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4E0B693" w14:textId="77777777" w:rsidR="00BC740B" w:rsidRPr="00F53065" w:rsidRDefault="00BC740B" w:rsidP="00BC740B">
      <w:pPr>
        <w:shd w:val="clear" w:color="auto" w:fill="FFFFFF"/>
        <w:suppressAutoHyphens w:val="0"/>
        <w:spacing w:line="360" w:lineRule="auto"/>
        <w:ind w:firstLine="375"/>
        <w:rPr>
          <w:rFonts w:ascii="Arial Unicode" w:hAnsi="Arial Unicode"/>
          <w:color w:val="000000"/>
          <w:sz w:val="21"/>
          <w:szCs w:val="21"/>
          <w:lang w:val="hy-AM" w:eastAsia="ru-RU"/>
        </w:rPr>
      </w:pPr>
      <w:r w:rsidRPr="00F53065">
        <w:rPr>
          <w:rFonts w:ascii="Calibri" w:hAnsi="Calibri" w:cs="Calibri"/>
          <w:color w:val="000000"/>
          <w:sz w:val="21"/>
          <w:szCs w:val="21"/>
          <w:lang w:val="hy-AM" w:eastAsia="ru-RU"/>
        </w:rPr>
        <w:t> </w:t>
      </w:r>
    </w:p>
    <w:p w14:paraId="7DDDB6F6" w14:textId="350E6188" w:rsidR="00234745" w:rsidRPr="009E1F5A" w:rsidRDefault="00234745" w:rsidP="00234745">
      <w:pPr>
        <w:suppressAutoHyphens w:val="0"/>
        <w:spacing w:line="360" w:lineRule="auto"/>
        <w:jc w:val="center"/>
        <w:rPr>
          <w:rFonts w:ascii="GHEA Grapalat" w:hAnsi="GHEA Grapalat" w:cs="Tahoma"/>
          <w:lang w:val="fr-FR" w:eastAsia="ru-RU"/>
        </w:rPr>
      </w:pPr>
      <w:r w:rsidRPr="00AF459F">
        <w:rPr>
          <w:rFonts w:ascii="GHEA Grapalat" w:hAnsi="GHEA Grapalat"/>
          <w:b/>
          <w:lang w:val="hy-AM"/>
        </w:rPr>
        <w:t>ՀԻՄՆԱՎՈՐՈՒՄ</w:t>
      </w:r>
    </w:p>
    <w:p w14:paraId="3DC0FF77" w14:textId="7D4EE5EF" w:rsidR="00234745" w:rsidRPr="00AF459F" w:rsidRDefault="00234745" w:rsidP="00234745">
      <w:pPr>
        <w:tabs>
          <w:tab w:val="left" w:pos="630"/>
          <w:tab w:val="left" w:pos="990"/>
          <w:tab w:val="left" w:pos="3420"/>
        </w:tabs>
        <w:spacing w:line="360" w:lineRule="auto"/>
        <w:jc w:val="center"/>
        <w:rPr>
          <w:rFonts w:ascii="GHEA Grapalat" w:hAnsi="GHEA Grapalat"/>
          <w:b/>
          <w:lang w:val="hy-AM"/>
        </w:rPr>
      </w:pPr>
      <w:r w:rsidRPr="00AF459F">
        <w:rPr>
          <w:rFonts w:ascii="GHEA Grapalat" w:hAnsi="GHEA Grapalat"/>
          <w:b/>
          <w:lang w:val="hy-AM"/>
        </w:rPr>
        <w:t>«</w:t>
      </w:r>
      <w:r w:rsidRPr="00F53065">
        <w:rPr>
          <w:rFonts w:ascii="GHEA Grapalat" w:hAnsi="GHEA Grapalat"/>
          <w:b/>
          <w:lang w:val="hy-AM"/>
        </w:rPr>
        <w:t>«ՀԱՅԱՍՏԱՆԻ ՀԱՆՐԱՊԵՏՈՒԹՅԱՆ 202</w:t>
      </w:r>
      <w:r w:rsidR="00B04584">
        <w:rPr>
          <w:rFonts w:ascii="GHEA Grapalat" w:hAnsi="GHEA Grapalat"/>
          <w:b/>
          <w:lang w:val="hy-AM"/>
        </w:rPr>
        <w:t>2</w:t>
      </w:r>
      <w:r w:rsidRPr="00F53065">
        <w:rPr>
          <w:rFonts w:ascii="GHEA Grapalat" w:hAnsi="GHEA Grapalat"/>
          <w:b/>
          <w:lang w:val="hy-AM"/>
        </w:rPr>
        <w:t xml:space="preserve"> ԹՎԱԿԱՆԻ ՊԵՏԱԿԱՆ ԲՅՈՒՋԵԻ ՄԱՍԻՆ» ՕՐԵՆՔՈՒՄ</w:t>
      </w:r>
      <w:r>
        <w:rPr>
          <w:rFonts w:ascii="GHEA Grapalat" w:hAnsi="GHEA Grapalat"/>
          <w:b/>
          <w:lang w:val="hy-AM"/>
        </w:rPr>
        <w:t xml:space="preserve"> ՎԵՐԱԲԱՇԽՈՒՄ</w:t>
      </w:r>
      <w:r w:rsidR="00A351DB">
        <w:rPr>
          <w:rFonts w:ascii="GHEA Grapalat" w:hAnsi="GHEA Grapalat"/>
          <w:b/>
          <w:lang w:val="hy-AM"/>
        </w:rPr>
        <w:t xml:space="preserve">, </w:t>
      </w:r>
      <w:r>
        <w:rPr>
          <w:rFonts w:ascii="GHEA Grapalat" w:hAnsi="GHEA Grapalat" w:cs="Sylfaen"/>
          <w:b/>
          <w:bCs/>
          <w:noProof/>
          <w:lang w:val="hy-AM" w:eastAsia="ru-RU"/>
        </w:rPr>
        <w:t>ՓՈՓՈԽՈՒԹՅՈՒՆ</w:t>
      </w:r>
      <w:r>
        <w:rPr>
          <w:rFonts w:ascii="GHEA Grapalat" w:hAnsi="GHEA Grapalat"/>
          <w:b/>
          <w:lang w:val="hy-AM"/>
        </w:rPr>
        <w:t xml:space="preserve">, </w:t>
      </w:r>
      <w:r w:rsidRPr="00F53065">
        <w:rPr>
          <w:rFonts w:ascii="GHEA Grapalat" w:hAnsi="GHEA Grapalat"/>
          <w:b/>
          <w:lang w:val="hy-AM"/>
        </w:rPr>
        <w:t>ՀԱՅԱՍՏԱՆԻ ՀԱՆՐԱՊԵՏՈՒԹՅԱՆ ԿԱՌԱՎԱՐՈՒԹՅԱՆ 202</w:t>
      </w:r>
      <w:r w:rsidR="00B04584">
        <w:rPr>
          <w:rFonts w:ascii="GHEA Grapalat" w:hAnsi="GHEA Grapalat"/>
          <w:b/>
          <w:lang w:val="hy-AM"/>
        </w:rPr>
        <w:t>1</w:t>
      </w:r>
      <w:r w:rsidRPr="00F53065">
        <w:rPr>
          <w:rFonts w:ascii="GHEA Grapalat" w:hAnsi="GHEA Grapalat"/>
          <w:b/>
          <w:lang w:val="hy-AM"/>
        </w:rPr>
        <w:t xml:space="preserve"> ԹՎԱԿԱՆԻ ԴԵԿՏԵՄԲԵՐԻ </w:t>
      </w:r>
      <w:r w:rsidR="00B04584">
        <w:rPr>
          <w:rFonts w:ascii="GHEA Grapalat" w:hAnsi="GHEA Grapalat"/>
          <w:b/>
          <w:lang w:val="hy-AM"/>
        </w:rPr>
        <w:t>23</w:t>
      </w:r>
      <w:r w:rsidRPr="00F53065">
        <w:rPr>
          <w:rFonts w:ascii="GHEA Grapalat" w:hAnsi="GHEA Grapalat"/>
          <w:b/>
          <w:lang w:val="hy-AM"/>
        </w:rPr>
        <w:t>-Ի N 2</w:t>
      </w:r>
      <w:r w:rsidR="00B04584">
        <w:rPr>
          <w:rFonts w:ascii="GHEA Grapalat" w:hAnsi="GHEA Grapalat"/>
          <w:b/>
          <w:lang w:val="hy-AM"/>
        </w:rPr>
        <w:t>121</w:t>
      </w:r>
      <w:r w:rsidRPr="00F53065">
        <w:rPr>
          <w:rFonts w:ascii="GHEA Grapalat" w:hAnsi="GHEA Grapalat"/>
          <w:b/>
          <w:lang w:val="hy-AM"/>
        </w:rPr>
        <w:t xml:space="preserve">-Ն ՈՐՈՇՄԱՆ ՄԵՋ ՓՈՓՈԽՈՒԹՅՈՒՆՆԵՐ </w:t>
      </w:r>
      <w:r w:rsidR="00A351DB">
        <w:rPr>
          <w:rFonts w:ascii="GHEA Grapalat" w:hAnsi="GHEA Grapalat"/>
          <w:b/>
          <w:lang w:val="hy-AM"/>
        </w:rPr>
        <w:t xml:space="preserve">ԵՎ ԼՐԱՑՈՒՄՆԵՐ </w:t>
      </w:r>
      <w:r w:rsidRPr="00F53065">
        <w:rPr>
          <w:rFonts w:ascii="GHEA Grapalat" w:hAnsi="GHEA Grapalat"/>
          <w:b/>
          <w:lang w:val="hy-AM"/>
        </w:rPr>
        <w:t>ԿԱՏԱՐԵԼՈՒ</w:t>
      </w:r>
      <w:r>
        <w:rPr>
          <w:rFonts w:ascii="GHEA Grapalat" w:hAnsi="GHEA Grapalat"/>
          <w:b/>
          <w:lang w:val="hy-AM"/>
        </w:rPr>
        <w:t xml:space="preserve"> ԵՎ </w:t>
      </w:r>
      <w:r w:rsidRPr="00F53065">
        <w:rPr>
          <w:rFonts w:ascii="GHEA Grapalat" w:hAnsi="GHEA Grapalat"/>
          <w:b/>
          <w:lang w:val="hy-AM"/>
        </w:rPr>
        <w:t>ՀԱՅԱՍՏԱՆԻ ՀԱՆՐԱՊԵՏՈՒԹՅԱՆ ԱՌՈՂՋԱՊԱՀՈՒԹՅԱՆ ՆԱԽԱՐԱՐՈՒԹՅԱՆԸ ԳՈՒՄԱՐ ՀԱՏԿԱՑՆԵԼՈՒ ՄԱՍԻՆ</w:t>
      </w:r>
      <w:r w:rsidRPr="00AF459F">
        <w:rPr>
          <w:rFonts w:ascii="GHEA Grapalat" w:hAnsi="GHEA Grapalat"/>
          <w:b/>
          <w:lang w:val="hy-AM"/>
        </w:rPr>
        <w:t>» ԿԱՌԱՎԱՐՈՒԹՅԱՆ ՈՐՈՇՄԱՆ ՆԱԽԱԳԾԻ</w:t>
      </w:r>
    </w:p>
    <w:p w14:paraId="30155B10" w14:textId="77777777" w:rsidR="00234745" w:rsidRPr="00AF459F" w:rsidRDefault="00234745" w:rsidP="00234745">
      <w:pPr>
        <w:spacing w:line="360" w:lineRule="auto"/>
        <w:ind w:firstLine="708"/>
        <w:rPr>
          <w:rFonts w:ascii="GHEA Grapalat" w:hAnsi="GHEA Grapalat" w:cs="Sylfaen"/>
          <w:b/>
          <w:lang w:val="hy-AM"/>
        </w:rPr>
      </w:pPr>
      <w:r w:rsidRPr="00AF459F">
        <w:rPr>
          <w:rFonts w:ascii="GHEA Grapalat" w:hAnsi="GHEA Grapalat" w:cs="Sylfaen"/>
          <w:b/>
          <w:lang w:val="hy-AM"/>
        </w:rPr>
        <w:t>Իրավական</w:t>
      </w:r>
      <w:r w:rsidRPr="00AF459F">
        <w:rPr>
          <w:rFonts w:ascii="GHEA Grapalat" w:hAnsi="GHEA Grapalat"/>
          <w:b/>
          <w:lang w:val="hy-AM"/>
        </w:rPr>
        <w:t xml:space="preserve"> </w:t>
      </w:r>
      <w:r w:rsidRPr="00AF459F">
        <w:rPr>
          <w:rFonts w:ascii="GHEA Grapalat" w:hAnsi="GHEA Grapalat" w:cs="Sylfaen"/>
          <w:b/>
          <w:lang w:val="hy-AM"/>
        </w:rPr>
        <w:t>ակտի</w:t>
      </w:r>
      <w:r w:rsidRPr="00AF459F">
        <w:rPr>
          <w:rFonts w:ascii="GHEA Grapalat" w:hAnsi="GHEA Grapalat"/>
          <w:b/>
          <w:lang w:val="hy-AM"/>
        </w:rPr>
        <w:t xml:space="preserve"> </w:t>
      </w:r>
      <w:r w:rsidRPr="00AF459F">
        <w:rPr>
          <w:rFonts w:ascii="GHEA Grapalat" w:hAnsi="GHEA Grapalat" w:cs="Sylfaen"/>
          <w:b/>
          <w:lang w:val="hy-AM"/>
        </w:rPr>
        <w:t>անհրաժեշտությունը (նպատակը)</w:t>
      </w:r>
    </w:p>
    <w:p w14:paraId="3E533EB1" w14:textId="77777777" w:rsidR="00234745" w:rsidRPr="00AF459F" w:rsidRDefault="00234745" w:rsidP="00234745">
      <w:pPr>
        <w:pStyle w:val="norm"/>
        <w:spacing w:line="360" w:lineRule="auto"/>
        <w:ind w:firstLine="567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 w:rsidRPr="00AF459F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Սույն Նախագծի ընդունումը պայմանավորված է հանրապետության տարածքում կորոնավիրուսային վարակի (COVID-19) հետ կապված ներկայում առկա իրավիճակով: </w:t>
      </w:r>
    </w:p>
    <w:p w14:paraId="1A98E9E4" w14:textId="77777777" w:rsidR="00234745" w:rsidRPr="00AF459F" w:rsidRDefault="00234745" w:rsidP="00234745">
      <w:pPr>
        <w:spacing w:line="360" w:lineRule="auto"/>
        <w:ind w:firstLine="708"/>
        <w:rPr>
          <w:rFonts w:ascii="GHEA Grapalat" w:hAnsi="GHEA Grapalat" w:cs="Sylfaen"/>
          <w:b/>
          <w:lang w:val="hy-AM"/>
        </w:rPr>
      </w:pPr>
      <w:r w:rsidRPr="00AF459F">
        <w:rPr>
          <w:rFonts w:ascii="GHEA Grapalat" w:hAnsi="GHEA Grapalat" w:cs="Sylfaen"/>
          <w:b/>
          <w:lang w:val="hy-AM"/>
        </w:rPr>
        <w:t>Ընթացիկ</w:t>
      </w:r>
      <w:r w:rsidRPr="00AF459F">
        <w:rPr>
          <w:rFonts w:ascii="GHEA Grapalat" w:hAnsi="GHEA Grapalat"/>
          <w:b/>
          <w:lang w:val="hy-AM"/>
        </w:rPr>
        <w:t xml:space="preserve"> իրա</w:t>
      </w:r>
      <w:r w:rsidRPr="00AF459F">
        <w:rPr>
          <w:rFonts w:ascii="GHEA Grapalat" w:hAnsi="GHEA Grapalat" w:cs="Sylfaen"/>
          <w:b/>
          <w:lang w:val="hy-AM"/>
        </w:rPr>
        <w:t>վիճակը</w:t>
      </w:r>
      <w:r w:rsidRPr="00AF459F">
        <w:rPr>
          <w:rFonts w:ascii="GHEA Grapalat" w:hAnsi="GHEA Grapalat"/>
          <w:b/>
          <w:lang w:val="hy-AM"/>
        </w:rPr>
        <w:t xml:space="preserve"> </w:t>
      </w:r>
      <w:r w:rsidRPr="00AF459F">
        <w:rPr>
          <w:rFonts w:ascii="GHEA Grapalat" w:hAnsi="GHEA Grapalat" w:cs="Sylfaen"/>
          <w:b/>
          <w:lang w:val="hy-AM"/>
        </w:rPr>
        <w:t>և</w:t>
      </w:r>
      <w:r w:rsidRPr="00AF459F">
        <w:rPr>
          <w:rFonts w:ascii="GHEA Grapalat" w:hAnsi="GHEA Grapalat"/>
          <w:b/>
          <w:lang w:val="hy-AM"/>
        </w:rPr>
        <w:t xml:space="preserve"> </w:t>
      </w:r>
      <w:r w:rsidRPr="00AF459F">
        <w:rPr>
          <w:rFonts w:ascii="GHEA Grapalat" w:hAnsi="GHEA Grapalat" w:cs="Sylfaen"/>
          <w:b/>
          <w:lang w:val="hy-AM"/>
        </w:rPr>
        <w:t>խնդիրները</w:t>
      </w:r>
    </w:p>
    <w:p w14:paraId="77517E48" w14:textId="51F7D2F0" w:rsidR="00234745" w:rsidRDefault="00234745" w:rsidP="00234745">
      <w:pPr>
        <w:pStyle w:val="norm"/>
        <w:spacing w:line="360" w:lineRule="auto"/>
        <w:ind w:firstLine="567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 w:rsidRPr="00AF459F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Հանրապետության տարածքում ներկայում առկա իրավիճակով պայմանավորված կորոնավիրուսային վարակի (COVID-19) արագ կանխարգելման, վերահսկման, բուժման և հաղթահարման ապահովման նպատակով անհրաժեշտ միջոցառուների ծախսերը</w:t>
      </w:r>
      <w:r w:rsidR="000428B4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(հաշվարկը ներկայացվում է ստորև)</w:t>
      </w:r>
      <w:r w:rsidRPr="00AF459F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պատշաճ և ժամանակին իրականացնելու 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նպատակով, անհրաժեշտություն է առաջացել Առողջապահության նախարարությանը ՀՀ կառավարության պահուստային ֆոնդից հատկաց</w:t>
      </w:r>
      <w:r w:rsidR="007371AD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նել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A351D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3,009,864.1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հազ դրամի </w:t>
      </w:r>
      <w:r w:rsidRPr="00AF459F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սահմանված չափաքանակով</w:t>
      </w:r>
      <w:r w:rsidR="000428B4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:</w:t>
      </w:r>
      <w:r w:rsidR="000530C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0530C2" w:rsidRPr="000530C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Հայաստանի Հանրապետությունում կորոնավիրուսային վարակի (COVID-19) կանխարգելման, վերահսկման, բուժման և այլ համալիր միջոցառումների իրականացման </w:t>
      </w:r>
      <w:r w:rsidR="000530C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շրջանակներում տարբեր պատվիրատուների կողմից իրականացված </w:t>
      </w:r>
      <w:r w:rsidR="000530C2" w:rsidRPr="000530C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ծախսեր</w:t>
      </w:r>
      <w:r w:rsidR="000530C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ը Առողջապահության նախարարության կողմից փոխհատուցելու նպատակով Նախագծով սահմանվել է, որ վերջիններս </w:t>
      </w:r>
      <w:r w:rsidR="000530C2" w:rsidRPr="000530C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իրականացվելու են բանկային վճարային քարտի միջոցով</w:t>
      </w:r>
      <w:r w:rsidR="000530C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` ղեկավարվելով</w:t>
      </w:r>
      <w:r w:rsidR="000530C2" w:rsidRPr="000530C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Հայաստանի Հանրապետության կառավարության 2018 թվականի հունիսի 15-ի N 706-Ն որոշմամբ հաստատված կարգի 58-րդ կետով նախատեսված կարգով</w:t>
      </w:r>
      <w:r w:rsidR="000530C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:</w:t>
      </w:r>
    </w:p>
    <w:p w14:paraId="2084D6B4" w14:textId="2A189BAB" w:rsidR="008C4922" w:rsidRPr="008C4922" w:rsidRDefault="008C4922" w:rsidP="00234745">
      <w:pPr>
        <w:pStyle w:val="norm"/>
        <w:spacing w:line="360" w:lineRule="auto"/>
        <w:ind w:firstLine="567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 w:rsidRPr="008C492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Հայաստանի Հանրապետությունում կորոնավիրուսային վարակի (CՕVID-19) կանխարգելման, վերահսկման, բուժման և այլ համալիր միջոցառումների շրջանակում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անհրաժեշտ գնոււմների իրականացվում են ՀՀ կառավարության 2020 թվականի մարտի 12-ի թիվ 296-Ա որոշման համաձայն: Ընդ որում, գնման ընթացակարգերի </w:t>
      </w:r>
      <w:r w:rsidR="00B04584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պատվիրատուները 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առողջապահական կազմակերպություններ</w:t>
      </w:r>
      <w:r w:rsidR="00B04584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ն են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: </w:t>
      </w:r>
    </w:p>
    <w:p w14:paraId="14DC148E" w14:textId="77777777" w:rsidR="000530C2" w:rsidRDefault="000530C2" w:rsidP="00234745">
      <w:pPr>
        <w:spacing w:line="360" w:lineRule="auto"/>
        <w:ind w:firstLine="426"/>
        <w:jc w:val="both"/>
        <w:rPr>
          <w:rFonts w:ascii="GHEA Grapalat" w:hAnsi="GHEA Grapalat"/>
          <w:b/>
          <w:lang w:val="af-ZA"/>
        </w:rPr>
      </w:pPr>
    </w:p>
    <w:p w14:paraId="4AEE06D4" w14:textId="77777777" w:rsidR="000530C2" w:rsidRDefault="000530C2" w:rsidP="00234745">
      <w:pPr>
        <w:spacing w:line="360" w:lineRule="auto"/>
        <w:ind w:firstLine="426"/>
        <w:jc w:val="both"/>
        <w:rPr>
          <w:rFonts w:ascii="GHEA Grapalat" w:hAnsi="GHEA Grapalat"/>
          <w:b/>
          <w:lang w:val="af-ZA"/>
        </w:rPr>
      </w:pPr>
    </w:p>
    <w:p w14:paraId="68A2EF8B" w14:textId="5A0D4A73" w:rsidR="00234745" w:rsidRPr="00AF459F" w:rsidRDefault="00234745" w:rsidP="00234745">
      <w:pPr>
        <w:spacing w:line="360" w:lineRule="auto"/>
        <w:ind w:firstLine="426"/>
        <w:jc w:val="both"/>
        <w:rPr>
          <w:rFonts w:ascii="GHEA Grapalat" w:hAnsi="GHEA Grapalat"/>
          <w:b/>
          <w:lang w:val="af-ZA"/>
        </w:rPr>
      </w:pPr>
      <w:r w:rsidRPr="00AF459F">
        <w:rPr>
          <w:rFonts w:ascii="GHEA Grapalat" w:hAnsi="GHEA Grapalat"/>
          <w:b/>
          <w:lang w:val="af-ZA"/>
        </w:rPr>
        <w:t>Կարգավորման նպատակը և բնույթը</w:t>
      </w:r>
    </w:p>
    <w:p w14:paraId="4DCC99B0" w14:textId="77777777" w:rsidR="00234745" w:rsidRPr="00AF459F" w:rsidRDefault="00234745" w:rsidP="00234745">
      <w:pPr>
        <w:spacing w:line="360" w:lineRule="auto"/>
        <w:ind w:firstLine="450"/>
        <w:jc w:val="both"/>
        <w:rPr>
          <w:rFonts w:ascii="GHEA Grapalat" w:hAnsi="GHEA Grapalat" w:cs="Sylfaen"/>
          <w:lang w:val="af-ZA"/>
        </w:rPr>
      </w:pPr>
      <w:r w:rsidRPr="00AF459F">
        <w:rPr>
          <w:rFonts w:ascii="GHEA Grapalat" w:hAnsi="GHEA Grapalat" w:cs="Sylfaen"/>
          <w:lang w:val="hy-AM"/>
        </w:rPr>
        <w:t>Կառավարության որոշմամբ առաջարկվող նախագծի նպատակը</w:t>
      </w:r>
      <w:r w:rsidRPr="00AF459F">
        <w:rPr>
          <w:rFonts w:ascii="GHEA Grapalat" w:hAnsi="GHEA Grapalat" w:cs="Sylfaen"/>
          <w:lang w:val="af-ZA"/>
        </w:rPr>
        <w:t xml:space="preserve"> </w:t>
      </w:r>
      <w:r w:rsidRPr="00AF459F">
        <w:rPr>
          <w:rFonts w:ascii="GHEA Grapalat" w:hAnsi="GHEA Grapalat"/>
          <w:bCs/>
          <w:color w:val="000000"/>
          <w:shd w:val="clear" w:color="auto" w:fill="FFFFFF"/>
          <w:lang w:val="hy-AM"/>
        </w:rPr>
        <w:t>հանրապետության տարածքում կորոնավիրուսային վարակի (COVID-19) կանխարգելման</w:t>
      </w:r>
      <w:r w:rsidRPr="00AF459F">
        <w:rPr>
          <w:rFonts w:ascii="GHEA Grapalat" w:hAnsi="GHEA Grapalat" w:cs="Sylfaen"/>
          <w:lang w:val="af-ZA"/>
        </w:rPr>
        <w:t xml:space="preserve"> </w:t>
      </w:r>
      <w:r w:rsidRPr="00AF459F">
        <w:rPr>
          <w:rFonts w:ascii="GHEA Grapalat" w:hAnsi="GHEA Grapalat" w:cs="Sylfaen"/>
          <w:lang w:val="hy-AM"/>
        </w:rPr>
        <w:t>ապահովումն</w:t>
      </w:r>
      <w:r w:rsidRPr="00AF459F">
        <w:rPr>
          <w:rFonts w:ascii="GHEA Grapalat" w:hAnsi="GHEA Grapalat" w:cs="Sylfaen"/>
          <w:lang w:val="af-ZA"/>
        </w:rPr>
        <w:t xml:space="preserve"> </w:t>
      </w:r>
      <w:r w:rsidRPr="00AF459F">
        <w:rPr>
          <w:rFonts w:ascii="GHEA Grapalat" w:hAnsi="GHEA Grapalat" w:cs="Sylfaen"/>
          <w:lang w:val="hy-AM"/>
        </w:rPr>
        <w:t>է</w:t>
      </w:r>
      <w:r w:rsidRPr="00AF459F">
        <w:rPr>
          <w:rFonts w:ascii="GHEA Grapalat" w:hAnsi="GHEA Grapalat" w:cs="Sylfaen"/>
          <w:lang w:val="af-ZA"/>
        </w:rPr>
        <w:t xml:space="preserve">: </w:t>
      </w:r>
    </w:p>
    <w:p w14:paraId="3D30C7E2" w14:textId="77777777" w:rsidR="00234745" w:rsidRPr="00AF459F" w:rsidRDefault="00234745" w:rsidP="00234745">
      <w:pPr>
        <w:spacing w:line="360" w:lineRule="auto"/>
        <w:ind w:firstLine="450"/>
        <w:jc w:val="both"/>
        <w:rPr>
          <w:rFonts w:ascii="GHEA Grapalat" w:hAnsi="GHEA Grapalat" w:cs="Sylfaen"/>
          <w:lang w:val="hy-AM"/>
        </w:rPr>
      </w:pPr>
      <w:r w:rsidRPr="00AF459F">
        <w:rPr>
          <w:rFonts w:ascii="GHEA Grapalat" w:hAnsi="GHEA Grapalat"/>
          <w:b/>
          <w:lang w:val="af-ZA"/>
        </w:rPr>
        <w:t>Նախագծի մշակման գործընթացում ներգրավված ինստիտուտները և անձինք</w:t>
      </w:r>
    </w:p>
    <w:p w14:paraId="137105DE" w14:textId="728FD0EA" w:rsidR="00234745" w:rsidRDefault="00234745" w:rsidP="00234745">
      <w:pPr>
        <w:tabs>
          <w:tab w:val="left" w:pos="426"/>
        </w:tabs>
        <w:spacing w:line="360" w:lineRule="auto"/>
        <w:ind w:firstLine="450"/>
        <w:jc w:val="both"/>
        <w:rPr>
          <w:rFonts w:ascii="GHEA Grapalat" w:hAnsi="GHEA Grapalat"/>
          <w:lang w:val="hy-AM"/>
        </w:rPr>
      </w:pPr>
      <w:r w:rsidRPr="00AF459F">
        <w:rPr>
          <w:rFonts w:ascii="GHEA Grapalat" w:hAnsi="GHEA Grapalat" w:cs="Sylfaen"/>
          <w:lang w:val="hy-AM"/>
        </w:rPr>
        <w:t>Կառավարության</w:t>
      </w:r>
      <w:r w:rsidRPr="00AF459F">
        <w:rPr>
          <w:rFonts w:ascii="GHEA Grapalat" w:hAnsi="GHEA Grapalat" w:cs="Times Armenian"/>
          <w:lang w:val="hy-AM"/>
        </w:rPr>
        <w:t xml:space="preserve"> </w:t>
      </w:r>
      <w:r w:rsidRPr="00AF459F">
        <w:rPr>
          <w:rFonts w:ascii="GHEA Grapalat" w:hAnsi="GHEA Grapalat" w:cs="Sylfaen"/>
          <w:lang w:val="hy-AM"/>
        </w:rPr>
        <w:t>որոշման</w:t>
      </w:r>
      <w:r w:rsidRPr="00AF459F">
        <w:rPr>
          <w:rFonts w:ascii="GHEA Grapalat" w:hAnsi="GHEA Grapalat" w:cs="Times Armenian"/>
          <w:lang w:val="hy-AM"/>
        </w:rPr>
        <w:t xml:space="preserve"> սույն </w:t>
      </w:r>
      <w:r w:rsidRPr="00AF459F">
        <w:rPr>
          <w:rFonts w:ascii="GHEA Grapalat" w:hAnsi="GHEA Grapalat" w:cs="Sylfaen"/>
          <w:lang w:val="hy-AM"/>
        </w:rPr>
        <w:t>նախագծի</w:t>
      </w:r>
      <w:r w:rsidRPr="00AF459F">
        <w:rPr>
          <w:rFonts w:ascii="GHEA Grapalat" w:hAnsi="GHEA Grapalat"/>
          <w:lang w:val="af-ZA"/>
        </w:rPr>
        <w:t xml:space="preserve"> կազմմանը մասնակցել են առողջապահության նախարարության աշխատակիցները:</w:t>
      </w:r>
      <w:r w:rsidRPr="00AF459F">
        <w:rPr>
          <w:rFonts w:ascii="GHEA Grapalat" w:hAnsi="GHEA Grapalat"/>
          <w:lang w:val="hy-AM"/>
        </w:rPr>
        <w:t xml:space="preserve"> </w:t>
      </w:r>
    </w:p>
    <w:p w14:paraId="71FAC42D" w14:textId="77777777" w:rsidR="00234745" w:rsidRPr="00AF459F" w:rsidRDefault="00234745" w:rsidP="00234745">
      <w:pPr>
        <w:tabs>
          <w:tab w:val="left" w:pos="426"/>
        </w:tabs>
        <w:spacing w:line="360" w:lineRule="auto"/>
        <w:ind w:firstLine="450"/>
        <w:jc w:val="both"/>
        <w:rPr>
          <w:rFonts w:ascii="GHEA Grapalat" w:hAnsi="GHEA Grapalat" w:cs="Sylfaen"/>
          <w:b/>
          <w:lang w:val="hy-AM"/>
        </w:rPr>
      </w:pPr>
      <w:r w:rsidRPr="00AF459F">
        <w:rPr>
          <w:rFonts w:ascii="GHEA Grapalat" w:hAnsi="GHEA Grapalat" w:cs="Sylfaen"/>
          <w:b/>
          <w:lang w:val="af-ZA"/>
        </w:rPr>
        <w:t>Իրավական</w:t>
      </w:r>
      <w:r w:rsidRPr="00AF459F">
        <w:rPr>
          <w:rFonts w:ascii="GHEA Grapalat" w:hAnsi="GHEA Grapalat" w:cs="Times Armenian"/>
          <w:b/>
          <w:lang w:val="af-ZA"/>
        </w:rPr>
        <w:t xml:space="preserve"> </w:t>
      </w:r>
      <w:r w:rsidRPr="00AF459F">
        <w:rPr>
          <w:rFonts w:ascii="GHEA Grapalat" w:hAnsi="GHEA Grapalat" w:cs="Sylfaen"/>
          <w:b/>
          <w:lang w:val="af-ZA"/>
        </w:rPr>
        <w:t>ակտի</w:t>
      </w:r>
      <w:r w:rsidRPr="00AF459F">
        <w:rPr>
          <w:rFonts w:ascii="GHEA Grapalat" w:hAnsi="GHEA Grapalat" w:cs="Times Armenian"/>
          <w:b/>
          <w:lang w:val="af-ZA"/>
        </w:rPr>
        <w:t xml:space="preserve"> </w:t>
      </w:r>
      <w:r w:rsidRPr="00AF459F">
        <w:rPr>
          <w:rFonts w:ascii="GHEA Grapalat" w:hAnsi="GHEA Grapalat" w:cs="Sylfaen"/>
          <w:b/>
          <w:lang w:val="af-ZA"/>
        </w:rPr>
        <w:t>կիրառման</w:t>
      </w:r>
      <w:r w:rsidRPr="00AF459F">
        <w:rPr>
          <w:rFonts w:ascii="GHEA Grapalat" w:hAnsi="GHEA Grapalat" w:cs="Times Armenian"/>
          <w:b/>
          <w:lang w:val="af-ZA"/>
        </w:rPr>
        <w:t xml:space="preserve"> </w:t>
      </w:r>
      <w:r w:rsidRPr="00AF459F">
        <w:rPr>
          <w:rFonts w:ascii="GHEA Grapalat" w:hAnsi="GHEA Grapalat" w:cs="Sylfaen"/>
          <w:b/>
          <w:lang w:val="af-ZA"/>
        </w:rPr>
        <w:t>դեպքում</w:t>
      </w:r>
      <w:r w:rsidRPr="00AF459F">
        <w:rPr>
          <w:rFonts w:ascii="GHEA Grapalat" w:hAnsi="GHEA Grapalat" w:cs="Times Armenian"/>
          <w:b/>
          <w:lang w:val="af-ZA"/>
        </w:rPr>
        <w:t xml:space="preserve"> </w:t>
      </w:r>
      <w:r w:rsidRPr="00AF459F">
        <w:rPr>
          <w:rFonts w:ascii="GHEA Grapalat" w:hAnsi="GHEA Grapalat" w:cs="Sylfaen"/>
          <w:b/>
          <w:lang w:val="af-ZA"/>
        </w:rPr>
        <w:t>ակնկալվող</w:t>
      </w:r>
      <w:r w:rsidRPr="00AF459F">
        <w:rPr>
          <w:rFonts w:ascii="GHEA Grapalat" w:hAnsi="GHEA Grapalat" w:cs="Times Armenian"/>
          <w:b/>
          <w:lang w:val="af-ZA"/>
        </w:rPr>
        <w:t xml:space="preserve"> </w:t>
      </w:r>
      <w:r w:rsidRPr="00AF459F">
        <w:rPr>
          <w:rFonts w:ascii="GHEA Grapalat" w:hAnsi="GHEA Grapalat" w:cs="Sylfaen"/>
          <w:b/>
          <w:lang w:val="af-ZA"/>
        </w:rPr>
        <w:t>արդյունքը</w:t>
      </w:r>
    </w:p>
    <w:p w14:paraId="3C44EAD5" w14:textId="5F08AE87" w:rsidR="00234745" w:rsidRDefault="00234745" w:rsidP="00234745">
      <w:pPr>
        <w:spacing w:line="360" w:lineRule="auto"/>
        <w:ind w:firstLine="450"/>
        <w:jc w:val="both"/>
        <w:rPr>
          <w:rFonts w:ascii="GHEA Grapalat" w:hAnsi="GHEA Grapalat"/>
          <w:lang w:val="hy-AM"/>
        </w:rPr>
      </w:pPr>
      <w:r w:rsidRPr="00AF459F">
        <w:rPr>
          <w:rFonts w:ascii="GHEA Grapalat" w:hAnsi="GHEA Grapalat"/>
          <w:lang w:val="hy-AM"/>
        </w:rPr>
        <w:t>Կ</w:t>
      </w:r>
      <w:r w:rsidRPr="00AF459F">
        <w:rPr>
          <w:rFonts w:ascii="GHEA Grapalat" w:hAnsi="GHEA Grapalat" w:cs="Sylfaen"/>
          <w:lang w:val="hy-AM"/>
        </w:rPr>
        <w:t>առավարության</w:t>
      </w:r>
      <w:r w:rsidRPr="00AF459F">
        <w:rPr>
          <w:rFonts w:ascii="GHEA Grapalat" w:hAnsi="GHEA Grapalat" w:cs="Times Armenian"/>
          <w:lang w:val="hy-AM"/>
        </w:rPr>
        <w:t xml:space="preserve"> </w:t>
      </w:r>
      <w:r w:rsidRPr="00AF459F">
        <w:rPr>
          <w:rFonts w:ascii="GHEA Grapalat" w:hAnsi="GHEA Grapalat"/>
          <w:lang w:val="hy-AM"/>
        </w:rPr>
        <w:t>որոշման</w:t>
      </w:r>
      <w:r w:rsidRPr="00AF459F">
        <w:rPr>
          <w:rFonts w:ascii="GHEA Grapalat" w:hAnsi="GHEA Grapalat"/>
          <w:lang w:val="af-ZA"/>
        </w:rPr>
        <w:t xml:space="preserve"> </w:t>
      </w:r>
      <w:r w:rsidRPr="00AF459F">
        <w:rPr>
          <w:rFonts w:ascii="GHEA Grapalat" w:hAnsi="GHEA Grapalat"/>
          <w:lang w:val="hy-AM"/>
        </w:rPr>
        <w:t>կիրառման արդյունքում ակնկալվում է բնակչությանը ապահովել անվտանգ, հակահամաճարակային, կանխարգելիչ ծառայություններով:</w:t>
      </w:r>
      <w:r w:rsidRPr="00882711">
        <w:rPr>
          <w:rFonts w:ascii="GHEA Grapalat" w:hAnsi="GHEA Grapalat"/>
          <w:lang w:val="hy-AM"/>
        </w:rPr>
        <w:t xml:space="preserve"> </w:t>
      </w:r>
    </w:p>
    <w:p w14:paraId="234071E7" w14:textId="77777777" w:rsidR="00C717C4" w:rsidRDefault="00C717C4" w:rsidP="00C717C4">
      <w:pPr>
        <w:autoSpaceDE w:val="0"/>
        <w:autoSpaceDN w:val="0"/>
        <w:adjustRightInd w:val="0"/>
        <w:spacing w:line="360" w:lineRule="auto"/>
        <w:ind w:firstLine="630"/>
        <w:jc w:val="both"/>
        <w:rPr>
          <w:rFonts w:ascii="GHEA Grapalat" w:hAnsi="GHEA Grapalat" w:cs="Sylfaen"/>
          <w:b/>
          <w:lang w:val="af-ZA"/>
        </w:rPr>
      </w:pPr>
      <w:r>
        <w:rPr>
          <w:rFonts w:ascii="GHEA Grapalat" w:hAnsi="GHEA Grapalat" w:cs="Sylfaen"/>
          <w:b/>
          <w:lang w:val="af-ZA"/>
        </w:rPr>
        <w:t>Լրացուցիչ ֆինանսական միջոցների անհրաժեշտության և պետական բյուջեի եկամուտներում և ծախսերում սպասվելիք փոփոխությունների մասին</w:t>
      </w:r>
    </w:p>
    <w:p w14:paraId="7A5E776B" w14:textId="375AA737" w:rsidR="00C717C4" w:rsidRDefault="00C717C4" w:rsidP="00C717C4">
      <w:pPr>
        <w:spacing w:line="360" w:lineRule="auto"/>
        <w:ind w:firstLine="720"/>
        <w:jc w:val="both"/>
        <w:rPr>
          <w:rFonts w:ascii="GHEA Grapalat" w:hAnsi="GHEA Grapalat"/>
          <w:bCs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>Նախագծի ընդունման արդյունքում ՀՀ 202</w:t>
      </w:r>
      <w:r w:rsidR="00B04584">
        <w:rPr>
          <w:rFonts w:ascii="GHEA Grapalat" w:hAnsi="GHEA Grapalat"/>
          <w:bCs/>
          <w:color w:val="000000"/>
          <w:shd w:val="clear" w:color="auto" w:fill="FFFFFF"/>
          <w:lang w:val="hy-AM"/>
        </w:rPr>
        <w:t>2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թվականի պետական բյուջեի ՀՀ կառավարության պահուստային ֆոնդից կնվազեն </w:t>
      </w:r>
      <w:r w:rsidR="00A351DB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3,0 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մլրդ </w:t>
      </w:r>
      <w:r w:rsidR="005A5CEB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դրամով, իսկ ծախսերը կավելանան` </w:t>
      </w:r>
      <w:r w:rsidR="00A351DB">
        <w:rPr>
          <w:rFonts w:ascii="GHEA Grapalat" w:hAnsi="GHEA Grapalat"/>
          <w:bCs/>
          <w:color w:val="000000"/>
          <w:shd w:val="clear" w:color="auto" w:fill="FFFFFF"/>
          <w:lang w:val="hy-AM"/>
        </w:rPr>
        <w:t>3,0</w:t>
      </w:r>
      <w:bookmarkStart w:id="0" w:name="_GoBack"/>
      <w:bookmarkEnd w:id="0"/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մլրդ դրամով։ </w:t>
      </w:r>
    </w:p>
    <w:p w14:paraId="15182F2C" w14:textId="1B6D4997" w:rsidR="00C717C4" w:rsidRDefault="00C717C4" w:rsidP="00C717C4">
      <w:pPr>
        <w:spacing w:line="360" w:lineRule="auto"/>
        <w:ind w:firstLine="63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bCs/>
          <w:lang w:val="hy-AM"/>
        </w:rPr>
        <w:t xml:space="preserve">Առողջապահության նախարարության բյուջետային միջոցների սղության պատճառով, Նախագիծը հնարավոր չի ներակայցնել </w:t>
      </w:r>
      <w:r>
        <w:rPr>
          <w:rFonts w:ascii="GHEA Grapalat" w:hAnsi="GHEA Grapalat"/>
          <w:lang w:val="hy-AM"/>
        </w:rPr>
        <w:t xml:space="preserve">ՀՀ կառավարության </w:t>
      </w:r>
      <w:r w:rsidR="00B04584">
        <w:rPr>
          <w:rFonts w:ascii="GHEA Grapalat" w:hAnsi="GHEA Grapalat"/>
          <w:lang w:val="hy-AM"/>
        </w:rPr>
        <w:t>23</w:t>
      </w:r>
      <w:r>
        <w:rPr>
          <w:rFonts w:ascii="GHEA Grapalat" w:hAnsi="GHEA Grapalat"/>
          <w:lang w:val="hy-AM"/>
        </w:rPr>
        <w:t>.12.202</w:t>
      </w:r>
      <w:r w:rsidR="00B04584">
        <w:rPr>
          <w:rFonts w:ascii="GHEA Grapalat" w:hAnsi="GHEA Grapalat"/>
          <w:lang w:val="hy-AM"/>
        </w:rPr>
        <w:t>1</w:t>
      </w:r>
      <w:r>
        <w:rPr>
          <w:rFonts w:ascii="GHEA Grapalat" w:hAnsi="GHEA Grapalat"/>
          <w:lang w:val="hy-AM"/>
        </w:rPr>
        <w:t>թ. N 2</w:t>
      </w:r>
      <w:r w:rsidR="00B04584">
        <w:rPr>
          <w:rFonts w:ascii="GHEA Grapalat" w:hAnsi="GHEA Grapalat"/>
          <w:lang w:val="hy-AM"/>
        </w:rPr>
        <w:t>121</w:t>
      </w:r>
      <w:r>
        <w:rPr>
          <w:rFonts w:ascii="GHEA Grapalat" w:hAnsi="GHEA Grapalat"/>
          <w:lang w:val="hy-AM"/>
        </w:rPr>
        <w:t xml:space="preserve">-Ն որոշման 4-րդ կետի 9-րդ ենթակետի պահանջներին համապատասխան: </w:t>
      </w:r>
    </w:p>
    <w:p w14:paraId="5BD662A8" w14:textId="77777777" w:rsidR="00C717C4" w:rsidRDefault="00C717C4" w:rsidP="00C717C4">
      <w:pPr>
        <w:spacing w:line="360" w:lineRule="auto"/>
        <w:ind w:firstLine="630"/>
        <w:jc w:val="both"/>
        <w:rPr>
          <w:rFonts w:ascii="GHEA Grapalat" w:hAnsi="GHEA Grapalat" w:cs="Sylfaen"/>
          <w:b/>
          <w:lang w:val="af-ZA"/>
        </w:rPr>
      </w:pPr>
      <w:r>
        <w:rPr>
          <w:rFonts w:ascii="GHEA Grapalat" w:hAnsi="GHEA Grapalat" w:cs="Sylfaen"/>
          <w:b/>
          <w:lang w:val="af-ZA"/>
        </w:rPr>
        <w:t>Նախագծի ընդունման առնչությամբ ընդունվելիք այլ իրավական ակտերի նախագծերը կամ դրանց ընդունման անհրաժեշտության բացակայության մասին</w:t>
      </w:r>
    </w:p>
    <w:p w14:paraId="4A939F4C" w14:textId="77777777" w:rsidR="00C717C4" w:rsidRDefault="00C717C4" w:rsidP="00C717C4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Որոշման նախագծի ընդունմամբ այլ իրավական ակտերում փոփոխություններ և/կամ լրացումներ կատարելու անհրաժեշտություն չկա։</w:t>
      </w:r>
    </w:p>
    <w:p w14:paraId="1C52FF67" w14:textId="6C0BE31A" w:rsidR="00C717C4" w:rsidRDefault="00C717C4" w:rsidP="00C717C4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>Նախագծի մշակման համար կիրառված իրավական ակտերն են` «Հայաստանի Հանրապետության 202</w:t>
      </w:r>
      <w:r w:rsidR="00B04584">
        <w:rPr>
          <w:rFonts w:ascii="GHEA Grapalat" w:hAnsi="GHEA Grapalat"/>
          <w:bCs/>
          <w:color w:val="000000"/>
          <w:shd w:val="clear" w:color="auto" w:fill="FFFFFF"/>
          <w:lang w:val="hy-AM"/>
        </w:rPr>
        <w:t>2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թվա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softHyphen/>
        <w:t>կանի պետական բյուջեի մա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softHyphen/>
        <w:t>սին» օրենքը և ՀՀ կառավարության 202</w:t>
      </w:r>
      <w:r w:rsidR="00B04584">
        <w:rPr>
          <w:rFonts w:ascii="GHEA Grapalat" w:hAnsi="GHEA Grapalat"/>
          <w:bCs/>
          <w:color w:val="000000"/>
          <w:shd w:val="clear" w:color="auto" w:fill="FFFFFF"/>
          <w:lang w:val="hy-AM"/>
        </w:rPr>
        <w:t>1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թվականի դեկտեմբերի </w:t>
      </w:r>
      <w:r w:rsidR="00B04584">
        <w:rPr>
          <w:rFonts w:ascii="GHEA Grapalat" w:hAnsi="GHEA Grapalat"/>
          <w:bCs/>
          <w:color w:val="000000"/>
          <w:shd w:val="clear" w:color="auto" w:fill="FFFFFF"/>
          <w:lang w:val="hy-AM"/>
        </w:rPr>
        <w:t>23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>-ի N 2</w:t>
      </w:r>
      <w:r w:rsidR="00B04584">
        <w:rPr>
          <w:rFonts w:ascii="GHEA Grapalat" w:hAnsi="GHEA Grapalat"/>
          <w:bCs/>
          <w:color w:val="000000"/>
          <w:shd w:val="clear" w:color="auto" w:fill="FFFFFF"/>
          <w:lang w:val="hy-AM"/>
        </w:rPr>
        <w:t>121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>-Ն որոշումը:</w:t>
      </w:r>
    </w:p>
    <w:p w14:paraId="371CCF43" w14:textId="77777777" w:rsidR="00C717C4" w:rsidRDefault="00C717C4" w:rsidP="00C717C4">
      <w:pPr>
        <w:spacing w:line="360" w:lineRule="auto"/>
        <w:ind w:firstLine="450"/>
        <w:jc w:val="both"/>
        <w:rPr>
          <w:rFonts w:ascii="GHEA Grapalat" w:hAnsi="GHEA Grapalat" w:cs="Sylfaen"/>
          <w:b/>
          <w:lang w:val="af-ZA"/>
        </w:rPr>
      </w:pPr>
      <w:r>
        <w:rPr>
          <w:rFonts w:ascii="GHEA Grapalat" w:hAnsi="GHEA Grapalat" w:cs="Sylfaen"/>
          <w:b/>
          <w:lang w:val="af-ZA"/>
        </w:rPr>
        <w:t xml:space="preserve">Ռազմավարական փաստաթղթերի հետ նախագծի կապի մասին </w:t>
      </w:r>
    </w:p>
    <w:p w14:paraId="1BE1B298" w14:textId="18CFBBFA" w:rsidR="007A4114" w:rsidRDefault="00C717C4" w:rsidP="000530C2">
      <w:pPr>
        <w:spacing w:line="360" w:lineRule="auto"/>
        <w:ind w:firstLine="45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Նախագիծը բխում է ՀՀ Կառավարության 2021-2026թթ. Ծրագրի «4.5 Առողջապահություն» կետից: Անհրաժեշտ գումարը </w:t>
      </w:r>
      <w:r w:rsidR="00743C09">
        <w:rPr>
          <w:rFonts w:ascii="GHEA Grapalat" w:hAnsi="GHEA Grapalat"/>
          <w:lang w:val="hy-AM"/>
        </w:rPr>
        <w:t xml:space="preserve">ուղղվելու է վարակիչ հիվանդության` </w:t>
      </w:r>
      <w:r w:rsidR="00743C09" w:rsidRPr="00C717C4">
        <w:rPr>
          <w:rFonts w:ascii="GHEA Grapalat" w:hAnsi="GHEA Grapalat"/>
          <w:lang w:val="hy-AM"/>
        </w:rPr>
        <w:t>ՀՀ-ում կորոնավիրուսային վարակի (COVID-19) արագ կանխարգելման, վերահսկման, բուժման և հաղթահարման ապահովման նպատակով իրականացված միջոցառուների ծախսերի իրականաց</w:t>
      </w:r>
      <w:r w:rsidR="00743C09">
        <w:rPr>
          <w:rFonts w:ascii="GHEA Grapalat" w:hAnsi="GHEA Grapalat"/>
          <w:lang w:val="hy-AM"/>
        </w:rPr>
        <w:t xml:space="preserve">մանը: </w:t>
      </w:r>
    </w:p>
    <w:p w14:paraId="746B1DA4" w14:textId="5D56115F" w:rsidR="00FF055C" w:rsidRDefault="00A351DB" w:rsidP="00A351DB">
      <w:pPr>
        <w:spacing w:line="360" w:lineRule="auto"/>
        <w:ind w:firstLine="450"/>
        <w:jc w:val="center"/>
        <w:rPr>
          <w:rFonts w:ascii="GHEA Grapalat" w:hAnsi="GHEA Grapalat"/>
          <w:lang w:val="hy-AM"/>
        </w:rPr>
      </w:pPr>
      <w:r w:rsidRPr="00A351DB">
        <w:rPr>
          <w:rFonts w:ascii="GHEA Grapalat" w:hAnsi="GHEA Grapalat"/>
          <w:lang w:val="hy-AM"/>
        </w:rPr>
        <w:lastRenderedPageBreak/>
        <w:t xml:space="preserve">2021թ. </w:t>
      </w:r>
      <w:r>
        <w:rPr>
          <w:rFonts w:ascii="GHEA Grapalat" w:hAnsi="GHEA Grapalat"/>
          <w:lang w:val="hy-AM"/>
        </w:rPr>
        <w:t xml:space="preserve">նոյեմբեր, </w:t>
      </w:r>
      <w:r w:rsidRPr="00A351DB">
        <w:rPr>
          <w:rFonts w:ascii="GHEA Grapalat" w:hAnsi="GHEA Grapalat"/>
          <w:lang w:val="hy-AM"/>
        </w:rPr>
        <w:t>դեկտեմբեր և 2022թ. հունվար ամիսների ընթացքում Covid-19 վերապրոֆիլավորված բժշկական կազմակերպությունների կողմից իրականացված ծախսերի վերաբերյալ</w:t>
      </w:r>
    </w:p>
    <w:p w14:paraId="2DB2C20A" w14:textId="3DCAD2B9" w:rsidR="00A351DB" w:rsidRDefault="00A351DB" w:rsidP="000530C2">
      <w:pPr>
        <w:spacing w:line="360" w:lineRule="auto"/>
        <w:ind w:firstLine="450"/>
        <w:jc w:val="both"/>
        <w:rPr>
          <w:rFonts w:ascii="GHEA Grapalat" w:hAnsi="GHEA Grapalat"/>
          <w:lang w:val="hy-AM"/>
        </w:rPr>
      </w:pPr>
    </w:p>
    <w:tbl>
      <w:tblPr>
        <w:tblW w:w="10910" w:type="dxa"/>
        <w:tblInd w:w="113" w:type="dxa"/>
        <w:tblLook w:val="04A0" w:firstRow="1" w:lastRow="0" w:firstColumn="1" w:lastColumn="0" w:noHBand="0" w:noVBand="1"/>
      </w:tblPr>
      <w:tblGrid>
        <w:gridCol w:w="1060"/>
        <w:gridCol w:w="5314"/>
        <w:gridCol w:w="1940"/>
        <w:gridCol w:w="2596"/>
      </w:tblGrid>
      <w:tr w:rsidR="00A351DB" w:rsidRPr="00A351DB" w14:paraId="73F1D5CB" w14:textId="77777777" w:rsidTr="00A351DB">
        <w:trPr>
          <w:trHeight w:val="660"/>
        </w:trPr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F29181" w14:textId="77777777" w:rsidR="00A351DB" w:rsidRPr="00A351DB" w:rsidRDefault="00A351DB" w:rsidP="00A351DB">
            <w:pPr>
              <w:suppressAutoHyphens w:val="0"/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  <w:lang w:val="en-US" w:eastAsia="en-US"/>
              </w:rPr>
            </w:pPr>
            <w:r w:rsidRPr="00A351DB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  <w:lang w:val="en-US" w:eastAsia="en-US"/>
              </w:rPr>
              <w:t>Հ/Հ</w:t>
            </w:r>
          </w:p>
        </w:tc>
        <w:tc>
          <w:tcPr>
            <w:tcW w:w="53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C50151" w14:textId="77777777" w:rsidR="00A351DB" w:rsidRPr="00A351DB" w:rsidRDefault="00A351DB" w:rsidP="00A351DB">
            <w:pPr>
              <w:suppressAutoHyphens w:val="0"/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  <w:lang w:val="en-US" w:eastAsia="en-US"/>
              </w:rPr>
            </w:pPr>
            <w:r w:rsidRPr="00A351DB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  <w:lang w:val="en-US" w:eastAsia="en-US"/>
              </w:rPr>
              <w:t>Կորոնավիրուսի դեմ պայքարի միջոցառում</w:t>
            </w:r>
          </w:p>
        </w:tc>
        <w:tc>
          <w:tcPr>
            <w:tcW w:w="1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D05937" w14:textId="77777777" w:rsidR="00A351DB" w:rsidRPr="00A351DB" w:rsidRDefault="00A351DB" w:rsidP="00A351DB">
            <w:pPr>
              <w:suppressAutoHyphens w:val="0"/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  <w:lang w:val="en-US" w:eastAsia="en-US"/>
              </w:rPr>
            </w:pPr>
            <w:r w:rsidRPr="00A351DB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  <w:lang w:val="en-US" w:eastAsia="en-US"/>
              </w:rPr>
              <w:t>Գումարը          ՀՀ դրամ</w:t>
            </w:r>
          </w:p>
        </w:tc>
        <w:tc>
          <w:tcPr>
            <w:tcW w:w="25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FB7630" w14:textId="77777777" w:rsidR="00A351DB" w:rsidRPr="00A351DB" w:rsidRDefault="00A351DB" w:rsidP="00A351DB">
            <w:pPr>
              <w:suppressAutoHyphens w:val="0"/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  <w:lang w:val="en-US" w:eastAsia="en-US"/>
              </w:rPr>
            </w:pPr>
            <w:r w:rsidRPr="00A351DB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  <w:lang w:val="en-US" w:eastAsia="en-US"/>
              </w:rPr>
              <w:t>Նշումներ</w:t>
            </w:r>
          </w:p>
        </w:tc>
      </w:tr>
      <w:tr w:rsidR="00A351DB" w:rsidRPr="00A351DB" w14:paraId="6F9FBC77" w14:textId="77777777" w:rsidTr="00A351DB">
        <w:trPr>
          <w:trHeight w:val="615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A3BC18" w14:textId="77777777" w:rsidR="00A351DB" w:rsidRPr="00A351DB" w:rsidRDefault="00A351DB" w:rsidP="00A351DB">
            <w:pPr>
              <w:suppressAutoHyphens w:val="0"/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  <w:lang w:val="en-US" w:eastAsia="en-US"/>
              </w:rPr>
            </w:pPr>
            <w:r w:rsidRPr="00A351DB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  <w:lang w:val="en-US" w:eastAsia="en-US"/>
              </w:rPr>
              <w:t>1</w:t>
            </w:r>
          </w:p>
        </w:tc>
        <w:tc>
          <w:tcPr>
            <w:tcW w:w="5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739532" w14:textId="77777777" w:rsidR="00A351DB" w:rsidRPr="00A351DB" w:rsidRDefault="00A351DB" w:rsidP="00A351DB">
            <w:pPr>
              <w:suppressAutoHyphens w:val="0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  <w:lang w:val="en-US" w:eastAsia="en-US"/>
              </w:rPr>
            </w:pPr>
            <w:r w:rsidRPr="00A351DB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  <w:lang w:val="en-US" w:eastAsia="en-US"/>
              </w:rPr>
              <w:t>Վերապրոֆիլավորված ԲԿ-ների պահպանման ծախսեր, այդ թվում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2F8D02" w14:textId="77777777" w:rsidR="00A351DB" w:rsidRPr="00A351DB" w:rsidRDefault="00A351DB" w:rsidP="00A351DB">
            <w:pPr>
              <w:suppressAutoHyphens w:val="0"/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  <w:lang w:val="en-US" w:eastAsia="en-US"/>
              </w:rPr>
            </w:pPr>
            <w:r w:rsidRPr="00A351DB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  <w:lang w:val="en-US" w:eastAsia="en-US"/>
              </w:rPr>
              <w:t>1,775,000,000</w:t>
            </w:r>
          </w:p>
        </w:tc>
        <w:tc>
          <w:tcPr>
            <w:tcW w:w="259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3416A82" w14:textId="77777777" w:rsidR="00A351DB" w:rsidRPr="00A351DB" w:rsidRDefault="00A351DB" w:rsidP="00A351DB">
            <w:pPr>
              <w:suppressAutoHyphens w:val="0"/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  <w:lang w:val="en-US" w:eastAsia="en-US"/>
              </w:rPr>
            </w:pPr>
            <w:r w:rsidRPr="00A351DB">
              <w:rPr>
                <w:rFonts w:ascii="GHEA Grapalat" w:hAnsi="GHEA Grapalat" w:cs="Calibri"/>
                <w:color w:val="000000"/>
                <w:sz w:val="16"/>
                <w:szCs w:val="16"/>
                <w:lang w:val="en-US" w:eastAsia="en-US"/>
              </w:rPr>
              <w:t>2021թ. դեկտեմբեր և 2022թ. հունվար ամիսների վերապրոֆիլավորված ԲԿ-ների հունվար ամսվա պահպանման ծախսեր:</w:t>
            </w:r>
          </w:p>
        </w:tc>
      </w:tr>
      <w:tr w:rsidR="00A351DB" w:rsidRPr="00A351DB" w14:paraId="32521429" w14:textId="77777777" w:rsidTr="00A351DB">
        <w:trPr>
          <w:trHeight w:val="439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0E06C2" w14:textId="77777777" w:rsidR="00A351DB" w:rsidRPr="00A351DB" w:rsidRDefault="00A351DB" w:rsidP="00A351DB">
            <w:pPr>
              <w:suppressAutoHyphens w:val="0"/>
              <w:jc w:val="center"/>
              <w:rPr>
                <w:rFonts w:ascii="GHEA Grapalat" w:hAnsi="GHEA Grapalat" w:cs="Calibri"/>
                <w:i/>
                <w:iCs/>
                <w:color w:val="000000"/>
                <w:sz w:val="16"/>
                <w:szCs w:val="16"/>
                <w:lang w:val="en-US" w:eastAsia="en-US"/>
              </w:rPr>
            </w:pPr>
            <w:r w:rsidRPr="00A351DB">
              <w:rPr>
                <w:rFonts w:ascii="GHEA Grapalat" w:hAnsi="GHEA Grapalat" w:cs="Calibri"/>
                <w:i/>
                <w:iCs/>
                <w:color w:val="000000"/>
                <w:sz w:val="16"/>
                <w:szCs w:val="16"/>
                <w:lang w:val="en-US" w:eastAsia="en-US"/>
              </w:rPr>
              <w:t>1.1</w:t>
            </w:r>
          </w:p>
        </w:tc>
        <w:tc>
          <w:tcPr>
            <w:tcW w:w="5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261F1C" w14:textId="77777777" w:rsidR="00A351DB" w:rsidRPr="00A351DB" w:rsidRDefault="00A351DB" w:rsidP="00A351DB">
            <w:pPr>
              <w:suppressAutoHyphens w:val="0"/>
              <w:rPr>
                <w:rFonts w:ascii="GHEA Grapalat" w:hAnsi="GHEA Grapalat" w:cs="Calibri"/>
                <w:color w:val="000000"/>
                <w:sz w:val="16"/>
                <w:szCs w:val="16"/>
                <w:lang w:val="en-US" w:eastAsia="en-US"/>
              </w:rPr>
            </w:pPr>
            <w:r w:rsidRPr="00A351DB">
              <w:rPr>
                <w:rFonts w:ascii="GHEA Grapalat" w:hAnsi="GHEA Grapalat" w:cs="Calibri"/>
                <w:color w:val="000000"/>
                <w:sz w:val="16"/>
                <w:szCs w:val="16"/>
                <w:lang w:val="en-US" w:eastAsia="en-US"/>
              </w:rPr>
              <w:t>Աշխատավարձ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845ED2" w14:textId="77777777" w:rsidR="00A351DB" w:rsidRPr="00A351DB" w:rsidRDefault="00A351DB" w:rsidP="00A351DB">
            <w:pPr>
              <w:suppressAutoHyphens w:val="0"/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  <w:lang w:val="en-US" w:eastAsia="en-US"/>
              </w:rPr>
            </w:pPr>
            <w:r w:rsidRPr="00A351DB">
              <w:rPr>
                <w:rFonts w:ascii="GHEA Grapalat" w:hAnsi="GHEA Grapalat" w:cs="Calibri"/>
                <w:color w:val="000000"/>
                <w:sz w:val="16"/>
                <w:szCs w:val="16"/>
                <w:lang w:val="en-US" w:eastAsia="en-US"/>
              </w:rPr>
              <w:t>1,040,000,000</w:t>
            </w:r>
          </w:p>
        </w:tc>
        <w:tc>
          <w:tcPr>
            <w:tcW w:w="259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1367C79" w14:textId="77777777" w:rsidR="00A351DB" w:rsidRPr="00A351DB" w:rsidRDefault="00A351DB" w:rsidP="00A351DB">
            <w:pPr>
              <w:suppressAutoHyphens w:val="0"/>
              <w:rPr>
                <w:rFonts w:ascii="GHEA Grapalat" w:hAnsi="GHEA Grapalat" w:cs="Calibri"/>
                <w:color w:val="000000"/>
                <w:sz w:val="16"/>
                <w:szCs w:val="16"/>
                <w:lang w:val="en-US" w:eastAsia="en-US"/>
              </w:rPr>
            </w:pPr>
          </w:p>
        </w:tc>
      </w:tr>
      <w:tr w:rsidR="00A351DB" w:rsidRPr="00A351DB" w14:paraId="73981C6D" w14:textId="77777777" w:rsidTr="00A351DB">
        <w:trPr>
          <w:trHeight w:val="439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DC3972" w14:textId="77777777" w:rsidR="00A351DB" w:rsidRPr="00A351DB" w:rsidRDefault="00A351DB" w:rsidP="00A351DB">
            <w:pPr>
              <w:suppressAutoHyphens w:val="0"/>
              <w:jc w:val="center"/>
              <w:rPr>
                <w:rFonts w:ascii="GHEA Grapalat" w:hAnsi="GHEA Grapalat" w:cs="Calibri"/>
                <w:i/>
                <w:iCs/>
                <w:color w:val="000000"/>
                <w:sz w:val="16"/>
                <w:szCs w:val="16"/>
                <w:lang w:val="en-US" w:eastAsia="en-US"/>
              </w:rPr>
            </w:pPr>
            <w:r w:rsidRPr="00A351DB">
              <w:rPr>
                <w:rFonts w:ascii="GHEA Grapalat" w:hAnsi="GHEA Grapalat" w:cs="Calibri"/>
                <w:i/>
                <w:iCs/>
                <w:color w:val="000000"/>
                <w:sz w:val="16"/>
                <w:szCs w:val="16"/>
                <w:lang w:val="en-US" w:eastAsia="en-US"/>
              </w:rPr>
              <w:t>1.2</w:t>
            </w:r>
          </w:p>
        </w:tc>
        <w:tc>
          <w:tcPr>
            <w:tcW w:w="5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8948801" w14:textId="77777777" w:rsidR="00A351DB" w:rsidRPr="00A351DB" w:rsidRDefault="00A351DB" w:rsidP="00A351DB">
            <w:pPr>
              <w:suppressAutoHyphens w:val="0"/>
              <w:rPr>
                <w:rFonts w:ascii="GHEA Grapalat" w:hAnsi="GHEA Grapalat" w:cs="Calibri"/>
                <w:color w:val="000000"/>
                <w:sz w:val="16"/>
                <w:szCs w:val="16"/>
                <w:lang w:val="en-US" w:eastAsia="en-US"/>
              </w:rPr>
            </w:pPr>
            <w:r w:rsidRPr="00A351DB">
              <w:rPr>
                <w:rFonts w:ascii="GHEA Grapalat" w:hAnsi="GHEA Grapalat" w:cs="Calibri"/>
                <w:color w:val="000000"/>
                <w:sz w:val="16"/>
                <w:szCs w:val="16"/>
                <w:lang w:val="en-US" w:eastAsia="en-US"/>
              </w:rPr>
              <w:t>Կոմունալ ծախսեր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32740B" w14:textId="77777777" w:rsidR="00A351DB" w:rsidRPr="00A351DB" w:rsidRDefault="00A351DB" w:rsidP="00A351DB">
            <w:pPr>
              <w:suppressAutoHyphens w:val="0"/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  <w:lang w:val="en-US" w:eastAsia="en-US"/>
              </w:rPr>
            </w:pPr>
            <w:r w:rsidRPr="00A351DB">
              <w:rPr>
                <w:rFonts w:ascii="GHEA Grapalat" w:hAnsi="GHEA Grapalat" w:cs="Calibri"/>
                <w:color w:val="000000"/>
                <w:sz w:val="16"/>
                <w:szCs w:val="16"/>
                <w:lang w:val="en-US" w:eastAsia="en-US"/>
              </w:rPr>
              <w:t>100,000,000</w:t>
            </w:r>
          </w:p>
        </w:tc>
        <w:tc>
          <w:tcPr>
            <w:tcW w:w="259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B9A9020" w14:textId="77777777" w:rsidR="00A351DB" w:rsidRPr="00A351DB" w:rsidRDefault="00A351DB" w:rsidP="00A351DB">
            <w:pPr>
              <w:suppressAutoHyphens w:val="0"/>
              <w:rPr>
                <w:rFonts w:ascii="GHEA Grapalat" w:hAnsi="GHEA Grapalat" w:cs="Calibri"/>
                <w:color w:val="000000"/>
                <w:sz w:val="16"/>
                <w:szCs w:val="16"/>
                <w:lang w:val="en-US" w:eastAsia="en-US"/>
              </w:rPr>
            </w:pPr>
          </w:p>
        </w:tc>
      </w:tr>
      <w:tr w:rsidR="00A351DB" w:rsidRPr="00A351DB" w14:paraId="20D4A719" w14:textId="77777777" w:rsidTr="00A351DB">
        <w:trPr>
          <w:trHeight w:val="439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8764BB" w14:textId="77777777" w:rsidR="00A351DB" w:rsidRPr="00A351DB" w:rsidRDefault="00A351DB" w:rsidP="00A351DB">
            <w:pPr>
              <w:suppressAutoHyphens w:val="0"/>
              <w:jc w:val="center"/>
              <w:rPr>
                <w:rFonts w:ascii="GHEA Grapalat" w:hAnsi="GHEA Grapalat" w:cs="Calibri"/>
                <w:i/>
                <w:iCs/>
                <w:color w:val="000000"/>
                <w:sz w:val="16"/>
                <w:szCs w:val="16"/>
                <w:lang w:val="en-US" w:eastAsia="en-US"/>
              </w:rPr>
            </w:pPr>
            <w:r w:rsidRPr="00A351DB">
              <w:rPr>
                <w:rFonts w:ascii="GHEA Grapalat" w:hAnsi="GHEA Grapalat" w:cs="Calibri"/>
                <w:i/>
                <w:iCs/>
                <w:color w:val="000000"/>
                <w:sz w:val="16"/>
                <w:szCs w:val="16"/>
                <w:lang w:val="en-US" w:eastAsia="en-US"/>
              </w:rPr>
              <w:t>1.3</w:t>
            </w:r>
          </w:p>
        </w:tc>
        <w:tc>
          <w:tcPr>
            <w:tcW w:w="53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301966" w14:textId="77777777" w:rsidR="00A351DB" w:rsidRPr="00A351DB" w:rsidRDefault="00A351DB" w:rsidP="00A351DB">
            <w:pPr>
              <w:suppressAutoHyphens w:val="0"/>
              <w:rPr>
                <w:rFonts w:ascii="GHEA Grapalat" w:hAnsi="GHEA Grapalat" w:cs="Calibri"/>
                <w:color w:val="000000"/>
                <w:sz w:val="16"/>
                <w:szCs w:val="16"/>
                <w:lang w:val="en-US" w:eastAsia="en-US"/>
              </w:rPr>
            </w:pPr>
            <w:r w:rsidRPr="00A351DB">
              <w:rPr>
                <w:rFonts w:ascii="GHEA Grapalat" w:hAnsi="GHEA Grapalat" w:cs="Calibri"/>
                <w:color w:val="000000"/>
                <w:sz w:val="16"/>
                <w:szCs w:val="16"/>
                <w:lang w:val="en-US" w:eastAsia="en-US"/>
              </w:rPr>
              <w:t>Բժշկական նշանակության ապրանքներ, լաբորատոր նյութեր և պարագաներ</w:t>
            </w:r>
          </w:p>
        </w:tc>
        <w:tc>
          <w:tcPr>
            <w:tcW w:w="19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4B3220" w14:textId="77777777" w:rsidR="00A351DB" w:rsidRPr="00A351DB" w:rsidRDefault="00A351DB" w:rsidP="00A351DB">
            <w:pPr>
              <w:suppressAutoHyphens w:val="0"/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  <w:lang w:val="en-US" w:eastAsia="en-US"/>
              </w:rPr>
            </w:pPr>
            <w:r w:rsidRPr="00A351DB">
              <w:rPr>
                <w:rFonts w:ascii="GHEA Grapalat" w:hAnsi="GHEA Grapalat" w:cs="Calibri"/>
                <w:color w:val="000000"/>
                <w:sz w:val="16"/>
                <w:szCs w:val="16"/>
                <w:lang w:val="en-US" w:eastAsia="en-US"/>
              </w:rPr>
              <w:t>5,000,000</w:t>
            </w:r>
          </w:p>
        </w:tc>
        <w:tc>
          <w:tcPr>
            <w:tcW w:w="259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DCEC7D3" w14:textId="77777777" w:rsidR="00A351DB" w:rsidRPr="00A351DB" w:rsidRDefault="00A351DB" w:rsidP="00A351DB">
            <w:pPr>
              <w:suppressAutoHyphens w:val="0"/>
              <w:rPr>
                <w:rFonts w:ascii="GHEA Grapalat" w:hAnsi="GHEA Grapalat" w:cs="Calibri"/>
                <w:color w:val="000000"/>
                <w:sz w:val="16"/>
                <w:szCs w:val="16"/>
                <w:lang w:val="en-US" w:eastAsia="en-US"/>
              </w:rPr>
            </w:pPr>
          </w:p>
        </w:tc>
      </w:tr>
      <w:tr w:rsidR="00A351DB" w:rsidRPr="00A351DB" w14:paraId="30246B1D" w14:textId="77777777" w:rsidTr="00A351DB">
        <w:trPr>
          <w:trHeight w:val="439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1B1B76" w14:textId="77777777" w:rsidR="00A351DB" w:rsidRPr="00A351DB" w:rsidRDefault="00A351DB" w:rsidP="00A351DB">
            <w:pPr>
              <w:suppressAutoHyphens w:val="0"/>
              <w:jc w:val="center"/>
              <w:rPr>
                <w:rFonts w:ascii="GHEA Grapalat" w:hAnsi="GHEA Grapalat" w:cs="Calibri"/>
                <w:i/>
                <w:iCs/>
                <w:color w:val="000000"/>
                <w:sz w:val="16"/>
                <w:szCs w:val="16"/>
                <w:lang w:val="en-US" w:eastAsia="en-US"/>
              </w:rPr>
            </w:pPr>
            <w:r w:rsidRPr="00A351DB">
              <w:rPr>
                <w:rFonts w:ascii="GHEA Grapalat" w:hAnsi="GHEA Grapalat" w:cs="Calibri"/>
                <w:i/>
                <w:iCs/>
                <w:color w:val="000000"/>
                <w:sz w:val="16"/>
                <w:szCs w:val="16"/>
                <w:lang w:val="en-US" w:eastAsia="en-US"/>
              </w:rPr>
              <w:t>1.4</w:t>
            </w:r>
          </w:p>
        </w:tc>
        <w:tc>
          <w:tcPr>
            <w:tcW w:w="53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F94C3E" w14:textId="77777777" w:rsidR="00A351DB" w:rsidRPr="00A351DB" w:rsidRDefault="00A351DB" w:rsidP="00A351DB">
            <w:pPr>
              <w:suppressAutoHyphens w:val="0"/>
              <w:rPr>
                <w:rFonts w:ascii="GHEA Grapalat" w:hAnsi="GHEA Grapalat" w:cs="Calibri"/>
                <w:color w:val="000000"/>
                <w:sz w:val="16"/>
                <w:szCs w:val="16"/>
                <w:lang w:val="en-US" w:eastAsia="en-US"/>
              </w:rPr>
            </w:pPr>
            <w:r w:rsidRPr="00A351DB">
              <w:rPr>
                <w:rFonts w:ascii="GHEA Grapalat" w:hAnsi="GHEA Grapalat" w:cs="Calibri"/>
                <w:color w:val="000000"/>
                <w:sz w:val="16"/>
                <w:szCs w:val="16"/>
                <w:lang w:val="en-US" w:eastAsia="en-US"/>
              </w:rPr>
              <w:t>Դեղորայքային հագեցվածություն</w:t>
            </w:r>
          </w:p>
        </w:tc>
        <w:tc>
          <w:tcPr>
            <w:tcW w:w="1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EEC036" w14:textId="77777777" w:rsidR="00A351DB" w:rsidRPr="00A351DB" w:rsidRDefault="00A351DB" w:rsidP="00A351DB">
            <w:pPr>
              <w:suppressAutoHyphens w:val="0"/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  <w:lang w:val="en-US" w:eastAsia="en-US"/>
              </w:rPr>
            </w:pPr>
            <w:r w:rsidRPr="00A351DB">
              <w:rPr>
                <w:rFonts w:ascii="GHEA Grapalat" w:hAnsi="GHEA Grapalat" w:cs="Calibri"/>
                <w:color w:val="000000"/>
                <w:sz w:val="16"/>
                <w:szCs w:val="16"/>
                <w:lang w:val="en-US" w:eastAsia="en-US"/>
              </w:rPr>
              <w:t>330,000,000</w:t>
            </w:r>
          </w:p>
        </w:tc>
        <w:tc>
          <w:tcPr>
            <w:tcW w:w="259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750C1B7" w14:textId="77777777" w:rsidR="00A351DB" w:rsidRPr="00A351DB" w:rsidRDefault="00A351DB" w:rsidP="00A351DB">
            <w:pPr>
              <w:suppressAutoHyphens w:val="0"/>
              <w:rPr>
                <w:rFonts w:ascii="GHEA Grapalat" w:hAnsi="GHEA Grapalat" w:cs="Calibri"/>
                <w:color w:val="000000"/>
                <w:sz w:val="16"/>
                <w:szCs w:val="16"/>
                <w:lang w:val="en-US" w:eastAsia="en-US"/>
              </w:rPr>
            </w:pPr>
          </w:p>
        </w:tc>
      </w:tr>
      <w:tr w:rsidR="00A351DB" w:rsidRPr="00A351DB" w14:paraId="676AB6E0" w14:textId="77777777" w:rsidTr="00A351DB">
        <w:trPr>
          <w:trHeight w:val="439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2E0504" w14:textId="77777777" w:rsidR="00A351DB" w:rsidRPr="00A351DB" w:rsidRDefault="00A351DB" w:rsidP="00A351DB">
            <w:pPr>
              <w:suppressAutoHyphens w:val="0"/>
              <w:jc w:val="center"/>
              <w:rPr>
                <w:rFonts w:ascii="GHEA Grapalat" w:hAnsi="GHEA Grapalat" w:cs="Calibri"/>
                <w:i/>
                <w:iCs/>
                <w:color w:val="000000"/>
                <w:sz w:val="16"/>
                <w:szCs w:val="16"/>
                <w:lang w:val="en-US" w:eastAsia="en-US"/>
              </w:rPr>
            </w:pPr>
            <w:r w:rsidRPr="00A351DB">
              <w:rPr>
                <w:rFonts w:ascii="GHEA Grapalat" w:hAnsi="GHEA Grapalat" w:cs="Calibri"/>
                <w:i/>
                <w:iCs/>
                <w:color w:val="000000"/>
                <w:sz w:val="16"/>
                <w:szCs w:val="16"/>
                <w:lang w:val="en-US" w:eastAsia="en-US"/>
              </w:rPr>
              <w:t>1.5</w:t>
            </w:r>
          </w:p>
        </w:tc>
        <w:tc>
          <w:tcPr>
            <w:tcW w:w="5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8316E4" w14:textId="77777777" w:rsidR="00A351DB" w:rsidRPr="00A351DB" w:rsidRDefault="00A351DB" w:rsidP="00A351DB">
            <w:pPr>
              <w:suppressAutoHyphens w:val="0"/>
              <w:rPr>
                <w:rFonts w:ascii="GHEA Grapalat" w:hAnsi="GHEA Grapalat" w:cs="Calibri"/>
                <w:color w:val="000000"/>
                <w:sz w:val="16"/>
                <w:szCs w:val="16"/>
                <w:lang w:val="en-US" w:eastAsia="en-US"/>
              </w:rPr>
            </w:pPr>
            <w:r w:rsidRPr="00A351DB">
              <w:rPr>
                <w:rFonts w:ascii="GHEA Grapalat" w:hAnsi="GHEA Grapalat" w:cs="Calibri"/>
                <w:color w:val="000000"/>
                <w:sz w:val="16"/>
                <w:szCs w:val="16"/>
                <w:lang w:val="en-US" w:eastAsia="en-US"/>
              </w:rPr>
              <w:t>Այլ ծառայությունների և ապրանքների ձեռքբերում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11D14B" w14:textId="77777777" w:rsidR="00A351DB" w:rsidRPr="00A351DB" w:rsidRDefault="00A351DB" w:rsidP="00A351DB">
            <w:pPr>
              <w:suppressAutoHyphens w:val="0"/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  <w:lang w:val="en-US" w:eastAsia="en-US"/>
              </w:rPr>
            </w:pPr>
            <w:r w:rsidRPr="00A351DB">
              <w:rPr>
                <w:rFonts w:ascii="GHEA Grapalat" w:hAnsi="GHEA Grapalat" w:cs="Calibri"/>
                <w:color w:val="000000"/>
                <w:sz w:val="16"/>
                <w:szCs w:val="16"/>
                <w:lang w:val="en-US" w:eastAsia="en-US"/>
              </w:rPr>
              <w:t>20,000,000</w:t>
            </w:r>
          </w:p>
        </w:tc>
        <w:tc>
          <w:tcPr>
            <w:tcW w:w="259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696EF65" w14:textId="77777777" w:rsidR="00A351DB" w:rsidRPr="00A351DB" w:rsidRDefault="00A351DB" w:rsidP="00A351DB">
            <w:pPr>
              <w:suppressAutoHyphens w:val="0"/>
              <w:rPr>
                <w:rFonts w:ascii="GHEA Grapalat" w:hAnsi="GHEA Grapalat" w:cs="Calibri"/>
                <w:color w:val="000000"/>
                <w:sz w:val="16"/>
                <w:szCs w:val="16"/>
                <w:lang w:val="en-US" w:eastAsia="en-US"/>
              </w:rPr>
            </w:pPr>
          </w:p>
        </w:tc>
      </w:tr>
      <w:tr w:rsidR="00A351DB" w:rsidRPr="00A351DB" w14:paraId="16A9F9D8" w14:textId="77777777" w:rsidTr="00A351DB">
        <w:trPr>
          <w:trHeight w:val="439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F6B0A1" w14:textId="77777777" w:rsidR="00A351DB" w:rsidRPr="00A351DB" w:rsidRDefault="00A351DB" w:rsidP="00A351DB">
            <w:pPr>
              <w:suppressAutoHyphens w:val="0"/>
              <w:jc w:val="center"/>
              <w:rPr>
                <w:rFonts w:ascii="GHEA Grapalat" w:hAnsi="GHEA Grapalat" w:cs="Calibri"/>
                <w:i/>
                <w:iCs/>
                <w:color w:val="000000"/>
                <w:sz w:val="16"/>
                <w:szCs w:val="16"/>
                <w:lang w:val="en-US" w:eastAsia="en-US"/>
              </w:rPr>
            </w:pPr>
            <w:r w:rsidRPr="00A351DB">
              <w:rPr>
                <w:rFonts w:ascii="GHEA Grapalat" w:hAnsi="GHEA Grapalat" w:cs="Calibri"/>
                <w:i/>
                <w:iCs/>
                <w:color w:val="000000"/>
                <w:sz w:val="16"/>
                <w:szCs w:val="16"/>
                <w:lang w:val="en-US" w:eastAsia="en-US"/>
              </w:rPr>
              <w:t>1.6</w:t>
            </w:r>
          </w:p>
        </w:tc>
        <w:tc>
          <w:tcPr>
            <w:tcW w:w="5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E2D0A1" w14:textId="77777777" w:rsidR="00A351DB" w:rsidRPr="00A351DB" w:rsidRDefault="00A351DB" w:rsidP="00A351DB">
            <w:pPr>
              <w:suppressAutoHyphens w:val="0"/>
              <w:rPr>
                <w:rFonts w:ascii="GHEA Grapalat" w:hAnsi="GHEA Grapalat" w:cs="Calibri"/>
                <w:color w:val="000000"/>
                <w:sz w:val="16"/>
                <w:szCs w:val="16"/>
                <w:lang w:val="en-US" w:eastAsia="en-US"/>
              </w:rPr>
            </w:pPr>
            <w:r w:rsidRPr="00A351DB">
              <w:rPr>
                <w:rFonts w:ascii="GHEA Grapalat" w:hAnsi="GHEA Grapalat" w:cs="Calibri"/>
                <w:color w:val="000000"/>
                <w:sz w:val="16"/>
                <w:szCs w:val="16"/>
                <w:lang w:val="en-US" w:eastAsia="en-US"/>
              </w:rPr>
              <w:t>Սննդի կազմակերպում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6A768B" w14:textId="77777777" w:rsidR="00A351DB" w:rsidRPr="00A351DB" w:rsidRDefault="00A351DB" w:rsidP="00A351DB">
            <w:pPr>
              <w:suppressAutoHyphens w:val="0"/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  <w:lang w:val="en-US" w:eastAsia="en-US"/>
              </w:rPr>
            </w:pPr>
            <w:r w:rsidRPr="00A351DB">
              <w:rPr>
                <w:rFonts w:ascii="GHEA Grapalat" w:hAnsi="GHEA Grapalat" w:cs="Calibri"/>
                <w:color w:val="000000"/>
                <w:sz w:val="16"/>
                <w:szCs w:val="16"/>
                <w:lang w:val="en-US" w:eastAsia="en-US"/>
              </w:rPr>
              <w:t>280,000,000</w:t>
            </w:r>
          </w:p>
        </w:tc>
        <w:tc>
          <w:tcPr>
            <w:tcW w:w="259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852AC54" w14:textId="77777777" w:rsidR="00A351DB" w:rsidRPr="00A351DB" w:rsidRDefault="00A351DB" w:rsidP="00A351DB">
            <w:pPr>
              <w:suppressAutoHyphens w:val="0"/>
              <w:rPr>
                <w:rFonts w:ascii="GHEA Grapalat" w:hAnsi="GHEA Grapalat" w:cs="Calibri"/>
                <w:color w:val="000000"/>
                <w:sz w:val="16"/>
                <w:szCs w:val="16"/>
                <w:lang w:val="en-US" w:eastAsia="en-US"/>
              </w:rPr>
            </w:pPr>
          </w:p>
        </w:tc>
      </w:tr>
      <w:tr w:rsidR="00A351DB" w:rsidRPr="00A351DB" w14:paraId="51A07BC7" w14:textId="77777777" w:rsidTr="00A351DB">
        <w:trPr>
          <w:trHeight w:val="660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E29988" w14:textId="77777777" w:rsidR="00A351DB" w:rsidRPr="00A351DB" w:rsidRDefault="00A351DB" w:rsidP="00A351DB">
            <w:pPr>
              <w:suppressAutoHyphens w:val="0"/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  <w:lang w:val="en-US" w:eastAsia="en-US"/>
              </w:rPr>
            </w:pPr>
            <w:r w:rsidRPr="00A351DB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  <w:lang w:val="en-US" w:eastAsia="en-US"/>
              </w:rPr>
              <w:t>2</w:t>
            </w:r>
          </w:p>
        </w:tc>
        <w:tc>
          <w:tcPr>
            <w:tcW w:w="5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28A383" w14:textId="77777777" w:rsidR="00A351DB" w:rsidRPr="00A351DB" w:rsidRDefault="00A351DB" w:rsidP="00A351DB">
            <w:pPr>
              <w:suppressAutoHyphens w:val="0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  <w:lang w:val="en-US" w:eastAsia="en-US"/>
              </w:rPr>
            </w:pPr>
            <w:r w:rsidRPr="00A351DB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  <w:lang w:val="en-US" w:eastAsia="en-US"/>
              </w:rPr>
              <w:t>Բազմապրոֆիլ բժշկական կենտրոններին կատարվող վճարումներ (պայմանագրային գներով)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15BFC4" w14:textId="77777777" w:rsidR="00A351DB" w:rsidRPr="00A351DB" w:rsidRDefault="00A351DB" w:rsidP="00A351DB">
            <w:pPr>
              <w:suppressAutoHyphens w:val="0"/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  <w:lang w:val="en-US" w:eastAsia="en-US"/>
              </w:rPr>
            </w:pPr>
            <w:r w:rsidRPr="00A351DB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  <w:lang w:val="en-US" w:eastAsia="en-US"/>
              </w:rPr>
              <w:t>29,885,750</w:t>
            </w:r>
          </w:p>
        </w:tc>
        <w:tc>
          <w:tcPr>
            <w:tcW w:w="25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6AA09C" w14:textId="77777777" w:rsidR="00A351DB" w:rsidRPr="00A351DB" w:rsidRDefault="00A351DB" w:rsidP="00A351DB">
            <w:pPr>
              <w:suppressAutoHyphens w:val="0"/>
              <w:rPr>
                <w:rFonts w:ascii="GHEA Grapalat" w:hAnsi="GHEA Grapalat" w:cs="Calibri"/>
                <w:color w:val="000000"/>
                <w:sz w:val="16"/>
                <w:szCs w:val="16"/>
                <w:lang w:val="en-US" w:eastAsia="en-US"/>
              </w:rPr>
            </w:pPr>
            <w:r w:rsidRPr="00A351DB">
              <w:rPr>
                <w:rFonts w:ascii="GHEA Grapalat" w:hAnsi="GHEA Grapalat" w:cs="Calibri"/>
                <w:color w:val="000000"/>
                <w:sz w:val="16"/>
                <w:szCs w:val="16"/>
                <w:lang w:val="en-US" w:eastAsia="en-US"/>
              </w:rPr>
              <w:t>2021թ. դեկտեմբեր և 2022թ. հունվար ամիսների պարտավորություն:</w:t>
            </w:r>
          </w:p>
        </w:tc>
      </w:tr>
      <w:tr w:rsidR="00A351DB" w:rsidRPr="00A351DB" w14:paraId="114ED61D" w14:textId="77777777" w:rsidTr="00A351DB">
        <w:trPr>
          <w:trHeight w:val="439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B96BEB" w14:textId="77777777" w:rsidR="00A351DB" w:rsidRPr="00A351DB" w:rsidRDefault="00A351DB" w:rsidP="00A351DB">
            <w:pPr>
              <w:suppressAutoHyphens w:val="0"/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  <w:lang w:val="en-US" w:eastAsia="en-US"/>
              </w:rPr>
            </w:pPr>
            <w:r w:rsidRPr="00A351DB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  <w:lang w:val="en-US" w:eastAsia="en-US"/>
              </w:rPr>
              <w:t>3</w:t>
            </w:r>
          </w:p>
        </w:tc>
        <w:tc>
          <w:tcPr>
            <w:tcW w:w="5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6DDC0E" w14:textId="77777777" w:rsidR="00A351DB" w:rsidRPr="00A351DB" w:rsidRDefault="00A351DB" w:rsidP="00A351DB">
            <w:pPr>
              <w:suppressAutoHyphens w:val="0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  <w:lang w:val="en-US" w:eastAsia="en-US"/>
              </w:rPr>
            </w:pPr>
            <w:r w:rsidRPr="00A351DB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  <w:lang w:val="en-US" w:eastAsia="en-US"/>
              </w:rPr>
              <w:t>Շտապ օգնության ծառայության և տրիաժի ծախսեր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9FDC15" w14:textId="77777777" w:rsidR="00A351DB" w:rsidRPr="00A351DB" w:rsidRDefault="00A351DB" w:rsidP="00A351DB">
            <w:pPr>
              <w:suppressAutoHyphens w:val="0"/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  <w:lang w:val="en-US" w:eastAsia="en-US"/>
              </w:rPr>
            </w:pPr>
            <w:r w:rsidRPr="00A351DB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  <w:lang w:val="en-US" w:eastAsia="en-US"/>
              </w:rPr>
              <w:t>74,591,569</w:t>
            </w:r>
          </w:p>
        </w:tc>
        <w:tc>
          <w:tcPr>
            <w:tcW w:w="2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CAC0B0" w14:textId="77777777" w:rsidR="00A351DB" w:rsidRPr="00A351DB" w:rsidRDefault="00A351DB" w:rsidP="00A351DB">
            <w:pPr>
              <w:suppressAutoHyphens w:val="0"/>
              <w:rPr>
                <w:rFonts w:ascii="GHEA Grapalat" w:hAnsi="GHEA Grapalat" w:cs="Calibri"/>
                <w:color w:val="000000"/>
                <w:sz w:val="16"/>
                <w:szCs w:val="16"/>
                <w:lang w:val="en-US" w:eastAsia="en-US"/>
              </w:rPr>
            </w:pPr>
            <w:r w:rsidRPr="00A351DB">
              <w:rPr>
                <w:rFonts w:ascii="Calibri" w:hAnsi="Calibri" w:cs="Calibri"/>
                <w:color w:val="000000"/>
                <w:sz w:val="16"/>
                <w:szCs w:val="16"/>
                <w:lang w:val="en-US" w:eastAsia="en-US"/>
              </w:rPr>
              <w:t> </w:t>
            </w:r>
          </w:p>
        </w:tc>
      </w:tr>
      <w:tr w:rsidR="00A351DB" w:rsidRPr="00A351DB" w14:paraId="1104EED9" w14:textId="77777777" w:rsidTr="00A351DB">
        <w:trPr>
          <w:trHeight w:val="439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78D687" w14:textId="77777777" w:rsidR="00A351DB" w:rsidRPr="00A351DB" w:rsidRDefault="00A351DB" w:rsidP="00A351DB">
            <w:pPr>
              <w:suppressAutoHyphens w:val="0"/>
              <w:jc w:val="center"/>
              <w:rPr>
                <w:rFonts w:ascii="GHEA Grapalat" w:hAnsi="GHEA Grapalat" w:cs="Calibri"/>
                <w:i/>
                <w:iCs/>
                <w:color w:val="000000"/>
                <w:sz w:val="16"/>
                <w:szCs w:val="16"/>
                <w:lang w:val="en-US" w:eastAsia="en-US"/>
              </w:rPr>
            </w:pPr>
            <w:r w:rsidRPr="00A351DB">
              <w:rPr>
                <w:rFonts w:ascii="GHEA Grapalat" w:hAnsi="GHEA Grapalat" w:cs="Calibri"/>
                <w:i/>
                <w:iCs/>
                <w:color w:val="000000"/>
                <w:sz w:val="16"/>
                <w:szCs w:val="16"/>
                <w:lang w:val="en-US" w:eastAsia="en-US"/>
              </w:rPr>
              <w:t>3.1</w:t>
            </w:r>
          </w:p>
        </w:tc>
        <w:tc>
          <w:tcPr>
            <w:tcW w:w="5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CAB129" w14:textId="77777777" w:rsidR="00A351DB" w:rsidRPr="00A351DB" w:rsidRDefault="00A351DB" w:rsidP="00A351DB">
            <w:pPr>
              <w:suppressAutoHyphens w:val="0"/>
              <w:rPr>
                <w:rFonts w:ascii="GHEA Grapalat" w:hAnsi="GHEA Grapalat" w:cs="Calibri"/>
                <w:color w:val="000000"/>
                <w:sz w:val="16"/>
                <w:szCs w:val="16"/>
                <w:lang w:val="en-US" w:eastAsia="en-US"/>
              </w:rPr>
            </w:pPr>
            <w:r w:rsidRPr="00A351DB">
              <w:rPr>
                <w:rFonts w:ascii="GHEA Grapalat" w:hAnsi="GHEA Grapalat" w:cs="Calibri"/>
                <w:color w:val="000000"/>
                <w:sz w:val="16"/>
                <w:szCs w:val="16"/>
                <w:lang w:val="en-US" w:eastAsia="en-US"/>
              </w:rPr>
              <w:t>Աշխատավարձ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FB73F8" w14:textId="77777777" w:rsidR="00A351DB" w:rsidRPr="00A351DB" w:rsidRDefault="00A351DB" w:rsidP="00A351DB">
            <w:pPr>
              <w:suppressAutoHyphens w:val="0"/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  <w:lang w:val="en-US" w:eastAsia="en-US"/>
              </w:rPr>
            </w:pPr>
            <w:r w:rsidRPr="00A351DB">
              <w:rPr>
                <w:rFonts w:ascii="GHEA Grapalat" w:hAnsi="GHEA Grapalat" w:cs="Calibri"/>
                <w:color w:val="000000"/>
                <w:sz w:val="16"/>
                <w:szCs w:val="16"/>
                <w:lang w:val="en-US" w:eastAsia="en-US"/>
              </w:rPr>
              <w:t>55,011,142</w:t>
            </w:r>
          </w:p>
        </w:tc>
        <w:tc>
          <w:tcPr>
            <w:tcW w:w="2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9CD784" w14:textId="77777777" w:rsidR="00A351DB" w:rsidRPr="00A351DB" w:rsidRDefault="00A351DB" w:rsidP="00A351DB">
            <w:pPr>
              <w:suppressAutoHyphens w:val="0"/>
              <w:rPr>
                <w:rFonts w:ascii="GHEA Grapalat" w:hAnsi="GHEA Grapalat" w:cs="Calibri"/>
                <w:color w:val="000000"/>
                <w:sz w:val="16"/>
                <w:szCs w:val="16"/>
                <w:lang w:val="en-US" w:eastAsia="en-US"/>
              </w:rPr>
            </w:pPr>
            <w:r w:rsidRPr="00A351DB">
              <w:rPr>
                <w:rFonts w:ascii="GHEA Grapalat" w:hAnsi="GHEA Grapalat" w:cs="Calibri"/>
                <w:color w:val="000000"/>
                <w:sz w:val="16"/>
                <w:szCs w:val="16"/>
                <w:lang w:val="en-US" w:eastAsia="en-US"/>
              </w:rPr>
              <w:t>Հունվար ամսվա պարտավորություն:</w:t>
            </w:r>
          </w:p>
        </w:tc>
      </w:tr>
      <w:tr w:rsidR="00A351DB" w:rsidRPr="00A351DB" w14:paraId="67D53DCF" w14:textId="77777777" w:rsidTr="00A351DB">
        <w:trPr>
          <w:trHeight w:val="439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4BB31B" w14:textId="77777777" w:rsidR="00A351DB" w:rsidRPr="00A351DB" w:rsidRDefault="00A351DB" w:rsidP="00A351DB">
            <w:pPr>
              <w:suppressAutoHyphens w:val="0"/>
              <w:jc w:val="center"/>
              <w:rPr>
                <w:rFonts w:ascii="GHEA Grapalat" w:hAnsi="GHEA Grapalat" w:cs="Calibri"/>
                <w:i/>
                <w:iCs/>
                <w:color w:val="000000"/>
                <w:sz w:val="16"/>
                <w:szCs w:val="16"/>
                <w:lang w:val="en-US" w:eastAsia="en-US"/>
              </w:rPr>
            </w:pPr>
            <w:r w:rsidRPr="00A351DB">
              <w:rPr>
                <w:rFonts w:ascii="GHEA Grapalat" w:hAnsi="GHEA Grapalat" w:cs="Calibri"/>
                <w:i/>
                <w:iCs/>
                <w:color w:val="000000"/>
                <w:sz w:val="16"/>
                <w:szCs w:val="16"/>
                <w:lang w:val="en-US" w:eastAsia="en-US"/>
              </w:rPr>
              <w:t>3.2</w:t>
            </w:r>
          </w:p>
        </w:tc>
        <w:tc>
          <w:tcPr>
            <w:tcW w:w="5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422D618" w14:textId="77777777" w:rsidR="00A351DB" w:rsidRPr="00A351DB" w:rsidRDefault="00A351DB" w:rsidP="00A351DB">
            <w:pPr>
              <w:suppressAutoHyphens w:val="0"/>
              <w:rPr>
                <w:rFonts w:ascii="GHEA Grapalat" w:hAnsi="GHEA Grapalat" w:cs="Calibri"/>
                <w:color w:val="000000"/>
                <w:sz w:val="16"/>
                <w:szCs w:val="16"/>
                <w:lang w:val="en-US" w:eastAsia="en-US"/>
              </w:rPr>
            </w:pPr>
            <w:r w:rsidRPr="00A351DB">
              <w:rPr>
                <w:rFonts w:ascii="GHEA Grapalat" w:hAnsi="GHEA Grapalat" w:cs="Calibri"/>
                <w:color w:val="000000"/>
                <w:sz w:val="16"/>
                <w:szCs w:val="16"/>
                <w:lang w:val="en-US" w:eastAsia="en-US"/>
              </w:rPr>
              <w:t>Դեղորայքային հագեցվածություն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7C34E8" w14:textId="77777777" w:rsidR="00A351DB" w:rsidRPr="00A351DB" w:rsidRDefault="00A351DB" w:rsidP="00A351DB">
            <w:pPr>
              <w:suppressAutoHyphens w:val="0"/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  <w:lang w:val="en-US" w:eastAsia="en-US"/>
              </w:rPr>
            </w:pPr>
            <w:r w:rsidRPr="00A351DB">
              <w:rPr>
                <w:rFonts w:ascii="GHEA Grapalat" w:hAnsi="GHEA Grapalat" w:cs="Calibri"/>
                <w:color w:val="000000"/>
                <w:sz w:val="16"/>
                <w:szCs w:val="16"/>
                <w:lang w:val="en-US" w:eastAsia="en-US"/>
              </w:rPr>
              <w:t>1,604,000</w:t>
            </w:r>
          </w:p>
        </w:tc>
        <w:tc>
          <w:tcPr>
            <w:tcW w:w="2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06681F" w14:textId="77777777" w:rsidR="00A351DB" w:rsidRPr="00A351DB" w:rsidRDefault="00A351DB" w:rsidP="00A351DB">
            <w:pPr>
              <w:suppressAutoHyphens w:val="0"/>
              <w:rPr>
                <w:rFonts w:ascii="GHEA Grapalat" w:hAnsi="GHEA Grapalat" w:cs="Calibri"/>
                <w:color w:val="000000"/>
                <w:sz w:val="16"/>
                <w:szCs w:val="16"/>
                <w:lang w:val="en-US" w:eastAsia="en-US"/>
              </w:rPr>
            </w:pPr>
            <w:r w:rsidRPr="00A351DB">
              <w:rPr>
                <w:rFonts w:ascii="GHEA Grapalat" w:hAnsi="GHEA Grapalat" w:cs="Calibri"/>
                <w:color w:val="000000"/>
                <w:sz w:val="16"/>
                <w:szCs w:val="16"/>
                <w:lang w:val="en-US" w:eastAsia="en-US"/>
              </w:rPr>
              <w:t>Հունվար ամսվա պարտավորություն:</w:t>
            </w:r>
          </w:p>
        </w:tc>
      </w:tr>
      <w:tr w:rsidR="00A351DB" w:rsidRPr="00A351DB" w14:paraId="6872C16F" w14:textId="77777777" w:rsidTr="00A351DB">
        <w:trPr>
          <w:trHeight w:val="439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B11226" w14:textId="77777777" w:rsidR="00A351DB" w:rsidRPr="00A351DB" w:rsidRDefault="00A351DB" w:rsidP="00A351DB">
            <w:pPr>
              <w:suppressAutoHyphens w:val="0"/>
              <w:jc w:val="center"/>
              <w:rPr>
                <w:rFonts w:ascii="GHEA Grapalat" w:hAnsi="GHEA Grapalat" w:cs="Calibri"/>
                <w:i/>
                <w:iCs/>
                <w:color w:val="000000"/>
                <w:sz w:val="16"/>
                <w:szCs w:val="16"/>
                <w:lang w:val="en-US" w:eastAsia="en-US"/>
              </w:rPr>
            </w:pPr>
            <w:r w:rsidRPr="00A351DB">
              <w:rPr>
                <w:rFonts w:ascii="GHEA Grapalat" w:hAnsi="GHEA Grapalat" w:cs="Calibri"/>
                <w:i/>
                <w:iCs/>
                <w:color w:val="000000"/>
                <w:sz w:val="16"/>
                <w:szCs w:val="16"/>
                <w:lang w:val="en-US" w:eastAsia="en-US"/>
              </w:rPr>
              <w:t>3.3</w:t>
            </w:r>
          </w:p>
        </w:tc>
        <w:tc>
          <w:tcPr>
            <w:tcW w:w="5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61247D8" w14:textId="77777777" w:rsidR="00A351DB" w:rsidRPr="00A351DB" w:rsidRDefault="00A351DB" w:rsidP="00A351DB">
            <w:pPr>
              <w:suppressAutoHyphens w:val="0"/>
              <w:rPr>
                <w:rFonts w:ascii="GHEA Grapalat" w:hAnsi="GHEA Grapalat" w:cs="Calibri"/>
                <w:color w:val="000000"/>
                <w:sz w:val="16"/>
                <w:szCs w:val="16"/>
                <w:lang w:val="en-US" w:eastAsia="en-US"/>
              </w:rPr>
            </w:pPr>
            <w:r w:rsidRPr="00A351DB">
              <w:rPr>
                <w:rFonts w:ascii="GHEA Grapalat" w:hAnsi="GHEA Grapalat" w:cs="Calibri"/>
                <w:color w:val="000000"/>
                <w:sz w:val="16"/>
                <w:szCs w:val="16"/>
                <w:lang w:val="en-US" w:eastAsia="en-US"/>
              </w:rPr>
              <w:t>Վառելիք և ավտոսպասարկում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5B160A" w14:textId="77777777" w:rsidR="00A351DB" w:rsidRPr="00A351DB" w:rsidRDefault="00A351DB" w:rsidP="00A351DB">
            <w:pPr>
              <w:suppressAutoHyphens w:val="0"/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  <w:lang w:val="en-US" w:eastAsia="en-US"/>
              </w:rPr>
            </w:pPr>
            <w:r w:rsidRPr="00A351DB">
              <w:rPr>
                <w:rFonts w:ascii="GHEA Grapalat" w:hAnsi="GHEA Grapalat" w:cs="Calibri"/>
                <w:color w:val="000000"/>
                <w:sz w:val="16"/>
                <w:szCs w:val="16"/>
                <w:lang w:val="en-US" w:eastAsia="en-US"/>
              </w:rPr>
              <w:t>12,780,400</w:t>
            </w:r>
          </w:p>
        </w:tc>
        <w:tc>
          <w:tcPr>
            <w:tcW w:w="2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695F1D" w14:textId="77777777" w:rsidR="00A351DB" w:rsidRPr="00A351DB" w:rsidRDefault="00A351DB" w:rsidP="00A351DB">
            <w:pPr>
              <w:suppressAutoHyphens w:val="0"/>
              <w:rPr>
                <w:rFonts w:ascii="GHEA Grapalat" w:hAnsi="GHEA Grapalat" w:cs="Calibri"/>
                <w:color w:val="000000"/>
                <w:sz w:val="16"/>
                <w:szCs w:val="16"/>
                <w:lang w:val="en-US" w:eastAsia="en-US"/>
              </w:rPr>
            </w:pPr>
            <w:r w:rsidRPr="00A351DB">
              <w:rPr>
                <w:rFonts w:ascii="GHEA Grapalat" w:hAnsi="GHEA Grapalat" w:cs="Calibri"/>
                <w:color w:val="000000"/>
                <w:sz w:val="16"/>
                <w:szCs w:val="16"/>
                <w:lang w:val="en-US" w:eastAsia="en-US"/>
              </w:rPr>
              <w:t>Հունվար ամսվա պարտավորություն:</w:t>
            </w:r>
          </w:p>
        </w:tc>
      </w:tr>
      <w:tr w:rsidR="00A351DB" w:rsidRPr="00A351DB" w14:paraId="7C5072D0" w14:textId="77777777" w:rsidTr="00A351DB">
        <w:trPr>
          <w:trHeight w:val="439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73C0BA" w14:textId="77777777" w:rsidR="00A351DB" w:rsidRPr="00A351DB" w:rsidRDefault="00A351DB" w:rsidP="00A351DB">
            <w:pPr>
              <w:suppressAutoHyphens w:val="0"/>
              <w:jc w:val="center"/>
              <w:rPr>
                <w:rFonts w:ascii="GHEA Grapalat" w:hAnsi="GHEA Grapalat" w:cs="Calibri"/>
                <w:i/>
                <w:iCs/>
                <w:color w:val="000000"/>
                <w:sz w:val="16"/>
                <w:szCs w:val="16"/>
                <w:lang w:val="en-US" w:eastAsia="en-US"/>
              </w:rPr>
            </w:pPr>
            <w:r w:rsidRPr="00A351DB">
              <w:rPr>
                <w:rFonts w:ascii="GHEA Grapalat" w:hAnsi="GHEA Grapalat" w:cs="Calibri"/>
                <w:i/>
                <w:iCs/>
                <w:color w:val="000000"/>
                <w:sz w:val="16"/>
                <w:szCs w:val="16"/>
                <w:lang w:val="en-US" w:eastAsia="en-US"/>
              </w:rPr>
              <w:t>3.4</w:t>
            </w:r>
          </w:p>
        </w:tc>
        <w:tc>
          <w:tcPr>
            <w:tcW w:w="5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4B56DA6" w14:textId="77777777" w:rsidR="00A351DB" w:rsidRPr="00A351DB" w:rsidRDefault="00A351DB" w:rsidP="00A351DB">
            <w:pPr>
              <w:suppressAutoHyphens w:val="0"/>
              <w:rPr>
                <w:rFonts w:ascii="GHEA Grapalat" w:hAnsi="GHEA Grapalat" w:cs="Calibri"/>
                <w:color w:val="000000"/>
                <w:sz w:val="16"/>
                <w:szCs w:val="16"/>
                <w:lang w:val="en-US" w:eastAsia="en-US"/>
              </w:rPr>
            </w:pPr>
            <w:r w:rsidRPr="00A351DB">
              <w:rPr>
                <w:rFonts w:ascii="GHEA Grapalat" w:hAnsi="GHEA Grapalat" w:cs="Calibri"/>
                <w:color w:val="000000"/>
                <w:sz w:val="16"/>
                <w:szCs w:val="16"/>
                <w:lang w:val="en-US" w:eastAsia="en-US"/>
              </w:rPr>
              <w:t>Տնտեսական ապրանքներ, գույք, գրենական և շին</w:t>
            </w:r>
            <w:r w:rsidRPr="00A351DB">
              <w:rPr>
                <w:rFonts w:ascii="Cambria Math" w:hAnsi="Cambria Math" w:cs="Cambria Math"/>
                <w:color w:val="000000"/>
                <w:sz w:val="16"/>
                <w:szCs w:val="16"/>
                <w:lang w:val="en-US" w:eastAsia="en-US"/>
              </w:rPr>
              <w:t>․</w:t>
            </w:r>
            <w:r w:rsidRPr="00A351DB">
              <w:rPr>
                <w:rFonts w:ascii="GHEA Grapalat" w:hAnsi="GHEA Grapalat" w:cs="Calibri"/>
                <w:color w:val="000000"/>
                <w:sz w:val="16"/>
                <w:szCs w:val="16"/>
                <w:lang w:val="en-US" w:eastAsia="en-US"/>
              </w:rPr>
              <w:t xml:space="preserve"> </w:t>
            </w:r>
            <w:r w:rsidRPr="00A351DB">
              <w:rPr>
                <w:rFonts w:ascii="GHEA Grapalat" w:hAnsi="GHEA Grapalat" w:cs="GHEA Grapalat"/>
                <w:color w:val="000000"/>
                <w:sz w:val="16"/>
                <w:szCs w:val="16"/>
                <w:lang w:val="en-US" w:eastAsia="en-US"/>
              </w:rPr>
              <w:t>նյու</w:t>
            </w:r>
            <w:r w:rsidRPr="00A351DB">
              <w:rPr>
                <w:rFonts w:ascii="GHEA Grapalat" w:hAnsi="GHEA Grapalat" w:cs="Calibri"/>
                <w:color w:val="000000"/>
                <w:sz w:val="16"/>
                <w:szCs w:val="16"/>
                <w:lang w:val="en-US" w:eastAsia="en-US"/>
              </w:rPr>
              <w:t>թ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3C3720" w14:textId="77777777" w:rsidR="00A351DB" w:rsidRPr="00A351DB" w:rsidRDefault="00A351DB" w:rsidP="00A351DB">
            <w:pPr>
              <w:suppressAutoHyphens w:val="0"/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  <w:lang w:val="en-US" w:eastAsia="en-US"/>
              </w:rPr>
            </w:pPr>
            <w:r w:rsidRPr="00A351DB">
              <w:rPr>
                <w:rFonts w:ascii="GHEA Grapalat" w:hAnsi="GHEA Grapalat" w:cs="Calibri"/>
                <w:color w:val="000000"/>
                <w:sz w:val="16"/>
                <w:szCs w:val="16"/>
                <w:lang w:val="en-US" w:eastAsia="en-US"/>
              </w:rPr>
              <w:t>3,428,756</w:t>
            </w:r>
          </w:p>
        </w:tc>
        <w:tc>
          <w:tcPr>
            <w:tcW w:w="2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1B747C" w14:textId="77777777" w:rsidR="00A351DB" w:rsidRPr="00A351DB" w:rsidRDefault="00A351DB" w:rsidP="00A351DB">
            <w:pPr>
              <w:suppressAutoHyphens w:val="0"/>
              <w:rPr>
                <w:rFonts w:ascii="GHEA Grapalat" w:hAnsi="GHEA Grapalat" w:cs="Calibri"/>
                <w:color w:val="000000"/>
                <w:sz w:val="16"/>
                <w:szCs w:val="16"/>
                <w:lang w:val="en-US" w:eastAsia="en-US"/>
              </w:rPr>
            </w:pPr>
            <w:r w:rsidRPr="00A351DB">
              <w:rPr>
                <w:rFonts w:ascii="GHEA Grapalat" w:hAnsi="GHEA Grapalat" w:cs="Calibri"/>
                <w:color w:val="000000"/>
                <w:sz w:val="16"/>
                <w:szCs w:val="16"/>
                <w:lang w:val="en-US" w:eastAsia="en-US"/>
              </w:rPr>
              <w:t>Հունվար ամսվա պարտավորություն:</w:t>
            </w:r>
          </w:p>
        </w:tc>
      </w:tr>
      <w:tr w:rsidR="00A351DB" w:rsidRPr="00A351DB" w14:paraId="14BD699C" w14:textId="77777777" w:rsidTr="00A351DB">
        <w:trPr>
          <w:trHeight w:val="439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51977D" w14:textId="77777777" w:rsidR="00A351DB" w:rsidRPr="00A351DB" w:rsidRDefault="00A351DB" w:rsidP="00A351DB">
            <w:pPr>
              <w:suppressAutoHyphens w:val="0"/>
              <w:jc w:val="center"/>
              <w:rPr>
                <w:rFonts w:ascii="GHEA Grapalat" w:hAnsi="GHEA Grapalat" w:cs="Calibri"/>
                <w:i/>
                <w:iCs/>
                <w:color w:val="000000"/>
                <w:sz w:val="16"/>
                <w:szCs w:val="16"/>
                <w:lang w:val="en-US" w:eastAsia="en-US"/>
              </w:rPr>
            </w:pPr>
            <w:r w:rsidRPr="00A351DB">
              <w:rPr>
                <w:rFonts w:ascii="GHEA Grapalat" w:hAnsi="GHEA Grapalat" w:cs="Calibri"/>
                <w:i/>
                <w:iCs/>
                <w:color w:val="000000"/>
                <w:sz w:val="16"/>
                <w:szCs w:val="16"/>
                <w:lang w:val="en-US" w:eastAsia="en-US"/>
              </w:rPr>
              <w:t>3.5</w:t>
            </w:r>
          </w:p>
        </w:tc>
        <w:tc>
          <w:tcPr>
            <w:tcW w:w="5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62D6F0E" w14:textId="77777777" w:rsidR="00A351DB" w:rsidRPr="00A351DB" w:rsidRDefault="00A351DB" w:rsidP="00A351DB">
            <w:pPr>
              <w:suppressAutoHyphens w:val="0"/>
              <w:rPr>
                <w:rFonts w:ascii="GHEA Grapalat" w:hAnsi="GHEA Grapalat" w:cs="Calibri"/>
                <w:color w:val="000000"/>
                <w:sz w:val="16"/>
                <w:szCs w:val="16"/>
                <w:lang w:val="en-US" w:eastAsia="en-US"/>
              </w:rPr>
            </w:pPr>
            <w:r w:rsidRPr="00A351DB">
              <w:rPr>
                <w:rFonts w:ascii="GHEA Grapalat" w:hAnsi="GHEA Grapalat" w:cs="Calibri"/>
                <w:color w:val="000000"/>
                <w:sz w:val="16"/>
                <w:szCs w:val="16"/>
                <w:lang w:val="en-US" w:eastAsia="en-US"/>
              </w:rPr>
              <w:t>Սննդի կազմակերպում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0A1AFD" w14:textId="77777777" w:rsidR="00A351DB" w:rsidRPr="00A351DB" w:rsidRDefault="00A351DB" w:rsidP="00A351DB">
            <w:pPr>
              <w:suppressAutoHyphens w:val="0"/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  <w:lang w:val="en-US" w:eastAsia="en-US"/>
              </w:rPr>
            </w:pPr>
            <w:r w:rsidRPr="00A351DB">
              <w:rPr>
                <w:rFonts w:ascii="GHEA Grapalat" w:hAnsi="GHEA Grapalat" w:cs="Calibri"/>
                <w:color w:val="000000"/>
                <w:sz w:val="16"/>
                <w:szCs w:val="16"/>
                <w:lang w:val="en-US" w:eastAsia="en-US"/>
              </w:rPr>
              <w:t>920,700</w:t>
            </w:r>
          </w:p>
        </w:tc>
        <w:tc>
          <w:tcPr>
            <w:tcW w:w="2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BA50DF" w14:textId="77777777" w:rsidR="00A351DB" w:rsidRPr="00A351DB" w:rsidRDefault="00A351DB" w:rsidP="00A351DB">
            <w:pPr>
              <w:suppressAutoHyphens w:val="0"/>
              <w:rPr>
                <w:rFonts w:ascii="GHEA Grapalat" w:hAnsi="GHEA Grapalat" w:cs="Calibri"/>
                <w:color w:val="000000"/>
                <w:sz w:val="16"/>
                <w:szCs w:val="16"/>
                <w:lang w:val="en-US" w:eastAsia="en-US"/>
              </w:rPr>
            </w:pPr>
            <w:r w:rsidRPr="00A351DB">
              <w:rPr>
                <w:rFonts w:ascii="GHEA Grapalat" w:hAnsi="GHEA Grapalat" w:cs="Calibri"/>
                <w:color w:val="000000"/>
                <w:sz w:val="16"/>
                <w:szCs w:val="16"/>
                <w:lang w:val="en-US" w:eastAsia="en-US"/>
              </w:rPr>
              <w:t>Հունվար ամսվա պարտավորություն:</w:t>
            </w:r>
          </w:p>
        </w:tc>
      </w:tr>
      <w:tr w:rsidR="00A351DB" w:rsidRPr="00A351DB" w14:paraId="77C5FFE8" w14:textId="77777777" w:rsidTr="00A351DB">
        <w:trPr>
          <w:trHeight w:val="439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893D0B" w14:textId="77777777" w:rsidR="00A351DB" w:rsidRPr="00A351DB" w:rsidRDefault="00A351DB" w:rsidP="00A351DB">
            <w:pPr>
              <w:suppressAutoHyphens w:val="0"/>
              <w:jc w:val="center"/>
              <w:rPr>
                <w:rFonts w:ascii="GHEA Grapalat" w:hAnsi="GHEA Grapalat" w:cs="Calibri"/>
                <w:i/>
                <w:iCs/>
                <w:color w:val="000000"/>
                <w:sz w:val="16"/>
                <w:szCs w:val="16"/>
                <w:lang w:val="en-US" w:eastAsia="en-US"/>
              </w:rPr>
            </w:pPr>
            <w:r w:rsidRPr="00A351DB">
              <w:rPr>
                <w:rFonts w:ascii="GHEA Grapalat" w:hAnsi="GHEA Grapalat" w:cs="Calibri"/>
                <w:i/>
                <w:iCs/>
                <w:color w:val="000000"/>
                <w:sz w:val="16"/>
                <w:szCs w:val="16"/>
                <w:lang w:val="en-US" w:eastAsia="en-US"/>
              </w:rPr>
              <w:t>3.6</w:t>
            </w:r>
          </w:p>
        </w:tc>
        <w:tc>
          <w:tcPr>
            <w:tcW w:w="5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8F7B1C0" w14:textId="77777777" w:rsidR="00A351DB" w:rsidRPr="00A351DB" w:rsidRDefault="00A351DB" w:rsidP="00A351DB">
            <w:pPr>
              <w:suppressAutoHyphens w:val="0"/>
              <w:rPr>
                <w:rFonts w:ascii="GHEA Grapalat" w:hAnsi="GHEA Grapalat" w:cs="Calibri"/>
                <w:color w:val="000000"/>
                <w:sz w:val="16"/>
                <w:szCs w:val="16"/>
                <w:lang w:val="en-US" w:eastAsia="en-US"/>
              </w:rPr>
            </w:pPr>
            <w:r w:rsidRPr="00A351DB">
              <w:rPr>
                <w:rFonts w:ascii="GHEA Grapalat" w:hAnsi="GHEA Grapalat" w:cs="Calibri"/>
                <w:color w:val="000000"/>
                <w:sz w:val="16"/>
                <w:szCs w:val="16"/>
                <w:lang w:val="en-US" w:eastAsia="en-US"/>
              </w:rPr>
              <w:t xml:space="preserve">Այլ ծախսեր 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6AFC06" w14:textId="77777777" w:rsidR="00A351DB" w:rsidRPr="00A351DB" w:rsidRDefault="00A351DB" w:rsidP="00A351DB">
            <w:pPr>
              <w:suppressAutoHyphens w:val="0"/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  <w:lang w:val="en-US" w:eastAsia="en-US"/>
              </w:rPr>
            </w:pPr>
            <w:r w:rsidRPr="00A351DB">
              <w:rPr>
                <w:rFonts w:ascii="GHEA Grapalat" w:hAnsi="GHEA Grapalat" w:cs="Calibri"/>
                <w:color w:val="000000"/>
                <w:sz w:val="16"/>
                <w:szCs w:val="16"/>
                <w:lang w:val="en-US" w:eastAsia="en-US"/>
              </w:rPr>
              <w:t>846,571</w:t>
            </w:r>
          </w:p>
        </w:tc>
        <w:tc>
          <w:tcPr>
            <w:tcW w:w="2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5353E2" w14:textId="77777777" w:rsidR="00A351DB" w:rsidRPr="00A351DB" w:rsidRDefault="00A351DB" w:rsidP="00A351DB">
            <w:pPr>
              <w:suppressAutoHyphens w:val="0"/>
              <w:rPr>
                <w:rFonts w:ascii="GHEA Grapalat" w:hAnsi="GHEA Grapalat" w:cs="Calibri"/>
                <w:color w:val="000000"/>
                <w:sz w:val="16"/>
                <w:szCs w:val="16"/>
                <w:lang w:val="en-US" w:eastAsia="en-US"/>
              </w:rPr>
            </w:pPr>
            <w:r w:rsidRPr="00A351DB">
              <w:rPr>
                <w:rFonts w:ascii="GHEA Grapalat" w:hAnsi="GHEA Grapalat" w:cs="Calibri"/>
                <w:color w:val="000000"/>
                <w:sz w:val="16"/>
                <w:szCs w:val="16"/>
                <w:lang w:val="en-US" w:eastAsia="en-US"/>
              </w:rPr>
              <w:t>Հունվար ամսվա պարտավորություն:</w:t>
            </w:r>
          </w:p>
        </w:tc>
      </w:tr>
      <w:tr w:rsidR="00A351DB" w:rsidRPr="00A351DB" w14:paraId="41E011CB" w14:textId="77777777" w:rsidTr="00A351DB">
        <w:trPr>
          <w:trHeight w:val="439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F75C53" w14:textId="77777777" w:rsidR="00A351DB" w:rsidRPr="00A351DB" w:rsidRDefault="00A351DB" w:rsidP="00A351DB">
            <w:pPr>
              <w:suppressAutoHyphens w:val="0"/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  <w:lang w:val="en-US" w:eastAsia="en-US"/>
              </w:rPr>
            </w:pPr>
            <w:r w:rsidRPr="00A351DB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  <w:lang w:val="en-US" w:eastAsia="en-US"/>
              </w:rPr>
              <w:t>4</w:t>
            </w:r>
          </w:p>
        </w:tc>
        <w:tc>
          <w:tcPr>
            <w:tcW w:w="5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9D8524" w14:textId="77777777" w:rsidR="00A351DB" w:rsidRPr="00A351DB" w:rsidRDefault="00A351DB" w:rsidP="00A351DB">
            <w:pPr>
              <w:suppressAutoHyphens w:val="0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  <w:lang w:val="en-US" w:eastAsia="en-US"/>
              </w:rPr>
            </w:pPr>
            <w:r w:rsidRPr="00A351DB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  <w:lang w:val="en-US" w:eastAsia="en-US"/>
              </w:rPr>
              <w:t>Պատվաստման գործընթացի վրա իրականացվող ծախսեր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097744" w14:textId="77777777" w:rsidR="00A351DB" w:rsidRPr="00A351DB" w:rsidRDefault="00A351DB" w:rsidP="00A351DB">
            <w:pPr>
              <w:suppressAutoHyphens w:val="0"/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  <w:lang w:val="en-US" w:eastAsia="en-US"/>
              </w:rPr>
            </w:pPr>
            <w:r w:rsidRPr="00A351DB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  <w:lang w:val="en-US" w:eastAsia="en-US"/>
              </w:rPr>
              <w:t>1,130,386,772</w:t>
            </w:r>
          </w:p>
        </w:tc>
        <w:tc>
          <w:tcPr>
            <w:tcW w:w="2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315D96" w14:textId="77777777" w:rsidR="00A351DB" w:rsidRPr="00A351DB" w:rsidRDefault="00A351DB" w:rsidP="00A351DB">
            <w:pPr>
              <w:suppressAutoHyphens w:val="0"/>
              <w:rPr>
                <w:rFonts w:ascii="GHEA Grapalat" w:hAnsi="GHEA Grapalat" w:cs="Calibri"/>
                <w:color w:val="000000"/>
                <w:sz w:val="16"/>
                <w:szCs w:val="16"/>
                <w:lang w:val="en-US" w:eastAsia="en-US"/>
              </w:rPr>
            </w:pPr>
            <w:r w:rsidRPr="00A351DB">
              <w:rPr>
                <w:rFonts w:ascii="Calibri" w:hAnsi="Calibri" w:cs="Calibri"/>
                <w:color w:val="000000"/>
                <w:sz w:val="16"/>
                <w:szCs w:val="16"/>
                <w:lang w:val="en-US" w:eastAsia="en-US"/>
              </w:rPr>
              <w:t> </w:t>
            </w:r>
          </w:p>
        </w:tc>
      </w:tr>
      <w:tr w:rsidR="00A351DB" w:rsidRPr="00A351DB" w14:paraId="66A3491A" w14:textId="77777777" w:rsidTr="00A351DB">
        <w:trPr>
          <w:trHeight w:val="660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176B77" w14:textId="77777777" w:rsidR="00A351DB" w:rsidRPr="00A351DB" w:rsidRDefault="00A351DB" w:rsidP="00A351DB">
            <w:pPr>
              <w:suppressAutoHyphens w:val="0"/>
              <w:jc w:val="center"/>
              <w:rPr>
                <w:rFonts w:ascii="GHEA Grapalat" w:hAnsi="GHEA Grapalat" w:cs="Calibri"/>
                <w:i/>
                <w:iCs/>
                <w:color w:val="000000"/>
                <w:sz w:val="16"/>
                <w:szCs w:val="16"/>
                <w:lang w:val="en-US" w:eastAsia="en-US"/>
              </w:rPr>
            </w:pPr>
            <w:r w:rsidRPr="00A351DB">
              <w:rPr>
                <w:rFonts w:ascii="GHEA Grapalat" w:hAnsi="GHEA Grapalat" w:cs="Calibri"/>
                <w:i/>
                <w:iCs/>
                <w:color w:val="000000"/>
                <w:sz w:val="16"/>
                <w:szCs w:val="16"/>
                <w:lang w:val="en-US" w:eastAsia="en-US"/>
              </w:rPr>
              <w:t>4.1</w:t>
            </w:r>
          </w:p>
        </w:tc>
        <w:tc>
          <w:tcPr>
            <w:tcW w:w="5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82A273" w14:textId="77777777" w:rsidR="00A351DB" w:rsidRPr="00A351DB" w:rsidRDefault="00A351DB" w:rsidP="00A351DB">
            <w:pPr>
              <w:suppressAutoHyphens w:val="0"/>
              <w:rPr>
                <w:rFonts w:ascii="GHEA Grapalat" w:hAnsi="GHEA Grapalat" w:cs="Calibri"/>
                <w:color w:val="000000"/>
                <w:sz w:val="16"/>
                <w:szCs w:val="16"/>
                <w:lang w:val="en-US" w:eastAsia="en-US"/>
              </w:rPr>
            </w:pPr>
            <w:r w:rsidRPr="00A351DB">
              <w:rPr>
                <w:rFonts w:ascii="GHEA Grapalat" w:hAnsi="GHEA Grapalat" w:cs="Calibri"/>
                <w:color w:val="000000"/>
                <w:sz w:val="16"/>
                <w:szCs w:val="16"/>
                <w:lang w:val="en-US" w:eastAsia="en-US"/>
              </w:rPr>
              <w:t>Կորոնավիրուսային հիվանդության (Covid-19) դեմ պատվաստումներ իրականացնող բուժանձնակազմի լրավճար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9EF708" w14:textId="77777777" w:rsidR="00A351DB" w:rsidRPr="00A351DB" w:rsidRDefault="00A351DB" w:rsidP="00A351DB">
            <w:pPr>
              <w:suppressAutoHyphens w:val="0"/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  <w:lang w:val="en-US" w:eastAsia="en-US"/>
              </w:rPr>
            </w:pPr>
            <w:r w:rsidRPr="00A351DB">
              <w:rPr>
                <w:rFonts w:ascii="GHEA Grapalat" w:hAnsi="GHEA Grapalat" w:cs="Calibri"/>
                <w:color w:val="000000"/>
                <w:sz w:val="16"/>
                <w:szCs w:val="16"/>
                <w:lang w:val="en-US" w:eastAsia="en-US"/>
              </w:rPr>
              <w:t>1,078,886,772</w:t>
            </w:r>
          </w:p>
        </w:tc>
        <w:tc>
          <w:tcPr>
            <w:tcW w:w="2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77E544" w14:textId="77777777" w:rsidR="00A351DB" w:rsidRPr="00A351DB" w:rsidRDefault="00A351DB" w:rsidP="00A351DB">
            <w:pPr>
              <w:suppressAutoHyphens w:val="0"/>
              <w:rPr>
                <w:rFonts w:ascii="GHEA Grapalat" w:hAnsi="GHEA Grapalat" w:cs="Calibri"/>
                <w:color w:val="000000"/>
                <w:sz w:val="16"/>
                <w:szCs w:val="16"/>
                <w:lang w:val="en-US" w:eastAsia="en-US"/>
              </w:rPr>
            </w:pPr>
            <w:r w:rsidRPr="00A351DB">
              <w:rPr>
                <w:rFonts w:ascii="GHEA Grapalat" w:hAnsi="GHEA Grapalat" w:cs="Calibri"/>
                <w:color w:val="000000"/>
                <w:sz w:val="16"/>
                <w:szCs w:val="16"/>
                <w:lang w:val="en-US" w:eastAsia="en-US"/>
              </w:rPr>
              <w:t>2021թ. դեկտեմբեր և 2022թ. հունվար - փետրվար ամիսների պարտավորություն:</w:t>
            </w:r>
          </w:p>
        </w:tc>
      </w:tr>
      <w:tr w:rsidR="00A351DB" w:rsidRPr="00A351DB" w14:paraId="35FB76C1" w14:textId="77777777" w:rsidTr="00A351DB">
        <w:trPr>
          <w:trHeight w:val="660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385DC3" w14:textId="77777777" w:rsidR="00A351DB" w:rsidRPr="00A351DB" w:rsidRDefault="00A351DB" w:rsidP="00A351DB">
            <w:pPr>
              <w:suppressAutoHyphens w:val="0"/>
              <w:jc w:val="center"/>
              <w:rPr>
                <w:rFonts w:ascii="GHEA Grapalat" w:hAnsi="GHEA Grapalat" w:cs="Calibri"/>
                <w:i/>
                <w:iCs/>
                <w:color w:val="000000"/>
                <w:sz w:val="16"/>
                <w:szCs w:val="16"/>
                <w:lang w:val="en-US" w:eastAsia="en-US"/>
              </w:rPr>
            </w:pPr>
            <w:r w:rsidRPr="00A351DB">
              <w:rPr>
                <w:rFonts w:ascii="GHEA Grapalat" w:hAnsi="GHEA Grapalat" w:cs="Calibri"/>
                <w:i/>
                <w:iCs/>
                <w:color w:val="000000"/>
                <w:sz w:val="16"/>
                <w:szCs w:val="16"/>
                <w:lang w:val="en-US" w:eastAsia="en-US"/>
              </w:rPr>
              <w:t>4.2</w:t>
            </w:r>
          </w:p>
        </w:tc>
        <w:tc>
          <w:tcPr>
            <w:tcW w:w="5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71CA39" w14:textId="77777777" w:rsidR="00A351DB" w:rsidRPr="00A351DB" w:rsidRDefault="00A351DB" w:rsidP="00A351DB">
            <w:pPr>
              <w:suppressAutoHyphens w:val="0"/>
              <w:rPr>
                <w:rFonts w:ascii="GHEA Grapalat" w:hAnsi="GHEA Grapalat" w:cs="Calibri"/>
                <w:color w:val="000000"/>
                <w:sz w:val="16"/>
                <w:szCs w:val="16"/>
                <w:lang w:val="en-US" w:eastAsia="en-US"/>
              </w:rPr>
            </w:pPr>
            <w:r w:rsidRPr="00A351DB">
              <w:rPr>
                <w:rFonts w:ascii="GHEA Grapalat" w:hAnsi="GHEA Grapalat" w:cs="Calibri"/>
                <w:color w:val="000000"/>
                <w:sz w:val="16"/>
                <w:szCs w:val="16"/>
                <w:lang w:val="en-US" w:eastAsia="en-US"/>
              </w:rPr>
              <w:t>Պատվաստումների համար անհրաժեշտ ներարկիչների գնում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67B204" w14:textId="77777777" w:rsidR="00A351DB" w:rsidRPr="00A351DB" w:rsidRDefault="00A351DB" w:rsidP="00A351DB">
            <w:pPr>
              <w:suppressAutoHyphens w:val="0"/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  <w:lang w:val="en-US" w:eastAsia="en-US"/>
              </w:rPr>
            </w:pPr>
            <w:r w:rsidRPr="00A351DB">
              <w:rPr>
                <w:rFonts w:ascii="GHEA Grapalat" w:hAnsi="GHEA Grapalat" w:cs="Calibri"/>
                <w:color w:val="000000"/>
                <w:sz w:val="16"/>
                <w:szCs w:val="16"/>
                <w:lang w:val="en-US" w:eastAsia="en-US"/>
              </w:rPr>
              <w:t>51,500,000</w:t>
            </w:r>
          </w:p>
        </w:tc>
        <w:tc>
          <w:tcPr>
            <w:tcW w:w="2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251DF8" w14:textId="77777777" w:rsidR="00A351DB" w:rsidRPr="00A351DB" w:rsidRDefault="00A351DB" w:rsidP="00A351DB">
            <w:pPr>
              <w:suppressAutoHyphens w:val="0"/>
              <w:rPr>
                <w:rFonts w:ascii="GHEA Grapalat" w:hAnsi="GHEA Grapalat" w:cs="Calibri"/>
                <w:color w:val="000000"/>
                <w:sz w:val="16"/>
                <w:szCs w:val="16"/>
                <w:lang w:val="en-US" w:eastAsia="en-US"/>
              </w:rPr>
            </w:pPr>
            <w:r w:rsidRPr="00A351DB">
              <w:rPr>
                <w:rFonts w:ascii="GHEA Grapalat" w:hAnsi="GHEA Grapalat" w:cs="Calibri"/>
                <w:color w:val="000000"/>
                <w:sz w:val="16"/>
                <w:szCs w:val="16"/>
                <w:lang w:val="en-US" w:eastAsia="en-US"/>
              </w:rPr>
              <w:t>ՀՎԿԱԿ-ի կողմից գնված ներարկիչների ծախսերի փոխհատուցում (500 000 հատ - 0,5 մլ):</w:t>
            </w:r>
          </w:p>
        </w:tc>
      </w:tr>
      <w:tr w:rsidR="00A351DB" w:rsidRPr="00A351DB" w14:paraId="55F19609" w14:textId="77777777" w:rsidTr="00A351DB">
        <w:trPr>
          <w:trHeight w:val="645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07A4C8" w14:textId="77777777" w:rsidR="00A351DB" w:rsidRPr="00A351DB" w:rsidRDefault="00A351DB" w:rsidP="00A351DB">
            <w:pPr>
              <w:suppressAutoHyphens w:val="0"/>
              <w:rPr>
                <w:rFonts w:ascii="GHEA Grapalat" w:hAnsi="GHEA Grapalat" w:cs="Calibri"/>
                <w:color w:val="000000"/>
                <w:sz w:val="16"/>
                <w:szCs w:val="16"/>
                <w:lang w:val="en-US" w:eastAsia="en-US"/>
              </w:rPr>
            </w:pPr>
            <w:r w:rsidRPr="00A351DB">
              <w:rPr>
                <w:rFonts w:ascii="Calibri" w:hAnsi="Calibri" w:cs="Calibri"/>
                <w:color w:val="000000"/>
                <w:sz w:val="16"/>
                <w:szCs w:val="16"/>
                <w:lang w:val="en-US" w:eastAsia="en-US"/>
              </w:rPr>
              <w:t> </w:t>
            </w:r>
          </w:p>
        </w:tc>
        <w:tc>
          <w:tcPr>
            <w:tcW w:w="5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4937E4" w14:textId="77777777" w:rsidR="00A351DB" w:rsidRPr="00A351DB" w:rsidRDefault="00A351DB" w:rsidP="00A351DB">
            <w:pPr>
              <w:suppressAutoHyphens w:val="0"/>
              <w:jc w:val="center"/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16"/>
                <w:szCs w:val="16"/>
                <w:lang w:val="en-US" w:eastAsia="en-US"/>
              </w:rPr>
            </w:pPr>
            <w:r w:rsidRPr="00A351DB"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16"/>
                <w:szCs w:val="16"/>
                <w:lang w:val="en-US" w:eastAsia="en-US"/>
              </w:rPr>
              <w:t>Հանրագումար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F1F83F" w14:textId="77777777" w:rsidR="00A351DB" w:rsidRPr="00A351DB" w:rsidRDefault="00A351DB" w:rsidP="00A351DB">
            <w:pPr>
              <w:suppressAutoHyphens w:val="0"/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  <w:lang w:val="en-US" w:eastAsia="en-US"/>
              </w:rPr>
            </w:pPr>
            <w:r w:rsidRPr="00A351DB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  <w:lang w:val="en-US" w:eastAsia="en-US"/>
              </w:rPr>
              <w:t>3,009,864,091</w:t>
            </w:r>
          </w:p>
        </w:tc>
        <w:tc>
          <w:tcPr>
            <w:tcW w:w="2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CD8199" w14:textId="77777777" w:rsidR="00A351DB" w:rsidRPr="00A351DB" w:rsidRDefault="00A351DB" w:rsidP="00A351DB">
            <w:pPr>
              <w:suppressAutoHyphens w:val="0"/>
              <w:rPr>
                <w:rFonts w:ascii="GHEA Grapalat" w:hAnsi="GHEA Grapalat" w:cs="Calibri"/>
                <w:color w:val="000000"/>
                <w:sz w:val="16"/>
                <w:szCs w:val="16"/>
                <w:lang w:val="en-US" w:eastAsia="en-US"/>
              </w:rPr>
            </w:pPr>
            <w:r w:rsidRPr="00A351DB">
              <w:rPr>
                <w:rFonts w:ascii="Calibri" w:hAnsi="Calibri" w:cs="Calibri"/>
                <w:color w:val="000000"/>
                <w:sz w:val="16"/>
                <w:szCs w:val="16"/>
                <w:lang w:val="en-US" w:eastAsia="en-US"/>
              </w:rPr>
              <w:t> </w:t>
            </w:r>
          </w:p>
        </w:tc>
      </w:tr>
    </w:tbl>
    <w:p w14:paraId="2902DBED" w14:textId="77777777" w:rsidR="00A351DB" w:rsidRDefault="00A351DB" w:rsidP="000530C2">
      <w:pPr>
        <w:spacing w:line="360" w:lineRule="auto"/>
        <w:ind w:firstLine="450"/>
        <w:jc w:val="both"/>
        <w:rPr>
          <w:rFonts w:ascii="GHEA Grapalat" w:hAnsi="GHEA Grapalat"/>
          <w:lang w:val="hy-AM"/>
        </w:rPr>
      </w:pPr>
    </w:p>
    <w:p w14:paraId="4B1121F8" w14:textId="6B51013B" w:rsidR="00A351DB" w:rsidRDefault="00A351DB" w:rsidP="000530C2">
      <w:pPr>
        <w:spacing w:line="360" w:lineRule="auto"/>
        <w:ind w:firstLine="450"/>
        <w:jc w:val="both"/>
        <w:rPr>
          <w:rFonts w:ascii="GHEA Grapalat" w:hAnsi="GHEA Grapalat"/>
          <w:lang w:val="hy-AM"/>
        </w:rPr>
      </w:pPr>
    </w:p>
    <w:p w14:paraId="1DA921FB" w14:textId="7C89633C" w:rsidR="00A351DB" w:rsidRDefault="00A351DB" w:rsidP="000530C2">
      <w:pPr>
        <w:spacing w:line="360" w:lineRule="auto"/>
        <w:ind w:firstLine="450"/>
        <w:jc w:val="both"/>
        <w:rPr>
          <w:rFonts w:ascii="GHEA Grapalat" w:hAnsi="GHEA Grapalat"/>
          <w:lang w:val="hy-AM"/>
        </w:rPr>
      </w:pPr>
    </w:p>
    <w:p w14:paraId="6180174F" w14:textId="0A0B1A4D" w:rsidR="00C717C4" w:rsidRDefault="00C717C4" w:rsidP="00234745">
      <w:pPr>
        <w:spacing w:line="360" w:lineRule="auto"/>
        <w:ind w:firstLine="450"/>
        <w:jc w:val="both"/>
        <w:rPr>
          <w:rFonts w:ascii="GHEA Grapalat" w:hAnsi="GHEA Grapalat"/>
          <w:lang w:val="hy-AM"/>
        </w:rPr>
      </w:pPr>
    </w:p>
    <w:p w14:paraId="66FCC553" w14:textId="0A2AFAB1" w:rsidR="00C717C4" w:rsidRDefault="00C717C4" w:rsidP="00234745">
      <w:pPr>
        <w:spacing w:line="360" w:lineRule="auto"/>
        <w:ind w:firstLine="450"/>
        <w:jc w:val="both"/>
        <w:rPr>
          <w:rFonts w:ascii="GHEA Grapalat" w:hAnsi="GHEA Grapalat"/>
          <w:lang w:val="hy-AM"/>
        </w:rPr>
      </w:pPr>
    </w:p>
    <w:p w14:paraId="2226CD7B" w14:textId="70F4E40D" w:rsidR="00380553" w:rsidRDefault="00380553" w:rsidP="00234745">
      <w:pPr>
        <w:suppressAutoHyphens w:val="0"/>
        <w:spacing w:line="360" w:lineRule="auto"/>
        <w:jc w:val="center"/>
        <w:rPr>
          <w:rFonts w:ascii="GHEA Grapalat" w:hAnsi="GHEA Grapalat"/>
          <w:b/>
          <w:color w:val="000000"/>
          <w:lang w:val="hy-AM"/>
        </w:rPr>
      </w:pPr>
    </w:p>
    <w:sectPr w:rsidR="00380553" w:rsidSect="000530C2">
      <w:pgSz w:w="11906" w:h="16838"/>
      <w:pgMar w:top="567" w:right="849" w:bottom="993" w:left="56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4437580" w14:textId="77777777" w:rsidR="00345A03" w:rsidRDefault="00345A03" w:rsidP="006F081C">
      <w:r>
        <w:separator/>
      </w:r>
    </w:p>
  </w:endnote>
  <w:endnote w:type="continuationSeparator" w:id="0">
    <w:p w14:paraId="1F30C096" w14:textId="77777777" w:rsidR="00345A03" w:rsidRDefault="00345A03" w:rsidP="006F08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n AMU">
    <w:altName w:val="Arial Unicode MS"/>
    <w:charset w:val="00"/>
    <w:family w:val="auto"/>
    <w:pitch w:val="variable"/>
    <w:sig w:usb0="A1002EAF" w:usb1="4000000A" w:usb2="00000000" w:usb3="00000000" w:csb0="0001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 Unicode">
    <w:altName w:val="Arial"/>
    <w:panose1 w:val="020B0604020202020204"/>
    <w:charset w:val="CC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F928C0F" w14:textId="77777777" w:rsidR="00345A03" w:rsidRDefault="00345A03" w:rsidP="006F081C">
      <w:r>
        <w:separator/>
      </w:r>
    </w:p>
  </w:footnote>
  <w:footnote w:type="continuationSeparator" w:id="0">
    <w:p w14:paraId="0172F30F" w14:textId="77777777" w:rsidR="00345A03" w:rsidRDefault="00345A03" w:rsidP="006F08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16454C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200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085D0F0C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393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" w15:restartNumberingAfterBreak="0">
    <w:nsid w:val="0C327F9E"/>
    <w:multiLevelType w:val="hybridMultilevel"/>
    <w:tmpl w:val="2A882526"/>
    <w:lvl w:ilvl="0" w:tplc="4E1AAFC2">
      <w:start w:val="316"/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571D36"/>
    <w:multiLevelType w:val="hybridMultilevel"/>
    <w:tmpl w:val="B2423E5E"/>
    <w:lvl w:ilvl="0" w:tplc="103C443E">
      <w:start w:val="1"/>
      <w:numFmt w:val="decimal"/>
      <w:lvlText w:val="%1."/>
      <w:lvlJc w:val="left"/>
      <w:pPr>
        <w:tabs>
          <w:tab w:val="num" w:pos="1686"/>
        </w:tabs>
        <w:ind w:left="1686" w:hanging="360"/>
      </w:pPr>
      <w:rPr>
        <w:b/>
      </w:rPr>
    </w:lvl>
    <w:lvl w:ilvl="1" w:tplc="04090001">
      <w:start w:val="1"/>
      <w:numFmt w:val="bullet"/>
      <w:lvlText w:val=""/>
      <w:lvlJc w:val="left"/>
      <w:pPr>
        <w:tabs>
          <w:tab w:val="num" w:pos="2406"/>
        </w:tabs>
        <w:ind w:left="2406" w:hanging="360"/>
      </w:pPr>
      <w:rPr>
        <w:rFonts w:ascii="Symbol" w:hAnsi="Symbol" w:hint="default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36A7A4E"/>
    <w:multiLevelType w:val="hybridMultilevel"/>
    <w:tmpl w:val="9D80A920"/>
    <w:lvl w:ilvl="0" w:tplc="042B000F">
      <w:start w:val="1"/>
      <w:numFmt w:val="decimal"/>
      <w:lvlText w:val="%1."/>
      <w:lvlJc w:val="left"/>
      <w:pPr>
        <w:ind w:left="720" w:hanging="360"/>
      </w:p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0F7C5E"/>
    <w:multiLevelType w:val="hybridMultilevel"/>
    <w:tmpl w:val="E51025E2"/>
    <w:lvl w:ilvl="0" w:tplc="040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1D021D1B"/>
    <w:multiLevelType w:val="hybridMultilevel"/>
    <w:tmpl w:val="B0541908"/>
    <w:lvl w:ilvl="0" w:tplc="040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 w15:restartNumberingAfterBreak="0">
    <w:nsid w:val="1D157178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393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8" w15:restartNumberingAfterBreak="0">
    <w:nsid w:val="2D1703C4"/>
    <w:multiLevelType w:val="hybridMultilevel"/>
    <w:tmpl w:val="3D20558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 w15:restartNumberingAfterBreak="0">
    <w:nsid w:val="2DB07EEA"/>
    <w:multiLevelType w:val="hybridMultilevel"/>
    <w:tmpl w:val="7C50788E"/>
    <w:lvl w:ilvl="0" w:tplc="43A453E2">
      <w:start w:val="1"/>
      <w:numFmt w:val="decimal"/>
      <w:lvlText w:val="%1."/>
      <w:lvlJc w:val="left"/>
      <w:pPr>
        <w:ind w:left="927" w:hanging="360"/>
      </w:pPr>
      <w:rPr>
        <w:rFonts w:ascii="GHEA Grapalat" w:hAnsi="GHEA Grapalat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354965E0"/>
    <w:multiLevelType w:val="hybridMultilevel"/>
    <w:tmpl w:val="3C3C35F4"/>
    <w:lvl w:ilvl="0" w:tplc="04090011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 w15:restartNumberingAfterBreak="0">
    <w:nsid w:val="3846262C"/>
    <w:multiLevelType w:val="hybridMultilevel"/>
    <w:tmpl w:val="2B466FB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 w15:restartNumberingAfterBreak="0">
    <w:nsid w:val="398611EB"/>
    <w:multiLevelType w:val="hybridMultilevel"/>
    <w:tmpl w:val="44283E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C025498"/>
    <w:multiLevelType w:val="hybridMultilevel"/>
    <w:tmpl w:val="0C22F4E8"/>
    <w:lvl w:ilvl="0" w:tplc="F14C8488">
      <w:start w:val="25"/>
      <w:numFmt w:val="bullet"/>
      <w:lvlText w:val="-"/>
      <w:lvlJc w:val="left"/>
      <w:pPr>
        <w:ind w:left="1287" w:hanging="360"/>
      </w:pPr>
      <w:rPr>
        <w:rFonts w:ascii="Sylfaen" w:eastAsia="Calibri" w:hAnsi="Sylfaen" w:cs="Arian AMU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4" w15:restartNumberingAfterBreak="0">
    <w:nsid w:val="3DA81A23"/>
    <w:multiLevelType w:val="hybridMultilevel"/>
    <w:tmpl w:val="A830B4C2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5" w15:restartNumberingAfterBreak="0">
    <w:nsid w:val="44C86AA8"/>
    <w:multiLevelType w:val="hybridMultilevel"/>
    <w:tmpl w:val="B088EA6E"/>
    <w:lvl w:ilvl="0" w:tplc="08C4B91E">
      <w:start w:val="1"/>
      <w:numFmt w:val="decimal"/>
      <w:lvlText w:val="%1."/>
      <w:lvlJc w:val="left"/>
      <w:pPr>
        <w:ind w:left="720" w:hanging="360"/>
      </w:pPr>
      <w:rPr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88440A4"/>
    <w:multiLevelType w:val="hybridMultilevel"/>
    <w:tmpl w:val="9AAE95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AF96B67"/>
    <w:multiLevelType w:val="hybridMultilevel"/>
    <w:tmpl w:val="D4681792"/>
    <w:lvl w:ilvl="0" w:tplc="9102812C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C866335"/>
    <w:multiLevelType w:val="hybridMultilevel"/>
    <w:tmpl w:val="2ECEE5C2"/>
    <w:lvl w:ilvl="0" w:tplc="B610F474">
      <w:start w:val="3"/>
      <w:numFmt w:val="decimal"/>
      <w:lvlText w:val="%1."/>
      <w:lvlJc w:val="left"/>
      <w:pPr>
        <w:tabs>
          <w:tab w:val="num" w:pos="540"/>
        </w:tabs>
        <w:ind w:left="252" w:firstLine="288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1" w:tplc="35F0C0AA">
      <w:start w:val="1"/>
      <w:numFmt w:val="decimal"/>
      <w:lvlText w:val="%2)"/>
      <w:lvlJc w:val="left"/>
      <w:pPr>
        <w:tabs>
          <w:tab w:val="num" w:pos="360"/>
        </w:tabs>
        <w:ind w:left="0" w:firstLine="360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2" w:tplc="1ACE9876">
      <w:start w:val="7"/>
      <w:numFmt w:val="decimal"/>
      <w:lvlText w:val="%3."/>
      <w:lvlJc w:val="left"/>
      <w:pPr>
        <w:tabs>
          <w:tab w:val="num" w:pos="0"/>
        </w:tabs>
        <w:ind w:left="0" w:firstLine="0"/>
      </w:pPr>
      <w:rPr>
        <w:rFonts w:ascii="GHEA Grapalat" w:hAnsi="GHEA Grapalat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</w:rPr>
    </w:lvl>
    <w:lvl w:ilvl="3" w:tplc="F4A610E4">
      <w:start w:val="1"/>
      <w:numFmt w:val="decimal"/>
      <w:lvlText w:val="%4)"/>
      <w:lvlJc w:val="left"/>
      <w:pPr>
        <w:tabs>
          <w:tab w:val="num" w:pos="360"/>
        </w:tabs>
        <w:ind w:left="72" w:firstLine="288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4" w:tplc="28B06600">
      <w:start w:val="6"/>
      <w:numFmt w:val="upperRoman"/>
      <w:lvlText w:val="%5."/>
      <w:lvlJc w:val="left"/>
      <w:pPr>
        <w:tabs>
          <w:tab w:val="num" w:pos="360"/>
        </w:tabs>
        <w:ind w:left="0" w:firstLine="360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5" w:tplc="BECE6DE0">
      <w:start w:val="170"/>
      <w:numFmt w:val="decimal"/>
      <w:lvlText w:val="%6."/>
      <w:lvlJc w:val="left"/>
      <w:pPr>
        <w:tabs>
          <w:tab w:val="num" w:pos="360"/>
        </w:tabs>
        <w:ind w:left="72" w:firstLine="288"/>
      </w:pPr>
      <w:rPr>
        <w:rFonts w:ascii="GHEA Grapalat" w:hAnsi="GHEA Grapalat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</w:rPr>
    </w:lvl>
    <w:lvl w:ilvl="6" w:tplc="4FAAC252">
      <w:start w:val="2"/>
      <w:numFmt w:val="decimal"/>
      <w:lvlText w:val="%7"/>
      <w:lvlJc w:val="left"/>
      <w:pPr>
        <w:tabs>
          <w:tab w:val="num" w:pos="5040"/>
        </w:tabs>
        <w:ind w:left="5040" w:hanging="360"/>
      </w:pPr>
      <w:rPr>
        <w:rFonts w:cs="Sylfaen"/>
      </w:r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565702EA"/>
    <w:multiLevelType w:val="hybridMultilevel"/>
    <w:tmpl w:val="D63C5AAE"/>
    <w:lvl w:ilvl="0" w:tplc="040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5FA518E0"/>
    <w:multiLevelType w:val="hybridMultilevel"/>
    <w:tmpl w:val="020A780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9664E17"/>
    <w:multiLevelType w:val="hybridMultilevel"/>
    <w:tmpl w:val="5F7EE3B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DCD683E8">
      <w:start w:val="1"/>
      <w:numFmt w:val="bullet"/>
      <w:lvlText w:val="-"/>
      <w:lvlJc w:val="left"/>
      <w:pPr>
        <w:ind w:left="1440" w:hanging="360"/>
      </w:pPr>
      <w:rPr>
        <w:rFonts w:ascii="Times Armenian" w:eastAsia="Times New Roman" w:hAnsi="Times Armeni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BB7113E"/>
    <w:multiLevelType w:val="hybridMultilevel"/>
    <w:tmpl w:val="9FF641DC"/>
    <w:lvl w:ilvl="0" w:tplc="03B0BAF6">
      <w:start w:val="16"/>
      <w:numFmt w:val="decimal"/>
      <w:lvlText w:val="%1."/>
      <w:lvlJc w:val="left"/>
      <w:pPr>
        <w:ind w:left="1287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3" w15:restartNumberingAfterBreak="0">
    <w:nsid w:val="70694791"/>
    <w:multiLevelType w:val="hybridMultilevel"/>
    <w:tmpl w:val="548264B2"/>
    <w:lvl w:ilvl="0" w:tplc="34506C96">
      <w:numFmt w:val="bullet"/>
      <w:lvlText w:val="-"/>
      <w:lvlJc w:val="left"/>
      <w:pPr>
        <w:ind w:left="1440" w:hanging="360"/>
      </w:pPr>
      <w:rPr>
        <w:rFonts w:ascii="GHEA Grapalat" w:eastAsia="Times New Roman" w:hAnsi="GHEA Grapalat" w:cs="GHEA Grapalat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74634AE7"/>
    <w:multiLevelType w:val="hybridMultilevel"/>
    <w:tmpl w:val="A4700520"/>
    <w:lvl w:ilvl="0" w:tplc="E83A852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5" w15:restartNumberingAfterBreak="0">
    <w:nsid w:val="75470039"/>
    <w:multiLevelType w:val="hybridMultilevel"/>
    <w:tmpl w:val="6F28C59A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FFD6CA6"/>
    <w:multiLevelType w:val="hybridMultilevel"/>
    <w:tmpl w:val="A1BC3748"/>
    <w:lvl w:ilvl="0" w:tplc="7662EFF2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15"/>
  </w:num>
  <w:num w:numId="4">
    <w:abstractNumId w:val="12"/>
  </w:num>
  <w:num w:numId="5">
    <w:abstractNumId w:val="1"/>
  </w:num>
  <w:num w:numId="6">
    <w:abstractNumId w:val="13"/>
  </w:num>
  <w:num w:numId="7">
    <w:abstractNumId w:val="0"/>
  </w:num>
  <w:num w:numId="8">
    <w:abstractNumId w:val="10"/>
  </w:num>
  <w:num w:numId="9">
    <w:abstractNumId w:val="18"/>
    <w:lvlOverride w:ilvl="0">
      <w:startOverride w:val="3"/>
    </w:lvlOverride>
    <w:lvlOverride w:ilvl="1">
      <w:startOverride w:val="1"/>
    </w:lvlOverride>
    <w:lvlOverride w:ilvl="2">
      <w:startOverride w:val="7"/>
    </w:lvlOverride>
    <w:lvlOverride w:ilvl="3">
      <w:startOverride w:val="1"/>
    </w:lvlOverride>
    <w:lvlOverride w:ilvl="4">
      <w:startOverride w:val="6"/>
    </w:lvlOverride>
    <w:lvlOverride w:ilvl="5">
      <w:startOverride w:val="170"/>
    </w:lvlOverride>
    <w:lvlOverride w:ilvl="6">
      <w:startOverride w:val="2"/>
    </w:lvlOverride>
    <w:lvlOverride w:ilvl="7">
      <w:startOverride w:val="1"/>
    </w:lvlOverride>
    <w:lvlOverride w:ilvl="8">
      <w:startOverride w:val="1"/>
    </w:lvlOverride>
  </w:num>
  <w:num w:numId="10">
    <w:abstractNumId w:val="9"/>
  </w:num>
  <w:num w:numId="1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1"/>
  </w:num>
  <w:num w:numId="13">
    <w:abstractNumId w:val="5"/>
  </w:num>
  <w:num w:numId="14">
    <w:abstractNumId w:val="22"/>
  </w:num>
  <w:num w:numId="15">
    <w:abstractNumId w:val="8"/>
  </w:num>
  <w:num w:numId="16">
    <w:abstractNumId w:val="11"/>
  </w:num>
  <w:num w:numId="17">
    <w:abstractNumId w:val="25"/>
  </w:num>
  <w:num w:numId="18">
    <w:abstractNumId w:val="19"/>
  </w:num>
  <w:num w:numId="19">
    <w:abstractNumId w:val="14"/>
  </w:num>
  <w:num w:numId="20">
    <w:abstractNumId w:val="24"/>
  </w:num>
  <w:num w:numId="21">
    <w:abstractNumId w:val="2"/>
  </w:num>
  <w:num w:numId="22">
    <w:abstractNumId w:val="23"/>
  </w:num>
  <w:num w:numId="23">
    <w:abstractNumId w:val="16"/>
  </w:num>
  <w:num w:numId="24">
    <w:abstractNumId w:val="17"/>
  </w:num>
  <w:num w:numId="25">
    <w:abstractNumId w:val="6"/>
  </w:num>
  <w:num w:numId="26">
    <w:abstractNumId w:val="4"/>
  </w:num>
  <w:num w:numId="27">
    <w:abstractNumId w:val="26"/>
  </w:num>
  <w:num w:numId="2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0"/>
  </w:num>
  <w:num w:numId="3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374D8"/>
    <w:rsid w:val="00002EBD"/>
    <w:rsid w:val="00004089"/>
    <w:rsid w:val="00006795"/>
    <w:rsid w:val="000127D7"/>
    <w:rsid w:val="00014A83"/>
    <w:rsid w:val="00014B91"/>
    <w:rsid w:val="00017EFA"/>
    <w:rsid w:val="00021BD6"/>
    <w:rsid w:val="00023CEC"/>
    <w:rsid w:val="00026224"/>
    <w:rsid w:val="00026D03"/>
    <w:rsid w:val="000307A3"/>
    <w:rsid w:val="0003605B"/>
    <w:rsid w:val="00040956"/>
    <w:rsid w:val="00041D56"/>
    <w:rsid w:val="000428B4"/>
    <w:rsid w:val="0004421C"/>
    <w:rsid w:val="0004460B"/>
    <w:rsid w:val="0004620B"/>
    <w:rsid w:val="00046684"/>
    <w:rsid w:val="00051933"/>
    <w:rsid w:val="00051AB0"/>
    <w:rsid w:val="000530C2"/>
    <w:rsid w:val="0005384B"/>
    <w:rsid w:val="00053A84"/>
    <w:rsid w:val="00057762"/>
    <w:rsid w:val="00066918"/>
    <w:rsid w:val="00067218"/>
    <w:rsid w:val="00067DA0"/>
    <w:rsid w:val="000704B5"/>
    <w:rsid w:val="00074BBB"/>
    <w:rsid w:val="00082468"/>
    <w:rsid w:val="00082E59"/>
    <w:rsid w:val="00090A02"/>
    <w:rsid w:val="0009167A"/>
    <w:rsid w:val="00092981"/>
    <w:rsid w:val="00093143"/>
    <w:rsid w:val="00093E20"/>
    <w:rsid w:val="000944E0"/>
    <w:rsid w:val="00094E1A"/>
    <w:rsid w:val="00095182"/>
    <w:rsid w:val="00095955"/>
    <w:rsid w:val="0009764D"/>
    <w:rsid w:val="000A0D53"/>
    <w:rsid w:val="000A1393"/>
    <w:rsid w:val="000A2788"/>
    <w:rsid w:val="000A3599"/>
    <w:rsid w:val="000A37CB"/>
    <w:rsid w:val="000A4955"/>
    <w:rsid w:val="000A6875"/>
    <w:rsid w:val="000A6F0A"/>
    <w:rsid w:val="000B01D8"/>
    <w:rsid w:val="000B1BBC"/>
    <w:rsid w:val="000B2DCA"/>
    <w:rsid w:val="000B35E7"/>
    <w:rsid w:val="000B503D"/>
    <w:rsid w:val="000C0AA6"/>
    <w:rsid w:val="000C4BE0"/>
    <w:rsid w:val="000C6FD0"/>
    <w:rsid w:val="000D0949"/>
    <w:rsid w:val="000D0ADA"/>
    <w:rsid w:val="000D16AC"/>
    <w:rsid w:val="000D45B0"/>
    <w:rsid w:val="000D5959"/>
    <w:rsid w:val="000D5CC8"/>
    <w:rsid w:val="000D5EF5"/>
    <w:rsid w:val="000D5F5D"/>
    <w:rsid w:val="000D5F6A"/>
    <w:rsid w:val="000E09B8"/>
    <w:rsid w:val="000E1E09"/>
    <w:rsid w:val="000E35CA"/>
    <w:rsid w:val="000E5475"/>
    <w:rsid w:val="000E68A8"/>
    <w:rsid w:val="000E74A7"/>
    <w:rsid w:val="000F0E4B"/>
    <w:rsid w:val="000F226A"/>
    <w:rsid w:val="000F2F54"/>
    <w:rsid w:val="000F341B"/>
    <w:rsid w:val="000F566B"/>
    <w:rsid w:val="000F6D77"/>
    <w:rsid w:val="00106A19"/>
    <w:rsid w:val="00107BBD"/>
    <w:rsid w:val="001111EA"/>
    <w:rsid w:val="00112B13"/>
    <w:rsid w:val="00115FD5"/>
    <w:rsid w:val="0011669C"/>
    <w:rsid w:val="00116D42"/>
    <w:rsid w:val="00120B94"/>
    <w:rsid w:val="00121993"/>
    <w:rsid w:val="00122447"/>
    <w:rsid w:val="00131546"/>
    <w:rsid w:val="00132C1A"/>
    <w:rsid w:val="00136872"/>
    <w:rsid w:val="00136E78"/>
    <w:rsid w:val="001403AB"/>
    <w:rsid w:val="00142A80"/>
    <w:rsid w:val="00152C68"/>
    <w:rsid w:val="0016330B"/>
    <w:rsid w:val="00163800"/>
    <w:rsid w:val="00163D7F"/>
    <w:rsid w:val="00164EBF"/>
    <w:rsid w:val="001676AF"/>
    <w:rsid w:val="001730EC"/>
    <w:rsid w:val="0017502B"/>
    <w:rsid w:val="001762ED"/>
    <w:rsid w:val="00181821"/>
    <w:rsid w:val="00183101"/>
    <w:rsid w:val="001839D0"/>
    <w:rsid w:val="00183F65"/>
    <w:rsid w:val="00184654"/>
    <w:rsid w:val="001879C1"/>
    <w:rsid w:val="0019173E"/>
    <w:rsid w:val="00192412"/>
    <w:rsid w:val="00192629"/>
    <w:rsid w:val="0019367D"/>
    <w:rsid w:val="00193C91"/>
    <w:rsid w:val="00194FD2"/>
    <w:rsid w:val="001959B2"/>
    <w:rsid w:val="00196572"/>
    <w:rsid w:val="0019699F"/>
    <w:rsid w:val="00197A40"/>
    <w:rsid w:val="001A1253"/>
    <w:rsid w:val="001A487F"/>
    <w:rsid w:val="001A67EE"/>
    <w:rsid w:val="001B1EA1"/>
    <w:rsid w:val="001B63DB"/>
    <w:rsid w:val="001B77C4"/>
    <w:rsid w:val="001C0808"/>
    <w:rsid w:val="001C09DD"/>
    <w:rsid w:val="001C39C2"/>
    <w:rsid w:val="001C7D11"/>
    <w:rsid w:val="001D373F"/>
    <w:rsid w:val="001D45A5"/>
    <w:rsid w:val="001E3D1D"/>
    <w:rsid w:val="001E478E"/>
    <w:rsid w:val="001E4D06"/>
    <w:rsid w:val="001E4EC6"/>
    <w:rsid w:val="001E6617"/>
    <w:rsid w:val="001F0B5D"/>
    <w:rsid w:val="001F3616"/>
    <w:rsid w:val="001F4C00"/>
    <w:rsid w:val="001F70E2"/>
    <w:rsid w:val="00201F65"/>
    <w:rsid w:val="00204307"/>
    <w:rsid w:val="002054BE"/>
    <w:rsid w:val="00205CBD"/>
    <w:rsid w:val="002137F4"/>
    <w:rsid w:val="00213CE3"/>
    <w:rsid w:val="00214130"/>
    <w:rsid w:val="00216A67"/>
    <w:rsid w:val="0022059A"/>
    <w:rsid w:val="0022159E"/>
    <w:rsid w:val="0022181D"/>
    <w:rsid w:val="00221AFF"/>
    <w:rsid w:val="00222418"/>
    <w:rsid w:val="0022278C"/>
    <w:rsid w:val="00225034"/>
    <w:rsid w:val="00225670"/>
    <w:rsid w:val="0023093C"/>
    <w:rsid w:val="00231379"/>
    <w:rsid w:val="00231E00"/>
    <w:rsid w:val="00234745"/>
    <w:rsid w:val="0023698B"/>
    <w:rsid w:val="00236CD8"/>
    <w:rsid w:val="00243225"/>
    <w:rsid w:val="00243B12"/>
    <w:rsid w:val="0024503F"/>
    <w:rsid w:val="00246DFF"/>
    <w:rsid w:val="0025125B"/>
    <w:rsid w:val="002515AE"/>
    <w:rsid w:val="00251FBB"/>
    <w:rsid w:val="00252F40"/>
    <w:rsid w:val="00257047"/>
    <w:rsid w:val="00260C05"/>
    <w:rsid w:val="00262004"/>
    <w:rsid w:val="00264B4B"/>
    <w:rsid w:val="0027008A"/>
    <w:rsid w:val="0027194E"/>
    <w:rsid w:val="00276959"/>
    <w:rsid w:val="00280255"/>
    <w:rsid w:val="00280816"/>
    <w:rsid w:val="00280A46"/>
    <w:rsid w:val="002828EE"/>
    <w:rsid w:val="00285680"/>
    <w:rsid w:val="00286988"/>
    <w:rsid w:val="00286E34"/>
    <w:rsid w:val="002909C6"/>
    <w:rsid w:val="0029537C"/>
    <w:rsid w:val="002A1ACC"/>
    <w:rsid w:val="002A540E"/>
    <w:rsid w:val="002A5AE1"/>
    <w:rsid w:val="002A6E21"/>
    <w:rsid w:val="002A7916"/>
    <w:rsid w:val="002B18E2"/>
    <w:rsid w:val="002B6072"/>
    <w:rsid w:val="002C15BB"/>
    <w:rsid w:val="002C4131"/>
    <w:rsid w:val="002C4617"/>
    <w:rsid w:val="002C49E3"/>
    <w:rsid w:val="002D09B7"/>
    <w:rsid w:val="002D1CAF"/>
    <w:rsid w:val="002D25D9"/>
    <w:rsid w:val="002D54C6"/>
    <w:rsid w:val="002D6890"/>
    <w:rsid w:val="002D6B2E"/>
    <w:rsid w:val="002D7CC6"/>
    <w:rsid w:val="002E1688"/>
    <w:rsid w:val="002E2B98"/>
    <w:rsid w:val="002E7D38"/>
    <w:rsid w:val="002F03C9"/>
    <w:rsid w:val="002F3D27"/>
    <w:rsid w:val="002F6E94"/>
    <w:rsid w:val="00300405"/>
    <w:rsid w:val="003004F4"/>
    <w:rsid w:val="0030093B"/>
    <w:rsid w:val="00302220"/>
    <w:rsid w:val="003030BC"/>
    <w:rsid w:val="0030422F"/>
    <w:rsid w:val="003058D1"/>
    <w:rsid w:val="003067A7"/>
    <w:rsid w:val="00307265"/>
    <w:rsid w:val="00307B42"/>
    <w:rsid w:val="00307F79"/>
    <w:rsid w:val="00311296"/>
    <w:rsid w:val="003126E6"/>
    <w:rsid w:val="003134D5"/>
    <w:rsid w:val="00314CE4"/>
    <w:rsid w:val="00317A29"/>
    <w:rsid w:val="00317A33"/>
    <w:rsid w:val="0032071F"/>
    <w:rsid w:val="00321966"/>
    <w:rsid w:val="00321F18"/>
    <w:rsid w:val="003251F3"/>
    <w:rsid w:val="003260B4"/>
    <w:rsid w:val="00330B7B"/>
    <w:rsid w:val="00333B2A"/>
    <w:rsid w:val="003344E4"/>
    <w:rsid w:val="00334E32"/>
    <w:rsid w:val="00334EF8"/>
    <w:rsid w:val="003363E0"/>
    <w:rsid w:val="0033730A"/>
    <w:rsid w:val="00341708"/>
    <w:rsid w:val="003423AF"/>
    <w:rsid w:val="00343FAB"/>
    <w:rsid w:val="00344778"/>
    <w:rsid w:val="00344F16"/>
    <w:rsid w:val="00345A03"/>
    <w:rsid w:val="003516E9"/>
    <w:rsid w:val="00351DB9"/>
    <w:rsid w:val="003527BF"/>
    <w:rsid w:val="00354ACE"/>
    <w:rsid w:val="00355075"/>
    <w:rsid w:val="0036075E"/>
    <w:rsid w:val="003615EF"/>
    <w:rsid w:val="00364D47"/>
    <w:rsid w:val="003726B5"/>
    <w:rsid w:val="00372F74"/>
    <w:rsid w:val="0037330F"/>
    <w:rsid w:val="00375F00"/>
    <w:rsid w:val="00376AF2"/>
    <w:rsid w:val="0037735F"/>
    <w:rsid w:val="0037753E"/>
    <w:rsid w:val="00380553"/>
    <w:rsid w:val="00380A6E"/>
    <w:rsid w:val="00390E9F"/>
    <w:rsid w:val="00391AD7"/>
    <w:rsid w:val="00392CA9"/>
    <w:rsid w:val="0039771D"/>
    <w:rsid w:val="003A6BA0"/>
    <w:rsid w:val="003B2396"/>
    <w:rsid w:val="003B2791"/>
    <w:rsid w:val="003B77BE"/>
    <w:rsid w:val="003C0B26"/>
    <w:rsid w:val="003C1D3D"/>
    <w:rsid w:val="003C5E7E"/>
    <w:rsid w:val="003C6858"/>
    <w:rsid w:val="003D2019"/>
    <w:rsid w:val="003D4D9F"/>
    <w:rsid w:val="003D5960"/>
    <w:rsid w:val="003D5B9B"/>
    <w:rsid w:val="003D6223"/>
    <w:rsid w:val="003D7D43"/>
    <w:rsid w:val="003E1153"/>
    <w:rsid w:val="003E5DD8"/>
    <w:rsid w:val="003E6451"/>
    <w:rsid w:val="003F2672"/>
    <w:rsid w:val="003F4565"/>
    <w:rsid w:val="003F54CB"/>
    <w:rsid w:val="003F61E1"/>
    <w:rsid w:val="003F71BB"/>
    <w:rsid w:val="004021A7"/>
    <w:rsid w:val="00407007"/>
    <w:rsid w:val="00407E76"/>
    <w:rsid w:val="00412054"/>
    <w:rsid w:val="00412C98"/>
    <w:rsid w:val="00415F25"/>
    <w:rsid w:val="004177F0"/>
    <w:rsid w:val="004219E6"/>
    <w:rsid w:val="00421F84"/>
    <w:rsid w:val="004222AB"/>
    <w:rsid w:val="00422CB5"/>
    <w:rsid w:val="00424201"/>
    <w:rsid w:val="004260EF"/>
    <w:rsid w:val="00433839"/>
    <w:rsid w:val="004374D8"/>
    <w:rsid w:val="00437E11"/>
    <w:rsid w:val="0044067D"/>
    <w:rsid w:val="00442446"/>
    <w:rsid w:val="00443CD6"/>
    <w:rsid w:val="00456A9A"/>
    <w:rsid w:val="00456F17"/>
    <w:rsid w:val="0046242D"/>
    <w:rsid w:val="004660B9"/>
    <w:rsid w:val="004708A8"/>
    <w:rsid w:val="004714A8"/>
    <w:rsid w:val="004715B4"/>
    <w:rsid w:val="004768E9"/>
    <w:rsid w:val="004811F6"/>
    <w:rsid w:val="004846BF"/>
    <w:rsid w:val="00484C3E"/>
    <w:rsid w:val="0049013D"/>
    <w:rsid w:val="00490413"/>
    <w:rsid w:val="00494ABA"/>
    <w:rsid w:val="00496556"/>
    <w:rsid w:val="004A0006"/>
    <w:rsid w:val="004A65EE"/>
    <w:rsid w:val="004A72D1"/>
    <w:rsid w:val="004B0EA2"/>
    <w:rsid w:val="004B1053"/>
    <w:rsid w:val="004B137B"/>
    <w:rsid w:val="004B15E0"/>
    <w:rsid w:val="004B553A"/>
    <w:rsid w:val="004B64BB"/>
    <w:rsid w:val="004C17A1"/>
    <w:rsid w:val="004C21CC"/>
    <w:rsid w:val="004C3C3A"/>
    <w:rsid w:val="004C5068"/>
    <w:rsid w:val="004C5F80"/>
    <w:rsid w:val="004D025D"/>
    <w:rsid w:val="004D2680"/>
    <w:rsid w:val="004D52EE"/>
    <w:rsid w:val="004D57A2"/>
    <w:rsid w:val="004D6038"/>
    <w:rsid w:val="004E44A0"/>
    <w:rsid w:val="004F05D0"/>
    <w:rsid w:val="004F09F4"/>
    <w:rsid w:val="004F34B4"/>
    <w:rsid w:val="00502463"/>
    <w:rsid w:val="00503070"/>
    <w:rsid w:val="005041E0"/>
    <w:rsid w:val="00504758"/>
    <w:rsid w:val="005061F6"/>
    <w:rsid w:val="00510B2F"/>
    <w:rsid w:val="00511C17"/>
    <w:rsid w:val="00511CEC"/>
    <w:rsid w:val="00512272"/>
    <w:rsid w:val="00512F12"/>
    <w:rsid w:val="005142AC"/>
    <w:rsid w:val="00520AA1"/>
    <w:rsid w:val="00521CBA"/>
    <w:rsid w:val="0053290C"/>
    <w:rsid w:val="00535F8B"/>
    <w:rsid w:val="005364AA"/>
    <w:rsid w:val="00536CBB"/>
    <w:rsid w:val="005372F3"/>
    <w:rsid w:val="00541AE4"/>
    <w:rsid w:val="00544BD4"/>
    <w:rsid w:val="00545FB2"/>
    <w:rsid w:val="005463F4"/>
    <w:rsid w:val="005478F7"/>
    <w:rsid w:val="005509AA"/>
    <w:rsid w:val="005515F7"/>
    <w:rsid w:val="0055221F"/>
    <w:rsid w:val="005523C4"/>
    <w:rsid w:val="00555CCB"/>
    <w:rsid w:val="0056055A"/>
    <w:rsid w:val="0056293C"/>
    <w:rsid w:val="00573296"/>
    <w:rsid w:val="005769E9"/>
    <w:rsid w:val="0058107D"/>
    <w:rsid w:val="005822A6"/>
    <w:rsid w:val="005837F2"/>
    <w:rsid w:val="005871DF"/>
    <w:rsid w:val="00587A24"/>
    <w:rsid w:val="00590F0B"/>
    <w:rsid w:val="00591452"/>
    <w:rsid w:val="00591B5B"/>
    <w:rsid w:val="005920C1"/>
    <w:rsid w:val="00593B6C"/>
    <w:rsid w:val="0059554D"/>
    <w:rsid w:val="005A1BDC"/>
    <w:rsid w:val="005A2E25"/>
    <w:rsid w:val="005A410A"/>
    <w:rsid w:val="005A512B"/>
    <w:rsid w:val="005A5CEB"/>
    <w:rsid w:val="005A74DA"/>
    <w:rsid w:val="005B342C"/>
    <w:rsid w:val="005B3B77"/>
    <w:rsid w:val="005B7D33"/>
    <w:rsid w:val="005C57CC"/>
    <w:rsid w:val="005C619D"/>
    <w:rsid w:val="005C70DF"/>
    <w:rsid w:val="005D084C"/>
    <w:rsid w:val="005D2151"/>
    <w:rsid w:val="005D368F"/>
    <w:rsid w:val="005E0544"/>
    <w:rsid w:val="005E0C6B"/>
    <w:rsid w:val="005E1D21"/>
    <w:rsid w:val="005E295D"/>
    <w:rsid w:val="005E2B62"/>
    <w:rsid w:val="005E3F44"/>
    <w:rsid w:val="005E44E7"/>
    <w:rsid w:val="005F2397"/>
    <w:rsid w:val="00600C78"/>
    <w:rsid w:val="006035A1"/>
    <w:rsid w:val="00605871"/>
    <w:rsid w:val="00607D04"/>
    <w:rsid w:val="006115AA"/>
    <w:rsid w:val="00612760"/>
    <w:rsid w:val="00616CD5"/>
    <w:rsid w:val="0062016B"/>
    <w:rsid w:val="00620A7F"/>
    <w:rsid w:val="00620BBB"/>
    <w:rsid w:val="00621B80"/>
    <w:rsid w:val="0062262D"/>
    <w:rsid w:val="006233FE"/>
    <w:rsid w:val="00623C96"/>
    <w:rsid w:val="00623DEB"/>
    <w:rsid w:val="00624323"/>
    <w:rsid w:val="00625431"/>
    <w:rsid w:val="006277A7"/>
    <w:rsid w:val="00627E9B"/>
    <w:rsid w:val="00631BAC"/>
    <w:rsid w:val="0063238C"/>
    <w:rsid w:val="006340B0"/>
    <w:rsid w:val="00641BAC"/>
    <w:rsid w:val="006428CD"/>
    <w:rsid w:val="00643669"/>
    <w:rsid w:val="006457E1"/>
    <w:rsid w:val="00645B90"/>
    <w:rsid w:val="00646076"/>
    <w:rsid w:val="00646218"/>
    <w:rsid w:val="0064677E"/>
    <w:rsid w:val="006518D4"/>
    <w:rsid w:val="006526DA"/>
    <w:rsid w:val="006543CD"/>
    <w:rsid w:val="006559A4"/>
    <w:rsid w:val="00655ADA"/>
    <w:rsid w:val="00662615"/>
    <w:rsid w:val="0066545F"/>
    <w:rsid w:val="006654E3"/>
    <w:rsid w:val="00674E8D"/>
    <w:rsid w:val="00675202"/>
    <w:rsid w:val="006755B9"/>
    <w:rsid w:val="00675A97"/>
    <w:rsid w:val="00677672"/>
    <w:rsid w:val="006836ED"/>
    <w:rsid w:val="0068386C"/>
    <w:rsid w:val="006856B9"/>
    <w:rsid w:val="00686099"/>
    <w:rsid w:val="00686CAD"/>
    <w:rsid w:val="00687936"/>
    <w:rsid w:val="00692D50"/>
    <w:rsid w:val="00693B97"/>
    <w:rsid w:val="00693F66"/>
    <w:rsid w:val="00697903"/>
    <w:rsid w:val="006A00D6"/>
    <w:rsid w:val="006A10CE"/>
    <w:rsid w:val="006A2DC5"/>
    <w:rsid w:val="006A3B0F"/>
    <w:rsid w:val="006A4EF7"/>
    <w:rsid w:val="006A5165"/>
    <w:rsid w:val="006A562C"/>
    <w:rsid w:val="006A7723"/>
    <w:rsid w:val="006B0A8B"/>
    <w:rsid w:val="006B1A86"/>
    <w:rsid w:val="006B33F4"/>
    <w:rsid w:val="006B4092"/>
    <w:rsid w:val="006B61E2"/>
    <w:rsid w:val="006B6235"/>
    <w:rsid w:val="006B6BF2"/>
    <w:rsid w:val="006C0CF5"/>
    <w:rsid w:val="006C0F31"/>
    <w:rsid w:val="006C1F7D"/>
    <w:rsid w:val="006C394F"/>
    <w:rsid w:val="006C427C"/>
    <w:rsid w:val="006C520E"/>
    <w:rsid w:val="006C60B6"/>
    <w:rsid w:val="006D0044"/>
    <w:rsid w:val="006D0553"/>
    <w:rsid w:val="006D220F"/>
    <w:rsid w:val="006D3029"/>
    <w:rsid w:val="006D3E3E"/>
    <w:rsid w:val="006D4FA4"/>
    <w:rsid w:val="006E1558"/>
    <w:rsid w:val="006E216A"/>
    <w:rsid w:val="006E395A"/>
    <w:rsid w:val="006E4C1A"/>
    <w:rsid w:val="006E5A54"/>
    <w:rsid w:val="006F007C"/>
    <w:rsid w:val="006F081C"/>
    <w:rsid w:val="006F0BDC"/>
    <w:rsid w:val="006F222C"/>
    <w:rsid w:val="006F26D9"/>
    <w:rsid w:val="006F2CE2"/>
    <w:rsid w:val="006F6359"/>
    <w:rsid w:val="006F7E6E"/>
    <w:rsid w:val="007009D9"/>
    <w:rsid w:val="007023C8"/>
    <w:rsid w:val="00703BA0"/>
    <w:rsid w:val="00703D4C"/>
    <w:rsid w:val="00705AAD"/>
    <w:rsid w:val="0071069D"/>
    <w:rsid w:val="00711EC6"/>
    <w:rsid w:val="00712D87"/>
    <w:rsid w:val="00713E31"/>
    <w:rsid w:val="007160A3"/>
    <w:rsid w:val="00716388"/>
    <w:rsid w:val="00717B97"/>
    <w:rsid w:val="00717FB0"/>
    <w:rsid w:val="00724ED4"/>
    <w:rsid w:val="00725C42"/>
    <w:rsid w:val="0072602F"/>
    <w:rsid w:val="00727831"/>
    <w:rsid w:val="00734297"/>
    <w:rsid w:val="007371AD"/>
    <w:rsid w:val="00740DEE"/>
    <w:rsid w:val="00742538"/>
    <w:rsid w:val="00743532"/>
    <w:rsid w:val="00743C09"/>
    <w:rsid w:val="00744543"/>
    <w:rsid w:val="00745BB4"/>
    <w:rsid w:val="0075111C"/>
    <w:rsid w:val="00751761"/>
    <w:rsid w:val="00753C1B"/>
    <w:rsid w:val="007609EF"/>
    <w:rsid w:val="00761942"/>
    <w:rsid w:val="00761D8F"/>
    <w:rsid w:val="00761FE9"/>
    <w:rsid w:val="00762DD3"/>
    <w:rsid w:val="0077040C"/>
    <w:rsid w:val="00773047"/>
    <w:rsid w:val="007758D4"/>
    <w:rsid w:val="0077626C"/>
    <w:rsid w:val="00776E0A"/>
    <w:rsid w:val="0078086B"/>
    <w:rsid w:val="00780F17"/>
    <w:rsid w:val="00781371"/>
    <w:rsid w:val="00782005"/>
    <w:rsid w:val="007836B7"/>
    <w:rsid w:val="0078518C"/>
    <w:rsid w:val="007858CE"/>
    <w:rsid w:val="0078724E"/>
    <w:rsid w:val="00787DFA"/>
    <w:rsid w:val="00790186"/>
    <w:rsid w:val="007955C6"/>
    <w:rsid w:val="00796C94"/>
    <w:rsid w:val="007972F4"/>
    <w:rsid w:val="0079744B"/>
    <w:rsid w:val="00797A80"/>
    <w:rsid w:val="007A2BBE"/>
    <w:rsid w:val="007A4114"/>
    <w:rsid w:val="007B3B91"/>
    <w:rsid w:val="007B703C"/>
    <w:rsid w:val="007C0DEE"/>
    <w:rsid w:val="007C1652"/>
    <w:rsid w:val="007C1C47"/>
    <w:rsid w:val="007C211E"/>
    <w:rsid w:val="007C2E22"/>
    <w:rsid w:val="007C4B13"/>
    <w:rsid w:val="007D070F"/>
    <w:rsid w:val="007D113E"/>
    <w:rsid w:val="007D1BF5"/>
    <w:rsid w:val="007D2770"/>
    <w:rsid w:val="007D5191"/>
    <w:rsid w:val="007D5CBD"/>
    <w:rsid w:val="007D6F86"/>
    <w:rsid w:val="007D7A14"/>
    <w:rsid w:val="007E0ACB"/>
    <w:rsid w:val="007E4C67"/>
    <w:rsid w:val="007E730C"/>
    <w:rsid w:val="007E76B2"/>
    <w:rsid w:val="007E7764"/>
    <w:rsid w:val="007E7C36"/>
    <w:rsid w:val="007F095A"/>
    <w:rsid w:val="007F2E9B"/>
    <w:rsid w:val="007F4CFB"/>
    <w:rsid w:val="007F5225"/>
    <w:rsid w:val="007F5727"/>
    <w:rsid w:val="007F77D3"/>
    <w:rsid w:val="00802EF5"/>
    <w:rsid w:val="00804555"/>
    <w:rsid w:val="00804A3A"/>
    <w:rsid w:val="00804E51"/>
    <w:rsid w:val="00805DCE"/>
    <w:rsid w:val="0080618A"/>
    <w:rsid w:val="00806458"/>
    <w:rsid w:val="00806AD3"/>
    <w:rsid w:val="00806C97"/>
    <w:rsid w:val="008074C0"/>
    <w:rsid w:val="00810618"/>
    <w:rsid w:val="008126CE"/>
    <w:rsid w:val="00813D84"/>
    <w:rsid w:val="00817DF4"/>
    <w:rsid w:val="00825218"/>
    <w:rsid w:val="00830563"/>
    <w:rsid w:val="00832242"/>
    <w:rsid w:val="008354F6"/>
    <w:rsid w:val="008357F7"/>
    <w:rsid w:val="0083693D"/>
    <w:rsid w:val="00837607"/>
    <w:rsid w:val="00843397"/>
    <w:rsid w:val="0084388B"/>
    <w:rsid w:val="00845134"/>
    <w:rsid w:val="00852259"/>
    <w:rsid w:val="0085276D"/>
    <w:rsid w:val="00852E84"/>
    <w:rsid w:val="00852F95"/>
    <w:rsid w:val="0085514E"/>
    <w:rsid w:val="00855290"/>
    <w:rsid w:val="00855E73"/>
    <w:rsid w:val="0085642B"/>
    <w:rsid w:val="0085674D"/>
    <w:rsid w:val="00860B0F"/>
    <w:rsid w:val="008621F9"/>
    <w:rsid w:val="008624EA"/>
    <w:rsid w:val="008631C8"/>
    <w:rsid w:val="00863E4F"/>
    <w:rsid w:val="008659C5"/>
    <w:rsid w:val="00865BFA"/>
    <w:rsid w:val="00866099"/>
    <w:rsid w:val="00870E46"/>
    <w:rsid w:val="00873C3A"/>
    <w:rsid w:val="0088093E"/>
    <w:rsid w:val="00880EBA"/>
    <w:rsid w:val="008867A7"/>
    <w:rsid w:val="00887C9B"/>
    <w:rsid w:val="00890796"/>
    <w:rsid w:val="008921B0"/>
    <w:rsid w:val="008935FF"/>
    <w:rsid w:val="0089392E"/>
    <w:rsid w:val="008A15AE"/>
    <w:rsid w:val="008A2FED"/>
    <w:rsid w:val="008A4E19"/>
    <w:rsid w:val="008A5203"/>
    <w:rsid w:val="008A61DB"/>
    <w:rsid w:val="008B0FBD"/>
    <w:rsid w:val="008B1A48"/>
    <w:rsid w:val="008B4B44"/>
    <w:rsid w:val="008B6B40"/>
    <w:rsid w:val="008C231D"/>
    <w:rsid w:val="008C27D4"/>
    <w:rsid w:val="008C4673"/>
    <w:rsid w:val="008C4922"/>
    <w:rsid w:val="008C5FE2"/>
    <w:rsid w:val="008C7518"/>
    <w:rsid w:val="008C7F54"/>
    <w:rsid w:val="008D040C"/>
    <w:rsid w:val="008D0D0C"/>
    <w:rsid w:val="008D1CE1"/>
    <w:rsid w:val="008D25B8"/>
    <w:rsid w:val="008D6864"/>
    <w:rsid w:val="008D6C54"/>
    <w:rsid w:val="008D75E9"/>
    <w:rsid w:val="008D7CE7"/>
    <w:rsid w:val="008E6544"/>
    <w:rsid w:val="008E7956"/>
    <w:rsid w:val="008F11AC"/>
    <w:rsid w:val="008F4593"/>
    <w:rsid w:val="008F76BF"/>
    <w:rsid w:val="008F7A7D"/>
    <w:rsid w:val="00905A4A"/>
    <w:rsid w:val="00911BDD"/>
    <w:rsid w:val="00912864"/>
    <w:rsid w:val="00916F72"/>
    <w:rsid w:val="00920025"/>
    <w:rsid w:val="00924469"/>
    <w:rsid w:val="00924DDA"/>
    <w:rsid w:val="00925203"/>
    <w:rsid w:val="00925FA7"/>
    <w:rsid w:val="00927301"/>
    <w:rsid w:val="009279C1"/>
    <w:rsid w:val="009309FE"/>
    <w:rsid w:val="00932D98"/>
    <w:rsid w:val="00936087"/>
    <w:rsid w:val="0093659B"/>
    <w:rsid w:val="009378B1"/>
    <w:rsid w:val="00942D20"/>
    <w:rsid w:val="00944F9D"/>
    <w:rsid w:val="0094750A"/>
    <w:rsid w:val="00961B67"/>
    <w:rsid w:val="0096235C"/>
    <w:rsid w:val="00962F22"/>
    <w:rsid w:val="00967C59"/>
    <w:rsid w:val="00972281"/>
    <w:rsid w:val="00972FF4"/>
    <w:rsid w:val="0097353A"/>
    <w:rsid w:val="00982C5B"/>
    <w:rsid w:val="009922D0"/>
    <w:rsid w:val="00992E6C"/>
    <w:rsid w:val="0099566F"/>
    <w:rsid w:val="00997D27"/>
    <w:rsid w:val="009A109F"/>
    <w:rsid w:val="009A5541"/>
    <w:rsid w:val="009B1B7F"/>
    <w:rsid w:val="009B29CF"/>
    <w:rsid w:val="009B3570"/>
    <w:rsid w:val="009B6774"/>
    <w:rsid w:val="009B74B6"/>
    <w:rsid w:val="009C1EDF"/>
    <w:rsid w:val="009C577F"/>
    <w:rsid w:val="009D23DE"/>
    <w:rsid w:val="009D3189"/>
    <w:rsid w:val="009D6F0E"/>
    <w:rsid w:val="009E073B"/>
    <w:rsid w:val="009E0F3A"/>
    <w:rsid w:val="009E1173"/>
    <w:rsid w:val="009E1F5A"/>
    <w:rsid w:val="009E7DA5"/>
    <w:rsid w:val="009F2224"/>
    <w:rsid w:val="009F2DF1"/>
    <w:rsid w:val="009F325F"/>
    <w:rsid w:val="009F34E9"/>
    <w:rsid w:val="009F3780"/>
    <w:rsid w:val="009F3BC4"/>
    <w:rsid w:val="009F7948"/>
    <w:rsid w:val="009F7D14"/>
    <w:rsid w:val="00A018BD"/>
    <w:rsid w:val="00A01A89"/>
    <w:rsid w:val="00A0209A"/>
    <w:rsid w:val="00A02209"/>
    <w:rsid w:val="00A056D8"/>
    <w:rsid w:val="00A06AC3"/>
    <w:rsid w:val="00A0743E"/>
    <w:rsid w:val="00A07CC2"/>
    <w:rsid w:val="00A13172"/>
    <w:rsid w:val="00A17875"/>
    <w:rsid w:val="00A21882"/>
    <w:rsid w:val="00A238B1"/>
    <w:rsid w:val="00A26E11"/>
    <w:rsid w:val="00A27E57"/>
    <w:rsid w:val="00A343AA"/>
    <w:rsid w:val="00A351DB"/>
    <w:rsid w:val="00A40D91"/>
    <w:rsid w:val="00A41AD6"/>
    <w:rsid w:val="00A442DD"/>
    <w:rsid w:val="00A45622"/>
    <w:rsid w:val="00A46DC6"/>
    <w:rsid w:val="00A50F52"/>
    <w:rsid w:val="00A51649"/>
    <w:rsid w:val="00A54782"/>
    <w:rsid w:val="00A54A66"/>
    <w:rsid w:val="00A55798"/>
    <w:rsid w:val="00A5795F"/>
    <w:rsid w:val="00A618BB"/>
    <w:rsid w:val="00A625B9"/>
    <w:rsid w:val="00A65C3C"/>
    <w:rsid w:val="00A67DAD"/>
    <w:rsid w:val="00A7057D"/>
    <w:rsid w:val="00A71E0D"/>
    <w:rsid w:val="00A72D04"/>
    <w:rsid w:val="00A766FB"/>
    <w:rsid w:val="00A77E05"/>
    <w:rsid w:val="00A8034F"/>
    <w:rsid w:val="00A80EAD"/>
    <w:rsid w:val="00A81C6D"/>
    <w:rsid w:val="00A837AD"/>
    <w:rsid w:val="00A87048"/>
    <w:rsid w:val="00A90481"/>
    <w:rsid w:val="00A904D1"/>
    <w:rsid w:val="00A93CFD"/>
    <w:rsid w:val="00A96B64"/>
    <w:rsid w:val="00A97129"/>
    <w:rsid w:val="00AA07D9"/>
    <w:rsid w:val="00AA0A09"/>
    <w:rsid w:val="00AA2A2A"/>
    <w:rsid w:val="00AA2A2C"/>
    <w:rsid w:val="00AA30F4"/>
    <w:rsid w:val="00AA72AA"/>
    <w:rsid w:val="00AB2664"/>
    <w:rsid w:val="00AB504A"/>
    <w:rsid w:val="00AB59CB"/>
    <w:rsid w:val="00AB69EF"/>
    <w:rsid w:val="00AC1B76"/>
    <w:rsid w:val="00AD4365"/>
    <w:rsid w:val="00AD4B77"/>
    <w:rsid w:val="00AD5C9C"/>
    <w:rsid w:val="00AD602E"/>
    <w:rsid w:val="00AF2F0B"/>
    <w:rsid w:val="00AF459F"/>
    <w:rsid w:val="00AF5311"/>
    <w:rsid w:val="00AF6171"/>
    <w:rsid w:val="00B0189C"/>
    <w:rsid w:val="00B04584"/>
    <w:rsid w:val="00B04AF5"/>
    <w:rsid w:val="00B05523"/>
    <w:rsid w:val="00B05829"/>
    <w:rsid w:val="00B06C16"/>
    <w:rsid w:val="00B06FEF"/>
    <w:rsid w:val="00B103EB"/>
    <w:rsid w:val="00B1228C"/>
    <w:rsid w:val="00B13136"/>
    <w:rsid w:val="00B13364"/>
    <w:rsid w:val="00B15262"/>
    <w:rsid w:val="00B22796"/>
    <w:rsid w:val="00B23213"/>
    <w:rsid w:val="00B24BDE"/>
    <w:rsid w:val="00B254EC"/>
    <w:rsid w:val="00B266FC"/>
    <w:rsid w:val="00B27602"/>
    <w:rsid w:val="00B316D6"/>
    <w:rsid w:val="00B3495E"/>
    <w:rsid w:val="00B353CF"/>
    <w:rsid w:val="00B36280"/>
    <w:rsid w:val="00B3696D"/>
    <w:rsid w:val="00B40A7C"/>
    <w:rsid w:val="00B41173"/>
    <w:rsid w:val="00B41FEF"/>
    <w:rsid w:val="00B44450"/>
    <w:rsid w:val="00B51B6E"/>
    <w:rsid w:val="00B5229E"/>
    <w:rsid w:val="00B53A76"/>
    <w:rsid w:val="00B569FD"/>
    <w:rsid w:val="00B60337"/>
    <w:rsid w:val="00B64A29"/>
    <w:rsid w:val="00B65B14"/>
    <w:rsid w:val="00B666C4"/>
    <w:rsid w:val="00B67980"/>
    <w:rsid w:val="00B71426"/>
    <w:rsid w:val="00B7272D"/>
    <w:rsid w:val="00B75EAF"/>
    <w:rsid w:val="00B8104F"/>
    <w:rsid w:val="00B84DF6"/>
    <w:rsid w:val="00B90A1F"/>
    <w:rsid w:val="00B92544"/>
    <w:rsid w:val="00B96C6A"/>
    <w:rsid w:val="00BA04EE"/>
    <w:rsid w:val="00BA35D5"/>
    <w:rsid w:val="00BA4738"/>
    <w:rsid w:val="00BA5AA8"/>
    <w:rsid w:val="00BA6255"/>
    <w:rsid w:val="00BA6EC8"/>
    <w:rsid w:val="00BB20C5"/>
    <w:rsid w:val="00BB22EE"/>
    <w:rsid w:val="00BB2CE1"/>
    <w:rsid w:val="00BB3134"/>
    <w:rsid w:val="00BB3DCC"/>
    <w:rsid w:val="00BB4720"/>
    <w:rsid w:val="00BB47D8"/>
    <w:rsid w:val="00BB6B93"/>
    <w:rsid w:val="00BC273F"/>
    <w:rsid w:val="00BC335E"/>
    <w:rsid w:val="00BC48D3"/>
    <w:rsid w:val="00BC4ADA"/>
    <w:rsid w:val="00BC5261"/>
    <w:rsid w:val="00BC6FD1"/>
    <w:rsid w:val="00BC740B"/>
    <w:rsid w:val="00BD21F2"/>
    <w:rsid w:val="00BD2651"/>
    <w:rsid w:val="00BD4D1F"/>
    <w:rsid w:val="00BD559C"/>
    <w:rsid w:val="00BE1329"/>
    <w:rsid w:val="00BE1B60"/>
    <w:rsid w:val="00BE1B62"/>
    <w:rsid w:val="00BE203A"/>
    <w:rsid w:val="00BE29BB"/>
    <w:rsid w:val="00BE682B"/>
    <w:rsid w:val="00BE7762"/>
    <w:rsid w:val="00BF0B41"/>
    <w:rsid w:val="00BF2A21"/>
    <w:rsid w:val="00BF47EE"/>
    <w:rsid w:val="00BF6263"/>
    <w:rsid w:val="00BF7DD7"/>
    <w:rsid w:val="00C0060A"/>
    <w:rsid w:val="00C02417"/>
    <w:rsid w:val="00C04C34"/>
    <w:rsid w:val="00C051DF"/>
    <w:rsid w:val="00C05595"/>
    <w:rsid w:val="00C0669D"/>
    <w:rsid w:val="00C07995"/>
    <w:rsid w:val="00C11F95"/>
    <w:rsid w:val="00C131C3"/>
    <w:rsid w:val="00C139B3"/>
    <w:rsid w:val="00C1461E"/>
    <w:rsid w:val="00C177E3"/>
    <w:rsid w:val="00C17F45"/>
    <w:rsid w:val="00C20819"/>
    <w:rsid w:val="00C20C96"/>
    <w:rsid w:val="00C20CF6"/>
    <w:rsid w:val="00C216E8"/>
    <w:rsid w:val="00C2388C"/>
    <w:rsid w:val="00C2483D"/>
    <w:rsid w:val="00C24D21"/>
    <w:rsid w:val="00C24E12"/>
    <w:rsid w:val="00C2522C"/>
    <w:rsid w:val="00C26CA2"/>
    <w:rsid w:val="00C279BF"/>
    <w:rsid w:val="00C360CA"/>
    <w:rsid w:val="00C36482"/>
    <w:rsid w:val="00C3750E"/>
    <w:rsid w:val="00C37E85"/>
    <w:rsid w:val="00C4023D"/>
    <w:rsid w:val="00C41D06"/>
    <w:rsid w:val="00C42106"/>
    <w:rsid w:val="00C42BF3"/>
    <w:rsid w:val="00C43B18"/>
    <w:rsid w:val="00C44F07"/>
    <w:rsid w:val="00C4599B"/>
    <w:rsid w:val="00C4611D"/>
    <w:rsid w:val="00C47C0A"/>
    <w:rsid w:val="00C5075B"/>
    <w:rsid w:val="00C55712"/>
    <w:rsid w:val="00C608D6"/>
    <w:rsid w:val="00C63306"/>
    <w:rsid w:val="00C64ED1"/>
    <w:rsid w:val="00C65C1C"/>
    <w:rsid w:val="00C700E2"/>
    <w:rsid w:val="00C7023C"/>
    <w:rsid w:val="00C704C0"/>
    <w:rsid w:val="00C717C4"/>
    <w:rsid w:val="00C758DD"/>
    <w:rsid w:val="00C76FBF"/>
    <w:rsid w:val="00C7762E"/>
    <w:rsid w:val="00C81044"/>
    <w:rsid w:val="00C81356"/>
    <w:rsid w:val="00C82884"/>
    <w:rsid w:val="00C82E80"/>
    <w:rsid w:val="00C86B04"/>
    <w:rsid w:val="00C871EC"/>
    <w:rsid w:val="00C90678"/>
    <w:rsid w:val="00C910EF"/>
    <w:rsid w:val="00C912A2"/>
    <w:rsid w:val="00C9240B"/>
    <w:rsid w:val="00C92E5E"/>
    <w:rsid w:val="00C947A9"/>
    <w:rsid w:val="00C95DB9"/>
    <w:rsid w:val="00CA00B4"/>
    <w:rsid w:val="00CA27D5"/>
    <w:rsid w:val="00CA511D"/>
    <w:rsid w:val="00CA57C2"/>
    <w:rsid w:val="00CB0388"/>
    <w:rsid w:val="00CB74AF"/>
    <w:rsid w:val="00CC022C"/>
    <w:rsid w:val="00CC1664"/>
    <w:rsid w:val="00CC3146"/>
    <w:rsid w:val="00CC661E"/>
    <w:rsid w:val="00CC688A"/>
    <w:rsid w:val="00CC69E8"/>
    <w:rsid w:val="00CC6F4D"/>
    <w:rsid w:val="00CD2C48"/>
    <w:rsid w:val="00CD5B23"/>
    <w:rsid w:val="00CD5D34"/>
    <w:rsid w:val="00CD75A4"/>
    <w:rsid w:val="00CE2273"/>
    <w:rsid w:val="00CE7943"/>
    <w:rsid w:val="00CF14E3"/>
    <w:rsid w:val="00CF1882"/>
    <w:rsid w:val="00CF261E"/>
    <w:rsid w:val="00CF43F7"/>
    <w:rsid w:val="00CF5ABE"/>
    <w:rsid w:val="00CF5D86"/>
    <w:rsid w:val="00D00BA7"/>
    <w:rsid w:val="00D02038"/>
    <w:rsid w:val="00D043E2"/>
    <w:rsid w:val="00D04C58"/>
    <w:rsid w:val="00D063FA"/>
    <w:rsid w:val="00D101DD"/>
    <w:rsid w:val="00D11B53"/>
    <w:rsid w:val="00D11C48"/>
    <w:rsid w:val="00D128FD"/>
    <w:rsid w:val="00D14BB7"/>
    <w:rsid w:val="00D16395"/>
    <w:rsid w:val="00D226F0"/>
    <w:rsid w:val="00D24827"/>
    <w:rsid w:val="00D2557B"/>
    <w:rsid w:val="00D255D4"/>
    <w:rsid w:val="00D2693E"/>
    <w:rsid w:val="00D30B89"/>
    <w:rsid w:val="00D31B62"/>
    <w:rsid w:val="00D34DE9"/>
    <w:rsid w:val="00D36A3A"/>
    <w:rsid w:val="00D3717C"/>
    <w:rsid w:val="00D4460C"/>
    <w:rsid w:val="00D46AD8"/>
    <w:rsid w:val="00D46BAE"/>
    <w:rsid w:val="00D47690"/>
    <w:rsid w:val="00D51211"/>
    <w:rsid w:val="00D51CC2"/>
    <w:rsid w:val="00D525F3"/>
    <w:rsid w:val="00D53A20"/>
    <w:rsid w:val="00D55441"/>
    <w:rsid w:val="00D60F4C"/>
    <w:rsid w:val="00D629E9"/>
    <w:rsid w:val="00D6352E"/>
    <w:rsid w:val="00D657EB"/>
    <w:rsid w:val="00D66939"/>
    <w:rsid w:val="00D701E3"/>
    <w:rsid w:val="00D71503"/>
    <w:rsid w:val="00D74382"/>
    <w:rsid w:val="00D74F72"/>
    <w:rsid w:val="00D81DB2"/>
    <w:rsid w:val="00D85189"/>
    <w:rsid w:val="00D853B0"/>
    <w:rsid w:val="00D865F0"/>
    <w:rsid w:val="00D8728E"/>
    <w:rsid w:val="00D873BB"/>
    <w:rsid w:val="00D87CCF"/>
    <w:rsid w:val="00DA16D3"/>
    <w:rsid w:val="00DA24E5"/>
    <w:rsid w:val="00DA3355"/>
    <w:rsid w:val="00DA51E4"/>
    <w:rsid w:val="00DA6C21"/>
    <w:rsid w:val="00DA75B0"/>
    <w:rsid w:val="00DB187B"/>
    <w:rsid w:val="00DB322E"/>
    <w:rsid w:val="00DB605A"/>
    <w:rsid w:val="00DB716C"/>
    <w:rsid w:val="00DC02DB"/>
    <w:rsid w:val="00DC0E1A"/>
    <w:rsid w:val="00DC1ACE"/>
    <w:rsid w:val="00DC7621"/>
    <w:rsid w:val="00DD0BD6"/>
    <w:rsid w:val="00DD300E"/>
    <w:rsid w:val="00DD6B84"/>
    <w:rsid w:val="00DE224A"/>
    <w:rsid w:val="00DE2774"/>
    <w:rsid w:val="00DE2D8E"/>
    <w:rsid w:val="00DE566F"/>
    <w:rsid w:val="00DE7B65"/>
    <w:rsid w:val="00DF3C6F"/>
    <w:rsid w:val="00DF6AFE"/>
    <w:rsid w:val="00DF6B4A"/>
    <w:rsid w:val="00E00368"/>
    <w:rsid w:val="00E0120D"/>
    <w:rsid w:val="00E015D2"/>
    <w:rsid w:val="00E025B8"/>
    <w:rsid w:val="00E07FCE"/>
    <w:rsid w:val="00E12C03"/>
    <w:rsid w:val="00E177EB"/>
    <w:rsid w:val="00E21569"/>
    <w:rsid w:val="00E21C2A"/>
    <w:rsid w:val="00E23D3A"/>
    <w:rsid w:val="00E248FF"/>
    <w:rsid w:val="00E24AF8"/>
    <w:rsid w:val="00E26F61"/>
    <w:rsid w:val="00E310F2"/>
    <w:rsid w:val="00E34F0C"/>
    <w:rsid w:val="00E37B8F"/>
    <w:rsid w:val="00E41F07"/>
    <w:rsid w:val="00E461AA"/>
    <w:rsid w:val="00E4701D"/>
    <w:rsid w:val="00E5445D"/>
    <w:rsid w:val="00E5785E"/>
    <w:rsid w:val="00E60944"/>
    <w:rsid w:val="00E634FE"/>
    <w:rsid w:val="00E63B43"/>
    <w:rsid w:val="00E649C2"/>
    <w:rsid w:val="00E6565F"/>
    <w:rsid w:val="00E65815"/>
    <w:rsid w:val="00E675C1"/>
    <w:rsid w:val="00E7020C"/>
    <w:rsid w:val="00E71D77"/>
    <w:rsid w:val="00E7422F"/>
    <w:rsid w:val="00E77872"/>
    <w:rsid w:val="00E77FE2"/>
    <w:rsid w:val="00E81083"/>
    <w:rsid w:val="00E8197A"/>
    <w:rsid w:val="00E83F9D"/>
    <w:rsid w:val="00E849A8"/>
    <w:rsid w:val="00E85012"/>
    <w:rsid w:val="00E862D0"/>
    <w:rsid w:val="00E86911"/>
    <w:rsid w:val="00E903EB"/>
    <w:rsid w:val="00E9151F"/>
    <w:rsid w:val="00E9158F"/>
    <w:rsid w:val="00E919B6"/>
    <w:rsid w:val="00E926EF"/>
    <w:rsid w:val="00E97F44"/>
    <w:rsid w:val="00EA0C91"/>
    <w:rsid w:val="00EA703E"/>
    <w:rsid w:val="00EA70A8"/>
    <w:rsid w:val="00EA7A04"/>
    <w:rsid w:val="00EA7B86"/>
    <w:rsid w:val="00EB075A"/>
    <w:rsid w:val="00EB23FB"/>
    <w:rsid w:val="00EB2E5F"/>
    <w:rsid w:val="00EB4A10"/>
    <w:rsid w:val="00EB7426"/>
    <w:rsid w:val="00EC0F81"/>
    <w:rsid w:val="00EC1E54"/>
    <w:rsid w:val="00EC20E6"/>
    <w:rsid w:val="00EC2A78"/>
    <w:rsid w:val="00EC3908"/>
    <w:rsid w:val="00EC61C1"/>
    <w:rsid w:val="00EC71F4"/>
    <w:rsid w:val="00ED1D01"/>
    <w:rsid w:val="00ED1E5B"/>
    <w:rsid w:val="00ED250B"/>
    <w:rsid w:val="00ED3D92"/>
    <w:rsid w:val="00ED5791"/>
    <w:rsid w:val="00ED5BD7"/>
    <w:rsid w:val="00ED7D41"/>
    <w:rsid w:val="00EE1672"/>
    <w:rsid w:val="00EE2611"/>
    <w:rsid w:val="00EE2854"/>
    <w:rsid w:val="00EE3504"/>
    <w:rsid w:val="00EF0081"/>
    <w:rsid w:val="00EF69DF"/>
    <w:rsid w:val="00F0207D"/>
    <w:rsid w:val="00F035BD"/>
    <w:rsid w:val="00F05464"/>
    <w:rsid w:val="00F10BFD"/>
    <w:rsid w:val="00F1494C"/>
    <w:rsid w:val="00F14D66"/>
    <w:rsid w:val="00F15973"/>
    <w:rsid w:val="00F16D40"/>
    <w:rsid w:val="00F173DC"/>
    <w:rsid w:val="00F21ED8"/>
    <w:rsid w:val="00F25E6C"/>
    <w:rsid w:val="00F26746"/>
    <w:rsid w:val="00F27435"/>
    <w:rsid w:val="00F303D1"/>
    <w:rsid w:val="00F30784"/>
    <w:rsid w:val="00F32C82"/>
    <w:rsid w:val="00F33B67"/>
    <w:rsid w:val="00F33ED9"/>
    <w:rsid w:val="00F34C2F"/>
    <w:rsid w:val="00F37C77"/>
    <w:rsid w:val="00F404F3"/>
    <w:rsid w:val="00F4533F"/>
    <w:rsid w:val="00F4653E"/>
    <w:rsid w:val="00F4697D"/>
    <w:rsid w:val="00F46F2F"/>
    <w:rsid w:val="00F51237"/>
    <w:rsid w:val="00F5252E"/>
    <w:rsid w:val="00F53065"/>
    <w:rsid w:val="00F562E8"/>
    <w:rsid w:val="00F6521C"/>
    <w:rsid w:val="00F67352"/>
    <w:rsid w:val="00F73013"/>
    <w:rsid w:val="00F744AD"/>
    <w:rsid w:val="00F7487D"/>
    <w:rsid w:val="00F76C46"/>
    <w:rsid w:val="00F8097A"/>
    <w:rsid w:val="00F8278A"/>
    <w:rsid w:val="00F8650E"/>
    <w:rsid w:val="00F865CC"/>
    <w:rsid w:val="00F87850"/>
    <w:rsid w:val="00F902F6"/>
    <w:rsid w:val="00F94291"/>
    <w:rsid w:val="00F9597B"/>
    <w:rsid w:val="00F97476"/>
    <w:rsid w:val="00FA1E4A"/>
    <w:rsid w:val="00FA237B"/>
    <w:rsid w:val="00FA2FCE"/>
    <w:rsid w:val="00FB04D2"/>
    <w:rsid w:val="00FB3194"/>
    <w:rsid w:val="00FC0513"/>
    <w:rsid w:val="00FC118D"/>
    <w:rsid w:val="00FC3C72"/>
    <w:rsid w:val="00FD2764"/>
    <w:rsid w:val="00FD331B"/>
    <w:rsid w:val="00FD4483"/>
    <w:rsid w:val="00FE0EDD"/>
    <w:rsid w:val="00FE4548"/>
    <w:rsid w:val="00FE5A41"/>
    <w:rsid w:val="00FE656D"/>
    <w:rsid w:val="00FE6F42"/>
    <w:rsid w:val="00FF055C"/>
    <w:rsid w:val="00FF0645"/>
    <w:rsid w:val="00FF1EA8"/>
    <w:rsid w:val="00FF2DC5"/>
    <w:rsid w:val="00FF43F9"/>
    <w:rsid w:val="00FF503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048441CD"/>
  <w15:docId w15:val="{2B88FC9D-896B-4591-8ACA-A58922593A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374D8"/>
    <w:pPr>
      <w:suppressAutoHyphens/>
    </w:pPr>
    <w:rPr>
      <w:rFonts w:ascii="Times New Roman" w:eastAsia="Times New Roman" w:hAnsi="Times New Roman"/>
      <w:sz w:val="24"/>
      <w:szCs w:val="24"/>
      <w:lang w:val="ru-RU" w:eastAsia="ar-SA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8093E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4">
    <w:name w:val="heading 4"/>
    <w:basedOn w:val="Normal"/>
    <w:next w:val="Normal"/>
    <w:link w:val="Heading4Char"/>
    <w:qFormat/>
    <w:rsid w:val="0022059A"/>
    <w:pPr>
      <w:keepNext/>
      <w:suppressAutoHyphens w:val="0"/>
      <w:spacing w:before="240" w:after="60"/>
      <w:outlineLvl w:val="3"/>
    </w:pPr>
    <w:rPr>
      <w:rFonts w:ascii="Calibri" w:hAnsi="Calibri"/>
      <w:b/>
      <w:bCs/>
      <w:sz w:val="28"/>
      <w:szCs w:val="28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link w:val="Heading4"/>
    <w:rsid w:val="0022059A"/>
    <w:rPr>
      <w:rFonts w:eastAsia="Times New Roman"/>
      <w:b/>
      <w:bCs/>
      <w:sz w:val="28"/>
      <w:szCs w:val="28"/>
      <w:lang w:val="ru-RU" w:eastAsia="ru-RU"/>
    </w:rPr>
  </w:style>
  <w:style w:type="character" w:styleId="Hyperlink">
    <w:name w:val="Hyperlink"/>
    <w:rsid w:val="004374D8"/>
    <w:rPr>
      <w:color w:val="0000FF"/>
      <w:u w:val="single"/>
    </w:rPr>
  </w:style>
  <w:style w:type="paragraph" w:customStyle="1" w:styleId="norm">
    <w:name w:val="norm"/>
    <w:basedOn w:val="Normal"/>
    <w:link w:val="normChar"/>
    <w:rsid w:val="005B3B77"/>
    <w:pPr>
      <w:suppressAutoHyphens w:val="0"/>
      <w:spacing w:line="480" w:lineRule="auto"/>
      <w:ind w:firstLine="709"/>
      <w:jc w:val="both"/>
    </w:pPr>
    <w:rPr>
      <w:rFonts w:ascii="Arial Armenian" w:hAnsi="Arial Armenian"/>
      <w:sz w:val="22"/>
      <w:szCs w:val="22"/>
      <w:lang w:eastAsia="ru-RU"/>
    </w:rPr>
  </w:style>
  <w:style w:type="character" w:customStyle="1" w:styleId="normChar">
    <w:name w:val="norm Char"/>
    <w:link w:val="norm"/>
    <w:locked/>
    <w:rsid w:val="005B3B77"/>
    <w:rPr>
      <w:rFonts w:ascii="Arial Armenian" w:eastAsia="Times New Roman" w:hAnsi="Arial Armenian"/>
      <w:sz w:val="22"/>
      <w:szCs w:val="22"/>
      <w:lang w:eastAsia="ru-RU"/>
    </w:rPr>
  </w:style>
  <w:style w:type="paragraph" w:customStyle="1" w:styleId="mechtex">
    <w:name w:val="mechtex"/>
    <w:basedOn w:val="Normal"/>
    <w:link w:val="mechtexChar"/>
    <w:rsid w:val="005B3B77"/>
    <w:pPr>
      <w:suppressAutoHyphens w:val="0"/>
      <w:jc w:val="center"/>
    </w:pPr>
    <w:rPr>
      <w:rFonts w:ascii="Arial Armenian" w:hAnsi="Arial Armenian"/>
      <w:sz w:val="22"/>
      <w:szCs w:val="22"/>
      <w:lang w:eastAsia="ru-RU"/>
    </w:rPr>
  </w:style>
  <w:style w:type="character" w:customStyle="1" w:styleId="mechtexChar">
    <w:name w:val="mechtex Char"/>
    <w:link w:val="mechtex"/>
    <w:locked/>
    <w:rsid w:val="005B3B77"/>
    <w:rPr>
      <w:rFonts w:ascii="Arial Armenian" w:eastAsia="Times New Roman" w:hAnsi="Arial Armenian"/>
      <w:sz w:val="22"/>
      <w:szCs w:val="22"/>
      <w:lang w:eastAsia="ru-RU"/>
    </w:rPr>
  </w:style>
  <w:style w:type="paragraph" w:styleId="Header">
    <w:name w:val="header"/>
    <w:basedOn w:val="Normal"/>
    <w:link w:val="HeaderChar"/>
    <w:uiPriority w:val="99"/>
    <w:semiHidden/>
    <w:unhideWhenUsed/>
    <w:rsid w:val="006F081C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semiHidden/>
    <w:rsid w:val="006F081C"/>
    <w:rPr>
      <w:rFonts w:ascii="Times New Roman" w:eastAsia="Times New Roman" w:hAnsi="Times New Roman"/>
      <w:sz w:val="24"/>
      <w:szCs w:val="24"/>
      <w:lang w:eastAsia="ar-SA"/>
    </w:rPr>
  </w:style>
  <w:style w:type="paragraph" w:styleId="Footer">
    <w:name w:val="footer"/>
    <w:basedOn w:val="Normal"/>
    <w:link w:val="FooterChar"/>
    <w:uiPriority w:val="99"/>
    <w:semiHidden/>
    <w:unhideWhenUsed/>
    <w:rsid w:val="006F081C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semiHidden/>
    <w:rsid w:val="006F081C"/>
    <w:rPr>
      <w:rFonts w:ascii="Times New Roman" w:eastAsia="Times New Roman" w:hAnsi="Times New Roman"/>
      <w:sz w:val="24"/>
      <w:szCs w:val="24"/>
      <w:lang w:eastAsia="ar-SA"/>
    </w:rPr>
  </w:style>
  <w:style w:type="paragraph" w:styleId="BodyTextIndent">
    <w:name w:val="Body Text Indent"/>
    <w:basedOn w:val="Normal"/>
    <w:link w:val="BodyTextIndentChar"/>
    <w:rsid w:val="007E7764"/>
    <w:pPr>
      <w:suppressAutoHyphens w:val="0"/>
      <w:spacing w:after="120"/>
      <w:ind w:left="360"/>
    </w:pPr>
    <w:rPr>
      <w:sz w:val="20"/>
      <w:szCs w:val="20"/>
      <w:lang w:val="en-GB"/>
    </w:rPr>
  </w:style>
  <w:style w:type="character" w:customStyle="1" w:styleId="BodyTextIndentChar">
    <w:name w:val="Body Text Indent Char"/>
    <w:link w:val="BodyTextIndent"/>
    <w:rsid w:val="007E7764"/>
    <w:rPr>
      <w:rFonts w:ascii="Times New Roman" w:eastAsia="Times New Roman" w:hAnsi="Times New Roman"/>
      <w:lang w:val="en-GB"/>
    </w:rPr>
  </w:style>
  <w:style w:type="table" w:styleId="TableGrid">
    <w:name w:val="Table Grid"/>
    <w:basedOn w:val="TableNormal"/>
    <w:uiPriority w:val="59"/>
    <w:rsid w:val="009D23D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uiPriority w:val="99"/>
    <w:unhideWhenUsed/>
    <w:qFormat/>
    <w:rsid w:val="00CD5B23"/>
    <w:pPr>
      <w:suppressAutoHyphens w:val="0"/>
      <w:spacing w:before="100" w:beforeAutospacing="1" w:after="100" w:afterAutospacing="1"/>
    </w:pPr>
    <w:rPr>
      <w:lang w:val="en-US" w:eastAsia="en-US"/>
    </w:rPr>
  </w:style>
  <w:style w:type="paragraph" w:customStyle="1" w:styleId="Text">
    <w:name w:val="Text"/>
    <w:basedOn w:val="Normal"/>
    <w:rsid w:val="00CD5B23"/>
    <w:pPr>
      <w:suppressAutoHyphens w:val="0"/>
      <w:overflowPunct w:val="0"/>
      <w:autoSpaceDE w:val="0"/>
      <w:autoSpaceDN w:val="0"/>
      <w:adjustRightInd w:val="0"/>
      <w:spacing w:after="220"/>
      <w:jc w:val="both"/>
    </w:pPr>
    <w:rPr>
      <w:sz w:val="22"/>
      <w:szCs w:val="20"/>
      <w:lang w:val="en-GB" w:eastAsia="en-US"/>
    </w:rPr>
  </w:style>
  <w:style w:type="paragraph" w:styleId="BodyText">
    <w:name w:val="Body Text"/>
    <w:basedOn w:val="Normal"/>
    <w:link w:val="BodyTextChar"/>
    <w:uiPriority w:val="99"/>
    <w:semiHidden/>
    <w:unhideWhenUsed/>
    <w:rsid w:val="00C871EC"/>
    <w:pPr>
      <w:spacing w:after="120"/>
    </w:pPr>
  </w:style>
  <w:style w:type="character" w:customStyle="1" w:styleId="BodyTextChar">
    <w:name w:val="Body Text Char"/>
    <w:link w:val="BodyText"/>
    <w:uiPriority w:val="99"/>
    <w:semiHidden/>
    <w:rsid w:val="00C871EC"/>
    <w:rPr>
      <w:rFonts w:ascii="Times New Roman" w:eastAsia="Times New Roman" w:hAnsi="Times New Roman"/>
      <w:sz w:val="24"/>
      <w:szCs w:val="24"/>
      <w:lang w:val="ru-RU" w:eastAsia="ar-SA"/>
    </w:rPr>
  </w:style>
  <w:style w:type="character" w:styleId="PageNumber">
    <w:name w:val="page number"/>
    <w:basedOn w:val="DefaultParagraphFont"/>
    <w:rsid w:val="00F87850"/>
  </w:style>
  <w:style w:type="paragraph" w:styleId="ListParagraph">
    <w:name w:val="List Paragraph"/>
    <w:basedOn w:val="Normal"/>
    <w:qFormat/>
    <w:rsid w:val="00643669"/>
    <w:pPr>
      <w:suppressAutoHyphens w:val="0"/>
      <w:spacing w:after="200" w:line="360" w:lineRule="auto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04E5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4E51"/>
    <w:rPr>
      <w:rFonts w:ascii="Segoe UI" w:eastAsia="Times New Roman" w:hAnsi="Segoe UI" w:cs="Segoe UI"/>
      <w:sz w:val="18"/>
      <w:szCs w:val="18"/>
      <w:lang w:val="ru-RU" w:eastAsia="ar-SA"/>
    </w:rPr>
  </w:style>
  <w:style w:type="paragraph" w:customStyle="1" w:styleId="Default">
    <w:name w:val="Default"/>
    <w:rsid w:val="000A37CB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Char1CharCharCharCharCharCharCharCharCharCharCharChar">
    <w:name w:val="Char1 Char Char Char Char Char Char Char Char Char Char Char Char"/>
    <w:basedOn w:val="Normal"/>
    <w:rsid w:val="00041D56"/>
    <w:pPr>
      <w:widowControl w:val="0"/>
      <w:suppressAutoHyphens w:val="0"/>
      <w:autoSpaceDE w:val="0"/>
      <w:autoSpaceDN w:val="0"/>
      <w:adjustRightInd w:val="0"/>
      <w:spacing w:after="160" w:line="240" w:lineRule="exact"/>
    </w:pPr>
    <w:rPr>
      <w:rFonts w:ascii="Arial" w:eastAsia="MS Mincho" w:hAnsi="Arial" w:cs="Arial"/>
      <w:sz w:val="20"/>
      <w:szCs w:val="20"/>
      <w:lang w:val="en-US" w:eastAsia="en-US"/>
    </w:rPr>
  </w:style>
  <w:style w:type="paragraph" w:customStyle="1" w:styleId="russtyle">
    <w:name w:val="russtyle"/>
    <w:basedOn w:val="Normal"/>
    <w:rsid w:val="003E5DD8"/>
    <w:pPr>
      <w:suppressAutoHyphens w:val="0"/>
    </w:pPr>
    <w:rPr>
      <w:rFonts w:ascii="Russian Baltica" w:hAnsi="Russian Baltica"/>
      <w:sz w:val="22"/>
      <w:szCs w:val="20"/>
      <w:lang w:val="en-US" w:eastAsia="ru-RU"/>
    </w:rPr>
  </w:style>
  <w:style w:type="character" w:styleId="Strong">
    <w:name w:val="Strong"/>
    <w:basedOn w:val="DefaultParagraphFont"/>
    <w:uiPriority w:val="22"/>
    <w:qFormat/>
    <w:rsid w:val="00600C78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8093E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ru-RU" w:eastAsia="ar-SA"/>
    </w:rPr>
  </w:style>
  <w:style w:type="character" w:styleId="CommentReference">
    <w:name w:val="annotation reference"/>
    <w:basedOn w:val="DefaultParagraphFont"/>
    <w:uiPriority w:val="99"/>
    <w:semiHidden/>
    <w:unhideWhenUsed/>
    <w:rsid w:val="004F05D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F05D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F05D0"/>
    <w:rPr>
      <w:rFonts w:ascii="Times New Roman" w:eastAsia="Times New Roman" w:hAnsi="Times New Roman"/>
      <w:lang w:val="ru-RU" w:eastAsia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F05D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F05D0"/>
    <w:rPr>
      <w:rFonts w:ascii="Times New Roman" w:eastAsia="Times New Roman" w:hAnsi="Times New Roman"/>
      <w:b/>
      <w:bCs/>
      <w:lang w:val="ru-RU" w:eastAsia="ar-SA"/>
    </w:rPr>
  </w:style>
  <w:style w:type="character" w:styleId="Emphasis">
    <w:name w:val="Emphasis"/>
    <w:basedOn w:val="DefaultParagraphFont"/>
    <w:uiPriority w:val="20"/>
    <w:qFormat/>
    <w:rsid w:val="002D54C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53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5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212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4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40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82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25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42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11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01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86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23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45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06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3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4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3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13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18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0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10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882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6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75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73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14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688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90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90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232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030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9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96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2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0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0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7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B7AC8E-3986-48BC-B16E-158B2AD705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1050</TotalTime>
  <Pages>3</Pages>
  <Words>801</Words>
  <Characters>4569</Characters>
  <Application>Microsoft Office Word</Application>
  <DocSecurity>0</DocSecurity>
  <Lines>38</Lines>
  <Paragraphs>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Shushan Avetisyan</dc:creator>
  <cp:keywords>https://mul2.gov.am/tasks/589854/oneclick/02-himnavorum.docx?token=d657ffdd94de9423edaa361a1ddff839</cp:keywords>
  <dc:description/>
  <cp:lastModifiedBy>Hasmik Mnatsakanyan</cp:lastModifiedBy>
  <cp:revision>113</cp:revision>
  <cp:lastPrinted>2020-03-13T12:26:00Z</cp:lastPrinted>
  <dcterms:created xsi:type="dcterms:W3CDTF">2020-02-21T14:09:00Z</dcterms:created>
  <dcterms:modified xsi:type="dcterms:W3CDTF">2022-03-28T14:57:00Z</dcterms:modified>
</cp:coreProperties>
</file>