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6A4139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DF2E16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Pr="00DF2E16">
        <w:rPr>
          <w:rFonts w:ascii="GHEA Grapalat" w:hAnsi="GHEA Grapalat"/>
          <w:b/>
          <w:bCs/>
          <w:color w:val="000000"/>
          <w:sz w:val="24"/>
          <w:szCs w:val="24"/>
        </w:rPr>
        <w:t xml:space="preserve">ՀԱՅԱՍՏԱՆԻ ՀԱՆՐԱՊԵՏՈՒԹՅԱՆ ԿԱՌԱՎԱՐՈՒԹՅԱՆ 2021 ԹՎԱԿԱՆԻ ԱՊՐԻԼԻ 1-Ի ԹԻՎ 458-Լ ՈՐՈՇՄԱՆ ՄԵՋ ԼՐԱՑՈՒՄ ԿԱՏԱՐԵԼՈՒ ՄԱՍԻՆ 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ՀՀ ԿԱՌԱՎԱՐՈՒԹՅԱՆ ՈՐՈՇՄԱՆ </w:t>
      </w:r>
      <w:r w:rsidRPr="006A4139">
        <w:rPr>
          <w:rFonts w:ascii="GHEA Grapalat" w:hAnsi="GHEA Grapalat"/>
          <w:b/>
          <w:bCs/>
          <w:color w:val="000000"/>
          <w:sz w:val="24"/>
          <w:szCs w:val="24"/>
        </w:rPr>
        <w:t>ՆԱԽԱԳԾ</w:t>
      </w:r>
      <w:r w:rsidR="00DD63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</w:p>
    <w:tbl>
      <w:tblPr>
        <w:tblStyle w:val="TableGrid"/>
        <w:tblW w:w="14884" w:type="dxa"/>
        <w:tblInd w:w="-147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E47DB3" w:rsidTr="001224EF">
        <w:tc>
          <w:tcPr>
            <w:tcW w:w="7797" w:type="dxa"/>
            <w:vMerge w:val="restart"/>
            <w:shd w:val="clear" w:color="auto" w:fill="D9D9D9" w:themeFill="background1" w:themeFillShade="D9"/>
          </w:tcPr>
          <w:p w:rsidR="009A21ED" w:rsidRPr="001224E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D9D9D9" w:themeFill="background1" w:themeFillShade="D9"/>
          </w:tcPr>
          <w:p w:rsidR="009A21ED" w:rsidRPr="001224EF" w:rsidRDefault="00DD6369" w:rsidP="00DD6369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224EF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462537" w:rsidRPr="001224EF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Pr="001224E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62537" w:rsidRPr="001224EF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Pr="001224E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62537" w:rsidRPr="001224EF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9A21ED" w:rsidRPr="00E47DB3" w:rsidTr="001224EF">
        <w:trPr>
          <w:trHeight w:val="111"/>
        </w:trPr>
        <w:tc>
          <w:tcPr>
            <w:tcW w:w="7797" w:type="dxa"/>
            <w:vMerge/>
            <w:shd w:val="clear" w:color="auto" w:fill="D9D9D9" w:themeFill="background1" w:themeFillShade="D9"/>
          </w:tcPr>
          <w:p w:rsidR="009A21ED" w:rsidRPr="001224E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9A21ED" w:rsidRPr="001224EF" w:rsidRDefault="00462537" w:rsidP="00664A8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24E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N </w:t>
            </w:r>
            <w:r w:rsidR="00DD6369" w:rsidRPr="001224EF">
              <w:rPr>
                <w:rFonts w:ascii="GHEA Grapalat" w:hAnsi="GHEA Grapalat"/>
                <w:sz w:val="24"/>
                <w:szCs w:val="24"/>
                <w:lang w:val="hy-AM"/>
              </w:rPr>
              <w:t>01/8-2/1243-2022</w:t>
            </w:r>
          </w:p>
        </w:tc>
      </w:tr>
      <w:tr w:rsidR="00622B1D" w:rsidRPr="00E47DB3" w:rsidTr="00462537">
        <w:tc>
          <w:tcPr>
            <w:tcW w:w="7797" w:type="dxa"/>
          </w:tcPr>
          <w:p w:rsidR="00622B1D" w:rsidRPr="00366049" w:rsidRDefault="00462537" w:rsidP="00F33603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</w:p>
        </w:tc>
        <w:tc>
          <w:tcPr>
            <w:tcW w:w="7087" w:type="dxa"/>
          </w:tcPr>
          <w:p w:rsidR="00622B1D" w:rsidRPr="00366049" w:rsidRDefault="005819F4" w:rsidP="0046253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FF0000"/>
                <w:lang w:val="en-US" w:eastAsia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CF61A6" w:rsidRPr="00E47DB3" w:rsidTr="001224EF">
        <w:tc>
          <w:tcPr>
            <w:tcW w:w="7797" w:type="dxa"/>
            <w:vMerge w:val="restart"/>
            <w:shd w:val="clear" w:color="auto" w:fill="D9D9D9" w:themeFill="background1" w:themeFillShade="D9"/>
          </w:tcPr>
          <w:p w:rsidR="00CF61A6" w:rsidRPr="001224EF" w:rsidRDefault="00CF61A6" w:rsidP="00CF61A6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արդարադատության</w:t>
            </w:r>
            <w:proofErr w:type="spellEnd"/>
            <w:r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224E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D9D9D9" w:themeFill="background1" w:themeFillShade="D9"/>
          </w:tcPr>
          <w:p w:rsidR="00CF61A6" w:rsidRPr="001224EF" w:rsidRDefault="00CF61A6" w:rsidP="00CF61A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224EF">
              <w:rPr>
                <w:rFonts w:ascii="GHEA Grapalat" w:hAnsi="GHEA Grapalat"/>
                <w:sz w:val="24"/>
                <w:szCs w:val="24"/>
                <w:lang w:val="en-US"/>
              </w:rPr>
              <w:t>22.02.202</w:t>
            </w:r>
            <w:r w:rsidRPr="001224E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224EF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CF61A6" w:rsidRPr="00E47DB3" w:rsidTr="001224EF">
        <w:tc>
          <w:tcPr>
            <w:tcW w:w="7797" w:type="dxa"/>
            <w:vMerge/>
            <w:shd w:val="clear" w:color="auto" w:fill="D9D9D9" w:themeFill="background1" w:themeFillShade="D9"/>
          </w:tcPr>
          <w:p w:rsidR="00CF61A6" w:rsidRPr="001224EF" w:rsidRDefault="00CF61A6" w:rsidP="00CF61A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CF61A6" w:rsidRPr="001224EF" w:rsidRDefault="00CF61A6" w:rsidP="00CF61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24E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N 01/27.1/7460-2022</w:t>
            </w:r>
          </w:p>
        </w:tc>
      </w:tr>
      <w:tr w:rsidR="00CF61A6" w:rsidRPr="00E47DB3" w:rsidTr="00462537">
        <w:tc>
          <w:tcPr>
            <w:tcW w:w="7797" w:type="dxa"/>
          </w:tcPr>
          <w:p w:rsidR="00CF61A6" w:rsidRPr="0099184F" w:rsidRDefault="007D140F" w:rsidP="00CF61A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6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458-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66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66F9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6F9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E66F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(այսուհետ՝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E66F94">
              <w:rPr>
                <w:rFonts w:ascii="GHEA Grapalat" w:hAnsi="GHEA Grapalat"/>
                <w:sz w:val="24"/>
                <w:szCs w:val="24"/>
                <w:lang w:val="hy-AM"/>
              </w:rPr>
              <w:t>Նախագիծ)</w:t>
            </w:r>
            <w:r w:rsidRPr="00E66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</w:t>
            </w:r>
            <w:r w:rsidRPr="00E66F94">
              <w:rPr>
                <w:rFonts w:ascii="GHEA Grapalat" w:hAnsi="GHEA Grapalat"/>
                <w:sz w:val="24"/>
                <w:szCs w:val="24"/>
                <w:lang w:val="hy-AM"/>
              </w:rPr>
              <w:t>և 1-ին կետում</w:t>
            </w:r>
            <w:r w:rsidRPr="00E66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«ենթակետի» բառն անհրաժեշտ է փոխարինել «կետի» բառով՝ նկատի ունենալով </w:t>
            </w:r>
            <w:r w:rsidRPr="00E66F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14-րդ հոդվածի 3-րդ մասի կարգավորումը</w:t>
            </w:r>
            <w:r w:rsidRPr="00E66F9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087" w:type="dxa"/>
          </w:tcPr>
          <w:p w:rsidR="00CF61A6" w:rsidRPr="00462537" w:rsidRDefault="007D140F" w:rsidP="00CF61A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  <w:bookmarkStart w:id="0" w:name="_GoBack"/>
            <w:bookmarkEnd w:id="0"/>
          </w:p>
        </w:tc>
      </w:tr>
      <w:tr w:rsidR="007D140F" w:rsidRPr="00E47DB3" w:rsidTr="00462537">
        <w:tc>
          <w:tcPr>
            <w:tcW w:w="7797" w:type="dxa"/>
          </w:tcPr>
          <w:p w:rsidR="007D140F" w:rsidRPr="00E66F94" w:rsidRDefault="007D140F" w:rsidP="007D140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F94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</w:t>
            </w:r>
            <w:r w:rsidRPr="00E66F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կարգավորումն անհրաժեշտ է համապատասխանեցնել </w:t>
            </w:r>
            <w:r w:rsidRPr="00E66F94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>«Նորմատիվ իրավական ակտերի մասին» օրենքի 23-րդ հոդվածի դրույթներին</w:t>
            </w:r>
            <w:r w:rsidRPr="00E66F9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մասնավորապես՝ </w:t>
            </w:r>
            <w:r w:rsidRPr="00E66F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պաշտոնական </w:t>
            </w:r>
            <w:r w:rsidRPr="00E66F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հրապարակման օրվան</w:t>
            </w:r>
            <w:r w:rsidRPr="00E66F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 բառերն անհրաժեշտ է փոխարինել հրապարակմանը բառով:</w:t>
            </w:r>
          </w:p>
        </w:tc>
        <w:tc>
          <w:tcPr>
            <w:tcW w:w="7087" w:type="dxa"/>
          </w:tcPr>
          <w:p w:rsidR="007D140F" w:rsidRPr="00462537" w:rsidRDefault="007D140F" w:rsidP="00CF61A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12C90" w:rsidSect="00601BD8">
      <w:pgSz w:w="16838" w:h="11906" w:orient="landscape"/>
      <w:pgMar w:top="14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40EF1"/>
    <w:rsid w:val="0004606D"/>
    <w:rsid w:val="00051DAE"/>
    <w:rsid w:val="00074B3C"/>
    <w:rsid w:val="000A4C15"/>
    <w:rsid w:val="000B6C50"/>
    <w:rsid w:val="000B700E"/>
    <w:rsid w:val="000D05FA"/>
    <w:rsid w:val="00107FD9"/>
    <w:rsid w:val="001224EF"/>
    <w:rsid w:val="00143AF9"/>
    <w:rsid w:val="00153D1B"/>
    <w:rsid w:val="00160D30"/>
    <w:rsid w:val="00164205"/>
    <w:rsid w:val="00181295"/>
    <w:rsid w:val="001939D3"/>
    <w:rsid w:val="001A0E13"/>
    <w:rsid w:val="001C25CF"/>
    <w:rsid w:val="001F63A1"/>
    <w:rsid w:val="00272CC2"/>
    <w:rsid w:val="00282799"/>
    <w:rsid w:val="00292610"/>
    <w:rsid w:val="0029543B"/>
    <w:rsid w:val="0029647B"/>
    <w:rsid w:val="002E087A"/>
    <w:rsid w:val="00305AF4"/>
    <w:rsid w:val="00325A89"/>
    <w:rsid w:val="00344D2A"/>
    <w:rsid w:val="00361328"/>
    <w:rsid w:val="00366049"/>
    <w:rsid w:val="003757F8"/>
    <w:rsid w:val="00391790"/>
    <w:rsid w:val="003B298F"/>
    <w:rsid w:val="003D1CC1"/>
    <w:rsid w:val="003F690F"/>
    <w:rsid w:val="004254A0"/>
    <w:rsid w:val="00444E5E"/>
    <w:rsid w:val="00462232"/>
    <w:rsid w:val="00462537"/>
    <w:rsid w:val="00462FAE"/>
    <w:rsid w:val="00497973"/>
    <w:rsid w:val="004A2660"/>
    <w:rsid w:val="004B0D1A"/>
    <w:rsid w:val="004C6CE1"/>
    <w:rsid w:val="00527A7C"/>
    <w:rsid w:val="005317EA"/>
    <w:rsid w:val="0054788A"/>
    <w:rsid w:val="005819F4"/>
    <w:rsid w:val="0059082A"/>
    <w:rsid w:val="006001A1"/>
    <w:rsid w:val="00600483"/>
    <w:rsid w:val="00601BD8"/>
    <w:rsid w:val="00622B1D"/>
    <w:rsid w:val="00625BCE"/>
    <w:rsid w:val="006330CC"/>
    <w:rsid w:val="00651907"/>
    <w:rsid w:val="00664A89"/>
    <w:rsid w:val="006A4139"/>
    <w:rsid w:val="006C482E"/>
    <w:rsid w:val="0070037F"/>
    <w:rsid w:val="0070646E"/>
    <w:rsid w:val="0071002E"/>
    <w:rsid w:val="00715336"/>
    <w:rsid w:val="00717366"/>
    <w:rsid w:val="00737104"/>
    <w:rsid w:val="00743093"/>
    <w:rsid w:val="00743A9C"/>
    <w:rsid w:val="0075684F"/>
    <w:rsid w:val="00766308"/>
    <w:rsid w:val="0077489D"/>
    <w:rsid w:val="007A6A03"/>
    <w:rsid w:val="007C5E75"/>
    <w:rsid w:val="007D140F"/>
    <w:rsid w:val="00825BDC"/>
    <w:rsid w:val="00865E3A"/>
    <w:rsid w:val="00885CBE"/>
    <w:rsid w:val="008A29FD"/>
    <w:rsid w:val="008B260D"/>
    <w:rsid w:val="008E0A45"/>
    <w:rsid w:val="008E29AC"/>
    <w:rsid w:val="008E67F4"/>
    <w:rsid w:val="008F5644"/>
    <w:rsid w:val="00912E76"/>
    <w:rsid w:val="00921AA3"/>
    <w:rsid w:val="0095445E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B14920"/>
    <w:rsid w:val="00B312E0"/>
    <w:rsid w:val="00B364EB"/>
    <w:rsid w:val="00B733B4"/>
    <w:rsid w:val="00B81871"/>
    <w:rsid w:val="00B91DE2"/>
    <w:rsid w:val="00BA02C6"/>
    <w:rsid w:val="00BB6CC3"/>
    <w:rsid w:val="00BC5269"/>
    <w:rsid w:val="00BE29DB"/>
    <w:rsid w:val="00BF6E2D"/>
    <w:rsid w:val="00C85FE6"/>
    <w:rsid w:val="00C9132B"/>
    <w:rsid w:val="00CF61A6"/>
    <w:rsid w:val="00D03755"/>
    <w:rsid w:val="00D42A75"/>
    <w:rsid w:val="00D46D2D"/>
    <w:rsid w:val="00D55CAA"/>
    <w:rsid w:val="00D836B6"/>
    <w:rsid w:val="00DA1D21"/>
    <w:rsid w:val="00DA2944"/>
    <w:rsid w:val="00DD6369"/>
    <w:rsid w:val="00DF2E16"/>
    <w:rsid w:val="00DF6285"/>
    <w:rsid w:val="00E01ED1"/>
    <w:rsid w:val="00E0425E"/>
    <w:rsid w:val="00E27113"/>
    <w:rsid w:val="00E37555"/>
    <w:rsid w:val="00E47DB3"/>
    <w:rsid w:val="00E53F6C"/>
    <w:rsid w:val="00E55F0F"/>
    <w:rsid w:val="00E81104"/>
    <w:rsid w:val="00E95EFF"/>
    <w:rsid w:val="00EB422D"/>
    <w:rsid w:val="00EC477A"/>
    <w:rsid w:val="00EE47A1"/>
    <w:rsid w:val="00F007DC"/>
    <w:rsid w:val="00F12C90"/>
    <w:rsid w:val="00F33603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F0688-3D2C-4C50-AF62-C96F3EBF0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9</cp:revision>
  <cp:lastPrinted>2021-07-12T05:47:00Z</cp:lastPrinted>
  <dcterms:created xsi:type="dcterms:W3CDTF">2021-03-19T12:56:00Z</dcterms:created>
  <dcterms:modified xsi:type="dcterms:W3CDTF">2022-03-23T08:52:00Z</dcterms:modified>
</cp:coreProperties>
</file>