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2A7" w:rsidRDefault="003732A7" w:rsidP="008D691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:rsidR="008302FD" w:rsidRPr="002C1D9A" w:rsidRDefault="008302FD" w:rsidP="008D691A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2C1D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ԱՄՓՈՓԱԹԵՐԹ</w:t>
      </w:r>
    </w:p>
    <w:p w:rsidR="008302FD" w:rsidRPr="00434796" w:rsidRDefault="00434796" w:rsidP="008D691A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</w:pPr>
      <w:r w:rsidRPr="00434796">
        <w:rPr>
          <w:rFonts w:ascii="GHEA Grapalat" w:hAnsi="GHEA Grapalat"/>
          <w:b/>
          <w:noProof/>
          <w:color w:val="000000" w:themeColor="text1"/>
          <w:lang w:val="hy-AM"/>
        </w:rPr>
        <w:t>«ՔՐԵԱԿԱՏԱՐՈՂԱԿԱՆ ԾԱՌԱՅՈՒԹՅԱՆ ՄԱՍԻՆ» ՕՐԵՆՔՈՒՄ ՓՈՓՈԽՈՒԹՅՈՒՆ</w:t>
      </w:r>
      <w:r w:rsidR="000F1DF0">
        <w:rPr>
          <w:rFonts w:ascii="GHEA Grapalat" w:hAnsi="GHEA Grapalat"/>
          <w:b/>
          <w:noProof/>
          <w:color w:val="000000" w:themeColor="text1"/>
        </w:rPr>
        <w:t>ՆԵՐ</w:t>
      </w:r>
      <w:r w:rsidRPr="00434796">
        <w:rPr>
          <w:rFonts w:ascii="GHEA Grapalat" w:hAnsi="GHEA Grapalat"/>
          <w:b/>
          <w:noProof/>
          <w:color w:val="000000" w:themeColor="text1"/>
          <w:lang w:val="hy-AM"/>
        </w:rPr>
        <w:t xml:space="preserve"> ԿԱՏԱՐԵԼՈՒ ՄԱՍԻՆ» </w:t>
      </w:r>
      <w:r w:rsidRPr="00434796">
        <w:rPr>
          <w:rFonts w:ascii="GHEA Grapalat" w:hAnsi="GHEA Grapalat" w:cs="Sylfaen"/>
          <w:b/>
          <w:lang w:val="hy-AM"/>
        </w:rPr>
        <w:t>ՀԱՅԱՍՏԱՆԻ</w:t>
      </w:r>
      <w:r w:rsidRPr="00434796">
        <w:rPr>
          <w:rFonts w:ascii="GHEA Grapalat" w:hAnsi="GHEA Grapalat" w:cs="Times Armenian"/>
          <w:b/>
          <w:lang w:val="hy-AM"/>
        </w:rPr>
        <w:t xml:space="preserve"> </w:t>
      </w:r>
      <w:r w:rsidRPr="00434796">
        <w:rPr>
          <w:rFonts w:ascii="GHEA Grapalat" w:hAnsi="GHEA Grapalat" w:cs="Sylfaen"/>
          <w:b/>
          <w:lang w:val="hy-AM"/>
        </w:rPr>
        <w:t>ՀԱՆՐԱՊԵՏՈՒԹՅԱՆ</w:t>
      </w:r>
      <w:r w:rsidRPr="00434796">
        <w:rPr>
          <w:rFonts w:ascii="GHEA Grapalat" w:hAnsi="GHEA Grapalat" w:cs="Times Armenian"/>
          <w:b/>
          <w:lang w:val="hy-AM"/>
        </w:rPr>
        <w:t xml:space="preserve"> </w:t>
      </w:r>
      <w:r w:rsidRPr="00434796">
        <w:rPr>
          <w:rFonts w:ascii="GHEA Grapalat" w:hAnsi="GHEA Grapalat" w:cs="Sylfaen"/>
          <w:b/>
          <w:lang w:val="hy-AM"/>
        </w:rPr>
        <w:t>ՕՐԵՆՔԻ</w:t>
      </w:r>
      <w:r w:rsidRPr="00434796">
        <w:rPr>
          <w:rFonts w:ascii="GHEA Grapalat" w:hAnsi="GHEA Grapalat" w:cs="Times Armenian"/>
          <w:b/>
          <w:lang w:val="hy-AM"/>
        </w:rPr>
        <w:t xml:space="preserve"> </w:t>
      </w:r>
      <w:r w:rsidRPr="0043479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ՆԱԽԱԳԾԻ</w:t>
      </w:r>
    </w:p>
    <w:p w:rsidR="008302FD" w:rsidRDefault="008302FD"/>
    <w:tbl>
      <w:tblPr>
        <w:tblW w:w="150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441"/>
        <w:gridCol w:w="3586"/>
      </w:tblGrid>
      <w:tr w:rsidR="008302FD" w:rsidRPr="00435470" w:rsidTr="00036025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434796" w:rsidRDefault="008302FD" w:rsidP="00434796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1D3B8E">
              <w:rPr>
                <w:rFonts w:ascii="GHEA Grapalat" w:hAnsi="GHEA Grapalat" w:cs="Arial Unicode"/>
                <w:b/>
                <w:color w:val="000000"/>
                <w:lang w:val="hy-AM"/>
              </w:rPr>
              <w:t>1.</w:t>
            </w:r>
            <w:r w:rsidRPr="00527487">
              <w:rPr>
                <w:rFonts w:ascii="GHEA Grapalat" w:hAnsi="GHEA Grapalat" w:cs="Arial Unicode"/>
                <w:color w:val="000000"/>
                <w:lang w:val="hy-AM"/>
              </w:rPr>
              <w:t xml:space="preserve"> </w:t>
            </w:r>
            <w:r w:rsidRPr="007E405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ՀՀ </w:t>
            </w:r>
            <w:r w:rsidR="00434796">
              <w:rPr>
                <w:rFonts w:ascii="GHEA Grapalat" w:hAnsi="GHEA Grapalat"/>
                <w:b/>
                <w:noProof/>
                <w:color w:val="0D0D0D" w:themeColor="text1" w:themeTint="F2"/>
              </w:rPr>
              <w:t xml:space="preserve">վարչապետի աշխատակազմի քաղաքացիական ծառայության գրասենյակ 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7E4059" w:rsidRDefault="00434796" w:rsidP="00036025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noProof/>
              </w:rPr>
            </w:pPr>
            <w:r>
              <w:rPr>
                <w:rFonts w:ascii="GHEA Grapalat" w:hAnsi="GHEA Grapalat"/>
                <w:b/>
                <w:noProof/>
              </w:rPr>
              <w:t>27</w:t>
            </w:r>
            <w:r w:rsidR="007E4059" w:rsidRPr="007E4059">
              <w:rPr>
                <w:rFonts w:ascii="GHEA Grapalat" w:hAnsi="GHEA Grapalat"/>
                <w:b/>
                <w:noProof/>
              </w:rPr>
              <w:t>.12</w:t>
            </w:r>
            <w:r w:rsidR="008302FD" w:rsidRPr="007E4059">
              <w:rPr>
                <w:rFonts w:ascii="GHEA Grapalat" w:hAnsi="GHEA Grapalat"/>
                <w:b/>
                <w:noProof/>
              </w:rPr>
              <w:t xml:space="preserve">.2021 </w:t>
            </w:r>
          </w:p>
        </w:tc>
      </w:tr>
      <w:tr w:rsidR="008302FD" w:rsidRPr="00527487" w:rsidTr="00036025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527487" w:rsidRDefault="008302FD" w:rsidP="00036025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7E4059" w:rsidRDefault="008302FD" w:rsidP="0043479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7E4059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434796" w:rsidRPr="00434796">
              <w:rPr>
                <w:rFonts w:ascii="GHEA Grapalat" w:hAnsi="GHEA Grapalat"/>
                <w:b/>
                <w:color w:val="000000"/>
                <w:lang w:val="hy-AM"/>
              </w:rPr>
              <w:t>42/44.2/44706-2021</w:t>
            </w:r>
          </w:p>
        </w:tc>
      </w:tr>
      <w:tr w:rsidR="008302FD" w:rsidRPr="00527487" w:rsidTr="00036025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796" w:rsidRPr="00315C16" w:rsidRDefault="008302FD" w:rsidP="00434796">
            <w:pPr>
              <w:spacing w:line="360" w:lineRule="auto"/>
              <w:ind w:firstLine="709"/>
              <w:jc w:val="both"/>
              <w:rPr>
                <w:rFonts w:ascii="GHEA Grapalat" w:hAnsi="GHEA Grapalat"/>
                <w:noProof/>
                <w:color w:val="000000" w:themeColor="text1"/>
                <w:lang w:val="hy-AM"/>
              </w:rPr>
            </w:pPr>
            <w:r w:rsidRPr="005274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434796" w:rsidRPr="002B0FDB">
              <w:rPr>
                <w:rFonts w:ascii="GHEA Grapalat" w:hAnsi="GHEA Grapalat"/>
                <w:noProof/>
                <w:color w:val="000000" w:themeColor="text1"/>
                <w:lang w:val="hy-AM"/>
              </w:rPr>
              <w:t>Քրեակատարողական ծառայության մասին» օրենքում փոփոխություն կատարելու մասին» ՀՀ օրենքի նախագիծ</w:t>
            </w:r>
            <w:r w:rsidR="00AB08C2">
              <w:rPr>
                <w:rFonts w:ascii="GHEA Grapalat" w:hAnsi="GHEA Grapalat"/>
                <w:noProof/>
                <w:color w:val="000000" w:themeColor="text1"/>
                <w:lang w:val="hy-AM"/>
              </w:rPr>
              <w:t>ի վերաբերյալ</w:t>
            </w:r>
            <w:r w:rsidR="00434796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 առաջարկում ենք նախագծի</w:t>
            </w:r>
            <w:r w:rsidR="00434796" w:rsidRPr="002B0FDB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 </w:t>
            </w:r>
            <w:r w:rsidR="00434796">
              <w:rPr>
                <w:rFonts w:ascii="GHEA Grapalat" w:hAnsi="GHEA Grapalat"/>
                <w:noProof/>
                <w:color w:val="000000" w:themeColor="text1"/>
                <w:lang w:val="hy-AM"/>
              </w:rPr>
              <w:t>հոդված 1-ում «</w:t>
            </w:r>
            <w:r w:rsidR="00434796" w:rsidRPr="00315C16">
              <w:rPr>
                <w:rFonts w:ascii="GHEA Grapalat" w:hAnsi="GHEA Grapalat"/>
                <w:noProof/>
                <w:color w:val="000000" w:themeColor="text1"/>
                <w:lang w:val="hy-AM"/>
              </w:rPr>
              <w:t>կարգն ու պայմանները սահմանում է</w:t>
            </w:r>
            <w:r w:rsidR="00434796">
              <w:rPr>
                <w:rFonts w:ascii="GHEA Grapalat" w:hAnsi="GHEA Grapalat"/>
                <w:noProof/>
                <w:color w:val="000000" w:themeColor="text1"/>
                <w:lang w:val="hy-AM"/>
              </w:rPr>
              <w:t>» բառերը փոխարինել «կարգը սահմանում է հանրային ծառայությունը» բառերով:</w:t>
            </w:r>
          </w:p>
          <w:p w:rsidR="008302FD" w:rsidRDefault="008302FD" w:rsidP="00434796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line="240" w:lineRule="auto"/>
              <w:ind w:left="85" w:right="6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  <w:p w:rsidR="00437D20" w:rsidRDefault="00437D20" w:rsidP="00434796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line="240" w:lineRule="auto"/>
              <w:ind w:left="85" w:right="6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  <w:p w:rsidR="00437D20" w:rsidRDefault="00437D20" w:rsidP="00434796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line="240" w:lineRule="auto"/>
              <w:ind w:left="85" w:right="6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  <w:p w:rsidR="00437D20" w:rsidRDefault="00437D20" w:rsidP="00434796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line="240" w:lineRule="auto"/>
              <w:ind w:left="85" w:right="6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  <w:p w:rsidR="00437D20" w:rsidRDefault="00437D20" w:rsidP="00434796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line="240" w:lineRule="auto"/>
              <w:ind w:left="85" w:right="6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  <w:p w:rsidR="00437D20" w:rsidRDefault="00437D20" w:rsidP="00434796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line="240" w:lineRule="auto"/>
              <w:ind w:left="85" w:right="6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  <w:p w:rsidR="00437D20" w:rsidRDefault="00437D20" w:rsidP="00434796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line="240" w:lineRule="auto"/>
              <w:ind w:left="85" w:right="6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  <w:p w:rsidR="00437D20" w:rsidRPr="00437D20" w:rsidRDefault="00437D20" w:rsidP="00434796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line="240" w:lineRule="auto"/>
              <w:ind w:left="85" w:right="6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Default="00AB08C2" w:rsidP="00F6518F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</w:rPr>
            </w:pPr>
            <w:r>
              <w:rPr>
                <w:rFonts w:ascii="GHEA Grapalat" w:hAnsi="GHEA Grapalat" w:cs="Arial"/>
                <w:b/>
                <w:color w:val="000000"/>
              </w:rPr>
              <w:t>Ընդունվել է</w:t>
            </w:r>
            <w:r w:rsidR="00F6518F">
              <w:rPr>
                <w:rFonts w:ascii="GHEA Grapalat" w:hAnsi="GHEA Grapalat" w:cs="Arial"/>
                <w:b/>
                <w:color w:val="000000"/>
              </w:rPr>
              <w:t xml:space="preserve"> ի գիտություն</w:t>
            </w:r>
            <w:r>
              <w:rPr>
                <w:rFonts w:ascii="GHEA Grapalat" w:hAnsi="GHEA Grapalat" w:cs="Arial"/>
                <w:b/>
                <w:color w:val="000000"/>
              </w:rPr>
              <w:t>:</w:t>
            </w:r>
          </w:p>
          <w:p w:rsidR="00AB08C2" w:rsidRPr="00F6518F" w:rsidRDefault="00437D20" w:rsidP="00F85F66">
            <w:pPr>
              <w:pStyle w:val="NormalWeb"/>
              <w:tabs>
                <w:tab w:val="left" w:pos="45"/>
              </w:tabs>
              <w:spacing w:before="0" w:beforeAutospacing="0" w:after="0" w:afterAutospacing="0" w:line="360" w:lineRule="auto"/>
              <w:ind w:left="45" w:hanging="45"/>
              <w:jc w:val="both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noProof/>
                <w:color w:val="000000" w:themeColor="text1"/>
              </w:rPr>
              <w:t>Պետաիրավական նախարարական կոմիտեի նիստի արդյունքներով</w:t>
            </w:r>
            <w:r w:rsidRPr="00F6518F">
              <w:rPr>
                <w:rFonts w:ascii="GHEA Grapalat" w:hAnsi="GHEA Grapalat" w:cs="Arial"/>
                <w:color w:val="000000"/>
              </w:rPr>
              <w:t xml:space="preserve"> </w:t>
            </w:r>
            <w:r w:rsidR="00AB08C2" w:rsidRPr="00F6518F">
              <w:rPr>
                <w:rFonts w:ascii="GHEA Grapalat" w:hAnsi="GHEA Grapalat" w:cs="Arial"/>
                <w:color w:val="000000"/>
              </w:rPr>
              <w:t>Նախագծում կատարվել է փոփոխություն</w:t>
            </w:r>
            <w:r w:rsidR="00F6518F" w:rsidRPr="00F6518F">
              <w:rPr>
                <w:rFonts w:ascii="GHEA Grapalat" w:hAnsi="GHEA Grapalat" w:cs="Arial"/>
                <w:color w:val="000000"/>
              </w:rPr>
              <w:t xml:space="preserve">՝ </w:t>
            </w:r>
            <w:r w:rsidR="00F6518F" w:rsidRPr="00F6518F">
              <w:rPr>
                <w:rFonts w:ascii="GHEA Grapalat" w:hAnsi="GHEA Grapalat"/>
              </w:rPr>
              <w:t xml:space="preserve">կարգի սահմանումը վերապահելով </w:t>
            </w:r>
            <w:r w:rsidR="00F85F66">
              <w:rPr>
                <w:rFonts w:ascii="GHEA Grapalat" w:hAnsi="GHEA Grapalat"/>
              </w:rPr>
              <w:t xml:space="preserve">ոլորտը համակարգող </w:t>
            </w:r>
            <w:r w:rsidR="00F6518F" w:rsidRPr="00F6518F">
              <w:rPr>
                <w:rFonts w:ascii="GHEA Grapalat" w:hAnsi="GHEA Grapalat"/>
              </w:rPr>
              <w:t>նախարարին:</w:t>
            </w:r>
            <w:r w:rsidR="00FB3E8D">
              <w:rPr>
                <w:rFonts w:ascii="GHEA Grapalat" w:hAnsi="GHEA Grapalat"/>
              </w:rPr>
              <w:t xml:space="preserve"> Ընդ որում, ամրագրվել են երկու տեսակի վերապատրաստումներ:</w:t>
            </w:r>
          </w:p>
        </w:tc>
      </w:tr>
      <w:tr w:rsidR="008302FD" w:rsidRPr="007E1FFF" w:rsidTr="00036025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Default="008302FD" w:rsidP="00036025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Unicode"/>
                <w:color w:val="000000"/>
              </w:rPr>
            </w:pPr>
          </w:p>
          <w:p w:rsidR="008302FD" w:rsidRPr="007E4059" w:rsidRDefault="008302FD" w:rsidP="00036025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7E4059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2. </w:t>
            </w:r>
            <w:r w:rsidR="007E4059" w:rsidRPr="007E4059">
              <w:rPr>
                <w:rFonts w:ascii="GHEA Grapalat" w:hAnsi="GHEA Grapalat" w:cs="Arial Unicode"/>
                <w:b/>
                <w:color w:val="000000"/>
                <w:sz w:val="24"/>
                <w:szCs w:val="24"/>
              </w:rPr>
              <w:t xml:space="preserve">ՀՀ </w:t>
            </w:r>
            <w:r w:rsidR="00E205A7">
              <w:rPr>
                <w:rFonts w:ascii="GHEA Grapalat" w:hAnsi="GHEA Grapalat" w:cs="Arial Unicode"/>
                <w:b/>
                <w:color w:val="000000"/>
                <w:sz w:val="24"/>
                <w:szCs w:val="24"/>
              </w:rPr>
              <w:t>քննչական կոմիտե</w:t>
            </w:r>
          </w:p>
          <w:p w:rsidR="008302FD" w:rsidRPr="002375AE" w:rsidRDefault="008302FD" w:rsidP="00036025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7E4059" w:rsidRDefault="00E205A7" w:rsidP="00036025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29</w:t>
            </w:r>
            <w:r w:rsidR="007E4059" w:rsidRPr="007E4059">
              <w:rPr>
                <w:rFonts w:ascii="GHEA Grapalat" w:hAnsi="GHEA Grapalat"/>
                <w:b/>
                <w:color w:val="000000"/>
                <w:lang w:val="hy-AM"/>
              </w:rPr>
              <w:t>.</w:t>
            </w:r>
            <w:r w:rsidR="007E4059" w:rsidRPr="007E4059">
              <w:rPr>
                <w:rFonts w:ascii="GHEA Grapalat" w:hAnsi="GHEA Grapalat"/>
                <w:b/>
                <w:color w:val="000000"/>
              </w:rPr>
              <w:t>12</w:t>
            </w:r>
            <w:r w:rsidR="008302FD" w:rsidRPr="007E4059">
              <w:rPr>
                <w:rFonts w:ascii="GHEA Grapalat" w:hAnsi="GHEA Grapalat"/>
                <w:b/>
                <w:color w:val="000000"/>
                <w:lang w:val="hy-AM"/>
              </w:rPr>
              <w:t>.2021</w:t>
            </w:r>
          </w:p>
        </w:tc>
      </w:tr>
      <w:tr w:rsidR="008302FD" w:rsidRPr="00527487" w:rsidTr="00036025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527487" w:rsidRDefault="008302FD" w:rsidP="00036025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7E4059" w:rsidRDefault="008302FD" w:rsidP="00E205A7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7E4059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Pr="007E4059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="00E205A7" w:rsidRPr="00E205A7">
              <w:rPr>
                <w:rFonts w:ascii="GHEA Grapalat" w:hAnsi="GHEA Grapalat"/>
                <w:b/>
                <w:color w:val="000000"/>
              </w:rPr>
              <w:t>01/22/91276-2021</w:t>
            </w:r>
          </w:p>
        </w:tc>
      </w:tr>
      <w:tr w:rsidR="008302FD" w:rsidRPr="00527487" w:rsidTr="00AB08C2">
        <w:trPr>
          <w:trHeight w:val="660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C76" w:rsidRPr="00AB08C2" w:rsidRDefault="008302FD" w:rsidP="00AB08C2">
            <w:pPr>
              <w:spacing w:line="276" w:lineRule="auto"/>
              <w:ind w:left="-567" w:firstLine="567"/>
              <w:rPr>
                <w:rFonts w:ascii="GHEA Grapalat" w:hAnsi="GHEA Grapalat" w:cs="Sylfaen"/>
                <w:bCs/>
              </w:rPr>
            </w:pPr>
            <w:r w:rsidRPr="00435470">
              <w:rPr>
                <w:rFonts w:ascii="Arial" w:hAnsi="Arial" w:cs="Arial"/>
                <w:color w:val="000000"/>
                <w:lang w:val="hy-AM"/>
              </w:rPr>
              <w:t> </w:t>
            </w:r>
            <w:r w:rsidR="00E205A7" w:rsidRPr="00E205A7">
              <w:rPr>
                <w:rFonts w:ascii="GHEA Grapalat" w:hAnsi="GHEA Grapalat" w:cs="Arial"/>
                <w:color w:val="000000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527487" w:rsidRDefault="008302FD" w:rsidP="00036025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8302FD" w:rsidRPr="007E1FFF" w:rsidTr="00036025">
        <w:trPr>
          <w:trHeight w:val="431"/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634325" w:rsidRDefault="008302FD" w:rsidP="0043479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63432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3. </w:t>
            </w:r>
            <w:r w:rsidR="00F27CC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ՀՀ ազգային անվտանգության ծառայություն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634325" w:rsidRDefault="00434796" w:rsidP="00036025">
            <w:pPr>
              <w:pStyle w:val="norm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  </w:t>
            </w:r>
            <w:r w:rsidR="00F27CC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29</w:t>
            </w:r>
            <w:r w:rsidR="00152C92" w:rsidRPr="0063432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.12</w:t>
            </w:r>
            <w:r w:rsidR="008302FD" w:rsidRPr="0063432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.2021</w:t>
            </w:r>
          </w:p>
        </w:tc>
      </w:tr>
      <w:tr w:rsidR="008302FD" w:rsidRPr="007E1FFF" w:rsidTr="00036025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634325" w:rsidRDefault="008302FD" w:rsidP="00036025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634325" w:rsidRDefault="008302FD" w:rsidP="00F27CC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634325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634325">
              <w:rPr>
                <w:rFonts w:ascii="GHEA Grapalat" w:hAnsi="GHEA Grapalat"/>
                <w:b/>
              </w:rPr>
              <w:t xml:space="preserve"> </w:t>
            </w:r>
            <w:r w:rsidR="00F27CC5" w:rsidRPr="00F27CC5">
              <w:rPr>
                <w:rFonts w:ascii="GHEA Grapalat" w:hAnsi="GHEA Grapalat"/>
                <w:b/>
              </w:rPr>
              <w:t>11/1010</w:t>
            </w:r>
          </w:p>
        </w:tc>
      </w:tr>
      <w:tr w:rsidR="008302FD" w:rsidRPr="00527487" w:rsidTr="00036025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796" w:rsidRPr="00AB08C2" w:rsidRDefault="00F27CC5" w:rsidP="00AB08C2">
            <w:pPr>
              <w:spacing w:line="276" w:lineRule="auto"/>
              <w:rPr>
                <w:rFonts w:ascii="GHEA Grapalat" w:hAnsi="GHEA Grapalat" w:cs="Sylfaen"/>
                <w:bCs/>
              </w:rPr>
            </w:pPr>
            <w:r w:rsidRPr="00E205A7">
              <w:rPr>
                <w:rFonts w:ascii="GHEA Grapalat" w:hAnsi="GHEA Grapalat" w:cs="Arial"/>
                <w:color w:val="000000"/>
              </w:rPr>
              <w:t>Առաջարկություններ և դիտողություններ առկա չեն</w:t>
            </w:r>
            <w:r w:rsidR="00AB08C2">
              <w:rPr>
                <w:rFonts w:ascii="GHEA Grapalat" w:hAnsi="GHEA Grapalat" w:cs="Arial"/>
                <w:color w:val="000000"/>
              </w:rPr>
              <w:t>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527487" w:rsidRDefault="008302FD" w:rsidP="00036025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8302FD" w:rsidRPr="002570E4" w:rsidTr="00036025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634325" w:rsidRDefault="008302FD" w:rsidP="00036025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  <w:p w:rsidR="008302FD" w:rsidRPr="00634325" w:rsidRDefault="008302FD" w:rsidP="0043479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63432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4. </w:t>
            </w:r>
            <w:r w:rsidR="00152C92" w:rsidRPr="0063432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r w:rsidR="00F27CC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ոստիկանություն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634325" w:rsidRDefault="00434796" w:rsidP="00036025">
            <w:pPr>
              <w:pStyle w:val="norm"/>
              <w:spacing w:line="240" w:lineRule="auto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   </w:t>
            </w:r>
            <w:r w:rsidR="00F27CC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30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152C92" w:rsidRPr="0063432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.12</w:t>
            </w:r>
            <w:r w:rsidR="008302FD" w:rsidRPr="0063432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.2021</w:t>
            </w:r>
          </w:p>
        </w:tc>
      </w:tr>
      <w:tr w:rsidR="008302FD" w:rsidRPr="002570E4" w:rsidTr="00036025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634325" w:rsidRDefault="008302FD" w:rsidP="00036025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634325" w:rsidRDefault="008302FD" w:rsidP="00F27CC5">
            <w:pPr>
              <w:pStyle w:val="NormalWeb"/>
              <w:spacing w:before="0" w:beforeAutospacing="0" w:after="0" w:afterAutospacing="0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634325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634325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="00F27CC5" w:rsidRPr="00F27CC5">
              <w:rPr>
                <w:rFonts w:ascii="GHEA Grapalat" w:hAnsi="GHEA Grapalat"/>
                <w:b/>
                <w:color w:val="000000"/>
              </w:rPr>
              <w:t>1/21/90916-21</w:t>
            </w:r>
          </w:p>
        </w:tc>
      </w:tr>
      <w:tr w:rsidR="008302FD" w:rsidRPr="00BE64F2" w:rsidTr="00036025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796" w:rsidRPr="00AB08C2" w:rsidRDefault="00F27CC5" w:rsidP="00AB08C2">
            <w:pPr>
              <w:spacing w:line="276" w:lineRule="auto"/>
              <w:rPr>
                <w:rFonts w:ascii="GHEA Grapalat" w:hAnsi="GHEA Grapalat" w:cs="Sylfaen"/>
                <w:bCs/>
              </w:rPr>
            </w:pPr>
            <w:r w:rsidRPr="00E205A7">
              <w:rPr>
                <w:rFonts w:ascii="GHEA Grapalat" w:hAnsi="GHEA Grapalat" w:cs="Arial"/>
                <w:color w:val="000000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BE64F2" w:rsidRDefault="008302FD" w:rsidP="00036025">
            <w:pPr>
              <w:pStyle w:val="NormalWeb"/>
              <w:spacing w:before="0" w:beforeAutospacing="0" w:after="0" w:afterAutospacing="0" w:line="360" w:lineRule="auto"/>
              <w:ind w:left="126" w:firstLine="284"/>
              <w:jc w:val="both"/>
              <w:rPr>
                <w:rFonts w:ascii="GHEA Grapalat" w:hAnsi="GHEA Grapalat"/>
                <w:color w:val="000000"/>
              </w:rPr>
            </w:pPr>
          </w:p>
        </w:tc>
      </w:tr>
      <w:tr w:rsidR="008302FD" w:rsidRPr="00435470" w:rsidTr="00036025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634325" w:rsidRDefault="008302FD" w:rsidP="00434796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634325">
              <w:rPr>
                <w:rFonts w:ascii="GHEA Grapalat" w:hAnsi="GHEA Grapalat"/>
                <w:b/>
                <w:noProof/>
              </w:rPr>
              <w:t xml:space="preserve">5. </w:t>
            </w:r>
            <w:r w:rsidR="00967E84" w:rsidRPr="00634325">
              <w:rPr>
                <w:rFonts w:ascii="GHEA Grapalat" w:hAnsi="GHEA Grapalat"/>
                <w:b/>
                <w:noProof/>
              </w:rPr>
              <w:t xml:space="preserve">ՀՀ </w:t>
            </w:r>
            <w:r w:rsidR="00A30FB9">
              <w:rPr>
                <w:rFonts w:ascii="GHEA Grapalat" w:hAnsi="GHEA Grapalat"/>
                <w:b/>
                <w:noProof/>
              </w:rPr>
              <w:t>հակակոռուպցիոն կոմիտե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634325" w:rsidRDefault="00A30FB9" w:rsidP="00036025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30</w:t>
            </w:r>
            <w:r w:rsidR="00967E84" w:rsidRPr="00634325">
              <w:rPr>
                <w:rFonts w:ascii="GHEA Grapalat" w:hAnsi="GHEA Grapalat"/>
                <w:b/>
                <w:color w:val="000000"/>
              </w:rPr>
              <w:t>.12</w:t>
            </w:r>
            <w:r w:rsidR="008302FD" w:rsidRPr="00634325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527487" w:rsidTr="00036025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634325" w:rsidRDefault="008302FD" w:rsidP="00036025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634325" w:rsidRDefault="008302FD" w:rsidP="00A30FB9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634325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="00A30FB9" w:rsidRPr="00A30FB9">
              <w:rPr>
                <w:rFonts w:ascii="GHEA Grapalat" w:hAnsi="GHEA Grapalat"/>
                <w:b/>
                <w:color w:val="000000"/>
                <w:lang w:val="hy-AM"/>
              </w:rPr>
              <w:t>18-2110գ-21</w:t>
            </w:r>
          </w:p>
        </w:tc>
      </w:tr>
      <w:tr w:rsidR="008302FD" w:rsidRPr="00F8516D" w:rsidTr="00AB08C2">
        <w:trPr>
          <w:trHeight w:val="668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B08C2" w:rsidRDefault="00A30FB9" w:rsidP="00AB08C2">
            <w:pPr>
              <w:spacing w:line="276" w:lineRule="auto"/>
              <w:rPr>
                <w:rFonts w:ascii="GHEA Grapalat" w:hAnsi="GHEA Grapalat" w:cs="Sylfaen"/>
                <w:bCs/>
              </w:rPr>
            </w:pPr>
            <w:r w:rsidRPr="00E205A7">
              <w:rPr>
                <w:rFonts w:ascii="GHEA Grapalat" w:hAnsi="GHEA Grapalat" w:cs="Arial"/>
                <w:color w:val="000000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Default="008302FD" w:rsidP="00036025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left="126" w:firstLine="142"/>
              <w:jc w:val="both"/>
              <w:rPr>
                <w:rFonts w:ascii="GHEA Grapalat" w:hAnsi="GHEA Grapalat" w:cs="Arial"/>
                <w:color w:val="000000"/>
              </w:rPr>
            </w:pPr>
          </w:p>
          <w:p w:rsidR="008302FD" w:rsidRPr="00F8516D" w:rsidRDefault="008302FD" w:rsidP="00036025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left="126" w:firstLine="142"/>
              <w:jc w:val="both"/>
              <w:rPr>
                <w:rFonts w:ascii="GHEA Grapalat" w:hAnsi="GHEA Grapalat" w:cs="Arial"/>
                <w:color w:val="000000"/>
              </w:rPr>
            </w:pPr>
          </w:p>
        </w:tc>
      </w:tr>
      <w:tr w:rsidR="008302FD" w:rsidRPr="00B07F93" w:rsidTr="00036025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241CE" w:rsidRDefault="008302FD" w:rsidP="0043479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A241CE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6. </w:t>
            </w:r>
            <w:r w:rsidR="00A241CE" w:rsidRPr="00A241CE">
              <w:rPr>
                <w:rFonts w:ascii="GHEA Grapalat" w:hAnsi="GHEA Grapalat" w:cs="Arial Unicode"/>
                <w:b/>
                <w:color w:val="000000"/>
                <w:sz w:val="24"/>
                <w:szCs w:val="24"/>
              </w:rPr>
              <w:t xml:space="preserve">ՀՀ </w:t>
            </w:r>
            <w:r w:rsidR="00C160D0">
              <w:rPr>
                <w:rFonts w:ascii="GHEA Grapalat" w:hAnsi="GHEA Grapalat" w:cs="Arial Unicode"/>
                <w:b/>
                <w:color w:val="000000"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241CE" w:rsidRDefault="00C160D0" w:rsidP="00036025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30</w:t>
            </w:r>
            <w:r w:rsidR="00967E84" w:rsidRPr="00A241CE">
              <w:rPr>
                <w:rFonts w:ascii="GHEA Grapalat" w:hAnsi="GHEA Grapalat"/>
                <w:b/>
                <w:color w:val="000000"/>
              </w:rPr>
              <w:t>.12</w:t>
            </w:r>
            <w:r w:rsidR="008302FD" w:rsidRPr="00A241CE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B07F93" w:rsidTr="00036025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241CE" w:rsidRDefault="008302FD" w:rsidP="00036025">
            <w:pPr>
              <w:spacing w:line="360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241CE" w:rsidRDefault="008302FD" w:rsidP="00C160D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241CE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C160D0" w:rsidRPr="00C160D0">
              <w:rPr>
                <w:rFonts w:ascii="GHEA Grapalat" w:hAnsi="GHEA Grapalat"/>
                <w:b/>
                <w:color w:val="000000"/>
                <w:lang w:val="hy-AM"/>
              </w:rPr>
              <w:t>01/11-1/21444-2021</w:t>
            </w:r>
          </w:p>
        </w:tc>
      </w:tr>
      <w:tr w:rsidR="008302FD" w:rsidRPr="00527487" w:rsidTr="00036025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AB08C2" w:rsidRDefault="00C160D0" w:rsidP="00AB08C2">
            <w:pPr>
              <w:spacing w:line="360" w:lineRule="auto"/>
              <w:ind w:left="79" w:right="97" w:hanging="79"/>
              <w:jc w:val="both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E205A7">
              <w:rPr>
                <w:rFonts w:ascii="GHEA Grapalat" w:hAnsi="GHEA Grapalat" w:cs="Arial"/>
                <w:color w:val="000000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527487" w:rsidRDefault="008302FD" w:rsidP="00036025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302FD" w:rsidRPr="00435470" w:rsidTr="00036025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FF6B6C" w:rsidRDefault="008302FD" w:rsidP="00434796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65ED0">
              <w:rPr>
                <w:rFonts w:ascii="GHEA Grapalat" w:hAnsi="GHEA Grapalat"/>
                <w:b/>
                <w:color w:val="000000"/>
              </w:rPr>
              <w:t>7.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r w:rsidR="005606AB" w:rsidRPr="005606AB">
              <w:rPr>
                <w:rFonts w:ascii="GHEA Grapalat" w:hAnsi="GHEA Grapalat"/>
                <w:b/>
                <w:color w:val="000000"/>
              </w:rPr>
              <w:t xml:space="preserve">ՀՀ </w:t>
            </w:r>
            <w:r w:rsidR="001232EA">
              <w:rPr>
                <w:rFonts w:ascii="GHEA Grapalat" w:hAnsi="GHEA Grapalat"/>
                <w:b/>
                <w:color w:val="000000"/>
              </w:rPr>
              <w:t>պետական եկամուտների կոմիտե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5606AB" w:rsidRDefault="001232EA" w:rsidP="00036025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03.01</w:t>
            </w:r>
            <w:r w:rsidR="008302FD" w:rsidRPr="005606AB">
              <w:rPr>
                <w:rFonts w:ascii="GHEA Grapalat" w:hAnsi="GHEA Grapalat"/>
                <w:b/>
                <w:color w:val="000000"/>
              </w:rPr>
              <w:t>.202</w:t>
            </w:r>
            <w:r>
              <w:rPr>
                <w:rFonts w:ascii="GHEA Grapalat" w:hAnsi="GHEA Grapalat"/>
                <w:b/>
                <w:color w:val="000000"/>
              </w:rPr>
              <w:t>2</w:t>
            </w:r>
          </w:p>
        </w:tc>
      </w:tr>
      <w:tr w:rsidR="008302FD" w:rsidRPr="00527487" w:rsidTr="00036025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FF6B6C" w:rsidRDefault="008302FD" w:rsidP="00036025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5606AB" w:rsidRDefault="008302FD" w:rsidP="001232EA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5606AB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1232EA" w:rsidRPr="001232EA">
              <w:rPr>
                <w:rFonts w:ascii="GHEA Grapalat" w:hAnsi="GHEA Grapalat"/>
                <w:b/>
                <w:color w:val="000000"/>
                <w:lang w:val="hy-AM"/>
              </w:rPr>
              <w:t>/11-1/84682-2021</w:t>
            </w:r>
          </w:p>
        </w:tc>
      </w:tr>
      <w:tr w:rsidR="008302FD" w:rsidRPr="00622D55" w:rsidTr="00036025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606AB" w:rsidRDefault="008302FD" w:rsidP="005606AB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FF6B6C">
              <w:rPr>
                <w:rFonts w:ascii="Arial" w:hAnsi="Arial" w:cs="Arial"/>
                <w:color w:val="000000"/>
                <w:lang w:val="hy-AM"/>
              </w:rPr>
              <w:t> </w:t>
            </w:r>
          </w:p>
          <w:p w:rsidR="008302FD" w:rsidRPr="00AB08C2" w:rsidRDefault="00965806" w:rsidP="00AB08C2">
            <w:pPr>
              <w:spacing w:line="360" w:lineRule="auto"/>
              <w:ind w:left="79" w:right="97" w:hanging="79"/>
              <w:jc w:val="both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Arial"/>
                <w:color w:val="000000"/>
              </w:rPr>
              <w:t>Ա</w:t>
            </w:r>
            <w:r w:rsidR="001232EA" w:rsidRPr="00E205A7">
              <w:rPr>
                <w:rFonts w:ascii="GHEA Grapalat" w:hAnsi="GHEA Grapalat" w:cs="Arial"/>
                <w:color w:val="000000"/>
              </w:rPr>
              <w:t>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622D55" w:rsidRDefault="008302FD" w:rsidP="00036025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</w:rPr>
            </w:pPr>
          </w:p>
        </w:tc>
      </w:tr>
      <w:tr w:rsidR="008302FD" w:rsidRPr="00B07F93" w:rsidTr="00036025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8F6CD8" w:rsidRDefault="008302FD" w:rsidP="00434796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8F6CD8">
              <w:rPr>
                <w:rFonts w:ascii="GHEA Grapalat" w:hAnsi="GHEA Grapalat"/>
                <w:b/>
                <w:color w:val="000000"/>
              </w:rPr>
              <w:t xml:space="preserve">8. </w:t>
            </w:r>
            <w:r w:rsidR="008F6CD8" w:rsidRPr="008F6CD8">
              <w:rPr>
                <w:rFonts w:ascii="GHEA Grapalat" w:hAnsi="GHEA Grapalat"/>
                <w:b/>
                <w:color w:val="000000"/>
              </w:rPr>
              <w:t xml:space="preserve">ՀՀ </w:t>
            </w:r>
            <w:r w:rsidR="0083764F">
              <w:rPr>
                <w:rFonts w:ascii="GHEA Grapalat" w:hAnsi="GHEA Grapalat"/>
                <w:b/>
                <w:color w:val="000000"/>
              </w:rPr>
              <w:t>գլխավոր դատախազություն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764F" w:rsidRPr="008F6CD8" w:rsidRDefault="0083764F" w:rsidP="0083764F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03.01</w:t>
            </w:r>
            <w:r w:rsidR="008302FD" w:rsidRPr="008F6CD8">
              <w:rPr>
                <w:rFonts w:ascii="GHEA Grapalat" w:hAnsi="GHEA Grapalat"/>
                <w:b/>
                <w:color w:val="000000"/>
              </w:rPr>
              <w:t>.202</w:t>
            </w:r>
            <w:r>
              <w:rPr>
                <w:rFonts w:ascii="GHEA Grapalat" w:hAnsi="GHEA Grapalat"/>
                <w:b/>
                <w:color w:val="000000"/>
              </w:rPr>
              <w:t>2</w:t>
            </w:r>
          </w:p>
        </w:tc>
      </w:tr>
      <w:tr w:rsidR="008302FD" w:rsidRPr="00B07F93" w:rsidTr="00036025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8F6CD8" w:rsidRDefault="008302FD" w:rsidP="00036025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8F6CD8" w:rsidRDefault="008302FD" w:rsidP="00556FF4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8F6CD8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="00556FF4">
              <w:t xml:space="preserve"> </w:t>
            </w:r>
            <w:r w:rsidR="00556FF4" w:rsidRPr="00556FF4">
              <w:rPr>
                <w:rFonts w:ascii="GHEA Grapalat" w:hAnsi="GHEA Grapalat"/>
                <w:b/>
                <w:color w:val="000000"/>
                <w:lang w:val="hy-AM"/>
              </w:rPr>
              <w:t>/20.3/18522-2021</w:t>
            </w:r>
          </w:p>
        </w:tc>
      </w:tr>
      <w:tr w:rsidR="008302FD" w:rsidRPr="00F8516D" w:rsidTr="00036025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AB08C2" w:rsidRDefault="0083764F" w:rsidP="00AB08C2">
            <w:pPr>
              <w:spacing w:line="360" w:lineRule="auto"/>
              <w:ind w:right="97"/>
              <w:jc w:val="both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Arial"/>
                <w:color w:val="000000"/>
              </w:rPr>
              <w:t>Ա</w:t>
            </w:r>
            <w:r w:rsidRPr="00E205A7">
              <w:rPr>
                <w:rFonts w:ascii="GHEA Grapalat" w:hAnsi="GHEA Grapalat" w:cs="Arial"/>
                <w:color w:val="000000"/>
              </w:rPr>
              <w:t>ռաջարկություններ և դիտողություններ առկա չեն</w:t>
            </w:r>
            <w:r w:rsidR="00AB08C2">
              <w:rPr>
                <w:rFonts w:ascii="GHEA Grapalat" w:hAnsi="GHEA Grapalat" w:cs="Arial"/>
                <w:color w:val="000000"/>
              </w:rPr>
              <w:t>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Default="008302FD" w:rsidP="00036025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</w:p>
          <w:p w:rsidR="008302FD" w:rsidRPr="00F8516D" w:rsidRDefault="008302FD" w:rsidP="00036025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8302FD" w:rsidRPr="007E1FFF" w:rsidTr="00036025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435470" w:rsidRDefault="008302FD" w:rsidP="00434796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B32120">
              <w:rPr>
                <w:rFonts w:ascii="GHEA Grapalat" w:hAnsi="GHEA Grapalat"/>
                <w:b/>
                <w:color w:val="000000"/>
              </w:rPr>
              <w:t>9.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r w:rsidRPr="00B32120">
              <w:rPr>
                <w:rFonts w:ascii="GHEA Grapalat" w:hAnsi="GHEA Grapalat"/>
                <w:b/>
                <w:color w:val="000000"/>
              </w:rPr>
              <w:t xml:space="preserve">ՀՀ </w:t>
            </w:r>
            <w:r w:rsidR="00AB08C2">
              <w:rPr>
                <w:rFonts w:ascii="GHEA Grapalat" w:hAnsi="GHEA Grapalat"/>
                <w:b/>
                <w:color w:val="000000"/>
              </w:rPr>
              <w:t>մարդու իրավունքների պաշտպան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B32120" w:rsidRDefault="008D691A" w:rsidP="0003602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20</w:t>
            </w:r>
            <w:r w:rsidR="00AB08C2">
              <w:rPr>
                <w:rFonts w:ascii="GHEA Grapalat" w:hAnsi="GHEA Grapalat"/>
                <w:b/>
                <w:color w:val="000000"/>
              </w:rPr>
              <w:t>.01</w:t>
            </w:r>
            <w:r w:rsidR="008302FD" w:rsidRPr="00B32120">
              <w:rPr>
                <w:rFonts w:ascii="GHEA Grapalat" w:hAnsi="GHEA Grapalat"/>
                <w:b/>
                <w:color w:val="000000"/>
              </w:rPr>
              <w:t>.202</w:t>
            </w:r>
            <w:r w:rsidR="00AB08C2">
              <w:rPr>
                <w:rFonts w:ascii="GHEA Grapalat" w:hAnsi="GHEA Grapalat"/>
                <w:b/>
                <w:color w:val="000000"/>
              </w:rPr>
              <w:t>2</w:t>
            </w:r>
          </w:p>
        </w:tc>
      </w:tr>
      <w:tr w:rsidR="008302FD" w:rsidRPr="00527487" w:rsidTr="00036025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527487" w:rsidRDefault="008302FD" w:rsidP="00036025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8D691A" w:rsidRDefault="008302FD" w:rsidP="008D691A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B32120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8D691A" w:rsidRPr="008D691A">
              <w:rPr>
                <w:rFonts w:ascii="GHEA Grapalat" w:hAnsi="GHEA Grapalat"/>
                <w:b/>
                <w:color w:val="000000"/>
                <w:lang w:val="hy-AM"/>
              </w:rPr>
              <w:t>01/13.5/204-22</w:t>
            </w:r>
          </w:p>
        </w:tc>
      </w:tr>
      <w:tr w:rsidR="008302FD" w:rsidRPr="00527487" w:rsidTr="00036025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Default="008302FD" w:rsidP="00036025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  <w:r w:rsidRPr="00527487">
              <w:rPr>
                <w:rFonts w:ascii="Arial" w:hAnsi="Arial" w:cs="Arial"/>
                <w:color w:val="000000"/>
                <w:lang w:val="hy-AM"/>
              </w:rPr>
              <w:t> </w:t>
            </w:r>
          </w:p>
          <w:p w:rsidR="008302FD" w:rsidRPr="00435470" w:rsidRDefault="002832DB" w:rsidP="00036025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527487" w:rsidRDefault="008302FD" w:rsidP="00036025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0B3901" w:rsidRPr="00527487" w:rsidTr="000B3901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3901" w:rsidRPr="00435470" w:rsidRDefault="000B3901" w:rsidP="00752AED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10</w:t>
            </w:r>
            <w:r w:rsidRPr="00B32120">
              <w:rPr>
                <w:rFonts w:ascii="GHEA Grapalat" w:hAnsi="GHEA Grapalat"/>
                <w:b/>
                <w:color w:val="000000"/>
              </w:rPr>
              <w:t>.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r w:rsidRPr="00B32120">
              <w:rPr>
                <w:rFonts w:ascii="GHEA Grapalat" w:hAnsi="GHEA Grapalat"/>
                <w:b/>
                <w:color w:val="000000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</w:rPr>
              <w:t>վարչապետի աշխատակազմ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3901" w:rsidRPr="00B32120" w:rsidRDefault="000B3901" w:rsidP="00752AED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24.01</w:t>
            </w:r>
            <w:r w:rsidRPr="00B32120">
              <w:rPr>
                <w:rFonts w:ascii="GHEA Grapalat" w:hAnsi="GHEA Grapalat"/>
                <w:b/>
                <w:color w:val="000000"/>
              </w:rPr>
              <w:t>.202</w:t>
            </w:r>
            <w:r>
              <w:rPr>
                <w:rFonts w:ascii="GHEA Grapalat" w:hAnsi="GHEA Grapalat"/>
                <w:b/>
                <w:color w:val="000000"/>
              </w:rPr>
              <w:t>2</w:t>
            </w:r>
          </w:p>
        </w:tc>
      </w:tr>
      <w:tr w:rsidR="000B3901" w:rsidRPr="00527487" w:rsidTr="000B3901">
        <w:trPr>
          <w:tblCellSpacing w:w="0" w:type="dxa"/>
          <w:jc w:val="center"/>
        </w:trPr>
        <w:tc>
          <w:tcPr>
            <w:tcW w:w="114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B3901" w:rsidRPr="00527487" w:rsidRDefault="000B3901" w:rsidP="00752AED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B3901" w:rsidRPr="008D691A" w:rsidRDefault="000B3901" w:rsidP="000B390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B32120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Pr="000B3901">
              <w:rPr>
                <w:rFonts w:ascii="GHEA Grapalat" w:hAnsi="GHEA Grapalat"/>
                <w:b/>
                <w:color w:val="000000"/>
                <w:lang w:val="hy-AM"/>
              </w:rPr>
              <w:t>02/09.6/3214-2022</w:t>
            </w:r>
          </w:p>
        </w:tc>
      </w:tr>
      <w:tr w:rsidR="000B3901" w:rsidRPr="00527487" w:rsidTr="00634EC2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B3901" w:rsidRPr="000B3901" w:rsidRDefault="000B3901" w:rsidP="00E25BDC">
            <w:pPr>
              <w:pStyle w:val="ListParagraph"/>
              <w:numPr>
                <w:ilvl w:val="0"/>
                <w:numId w:val="4"/>
              </w:numPr>
              <w:tabs>
                <w:tab w:val="left" w:pos="571"/>
              </w:tabs>
              <w:spacing w:line="360" w:lineRule="auto"/>
              <w:ind w:left="145" w:firstLine="0"/>
              <w:jc w:val="both"/>
              <w:rPr>
                <w:rFonts w:ascii="GHEA Grapalat" w:hAnsi="GHEA Grapalat"/>
                <w:bCs/>
              </w:rPr>
            </w:pPr>
            <w:r w:rsidRPr="000B3901">
              <w:rPr>
                <w:rFonts w:ascii="GHEA Grapalat" w:hAnsi="GHEA Grapalat" w:cs="Sylfaen"/>
                <w:bCs/>
              </w:rPr>
              <w:t>Նախագծով</w:t>
            </w:r>
            <w:r w:rsidRPr="000B3901">
              <w:rPr>
                <w:rFonts w:ascii="GHEA Grapalat" w:hAnsi="GHEA Grapalat"/>
                <w:bCs/>
              </w:rPr>
              <w:t xml:space="preserve"> առաջարկվող կարգավորման համաձայն՝ քրեակատարողական ծառայողների վերապատրաստման կարգը պետք է սահմանվի հանրային ծառայությունը համակարգող փոխվարչապետի որոշմամբ: Մինչդեռ, նախագծի անցումային դրույթներում սահմանված չէ ենթաօրենսդրական նորմատիվ իրավական ակտի ընդունման նախատեսվող ժամկետը, ինչը հակասում է «Նորմատիվ իրավական ակտերի մասին» օրենքի 13-րդ հոդվածի 5-րդ մասի դրույթներին:</w:t>
            </w:r>
          </w:p>
          <w:p w:rsidR="000B3901" w:rsidRDefault="000B3901" w:rsidP="00752AED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</w:p>
          <w:p w:rsidR="000B3901" w:rsidRDefault="000B3901" w:rsidP="000B3901">
            <w:pPr>
              <w:spacing w:line="276" w:lineRule="auto"/>
              <w:rPr>
                <w:rFonts w:ascii="GHEA Grapalat" w:hAnsi="GHEA Grapalat"/>
                <w:color w:val="000000"/>
              </w:rPr>
            </w:pPr>
          </w:p>
          <w:p w:rsidR="00B45A73" w:rsidRDefault="00B45A73" w:rsidP="000B3901">
            <w:pPr>
              <w:spacing w:line="276" w:lineRule="auto"/>
              <w:rPr>
                <w:rFonts w:ascii="GHEA Grapalat" w:hAnsi="GHEA Grapalat"/>
                <w:color w:val="000000"/>
              </w:rPr>
            </w:pPr>
          </w:p>
          <w:p w:rsidR="00B45A73" w:rsidRDefault="00B45A73" w:rsidP="000B3901">
            <w:pPr>
              <w:spacing w:line="276" w:lineRule="auto"/>
              <w:rPr>
                <w:rFonts w:ascii="GHEA Grapalat" w:hAnsi="GHEA Grapalat"/>
                <w:color w:val="000000"/>
              </w:rPr>
            </w:pPr>
          </w:p>
          <w:p w:rsidR="00B45A73" w:rsidRDefault="00B45A73" w:rsidP="000B3901">
            <w:pPr>
              <w:spacing w:line="276" w:lineRule="auto"/>
              <w:rPr>
                <w:rFonts w:ascii="GHEA Grapalat" w:hAnsi="GHEA Grapalat"/>
                <w:color w:val="000000"/>
              </w:rPr>
            </w:pPr>
          </w:p>
          <w:p w:rsidR="00B45A73" w:rsidRDefault="00B45A73" w:rsidP="000B3901">
            <w:pPr>
              <w:spacing w:line="276" w:lineRule="auto"/>
              <w:rPr>
                <w:rFonts w:ascii="GHEA Grapalat" w:hAnsi="GHEA Grapalat"/>
                <w:color w:val="000000"/>
              </w:rPr>
            </w:pPr>
          </w:p>
          <w:p w:rsidR="00B45A73" w:rsidRDefault="00B45A73" w:rsidP="000B3901">
            <w:pPr>
              <w:spacing w:line="276" w:lineRule="auto"/>
              <w:rPr>
                <w:rFonts w:ascii="GHEA Grapalat" w:hAnsi="GHEA Grapalat"/>
                <w:color w:val="000000"/>
              </w:rPr>
            </w:pPr>
          </w:p>
          <w:p w:rsidR="00B45A73" w:rsidRDefault="00B45A73" w:rsidP="000B3901">
            <w:pPr>
              <w:spacing w:line="276" w:lineRule="auto"/>
              <w:rPr>
                <w:rFonts w:ascii="GHEA Grapalat" w:hAnsi="GHEA Grapalat"/>
                <w:color w:val="000000"/>
              </w:rPr>
            </w:pPr>
          </w:p>
          <w:p w:rsidR="00B45A73" w:rsidRDefault="00B45A73" w:rsidP="000B3901">
            <w:pPr>
              <w:spacing w:line="276" w:lineRule="auto"/>
              <w:rPr>
                <w:rFonts w:ascii="GHEA Grapalat" w:hAnsi="GHEA Grapalat"/>
                <w:color w:val="000000"/>
              </w:rPr>
            </w:pPr>
          </w:p>
          <w:p w:rsidR="00B45A73" w:rsidRPr="000B3901" w:rsidRDefault="00B45A73" w:rsidP="000B3901">
            <w:pPr>
              <w:spacing w:line="276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Ընդունվել է:</w:t>
            </w: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</w:p>
          <w:p w:rsidR="000B3901" w:rsidRPr="000B3901" w:rsidRDefault="000B3901" w:rsidP="0095352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0B3901">
              <w:rPr>
                <w:rFonts w:ascii="GHEA Grapalat" w:hAnsi="GHEA Grapalat"/>
                <w:color w:val="000000"/>
              </w:rPr>
              <w:t>Նախագծում կատարվել է լրացում:</w:t>
            </w:r>
            <w:r w:rsidR="0095352A">
              <w:rPr>
                <w:rFonts w:ascii="GHEA Grapalat" w:hAnsi="GHEA Grapalat"/>
                <w:color w:val="000000"/>
              </w:rPr>
              <w:t xml:space="preserve"> Ընդ որում, </w:t>
            </w:r>
            <w:r w:rsidR="00437D20">
              <w:rPr>
                <w:rFonts w:ascii="GHEA Grapalat" w:hAnsi="GHEA Grapalat"/>
                <w:noProof/>
                <w:color w:val="000000" w:themeColor="text1"/>
              </w:rPr>
              <w:t>Պետաիրավական նախարարական կոմիտեի նիստի արդյունքներով</w:t>
            </w:r>
            <w:r w:rsidR="00437D20">
              <w:rPr>
                <w:rFonts w:ascii="GHEA Grapalat" w:hAnsi="GHEA Grapalat"/>
                <w:color w:val="000000"/>
              </w:rPr>
              <w:t xml:space="preserve"> </w:t>
            </w:r>
            <w:r w:rsidR="0095352A">
              <w:rPr>
                <w:rFonts w:ascii="GHEA Grapalat" w:hAnsi="GHEA Grapalat"/>
                <w:color w:val="000000"/>
              </w:rPr>
              <w:t xml:space="preserve">կարգի սահմանումը վերապահվել է </w:t>
            </w:r>
            <w:r w:rsidR="00F85F66">
              <w:rPr>
                <w:rFonts w:ascii="GHEA Grapalat" w:hAnsi="GHEA Grapalat"/>
                <w:color w:val="000000"/>
              </w:rPr>
              <w:t xml:space="preserve">ոլորտը համակարգող </w:t>
            </w:r>
            <w:r w:rsidR="0095352A">
              <w:rPr>
                <w:rFonts w:ascii="GHEA Grapalat" w:hAnsi="GHEA Grapalat"/>
                <w:color w:val="000000"/>
              </w:rPr>
              <w:t>նախարարին:</w:t>
            </w: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</w:p>
          <w:p w:rsidR="000B3901" w:rsidRPr="000B3901" w:rsidRDefault="000B3901" w:rsidP="000B39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</w:p>
        </w:tc>
      </w:tr>
      <w:tr w:rsidR="000B3901" w:rsidRPr="00527487" w:rsidTr="00634EC2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B3901" w:rsidRPr="00F213A8" w:rsidRDefault="000B3901" w:rsidP="000B3901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F213A8">
              <w:rPr>
                <w:rFonts w:ascii="GHEA Grapalat" w:hAnsi="GHEA Grapalat"/>
                <w:bCs/>
                <w:lang w:val="hy-AM"/>
              </w:rPr>
              <w:t xml:space="preserve">2. </w:t>
            </w:r>
            <w:r w:rsidRPr="00F213A8">
              <w:rPr>
                <w:rFonts w:ascii="GHEA Grapalat" w:hAnsi="GHEA Grapalat" w:cs="Arial"/>
                <w:color w:val="000000"/>
                <w:lang w:val="hy-AM"/>
              </w:rPr>
              <w:t xml:space="preserve">Նախագծի 1-ին հոդվածի համաձայն՝ քրեակատարողական ծառայության գլխավոր, առաջատար, միջին և կրտսեր խմբերի պաշտոններ զբաղեցնող քրեակատարողական ծառայողների </w:t>
            </w:r>
            <w:r w:rsidRPr="00F213A8">
              <w:rPr>
                <w:rFonts w:ascii="GHEA Grapalat" w:hAnsi="GHEA Grapalat" w:cs="Arial"/>
                <w:i/>
                <w:color w:val="000000"/>
                <w:u w:val="single"/>
                <w:lang w:val="hy-AM"/>
              </w:rPr>
              <w:t>վերապատրաստման կարգը սահմանելու է հանրային ծառայությունը համակարգող փոխվարչապետը</w:t>
            </w:r>
            <w:r w:rsidRPr="00F213A8">
              <w:rPr>
                <w:rFonts w:ascii="GHEA Grapalat" w:hAnsi="GHEA Grapalat" w:cs="Arial"/>
                <w:color w:val="000000"/>
                <w:lang w:val="hy-AM"/>
              </w:rPr>
              <w:t xml:space="preserve">: </w:t>
            </w:r>
          </w:p>
          <w:p w:rsidR="000B3901" w:rsidRDefault="000B3901" w:rsidP="000B3901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F213A8">
              <w:rPr>
                <w:rFonts w:ascii="GHEA Grapalat" w:hAnsi="GHEA Grapalat" w:cs="Arial"/>
                <w:color w:val="000000"/>
                <w:lang w:val="hy-AM"/>
              </w:rPr>
              <w:t xml:space="preserve">Գտնում ենք, որ համակարգող փոխվարչապետին համապատասխան վերապատրաստման կարգ սահմանելու լիազորություն վերապահելով չի ապահովում քրեակատարողական ծառայողների վերապատրաստման վերաբերյալ կարգավորումներում բավարար որոշակիություն, քանի որ </w:t>
            </w:r>
            <w:r w:rsidRPr="00F213A8">
              <w:rPr>
                <w:rFonts w:ascii="GHEA Grapalat" w:hAnsi="GHEA Grapalat" w:cs="Arial"/>
                <w:color w:val="000000"/>
                <w:lang w:val="hy-AM"/>
              </w:rPr>
              <w:lastRenderedPageBreak/>
              <w:t>նախագծում նկարագրված չեն</w:t>
            </w:r>
            <w:r w:rsidRPr="00F213A8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F213A8">
              <w:rPr>
                <w:rFonts w:ascii="GHEA Grapalat" w:hAnsi="GHEA Grapalat" w:cs="Arial"/>
                <w:color w:val="000000"/>
                <w:lang w:val="hy-AM"/>
              </w:rPr>
              <w:t xml:space="preserve">քրեակատարողական ծառայողների վերապատրաստման բովանդակությունը բնութագրող հիմնական պայմանները, օրինակ՝ վերապատրաստման ժամկետ, տեսակներ և այլն: Այս առումով հատկանշական է, որ պետական ծառայության տարբեր ոլորտներում («Ոստիկանությունում ծառայության մասին», «Փրկարար ծառայության մասին», «Մաքսային ծառայության մասին», «Քաղաքացիական ծառայության մասին» և այլն) պետական ծառայողների վերապատրաստման վերաբերյալ հիմնական կարգավորումները նախատեսված են հենց օրենքներով: Ուստի, գործող օրենսդրության ընդհանուր կարգավորումների համատեքստում ևս առաջարկվող կարգավորումը ընդունելի չէ: </w:t>
            </w:r>
          </w:p>
          <w:p w:rsidR="000B3901" w:rsidRPr="000B3901" w:rsidRDefault="000B3901" w:rsidP="000B3901">
            <w:pPr>
              <w:spacing w:line="276" w:lineRule="auto"/>
              <w:jc w:val="both"/>
              <w:rPr>
                <w:rFonts w:ascii="GHEA Grapalat" w:hAnsi="GHEA Grapalat"/>
                <w:bCs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B3901" w:rsidRDefault="000B3901" w:rsidP="00793D9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lastRenderedPageBreak/>
              <w:t>Ընդունվել է:</w:t>
            </w:r>
          </w:p>
          <w:p w:rsidR="000B3901" w:rsidRDefault="000B3901" w:rsidP="00793D9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24291A" w:rsidRPr="000B3901" w:rsidRDefault="000B3901" w:rsidP="0024291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0B3901">
              <w:rPr>
                <w:rFonts w:ascii="GHEA Grapalat" w:hAnsi="GHEA Grapalat"/>
                <w:color w:val="000000"/>
              </w:rPr>
              <w:t xml:space="preserve">Նախագծում </w:t>
            </w:r>
            <w:r w:rsidR="0024291A">
              <w:rPr>
                <w:rFonts w:ascii="GHEA Grapalat" w:hAnsi="GHEA Grapalat"/>
                <w:color w:val="000000"/>
              </w:rPr>
              <w:t xml:space="preserve">կատարվել է համապատասխան լրացում: Ընդ որում, </w:t>
            </w:r>
            <w:r w:rsidR="00437D20">
              <w:rPr>
                <w:rFonts w:ascii="GHEA Grapalat" w:hAnsi="GHEA Grapalat"/>
                <w:noProof/>
                <w:color w:val="000000" w:themeColor="text1"/>
              </w:rPr>
              <w:t xml:space="preserve">Պետաիրավական նախարարական կոմիտեի </w:t>
            </w:r>
            <w:r w:rsidR="00437D20">
              <w:rPr>
                <w:rFonts w:ascii="GHEA Grapalat" w:hAnsi="GHEA Grapalat"/>
                <w:noProof/>
                <w:color w:val="000000" w:themeColor="text1"/>
              </w:rPr>
              <w:lastRenderedPageBreak/>
              <w:t>նիստի արդյունքներով</w:t>
            </w:r>
            <w:r w:rsidR="00437D20">
              <w:rPr>
                <w:rFonts w:ascii="GHEA Grapalat" w:hAnsi="GHEA Grapalat"/>
                <w:color w:val="000000"/>
              </w:rPr>
              <w:t xml:space="preserve"> </w:t>
            </w:r>
            <w:r w:rsidR="00F85F66">
              <w:rPr>
                <w:rFonts w:ascii="GHEA Grapalat" w:hAnsi="GHEA Grapalat"/>
                <w:color w:val="000000"/>
              </w:rPr>
              <w:t xml:space="preserve">կարգի սահմանումը վերապահվել է ոլորտը համակարգող </w:t>
            </w:r>
            <w:r w:rsidR="0024291A">
              <w:rPr>
                <w:rFonts w:ascii="GHEA Grapalat" w:hAnsi="GHEA Grapalat"/>
                <w:color w:val="000000"/>
              </w:rPr>
              <w:t>նախարարին:</w:t>
            </w:r>
            <w:r w:rsidR="00B45A73">
              <w:rPr>
                <w:rFonts w:ascii="GHEA Grapalat" w:hAnsi="GHEA Grapalat"/>
              </w:rPr>
              <w:t xml:space="preserve"> Ընդ որում, ամրագրվել են երկու տեսակի վերապատրաստումներ:</w:t>
            </w:r>
          </w:p>
          <w:p w:rsidR="000B3901" w:rsidRPr="000B3901" w:rsidRDefault="000B3901" w:rsidP="00793D9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</w:rPr>
            </w:pPr>
          </w:p>
          <w:p w:rsidR="000B3901" w:rsidRDefault="000B3901" w:rsidP="00793D9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</w:tc>
      </w:tr>
      <w:tr w:rsidR="000B3901" w:rsidRPr="00527487" w:rsidTr="00634EC2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B3901" w:rsidRDefault="000B3901" w:rsidP="006A4E29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</w:rPr>
              <w:lastRenderedPageBreak/>
              <w:t xml:space="preserve">3. </w:t>
            </w:r>
            <w:r w:rsidRPr="00F213A8">
              <w:rPr>
                <w:rFonts w:ascii="GHEA Grapalat" w:hAnsi="GHEA Grapalat"/>
                <w:bCs/>
                <w:lang w:val="hy-AM"/>
              </w:rPr>
              <w:t>Նախագծով առաջարկվ</w:t>
            </w:r>
            <w:r>
              <w:rPr>
                <w:rFonts w:ascii="GHEA Grapalat" w:hAnsi="GHEA Grapalat"/>
                <w:bCs/>
                <w:lang w:val="hy-AM"/>
              </w:rPr>
              <w:t xml:space="preserve">ում է փոփոխություն կատարել գործող «Քրեակատարողական ծառայության մասին» </w:t>
            </w:r>
            <w:r w:rsidRPr="00D277A2">
              <w:rPr>
                <w:rFonts w:ascii="GHEA Grapalat" w:hAnsi="GHEA Grapalat"/>
                <w:bCs/>
                <w:lang w:val="hy-AM"/>
              </w:rPr>
              <w:t>(ՀՕ-160-Ն)</w:t>
            </w:r>
            <w:r>
              <w:rPr>
                <w:rFonts w:ascii="GHEA Grapalat" w:hAnsi="GHEA Grapalat"/>
                <w:bCs/>
                <w:lang w:val="hy-AM"/>
              </w:rPr>
              <w:t xml:space="preserve"> օրենքի </w:t>
            </w:r>
            <w:r w:rsidRPr="00D277A2">
              <w:rPr>
                <w:rFonts w:ascii="GHEA Grapalat" w:hAnsi="GHEA Grapalat"/>
                <w:bCs/>
                <w:lang w:val="hy-AM"/>
              </w:rPr>
              <w:t>(</w:t>
            </w:r>
            <w:r>
              <w:rPr>
                <w:rFonts w:ascii="GHEA Grapalat" w:hAnsi="GHEA Grapalat"/>
                <w:bCs/>
                <w:lang w:val="hy-AM"/>
              </w:rPr>
              <w:t>այսուհետ՝ Օրենք</w:t>
            </w:r>
            <w:r w:rsidRPr="00D277A2">
              <w:rPr>
                <w:rFonts w:ascii="GHEA Grapalat" w:hAnsi="GHEA Grapalat"/>
                <w:bCs/>
                <w:lang w:val="hy-AM"/>
              </w:rPr>
              <w:t>)</w:t>
            </w:r>
            <w:r>
              <w:rPr>
                <w:rFonts w:ascii="GHEA Grapalat" w:hAnsi="GHEA Grapalat"/>
                <w:bCs/>
                <w:lang w:val="hy-AM"/>
              </w:rPr>
              <w:t xml:space="preserve"> 20-րդ հոդվածի 1-ին մասում՝ սահմանելով, որ</w:t>
            </w:r>
            <w:r w:rsidRPr="00F213A8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ք</w:t>
            </w:r>
            <w:r w:rsidRPr="00D277A2">
              <w:rPr>
                <w:rFonts w:ascii="GHEA Grapalat" w:hAnsi="GHEA Grapalat"/>
                <w:bCs/>
                <w:lang w:val="hy-AM"/>
              </w:rPr>
              <w:t xml:space="preserve">րեակատարողական ծառայության գլխավոր, առաջատար, միջին և կրտսեր խմբերի </w:t>
            </w:r>
            <w:r w:rsidRPr="00D277A2">
              <w:rPr>
                <w:rFonts w:ascii="GHEA Grapalat" w:hAnsi="GHEA Grapalat"/>
                <w:bCs/>
                <w:lang w:val="hy-AM"/>
              </w:rPr>
              <w:lastRenderedPageBreak/>
              <w:t>պաշտոններ զբաղեցնող քրեակատարողական ծառայողների վերապատրաստման կարգը սահմանում է հանրային ծառայությունը համակարգող փոխվարչապետը</w:t>
            </w:r>
            <w:r w:rsidRPr="00F213A8">
              <w:rPr>
                <w:rFonts w:ascii="GHEA Grapalat" w:hAnsi="GHEA Grapalat"/>
                <w:bCs/>
                <w:lang w:val="hy-AM"/>
              </w:rPr>
              <w:t>:</w:t>
            </w:r>
          </w:p>
          <w:p w:rsidR="000B3901" w:rsidRPr="00DB774E" w:rsidRDefault="000B3901" w:rsidP="006A4E29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Հարկ է նկատել, որ դեռևս 2020 թվականի հունվարի 21-ին փոփոխություն է կատարվել Օրենքի 19-րդ հոդվածում, որի արդյունքում </w:t>
            </w:r>
            <w:r w:rsidRPr="00D277A2">
              <w:rPr>
                <w:rFonts w:ascii="GHEA Grapalat" w:hAnsi="GHEA Grapalat"/>
                <w:bCs/>
                <w:lang w:val="hy-AM"/>
              </w:rPr>
              <w:t>Օրենքի 19-րդ հոդվածը շարադր</w:t>
            </w:r>
            <w:r>
              <w:rPr>
                <w:rFonts w:ascii="GHEA Grapalat" w:hAnsi="GHEA Grapalat"/>
                <w:bCs/>
                <w:lang w:val="hy-AM"/>
              </w:rPr>
              <w:t>վ</w:t>
            </w:r>
            <w:r w:rsidRPr="00D277A2">
              <w:rPr>
                <w:rFonts w:ascii="GHEA Grapalat" w:hAnsi="GHEA Grapalat"/>
                <w:bCs/>
                <w:lang w:val="hy-AM"/>
              </w:rPr>
              <w:t xml:space="preserve">ել </w:t>
            </w:r>
            <w:r>
              <w:rPr>
                <w:rFonts w:ascii="GHEA Grapalat" w:hAnsi="GHEA Grapalat"/>
                <w:bCs/>
                <w:lang w:val="hy-AM"/>
              </w:rPr>
              <w:t xml:space="preserve">է </w:t>
            </w:r>
            <w:r w:rsidRPr="00D277A2">
              <w:rPr>
                <w:rFonts w:ascii="GHEA Grapalat" w:hAnsi="GHEA Grapalat"/>
                <w:bCs/>
                <w:lang w:val="hy-AM"/>
              </w:rPr>
              <w:t>հետևյալ խմբագրությամբ</w:t>
            </w:r>
            <w:r>
              <w:rPr>
                <w:rFonts w:ascii="GHEA Grapalat" w:hAnsi="GHEA Grapalat"/>
                <w:bCs/>
                <w:lang w:val="hy-AM"/>
              </w:rPr>
              <w:t>. «</w:t>
            </w:r>
            <w:r w:rsidRPr="00D277A2">
              <w:rPr>
                <w:rFonts w:ascii="GHEA Grapalat" w:hAnsi="GHEA Grapalat"/>
                <w:bCs/>
                <w:lang w:val="hy-AM"/>
              </w:rPr>
              <w:t>Քրեակատարողական ծառայողի կատարողականի գնահատման և վերապատրաստման հետ կապված հարաբերությունները կարգավորվում են «Քաղաքացիական ծառայության մասին» օրենքով:</w:t>
            </w:r>
            <w:r>
              <w:rPr>
                <w:rFonts w:ascii="GHEA Grapalat" w:hAnsi="GHEA Grapalat"/>
                <w:bCs/>
                <w:lang w:val="hy-AM"/>
              </w:rPr>
              <w:t xml:space="preserve">» </w:t>
            </w:r>
            <w:r w:rsidRPr="00D277A2">
              <w:rPr>
                <w:rFonts w:ascii="GHEA Grapalat" w:hAnsi="GHEA Grapalat"/>
                <w:bCs/>
                <w:lang w:val="hy-AM"/>
              </w:rPr>
              <w:t xml:space="preserve">(«Քրեակատարողական ծառայության մասին» օրենքում փոփոխություններ 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D277A2">
              <w:rPr>
                <w:rFonts w:ascii="GHEA Grapalat" w:hAnsi="GHEA Grapalat"/>
                <w:bCs/>
                <w:lang w:val="hy-AM"/>
              </w:rPr>
              <w:t xml:space="preserve"> լրացումներ կատարելու մասին</w:t>
            </w:r>
            <w:r>
              <w:rPr>
                <w:rFonts w:ascii="GHEA Grapalat" w:hAnsi="GHEA Grapalat"/>
                <w:bCs/>
                <w:lang w:val="hy-AM"/>
              </w:rPr>
              <w:t xml:space="preserve">» </w:t>
            </w:r>
            <w:r w:rsidRPr="00D277A2">
              <w:rPr>
                <w:rFonts w:ascii="GHEA Grapalat" w:hAnsi="GHEA Grapalat"/>
                <w:bCs/>
                <w:lang w:val="hy-AM"/>
              </w:rPr>
              <w:t xml:space="preserve">ՀՕ-14-Ն </w:t>
            </w:r>
            <w:r>
              <w:rPr>
                <w:rFonts w:ascii="GHEA Grapalat" w:hAnsi="GHEA Grapalat"/>
                <w:bCs/>
                <w:lang w:val="hy-AM"/>
              </w:rPr>
              <w:t>օրենք</w:t>
            </w:r>
            <w:r w:rsidRPr="00D277A2">
              <w:rPr>
                <w:rFonts w:ascii="GHEA Grapalat" w:hAnsi="GHEA Grapalat"/>
                <w:bCs/>
                <w:lang w:val="hy-AM"/>
              </w:rPr>
              <w:t>)</w:t>
            </w:r>
            <w:r>
              <w:rPr>
                <w:rFonts w:ascii="GHEA Grapalat" w:hAnsi="GHEA Grapalat"/>
                <w:bCs/>
                <w:lang w:val="hy-AM"/>
              </w:rPr>
              <w:t>:</w:t>
            </w:r>
          </w:p>
          <w:p w:rsidR="000B3901" w:rsidRDefault="000B3901" w:rsidP="006A4E29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Ստացվում է մի իրավիճակ, երբ մի դեպքում Օրենքի մի հոդվածը սահմանում է, որ ք</w:t>
            </w:r>
            <w:r w:rsidRPr="00D277A2">
              <w:rPr>
                <w:rFonts w:ascii="GHEA Grapalat" w:hAnsi="GHEA Grapalat"/>
                <w:bCs/>
                <w:lang w:val="hy-AM"/>
              </w:rPr>
              <w:t>րեակատարողական ծառայողի վերապատրաստման հետ կապված հարաբերությունները կարգավորվում են «Քաղաքացիական ծառայության մասին» օրենքով</w:t>
            </w:r>
            <w:r>
              <w:rPr>
                <w:rFonts w:ascii="GHEA Grapalat" w:hAnsi="GHEA Grapalat"/>
                <w:bCs/>
                <w:lang w:val="hy-AM"/>
              </w:rPr>
              <w:t xml:space="preserve">, իսկ մյուս դեպքում՝ Օրենքի մյուս հոդվածը պետք է սահմանի, որ </w:t>
            </w:r>
            <w:r w:rsidRPr="0037786C">
              <w:rPr>
                <w:rFonts w:ascii="GHEA Grapalat" w:hAnsi="GHEA Grapalat"/>
                <w:bCs/>
                <w:lang w:val="hy-AM"/>
              </w:rPr>
              <w:t>քրեակատարողական ծառայության գլխավոր, առաջատար, միջին և կրտսեր խմբերի պաշտոններ զբաղեցնող քրեակատարողական ծառայողների վերապատրաստման կարգը սահմանում է հանրային ծառայությունը համակարգող փոխվարչապետը</w:t>
            </w:r>
            <w:r>
              <w:rPr>
                <w:rFonts w:ascii="GHEA Grapalat" w:hAnsi="GHEA Grapalat"/>
                <w:bCs/>
                <w:lang w:val="hy-AM"/>
              </w:rPr>
              <w:t>, ինչը մեր համոզմամբ, առաջացնում է հակասություն քննարկվող երկու՝ Օրենքի 19-րդ և 20-րդ հոդվածների միջև:</w:t>
            </w:r>
          </w:p>
          <w:p w:rsidR="000B3901" w:rsidRPr="000B3901" w:rsidRDefault="000B3901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B3901" w:rsidRDefault="000B3901" w:rsidP="00437D20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lastRenderedPageBreak/>
              <w:t>Ընդունվել է:</w:t>
            </w: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0B3901" w:rsidRDefault="000B3901" w:rsidP="00A7371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 w:rsidRPr="000B3901">
              <w:rPr>
                <w:rFonts w:ascii="GHEA Grapalat" w:hAnsi="GHEA Grapalat"/>
                <w:color w:val="000000"/>
              </w:rPr>
              <w:t xml:space="preserve">Նախագծում կատարվել է </w:t>
            </w:r>
            <w:r w:rsidRPr="000B3901">
              <w:rPr>
                <w:rFonts w:ascii="GHEA Grapalat" w:hAnsi="GHEA Grapalat"/>
                <w:color w:val="000000"/>
              </w:rPr>
              <w:lastRenderedPageBreak/>
              <w:t>համապատասխան փոփոխություն:</w:t>
            </w:r>
          </w:p>
          <w:p w:rsidR="00437D20" w:rsidRDefault="00437D20" w:rsidP="00A7371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</w:p>
          <w:p w:rsidR="00437D20" w:rsidRDefault="00437D20" w:rsidP="00A7371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</w:p>
          <w:p w:rsidR="00437D20" w:rsidRPr="000B3901" w:rsidRDefault="00437D20" w:rsidP="00A7371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</w:tr>
      <w:tr w:rsidR="00192097" w:rsidRPr="00527487" w:rsidTr="00634EC2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4E29" w:rsidRPr="00D277A2" w:rsidRDefault="00192097" w:rsidP="006A4E29">
            <w:pPr>
              <w:spacing w:line="360" w:lineRule="auto"/>
              <w:ind w:left="3" w:firstLine="568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</w:rPr>
              <w:lastRenderedPageBreak/>
              <w:t xml:space="preserve">4. </w:t>
            </w:r>
            <w:r w:rsidR="006A4E29">
              <w:rPr>
                <w:rFonts w:ascii="GHEA Grapalat" w:hAnsi="GHEA Grapalat"/>
                <w:bCs/>
                <w:lang w:val="hy-AM"/>
              </w:rPr>
              <w:t xml:space="preserve">Բացի այդ, հարկ է փաստել, որ </w:t>
            </w:r>
            <w:r w:rsidR="006A4E29" w:rsidRPr="00D277A2">
              <w:rPr>
                <w:rFonts w:ascii="GHEA Grapalat" w:hAnsi="GHEA Grapalat"/>
                <w:bCs/>
                <w:lang w:val="hy-AM"/>
              </w:rPr>
              <w:t>«Քաղաքացիական ծառայության մասին» օրենք</w:t>
            </w:r>
            <w:r w:rsidR="006A4E29">
              <w:rPr>
                <w:rFonts w:ascii="GHEA Grapalat" w:hAnsi="GHEA Grapalat"/>
                <w:bCs/>
                <w:lang w:val="hy-AM"/>
              </w:rPr>
              <w:t xml:space="preserve">ի 19-րդ հոդվածի 14-րդ մասի համաձայն՝ նույն </w:t>
            </w:r>
            <w:r w:rsidR="006A4E29" w:rsidRPr="002B41A2">
              <w:rPr>
                <w:rFonts w:ascii="GHEA Grapalat" w:hAnsi="GHEA Grapalat"/>
                <w:bCs/>
                <w:lang w:val="hy-AM"/>
              </w:rPr>
              <w:t>օրենքի հիման վրա վերապատրաստման կարգը</w:t>
            </w:r>
            <w:r w:rsidR="006A4E29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6A4E29" w:rsidRPr="002B41A2">
              <w:rPr>
                <w:rFonts w:ascii="GHEA Grapalat" w:hAnsi="GHEA Grapalat"/>
                <w:bCs/>
                <w:lang w:val="hy-AM"/>
              </w:rPr>
              <w:t>սահմանում է համակարգող փոխվարչապետը</w:t>
            </w:r>
            <w:r w:rsidR="006A4E29">
              <w:rPr>
                <w:rFonts w:ascii="GHEA Grapalat" w:hAnsi="GHEA Grapalat"/>
                <w:bCs/>
                <w:lang w:val="hy-AM"/>
              </w:rPr>
              <w:t xml:space="preserve">, որը սահմանված է ՀՀ առաջին փոխվարչապետի 2019 թվականի հունվարի 9-ի </w:t>
            </w:r>
            <w:r w:rsidR="006A4E29" w:rsidRPr="000B2932">
              <w:rPr>
                <w:rFonts w:ascii="GHEA Grapalat" w:hAnsi="GHEA Grapalat"/>
                <w:bCs/>
                <w:lang w:val="hy-AM"/>
              </w:rPr>
              <w:t>N 2-Ն</w:t>
            </w:r>
            <w:r w:rsidR="006A4E29">
              <w:rPr>
                <w:rFonts w:ascii="GHEA Grapalat" w:hAnsi="GHEA Grapalat"/>
                <w:bCs/>
                <w:lang w:val="hy-AM"/>
              </w:rPr>
              <w:t xml:space="preserve"> որոշմամբ:</w:t>
            </w:r>
            <w:bookmarkStart w:id="0" w:name="_GoBack"/>
            <w:bookmarkEnd w:id="0"/>
            <w:r w:rsidR="006A4E29">
              <w:rPr>
                <w:rFonts w:ascii="GHEA Grapalat" w:hAnsi="GHEA Grapalat"/>
                <w:bCs/>
                <w:lang w:val="hy-AM"/>
              </w:rPr>
              <w:t xml:space="preserve">    </w:t>
            </w:r>
          </w:p>
          <w:p w:rsidR="006A4E29" w:rsidRDefault="006A4E29" w:rsidP="006A4E29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</w:p>
          <w:p w:rsidR="00192097" w:rsidRDefault="00192097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  <w:p w:rsidR="0024291A" w:rsidRDefault="0024291A" w:rsidP="000B3901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4E29" w:rsidRDefault="007719EE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lastRenderedPageBreak/>
              <w:t>Ընդունվել է ի գիտություն:</w:t>
            </w:r>
          </w:p>
          <w:p w:rsidR="007719EE" w:rsidRDefault="007719EE" w:rsidP="000B390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DF3644" w:rsidRPr="00DF3644" w:rsidRDefault="00DF3644" w:rsidP="0024291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Նախագծի ընդունման անհրաժեշտությունն ու հիմնավորումները պայմանավորված են «Քաղաքացիական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ծառայության մասին» օրենքի 2-րդ հոդվածի 2-րդ մասով սահմանված քրեակատարողական ծառայության առանձնահատկություններով և ծառայության բնույթով: Ըստ այդմ, կարևորելով քննարկվող ոլորտում ծառայության տեսակի առանձնահատուկ բնույթն ու դերակատարությունը</w:t>
            </w:r>
            <w:r>
              <w:rPr>
                <w:rFonts w:ascii="GHEA Grapalat" w:hAnsi="GHEA Grapalat"/>
                <w:color w:val="000000"/>
              </w:rPr>
              <w:t>`</w:t>
            </w:r>
          </w:p>
          <w:p w:rsidR="006A4E29" w:rsidRPr="00B45A73" w:rsidRDefault="00DF3644" w:rsidP="0024291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նախագծում փոփոխությունները կատարվել են հենց այդ համատե</w:t>
            </w:r>
            <w:r>
              <w:rPr>
                <w:rFonts w:ascii="GHEA Grapalat" w:hAnsi="GHEA Grapalat"/>
                <w:color w:val="000000"/>
              </w:rPr>
              <w:t>ք</w:t>
            </w:r>
            <w:r>
              <w:rPr>
                <w:rFonts w:ascii="GHEA Grapalat" w:hAnsi="GHEA Grapalat"/>
                <w:color w:val="000000"/>
                <w:lang w:val="hy-AM"/>
              </w:rPr>
              <w:t>ստում՝ հնարավորություն ընձեռելով ապահովել ծառայության  առջև դրված խնդիրների արդյունավետ և պատշաճ կենսագործումը:</w:t>
            </w:r>
            <w:r w:rsidR="00B45A73">
              <w:rPr>
                <w:rFonts w:ascii="GHEA Grapalat" w:hAnsi="GHEA Grapalat"/>
                <w:color w:val="000000"/>
              </w:rPr>
              <w:t xml:space="preserve"> </w:t>
            </w:r>
            <w:r w:rsidR="00B45A73">
              <w:rPr>
                <w:rFonts w:ascii="GHEA Grapalat" w:hAnsi="GHEA Grapalat"/>
              </w:rPr>
              <w:t>Ընդ որում, ամրագրվել են երկու տեսակի վերապատրաստումներ:</w:t>
            </w:r>
          </w:p>
        </w:tc>
      </w:tr>
    </w:tbl>
    <w:p w:rsidR="008302FD" w:rsidRDefault="008302FD" w:rsidP="00AB08C2"/>
    <w:sectPr w:rsidR="008302FD" w:rsidSect="00556252">
      <w:pgSz w:w="15840" w:h="12240" w:orient="landscape"/>
      <w:pgMar w:top="851" w:right="567" w:bottom="42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39E1"/>
    <w:multiLevelType w:val="hybridMultilevel"/>
    <w:tmpl w:val="C7BE4B44"/>
    <w:lvl w:ilvl="0" w:tplc="85F8EF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B872B1"/>
    <w:multiLevelType w:val="hybridMultilevel"/>
    <w:tmpl w:val="86A2820C"/>
    <w:lvl w:ilvl="0" w:tplc="27CAD462">
      <w:start w:val="1"/>
      <w:numFmt w:val="decimal"/>
      <w:lvlText w:val="%1."/>
      <w:lvlJc w:val="left"/>
      <w:pPr>
        <w:ind w:left="1365" w:hanging="360"/>
      </w:pPr>
      <w:rPr>
        <w:rFonts w:ascii="GHEA Grapalat" w:hAnsi="GHEA Grapalat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85" w:hanging="360"/>
      </w:pPr>
    </w:lvl>
    <w:lvl w:ilvl="2" w:tplc="0809001B" w:tentative="1">
      <w:start w:val="1"/>
      <w:numFmt w:val="lowerRoman"/>
      <w:lvlText w:val="%3."/>
      <w:lvlJc w:val="right"/>
      <w:pPr>
        <w:ind w:left="2805" w:hanging="180"/>
      </w:pPr>
    </w:lvl>
    <w:lvl w:ilvl="3" w:tplc="0809000F" w:tentative="1">
      <w:start w:val="1"/>
      <w:numFmt w:val="decimal"/>
      <w:lvlText w:val="%4."/>
      <w:lvlJc w:val="left"/>
      <w:pPr>
        <w:ind w:left="3525" w:hanging="360"/>
      </w:pPr>
    </w:lvl>
    <w:lvl w:ilvl="4" w:tplc="08090019" w:tentative="1">
      <w:start w:val="1"/>
      <w:numFmt w:val="lowerLetter"/>
      <w:lvlText w:val="%5."/>
      <w:lvlJc w:val="left"/>
      <w:pPr>
        <w:ind w:left="4245" w:hanging="360"/>
      </w:pPr>
    </w:lvl>
    <w:lvl w:ilvl="5" w:tplc="0809001B" w:tentative="1">
      <w:start w:val="1"/>
      <w:numFmt w:val="lowerRoman"/>
      <w:lvlText w:val="%6."/>
      <w:lvlJc w:val="right"/>
      <w:pPr>
        <w:ind w:left="4965" w:hanging="180"/>
      </w:pPr>
    </w:lvl>
    <w:lvl w:ilvl="6" w:tplc="0809000F" w:tentative="1">
      <w:start w:val="1"/>
      <w:numFmt w:val="decimal"/>
      <w:lvlText w:val="%7."/>
      <w:lvlJc w:val="left"/>
      <w:pPr>
        <w:ind w:left="5685" w:hanging="360"/>
      </w:pPr>
    </w:lvl>
    <w:lvl w:ilvl="7" w:tplc="08090019" w:tentative="1">
      <w:start w:val="1"/>
      <w:numFmt w:val="lowerLetter"/>
      <w:lvlText w:val="%8."/>
      <w:lvlJc w:val="left"/>
      <w:pPr>
        <w:ind w:left="6405" w:hanging="360"/>
      </w:pPr>
    </w:lvl>
    <w:lvl w:ilvl="8" w:tplc="08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">
    <w:nsid w:val="5783168B"/>
    <w:multiLevelType w:val="hybridMultilevel"/>
    <w:tmpl w:val="62409D12"/>
    <w:lvl w:ilvl="0" w:tplc="EFB8EE30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65" w:hanging="360"/>
      </w:pPr>
    </w:lvl>
    <w:lvl w:ilvl="2" w:tplc="0809001B" w:tentative="1">
      <w:start w:val="1"/>
      <w:numFmt w:val="lowerRoman"/>
      <w:lvlText w:val="%3."/>
      <w:lvlJc w:val="right"/>
      <w:pPr>
        <w:ind w:left="3785" w:hanging="180"/>
      </w:pPr>
    </w:lvl>
    <w:lvl w:ilvl="3" w:tplc="0809000F" w:tentative="1">
      <w:start w:val="1"/>
      <w:numFmt w:val="decimal"/>
      <w:lvlText w:val="%4."/>
      <w:lvlJc w:val="left"/>
      <w:pPr>
        <w:ind w:left="4505" w:hanging="360"/>
      </w:pPr>
    </w:lvl>
    <w:lvl w:ilvl="4" w:tplc="08090019" w:tentative="1">
      <w:start w:val="1"/>
      <w:numFmt w:val="lowerLetter"/>
      <w:lvlText w:val="%5."/>
      <w:lvlJc w:val="left"/>
      <w:pPr>
        <w:ind w:left="5225" w:hanging="360"/>
      </w:pPr>
    </w:lvl>
    <w:lvl w:ilvl="5" w:tplc="0809001B" w:tentative="1">
      <w:start w:val="1"/>
      <w:numFmt w:val="lowerRoman"/>
      <w:lvlText w:val="%6."/>
      <w:lvlJc w:val="right"/>
      <w:pPr>
        <w:ind w:left="5945" w:hanging="180"/>
      </w:pPr>
    </w:lvl>
    <w:lvl w:ilvl="6" w:tplc="0809000F" w:tentative="1">
      <w:start w:val="1"/>
      <w:numFmt w:val="decimal"/>
      <w:lvlText w:val="%7."/>
      <w:lvlJc w:val="left"/>
      <w:pPr>
        <w:ind w:left="6665" w:hanging="360"/>
      </w:pPr>
    </w:lvl>
    <w:lvl w:ilvl="7" w:tplc="08090019" w:tentative="1">
      <w:start w:val="1"/>
      <w:numFmt w:val="lowerLetter"/>
      <w:lvlText w:val="%8."/>
      <w:lvlJc w:val="left"/>
      <w:pPr>
        <w:ind w:left="7385" w:hanging="360"/>
      </w:pPr>
    </w:lvl>
    <w:lvl w:ilvl="8" w:tplc="08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>
    <w:nsid w:val="691B0D15"/>
    <w:multiLevelType w:val="hybridMultilevel"/>
    <w:tmpl w:val="D89A3446"/>
    <w:lvl w:ilvl="0" w:tplc="6CB844E2">
      <w:start w:val="1"/>
      <w:numFmt w:val="decimal"/>
      <w:lvlText w:val="%1."/>
      <w:lvlJc w:val="left"/>
      <w:pPr>
        <w:ind w:left="1365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2085" w:hanging="360"/>
      </w:pPr>
    </w:lvl>
    <w:lvl w:ilvl="2" w:tplc="0809001B" w:tentative="1">
      <w:start w:val="1"/>
      <w:numFmt w:val="lowerRoman"/>
      <w:lvlText w:val="%3."/>
      <w:lvlJc w:val="right"/>
      <w:pPr>
        <w:ind w:left="2805" w:hanging="180"/>
      </w:pPr>
    </w:lvl>
    <w:lvl w:ilvl="3" w:tplc="0809000F" w:tentative="1">
      <w:start w:val="1"/>
      <w:numFmt w:val="decimal"/>
      <w:lvlText w:val="%4."/>
      <w:lvlJc w:val="left"/>
      <w:pPr>
        <w:ind w:left="3525" w:hanging="360"/>
      </w:pPr>
    </w:lvl>
    <w:lvl w:ilvl="4" w:tplc="08090019" w:tentative="1">
      <w:start w:val="1"/>
      <w:numFmt w:val="lowerLetter"/>
      <w:lvlText w:val="%5."/>
      <w:lvlJc w:val="left"/>
      <w:pPr>
        <w:ind w:left="4245" w:hanging="360"/>
      </w:pPr>
    </w:lvl>
    <w:lvl w:ilvl="5" w:tplc="0809001B" w:tentative="1">
      <w:start w:val="1"/>
      <w:numFmt w:val="lowerRoman"/>
      <w:lvlText w:val="%6."/>
      <w:lvlJc w:val="right"/>
      <w:pPr>
        <w:ind w:left="4965" w:hanging="180"/>
      </w:pPr>
    </w:lvl>
    <w:lvl w:ilvl="6" w:tplc="0809000F" w:tentative="1">
      <w:start w:val="1"/>
      <w:numFmt w:val="decimal"/>
      <w:lvlText w:val="%7."/>
      <w:lvlJc w:val="left"/>
      <w:pPr>
        <w:ind w:left="5685" w:hanging="360"/>
      </w:pPr>
    </w:lvl>
    <w:lvl w:ilvl="7" w:tplc="08090019" w:tentative="1">
      <w:start w:val="1"/>
      <w:numFmt w:val="lowerLetter"/>
      <w:lvlText w:val="%8."/>
      <w:lvlJc w:val="left"/>
      <w:pPr>
        <w:ind w:left="6405" w:hanging="360"/>
      </w:pPr>
    </w:lvl>
    <w:lvl w:ilvl="8" w:tplc="08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8302FD"/>
    <w:rsid w:val="00026EEE"/>
    <w:rsid w:val="00031B72"/>
    <w:rsid w:val="00081A42"/>
    <w:rsid w:val="00092C76"/>
    <w:rsid w:val="000979F7"/>
    <w:rsid w:val="000A129A"/>
    <w:rsid w:val="000B3901"/>
    <w:rsid w:val="000B4DB7"/>
    <w:rsid w:val="000D6851"/>
    <w:rsid w:val="000F1DF0"/>
    <w:rsid w:val="000F2166"/>
    <w:rsid w:val="000F5DCD"/>
    <w:rsid w:val="00103A76"/>
    <w:rsid w:val="001232EA"/>
    <w:rsid w:val="00152C92"/>
    <w:rsid w:val="0018147A"/>
    <w:rsid w:val="00183388"/>
    <w:rsid w:val="001873C4"/>
    <w:rsid w:val="00192097"/>
    <w:rsid w:val="001A4A77"/>
    <w:rsid w:val="001D3B8E"/>
    <w:rsid w:val="0024291A"/>
    <w:rsid w:val="0024685F"/>
    <w:rsid w:val="002652DD"/>
    <w:rsid w:val="00275B9B"/>
    <w:rsid w:val="002832DB"/>
    <w:rsid w:val="002C6675"/>
    <w:rsid w:val="002E36E5"/>
    <w:rsid w:val="002E7453"/>
    <w:rsid w:val="003732A7"/>
    <w:rsid w:val="003A7672"/>
    <w:rsid w:val="00406414"/>
    <w:rsid w:val="00424F83"/>
    <w:rsid w:val="00434796"/>
    <w:rsid w:val="00437D20"/>
    <w:rsid w:val="00447D47"/>
    <w:rsid w:val="00455EDA"/>
    <w:rsid w:val="004B304D"/>
    <w:rsid w:val="00556252"/>
    <w:rsid w:val="00556FF4"/>
    <w:rsid w:val="005606AB"/>
    <w:rsid w:val="005C0CC4"/>
    <w:rsid w:val="006079F2"/>
    <w:rsid w:val="00634325"/>
    <w:rsid w:val="006513C4"/>
    <w:rsid w:val="006A4E29"/>
    <w:rsid w:val="007719EE"/>
    <w:rsid w:val="00793261"/>
    <w:rsid w:val="00793D9E"/>
    <w:rsid w:val="007E4059"/>
    <w:rsid w:val="007F3C56"/>
    <w:rsid w:val="008302FD"/>
    <w:rsid w:val="008341BA"/>
    <w:rsid w:val="0083764F"/>
    <w:rsid w:val="00845882"/>
    <w:rsid w:val="008A6FCF"/>
    <w:rsid w:val="008D691A"/>
    <w:rsid w:val="008D7873"/>
    <w:rsid w:val="008F6CD8"/>
    <w:rsid w:val="00930EC9"/>
    <w:rsid w:val="0095352A"/>
    <w:rsid w:val="00965806"/>
    <w:rsid w:val="00967E84"/>
    <w:rsid w:val="0097170C"/>
    <w:rsid w:val="00972D43"/>
    <w:rsid w:val="00A241CE"/>
    <w:rsid w:val="00A30FB9"/>
    <w:rsid w:val="00A50EA6"/>
    <w:rsid w:val="00A73715"/>
    <w:rsid w:val="00A850EE"/>
    <w:rsid w:val="00AB08C2"/>
    <w:rsid w:val="00B25349"/>
    <w:rsid w:val="00B32120"/>
    <w:rsid w:val="00B45A73"/>
    <w:rsid w:val="00BA19A1"/>
    <w:rsid w:val="00BE3A4F"/>
    <w:rsid w:val="00C1335C"/>
    <w:rsid w:val="00C160D0"/>
    <w:rsid w:val="00C56FDA"/>
    <w:rsid w:val="00C65ED0"/>
    <w:rsid w:val="00CC5FE2"/>
    <w:rsid w:val="00D17B39"/>
    <w:rsid w:val="00D437DB"/>
    <w:rsid w:val="00D87407"/>
    <w:rsid w:val="00DF3644"/>
    <w:rsid w:val="00E205A7"/>
    <w:rsid w:val="00E25BDC"/>
    <w:rsid w:val="00E32F6A"/>
    <w:rsid w:val="00E6270A"/>
    <w:rsid w:val="00E827AC"/>
    <w:rsid w:val="00E84993"/>
    <w:rsid w:val="00EB7D31"/>
    <w:rsid w:val="00EE6C66"/>
    <w:rsid w:val="00F27CC5"/>
    <w:rsid w:val="00F55AD8"/>
    <w:rsid w:val="00F6518F"/>
    <w:rsid w:val="00F750BF"/>
    <w:rsid w:val="00F84F65"/>
    <w:rsid w:val="00F85CE9"/>
    <w:rsid w:val="00F85F66"/>
    <w:rsid w:val="00F92DF2"/>
    <w:rsid w:val="00FB3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2F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8302FD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8302FD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8302FD"/>
    <w:rPr>
      <w:rFonts w:ascii="Calibri" w:eastAsia="Calibri" w:hAnsi="Calibri" w:cs="Times New Roman"/>
      <w:color w:val="00000A"/>
    </w:rPr>
  </w:style>
  <w:style w:type="paragraph" w:customStyle="1" w:styleId="norm">
    <w:name w:val="norm"/>
    <w:basedOn w:val="Normal"/>
    <w:link w:val="normChar"/>
    <w:rsid w:val="008302FD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rsid w:val="008302FD"/>
    <w:rPr>
      <w:rFonts w:ascii="Arial Armenian" w:hAnsi="Arial Armenian" w:cs="Times New Roman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8302FD"/>
    <w:rPr>
      <w:rFonts w:ascii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8302FD"/>
    <w:rPr>
      <w:b/>
      <w:bCs/>
    </w:rPr>
  </w:style>
  <w:style w:type="paragraph" w:styleId="ListParagraph">
    <w:name w:val="List Paragraph"/>
    <w:aliases w:val="Akapit z listą BS,List Paragraph 1,List_Paragraph,Multilevel para_II,PDP DOCUMENT SUBTITLE"/>
    <w:basedOn w:val="Normal"/>
    <w:link w:val="ListParagraphChar"/>
    <w:uiPriority w:val="34"/>
    <w:qFormat/>
    <w:rsid w:val="007E4059"/>
    <w:pPr>
      <w:ind w:left="720"/>
      <w:contextualSpacing/>
    </w:pPr>
    <w:rPr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PDP DOCUMENT SUBTITLE Char"/>
    <w:link w:val="ListParagraph"/>
    <w:uiPriority w:val="34"/>
    <w:locked/>
    <w:rsid w:val="00424F83"/>
    <w:rPr>
      <w:rFonts w:ascii="Times New Roman" w:hAnsi="Times New Roman" w:cs="Times New Roman"/>
      <w:sz w:val="24"/>
      <w:szCs w:val="24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E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E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0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N-Melkonyan</dc:creator>
  <cp:keywords>https://mul2.gov.am/tasks/588978/oneclick/ampopatert_25.03.2022.docx?token=bf14e876723fabdaec632a3bf1adb1ad</cp:keywords>
  <cp:lastModifiedBy>N-Melkonyan</cp:lastModifiedBy>
  <cp:revision>68</cp:revision>
  <dcterms:created xsi:type="dcterms:W3CDTF">2021-12-16T05:13:00Z</dcterms:created>
  <dcterms:modified xsi:type="dcterms:W3CDTF">2022-03-23T12:45:00Z</dcterms:modified>
</cp:coreProperties>
</file>