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752" w:rsidRPr="00FE6625" w:rsidRDefault="00464752" w:rsidP="00464752">
      <w:pPr>
        <w:pStyle w:val="NoSpacing"/>
        <w:jc w:val="center"/>
        <w:rPr>
          <w:rFonts w:ascii="GHEA Grapalat" w:hAnsi="GHEA Grapalat" w:cs="Sylfaen"/>
          <w:b/>
          <w:lang w:val="af-ZA"/>
        </w:rPr>
      </w:pPr>
      <w:r w:rsidRPr="00FE6625">
        <w:rPr>
          <w:rFonts w:ascii="GHEA Grapalat" w:hAnsi="GHEA Grapalat" w:cs="Sylfaen"/>
          <w:b/>
          <w:lang w:val="af-ZA"/>
        </w:rPr>
        <w:t>ԱՄՓՈՓԱԹԵՐԹ</w:t>
      </w:r>
    </w:p>
    <w:p w:rsidR="00464752" w:rsidRPr="00FE6625" w:rsidRDefault="00464752" w:rsidP="00464752">
      <w:pPr>
        <w:pStyle w:val="NoSpacing"/>
        <w:jc w:val="center"/>
        <w:rPr>
          <w:rFonts w:ascii="GHEA Grapalat" w:hAnsi="GHEA Grapalat"/>
          <w:b/>
          <w:lang w:val="af-ZA"/>
        </w:rPr>
      </w:pPr>
    </w:p>
    <w:p w:rsidR="00464752" w:rsidRPr="004A33BB" w:rsidRDefault="00464752" w:rsidP="004A33BB">
      <w:pPr>
        <w:pStyle w:val="mechtex"/>
        <w:spacing w:after="0"/>
        <w:ind w:firstLine="720"/>
        <w:rPr>
          <w:rFonts w:ascii="GHEA Grapalat" w:hAnsi="GHEA Grapalat" w:cs="Arial"/>
          <w:b/>
          <w:sz w:val="24"/>
          <w:szCs w:val="24"/>
          <w:lang w:val="hy-AM"/>
        </w:rPr>
      </w:pPr>
      <w:r w:rsidRPr="00FE6625">
        <w:rPr>
          <w:rFonts w:ascii="GHEA Grapalat" w:hAnsi="GHEA Grapalat"/>
          <w:b/>
          <w:sz w:val="24"/>
          <w:szCs w:val="24"/>
          <w:lang w:val="af-ZA"/>
        </w:rPr>
        <w:t>«</w:t>
      </w:r>
      <w:r w:rsidR="004A33BB" w:rsidRPr="00F02562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A33BB" w:rsidRPr="00F0256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A33BB" w:rsidRPr="00F02562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A33BB" w:rsidRPr="00F0256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A33BB" w:rsidRPr="00F02562">
        <w:rPr>
          <w:rFonts w:ascii="GHEA Grapalat" w:hAnsi="GHEA Grapalat" w:cs="Arial"/>
          <w:b/>
          <w:sz w:val="24"/>
          <w:szCs w:val="24"/>
          <w:lang w:val="hy-AM"/>
        </w:rPr>
        <w:t xml:space="preserve">ԱՇԽԱՏԱՆՔԻ ԵՎ ՍՈՑԻԱԼԱԿԱՆ ՀԱՐՑԵՐԻ ԵՎ ԱՌՈՂՋԱՊԱՀՈՒԹՅԱՆ </w:t>
      </w:r>
      <w:r w:rsidR="004A33BB" w:rsidRPr="00F02562">
        <w:rPr>
          <w:rFonts w:ascii="GHEA Grapalat" w:hAnsi="GHEA Grapalat" w:cs="Arial"/>
          <w:b/>
          <w:bCs/>
          <w:sz w:val="24"/>
          <w:szCs w:val="24"/>
          <w:lang w:val="hy-AM"/>
        </w:rPr>
        <w:t>ՆԱԽԱՐԱՐՈՒԹՅՈՒՆՆԵՐԻՆ</w:t>
      </w:r>
      <w:r w:rsidR="004A33BB" w:rsidRPr="00F025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A33BB" w:rsidRPr="00F02562">
        <w:rPr>
          <w:rFonts w:ascii="GHEA Grapalat" w:hAnsi="GHEA Grapalat" w:cs="Arial"/>
          <w:b/>
          <w:sz w:val="24"/>
          <w:szCs w:val="24"/>
          <w:lang w:val="hy-AM"/>
        </w:rPr>
        <w:t>ԳՈՒՅՔ ՓՈԽԱՆՑԵԼՈՒ ԵՎ</w:t>
      </w:r>
      <w:r w:rsidR="004A33BB" w:rsidRPr="00F025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A33BB" w:rsidRPr="00F02562">
        <w:rPr>
          <w:rFonts w:ascii="GHEA Grapalat" w:hAnsi="GHEA Grapalat" w:cs="Arial"/>
          <w:b/>
          <w:sz w:val="24"/>
          <w:szCs w:val="24"/>
          <w:lang w:val="hy-AM"/>
        </w:rPr>
        <w:t>ԳՈՒՅՔԻ</w:t>
      </w:r>
      <w:r w:rsidR="004A33BB" w:rsidRPr="00F025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A33BB" w:rsidRPr="00F02562">
        <w:rPr>
          <w:rFonts w:ascii="GHEA Grapalat" w:hAnsi="GHEA Grapalat" w:cs="Arial"/>
          <w:b/>
          <w:sz w:val="24"/>
          <w:szCs w:val="24"/>
          <w:lang w:val="hy-AM"/>
        </w:rPr>
        <w:t>ՆՎԻՐԱՏՎՈՒԹՅԱՆ</w:t>
      </w:r>
      <w:r w:rsidR="004A33B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A33BB" w:rsidRPr="00F02562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FE6625">
        <w:rPr>
          <w:rFonts w:ascii="GHEA Grapalat" w:hAnsi="GHEA Grapalat" w:cs="Sylfaen"/>
          <w:b/>
          <w:bCs/>
          <w:sz w:val="24"/>
          <w:szCs w:val="24"/>
          <w:lang w:val="af-ZA"/>
        </w:rPr>
        <w:t>»</w:t>
      </w:r>
      <w:r w:rsidRPr="00FE662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E662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4A33BB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FE6625">
        <w:rPr>
          <w:rFonts w:ascii="GHEA Grapalat" w:hAnsi="GHEA Grapalat"/>
          <w:b/>
          <w:sz w:val="24"/>
          <w:szCs w:val="24"/>
          <w:lang w:val="hy-AM"/>
        </w:rPr>
        <w:t xml:space="preserve"> ՈՐՈՇՄԱՆ</w:t>
      </w:r>
      <w:r w:rsidRPr="00FE662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E6625">
        <w:rPr>
          <w:rFonts w:ascii="GHEA Grapalat" w:hAnsi="GHEA Grapalat" w:cs="Times Armenian"/>
          <w:b/>
          <w:sz w:val="24"/>
          <w:szCs w:val="24"/>
          <w:lang w:val="hy-AM"/>
        </w:rPr>
        <w:t>ՆԱԽԱԳ</w:t>
      </w:r>
      <w:r w:rsidRPr="00FE6625">
        <w:rPr>
          <w:rFonts w:ascii="GHEA Grapalat" w:hAnsi="GHEA Grapalat" w:cs="Times Armenian"/>
          <w:b/>
          <w:sz w:val="24"/>
          <w:szCs w:val="24"/>
        </w:rPr>
        <w:t>ԾԻ</w:t>
      </w:r>
    </w:p>
    <w:p w:rsidR="00F16397" w:rsidRPr="00FE6625" w:rsidRDefault="00F16397" w:rsidP="00F1639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tbl>
      <w:tblPr>
        <w:tblStyle w:val="TableGrid"/>
        <w:tblW w:w="14071" w:type="dxa"/>
        <w:tblInd w:w="-5" w:type="dxa"/>
        <w:tblLook w:val="04A0" w:firstRow="1" w:lastRow="0" w:firstColumn="1" w:lastColumn="0" w:noHBand="0" w:noVBand="1"/>
      </w:tblPr>
      <w:tblGrid>
        <w:gridCol w:w="10350"/>
        <w:gridCol w:w="1740"/>
        <w:gridCol w:w="1970"/>
        <w:gridCol w:w="11"/>
      </w:tblGrid>
      <w:tr w:rsidR="00F25AAA" w:rsidRPr="00543C28" w:rsidTr="00F86E9A">
        <w:tc>
          <w:tcPr>
            <w:tcW w:w="12090" w:type="dxa"/>
            <w:gridSpan w:val="2"/>
            <w:vMerge w:val="restart"/>
            <w:shd w:val="clear" w:color="auto" w:fill="D9D9D9" w:themeFill="background1" w:themeFillShade="D9"/>
          </w:tcPr>
          <w:p w:rsidR="00E17B46" w:rsidRPr="00FE6625" w:rsidRDefault="00E17B46" w:rsidP="00F25AA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</w:pPr>
          </w:p>
          <w:p w:rsidR="005F462D" w:rsidRPr="00FE6625" w:rsidRDefault="00F25AAA" w:rsidP="005F462D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1. </w:t>
            </w:r>
            <w:r w:rsidR="005F462D"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6249B0"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առողջապահությ</w:t>
            </w:r>
            <w:r w:rsidR="00365309"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ան </w:t>
            </w:r>
            <w:r w:rsidR="005F462D"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նախարարություն</w:t>
            </w:r>
          </w:p>
          <w:p w:rsidR="005F462D" w:rsidRPr="00FE6625" w:rsidRDefault="005F462D" w:rsidP="005F462D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F25AAA" w:rsidRPr="00FE6625" w:rsidRDefault="00F25AAA" w:rsidP="00F25AA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</w:p>
        </w:tc>
        <w:tc>
          <w:tcPr>
            <w:tcW w:w="1981" w:type="dxa"/>
            <w:gridSpan w:val="2"/>
            <w:shd w:val="clear" w:color="auto" w:fill="D9D9D9" w:themeFill="background1" w:themeFillShade="D9"/>
          </w:tcPr>
          <w:p w:rsidR="00F25AAA" w:rsidRPr="00FE6625" w:rsidRDefault="00543C28" w:rsidP="00F25AA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14.02.2022</w:t>
            </w:r>
            <w:r w:rsidR="00F25AAA" w:rsidRPr="00FE662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F25AAA" w:rsidRPr="00543C28" w:rsidTr="00F86E9A">
        <w:tc>
          <w:tcPr>
            <w:tcW w:w="12090" w:type="dxa"/>
            <w:gridSpan w:val="2"/>
            <w:vMerge/>
            <w:shd w:val="clear" w:color="auto" w:fill="D9D9D9" w:themeFill="background1" w:themeFillShade="D9"/>
          </w:tcPr>
          <w:p w:rsidR="00F25AAA" w:rsidRPr="00FE6625" w:rsidRDefault="00F25AAA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81" w:type="dxa"/>
            <w:gridSpan w:val="2"/>
            <w:shd w:val="clear" w:color="auto" w:fill="D9D9D9" w:themeFill="background1" w:themeFillShade="D9"/>
          </w:tcPr>
          <w:p w:rsidR="00F25AAA" w:rsidRPr="00FE6625" w:rsidRDefault="00F25AAA" w:rsidP="0036530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543C2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N </w:t>
            </w:r>
            <w:r w:rsidR="00543C28" w:rsidRPr="00543C2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ԱԱ/22.2/3237-2022</w:t>
            </w:r>
          </w:p>
        </w:tc>
      </w:tr>
      <w:tr w:rsidR="006A425F" w:rsidRPr="00FE6625" w:rsidTr="0083589E">
        <w:trPr>
          <w:gridAfter w:val="1"/>
          <w:wAfter w:w="11" w:type="dxa"/>
          <w:trHeight w:val="3212"/>
        </w:trPr>
        <w:tc>
          <w:tcPr>
            <w:tcW w:w="10350" w:type="dxa"/>
          </w:tcPr>
          <w:p w:rsidR="006A425F" w:rsidRPr="00FE6625" w:rsidRDefault="00543C28" w:rsidP="0083589E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    Ի պատասխան Ձեր 2022 թվականի փետրվարի 7-ի թիվ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ՄՆ/ՍՀ-1-2/2838-2022 գրության`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աշխատանքի և սոցիալական հարցերի և առողջապահության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նախարարություններին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գույք փոխանցելու 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նվիրատվության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և օրենսդրությամբ նախատեսված փաստաթղթերի վերաբերյալ Առողջապահության նախարարությունը դիտողություններ և առաջարկություններ չունի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710" w:type="dxa"/>
            <w:gridSpan w:val="2"/>
          </w:tcPr>
          <w:p w:rsidR="006A425F" w:rsidRPr="00FE6625" w:rsidRDefault="006A425F" w:rsidP="00F25AA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5028E" w:rsidRPr="00FE6625" w:rsidRDefault="0015028E" w:rsidP="0015028E">
            <w:pPr>
              <w:ind w:firstLine="16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E662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6249B0" w:rsidRPr="00FE662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Pr="00FE662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6A425F" w:rsidRPr="00FE6625" w:rsidRDefault="006A425F" w:rsidP="00365309">
            <w:pPr>
              <w:ind w:firstLine="16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01040" w:rsidRPr="00FE6625" w:rsidTr="00F86E9A">
        <w:tc>
          <w:tcPr>
            <w:tcW w:w="12090" w:type="dxa"/>
            <w:gridSpan w:val="2"/>
            <w:vMerge w:val="restart"/>
            <w:shd w:val="clear" w:color="auto" w:fill="D9D9D9" w:themeFill="background1" w:themeFillShade="D9"/>
          </w:tcPr>
          <w:p w:rsidR="00E17B46" w:rsidRPr="00FE6625" w:rsidRDefault="00E17B46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5F462D" w:rsidRPr="00FE6625" w:rsidRDefault="006A425F" w:rsidP="005F462D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ab/>
            </w:r>
            <w:r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ab/>
            </w:r>
            <w:r w:rsidR="00501040"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2. </w:t>
            </w:r>
            <w:r w:rsidR="005F462D"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6249B0"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տարածքային կառավարման և ենթակառուցվածքների</w:t>
            </w:r>
            <w:r w:rsidR="005F462D"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նախարարություն</w:t>
            </w:r>
          </w:p>
          <w:p w:rsidR="00501040" w:rsidRPr="00FE6625" w:rsidRDefault="00501040" w:rsidP="00CE44C6">
            <w:pPr>
              <w:tabs>
                <w:tab w:val="left" w:pos="3695"/>
                <w:tab w:val="center" w:pos="6057"/>
              </w:tabs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  <w:gridSpan w:val="2"/>
            <w:shd w:val="clear" w:color="auto" w:fill="D9D9D9" w:themeFill="background1" w:themeFillShade="D9"/>
          </w:tcPr>
          <w:p w:rsidR="00501040" w:rsidRPr="00FE6625" w:rsidRDefault="00543C28" w:rsidP="0050104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15.02.2022</w:t>
            </w:r>
            <w:r w:rsidR="00501040" w:rsidRPr="00FE662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501040" w:rsidRPr="00FE6625" w:rsidTr="00F86E9A">
        <w:tc>
          <w:tcPr>
            <w:tcW w:w="12090" w:type="dxa"/>
            <w:gridSpan w:val="2"/>
            <w:vMerge/>
            <w:shd w:val="clear" w:color="auto" w:fill="D9D9D9" w:themeFill="background1" w:themeFillShade="D9"/>
          </w:tcPr>
          <w:p w:rsidR="00501040" w:rsidRPr="00FE6625" w:rsidRDefault="00501040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  <w:gridSpan w:val="2"/>
            <w:shd w:val="clear" w:color="auto" w:fill="D9D9D9" w:themeFill="background1" w:themeFillShade="D9"/>
          </w:tcPr>
          <w:p w:rsidR="00501040" w:rsidRPr="00FE6625" w:rsidRDefault="00501040" w:rsidP="0050104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FE662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N </w:t>
            </w:r>
            <w:r w:rsidR="00786444" w:rsidRPr="0078644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ԳՍ//3488-2022</w:t>
            </w:r>
          </w:p>
        </w:tc>
      </w:tr>
      <w:tr w:rsidR="006A425F" w:rsidRPr="00FE6625" w:rsidTr="00F86E9A">
        <w:trPr>
          <w:gridAfter w:val="1"/>
          <w:wAfter w:w="11" w:type="dxa"/>
        </w:trPr>
        <w:tc>
          <w:tcPr>
            <w:tcW w:w="10350" w:type="dxa"/>
          </w:tcPr>
          <w:p w:rsidR="00786444" w:rsidRPr="00786444" w:rsidRDefault="00786444" w:rsidP="009B7D20">
            <w:pPr>
              <w:spacing w:line="360" w:lineRule="auto"/>
              <w:ind w:firstLine="1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8644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«</w:t>
            </w:r>
            <w:r w:rsidRPr="0078644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786444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78644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786444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78644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աշխատանքի և սոցիալական հարցերի և առողջապահության </w:t>
            </w:r>
            <w:r w:rsidRPr="00786444">
              <w:rPr>
                <w:rFonts w:ascii="GHEA Grapalat" w:hAnsi="GHEA Grapalat" w:cs="Arial"/>
                <w:bCs/>
                <w:color w:val="000000" w:themeColor="text1"/>
                <w:sz w:val="24"/>
                <w:szCs w:val="24"/>
                <w:lang w:val="hy-AM"/>
              </w:rPr>
              <w:t>նախարարություններին</w:t>
            </w:r>
            <w:r w:rsidRPr="0078644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8644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գույք փոխանցելու և</w:t>
            </w:r>
            <w:r w:rsidRPr="0078644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8644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գույքի</w:t>
            </w:r>
            <w:r w:rsidRPr="0078644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8644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նվիրատվության</w:t>
            </w:r>
            <w:r w:rsidRPr="0078644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8644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Pr="0078644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 ՀՀ կառավարության որոշման նախագծի վերաբերյալ առաջարկում ենք հետևյալը.</w:t>
            </w:r>
          </w:p>
          <w:p w:rsidR="00786444" w:rsidRPr="00786444" w:rsidRDefault="00786444" w:rsidP="009B7D20">
            <w:pPr>
              <w:spacing w:line="360" w:lineRule="auto"/>
              <w:ind w:firstLine="1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8644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1. նախագծի 1-ին կետում հստակեցնել տվյալ կետում նշված գույքի մաքսային արժեքը և քաշը։</w:t>
            </w:r>
          </w:p>
          <w:p w:rsidR="006A425F" w:rsidRPr="00BE4354" w:rsidRDefault="00786444" w:rsidP="00BE4354">
            <w:pPr>
              <w:tabs>
                <w:tab w:val="left" w:pos="9954"/>
              </w:tabs>
              <w:spacing w:line="360" w:lineRule="auto"/>
              <w:ind w:firstLine="1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8644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2. նախագծի վերջում՝ որպես նորմատիվ իրավական ակտի վավերապայման, լրացնել </w:t>
            </w:r>
            <w:r w:rsidRPr="000952A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նախագիծը ստորագրող պաշտոնատար անձի պաշտոնը, անվան սկզբնատառը և ազգանունը</w:t>
            </w:r>
            <w:r w:rsidRPr="0078644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3710" w:type="dxa"/>
            <w:gridSpan w:val="2"/>
          </w:tcPr>
          <w:p w:rsidR="00CE44C6" w:rsidRPr="00FE6625" w:rsidRDefault="00CE44C6" w:rsidP="00CE44C6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14187" w:rsidRPr="00FE6625" w:rsidRDefault="00CE44C6" w:rsidP="00514187">
            <w:pPr>
              <w:ind w:firstLine="16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52A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bookmarkStart w:id="0" w:name="_GoBack"/>
            <w:bookmarkEnd w:id="0"/>
            <w:r w:rsidR="0057263C" w:rsidRPr="00FE662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6A425F" w:rsidRPr="00FE6625" w:rsidRDefault="006A425F" w:rsidP="0057263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E5454" w:rsidRPr="00FE6625" w:rsidTr="00F86E9A">
        <w:tc>
          <w:tcPr>
            <w:tcW w:w="12090" w:type="dxa"/>
            <w:gridSpan w:val="2"/>
            <w:vMerge w:val="restart"/>
            <w:shd w:val="clear" w:color="auto" w:fill="D9D9D9" w:themeFill="background1" w:themeFillShade="D9"/>
          </w:tcPr>
          <w:p w:rsidR="009E5454" w:rsidRPr="00FE6625" w:rsidRDefault="009E5454" w:rsidP="00435E8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365309" w:rsidRPr="00FE6625" w:rsidRDefault="009E5454" w:rsidP="00365309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3</w:t>
            </w:r>
            <w:r w:rsidR="00365309"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. </w:t>
            </w:r>
            <w:r w:rsidR="004A33BB"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  <w:p w:rsidR="009E5454" w:rsidRPr="00FE6625" w:rsidRDefault="009E5454" w:rsidP="00435E8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9E5454" w:rsidRPr="00FE6625" w:rsidRDefault="009E5454" w:rsidP="00435E8A">
            <w:pPr>
              <w:tabs>
                <w:tab w:val="left" w:pos="3695"/>
                <w:tab w:val="center" w:pos="6057"/>
              </w:tabs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  <w:gridSpan w:val="2"/>
            <w:shd w:val="clear" w:color="auto" w:fill="D9D9D9" w:themeFill="background1" w:themeFillShade="D9"/>
          </w:tcPr>
          <w:p w:rsidR="009E5454" w:rsidRPr="00FE6625" w:rsidRDefault="009B7D20" w:rsidP="00435E8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17</w:t>
            </w:r>
            <w:r w:rsidR="0078644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.02.2022</w:t>
            </w:r>
            <w:r w:rsidR="00365309" w:rsidRPr="00FE662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  <w:r w:rsidR="009E5454" w:rsidRPr="00FE662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</w:p>
        </w:tc>
      </w:tr>
      <w:tr w:rsidR="009E5454" w:rsidRPr="00FE6625" w:rsidTr="00F86E9A">
        <w:tc>
          <w:tcPr>
            <w:tcW w:w="12090" w:type="dxa"/>
            <w:gridSpan w:val="2"/>
            <w:vMerge/>
            <w:shd w:val="clear" w:color="auto" w:fill="D9D9D9" w:themeFill="background1" w:themeFillShade="D9"/>
          </w:tcPr>
          <w:p w:rsidR="009E5454" w:rsidRPr="00FE6625" w:rsidRDefault="009E5454" w:rsidP="00435E8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  <w:gridSpan w:val="2"/>
            <w:shd w:val="clear" w:color="auto" w:fill="D9D9D9" w:themeFill="background1" w:themeFillShade="D9"/>
          </w:tcPr>
          <w:p w:rsidR="009E5454" w:rsidRPr="00FE6625" w:rsidRDefault="00365309" w:rsidP="009E545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E662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N </w:t>
            </w:r>
            <w:r w:rsidR="009B7D20" w:rsidRPr="009B7D20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01/11-1/2656-2022</w:t>
            </w:r>
          </w:p>
        </w:tc>
      </w:tr>
      <w:tr w:rsidR="009E5454" w:rsidRPr="00FE6625" w:rsidTr="00F86E9A">
        <w:trPr>
          <w:gridAfter w:val="1"/>
          <w:wAfter w:w="11" w:type="dxa"/>
        </w:trPr>
        <w:tc>
          <w:tcPr>
            <w:tcW w:w="10350" w:type="dxa"/>
          </w:tcPr>
          <w:p w:rsidR="009E5454" w:rsidRPr="00BE4354" w:rsidRDefault="009B7D20" w:rsidP="00BE4354">
            <w:pPr>
              <w:spacing w:line="360" w:lineRule="auto"/>
              <w:ind w:left="86" w:firstLine="634"/>
              <w:jc w:val="both"/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աշխատանքի և սոցիալական հարցերի և առողջապահության նախարարություններին գույք փոխանցելու և գույքի նվիրատվության մասին» </w:t>
            </w:r>
            <w:r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  <w:t xml:space="preserve">ՀՀ </w:t>
            </w:r>
            <w:r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 xml:space="preserve"> նախագիծը և հայտնում է, որ դիտողություններ և առաջարկություններ չունի: </w:t>
            </w:r>
          </w:p>
        </w:tc>
        <w:tc>
          <w:tcPr>
            <w:tcW w:w="3710" w:type="dxa"/>
            <w:gridSpan w:val="2"/>
          </w:tcPr>
          <w:p w:rsidR="009E5454" w:rsidRPr="00FE6625" w:rsidRDefault="009E5454" w:rsidP="00435E8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65309" w:rsidRPr="00FE6625" w:rsidRDefault="00365309" w:rsidP="00365309">
            <w:pPr>
              <w:ind w:firstLine="16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E662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6D762A" w:rsidRPr="00FE662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Pr="00FE662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9E5454" w:rsidRPr="00FE6625" w:rsidRDefault="009E5454" w:rsidP="009E5454">
            <w:pPr>
              <w:ind w:firstLine="16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249B0" w:rsidRPr="00FE6625" w:rsidTr="00F86E9A">
        <w:trPr>
          <w:trHeight w:val="80"/>
        </w:trPr>
        <w:tc>
          <w:tcPr>
            <w:tcW w:w="12090" w:type="dxa"/>
            <w:gridSpan w:val="2"/>
            <w:vMerge w:val="restart"/>
            <w:shd w:val="clear" w:color="auto" w:fill="D9D9D9" w:themeFill="background1" w:themeFillShade="D9"/>
          </w:tcPr>
          <w:p w:rsidR="006249B0" w:rsidRPr="00FE6625" w:rsidRDefault="006249B0" w:rsidP="001706A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6249B0" w:rsidRPr="00FE6625" w:rsidRDefault="00A213AF" w:rsidP="001706A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4. ՀՀ </w:t>
            </w:r>
            <w:r w:rsidR="00543C28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պետակա</w:t>
            </w:r>
            <w:r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ն</w:t>
            </w:r>
            <w:r w:rsidR="00543C28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եկամուտների</w:t>
            </w:r>
            <w:r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կոմիտե</w:t>
            </w:r>
          </w:p>
          <w:p w:rsidR="006249B0" w:rsidRPr="00FE6625" w:rsidRDefault="006249B0" w:rsidP="001706A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6249B0" w:rsidRPr="00FE6625" w:rsidRDefault="006249B0" w:rsidP="001706A0">
            <w:pPr>
              <w:tabs>
                <w:tab w:val="left" w:pos="3695"/>
                <w:tab w:val="center" w:pos="6057"/>
              </w:tabs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  <w:gridSpan w:val="2"/>
            <w:shd w:val="clear" w:color="auto" w:fill="D9D9D9" w:themeFill="background1" w:themeFillShade="D9"/>
          </w:tcPr>
          <w:p w:rsidR="006249B0" w:rsidRPr="00FE6625" w:rsidRDefault="00756176" w:rsidP="001706A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lastRenderedPageBreak/>
              <w:t>17</w:t>
            </w:r>
            <w:r w:rsidR="0064349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.02.2022</w:t>
            </w:r>
            <w:r w:rsidR="006249B0" w:rsidRPr="00FE662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թ..</w:t>
            </w:r>
          </w:p>
        </w:tc>
      </w:tr>
      <w:tr w:rsidR="006249B0" w:rsidRPr="00FE6625" w:rsidTr="00F86E9A">
        <w:tc>
          <w:tcPr>
            <w:tcW w:w="12090" w:type="dxa"/>
            <w:gridSpan w:val="2"/>
            <w:vMerge/>
            <w:shd w:val="clear" w:color="auto" w:fill="D9D9D9" w:themeFill="background1" w:themeFillShade="D9"/>
          </w:tcPr>
          <w:p w:rsidR="006249B0" w:rsidRPr="00FE6625" w:rsidRDefault="006249B0" w:rsidP="001706A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  <w:gridSpan w:val="2"/>
            <w:shd w:val="clear" w:color="auto" w:fill="D9D9D9" w:themeFill="background1" w:themeFillShade="D9"/>
          </w:tcPr>
          <w:p w:rsidR="006249B0" w:rsidRPr="00FE6625" w:rsidRDefault="006249B0" w:rsidP="00806B3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FE662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N </w:t>
            </w:r>
            <w:r w:rsidR="00756176" w:rsidRPr="0075617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01/3-2/10639-2022</w:t>
            </w:r>
          </w:p>
        </w:tc>
      </w:tr>
      <w:tr w:rsidR="006249B0" w:rsidRPr="00FE6625" w:rsidTr="00F86E9A">
        <w:trPr>
          <w:gridAfter w:val="1"/>
          <w:wAfter w:w="11" w:type="dxa"/>
        </w:trPr>
        <w:tc>
          <w:tcPr>
            <w:tcW w:w="10350" w:type="dxa"/>
          </w:tcPr>
          <w:p w:rsidR="00756176" w:rsidRPr="00756176" w:rsidRDefault="00756176" w:rsidP="00F86E9A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5617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«Հայաստանի Հանրապետության աշխատանքի և սոցիալական հարցերի և առողջապահության նախարարություններին գույք փոխանցելու և գույքի նվիրատվության մասին» Հայաստանի Հանրապետության կառավարության որոշման նախագծի վերաբերյալ </w:t>
            </w:r>
            <w:r w:rsidRPr="00756176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հետևյալը</w:t>
            </w:r>
            <w:r w:rsidRPr="0075617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6249B0" w:rsidRPr="00BE4354" w:rsidRDefault="00756176" w:rsidP="00BE4354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56176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 1-ին կետում</w:t>
            </w:r>
            <w:r w:rsidRPr="0075617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առաջարկում ենք</w:t>
            </w:r>
            <w:r w:rsidRPr="0075617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նշել Հրաժարում՝ հօգուտ պետության մաքսային ընթացակարգով ձևակերպված բեռի </w:t>
            </w:r>
            <w:r w:rsidRPr="00960E6C">
              <w:rPr>
                <w:rFonts w:ascii="GHEA Grapalat" w:hAnsi="GHEA Grapalat" w:cs="Sylfaen"/>
                <w:sz w:val="24"/>
                <w:szCs w:val="24"/>
                <w:lang w:val="af-ZA"/>
              </w:rPr>
              <w:t>ապրանքների հայտարարագրի համարը</w:t>
            </w:r>
            <w:r w:rsidRPr="0075617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մաքսային արժեքը և քաշը, </w:t>
            </w:r>
            <w:r w:rsidRPr="00756176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75617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1-ին կետի 1-ին և 2-րդ ենթակետերում </w:t>
            </w:r>
            <w:r w:rsidRPr="00756176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 ենք հ</w:t>
            </w:r>
            <w:r w:rsidRPr="00756176">
              <w:rPr>
                <w:rFonts w:ascii="GHEA Grapalat" w:hAnsi="GHEA Grapalat" w:cs="Sylfaen"/>
                <w:sz w:val="24"/>
                <w:szCs w:val="24"/>
                <w:lang w:val="af-ZA"/>
              </w:rPr>
              <w:t>ստակեցնել նշված ապրանքների չափման միավոր</w:t>
            </w:r>
            <w:r w:rsidRPr="00756176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756176">
              <w:rPr>
                <w:rFonts w:ascii="GHEA Grapalat" w:hAnsi="GHEA Grapalat" w:cs="Sylfaen"/>
                <w:sz w:val="24"/>
                <w:szCs w:val="24"/>
                <w:lang w:val="af-ZA"/>
              </w:rPr>
              <w:t>ը</w:t>
            </w:r>
            <w:r w:rsidRPr="00960E6C">
              <w:rPr>
                <w:rFonts w:ascii="GHEA Grapalat" w:hAnsi="GHEA Grapalat" w:cs="Sylfaen"/>
                <w:sz w:val="24"/>
                <w:szCs w:val="24"/>
                <w:lang w:val="af-ZA"/>
              </w:rPr>
              <w:t>` կգ, հատ, զույգ և այլն</w:t>
            </w:r>
            <w:r w:rsidRPr="00756176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  <w:tc>
          <w:tcPr>
            <w:tcW w:w="3710" w:type="dxa"/>
            <w:gridSpan w:val="2"/>
          </w:tcPr>
          <w:p w:rsidR="006249B0" w:rsidRPr="00FE6625" w:rsidRDefault="006249B0" w:rsidP="001706A0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A213AF" w:rsidRPr="00FE6625" w:rsidRDefault="00A213AF" w:rsidP="00A213AF">
            <w:pPr>
              <w:ind w:firstLine="16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0E6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FE662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6249B0" w:rsidRPr="00FE6625" w:rsidRDefault="006249B0" w:rsidP="001706A0">
            <w:pPr>
              <w:ind w:firstLine="16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F6CAE" w:rsidRPr="00FE6625" w:rsidTr="00E543C2">
        <w:trPr>
          <w:trHeight w:val="80"/>
        </w:trPr>
        <w:tc>
          <w:tcPr>
            <w:tcW w:w="12090" w:type="dxa"/>
            <w:gridSpan w:val="2"/>
            <w:vMerge w:val="restart"/>
            <w:shd w:val="clear" w:color="auto" w:fill="D9D9D9" w:themeFill="background1" w:themeFillShade="D9"/>
          </w:tcPr>
          <w:p w:rsidR="004F6CAE" w:rsidRPr="00FE6625" w:rsidRDefault="004F6CAE" w:rsidP="00E543C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4F6CAE" w:rsidRPr="00FE6625" w:rsidRDefault="004F6CAE" w:rsidP="00E543C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 w:rsidRPr="00FE662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. ՀՀ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արդարադատության նախարարություն</w:t>
            </w:r>
          </w:p>
          <w:p w:rsidR="004F6CAE" w:rsidRPr="00FE6625" w:rsidRDefault="004F6CAE" w:rsidP="00E543C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4F6CAE" w:rsidRPr="00FE6625" w:rsidRDefault="004F6CAE" w:rsidP="00E543C2">
            <w:pPr>
              <w:tabs>
                <w:tab w:val="left" w:pos="3695"/>
                <w:tab w:val="center" w:pos="6057"/>
              </w:tabs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  <w:gridSpan w:val="2"/>
            <w:shd w:val="clear" w:color="auto" w:fill="D9D9D9" w:themeFill="background1" w:themeFillShade="D9"/>
          </w:tcPr>
          <w:p w:rsidR="004F6CAE" w:rsidRPr="00FE6625" w:rsidRDefault="004F6CAE" w:rsidP="00E543C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15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.02.2022</w:t>
            </w:r>
            <w:r w:rsidRPr="00FE662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թ..</w:t>
            </w:r>
          </w:p>
        </w:tc>
      </w:tr>
      <w:tr w:rsidR="004F6CAE" w:rsidRPr="00FE6625" w:rsidTr="00E543C2">
        <w:tc>
          <w:tcPr>
            <w:tcW w:w="12090" w:type="dxa"/>
            <w:gridSpan w:val="2"/>
            <w:vMerge/>
            <w:shd w:val="clear" w:color="auto" w:fill="D9D9D9" w:themeFill="background1" w:themeFillShade="D9"/>
          </w:tcPr>
          <w:p w:rsidR="004F6CAE" w:rsidRPr="00FE6625" w:rsidRDefault="004F6CAE" w:rsidP="00E543C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  <w:gridSpan w:val="2"/>
            <w:shd w:val="clear" w:color="auto" w:fill="D9D9D9" w:themeFill="background1" w:themeFillShade="D9"/>
          </w:tcPr>
          <w:p w:rsidR="004F6CAE" w:rsidRPr="004F6CAE" w:rsidRDefault="004F6CAE" w:rsidP="00E543C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4F6CAE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N /27.2/6314-2022</w:t>
            </w:r>
          </w:p>
        </w:tc>
      </w:tr>
      <w:tr w:rsidR="004F6CAE" w:rsidRPr="00FE6625" w:rsidTr="00E543C2">
        <w:trPr>
          <w:gridAfter w:val="1"/>
          <w:wAfter w:w="11" w:type="dxa"/>
        </w:trPr>
        <w:tc>
          <w:tcPr>
            <w:tcW w:w="10350" w:type="dxa"/>
          </w:tcPr>
          <w:p w:rsidR="004F6CAE" w:rsidRDefault="004F6CAE" w:rsidP="004F6CAE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Ձեր՝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2022 թվականի փետրվարի 7-ի թիվ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ՄՆ/ՍՀ-1-2/2838-2022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գրության՝ հայտնում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շահագրգիռ մարմիններին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ներկայացնողի կողմից:</w:t>
            </w:r>
            <w:r>
              <w:rPr>
                <w:rFonts w:ascii="Sylfaen" w:hAnsi="Sylfaen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Ոչ նորմատիվ բնույթի նախագծերը կարծիքի են ուղարկվում նաև 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արդարադատության նախարարություն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, բացառությամբ օրենքի կիրարկումն ապահովող 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 xml:space="preserve">միջոցառումների մասին, աշխատանքային խմբերի (հանձնաժողովների, հանձնախմբերի) մասին, 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գույք հետ վերցնելու կամ ամրացնելու մասին նախագծերի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: </w:t>
            </w:r>
          </w:p>
          <w:p w:rsidR="004F6CAE" w:rsidRDefault="004F6CAE" w:rsidP="004F6CAE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 իրավակարգավորման բովանդակությունից պարզ է դառնում, որ այն պարագայում, երբ ներկայացված ոչ նորմատիվ բնույթի նախագծերը վերաբերում են գույք հետ վերցնելուն,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հանդիսանալու, ապա նախագծի վերաբերյալ կարծիք չի տրամադրվելու:</w:t>
            </w:r>
          </w:p>
          <w:p w:rsidR="004F6CAE" w:rsidRPr="00BE4354" w:rsidRDefault="004F6CAE" w:rsidP="00BE4354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աշխատանքի և սոցիալական հարցերի և առողջապահության նախարարություններին գույք փոխանցելու և գույքի նվիրատվության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կառավարության որոշման նախագծի վերաբերյալ ՀՀ արդարադատության նախարարության կողմից կարծիք չի ներկայացվում:</w:t>
            </w:r>
          </w:p>
        </w:tc>
        <w:tc>
          <w:tcPr>
            <w:tcW w:w="3710" w:type="dxa"/>
            <w:gridSpan w:val="2"/>
          </w:tcPr>
          <w:p w:rsidR="004F6CAE" w:rsidRPr="004F6CAE" w:rsidRDefault="004F6CAE" w:rsidP="00E543C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F6CAE" w:rsidRPr="004F6CAE" w:rsidRDefault="004F6CAE" w:rsidP="00E543C2">
            <w:pPr>
              <w:ind w:firstLine="16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6CA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  <w:p w:rsidR="004F6CAE" w:rsidRPr="004F6CAE" w:rsidRDefault="004F6CAE" w:rsidP="00E543C2">
            <w:pPr>
              <w:ind w:firstLine="16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6249B0" w:rsidRPr="00FE6625" w:rsidRDefault="006249B0" w:rsidP="006249B0">
      <w:pPr>
        <w:rPr>
          <w:rFonts w:ascii="GHEA Grapalat" w:hAnsi="GHEA Grapalat"/>
          <w:sz w:val="24"/>
          <w:szCs w:val="24"/>
          <w:lang w:val="hy-AM"/>
        </w:rPr>
      </w:pPr>
    </w:p>
    <w:p w:rsidR="0079005F" w:rsidRPr="00FE6625" w:rsidRDefault="0079005F" w:rsidP="009E5454">
      <w:pPr>
        <w:rPr>
          <w:rFonts w:ascii="GHEA Grapalat" w:hAnsi="GHEA Grapalat"/>
          <w:sz w:val="24"/>
          <w:szCs w:val="24"/>
          <w:lang w:val="hy-AM"/>
        </w:rPr>
      </w:pPr>
    </w:p>
    <w:sectPr w:rsidR="0079005F" w:rsidRPr="00FE6625" w:rsidSect="00187659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2F"/>
    <w:rsid w:val="000052EF"/>
    <w:rsid w:val="00013F8B"/>
    <w:rsid w:val="00065A32"/>
    <w:rsid w:val="000939B7"/>
    <w:rsid w:val="000952A4"/>
    <w:rsid w:val="0015028E"/>
    <w:rsid w:val="00187659"/>
    <w:rsid w:val="00200F8F"/>
    <w:rsid w:val="0035656F"/>
    <w:rsid w:val="00365309"/>
    <w:rsid w:val="00370604"/>
    <w:rsid w:val="00427855"/>
    <w:rsid w:val="004356BB"/>
    <w:rsid w:val="00464752"/>
    <w:rsid w:val="00492AC7"/>
    <w:rsid w:val="004A33BB"/>
    <w:rsid w:val="004E00B1"/>
    <w:rsid w:val="004F6CAE"/>
    <w:rsid w:val="00501040"/>
    <w:rsid w:val="00514187"/>
    <w:rsid w:val="00543C28"/>
    <w:rsid w:val="0057263C"/>
    <w:rsid w:val="005E0221"/>
    <w:rsid w:val="005F462D"/>
    <w:rsid w:val="006249B0"/>
    <w:rsid w:val="00643493"/>
    <w:rsid w:val="006A425F"/>
    <w:rsid w:val="006D3031"/>
    <w:rsid w:val="006D762A"/>
    <w:rsid w:val="007159DD"/>
    <w:rsid w:val="00716F9B"/>
    <w:rsid w:val="00756176"/>
    <w:rsid w:val="007861D7"/>
    <w:rsid w:val="00786444"/>
    <w:rsid w:val="00787885"/>
    <w:rsid w:val="0079005F"/>
    <w:rsid w:val="007A0FCB"/>
    <w:rsid w:val="00806B3F"/>
    <w:rsid w:val="00817F01"/>
    <w:rsid w:val="00834091"/>
    <w:rsid w:val="0083589E"/>
    <w:rsid w:val="008A224A"/>
    <w:rsid w:val="008B0913"/>
    <w:rsid w:val="008B25FB"/>
    <w:rsid w:val="008B3956"/>
    <w:rsid w:val="008B7C65"/>
    <w:rsid w:val="0093362F"/>
    <w:rsid w:val="00960E6C"/>
    <w:rsid w:val="00964B3F"/>
    <w:rsid w:val="009B7D20"/>
    <w:rsid w:val="009D56EC"/>
    <w:rsid w:val="009E1D99"/>
    <w:rsid w:val="009E5454"/>
    <w:rsid w:val="00A213AF"/>
    <w:rsid w:val="00AA62C5"/>
    <w:rsid w:val="00B4361A"/>
    <w:rsid w:val="00B65CBE"/>
    <w:rsid w:val="00BB728F"/>
    <w:rsid w:val="00BD1249"/>
    <w:rsid w:val="00BE4354"/>
    <w:rsid w:val="00BF3732"/>
    <w:rsid w:val="00CB2D57"/>
    <w:rsid w:val="00CD121C"/>
    <w:rsid w:val="00CE44C6"/>
    <w:rsid w:val="00CE61B7"/>
    <w:rsid w:val="00D75E44"/>
    <w:rsid w:val="00D81C6B"/>
    <w:rsid w:val="00DE1615"/>
    <w:rsid w:val="00E17B46"/>
    <w:rsid w:val="00E56FFA"/>
    <w:rsid w:val="00E8375C"/>
    <w:rsid w:val="00EB7CAF"/>
    <w:rsid w:val="00F16397"/>
    <w:rsid w:val="00F25AAA"/>
    <w:rsid w:val="00F3483E"/>
    <w:rsid w:val="00F86E9A"/>
    <w:rsid w:val="00F95182"/>
    <w:rsid w:val="00FC4515"/>
    <w:rsid w:val="00FC6F4E"/>
    <w:rsid w:val="00FE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74AF3"/>
  <w15:chartTrackingRefBased/>
  <w15:docId w15:val="{1F201FAE-F467-46BA-ACE2-BFA2FE2D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64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464752"/>
    <w:rPr>
      <w:b/>
      <w:bCs/>
    </w:rPr>
  </w:style>
  <w:style w:type="character" w:styleId="Hyperlink">
    <w:name w:val="Hyperlink"/>
    <w:basedOn w:val="DefaultParagraphFont"/>
    <w:unhideWhenUsed/>
    <w:rsid w:val="006249B0"/>
    <w:rPr>
      <w:color w:val="0563C1" w:themeColor="hyperlink"/>
      <w:u w:val="single"/>
    </w:rPr>
  </w:style>
  <w:style w:type="character" w:customStyle="1" w:styleId="mechtexChar">
    <w:name w:val="mechtex Char"/>
    <w:link w:val="mechtex"/>
    <w:locked/>
    <w:rsid w:val="004A33BB"/>
    <w:rPr>
      <w:lang w:val="ru-RU"/>
    </w:rPr>
  </w:style>
  <w:style w:type="paragraph" w:customStyle="1" w:styleId="mechtex">
    <w:name w:val="mechtex"/>
    <w:basedOn w:val="Normal"/>
    <w:link w:val="mechtexChar"/>
    <w:qFormat/>
    <w:rsid w:val="004A33BB"/>
    <w:pPr>
      <w:spacing w:after="200" w:line="276" w:lineRule="auto"/>
      <w:jc w:val="center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430A7-2423-4215-8459-BA7D68A64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445</Words>
  <Characters>3430</Characters>
  <Application>Microsoft Office Word</Application>
  <DocSecurity>0</DocSecurity>
  <Lines>113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https://mul2-mss.gov.am/tasks/593244/oneclick/Ampopatert-.docx?token=52b5a33d5331a362244b93c9765d6d21</cp:keywords>
  <dc:description/>
  <cp:lastModifiedBy>Artak.Harutyunyan</cp:lastModifiedBy>
  <cp:revision>131</cp:revision>
  <dcterms:created xsi:type="dcterms:W3CDTF">2020-11-20T05:26:00Z</dcterms:created>
  <dcterms:modified xsi:type="dcterms:W3CDTF">2022-03-22T14:52:00Z</dcterms:modified>
</cp:coreProperties>
</file>