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1F" w:rsidRDefault="008D721F" w:rsidP="001A3C2D">
      <w:pPr>
        <w:spacing w:after="120" w:line="360" w:lineRule="auto"/>
        <w:jc w:val="center"/>
        <w:rPr>
          <w:rFonts w:ascii="GHEA Grapalat" w:hAnsi="GHEA Grapalat"/>
          <w:b/>
          <w:sz w:val="28"/>
          <w:szCs w:val="28"/>
        </w:rPr>
      </w:pPr>
      <w:r w:rsidRPr="00DB6B16">
        <w:rPr>
          <w:rFonts w:ascii="GHEA Grapalat" w:hAnsi="GHEA Grapalat"/>
          <w:b/>
          <w:sz w:val="28"/>
          <w:szCs w:val="28"/>
          <w:lang w:val="hy-AM"/>
        </w:rPr>
        <w:t>ԱՄՓՈՓԱԹԵՐԹ</w:t>
      </w:r>
    </w:p>
    <w:p w:rsidR="008E0727" w:rsidRDefault="004F54D5" w:rsidP="001A3C2D">
      <w:pPr>
        <w:spacing w:after="12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4F54D5">
        <w:rPr>
          <w:rFonts w:ascii="GHEA Grapalat" w:hAnsi="GHEA Grapalat"/>
          <w:b/>
          <w:sz w:val="24"/>
          <w:szCs w:val="24"/>
          <w:lang w:val="hy-AM"/>
        </w:rPr>
        <w:t xml:space="preserve">«ՍՏԵՂԾԱԳՈՐԾ ԵՎՐՈՊԱ ԾՐԱԳՐԻՆ ՀԱՅԱՍՏԱՆԻ  ՄԱՍՆԱԿՑՈՒԹՅԱՆ ՄԱՍԻՆ» ՀԱՄԱՁԱՅՆԱԳՐԻ </w:t>
      </w:r>
      <w:r w:rsidRPr="00302969">
        <w:rPr>
          <w:rFonts w:ascii="GHEA Grapalat" w:hAnsi="GHEA Grapalat" w:cs="Sylfaen"/>
          <w:b/>
          <w:sz w:val="24"/>
          <w:szCs w:val="24"/>
          <w:lang w:val="hy-AM"/>
        </w:rPr>
        <w:t>ՆԱԽԱԳԾԻ ՎԵՐԱԲԵՐՅԱԼ</w:t>
      </w:r>
      <w:r w:rsidRPr="003029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2969">
        <w:rPr>
          <w:rFonts w:ascii="GHEA Grapalat" w:hAnsi="GHEA Grapalat" w:cs="Sylfaen"/>
          <w:b/>
          <w:sz w:val="24"/>
          <w:szCs w:val="24"/>
          <w:lang w:val="hy-AM"/>
        </w:rPr>
        <w:t>ԿԱՏԱՐՎԱԾ</w:t>
      </w:r>
      <w:r w:rsidRPr="003029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2969">
        <w:rPr>
          <w:rFonts w:ascii="GHEA Grapalat" w:hAnsi="GHEA Grapalat" w:cs="Sylfaen"/>
          <w:b/>
          <w:sz w:val="24"/>
          <w:szCs w:val="24"/>
          <w:lang w:val="hy-AM"/>
        </w:rPr>
        <w:t>ԴԻՏՈՂՈՒԹՅՈՒՆՆԵՐԻ</w:t>
      </w:r>
      <w:r w:rsidRPr="003029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296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3029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2969">
        <w:rPr>
          <w:rFonts w:ascii="GHEA Grapalat" w:hAnsi="GHEA Grapalat" w:cs="Sylfaen"/>
          <w:b/>
          <w:sz w:val="24"/>
          <w:szCs w:val="24"/>
          <w:lang w:val="hy-AM"/>
        </w:rPr>
        <w:t>ԱՌԱՋԱՐԿՈՒԹՅՈՒՆՆԵՐԻ</w:t>
      </w:r>
    </w:p>
    <w:tbl>
      <w:tblPr>
        <w:tblW w:w="5541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244"/>
        <w:gridCol w:w="6664"/>
        <w:gridCol w:w="3092"/>
      </w:tblGrid>
      <w:tr w:rsidR="004E02B3" w:rsidTr="0095649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727" w:rsidRDefault="008E0727" w:rsidP="001A3C2D">
            <w:pPr>
              <w:spacing w:line="264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727" w:rsidRDefault="008E0727" w:rsidP="001A3C2D">
            <w:pPr>
              <w:spacing w:line="264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Առաջարկության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հեղինակը 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727" w:rsidRDefault="008E0727" w:rsidP="001A3C2D">
            <w:pPr>
              <w:spacing w:line="264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Առաջարկության/դիտողության բովանդակությունը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727" w:rsidRDefault="008E0727" w:rsidP="001A3C2D">
            <w:pPr>
              <w:spacing w:line="264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Եզրակացություն</w:t>
            </w:r>
            <w:proofErr w:type="spellEnd"/>
          </w:p>
        </w:tc>
      </w:tr>
      <w:tr w:rsidR="004E02B3" w:rsidTr="0095649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7" w:rsidRDefault="008E0727" w:rsidP="008B12FA">
            <w:pPr>
              <w:pStyle w:val="ListParagraph"/>
              <w:numPr>
                <w:ilvl w:val="0"/>
                <w:numId w:val="25"/>
              </w:numPr>
              <w:spacing w:line="264" w:lineRule="auto"/>
              <w:ind w:left="0" w:firstLine="0"/>
              <w:contextualSpacing w:val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727" w:rsidRDefault="008E0727" w:rsidP="000221DF">
            <w:pPr>
              <w:spacing w:line="264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ՀՀ արտաքին գործերի նախարարություն /202</w:t>
            </w:r>
            <w:r w:rsidR="00302969">
              <w:rPr>
                <w:rFonts w:ascii="GHEA Grapalat" w:hAnsi="GHEA Grapalat" w:cs="Sylfaen"/>
                <w:sz w:val="24"/>
                <w:szCs w:val="24"/>
                <w:lang w:val="af-ZA"/>
              </w:rPr>
              <w:t>1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թ. </w:t>
            </w:r>
            <w:r w:rsidR="000221DF">
              <w:rPr>
                <w:rFonts w:ascii="GHEA Grapalat" w:hAnsi="GHEA Grapalat" w:cs="Sylfaen"/>
                <w:sz w:val="24"/>
                <w:szCs w:val="24"/>
                <w:lang w:val="af-ZA"/>
              </w:rPr>
              <w:t>դեկտեմբերի</w:t>
            </w:r>
            <w:r w:rsidR="003029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21DF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="004F54D5">
              <w:rPr>
                <w:rFonts w:ascii="GHEA Grapalat" w:hAnsi="GHEA Grapalat" w:cs="Sylfaen"/>
                <w:sz w:val="24"/>
                <w:szCs w:val="24"/>
                <w:lang w:val="af-ZA"/>
              </w:rPr>
              <w:t>3</w:t>
            </w:r>
            <w:r w:rsidR="003029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-ի </w:t>
            </w:r>
            <w:r w:rsidR="000221D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N </w:t>
            </w:r>
            <w:r w:rsidR="000221DF" w:rsidRPr="000221DF">
              <w:rPr>
                <w:rFonts w:ascii="GHEA Grapalat" w:hAnsi="GHEA Grapalat" w:cs="Sylfaen"/>
                <w:sz w:val="24"/>
                <w:szCs w:val="24"/>
                <w:lang w:val="af-ZA"/>
              </w:rPr>
              <w:t>1111/54653-21</w:t>
            </w:r>
            <w:r w:rsidR="003029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գրություն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7" w:rsidRPr="00302969" w:rsidRDefault="004F54D5" w:rsidP="001A3C2D">
            <w:pPr>
              <w:spacing w:line="264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</w:pPr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</w:rPr>
              <w:t>ՀՀ</w:t>
            </w:r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</w:rPr>
              <w:t>արտաքին</w:t>
            </w:r>
            <w:proofErr w:type="spellEnd"/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գործերի</w:t>
            </w:r>
            <w:proofErr w:type="spellEnd"/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նախարարությունը</w:t>
            </w:r>
            <w:proofErr w:type="spellEnd"/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նպատակահարմար</w:t>
            </w:r>
            <w:proofErr w:type="spellEnd"/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համարում</w:t>
            </w:r>
            <w:proofErr w:type="spellEnd"/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Համաձայնագրի</w:t>
            </w:r>
            <w:proofErr w:type="spellEnd"/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54D5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ստորագրումը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727" w:rsidRDefault="008E0727" w:rsidP="001A3C2D">
            <w:pPr>
              <w:spacing w:line="264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գիտություն</w:t>
            </w:r>
            <w:proofErr w:type="spellEnd"/>
          </w:p>
        </w:tc>
      </w:tr>
      <w:tr w:rsidR="00020A28" w:rsidTr="00956493">
        <w:tc>
          <w:tcPr>
            <w:tcW w:w="2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A28" w:rsidRPr="008B12FA" w:rsidRDefault="00020A28" w:rsidP="008B12FA">
            <w:pPr>
              <w:pStyle w:val="ListParagraph"/>
              <w:numPr>
                <w:ilvl w:val="0"/>
                <w:numId w:val="25"/>
              </w:numPr>
              <w:spacing w:line="264" w:lineRule="auto"/>
              <w:ind w:left="0" w:firstLine="0"/>
              <w:contextualSpacing w:val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A28" w:rsidRDefault="00020A28" w:rsidP="000221DF">
            <w:pPr>
              <w:spacing w:line="264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ՀՀ ֆինանսաների նախարարություն /2021 թ. </w:t>
            </w:r>
            <w:r w:rsidR="000221DF">
              <w:rPr>
                <w:rFonts w:ascii="GHEA Grapalat" w:hAnsi="GHEA Grapalat" w:cs="Sylfaen"/>
                <w:sz w:val="24"/>
                <w:szCs w:val="24"/>
                <w:lang w:val="af-ZA"/>
              </w:rPr>
              <w:t>դեկտեմբերի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21D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24-ի N </w:t>
            </w:r>
            <w:r w:rsidR="000221DF" w:rsidRPr="000221DF">
              <w:rPr>
                <w:rFonts w:ascii="GHEA Grapalat" w:hAnsi="GHEA Grapalat" w:cs="Sylfaen"/>
                <w:sz w:val="24"/>
                <w:szCs w:val="24"/>
                <w:lang w:val="af-ZA"/>
              </w:rPr>
              <w:t>01/5-2/21314-2021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գրություն/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28" w:rsidRPr="008E0727" w:rsidRDefault="000221DF" w:rsidP="001A3C2D">
            <w:pPr>
              <w:spacing w:line="264" w:lineRule="auto"/>
              <w:jc w:val="both"/>
              <w:rPr>
                <w:rFonts w:ascii="GHEA Grapalat" w:eastAsia="Times New Roman" w:hAnsi="GHEA Grapalat" w:cs="Aharoni"/>
                <w:caps/>
                <w:sz w:val="24"/>
                <w:szCs w:val="24"/>
                <w:lang w:val="hy-AM" w:eastAsia="ru-RU" w:bidi="he-IL"/>
              </w:rPr>
            </w:pPr>
            <w:r w:rsidRPr="000221DF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և Եվրոպական միության միջև մշակութային և ստեղծագործ ոլորտներում Միության «Ստեղծագործ Եվրոպա» ծրագրին Հայաստանի Հանրապետության մասնակցության մասին համաձայնագրի նախագծի 2-րդ հոդվածի 3-րդ և 4-րդ կետերում, ինչպես նաև 3-րդ հոդվածում առկա են Հայաստանի Հանրապետության համար ֆինանսական պարտավորություններ նախատեսող դրույթներ` պետական բյուջեի ծախսերի ավելացման գծով: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28" w:rsidRPr="00020A28" w:rsidRDefault="00020A28" w:rsidP="001A3C2D">
            <w:pPr>
              <w:spacing w:line="264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020A28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Pr="00020A28">
              <w:rPr>
                <w:rFonts w:ascii="GHEA Grapalat" w:hAnsi="GHEA Grapalat" w:cs="Sylfaen"/>
                <w:sz w:val="24"/>
                <w:szCs w:val="24"/>
              </w:rPr>
              <w:t xml:space="preserve"> է ի </w:t>
            </w:r>
            <w:proofErr w:type="spellStart"/>
            <w:r w:rsidRPr="00020A28">
              <w:rPr>
                <w:rFonts w:ascii="GHEA Grapalat" w:hAnsi="GHEA Grapalat" w:cs="Sylfaen"/>
                <w:sz w:val="24"/>
                <w:szCs w:val="24"/>
              </w:rPr>
              <w:t>գիտություն</w:t>
            </w:r>
            <w:proofErr w:type="spellEnd"/>
          </w:p>
        </w:tc>
      </w:tr>
      <w:tr w:rsidR="000221DF" w:rsidTr="008B12FA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DF" w:rsidRPr="008B12FA" w:rsidRDefault="000221DF" w:rsidP="008B12FA">
            <w:pPr>
              <w:pStyle w:val="ListParagraph"/>
              <w:numPr>
                <w:ilvl w:val="0"/>
                <w:numId w:val="25"/>
              </w:numPr>
              <w:spacing w:line="264" w:lineRule="auto"/>
              <w:ind w:left="0" w:firstLine="0"/>
              <w:contextualSpacing w:val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1DF" w:rsidRDefault="000221DF" w:rsidP="00131FA5">
            <w:pPr>
              <w:spacing w:line="264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ՀՀ տ</w:t>
            </w:r>
            <w:r w:rsidRPr="0095649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արածքային կառավարման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95649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ենթակառուցվածքների նախարա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րություն (պետական գույքի կառավարման կոմիտե) /2021 թ. դեկտեմբերի 23-ի N </w:t>
            </w:r>
            <w:r w:rsidRPr="000221DF">
              <w:rPr>
                <w:rFonts w:ascii="GHEA Grapalat" w:hAnsi="GHEA Grapalat" w:cs="Sylfaen"/>
                <w:sz w:val="24"/>
                <w:szCs w:val="24"/>
                <w:lang w:val="af-ZA"/>
              </w:rPr>
              <w:t>ԳՍ//33459-2021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գրություն/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DF" w:rsidRPr="00956493" w:rsidRDefault="000221DF" w:rsidP="00131FA5">
            <w:pPr>
              <w:spacing w:line="264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21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«Հայաստանի Հանրապետության և Եվրոպական միության միջև մշակութային և ստեղծագործ ոլորտներում Միության «Ստեղծագործ Եվրոպա» ծրագրին Հայաստանի Հանրապետության մասնակցության մասին» համաձայնագրի նախագծով «Պետական գույքի կառավարման մասին» ՀՀ օրենքի կարգավորման շրջանակում Հայաստանի Հանրապետության համար </w:t>
            </w:r>
            <w:r w:rsidRPr="000221D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գույքային պարտավորություններ նախատեսող դրույթներ առկա չեն։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DF" w:rsidRPr="00956493" w:rsidRDefault="000221DF" w:rsidP="000221DF">
            <w:pPr>
              <w:spacing w:line="264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649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Ընդունվել է ի գիտություն: </w:t>
            </w:r>
          </w:p>
        </w:tc>
      </w:tr>
      <w:tr w:rsidR="00A459C2" w:rsidTr="00B95EBB"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9C2" w:rsidRPr="008B12FA" w:rsidRDefault="00A459C2" w:rsidP="008B12FA">
            <w:pPr>
              <w:pStyle w:val="ListParagraph"/>
              <w:numPr>
                <w:ilvl w:val="0"/>
                <w:numId w:val="25"/>
              </w:numPr>
              <w:spacing w:line="264" w:lineRule="auto"/>
              <w:ind w:left="0" w:firstLine="0"/>
              <w:contextualSpacing w:val="0"/>
              <w:jc w:val="both"/>
              <w:rPr>
                <w:rFonts w:ascii="GHEA Grapalat" w:hAnsi="GHEA Grapalat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6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9C2" w:rsidRDefault="00A459C2" w:rsidP="008B12FA">
            <w:pPr>
              <w:spacing w:line="264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ՀՀ արդարադատության նախարարություն /2021 թ. դեկտեմբերի 24-ի N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af-ZA"/>
              </w:rPr>
              <w:t>01/14.2/43343-2021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գրություն/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C2" w:rsidRPr="008B12FA" w:rsidRDefault="00A459C2" w:rsidP="008B12FA">
            <w:pPr>
              <w:spacing w:line="264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Նախագծում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առկա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չեն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ընդունում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նախատեսող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սակայն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այն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պարունակում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օրենքին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հակասող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A459C2" w:rsidRPr="000221DF" w:rsidRDefault="00A459C2" w:rsidP="008B12FA">
            <w:pPr>
              <w:spacing w:line="264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Միաժամանակ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հայտնում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ենք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որ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Նախագիծը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ներկայիս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խմբագրությամբ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ֆինանսական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նախատեսելու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12FA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վավերացման</w:t>
            </w:r>
            <w:r w:rsidRPr="008B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: 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C2" w:rsidRPr="00956493" w:rsidRDefault="00A459C2" w:rsidP="0059632B">
            <w:pPr>
              <w:spacing w:line="264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649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Ընդունվել է ի գիտություն: </w:t>
            </w:r>
          </w:p>
        </w:tc>
      </w:tr>
      <w:bookmarkEnd w:id="0"/>
      <w:tr w:rsidR="00A459C2" w:rsidTr="00B95EBB">
        <w:tc>
          <w:tcPr>
            <w:tcW w:w="2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C2" w:rsidRPr="008B12FA" w:rsidRDefault="00A459C2" w:rsidP="008B12FA">
            <w:pPr>
              <w:pStyle w:val="ListParagraph"/>
              <w:numPr>
                <w:ilvl w:val="0"/>
                <w:numId w:val="25"/>
              </w:numPr>
              <w:spacing w:line="264" w:lineRule="auto"/>
              <w:ind w:left="0" w:firstLine="0"/>
              <w:contextualSpacing w:val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C2" w:rsidRDefault="00A459C2" w:rsidP="008B12FA">
            <w:pPr>
              <w:spacing w:line="264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C2" w:rsidRPr="008B12FA" w:rsidRDefault="00A459C2" w:rsidP="00A459C2">
            <w:pPr>
              <w:spacing w:line="264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A459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նհրաժեշտ է համապատասխան փոփոխություններ կատարել </w:t>
            </w:r>
            <w:r w:rsidRPr="00A459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6-րդ հոդվածի </w:t>
            </w:r>
            <w:r w:rsidRPr="00A459C2">
              <w:rPr>
                <w:rFonts w:ascii="GHEA Grapalat" w:hAnsi="GHEA Grapalat" w:cs="Sylfaen"/>
                <w:sz w:val="24"/>
                <w:szCs w:val="24"/>
                <w:lang w:val="hy-AM"/>
              </w:rPr>
              <w:t>6-րդ կետում: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C2" w:rsidRDefault="00A459C2" w:rsidP="00A459C2">
            <w:pPr>
              <w:spacing w:line="264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կետը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</w:p>
        </w:tc>
      </w:tr>
    </w:tbl>
    <w:p w:rsidR="00E65883" w:rsidRPr="00DB6B16" w:rsidRDefault="00E65883" w:rsidP="001A3C2D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sectPr w:rsidR="00E65883" w:rsidRPr="00DB6B16" w:rsidSect="008D721F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29A"/>
    <w:multiLevelType w:val="hybridMultilevel"/>
    <w:tmpl w:val="86AA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0E63"/>
    <w:multiLevelType w:val="multilevel"/>
    <w:tmpl w:val="2994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2B4363"/>
    <w:multiLevelType w:val="multilevel"/>
    <w:tmpl w:val="6C72C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72769F"/>
    <w:multiLevelType w:val="hybridMultilevel"/>
    <w:tmpl w:val="9870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0DCD"/>
    <w:multiLevelType w:val="hybridMultilevel"/>
    <w:tmpl w:val="C0E0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1CF0"/>
    <w:multiLevelType w:val="multilevel"/>
    <w:tmpl w:val="0F30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DC11D48"/>
    <w:multiLevelType w:val="hybridMultilevel"/>
    <w:tmpl w:val="DF56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777DD"/>
    <w:multiLevelType w:val="multilevel"/>
    <w:tmpl w:val="DF88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3D06177"/>
    <w:multiLevelType w:val="hybridMultilevel"/>
    <w:tmpl w:val="3498FD50"/>
    <w:lvl w:ilvl="0" w:tplc="F1D080A2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1E538B"/>
    <w:multiLevelType w:val="hybridMultilevel"/>
    <w:tmpl w:val="3FA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F4EB4"/>
    <w:multiLevelType w:val="multilevel"/>
    <w:tmpl w:val="5DBA0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2CB06DE"/>
    <w:multiLevelType w:val="hybridMultilevel"/>
    <w:tmpl w:val="7DC0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B0C72"/>
    <w:multiLevelType w:val="multilevel"/>
    <w:tmpl w:val="BB00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F20419"/>
    <w:multiLevelType w:val="hybridMultilevel"/>
    <w:tmpl w:val="0366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40ABF"/>
    <w:multiLevelType w:val="hybridMultilevel"/>
    <w:tmpl w:val="F8764FD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E3892"/>
    <w:multiLevelType w:val="multilevel"/>
    <w:tmpl w:val="1594569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6">
    <w:nsid w:val="6861242E"/>
    <w:multiLevelType w:val="multilevel"/>
    <w:tmpl w:val="F94C9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A0A41EC"/>
    <w:multiLevelType w:val="hybridMultilevel"/>
    <w:tmpl w:val="926EF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C7AA0"/>
    <w:multiLevelType w:val="hybridMultilevel"/>
    <w:tmpl w:val="2F24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16F0C"/>
    <w:multiLevelType w:val="multilevel"/>
    <w:tmpl w:val="DDD27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D178BD"/>
    <w:multiLevelType w:val="hybridMultilevel"/>
    <w:tmpl w:val="D2B4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B0D09"/>
    <w:multiLevelType w:val="hybridMultilevel"/>
    <w:tmpl w:val="9D4C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F54FF"/>
    <w:multiLevelType w:val="hybridMultilevel"/>
    <w:tmpl w:val="1D6A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E6CCC"/>
    <w:multiLevelType w:val="hybridMultilevel"/>
    <w:tmpl w:val="093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0"/>
  </w:num>
  <w:num w:numId="5">
    <w:abstractNumId w:val="21"/>
  </w:num>
  <w:num w:numId="6">
    <w:abstractNumId w:val="15"/>
  </w:num>
  <w:num w:numId="7">
    <w:abstractNumId w:val="22"/>
  </w:num>
  <w:num w:numId="8">
    <w:abstractNumId w:val="23"/>
  </w:num>
  <w:num w:numId="9">
    <w:abstractNumId w:val="16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18"/>
  </w:num>
  <w:num w:numId="15">
    <w:abstractNumId w:val="19"/>
  </w:num>
  <w:num w:numId="16">
    <w:abstractNumId w:val="3"/>
  </w:num>
  <w:num w:numId="17">
    <w:abstractNumId w:val="6"/>
  </w:num>
  <w:num w:numId="18">
    <w:abstractNumId w:val="4"/>
  </w:num>
  <w:num w:numId="19">
    <w:abstractNumId w:val="2"/>
  </w:num>
  <w:num w:numId="20">
    <w:abstractNumId w:val="14"/>
  </w:num>
  <w:num w:numId="21">
    <w:abstractNumId w:val="17"/>
  </w:num>
  <w:num w:numId="22">
    <w:abstractNumId w:val="8"/>
  </w:num>
  <w:num w:numId="23">
    <w:abstractNumId w:val="9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1F"/>
    <w:rsid w:val="00020A28"/>
    <w:rsid w:val="000221DF"/>
    <w:rsid w:val="00085B06"/>
    <w:rsid w:val="001045CC"/>
    <w:rsid w:val="00180E2C"/>
    <w:rsid w:val="001A3C2D"/>
    <w:rsid w:val="001E29B1"/>
    <w:rsid w:val="00206BE9"/>
    <w:rsid w:val="002324F9"/>
    <w:rsid w:val="00240D01"/>
    <w:rsid w:val="00263C36"/>
    <w:rsid w:val="002D4162"/>
    <w:rsid w:val="002F21C0"/>
    <w:rsid w:val="00302969"/>
    <w:rsid w:val="00337E84"/>
    <w:rsid w:val="00347112"/>
    <w:rsid w:val="0038556F"/>
    <w:rsid w:val="00395731"/>
    <w:rsid w:val="003E38A0"/>
    <w:rsid w:val="003F7FBF"/>
    <w:rsid w:val="00435D87"/>
    <w:rsid w:val="00460E15"/>
    <w:rsid w:val="0047303B"/>
    <w:rsid w:val="004B179C"/>
    <w:rsid w:val="004E02B3"/>
    <w:rsid w:val="004F54D5"/>
    <w:rsid w:val="005209A1"/>
    <w:rsid w:val="00521E9B"/>
    <w:rsid w:val="00534542"/>
    <w:rsid w:val="00561B18"/>
    <w:rsid w:val="005947C7"/>
    <w:rsid w:val="005B76FF"/>
    <w:rsid w:val="005E6780"/>
    <w:rsid w:val="005E7D8B"/>
    <w:rsid w:val="00607D07"/>
    <w:rsid w:val="00631842"/>
    <w:rsid w:val="00635A34"/>
    <w:rsid w:val="00665BA6"/>
    <w:rsid w:val="006C6CA8"/>
    <w:rsid w:val="006F1320"/>
    <w:rsid w:val="00712362"/>
    <w:rsid w:val="00714EA3"/>
    <w:rsid w:val="0072697B"/>
    <w:rsid w:val="007B3660"/>
    <w:rsid w:val="007D1DE8"/>
    <w:rsid w:val="008571C6"/>
    <w:rsid w:val="008B12FA"/>
    <w:rsid w:val="008B5736"/>
    <w:rsid w:val="008D721F"/>
    <w:rsid w:val="008E0727"/>
    <w:rsid w:val="009148F0"/>
    <w:rsid w:val="00956493"/>
    <w:rsid w:val="00965312"/>
    <w:rsid w:val="00972456"/>
    <w:rsid w:val="009775FB"/>
    <w:rsid w:val="009B4AF1"/>
    <w:rsid w:val="009E7B64"/>
    <w:rsid w:val="009F467E"/>
    <w:rsid w:val="00A13568"/>
    <w:rsid w:val="00A172D2"/>
    <w:rsid w:val="00A27B66"/>
    <w:rsid w:val="00A459C2"/>
    <w:rsid w:val="00A60AEC"/>
    <w:rsid w:val="00A81E56"/>
    <w:rsid w:val="00A840E6"/>
    <w:rsid w:val="00A94CA2"/>
    <w:rsid w:val="00B35BDD"/>
    <w:rsid w:val="00B71A51"/>
    <w:rsid w:val="00B73CD7"/>
    <w:rsid w:val="00BB3633"/>
    <w:rsid w:val="00BE55AB"/>
    <w:rsid w:val="00BE5DDB"/>
    <w:rsid w:val="00C31F8A"/>
    <w:rsid w:val="00C44B65"/>
    <w:rsid w:val="00C64B44"/>
    <w:rsid w:val="00C9630C"/>
    <w:rsid w:val="00CC33F2"/>
    <w:rsid w:val="00D4328A"/>
    <w:rsid w:val="00D52EF5"/>
    <w:rsid w:val="00D71678"/>
    <w:rsid w:val="00D72FB3"/>
    <w:rsid w:val="00D81FD7"/>
    <w:rsid w:val="00D83EBE"/>
    <w:rsid w:val="00D84FE3"/>
    <w:rsid w:val="00DA1749"/>
    <w:rsid w:val="00DB2703"/>
    <w:rsid w:val="00DB6B16"/>
    <w:rsid w:val="00DD5EEB"/>
    <w:rsid w:val="00DE439F"/>
    <w:rsid w:val="00DF4ABE"/>
    <w:rsid w:val="00E017D4"/>
    <w:rsid w:val="00E11D13"/>
    <w:rsid w:val="00E14C29"/>
    <w:rsid w:val="00E25B92"/>
    <w:rsid w:val="00E51D8F"/>
    <w:rsid w:val="00E65883"/>
    <w:rsid w:val="00EA0124"/>
    <w:rsid w:val="00EC5E9E"/>
    <w:rsid w:val="00EF382E"/>
    <w:rsid w:val="00F1346D"/>
    <w:rsid w:val="00F15655"/>
    <w:rsid w:val="00F26AD1"/>
    <w:rsid w:val="00F8392B"/>
    <w:rsid w:val="00FA3FB9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1F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21F"/>
    <w:pPr>
      <w:ind w:left="720"/>
      <w:contextualSpacing/>
    </w:pPr>
  </w:style>
  <w:style w:type="paragraph" w:styleId="BodyText">
    <w:name w:val="Body Text"/>
    <w:basedOn w:val="Normal"/>
    <w:link w:val="BodyTextChar"/>
    <w:rsid w:val="008E0727"/>
    <w:pPr>
      <w:spacing w:after="140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rsid w:val="008E0727"/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1F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21F"/>
    <w:pPr>
      <w:ind w:left="720"/>
      <w:contextualSpacing/>
    </w:pPr>
  </w:style>
  <w:style w:type="paragraph" w:styleId="BodyText">
    <w:name w:val="Body Text"/>
    <w:basedOn w:val="Normal"/>
    <w:link w:val="BodyTextChar"/>
    <w:rsid w:val="008E0727"/>
    <w:pPr>
      <w:spacing w:after="140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rsid w:val="008E0727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keywords>https:/mul-edu.gov.am/tasks/docs/attachment.php?id=346109&amp;fn=Ampopatert_Contract.docx&amp;out=1&amp;token=</cp:keywords>
  <cp:lastModifiedBy>Mariam Gigoyan</cp:lastModifiedBy>
  <cp:revision>16</cp:revision>
  <dcterms:created xsi:type="dcterms:W3CDTF">2021-08-30T06:15:00Z</dcterms:created>
  <dcterms:modified xsi:type="dcterms:W3CDTF">2022-02-01T15:32:00Z</dcterms:modified>
</cp:coreProperties>
</file>