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309D" w:rsidRPr="00102FF3" w:rsidRDefault="00A0309D" w:rsidP="00102FF3">
      <w:pPr>
        <w:tabs>
          <w:tab w:val="left" w:pos="7290"/>
          <w:tab w:val="left" w:pos="7380"/>
          <w:tab w:val="left" w:pos="7470"/>
          <w:tab w:val="left" w:pos="7560"/>
        </w:tabs>
        <w:spacing w:after="0" w:line="360" w:lineRule="auto"/>
        <w:ind w:right="-630" w:firstLine="375"/>
        <w:jc w:val="center"/>
        <w:rPr>
          <w:rFonts w:ascii="GHEA Grapalat" w:eastAsia="Times New Roman" w:hAnsi="GHEA Grapalat" w:cs="Times New Roman"/>
          <w:b/>
          <w:sz w:val="24"/>
          <w:szCs w:val="24"/>
        </w:rPr>
      </w:pPr>
      <w:r w:rsidRPr="00102FF3">
        <w:rPr>
          <w:rFonts w:ascii="GHEA Grapalat" w:eastAsia="Times New Roman" w:hAnsi="GHEA Grapalat" w:cs="Times New Roman"/>
          <w:b/>
          <w:bCs/>
          <w:sz w:val="24"/>
          <w:szCs w:val="24"/>
        </w:rPr>
        <w:t>ԱՄՓՈՓԱԹԵՐԹ</w:t>
      </w:r>
    </w:p>
    <w:p w:rsidR="00A0309D" w:rsidRPr="00102FF3" w:rsidRDefault="00A0309D" w:rsidP="00102FF3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sz w:val="24"/>
          <w:szCs w:val="24"/>
        </w:rPr>
      </w:pPr>
      <w:r w:rsidRPr="00102FF3">
        <w:rPr>
          <w:rFonts w:ascii="GHEA Grapalat" w:hAnsi="GHEA Grapalat"/>
          <w:b/>
          <w:sz w:val="24"/>
          <w:szCs w:val="24"/>
          <w:lang w:val="hy-AM"/>
        </w:rPr>
        <w:t>«</w:t>
      </w:r>
      <w:r w:rsidR="00BD5F65" w:rsidRPr="00102FF3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Հայաստանի Հանրապետության կառավարության 2005 թվականի հունվարի 25-ի N 224-Ն որոշման մեջ փոփոխություն կատարելու մասին»</w:t>
      </w:r>
      <w:r w:rsidRPr="00102FF3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BD5F65" w:rsidRPr="00102FF3">
        <w:rPr>
          <w:rFonts w:ascii="GHEA Grapalat" w:eastAsia="Times New Roman" w:hAnsi="GHEA Grapalat" w:cs="Calibri"/>
          <w:sz w:val="24"/>
          <w:szCs w:val="24"/>
          <w:lang w:val="hy-AM"/>
        </w:rPr>
        <w:t>Կառավարության որոշման նախագծի</w:t>
      </w:r>
    </w:p>
    <w:tbl>
      <w:tblPr>
        <w:tblW w:w="1473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66"/>
        <w:gridCol w:w="3568"/>
      </w:tblGrid>
      <w:tr w:rsidR="00E74C34" w:rsidRPr="00102FF3" w:rsidTr="00102FF3">
        <w:trPr>
          <w:tblCellSpacing w:w="0" w:type="dxa"/>
          <w:jc w:val="center"/>
        </w:trPr>
        <w:tc>
          <w:tcPr>
            <w:tcW w:w="1116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0309D" w:rsidRPr="00102FF3" w:rsidRDefault="00A0309D" w:rsidP="00102F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02FF3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1. </w:t>
            </w:r>
            <w:r w:rsidR="00B87CD8" w:rsidRPr="00102FF3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Առողջապահության նախարարություն</w:t>
            </w:r>
          </w:p>
        </w:tc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A0309D" w:rsidRPr="00102FF3" w:rsidRDefault="00BD5F65" w:rsidP="00102FF3">
            <w:pPr>
              <w:spacing w:after="0" w:line="360" w:lineRule="auto"/>
              <w:ind w:left="-255" w:firstLine="27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102FF3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17.01.2022թ.</w:t>
            </w:r>
          </w:p>
        </w:tc>
      </w:tr>
      <w:tr w:rsidR="00E74C34" w:rsidRPr="00102FF3" w:rsidTr="00102FF3">
        <w:trPr>
          <w:tblCellSpacing w:w="0" w:type="dxa"/>
          <w:jc w:val="center"/>
        </w:trPr>
        <w:tc>
          <w:tcPr>
            <w:tcW w:w="1116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309D" w:rsidRPr="00102FF3" w:rsidRDefault="00A0309D" w:rsidP="00102FF3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A0309D" w:rsidRPr="00102FF3" w:rsidRDefault="00BD5F65" w:rsidP="00102FF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102FF3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ԱԱ/11.1/1065</w:t>
            </w:r>
          </w:p>
        </w:tc>
      </w:tr>
      <w:tr w:rsidR="00E74C34" w:rsidRPr="00102FF3" w:rsidTr="00102FF3">
        <w:trPr>
          <w:trHeight w:val="2145"/>
          <w:tblCellSpacing w:w="0" w:type="dxa"/>
          <w:jc w:val="center"/>
        </w:trPr>
        <w:tc>
          <w:tcPr>
            <w:tcW w:w="111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309D" w:rsidRPr="00102FF3" w:rsidRDefault="00BD5F65" w:rsidP="008B150F">
            <w:pPr>
              <w:spacing w:after="0" w:line="360" w:lineRule="auto"/>
              <w:ind w:right="96" w:firstLine="567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02FF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Ի պատասխան Ձեր 2022 թվականի հունվարի 14-ի թիվ 1/04.7/317-2022 գրության՝ ուսումնասիրելով «ՀՀ կառավարության 2005 թվականի հունվարի 25-ի N 224-Ն որոշման մեջ փոփոխություն կատարելու մասին» Կառավարության որոշման նախագիծը` առաջարկում եմ նախագծի 1-ին </w:t>
            </w:r>
            <w:proofErr w:type="spellStart"/>
            <w:r w:rsidRPr="00102FF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կետում</w:t>
            </w:r>
            <w:proofErr w:type="spellEnd"/>
            <w:r w:rsidRPr="00102FF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«225» թիվը փոխարինել «224» թվով:</w:t>
            </w:r>
          </w:p>
        </w:tc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52DF0" w:rsidRPr="00102FF3" w:rsidRDefault="00BD5F65" w:rsidP="00102FF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102FF3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E74C34" w:rsidRPr="00102FF3" w:rsidTr="00102FF3">
        <w:trPr>
          <w:tblCellSpacing w:w="0" w:type="dxa"/>
          <w:jc w:val="center"/>
        </w:trPr>
        <w:tc>
          <w:tcPr>
            <w:tcW w:w="1116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807538" w:rsidRPr="00102FF3" w:rsidRDefault="00A0309D" w:rsidP="00102FF3">
            <w:pPr>
              <w:spacing w:line="360" w:lineRule="auto"/>
              <w:ind w:firstLine="709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102FF3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2. </w:t>
            </w:r>
            <w:r w:rsidR="00BD5F65" w:rsidRPr="00102FF3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Կրթության, գիտության, մշակույթի և սպորտի նախարարություն</w:t>
            </w:r>
          </w:p>
        </w:tc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A0309D" w:rsidRPr="00102FF3" w:rsidRDefault="00BD5F65" w:rsidP="00102FF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102FF3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19.01.2022թ.</w:t>
            </w:r>
          </w:p>
        </w:tc>
      </w:tr>
      <w:tr w:rsidR="00E74C34" w:rsidRPr="00102FF3" w:rsidTr="00102FF3">
        <w:trPr>
          <w:trHeight w:val="543"/>
          <w:tblCellSpacing w:w="0" w:type="dxa"/>
          <w:jc w:val="center"/>
        </w:trPr>
        <w:tc>
          <w:tcPr>
            <w:tcW w:w="1116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309D" w:rsidRPr="00102FF3" w:rsidRDefault="00A0309D" w:rsidP="00102FF3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</w:tc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A0309D" w:rsidRPr="00102FF3" w:rsidRDefault="00BD5F65" w:rsidP="00102FF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102FF3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01/16/1034</w:t>
            </w:r>
          </w:p>
        </w:tc>
      </w:tr>
      <w:tr w:rsidR="00E74C34" w:rsidRPr="00102FF3" w:rsidTr="00102FF3">
        <w:trPr>
          <w:trHeight w:val="795"/>
          <w:tblCellSpacing w:w="0" w:type="dxa"/>
          <w:jc w:val="center"/>
        </w:trPr>
        <w:tc>
          <w:tcPr>
            <w:tcW w:w="111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3AAB" w:rsidRPr="00102FF3" w:rsidRDefault="00BD5F65" w:rsidP="00102FF3">
            <w:pPr>
              <w:pStyle w:val="BodyText"/>
              <w:spacing w:after="200"/>
              <w:ind w:right="90"/>
              <w:rPr>
                <w:rFonts w:ascii="GHEA Grapalat" w:eastAsia="Times New Roman" w:hAnsi="GHEA Grapalat" w:cs="Times New Roman"/>
                <w:b w:val="0"/>
                <w:sz w:val="24"/>
                <w:szCs w:val="24"/>
                <w:lang w:val="hy-AM"/>
              </w:rPr>
            </w:pPr>
            <w:r w:rsidRPr="00102FF3">
              <w:rPr>
                <w:rFonts w:ascii="GHEA Grapalat" w:eastAsia="Times New Roman" w:hAnsi="GHEA Grapalat" w:cs="Times New Roman"/>
                <w:b w:val="0"/>
                <w:sz w:val="24"/>
                <w:szCs w:val="24"/>
                <w:lang w:val="hy-AM"/>
              </w:rPr>
              <w:t>Առաջարկություններ և առարկություններ չկան։</w:t>
            </w:r>
          </w:p>
        </w:tc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643AAB" w:rsidRPr="00102FF3" w:rsidRDefault="00643AAB" w:rsidP="00102FF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</w:tc>
      </w:tr>
      <w:tr w:rsidR="00E74C34" w:rsidRPr="00102FF3" w:rsidTr="00102FF3">
        <w:trPr>
          <w:trHeight w:val="507"/>
          <w:tblCellSpacing w:w="0" w:type="dxa"/>
          <w:jc w:val="center"/>
        </w:trPr>
        <w:tc>
          <w:tcPr>
            <w:tcW w:w="1116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AA0E5F" w:rsidRPr="00102FF3" w:rsidRDefault="00AA0E5F" w:rsidP="00102FF3">
            <w:pPr>
              <w:spacing w:line="360" w:lineRule="auto"/>
              <w:ind w:firstLine="709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102FF3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3. Էկոնոմիկայի նախարարություն</w:t>
            </w:r>
          </w:p>
        </w:tc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AA0E5F" w:rsidRPr="00102FF3" w:rsidRDefault="00AA0E5F" w:rsidP="00102FF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102FF3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19.01.2022թ.</w:t>
            </w:r>
          </w:p>
        </w:tc>
      </w:tr>
      <w:tr w:rsidR="00E74C34" w:rsidRPr="00102FF3" w:rsidTr="00102FF3">
        <w:trPr>
          <w:trHeight w:val="498"/>
          <w:tblCellSpacing w:w="0" w:type="dxa"/>
          <w:jc w:val="center"/>
        </w:trPr>
        <w:tc>
          <w:tcPr>
            <w:tcW w:w="1116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AA0E5F" w:rsidRPr="00102FF3" w:rsidRDefault="00AA0E5F" w:rsidP="00102FF3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</w:tc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AA0E5F" w:rsidRPr="00102FF3" w:rsidRDefault="00AA0E5F" w:rsidP="00102FF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102FF3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01/606</w:t>
            </w:r>
          </w:p>
        </w:tc>
      </w:tr>
      <w:tr w:rsidR="00E74C34" w:rsidRPr="00102FF3" w:rsidTr="00102FF3">
        <w:trPr>
          <w:trHeight w:val="795"/>
          <w:tblCellSpacing w:w="0" w:type="dxa"/>
          <w:jc w:val="center"/>
        </w:trPr>
        <w:tc>
          <w:tcPr>
            <w:tcW w:w="111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07085" w:rsidRPr="00102FF3" w:rsidRDefault="008B150F" w:rsidP="00102FF3">
            <w:pPr>
              <w:spacing w:line="360" w:lineRule="auto"/>
              <w:jc w:val="both"/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          </w:t>
            </w:r>
            <w:proofErr w:type="spellStart"/>
            <w:r w:rsidR="00407085" w:rsidRPr="00102FF3">
              <w:rPr>
                <w:rFonts w:ascii="GHEA Grapalat" w:hAnsi="GHEA Grapalat" w:cs="GHEA Grapalat"/>
                <w:bCs/>
                <w:sz w:val="24"/>
                <w:szCs w:val="24"/>
              </w:rPr>
              <w:t>Ձեր</w:t>
            </w:r>
            <w:proofErr w:type="spellEnd"/>
            <w:r w:rsidR="00407085" w:rsidRPr="00102FF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՝ 2022 </w:t>
            </w:r>
            <w:proofErr w:type="spellStart"/>
            <w:r w:rsidR="00407085" w:rsidRPr="00102FF3">
              <w:rPr>
                <w:rFonts w:ascii="GHEA Grapalat" w:hAnsi="GHEA Grapalat" w:cs="GHEA Grapalat"/>
                <w:bCs/>
                <w:sz w:val="24"/>
                <w:szCs w:val="24"/>
              </w:rPr>
              <w:t>թվականի</w:t>
            </w:r>
            <w:proofErr w:type="spellEnd"/>
            <w:r w:rsidR="00407085" w:rsidRPr="00102FF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="00407085" w:rsidRPr="00102FF3">
              <w:rPr>
                <w:rFonts w:ascii="GHEA Grapalat" w:hAnsi="GHEA Grapalat" w:cs="GHEA Grapalat"/>
                <w:bCs/>
                <w:sz w:val="24"/>
                <w:szCs w:val="24"/>
              </w:rPr>
              <w:t>հունվարի</w:t>
            </w:r>
            <w:proofErr w:type="spellEnd"/>
            <w:r w:rsidR="00407085" w:rsidRPr="00102FF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14-ի </w:t>
            </w:r>
            <w:r w:rsidR="00407085" w:rsidRPr="00102FF3">
              <w:rPr>
                <w:rFonts w:ascii="GHEA Grapalat" w:hAnsi="GHEA Grapalat" w:cs="GHEA Grapalat"/>
                <w:color w:val="000000"/>
                <w:sz w:val="24"/>
                <w:szCs w:val="24"/>
              </w:rPr>
              <w:t>N</w:t>
            </w:r>
            <w:r w:rsidR="00407085" w:rsidRPr="00102FF3">
              <w:rPr>
                <w:rFonts w:ascii="GHEA Grapalat" w:hAnsi="GHEA Grapalat" w:cs="GHEA Grapalat"/>
                <w:color w:val="000000"/>
                <w:sz w:val="24"/>
                <w:szCs w:val="24"/>
                <w:u w:val="single"/>
                <w:vertAlign w:val="superscript"/>
              </w:rPr>
              <w:t>o</w:t>
            </w:r>
            <w:r w:rsidR="00407085" w:rsidRPr="00102FF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1/04.7/317-2022 </w:t>
            </w:r>
            <w:proofErr w:type="spellStart"/>
            <w:r w:rsidR="00407085" w:rsidRPr="00102FF3">
              <w:rPr>
                <w:rFonts w:ascii="GHEA Grapalat" w:hAnsi="GHEA Grapalat" w:cs="GHEA Grapalat"/>
                <w:bCs/>
                <w:sz w:val="24"/>
                <w:szCs w:val="24"/>
              </w:rPr>
              <w:t>գրությամբ</w:t>
            </w:r>
            <w:proofErr w:type="spellEnd"/>
            <w:r w:rsidR="00407085" w:rsidRPr="00102FF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="00407085" w:rsidRPr="00102FF3">
              <w:rPr>
                <w:rFonts w:ascii="GHEA Grapalat" w:hAnsi="GHEA Grapalat" w:cs="GHEA Grapalat"/>
                <w:bCs/>
                <w:sz w:val="24"/>
                <w:szCs w:val="24"/>
              </w:rPr>
              <w:t>քննարկման</w:t>
            </w:r>
            <w:proofErr w:type="spellEnd"/>
            <w:r w:rsidR="00407085" w:rsidRPr="00102FF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="00407085" w:rsidRPr="00102FF3">
              <w:rPr>
                <w:rFonts w:ascii="GHEA Grapalat" w:hAnsi="GHEA Grapalat" w:cs="GHEA Grapalat"/>
                <w:bCs/>
                <w:sz w:val="24"/>
                <w:szCs w:val="24"/>
              </w:rPr>
              <w:t>ներկայացված</w:t>
            </w:r>
            <w:proofErr w:type="spellEnd"/>
            <w:r w:rsidR="00407085" w:rsidRPr="00102FF3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r w:rsidR="00407085" w:rsidRPr="00102FF3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«</w:t>
            </w:r>
            <w:r w:rsidR="00407085" w:rsidRPr="00102FF3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Հայաստանի Հանրապետության կառավարության 2005</w:t>
            </w:r>
            <w:r w:rsidR="00407085" w:rsidRPr="00102FF3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407085" w:rsidRPr="00102FF3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թվականի հունվարի 25-ի N</w:t>
            </w:r>
            <w:r w:rsidR="00407085" w:rsidRPr="00102FF3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407085" w:rsidRPr="00102FF3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224-Ն որոշման մեջ փոփոխություն կատարելու մասին» Կառավարության որոշման </w:t>
            </w:r>
            <w:proofErr w:type="spellStart"/>
            <w:r w:rsidR="00407085" w:rsidRPr="00102FF3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նախագ</w:t>
            </w:r>
            <w:r w:rsidR="00407085" w:rsidRPr="00102FF3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ծի</w:t>
            </w:r>
            <w:proofErr w:type="spellEnd"/>
            <w:r w:rsidR="00407085" w:rsidRPr="00102FF3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(</w:t>
            </w:r>
            <w:proofErr w:type="spellStart"/>
            <w:r w:rsidR="00407085" w:rsidRPr="00102FF3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այսուհետ</w:t>
            </w:r>
            <w:proofErr w:type="spellEnd"/>
            <w:r w:rsidR="00407085" w:rsidRPr="00102FF3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՝ </w:t>
            </w:r>
            <w:proofErr w:type="spellStart"/>
            <w:r w:rsidR="00407085" w:rsidRPr="00102FF3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Նախագիծ</w:t>
            </w:r>
            <w:proofErr w:type="spellEnd"/>
            <w:r w:rsidR="00407085" w:rsidRPr="00102FF3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) </w:t>
            </w:r>
            <w:proofErr w:type="spellStart"/>
            <w:r w:rsidR="00407085" w:rsidRPr="00102FF3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վերաբերյալ</w:t>
            </w:r>
            <w:proofErr w:type="spellEnd"/>
            <w:r w:rsidR="00407085" w:rsidRPr="00102FF3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407085" w:rsidRPr="00102FF3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Հայաստանի</w:t>
            </w:r>
            <w:proofErr w:type="spellEnd"/>
            <w:r w:rsidR="00407085" w:rsidRPr="00102FF3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407085" w:rsidRPr="00102FF3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Հանրապետության</w:t>
            </w:r>
            <w:proofErr w:type="spellEnd"/>
            <w:r w:rsidR="00407085" w:rsidRPr="00102FF3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407085" w:rsidRPr="00102FF3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էկոնոմիկայի</w:t>
            </w:r>
            <w:proofErr w:type="spellEnd"/>
            <w:r w:rsidR="00407085" w:rsidRPr="00102FF3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407085" w:rsidRPr="00102FF3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նախարարությունը</w:t>
            </w:r>
            <w:proofErr w:type="spellEnd"/>
            <w:r w:rsidR="00407085" w:rsidRPr="00102FF3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407085" w:rsidRPr="00102FF3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բովանդակային</w:t>
            </w:r>
            <w:proofErr w:type="spellEnd"/>
            <w:r w:rsidR="00407085" w:rsidRPr="00102FF3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407085" w:rsidRPr="00102FF3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առումով</w:t>
            </w:r>
            <w:proofErr w:type="spellEnd"/>
            <w:r w:rsidR="00407085" w:rsidRPr="00102FF3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407085" w:rsidRPr="00102FF3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դիտողություններ</w:t>
            </w:r>
            <w:proofErr w:type="spellEnd"/>
            <w:r w:rsidR="00407085" w:rsidRPr="00102FF3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և </w:t>
            </w:r>
            <w:proofErr w:type="spellStart"/>
            <w:r w:rsidR="00407085" w:rsidRPr="00102FF3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առաջարկություններ</w:t>
            </w:r>
            <w:proofErr w:type="spellEnd"/>
            <w:r w:rsidR="00407085" w:rsidRPr="00102FF3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407085" w:rsidRPr="00102FF3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չունի</w:t>
            </w:r>
            <w:proofErr w:type="spellEnd"/>
            <w:r w:rsidR="00407085" w:rsidRPr="00102FF3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:</w:t>
            </w:r>
          </w:p>
          <w:p w:rsidR="00407085" w:rsidRPr="00102FF3" w:rsidRDefault="00407085" w:rsidP="00102FF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102FF3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lastRenderedPageBreak/>
              <w:t xml:space="preserve">     </w:t>
            </w:r>
            <w:proofErr w:type="spellStart"/>
            <w:r w:rsidRPr="00102FF3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Միաժամանակ</w:t>
            </w:r>
            <w:proofErr w:type="spellEnd"/>
            <w:r w:rsidRPr="00102FF3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102FF3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անհրաժեշտ</w:t>
            </w:r>
            <w:proofErr w:type="spellEnd"/>
            <w:r w:rsidRPr="00102FF3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2FF3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ենք</w:t>
            </w:r>
            <w:proofErr w:type="spellEnd"/>
            <w:r w:rsidRPr="00102FF3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2FF3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համարում</w:t>
            </w:r>
            <w:proofErr w:type="spellEnd"/>
            <w:r w:rsidRPr="00102FF3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2FF3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Նախագծի</w:t>
            </w:r>
            <w:proofErr w:type="spellEnd"/>
            <w:r w:rsidRPr="00102FF3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1-ին </w:t>
            </w:r>
            <w:proofErr w:type="spellStart"/>
            <w:r w:rsidRPr="00102FF3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կետում</w:t>
            </w:r>
            <w:proofErr w:type="spellEnd"/>
            <w:r w:rsidRPr="00102FF3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102FF3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«</w:t>
            </w:r>
            <w:r w:rsidRPr="00102FF3">
              <w:rPr>
                <w:rFonts w:ascii="GHEA Grapalat" w:eastAsia="GHEA Grapalat" w:hAnsi="GHEA Grapalat" w:cs="GHEA Grapalat"/>
                <w:sz w:val="24"/>
                <w:szCs w:val="24"/>
              </w:rPr>
              <w:t>225</w:t>
            </w:r>
            <w:r w:rsidRPr="00102FF3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»</w:t>
            </w:r>
            <w:r w:rsidRPr="00102FF3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2FF3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թիվը</w:t>
            </w:r>
            <w:proofErr w:type="spellEnd"/>
            <w:r w:rsidRPr="00102FF3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2FF3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փոխարինել</w:t>
            </w:r>
            <w:proofErr w:type="spellEnd"/>
            <w:r w:rsidRPr="00102FF3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102FF3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«</w:t>
            </w:r>
            <w:r w:rsidRPr="00102FF3">
              <w:rPr>
                <w:rFonts w:ascii="GHEA Grapalat" w:eastAsia="GHEA Grapalat" w:hAnsi="GHEA Grapalat" w:cs="GHEA Grapalat"/>
                <w:sz w:val="24"/>
                <w:szCs w:val="24"/>
              </w:rPr>
              <w:t>224</w:t>
            </w:r>
            <w:r w:rsidRPr="00102FF3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»</w:t>
            </w:r>
            <w:r w:rsidRPr="00102FF3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2FF3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թվով</w:t>
            </w:r>
            <w:proofErr w:type="spellEnd"/>
            <w:r w:rsidRPr="00102FF3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:</w:t>
            </w:r>
          </w:p>
        </w:tc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407085" w:rsidRPr="00102FF3" w:rsidRDefault="00407085" w:rsidP="00102FF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407085" w:rsidRPr="00102FF3" w:rsidRDefault="00407085" w:rsidP="00102FF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407085" w:rsidRPr="00102FF3" w:rsidRDefault="00407085" w:rsidP="00102FF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102FF3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E74C34" w:rsidRPr="00102FF3" w:rsidTr="00102FF3">
        <w:trPr>
          <w:trHeight w:val="507"/>
          <w:tblCellSpacing w:w="0" w:type="dxa"/>
          <w:jc w:val="center"/>
        </w:trPr>
        <w:tc>
          <w:tcPr>
            <w:tcW w:w="1116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36558B" w:rsidRPr="00102FF3" w:rsidRDefault="0036558B" w:rsidP="00102FF3">
            <w:pPr>
              <w:spacing w:line="360" w:lineRule="auto"/>
              <w:ind w:firstLine="709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102FF3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lastRenderedPageBreak/>
              <w:t>4. Տարածքային կառավարման և ենթակառուցվածքների նախարարություն</w:t>
            </w:r>
          </w:p>
        </w:tc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6558B" w:rsidRPr="00102FF3" w:rsidRDefault="0036558B" w:rsidP="00102FF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102FF3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21.01.2022թ.</w:t>
            </w:r>
          </w:p>
        </w:tc>
      </w:tr>
      <w:tr w:rsidR="00E74C34" w:rsidRPr="00102FF3" w:rsidTr="00102FF3">
        <w:trPr>
          <w:trHeight w:val="498"/>
          <w:tblCellSpacing w:w="0" w:type="dxa"/>
          <w:jc w:val="center"/>
        </w:trPr>
        <w:tc>
          <w:tcPr>
            <w:tcW w:w="1116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36558B" w:rsidRPr="00102FF3" w:rsidRDefault="0036558B" w:rsidP="00102FF3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</w:tc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6558B" w:rsidRPr="00102FF3" w:rsidRDefault="0036558B" w:rsidP="00102FF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102FF3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ԳՍ/21.1/1315</w:t>
            </w:r>
          </w:p>
        </w:tc>
      </w:tr>
      <w:tr w:rsidR="00E74C34" w:rsidRPr="00102FF3" w:rsidTr="00102FF3">
        <w:trPr>
          <w:trHeight w:val="795"/>
          <w:tblCellSpacing w:w="0" w:type="dxa"/>
          <w:jc w:val="center"/>
        </w:trPr>
        <w:tc>
          <w:tcPr>
            <w:tcW w:w="111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150F" w:rsidRDefault="0036558B" w:rsidP="008B150F">
            <w:pPr>
              <w:spacing w:after="0" w:line="360" w:lineRule="auto"/>
              <w:ind w:firstLine="39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02F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Հայտնում ենք Ձեզ, որ Տարածքային կառավարման և ենթակառուցվածքների նախարարությունը «</w:t>
            </w:r>
            <w:r w:rsidRPr="00102FF3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Կառավարության 2005 թվականի հունվարի 25-ի N 224-Ն որոշման մեջ փոփոխություններ կատարելու մասին» օրենքի նախագծի   (այսուհետ՝ Նախագիծ) վերաբերյալ առաջարկում է  </w:t>
            </w:r>
            <w:proofErr w:type="spellStart"/>
            <w:r w:rsidRPr="00102FF3">
              <w:rPr>
                <w:rFonts w:ascii="GHEA Grapalat" w:hAnsi="GHEA Grapalat"/>
                <w:sz w:val="24"/>
                <w:szCs w:val="24"/>
                <w:lang w:val="hy-AM"/>
              </w:rPr>
              <w:t>հետևյալը</w:t>
            </w:r>
            <w:r w:rsidR="00C3111A" w:rsidRPr="00102FF3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proofErr w:type="spellEnd"/>
          </w:p>
          <w:p w:rsidR="008B150F" w:rsidRDefault="0036558B" w:rsidP="008B150F">
            <w:pPr>
              <w:spacing w:after="0" w:line="360" w:lineRule="auto"/>
              <w:ind w:firstLine="39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02FF3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1-ին </w:t>
            </w:r>
            <w:proofErr w:type="spellStart"/>
            <w:r w:rsidRPr="00102FF3">
              <w:rPr>
                <w:rFonts w:ascii="GHEA Grapalat" w:hAnsi="GHEA Grapalat"/>
                <w:sz w:val="24"/>
                <w:szCs w:val="24"/>
                <w:lang w:val="hy-AM"/>
              </w:rPr>
              <w:t>կետում</w:t>
            </w:r>
            <w:proofErr w:type="spellEnd"/>
            <w:r w:rsidRPr="00102FF3">
              <w:rPr>
                <w:rFonts w:ascii="GHEA Grapalat" w:hAnsi="GHEA Grapalat"/>
                <w:sz w:val="24"/>
                <w:szCs w:val="24"/>
                <w:lang w:val="hy-AM"/>
              </w:rPr>
              <w:t xml:space="preserve">  «N 225-Ն» թվերը փոխարինել «N 224-Ն» թվերով։</w:t>
            </w:r>
          </w:p>
          <w:p w:rsidR="008B150F" w:rsidRDefault="0036558B" w:rsidP="008B150F">
            <w:pPr>
              <w:spacing w:after="0" w:line="360" w:lineRule="auto"/>
              <w:ind w:firstLine="39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02F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Միաժամանակ հայտնում ենք, որ Նախագիծը ներկայացվել է նաև «Հանրապետական երկրաբանական ֆոնդ» ՊՈԱԿ-ի քննարկմանը։ </w:t>
            </w:r>
          </w:p>
          <w:p w:rsidR="0036558B" w:rsidRPr="008B150F" w:rsidRDefault="0036558B" w:rsidP="008B150F">
            <w:pPr>
              <w:spacing w:after="0" w:line="360" w:lineRule="auto"/>
              <w:ind w:firstLine="39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02F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Կից Ձեզ ենք ներկայացնում վերջինիս կողմից ստացված </w:t>
            </w:r>
            <w:r w:rsidR="00060F75" w:rsidRPr="00102F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առաջարկությունները։</w:t>
            </w:r>
          </w:p>
        </w:tc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36558B" w:rsidRPr="00102FF3" w:rsidRDefault="00271513" w:rsidP="00102FF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102FF3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E74C34" w:rsidRPr="00102FF3" w:rsidTr="00102FF3">
        <w:trPr>
          <w:trHeight w:val="795"/>
          <w:tblCellSpacing w:w="0" w:type="dxa"/>
          <w:jc w:val="center"/>
        </w:trPr>
        <w:tc>
          <w:tcPr>
            <w:tcW w:w="111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EAAAA" w:themeFill="background2" w:themeFillShade="BF"/>
            <w:vAlign w:val="center"/>
          </w:tcPr>
          <w:p w:rsidR="00060F75" w:rsidRPr="00102FF3" w:rsidRDefault="00060F75" w:rsidP="00102FF3">
            <w:pPr>
              <w:spacing w:line="360" w:lineRule="auto"/>
              <w:ind w:right="50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02FF3">
              <w:rPr>
                <w:rFonts w:ascii="GHEA Grapalat" w:hAnsi="GHEA Grapalat"/>
                <w:b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>«Հանրապետական երկրաբանական ֆոնդ» ՊՈԱԿ</w:t>
            </w:r>
          </w:p>
        </w:tc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EAAAA" w:themeFill="background2" w:themeFillShade="BF"/>
          </w:tcPr>
          <w:p w:rsidR="00060F75" w:rsidRPr="00102FF3" w:rsidRDefault="00060F75" w:rsidP="00102FF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</w:tc>
      </w:tr>
      <w:tr w:rsidR="00E74C34" w:rsidRPr="008B150F" w:rsidTr="00102FF3">
        <w:trPr>
          <w:trHeight w:val="795"/>
          <w:tblCellSpacing w:w="0" w:type="dxa"/>
          <w:jc w:val="center"/>
        </w:trPr>
        <w:tc>
          <w:tcPr>
            <w:tcW w:w="111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60F75" w:rsidRPr="00102FF3" w:rsidRDefault="00060F75" w:rsidP="00102FF3">
            <w:pPr>
              <w:spacing w:line="360" w:lineRule="auto"/>
              <w:ind w:left="115" w:right="96" w:firstLine="452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102FF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Ի կատարումն Ձեր 18.01.2022 թվականի թիվ ԳՍ/21.1/1103-2022 հանձնարարականի՝ ՀՀ ՇՄՆ կողմից ներկայացված «Հայաստանի Հանրապետության կառավարության 2005 թվականի հունվարի 25-ի N 224-Ն որոշման մեջ փոփոխություն կատարելու մասին» Կառավարության որոշման նախագծի վերաբերյալ կարծիքի տրամադրման հետ կապված հայտնում ենք </w:t>
            </w:r>
            <w:proofErr w:type="spellStart"/>
            <w:r w:rsidRPr="00102FF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հետևյալը</w:t>
            </w:r>
            <w:proofErr w:type="spellEnd"/>
            <w:r w:rsidRPr="00102FF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.</w:t>
            </w:r>
          </w:p>
          <w:p w:rsidR="00060F75" w:rsidRPr="00102FF3" w:rsidRDefault="00060F75" w:rsidP="00102FF3">
            <w:pPr>
              <w:spacing w:line="360" w:lineRule="auto"/>
              <w:ind w:left="115" w:right="96" w:firstLine="452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102FF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Հայաստանի Հանրապետության կառավարության 2005 թվականի հունվարի 25-ի N 224-Ն որոշման մեջ փոփոխություն կատարելը, մասնավորապես N 224-Ն որոշման N 1 հավելվածի 9-րդ կետի «բ» ենթակետը նոր խմբագրությամբ շարադրելը, ինչպես նշված է ներկայացված </w:t>
            </w:r>
            <w:r w:rsidRPr="00102FF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lastRenderedPageBreak/>
              <w:t>հիմնավորման մեջ, բխում է «Պետական ոչ առևտրային կազմակերպությունների մասին» օրենքում (</w:t>
            </w:r>
            <w:r w:rsidRPr="00102FF3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 w:eastAsia="ru-RU"/>
              </w:rPr>
              <w:t>ՀՕ-248, 23.10.2001թ.</w:t>
            </w:r>
            <w:r w:rsidRPr="00102FF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) փոփոխություններ կատարելու մասին» 2021 թվականի դեկտեմբերի 10-ի N 392-Ն օրենքի ընդունմամբ, որով օրենքի 16-րդ հոդվածի 1-ին մասը նոր խմբագրությամբ է շարադրվել:</w:t>
            </w:r>
          </w:p>
          <w:p w:rsidR="00060F75" w:rsidRPr="00102FF3" w:rsidRDefault="00060F75" w:rsidP="00102FF3">
            <w:pPr>
              <w:spacing w:line="360" w:lineRule="auto"/>
              <w:ind w:left="115" w:right="96" w:firstLine="452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102FF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Մասնավորապես Օրենքի </w:t>
            </w:r>
            <w:r w:rsidRPr="00102FF3">
              <w:rPr>
                <w:rFonts w:ascii="GHEA Grapalat" w:eastAsia="Times New Roman" w:hAnsi="GHEA Grapalat" w:cs="Sylfaen"/>
                <w:bCs/>
                <w:noProof/>
                <w:color w:val="000000"/>
                <w:spacing w:val="10"/>
                <w:sz w:val="24"/>
                <w:szCs w:val="24"/>
                <w:lang w:val="hy-AM"/>
              </w:rPr>
              <w:t>16-րդ հոդվածի 1-ին մասում նախավերջին խմբագրությամբ ասվում էր. «</w:t>
            </w:r>
            <w:r w:rsidRPr="00102FF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1. Գործադիր մարմնի պաշտոնում կարող է նշանակվել Հայաստանի Հանրապետության այն գործունակ չափահաս քաղաքացին, որն </w:t>
            </w:r>
            <w:r w:rsidRPr="00102FF3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  <w:t>ունի բարձրագույն կրթություն և համապատասխան բնագավառի առնվազն երեք տարվա մասնագիտական աշխատանքային ստաժ</w:t>
            </w:r>
            <w:r w:rsidRPr="00102FF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, եթե օրենքով այլ բան նախատեսված չէ:», իսկ վերջին խմբագրությամբ այն ասում է. «1. Գործադիր մարմնի պաշտոնում կարող է նշանակվել բարձրագույն կրթություն ունեցող՝ Հայաստանի Հանրապետության այն գործունակ չափահաս քաղաքացին, որն </w:t>
            </w:r>
            <w:r w:rsidRPr="00102FF3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  <w:t>ունի հանրային ծառայության առնվազն չորս տարվա ստաժ կամ առնվազն հինգ տարվա մասնագիտական աշխատանքային ստաժ կամ համապատասխան բնագավառի առնվազն երեք տարվա աշխատանքային ստաժ</w:t>
            </w:r>
            <w:r w:rsidRPr="00102FF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, եթե օրենքով այլ բան նախատեսված չէ:»:</w:t>
            </w:r>
          </w:p>
          <w:p w:rsidR="00060F75" w:rsidRPr="00102FF3" w:rsidRDefault="00060F75" w:rsidP="00102FF3">
            <w:pPr>
              <w:spacing w:line="360" w:lineRule="auto"/>
              <w:ind w:left="115" w:firstLine="452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102FF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Կարծում ենք վերը նշվածի հետ Օրենքի և Որոշման նախագծի ընդունման հիմնավորման մեջ բերված «</w:t>
            </w:r>
            <w:r w:rsidRPr="00102FF3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 w:eastAsia="ru-RU"/>
              </w:rPr>
              <w:t>օրենքի ընդունմամբ ընդլայնվել է գործադիր մարմնի պաշտոնում նշանակվելու իրավունք ունեցող անձանց շրջանակը</w:t>
            </w:r>
            <w:r w:rsidRPr="00102FF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» մտքի հետ առկա է որոշակի հակասություն, քանի որ ըստ էության սահմանափակվել և ոչ թե ընդլայնվել է այդ անձանց շրջանակը:</w:t>
            </w:r>
          </w:p>
        </w:tc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060F75" w:rsidRPr="00102FF3" w:rsidRDefault="00060F75" w:rsidP="00102FF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102FF3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lastRenderedPageBreak/>
              <w:t>Չի ընդունվել</w:t>
            </w:r>
          </w:p>
          <w:p w:rsidR="00271513" w:rsidRPr="00102FF3" w:rsidRDefault="00271513" w:rsidP="008B150F">
            <w:pPr>
              <w:spacing w:after="0" w:line="360" w:lineRule="auto"/>
              <w:ind w:left="6" w:right="12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102FF3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«</w:t>
            </w:r>
            <w:r w:rsidRPr="00102FF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Պետական ոչ առևտրային կազմակերպությունների մասին» օրենքի</w:t>
            </w:r>
            <w:r w:rsidR="001700C3" w:rsidRPr="00102FF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(այսուհետ՝ Օրենք)</w:t>
            </w:r>
            <w:r w:rsidR="008B150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16-րդ հոդվածի 1-ին մասի </w:t>
            </w:r>
            <w:r w:rsidRPr="00102FF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նախավերջին խմբագրության դեպքում ամրագրված էր գործադիր </w:t>
            </w:r>
            <w:r w:rsidRPr="00102FF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lastRenderedPageBreak/>
              <w:t>մարմնի պաշտոնի նշանակաման համար մեկ, այն է՝ ընդհանրական և ոչ հստակ  պահանջ</w:t>
            </w:r>
            <w:r w:rsidR="00F57D8F" w:rsidRPr="00102FF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։</w:t>
            </w:r>
            <w:r w:rsidRPr="00102FF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</w:p>
          <w:p w:rsidR="00060F75" w:rsidRPr="00102FF3" w:rsidRDefault="00271513" w:rsidP="008B150F">
            <w:pPr>
              <w:spacing w:after="0" w:line="360" w:lineRule="auto"/>
              <w:ind w:left="6" w:right="126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102FF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Վերջին խմբագրությամբ հստակեցվել և </w:t>
            </w:r>
            <w:r w:rsidRPr="00102FF3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ընդլայնվել է</w:t>
            </w:r>
            <w:r w:rsidRPr="00102FF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այդ պահանջը, այն է՝</w:t>
            </w:r>
            <w:r w:rsidR="007F039A" w:rsidRPr="00102FF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 գործադիր մարմնի ընտրության </w:t>
            </w:r>
            <w:r w:rsidR="008B150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մեկ պահանջը փոխարինվել է   երեք </w:t>
            </w:r>
            <w:r w:rsidR="007F039A" w:rsidRPr="00102FF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այլընտրանքային պահանջներով։</w:t>
            </w:r>
            <w:r w:rsidRPr="00102FF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 </w:t>
            </w:r>
          </w:p>
          <w:p w:rsidR="00060F75" w:rsidRPr="00102FF3" w:rsidRDefault="00060F75" w:rsidP="00102FF3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060F75" w:rsidRPr="00102FF3" w:rsidRDefault="00060F75" w:rsidP="00102FF3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</w:tc>
      </w:tr>
      <w:tr w:rsidR="00E74C34" w:rsidRPr="008B150F" w:rsidTr="00102FF3">
        <w:trPr>
          <w:trHeight w:val="795"/>
          <w:tblCellSpacing w:w="0" w:type="dxa"/>
          <w:jc w:val="center"/>
        </w:trPr>
        <w:tc>
          <w:tcPr>
            <w:tcW w:w="111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1513" w:rsidRPr="00102FF3" w:rsidRDefault="00271513" w:rsidP="00102FF3">
            <w:pPr>
              <w:spacing w:line="360" w:lineRule="auto"/>
              <w:ind w:left="115" w:right="96" w:firstLine="452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102FF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lastRenderedPageBreak/>
              <w:t>Բացի այդ, Հայաստանի Հանրապետության կառավարության 2005 թվականի հունվարի 25-ի N 224-Ն որոշման N 1 հավելվածի 9-րդ կետի՝ Գործադիր մարմինների ընտրության պարտադիր պայմաններն են, «բ» ենթակետում ասվում է (գործող խմբագրությամբ). «</w:t>
            </w:r>
            <w:r w:rsidRPr="00102FF3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 w:eastAsia="ru-RU"/>
              </w:rPr>
              <w:t xml:space="preserve">հանրային ծառայության </w:t>
            </w:r>
            <w:r w:rsidRPr="00102FF3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 w:eastAsia="ru-RU"/>
              </w:rPr>
              <w:lastRenderedPageBreak/>
              <w:t xml:space="preserve">առնվազն </w:t>
            </w:r>
            <w:r w:rsidRPr="00102FF3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  <w:t>հինգ</w:t>
            </w:r>
            <w:r w:rsidRPr="00102FF3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 w:eastAsia="ru-RU"/>
              </w:rPr>
              <w:t xml:space="preserve"> տարվա ստաժ</w:t>
            </w:r>
            <w:r w:rsidRPr="00102FF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կամ հինգ տարվա մասնագիտական աշխատանքային ստաժ կամ համապատասխան բնագավառի առնվազն երեք տարվա աշխատանքային ստաժ.»:</w:t>
            </w:r>
          </w:p>
          <w:p w:rsidR="00271513" w:rsidRPr="00102FF3" w:rsidRDefault="00271513" w:rsidP="00102FF3">
            <w:pPr>
              <w:spacing w:line="360" w:lineRule="auto"/>
              <w:ind w:left="115" w:right="96" w:firstLine="452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102FF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Առաջարկվող փոփոխության՝ նոր խմբագրությամբ շարադրման մեջ, այն է՝ «բ) </w:t>
            </w:r>
            <w:r w:rsidRPr="00102FF3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 w:eastAsia="ru-RU"/>
              </w:rPr>
              <w:t xml:space="preserve">հանրային ծառայության առնվազն </w:t>
            </w:r>
            <w:r w:rsidRPr="00102FF3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  <w:t>չորս</w:t>
            </w:r>
            <w:r w:rsidRPr="00102FF3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 w:eastAsia="ru-RU"/>
              </w:rPr>
              <w:t xml:space="preserve"> տարվա ստաժ</w:t>
            </w:r>
            <w:r w:rsidRPr="00102FF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կամ </w:t>
            </w:r>
            <w:r w:rsidRPr="00102FF3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  <w:t>առնվազն</w:t>
            </w:r>
            <w:r w:rsidRPr="00102FF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հինգ տարվա մասնագիտական աշխատանքային ստաժ կամ համապատասխան բնագավառի առնվազն երեք տարվա աշխատանքային ստաժ, </w:t>
            </w:r>
            <w:r w:rsidRPr="00102FF3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  <w:t>եթե օրենքով այլ բան նախատեսված չէ</w:t>
            </w:r>
            <w:r w:rsidRPr="00102FF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», ըստ էության հանրային ծառայության առնվազն </w:t>
            </w:r>
            <w:r w:rsidRPr="00102FF3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 w:eastAsia="ru-RU"/>
              </w:rPr>
              <w:t>հինգ տարվա ստաժը</w:t>
            </w:r>
            <w:r w:rsidRPr="00102FF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փոխարինվում է </w:t>
            </w:r>
            <w:r w:rsidRPr="00102FF3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 w:eastAsia="ru-RU"/>
              </w:rPr>
              <w:t>չորսով</w:t>
            </w:r>
            <w:r w:rsidRPr="00102FF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և էական այլ փոփոխություններ չկան՝ շարադրումն ընդհանուր առմամբ համապատասխանեցվում է Օրենքի 16-րդ հոդվածի 1-ին մասի ընդունված նոր խմբագրությանը:</w:t>
            </w:r>
          </w:p>
          <w:p w:rsidR="00271513" w:rsidRPr="00102FF3" w:rsidRDefault="00271513" w:rsidP="00102FF3">
            <w:pPr>
              <w:spacing w:line="360" w:lineRule="auto"/>
              <w:ind w:left="115" w:right="96" w:firstLine="452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102FF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Քանի որ N 224-Ն որոշման N 1 հավելվածի 9-րդ կետը սահմանում է կոնկրետ «Գործադիր մարմինների ընտրության պարտադիր պայմանները (որոշակիորեն տարբերվելով Օրենքի 16-րդ հոդվածի 1-ին մասի սահմանման բնույթից), իսկ 9-րդ կետի «բ» ենթակետն այդ պարտադիր պայմաններից մեկն է, ուստի կարծում ենք առաջարկվող նոր խմբագրությամբ շարադրման մեջ ստորակետից հետո վերջին արտահայտությունը «, </w:t>
            </w:r>
            <w:r w:rsidRPr="00102FF3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  <w:t>եթե օրենքով այլ բան նախատեսված չէ</w:t>
            </w:r>
            <w:r w:rsidRPr="00102FF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» անհրաժեշտ է հանել, իսկ նախադասությունն ավարտել «.»-ով:</w:t>
            </w:r>
          </w:p>
        </w:tc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271513" w:rsidRPr="00102FF3" w:rsidRDefault="00F57D8F" w:rsidP="00102FF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102FF3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lastRenderedPageBreak/>
              <w:t>Չի ընդունվել</w:t>
            </w:r>
          </w:p>
          <w:p w:rsidR="001700C3" w:rsidRPr="00102FF3" w:rsidRDefault="00102FF3" w:rsidP="00102FF3">
            <w:pPr>
              <w:spacing w:after="0" w:line="360" w:lineRule="auto"/>
              <w:ind w:left="62" w:right="57" w:hanging="62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02FF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1700C3" w:rsidRPr="00102FF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Սույն նախագծի</w:t>
            </w:r>
            <w:r w:rsidR="00BA6351" w:rsidRPr="00102FF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1700C3" w:rsidRPr="00102FF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մշակման հիմքում դրված է Օրենքի </w:t>
            </w:r>
            <w:r w:rsidR="001700C3" w:rsidRPr="00102FF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համապատասխան պահանջի ներդնումը ՀՀ </w:t>
            </w:r>
            <w:r w:rsidR="001700C3" w:rsidRPr="00102FF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կառավարության 2005 թվականի հունվարի 25-ի N 224-Ն որոշման</w:t>
            </w:r>
            <w:r w:rsidR="001700C3" w:rsidRPr="00102FF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1-ին հավելվածում, ուստի «</w:t>
            </w:r>
            <w:r w:rsidR="001700C3" w:rsidRPr="00102FF3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  <w:t>եթե օրենքով այլ բան նախատեսված չէ</w:t>
            </w:r>
            <w:r w:rsidR="001700C3" w:rsidRPr="00102FF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» բառերը հանդիսանում են վերը նշված պահանջի անբաժանելի մասը;</w:t>
            </w:r>
          </w:p>
        </w:tc>
      </w:tr>
      <w:tr w:rsidR="00E74C34" w:rsidRPr="00102FF3" w:rsidTr="00102FF3">
        <w:trPr>
          <w:trHeight w:val="795"/>
          <w:tblCellSpacing w:w="0" w:type="dxa"/>
          <w:jc w:val="center"/>
        </w:trPr>
        <w:tc>
          <w:tcPr>
            <w:tcW w:w="111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1513" w:rsidRPr="00102FF3" w:rsidRDefault="00271513" w:rsidP="00102FF3">
            <w:pPr>
              <w:spacing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102FF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lastRenderedPageBreak/>
              <w:t>Նախագծում առկա է նաև մեկ այլ տեխնիկական վրիպակ, նախագծի 1-ին կետում որոշման համարը «224»-ի փոխարեն նշված է «225». անհրաժեշտ է խմբագրել:</w:t>
            </w:r>
          </w:p>
        </w:tc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271513" w:rsidRPr="00102FF3" w:rsidRDefault="00271513" w:rsidP="00102FF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102FF3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E74C34" w:rsidRPr="00102FF3" w:rsidTr="00102FF3">
        <w:trPr>
          <w:trHeight w:val="795"/>
          <w:tblCellSpacing w:w="0" w:type="dxa"/>
          <w:jc w:val="center"/>
        </w:trPr>
        <w:tc>
          <w:tcPr>
            <w:tcW w:w="1116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7875DB" w:rsidRPr="00102FF3" w:rsidRDefault="007875DB" w:rsidP="00102FF3">
            <w:pPr>
              <w:spacing w:line="360" w:lineRule="auto"/>
              <w:ind w:firstLine="567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102FF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5. </w:t>
            </w:r>
            <w:r w:rsidRPr="00102FF3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 xml:space="preserve">Արտաքին գործերի </w:t>
            </w:r>
            <w:r w:rsidRPr="00102FF3">
              <w:rPr>
                <w:rFonts w:ascii="GHEA Grapalat" w:eastAsia="Times New Roman" w:hAnsi="GHEA Grapalat" w:cs="Times New Roman"/>
                <w:b/>
                <w:sz w:val="24"/>
                <w:szCs w:val="24"/>
                <w:highlight w:val="lightGray"/>
                <w:shd w:val="clear" w:color="auto" w:fill="FFFFFF" w:themeFill="background1"/>
                <w:lang w:val="hy-AM" w:eastAsia="ru-RU"/>
              </w:rPr>
              <w:t>նախարարություն</w:t>
            </w:r>
          </w:p>
        </w:tc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7875DB" w:rsidRPr="00102FF3" w:rsidRDefault="00E9593A" w:rsidP="00102FF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102FF3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21.01.2022թ</w:t>
            </w:r>
            <w:r w:rsidRPr="00102FF3">
              <w:rPr>
                <w:rFonts w:ascii="MS Gothic" w:eastAsia="MS Gothic" w:hAnsi="MS Gothic" w:cs="MS Gothic" w:hint="eastAsia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E74C34" w:rsidRPr="00102FF3" w:rsidTr="00102FF3">
        <w:trPr>
          <w:trHeight w:val="795"/>
          <w:tblCellSpacing w:w="0" w:type="dxa"/>
          <w:jc w:val="center"/>
        </w:trPr>
        <w:tc>
          <w:tcPr>
            <w:tcW w:w="1116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7875DB" w:rsidRPr="00102FF3" w:rsidRDefault="007875DB" w:rsidP="00102FF3">
            <w:pPr>
              <w:spacing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7875DB" w:rsidRPr="00102FF3" w:rsidRDefault="00E9593A" w:rsidP="00102FF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102FF3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1111/2242</w:t>
            </w:r>
          </w:p>
        </w:tc>
      </w:tr>
      <w:tr w:rsidR="00E74C34" w:rsidRPr="00102FF3" w:rsidTr="00102FF3">
        <w:trPr>
          <w:trHeight w:val="795"/>
          <w:tblCellSpacing w:w="0" w:type="dxa"/>
          <w:jc w:val="center"/>
        </w:trPr>
        <w:tc>
          <w:tcPr>
            <w:tcW w:w="111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0D95" w:rsidRPr="00102FF3" w:rsidRDefault="00B80D95" w:rsidP="00102FF3">
            <w:pPr>
              <w:pStyle w:val="BodyText"/>
              <w:ind w:firstLine="737"/>
              <w:jc w:val="both"/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</w:pPr>
            <w:r w:rsidRPr="00102FF3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lastRenderedPageBreak/>
              <w:t>Ի պատասխան 2022թ. հունվարի 14-ի թիվ 1/04.7/317-2022 գրության՝ հայտնում ենք, որ ներկայացված «ՀՀ կառավարության 2005 թվականի հունվարի 25-ի N 224-Ն որոշման մեջ փոփոխություն կատարելու մասին» ՀՀ կառավարության որոշման նախագծի վերաբերյալ ՀՀ ԱԳ նախարարությունը կարևորում է իրավասու գերատեսչությունների կարծիքը։</w:t>
            </w:r>
          </w:p>
          <w:p w:rsidR="007875DB" w:rsidRPr="00102FF3" w:rsidRDefault="00B80D95" w:rsidP="00102FF3">
            <w:pPr>
              <w:pStyle w:val="BodyText"/>
              <w:ind w:firstLine="737"/>
              <w:jc w:val="both"/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</w:pPr>
            <w:r w:rsidRPr="00102FF3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Միաժամանակ, առաջարկում ենք նախագծի 1-ին կետում ճիշտ նշել որոշման հերթական համարը, մասնավորապես՝ «225» թիվը փոխարինել «224» թվով։</w:t>
            </w:r>
          </w:p>
        </w:tc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7875DB" w:rsidRPr="00102FF3" w:rsidRDefault="00B80D95" w:rsidP="00102FF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102FF3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E74C34" w:rsidRPr="00102FF3" w:rsidTr="00102FF3">
        <w:trPr>
          <w:trHeight w:val="408"/>
          <w:tblCellSpacing w:w="0" w:type="dxa"/>
          <w:jc w:val="center"/>
        </w:trPr>
        <w:tc>
          <w:tcPr>
            <w:tcW w:w="1116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753331" w:rsidRPr="00102FF3" w:rsidRDefault="00753331" w:rsidP="00102FF3">
            <w:pPr>
              <w:pStyle w:val="BodyTex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02FF3">
              <w:rPr>
                <w:rFonts w:ascii="GHEA Grapalat" w:hAnsi="GHEA Grapalat"/>
                <w:sz w:val="24"/>
                <w:szCs w:val="24"/>
                <w:lang w:val="hy-AM"/>
              </w:rPr>
              <w:t>6.Աշխատանքի և սոցիալական հարցերի նախարարություն</w:t>
            </w:r>
          </w:p>
        </w:tc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753331" w:rsidRPr="00102FF3" w:rsidRDefault="00F36647" w:rsidP="00102FF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102FF3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24.01.2022</w:t>
            </w:r>
            <w:r w:rsidRPr="00102FF3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թ.</w:t>
            </w:r>
          </w:p>
        </w:tc>
      </w:tr>
      <w:tr w:rsidR="00E74C34" w:rsidRPr="00102FF3" w:rsidTr="00102FF3">
        <w:trPr>
          <w:trHeight w:val="417"/>
          <w:tblCellSpacing w:w="0" w:type="dxa"/>
          <w:jc w:val="center"/>
        </w:trPr>
        <w:tc>
          <w:tcPr>
            <w:tcW w:w="11166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753331" w:rsidRPr="00102FF3" w:rsidRDefault="00753331" w:rsidP="00102FF3">
            <w:pPr>
              <w:pStyle w:val="BodyText"/>
              <w:ind w:firstLine="737"/>
              <w:jc w:val="both"/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</w:pPr>
          </w:p>
        </w:tc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753331" w:rsidRPr="00102FF3" w:rsidRDefault="00F36647" w:rsidP="00102FF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102FF3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ՄՆ/ԳԽ/1746</w:t>
            </w:r>
          </w:p>
        </w:tc>
      </w:tr>
      <w:tr w:rsidR="00E74C34" w:rsidRPr="00102FF3" w:rsidTr="00102FF3">
        <w:trPr>
          <w:trHeight w:val="462"/>
          <w:tblCellSpacing w:w="0" w:type="dxa"/>
          <w:jc w:val="center"/>
        </w:trPr>
        <w:tc>
          <w:tcPr>
            <w:tcW w:w="11166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753331" w:rsidRPr="00102FF3" w:rsidRDefault="00841BBE" w:rsidP="00102FF3">
            <w:pPr>
              <w:pStyle w:val="BodyText"/>
              <w:ind w:firstLine="737"/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</w:pPr>
            <w:r w:rsidRPr="00102FF3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Առաջարկություններ և առարկություններ </w:t>
            </w:r>
            <w:r w:rsidR="00DA5BCB" w:rsidRPr="00102FF3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չկան</w:t>
            </w:r>
          </w:p>
        </w:tc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753331" w:rsidRPr="00102FF3" w:rsidRDefault="00753331" w:rsidP="00102FF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</w:tc>
      </w:tr>
      <w:tr w:rsidR="00E74C34" w:rsidRPr="00102FF3" w:rsidTr="00102FF3">
        <w:trPr>
          <w:trHeight w:val="795"/>
          <w:tblCellSpacing w:w="0" w:type="dxa"/>
          <w:jc w:val="center"/>
        </w:trPr>
        <w:tc>
          <w:tcPr>
            <w:tcW w:w="11166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841BBE" w:rsidRPr="00102FF3" w:rsidRDefault="00841BBE" w:rsidP="00102FF3">
            <w:pPr>
              <w:pStyle w:val="BodyText"/>
              <w:ind w:firstLine="73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02FF3">
              <w:rPr>
                <w:rFonts w:ascii="GHEA Grapalat" w:hAnsi="GHEA Grapalat"/>
                <w:sz w:val="24"/>
                <w:szCs w:val="24"/>
                <w:lang w:val="hy-AM"/>
              </w:rPr>
              <w:t>7. Արտակարգ իրավիճակների  նախարարություն</w:t>
            </w:r>
          </w:p>
        </w:tc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841BBE" w:rsidRPr="00102FF3" w:rsidRDefault="00DA5BCB" w:rsidP="00102FF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102FF3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24.01.2022</w:t>
            </w:r>
            <w:r w:rsidRPr="00102FF3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թ.</w:t>
            </w:r>
          </w:p>
        </w:tc>
      </w:tr>
      <w:tr w:rsidR="00E74C34" w:rsidRPr="00102FF3" w:rsidTr="00102FF3">
        <w:trPr>
          <w:trHeight w:val="795"/>
          <w:tblCellSpacing w:w="0" w:type="dxa"/>
          <w:jc w:val="center"/>
        </w:trPr>
        <w:tc>
          <w:tcPr>
            <w:tcW w:w="11166" w:type="dxa"/>
            <w:tcBorders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841BBE" w:rsidRPr="00102FF3" w:rsidRDefault="00DA5BCB" w:rsidP="00102FF3">
            <w:pPr>
              <w:pStyle w:val="BodyText"/>
              <w:ind w:firstLine="737"/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</w:pPr>
            <w:r w:rsidRPr="00102FF3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Առաջարկություններ և առարկություններ չկան</w:t>
            </w:r>
          </w:p>
        </w:tc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841BBE" w:rsidRPr="00102FF3" w:rsidRDefault="00DA5BCB" w:rsidP="00102FF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102FF3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01/01.1/390</w:t>
            </w:r>
          </w:p>
        </w:tc>
      </w:tr>
      <w:tr w:rsidR="00E74C34" w:rsidRPr="00102FF3" w:rsidTr="00102FF3">
        <w:trPr>
          <w:trHeight w:val="525"/>
          <w:tblCellSpacing w:w="0" w:type="dxa"/>
          <w:jc w:val="center"/>
        </w:trPr>
        <w:tc>
          <w:tcPr>
            <w:tcW w:w="11166" w:type="dxa"/>
            <w:vMerge w:val="restart"/>
            <w:tcBorders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841BBE" w:rsidRPr="00102FF3" w:rsidRDefault="00841BBE" w:rsidP="00102FF3">
            <w:pPr>
              <w:pStyle w:val="BodyText"/>
              <w:ind w:firstLine="73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02FF3">
              <w:rPr>
                <w:rFonts w:ascii="GHEA Grapalat" w:hAnsi="GHEA Grapalat"/>
                <w:sz w:val="24"/>
                <w:szCs w:val="24"/>
                <w:lang w:val="hy-AM"/>
              </w:rPr>
              <w:t>8. Պաշտպանության նախարարություն</w:t>
            </w:r>
          </w:p>
        </w:tc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841BBE" w:rsidRPr="00102FF3" w:rsidRDefault="00D30BE3" w:rsidP="00102FF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102FF3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31.01.2022</w:t>
            </w:r>
            <w:r w:rsidRPr="00102FF3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թ.</w:t>
            </w:r>
          </w:p>
        </w:tc>
      </w:tr>
      <w:tr w:rsidR="00E74C34" w:rsidRPr="00102FF3" w:rsidTr="00102FF3">
        <w:trPr>
          <w:trHeight w:val="318"/>
          <w:tblCellSpacing w:w="0" w:type="dxa"/>
          <w:jc w:val="center"/>
        </w:trPr>
        <w:tc>
          <w:tcPr>
            <w:tcW w:w="11166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841BBE" w:rsidRPr="00102FF3" w:rsidRDefault="00841BBE" w:rsidP="00102FF3">
            <w:pPr>
              <w:pStyle w:val="BodyText"/>
              <w:ind w:firstLine="737"/>
              <w:jc w:val="both"/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</w:pPr>
          </w:p>
        </w:tc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841BBE" w:rsidRPr="00102FF3" w:rsidRDefault="00D30BE3" w:rsidP="00102FF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102FF3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ՊՆ/510/435</w:t>
            </w:r>
          </w:p>
        </w:tc>
      </w:tr>
      <w:tr w:rsidR="00E74C34" w:rsidRPr="00102FF3" w:rsidTr="00102FF3">
        <w:trPr>
          <w:trHeight w:val="795"/>
          <w:tblCellSpacing w:w="0" w:type="dxa"/>
          <w:jc w:val="center"/>
        </w:trPr>
        <w:tc>
          <w:tcPr>
            <w:tcW w:w="11166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841BBE" w:rsidRPr="00102FF3" w:rsidRDefault="00D30BE3" w:rsidP="00102FF3">
            <w:pPr>
              <w:pStyle w:val="BodyText"/>
              <w:ind w:firstLine="737"/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</w:pPr>
            <w:r w:rsidRPr="00102FF3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Առաջարկություններ և առարկություններ չկան</w:t>
            </w:r>
          </w:p>
        </w:tc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841BBE" w:rsidRPr="00102FF3" w:rsidRDefault="00841BBE" w:rsidP="00102FF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</w:tc>
      </w:tr>
      <w:tr w:rsidR="00E74C34" w:rsidRPr="00102FF3" w:rsidTr="00102FF3">
        <w:trPr>
          <w:trHeight w:val="795"/>
          <w:tblCellSpacing w:w="0" w:type="dxa"/>
          <w:jc w:val="center"/>
        </w:trPr>
        <w:tc>
          <w:tcPr>
            <w:tcW w:w="11166" w:type="dxa"/>
            <w:vMerge w:val="restart"/>
            <w:tcBorders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585A9C" w:rsidRPr="00102FF3" w:rsidRDefault="00585A9C" w:rsidP="00102FF3">
            <w:pPr>
              <w:pStyle w:val="BodyText"/>
              <w:ind w:firstLine="737"/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</w:pPr>
            <w:r w:rsidRPr="00102FF3"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  <w:r w:rsidRPr="00102FF3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. </w:t>
            </w:r>
            <w:r w:rsidRPr="00102FF3">
              <w:rPr>
                <w:rFonts w:ascii="GHEA Grapalat" w:hAnsi="GHEA Grapalat"/>
                <w:sz w:val="24"/>
                <w:szCs w:val="24"/>
                <w:lang w:val="hy-AM"/>
              </w:rPr>
              <w:t>Բարձր տեխնոլոգիական արդյունաբերության նախարարություն</w:t>
            </w:r>
          </w:p>
        </w:tc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585A9C" w:rsidRPr="00102FF3" w:rsidRDefault="00E37BA8" w:rsidP="00102FF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102FF3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14.01.2022</w:t>
            </w:r>
            <w:r w:rsidRPr="00102FF3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թ.</w:t>
            </w:r>
          </w:p>
        </w:tc>
      </w:tr>
      <w:tr w:rsidR="00E74C34" w:rsidRPr="00102FF3" w:rsidTr="00102FF3">
        <w:trPr>
          <w:trHeight w:val="795"/>
          <w:tblCellSpacing w:w="0" w:type="dxa"/>
          <w:jc w:val="center"/>
        </w:trPr>
        <w:tc>
          <w:tcPr>
            <w:tcW w:w="11166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585A9C" w:rsidRPr="00102FF3" w:rsidRDefault="00585A9C" w:rsidP="00102FF3">
            <w:pPr>
              <w:pStyle w:val="BodyText"/>
              <w:ind w:firstLine="737"/>
              <w:jc w:val="both"/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</w:pPr>
          </w:p>
        </w:tc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585A9C" w:rsidRPr="00102FF3" w:rsidRDefault="00E37BA8" w:rsidP="00102FF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102FF3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01/17.1/379</w:t>
            </w:r>
          </w:p>
        </w:tc>
      </w:tr>
      <w:tr w:rsidR="00E74C34" w:rsidRPr="00102FF3" w:rsidTr="00102FF3">
        <w:trPr>
          <w:trHeight w:val="795"/>
          <w:tblCellSpacing w:w="0" w:type="dxa"/>
          <w:jc w:val="center"/>
        </w:trPr>
        <w:tc>
          <w:tcPr>
            <w:tcW w:w="11166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585A9C" w:rsidRPr="00102FF3" w:rsidRDefault="00E37BA8" w:rsidP="00102FF3">
            <w:pPr>
              <w:pStyle w:val="BodyText"/>
              <w:ind w:firstLine="737"/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</w:pPr>
            <w:r w:rsidRPr="00102FF3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Առաջարկություններ և առարկություններ չկան</w:t>
            </w:r>
          </w:p>
        </w:tc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585A9C" w:rsidRPr="00102FF3" w:rsidRDefault="00585A9C" w:rsidP="00102FF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</w:tc>
      </w:tr>
      <w:tr w:rsidR="00E74C34" w:rsidRPr="00102FF3" w:rsidTr="00102FF3">
        <w:trPr>
          <w:trHeight w:val="588"/>
          <w:tblCellSpacing w:w="0" w:type="dxa"/>
          <w:jc w:val="center"/>
        </w:trPr>
        <w:tc>
          <w:tcPr>
            <w:tcW w:w="11166" w:type="dxa"/>
            <w:vMerge w:val="restart"/>
            <w:tcBorders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585A9C" w:rsidRPr="00102FF3" w:rsidRDefault="00585A9C" w:rsidP="00102FF3">
            <w:pPr>
              <w:pStyle w:val="BodyText"/>
              <w:ind w:firstLine="73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02FF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10. Ֆինանսների նախարարություն</w:t>
            </w:r>
          </w:p>
        </w:tc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585A9C" w:rsidRPr="00102FF3" w:rsidRDefault="003A10AB" w:rsidP="00102FF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102FF3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26.01.2022թ.</w:t>
            </w:r>
          </w:p>
        </w:tc>
      </w:tr>
      <w:tr w:rsidR="00E74C34" w:rsidRPr="00102FF3" w:rsidTr="00102FF3">
        <w:trPr>
          <w:trHeight w:val="795"/>
          <w:tblCellSpacing w:w="0" w:type="dxa"/>
          <w:jc w:val="center"/>
        </w:trPr>
        <w:tc>
          <w:tcPr>
            <w:tcW w:w="11166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585A9C" w:rsidRPr="00102FF3" w:rsidRDefault="00585A9C" w:rsidP="00102FF3">
            <w:pPr>
              <w:pStyle w:val="BodyText"/>
              <w:ind w:firstLine="737"/>
              <w:jc w:val="both"/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</w:pPr>
          </w:p>
        </w:tc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585A9C" w:rsidRPr="00102FF3" w:rsidRDefault="00DE072E" w:rsidP="00102FF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102FF3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01/3-41281</w:t>
            </w:r>
          </w:p>
        </w:tc>
      </w:tr>
      <w:tr w:rsidR="00E74C34" w:rsidRPr="00102FF3" w:rsidTr="008B150F">
        <w:trPr>
          <w:trHeight w:val="3059"/>
          <w:tblCellSpacing w:w="0" w:type="dxa"/>
          <w:jc w:val="center"/>
        </w:trPr>
        <w:tc>
          <w:tcPr>
            <w:tcW w:w="11166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3A10AB" w:rsidRPr="00102FF3" w:rsidRDefault="003A10AB" w:rsidP="00102FF3">
            <w:pPr>
              <w:spacing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02FF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Ձեր 14.01.2022թ. թիվ 1/04.7/317-2022 գրությամբ ներկայացված՝ </w:t>
            </w:r>
            <w:r w:rsidRPr="00102F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«ՀՀ կառավարության 2005 թվականի հունվարի 25-ի N 224-Ն որոշման մեջ փոփոխություն կատարելու մասին»</w:t>
            </w:r>
            <w:r w:rsidRPr="00102FF3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102F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</w:t>
            </w:r>
            <w:r w:rsidRPr="00102FF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</w:t>
            </w:r>
            <w:r w:rsidRPr="00102FF3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ռա</w:t>
            </w:r>
            <w:r w:rsidRPr="00102FF3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 xml:space="preserve">վարության որոշման նախագծի (այսուհետ՝ Նախագիծ) վերաբերյալ հայտնում ենք </w:t>
            </w:r>
            <w:proofErr w:type="spellStart"/>
            <w:r w:rsidRPr="00102FF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հետևյալը</w:t>
            </w:r>
            <w:proofErr w:type="spellEnd"/>
            <w:r w:rsidRPr="00102FF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.</w:t>
            </w:r>
          </w:p>
          <w:p w:rsidR="003A10AB" w:rsidRPr="00102FF3" w:rsidRDefault="003A10AB" w:rsidP="00102FF3">
            <w:pPr>
              <w:spacing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02FF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Նախագծի 1-ին կետում առաջարկում ենք </w:t>
            </w:r>
            <w:r w:rsidRPr="00102F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«N 225-Ն </w:t>
            </w:r>
            <w:r w:rsidRPr="00102FF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որոշման»</w:t>
            </w:r>
            <w:r w:rsidRPr="00102FF3">
              <w:rPr>
                <w:rFonts w:ascii="Calibri" w:hAnsi="Calibri" w:cs="Calibri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102FF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բառերը փոխարինել «N 224-Ն որոշման»</w:t>
            </w:r>
            <w:r w:rsidRPr="00102FF3">
              <w:rPr>
                <w:rFonts w:ascii="Calibri" w:hAnsi="Calibri" w:cs="Calibri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102FF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բառերով՝ հաշվի առնելով, որ Նախագծով առաջարկվող փոփոխությունը վերաբերում է ՀՀ կառավարության 2005 թվականի հունվարի 25-ի N 224-Ն որոշման</w:t>
            </w:r>
            <w:r w:rsidRPr="00102FF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կարգավորումներին:</w:t>
            </w:r>
            <w:bookmarkStart w:id="0" w:name="_GoBack"/>
            <w:bookmarkEnd w:id="0"/>
          </w:p>
        </w:tc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3A10AB" w:rsidRPr="00102FF3" w:rsidRDefault="003A10AB" w:rsidP="00102FF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102FF3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E74C34" w:rsidRPr="00102FF3" w:rsidTr="00102FF3">
        <w:trPr>
          <w:trHeight w:val="597"/>
          <w:tblCellSpacing w:w="0" w:type="dxa"/>
          <w:jc w:val="center"/>
        </w:trPr>
        <w:tc>
          <w:tcPr>
            <w:tcW w:w="111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E74C34" w:rsidRPr="00102FF3" w:rsidRDefault="00E74C34" w:rsidP="00102FF3">
            <w:pPr>
              <w:pStyle w:val="BodyText"/>
              <w:ind w:firstLine="73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02FF3">
              <w:rPr>
                <w:rFonts w:ascii="GHEA Grapalat" w:hAnsi="GHEA Grapalat"/>
                <w:sz w:val="24"/>
                <w:szCs w:val="24"/>
                <w:lang w:val="hy-AM"/>
              </w:rPr>
              <w:t>11. Արդարադատության նախարարություն</w:t>
            </w:r>
          </w:p>
        </w:tc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E74C34" w:rsidRPr="00102FF3" w:rsidRDefault="00E74C34" w:rsidP="00102FF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102FF3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18.02.2022թ</w:t>
            </w:r>
            <w:r w:rsidRPr="00102FF3">
              <w:rPr>
                <w:rFonts w:ascii="MS Gothic" w:eastAsia="MS Gothic" w:hAnsi="MS Gothic" w:cs="MS Gothic" w:hint="eastAsia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E74C34" w:rsidRPr="00102FF3" w:rsidTr="00102FF3">
        <w:trPr>
          <w:trHeight w:val="435"/>
          <w:tblCellSpacing w:w="0" w:type="dxa"/>
          <w:jc w:val="center"/>
        </w:trPr>
        <w:tc>
          <w:tcPr>
            <w:tcW w:w="111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E74C34" w:rsidRPr="00102FF3" w:rsidRDefault="00E74C34" w:rsidP="00102FF3">
            <w:pPr>
              <w:spacing w:line="360" w:lineRule="auto"/>
              <w:ind w:firstLine="567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E74C34" w:rsidRPr="00102FF3" w:rsidRDefault="00E74C34" w:rsidP="00102FF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102FF3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01/27.1/7101</w:t>
            </w:r>
          </w:p>
        </w:tc>
      </w:tr>
      <w:tr w:rsidR="00E74C34" w:rsidRPr="008B150F" w:rsidTr="00102FF3">
        <w:trPr>
          <w:trHeight w:val="795"/>
          <w:tblCellSpacing w:w="0" w:type="dxa"/>
          <w:jc w:val="center"/>
        </w:trPr>
        <w:tc>
          <w:tcPr>
            <w:tcW w:w="1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91B75" w:rsidRPr="00102FF3" w:rsidRDefault="00891B75" w:rsidP="00102FF3">
            <w:pPr>
              <w:spacing w:after="0" w:line="360" w:lineRule="auto"/>
              <w:ind w:left="128" w:right="110" w:firstLine="412"/>
              <w:jc w:val="both"/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02FF3">
              <w:rPr>
                <w:rFonts w:ascii="GHEA Grapalat" w:hAnsi="GHEA Grapalat"/>
                <w:sz w:val="24"/>
                <w:szCs w:val="24"/>
                <w:lang w:val="hy-AM"/>
              </w:rPr>
              <w:t xml:space="preserve">Ի պատասխան </w:t>
            </w:r>
            <w:r w:rsidRPr="00102F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Ձեր՝ </w:t>
            </w:r>
            <w:r w:rsidRPr="00102FF3">
              <w:rPr>
                <w:rFonts w:ascii="GHEA Grapalat" w:hAnsi="GHEA Grapalat"/>
                <w:sz w:val="24"/>
                <w:szCs w:val="24"/>
                <w:lang w:val="hy-AM"/>
              </w:rPr>
              <w:t xml:space="preserve">2022 թվականի հունվարի 31-ի թիվ </w:t>
            </w:r>
            <w:r w:rsidRPr="00102F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1/04.7/690-2022 գրության` հայտնում ենք, որ </w:t>
            </w:r>
            <w:r w:rsidRPr="00102FF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102FF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02FF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 արդարադատության նախարարության կողմից մշակվել և շրջանառության մեջ են դրվել</w:t>
            </w:r>
            <w:r w:rsidRPr="00102F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Pr="00102FF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102FF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02FF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102FF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02FF3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102FF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 w:rsidRPr="00102FF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2005 թվականի </w:t>
            </w:r>
            <w:r w:rsidRPr="00102FF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հունվարի</w:t>
            </w:r>
            <w:r w:rsidRPr="00102FF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25-</w:t>
            </w:r>
            <w:r w:rsidRPr="00102FF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102FF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N 224-</w:t>
            </w:r>
            <w:r w:rsidRPr="00102FF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102FF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02FF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 w:rsidRPr="00102FF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02FF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մեջ</w:t>
            </w:r>
            <w:r w:rsidRPr="00102FF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02FF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փոփոխություններ</w:t>
            </w:r>
            <w:r w:rsidRPr="00102FF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02FF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կատարելու</w:t>
            </w:r>
            <w:r w:rsidRPr="00102FF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02FF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102FF3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102FF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02FF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102F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Pr="00102FF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Պետական ոչ առևտրային կազմակերպությունների գործադիր մարմինների մրցույթի, ընտրության (նշանակման) ընդհանուր կարգը և չափորոշիչները սահմանելու մասին</w:t>
            </w:r>
            <w:r w:rsidRPr="00102FF3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102F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02FF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102FF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02FF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102FF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02FF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կառավարության որոշումների նախագծերը: Վերջինս մշակվել է </w:t>
            </w:r>
            <w:r w:rsidRPr="00102FF3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</w:t>
            </w:r>
            <w:r w:rsidRPr="00102F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 ոչ առևտրային կազմակերպությունների մասին</w:t>
            </w:r>
            <w:r w:rsidRPr="00102FF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  <w:lang w:val="hy-AM"/>
              </w:rPr>
              <w:t>»</w:t>
            </w:r>
            <w:r w:rsidRPr="00102FF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2F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օրենքի 16-րդ հոդվածի 1.4-րդ մասի կարգավորման հիման վրա և դրան համապատասխան, և ըստ էության, պարունակում է նաև նույն կարգավորումը, ինչն առաջարկվում է Ձեր կողմից ներկայացված «</w:t>
            </w:r>
            <w:r w:rsidRPr="00102FF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102FF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02FF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102FF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02FF3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102FF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 w:rsidRPr="00102FF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02FF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2005 թվականի </w:t>
            </w:r>
            <w:r w:rsidRPr="00102FF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հունվարի</w:t>
            </w:r>
            <w:r w:rsidRPr="00102FF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25-</w:t>
            </w:r>
            <w:r w:rsidRPr="00102FF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102FF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N 224-</w:t>
            </w:r>
            <w:r w:rsidRPr="00102FF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102FF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02FF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 w:rsidRPr="00102FF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02FF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մեջ</w:t>
            </w:r>
            <w:r w:rsidRPr="00102FF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02FF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փոփոխություն</w:t>
            </w:r>
            <w:r w:rsidRPr="00102FF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02FF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կատարելու</w:t>
            </w:r>
            <w:r w:rsidRPr="00102FF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02FF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102FF3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102FF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02FF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102FF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02FF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102FF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02FF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 որոշման նախագծով</w:t>
            </w:r>
            <w:r w:rsidRPr="00102F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 Հետևաբար, գտնում ենք, որ ներկայացված «</w:t>
            </w:r>
            <w:r w:rsidRPr="00102FF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102FF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02FF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102FF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02FF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 w:rsidRPr="00102FF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2005 թվականի </w:t>
            </w:r>
            <w:r w:rsidRPr="00102FF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հունվարի</w:t>
            </w:r>
            <w:r w:rsidRPr="00102FF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25-</w:t>
            </w:r>
            <w:r w:rsidRPr="00102FF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102FF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N 224-</w:t>
            </w:r>
            <w:r w:rsidRPr="00102FF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102FF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02FF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 w:rsidRPr="00102FF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02FF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մեջ</w:t>
            </w:r>
            <w:r w:rsidRPr="00102FF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02FF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փոփոխություն</w:t>
            </w:r>
            <w:r w:rsidRPr="00102FF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02FF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կատարելու</w:t>
            </w:r>
            <w:r w:rsidRPr="00102FF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02FF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102FF3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102FF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02FF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102FF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02FF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102FF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02FF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 որոշման նախագծի ընդունման անհրաժեշտությունը բացակայում է։</w:t>
            </w:r>
          </w:p>
        </w:tc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891B75" w:rsidRPr="00102FF3" w:rsidRDefault="00891B75" w:rsidP="00102FF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102FF3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lastRenderedPageBreak/>
              <w:t>Չի ընդունվել</w:t>
            </w:r>
          </w:p>
          <w:p w:rsidR="00891B75" w:rsidRPr="00102FF3" w:rsidRDefault="00DB3D43" w:rsidP="00102FF3">
            <w:pPr>
              <w:shd w:val="clear" w:color="auto" w:fill="FFFFFF"/>
              <w:spacing w:before="100" w:beforeAutospacing="1" w:after="100" w:afterAutospacing="1" w:line="360" w:lineRule="auto"/>
              <w:ind w:left="6" w:right="57" w:hanging="6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02FF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Նկատի ունենալով, որ ֆինանսատնտեսական նախարարական կոմիտեի 16.02.2022թվականի նիստի 9-րդ և 10-րդ հարցերը, այն է՝ «Պ</w:t>
            </w:r>
            <w:r w:rsidRPr="00102FF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ետական ոչ առևտրային կազմակերպությունների գործադիր մարմինների </w:t>
            </w:r>
            <w:r w:rsidRPr="00102FF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lastRenderedPageBreak/>
              <w:t>մրցույթի, ընտրության (նշանակման) ընդհանուր կարգը և չափորոշիչները</w:t>
            </w:r>
            <w:r w:rsidRPr="00102FF3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02F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սահմանելու մասին» և «Հ</w:t>
            </w:r>
            <w:r w:rsidRPr="00102FF3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այաստանի Հանրապետության կառավարության 2005 թվականի հունվարի 25-ի թիվ 224-Ն որոշման մեջ փոփոխություններ կատարելու մասին» Կառավարության որոշումների նախագծեր</w:t>
            </w:r>
            <w:r w:rsidR="001E0068" w:rsidRPr="00102FF3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ին</w:t>
            </w:r>
            <w:r w:rsidRPr="00102FF3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DA5322" w:rsidRPr="00102FF3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բացասական դիրքորոշում է տրվել</w:t>
            </w:r>
            <w:r w:rsidR="0089358D" w:rsidRPr="00102FF3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, բացի դրանից վարչապետի 2022թվականի հունվարի 21-ի N78-Ա որոշման հավելվածի 1-ին կետում սույն նախագծի վարչապետի աշխատակազմ ներկայացնելու ժամկետ</w:t>
            </w:r>
            <w:r w:rsidR="000E007D" w:rsidRPr="00102FF3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է</w:t>
            </w:r>
            <w:r w:rsidR="0089358D" w:rsidRPr="00102FF3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</w:t>
            </w:r>
            <w:r w:rsidR="001E0068" w:rsidRPr="00102FF3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0E007D" w:rsidRPr="00102FF3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նշված 2022թվականի փետրվարի 3-րդ տասնօրյակ, </w:t>
            </w:r>
            <w:r w:rsidR="001E0068" w:rsidRPr="00102FF3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ուստի գտնում </w:t>
            </w:r>
            <w:r w:rsidR="001E0068" w:rsidRPr="00102FF3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ենք նպատակահարմա</w:t>
            </w:r>
            <w:r w:rsidR="00EB5DD2" w:rsidRPr="00102FF3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="001E0068" w:rsidRPr="00102FF3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ներկայացնել նախագիծը վարչապետի </w:t>
            </w:r>
            <w:r w:rsidR="00E74C34" w:rsidRPr="00102FF3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աշխատակազմ: Կառավարության նիստում նախագիծը քննարկման դնելու նպատակահարմարության հարցը  վարչապետի աշխատակազմ</w:t>
            </w:r>
            <w:r w:rsidR="000E007D" w:rsidRPr="00102FF3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ը</w:t>
            </w:r>
            <w:r w:rsidR="00E74C34" w:rsidRPr="00102FF3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կարող է </w:t>
            </w:r>
            <w:r w:rsidR="000E007D" w:rsidRPr="00102FF3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քննարկել։</w:t>
            </w:r>
          </w:p>
        </w:tc>
      </w:tr>
    </w:tbl>
    <w:p w:rsidR="00E51A5E" w:rsidRPr="00102FF3" w:rsidRDefault="00E51A5E" w:rsidP="00102FF3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sectPr w:rsidR="00E51A5E" w:rsidRPr="00102FF3" w:rsidSect="00102FF3">
      <w:pgSz w:w="15840" w:h="12240" w:orient="landscape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30A8"/>
    <w:rsid w:val="00060F75"/>
    <w:rsid w:val="000E007D"/>
    <w:rsid w:val="00102FF3"/>
    <w:rsid w:val="001700C3"/>
    <w:rsid w:val="001E0068"/>
    <w:rsid w:val="00271513"/>
    <w:rsid w:val="002A7B48"/>
    <w:rsid w:val="0036558B"/>
    <w:rsid w:val="003A10AB"/>
    <w:rsid w:val="003F702F"/>
    <w:rsid w:val="00407085"/>
    <w:rsid w:val="004361B9"/>
    <w:rsid w:val="00464E90"/>
    <w:rsid w:val="005350FD"/>
    <w:rsid w:val="00585A9C"/>
    <w:rsid w:val="005C0365"/>
    <w:rsid w:val="005D2893"/>
    <w:rsid w:val="00615067"/>
    <w:rsid w:val="00643AAB"/>
    <w:rsid w:val="006A1DE0"/>
    <w:rsid w:val="006F005B"/>
    <w:rsid w:val="00753331"/>
    <w:rsid w:val="007875DB"/>
    <w:rsid w:val="007F039A"/>
    <w:rsid w:val="00807538"/>
    <w:rsid w:val="00841BBE"/>
    <w:rsid w:val="00891B75"/>
    <w:rsid w:val="0089358D"/>
    <w:rsid w:val="008B150F"/>
    <w:rsid w:val="00A0309D"/>
    <w:rsid w:val="00A25CDB"/>
    <w:rsid w:val="00AA0E5F"/>
    <w:rsid w:val="00AB648D"/>
    <w:rsid w:val="00AD64CC"/>
    <w:rsid w:val="00B80D95"/>
    <w:rsid w:val="00B87CD8"/>
    <w:rsid w:val="00BA6351"/>
    <w:rsid w:val="00BD5F65"/>
    <w:rsid w:val="00C3111A"/>
    <w:rsid w:val="00C52DF0"/>
    <w:rsid w:val="00CA30A8"/>
    <w:rsid w:val="00CA31FF"/>
    <w:rsid w:val="00D30BE3"/>
    <w:rsid w:val="00DA5322"/>
    <w:rsid w:val="00DA5BCB"/>
    <w:rsid w:val="00DB3D43"/>
    <w:rsid w:val="00DC3163"/>
    <w:rsid w:val="00DE072E"/>
    <w:rsid w:val="00E37BA8"/>
    <w:rsid w:val="00E51A5E"/>
    <w:rsid w:val="00E74C34"/>
    <w:rsid w:val="00E76D34"/>
    <w:rsid w:val="00E9593A"/>
    <w:rsid w:val="00EB5DD2"/>
    <w:rsid w:val="00F36647"/>
    <w:rsid w:val="00F56B73"/>
    <w:rsid w:val="00F57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E07415"/>
  <w15:chartTrackingRefBased/>
  <w15:docId w15:val="{518420A6-80AF-43D3-AEB1-156FDDEFF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309D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643AAB"/>
    <w:rPr>
      <w:rFonts w:ascii="Times LatArm" w:hAnsi="Times LatArm"/>
      <w:b/>
      <w:bCs/>
      <w:sz w:val="40"/>
      <w:lang w:val="en-GB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643AAB"/>
    <w:pPr>
      <w:overflowPunct w:val="0"/>
      <w:autoSpaceDE w:val="0"/>
      <w:autoSpaceDN w:val="0"/>
      <w:adjustRightInd w:val="0"/>
      <w:spacing w:after="0" w:line="360" w:lineRule="auto"/>
      <w:jc w:val="center"/>
    </w:pPr>
    <w:rPr>
      <w:rFonts w:ascii="Times LatArm" w:hAnsi="Times LatArm"/>
      <w:b/>
      <w:bCs/>
      <w:sz w:val="40"/>
      <w:lang w:val="en-GB"/>
    </w:rPr>
  </w:style>
  <w:style w:type="character" w:customStyle="1" w:styleId="BodyTextChar1">
    <w:name w:val="Body Text Char1"/>
    <w:basedOn w:val="DefaultParagraphFont"/>
    <w:uiPriority w:val="99"/>
    <w:semiHidden/>
    <w:rsid w:val="00643AAB"/>
  </w:style>
  <w:style w:type="character" w:styleId="Strong">
    <w:name w:val="Strong"/>
    <w:uiPriority w:val="22"/>
    <w:qFormat/>
    <w:rsid w:val="00DB3D43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15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150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3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3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0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2F4502-D70F-4758-99F3-1D31D8439A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1</Pages>
  <Words>1406</Words>
  <Characters>8017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Ruzanna Khachatryan</cp:lastModifiedBy>
  <cp:revision>252</cp:revision>
  <cp:lastPrinted>2022-03-02T06:04:00Z</cp:lastPrinted>
  <dcterms:created xsi:type="dcterms:W3CDTF">2022-01-04T11:54:00Z</dcterms:created>
  <dcterms:modified xsi:type="dcterms:W3CDTF">2022-03-02T06:04:00Z</dcterms:modified>
</cp:coreProperties>
</file>