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10" w:rsidRPr="00A33A10" w:rsidRDefault="00A33A10" w:rsidP="00A33A10">
      <w:pPr>
        <w:shd w:val="clear" w:color="auto" w:fill="FFFFFF"/>
        <w:spacing w:after="0" w:line="360" w:lineRule="auto"/>
        <w:ind w:firstLine="468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511F3D" w:rsidRPr="00A33A10" w:rsidRDefault="00511F3D" w:rsidP="00A33A10">
      <w:pPr>
        <w:shd w:val="clear" w:color="auto" w:fill="FFFFFF"/>
        <w:spacing w:after="0" w:line="360" w:lineRule="auto"/>
        <w:ind w:firstLine="468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33A1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ԱՄՓՈՓԱԹԵՐԹ</w:t>
      </w:r>
    </w:p>
    <w:p w:rsidR="00DD60EA" w:rsidRPr="00DD60EA" w:rsidRDefault="00DD60EA" w:rsidP="00DD60EA">
      <w:pPr>
        <w:shd w:val="clear" w:color="auto" w:fill="FFFFFF"/>
        <w:spacing w:after="0" w:line="360" w:lineRule="auto"/>
        <w:ind w:firstLine="468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DD60EA">
        <w:rPr>
          <w:rFonts w:ascii="GHEA Grapalat" w:hAnsi="GHEA Grapalat" w:cs="Sylfaen"/>
          <w:sz w:val="24"/>
          <w:szCs w:val="24"/>
          <w:lang w:val="fr-FR"/>
        </w:rPr>
        <w:t>&lt;&lt;Հայաստանի Հանրապետության պաշտպանության նախարարության  կողմից ՀՀ 202</w:t>
      </w:r>
      <w:r>
        <w:rPr>
          <w:rFonts w:ascii="GHEA Grapalat" w:hAnsi="GHEA Grapalat" w:cs="Sylfaen"/>
          <w:sz w:val="24"/>
          <w:szCs w:val="24"/>
          <w:lang w:val="fr-FR"/>
        </w:rPr>
        <w:t>2</w:t>
      </w:r>
      <w:r w:rsidRPr="00DD60EA">
        <w:rPr>
          <w:rFonts w:ascii="GHEA Grapalat" w:hAnsi="GHEA Grapalat" w:cs="Sylfaen"/>
          <w:sz w:val="24"/>
          <w:szCs w:val="24"/>
          <w:lang w:val="fr-FR"/>
        </w:rPr>
        <w:t xml:space="preserve">թ. պետական բյուջեով նախատեսված հատկացումների հաշվին բանկային վճարային քարտերով շրջանառվող միջոցների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տարեկան </w:t>
      </w:r>
      <w:r w:rsidRPr="00DD60EA">
        <w:rPr>
          <w:rFonts w:ascii="GHEA Grapalat" w:hAnsi="GHEA Grapalat" w:cs="Sylfaen"/>
          <w:sz w:val="24"/>
          <w:szCs w:val="24"/>
          <w:lang w:val="fr-FR"/>
        </w:rPr>
        <w:t xml:space="preserve">չափաքանակները հաստատելու մասին&gt;&gt; ՀՀ կառավարության որոշման նախագծի </w:t>
      </w:r>
    </w:p>
    <w:p w:rsidR="00511F3D" w:rsidRPr="00A33A10" w:rsidRDefault="00511F3D" w:rsidP="00A33A10">
      <w:pPr>
        <w:shd w:val="clear" w:color="auto" w:fill="FFFFFF"/>
        <w:spacing w:after="0" w:line="360" w:lineRule="auto"/>
        <w:ind w:firstLine="468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33A10">
        <w:rPr>
          <w:rFonts w:ascii="Calibri" w:eastAsia="Times New Roman" w:hAnsi="Calibri" w:cs="Calibri"/>
          <w:color w:val="000000"/>
          <w:sz w:val="24"/>
          <w:szCs w:val="24"/>
        </w:rPr>
        <w:t>      </w:t>
      </w:r>
    </w:p>
    <w:tbl>
      <w:tblPr>
        <w:tblW w:w="124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413"/>
        <w:gridCol w:w="4909"/>
        <w:gridCol w:w="1168"/>
      </w:tblGrid>
      <w:tr w:rsidR="00511F3D" w:rsidRPr="00A33A10" w:rsidTr="00BB647B">
        <w:trPr>
          <w:tblCellSpacing w:w="0" w:type="dxa"/>
          <w:jc w:val="center"/>
        </w:trPr>
        <w:tc>
          <w:tcPr>
            <w:tcW w:w="1132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B54DD9" w:rsidRPr="00A33A10" w:rsidRDefault="00511F3D" w:rsidP="00A33A10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33A1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1. </w:t>
            </w:r>
            <w:r w:rsidR="00B54DD9" w:rsidRPr="00A33A10">
              <w:rPr>
                <w:rFonts w:ascii="GHEA Grapalat" w:hAnsi="GHEA Grapalat"/>
                <w:sz w:val="24"/>
                <w:szCs w:val="24"/>
              </w:rPr>
              <w:t>ՀՀ</w:t>
            </w:r>
            <w:r w:rsidR="00D4017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B54DD9" w:rsidRPr="00A33A10">
              <w:rPr>
                <w:rFonts w:ascii="GHEA Grapalat" w:hAnsi="GHEA Grapalat"/>
                <w:sz w:val="24"/>
                <w:szCs w:val="24"/>
              </w:rPr>
              <w:t>ֆինանսների</w:t>
            </w:r>
            <w:r w:rsidR="00D4017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B54DD9" w:rsidRPr="00A33A10">
              <w:rPr>
                <w:rFonts w:ascii="GHEA Grapalat" w:hAnsi="GHEA Grapalat"/>
                <w:sz w:val="24"/>
                <w:szCs w:val="24"/>
              </w:rPr>
              <w:t>նախարարություն</w:t>
            </w:r>
          </w:p>
          <w:p w:rsidR="00511F3D" w:rsidRPr="00A33A10" w:rsidRDefault="00511F3D" w:rsidP="00A33A10">
            <w:pPr>
              <w:spacing w:before="100" w:beforeAutospacing="1"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11F3D" w:rsidRPr="00DD60EA" w:rsidRDefault="00DD60EA" w:rsidP="00DD60E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DD60EA">
              <w:rPr>
                <w:rFonts w:ascii="GHEA Grapalat" w:hAnsi="GHEA Grapalat"/>
                <w:sz w:val="18"/>
                <w:szCs w:val="18"/>
              </w:rPr>
              <w:t>09</w:t>
            </w:r>
            <w:r w:rsidR="00A33A10" w:rsidRPr="00DD60EA">
              <w:rPr>
                <w:rFonts w:ascii="GHEA Grapalat" w:hAnsi="GHEA Grapalat"/>
                <w:sz w:val="18"/>
                <w:szCs w:val="18"/>
              </w:rPr>
              <w:t>.</w:t>
            </w:r>
            <w:r w:rsidRPr="00DD60EA">
              <w:rPr>
                <w:rFonts w:ascii="GHEA Grapalat" w:hAnsi="GHEA Grapalat"/>
                <w:sz w:val="18"/>
                <w:szCs w:val="18"/>
              </w:rPr>
              <w:t>0</w:t>
            </w:r>
            <w:r w:rsidR="00BB647B" w:rsidRPr="00DD60EA">
              <w:rPr>
                <w:rFonts w:ascii="GHEA Grapalat" w:hAnsi="GHEA Grapalat"/>
                <w:sz w:val="18"/>
                <w:szCs w:val="18"/>
              </w:rPr>
              <w:t>2</w:t>
            </w:r>
            <w:r w:rsidR="00A33A10" w:rsidRPr="00DD60EA">
              <w:rPr>
                <w:rFonts w:ascii="GHEA Grapalat" w:hAnsi="GHEA Grapalat"/>
                <w:sz w:val="18"/>
                <w:szCs w:val="18"/>
              </w:rPr>
              <w:t>.202</w:t>
            </w:r>
            <w:r w:rsidRPr="00DD60EA">
              <w:rPr>
                <w:rFonts w:ascii="GHEA Grapalat" w:hAnsi="GHEA Grapalat"/>
                <w:sz w:val="18"/>
                <w:szCs w:val="18"/>
              </w:rPr>
              <w:t>2</w:t>
            </w:r>
            <w:r w:rsidR="00511F3D" w:rsidRPr="00DD60EA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թ.</w:t>
            </w:r>
          </w:p>
        </w:tc>
      </w:tr>
      <w:tr w:rsidR="00511F3D" w:rsidRPr="00A33A10" w:rsidTr="00BB647B">
        <w:trPr>
          <w:tblCellSpacing w:w="0" w:type="dxa"/>
          <w:jc w:val="center"/>
        </w:trPr>
        <w:tc>
          <w:tcPr>
            <w:tcW w:w="1132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F3D" w:rsidRPr="00A33A10" w:rsidRDefault="00511F3D" w:rsidP="00A33A1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11F3D" w:rsidRPr="00DD60EA" w:rsidRDefault="00511F3D" w:rsidP="00DD60EA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D60E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N </w:t>
            </w:r>
            <w:r w:rsidR="00DD60EA" w:rsidRPr="00DD60E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01/13-2/2221-2022</w:t>
            </w:r>
          </w:p>
        </w:tc>
      </w:tr>
      <w:tr w:rsidR="00511F3D" w:rsidRPr="00A33A10" w:rsidTr="00BB647B">
        <w:trPr>
          <w:tblCellSpacing w:w="0" w:type="dxa"/>
          <w:jc w:val="center"/>
        </w:trPr>
        <w:tc>
          <w:tcPr>
            <w:tcW w:w="6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8D2" w:rsidRPr="00A33A10" w:rsidRDefault="00BB647B" w:rsidP="00D4017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Առաջարկություններ չունենք</w:t>
            </w:r>
          </w:p>
        </w:tc>
        <w:tc>
          <w:tcPr>
            <w:tcW w:w="4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2C38D2" w:rsidRPr="00A33A10" w:rsidRDefault="00BB647B" w:rsidP="00D4017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Ընդունվել Է</w:t>
            </w:r>
          </w:p>
        </w:tc>
        <w:tc>
          <w:tcPr>
            <w:tcW w:w="116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1F3D" w:rsidRPr="00A33A10" w:rsidRDefault="00511F3D" w:rsidP="00A33A1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3A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D60EA" w:rsidRPr="00A33A10" w:rsidTr="00BB647B">
        <w:trPr>
          <w:tblCellSpacing w:w="0" w:type="dxa"/>
          <w:jc w:val="center"/>
        </w:trPr>
        <w:tc>
          <w:tcPr>
            <w:tcW w:w="6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0EA" w:rsidRDefault="00DD60EA" w:rsidP="00D4017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DD60EA" w:rsidRDefault="00DD60EA" w:rsidP="00D4017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0EA" w:rsidRPr="00A33A10" w:rsidRDefault="00DD60EA" w:rsidP="00A33A1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D60EA" w:rsidRPr="00DD60EA" w:rsidTr="00F66E87">
        <w:trPr>
          <w:tblCellSpacing w:w="0" w:type="dxa"/>
          <w:jc w:val="center"/>
        </w:trPr>
        <w:tc>
          <w:tcPr>
            <w:tcW w:w="1132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DD60EA" w:rsidRPr="00A33A10" w:rsidRDefault="00DD60EA" w:rsidP="00F66E87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2</w:t>
            </w:r>
            <w:r w:rsidRPr="00A33A1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ՀՀ արդարադատության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33A10">
              <w:rPr>
                <w:rFonts w:ascii="GHEA Grapalat" w:hAnsi="GHEA Grapalat"/>
                <w:sz w:val="24"/>
                <w:szCs w:val="24"/>
              </w:rPr>
              <w:t>նախարարություն</w:t>
            </w:r>
          </w:p>
          <w:p w:rsidR="00DD60EA" w:rsidRPr="00A33A10" w:rsidRDefault="00DD60EA" w:rsidP="00F66E87">
            <w:pPr>
              <w:spacing w:before="100" w:beforeAutospacing="1"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DD60EA" w:rsidRPr="00DD60EA" w:rsidRDefault="00DD60EA" w:rsidP="00F66E87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22</w:t>
            </w:r>
            <w:r w:rsidRPr="00DD60EA">
              <w:rPr>
                <w:rFonts w:ascii="GHEA Grapalat" w:hAnsi="GHEA Grapalat"/>
                <w:sz w:val="18"/>
                <w:szCs w:val="18"/>
              </w:rPr>
              <w:t>.02.2022</w:t>
            </w:r>
            <w:r w:rsidRPr="00DD60EA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թ.</w:t>
            </w:r>
          </w:p>
        </w:tc>
      </w:tr>
      <w:tr w:rsidR="00DD60EA" w:rsidRPr="00A33A10" w:rsidTr="00F66E87">
        <w:trPr>
          <w:tblCellSpacing w:w="0" w:type="dxa"/>
          <w:jc w:val="center"/>
        </w:trPr>
        <w:tc>
          <w:tcPr>
            <w:tcW w:w="1132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0EA" w:rsidRPr="00A33A10" w:rsidRDefault="00DD60EA" w:rsidP="00F66E87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DD60EA" w:rsidRPr="00DD60EA" w:rsidRDefault="00DD60EA" w:rsidP="00DD60EA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D60E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N</w:t>
            </w:r>
            <w:r w:rsidRPr="00DD60E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27.3/7459-</w:t>
            </w:r>
            <w:r w:rsidRPr="00DD60E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DD60EA" w:rsidRPr="00A33A10" w:rsidTr="00F66E87">
        <w:trPr>
          <w:tblCellSpacing w:w="0" w:type="dxa"/>
          <w:jc w:val="center"/>
        </w:trPr>
        <w:tc>
          <w:tcPr>
            <w:tcW w:w="6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0EA" w:rsidRPr="00A33A10" w:rsidRDefault="00DD60EA" w:rsidP="00F66E87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1. նախագծի վերնագիրն անհրաժեշտ է նշել առանց չակերտների </w:t>
            </w:r>
          </w:p>
        </w:tc>
        <w:tc>
          <w:tcPr>
            <w:tcW w:w="4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DD60EA" w:rsidRPr="00A33A10" w:rsidRDefault="00DD60EA" w:rsidP="00F66E87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Ընդունվել Է</w:t>
            </w:r>
          </w:p>
        </w:tc>
        <w:tc>
          <w:tcPr>
            <w:tcW w:w="116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0EA" w:rsidRPr="00A33A10" w:rsidRDefault="00DD60EA" w:rsidP="00F66E87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3A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D60EA" w:rsidRPr="00A33A10" w:rsidTr="00F66E87">
        <w:trPr>
          <w:tblCellSpacing w:w="0" w:type="dxa"/>
          <w:jc w:val="center"/>
        </w:trPr>
        <w:tc>
          <w:tcPr>
            <w:tcW w:w="6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0EA" w:rsidRDefault="00DD60EA" w:rsidP="00F66E87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 նախագծի և հավելվածի վերնագրերում &lt;&lt;չափաքանակները&gt;&gt; բառից առաջ անհրաժեշտ է լրացնել &lt;&lt;տարեկան&gt;&gt; բառը</w:t>
            </w:r>
          </w:p>
        </w:tc>
        <w:tc>
          <w:tcPr>
            <w:tcW w:w="4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DD60EA" w:rsidRDefault="00DD60EA" w:rsidP="00F66E87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Ընդունվել Է</w:t>
            </w:r>
          </w:p>
        </w:tc>
        <w:tc>
          <w:tcPr>
            <w:tcW w:w="116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0EA" w:rsidRPr="00A33A10" w:rsidRDefault="00DD60EA" w:rsidP="00F66E8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3F547E" w:rsidRPr="00A33A10" w:rsidRDefault="003F547E" w:rsidP="00A33A10">
      <w:pPr>
        <w:shd w:val="clear" w:color="auto" w:fill="FFFFFF"/>
        <w:spacing w:after="0" w:line="360" w:lineRule="auto"/>
        <w:ind w:firstLine="468"/>
        <w:rPr>
          <w:rFonts w:ascii="GHEA Grapalat" w:hAnsi="GHEA Grapalat"/>
          <w:sz w:val="24"/>
          <w:szCs w:val="24"/>
        </w:rPr>
      </w:pPr>
    </w:p>
    <w:sectPr w:rsidR="003F547E" w:rsidRPr="00A33A10" w:rsidSect="00DD60EA">
      <w:footerReference w:type="default" r:id="rId6"/>
      <w:pgSz w:w="15840" w:h="12240" w:orient="landscape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0C5" w:rsidRDefault="00B510C5" w:rsidP="00A33A10">
      <w:pPr>
        <w:spacing w:after="0" w:line="240" w:lineRule="auto"/>
      </w:pPr>
      <w:r>
        <w:separator/>
      </w:r>
    </w:p>
  </w:endnote>
  <w:endnote w:type="continuationSeparator" w:id="1">
    <w:p w:rsidR="00B510C5" w:rsidRDefault="00B510C5" w:rsidP="00A3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72D" w:rsidRDefault="0038372D">
    <w:pPr>
      <w:pStyle w:val="Footer"/>
      <w:rPr>
        <w:rFonts w:ascii="Sylfaen" w:hAnsi="Sylfaen"/>
      </w:rPr>
    </w:pPr>
  </w:p>
  <w:p w:rsidR="00DD60EA" w:rsidRPr="00A33A10" w:rsidRDefault="00DD60EA">
    <w:pPr>
      <w:pStyle w:val="Footer"/>
      <w:rPr>
        <w:rFonts w:ascii="Sylfaen" w:hAnsi="Sylfae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0C5" w:rsidRDefault="00B510C5" w:rsidP="00A33A10">
      <w:pPr>
        <w:spacing w:after="0" w:line="240" w:lineRule="auto"/>
      </w:pPr>
      <w:r>
        <w:separator/>
      </w:r>
    </w:p>
  </w:footnote>
  <w:footnote w:type="continuationSeparator" w:id="1">
    <w:p w:rsidR="00B510C5" w:rsidRDefault="00B510C5" w:rsidP="00A33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1F3D"/>
    <w:rsid w:val="002C38D2"/>
    <w:rsid w:val="0038372D"/>
    <w:rsid w:val="003F0A7A"/>
    <w:rsid w:val="003F547E"/>
    <w:rsid w:val="00445CFC"/>
    <w:rsid w:val="00511F3D"/>
    <w:rsid w:val="00640C94"/>
    <w:rsid w:val="00653395"/>
    <w:rsid w:val="006D3CB1"/>
    <w:rsid w:val="007537E6"/>
    <w:rsid w:val="008142A0"/>
    <w:rsid w:val="00817FE1"/>
    <w:rsid w:val="008E5C85"/>
    <w:rsid w:val="00A33A10"/>
    <w:rsid w:val="00A86E58"/>
    <w:rsid w:val="00AD7374"/>
    <w:rsid w:val="00B510C5"/>
    <w:rsid w:val="00B54DD9"/>
    <w:rsid w:val="00BB647B"/>
    <w:rsid w:val="00C76C67"/>
    <w:rsid w:val="00D40171"/>
    <w:rsid w:val="00DD60EA"/>
    <w:rsid w:val="00E8107E"/>
    <w:rsid w:val="00E87E5C"/>
    <w:rsid w:val="00FB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1F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33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A10"/>
  </w:style>
  <w:style w:type="paragraph" w:styleId="Footer">
    <w:name w:val="footer"/>
    <w:basedOn w:val="Normal"/>
    <w:link w:val="FooterChar"/>
    <w:uiPriority w:val="99"/>
    <w:unhideWhenUsed/>
    <w:rsid w:val="00A33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A10"/>
  </w:style>
  <w:style w:type="paragraph" w:styleId="BalloonText">
    <w:name w:val="Balloon Text"/>
    <w:basedOn w:val="Normal"/>
    <w:link w:val="BalloonTextChar"/>
    <w:uiPriority w:val="99"/>
    <w:semiHidden/>
    <w:unhideWhenUsed/>
    <w:rsid w:val="00FB7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2021-05-18T11:27:00Z</cp:lastPrinted>
  <dcterms:created xsi:type="dcterms:W3CDTF">2021-03-16T06:04:00Z</dcterms:created>
  <dcterms:modified xsi:type="dcterms:W3CDTF">2022-02-25T12:34:00Z</dcterms:modified>
</cp:coreProperties>
</file>