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1FFC4" w14:textId="77777777" w:rsidR="002313DB" w:rsidRPr="00FF1005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bookmarkStart w:id="0" w:name="_GoBack"/>
      <w:bookmarkEnd w:id="0"/>
      <w:r w:rsidRPr="00FF1005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ՈՐՈՇՈՒՄ</w:t>
      </w:r>
    </w:p>
    <w:p w14:paraId="2E2456BE" w14:textId="3E262EBB" w:rsidR="00F6776E" w:rsidRPr="00F6776E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6776E">
        <w:rPr>
          <w:rFonts w:ascii="GHEA Grapalat" w:hAnsi="GHEA Grapalat"/>
          <w:b/>
          <w:lang w:val="hy-AM"/>
        </w:rPr>
        <w:t>-  - 202</w:t>
      </w:r>
      <w:r w:rsidR="00F43876">
        <w:rPr>
          <w:rFonts w:ascii="GHEA Grapalat" w:hAnsi="GHEA Grapalat"/>
          <w:b/>
          <w:lang w:val="hy-AM"/>
        </w:rPr>
        <w:t>2</w:t>
      </w:r>
      <w:r w:rsidRPr="00F6776E">
        <w:rPr>
          <w:rFonts w:ascii="GHEA Grapalat" w:hAnsi="GHEA Grapalat"/>
          <w:b/>
          <w:lang w:val="hy-AM"/>
        </w:rPr>
        <w:t xml:space="preserve"> թվականի N </w:t>
      </w:r>
      <w:bookmarkStart w:id="1" w:name="_Hlk77072503"/>
      <w:r w:rsidRPr="00F6776E">
        <w:rPr>
          <w:rFonts w:ascii="GHEA Grapalat" w:hAnsi="GHEA Grapalat"/>
          <w:b/>
          <w:lang w:val="hy-AM"/>
        </w:rPr>
        <w:t>-</w:t>
      </w:r>
      <w:bookmarkEnd w:id="1"/>
      <w:r w:rsidRPr="00F6776E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19CAE8F6" w:rsidR="008300CD" w:rsidRPr="004020AB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3F73A0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4020AB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B77AAA">
        <w:rPr>
          <w:rFonts w:ascii="GHEA Grapalat" w:hAnsi="GHEA Grapalat"/>
          <w:b/>
          <w:bCs/>
          <w:caps/>
          <w:lang w:val="hy-AM"/>
        </w:rPr>
        <w:t>ԷՄ ԷՌ ԻՆՎԵՍՏ</w:t>
      </w:r>
      <w:r w:rsidR="004020AB" w:rsidRPr="004020AB">
        <w:rPr>
          <w:rFonts w:ascii="GHEA Grapalat" w:hAnsi="GHEA Grapalat"/>
          <w:b/>
          <w:bCs/>
          <w:caps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p w14:paraId="783E609D" w14:textId="77777777" w:rsidR="00F8649A" w:rsidRPr="00FF1005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FF1005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35F1802A" w14:textId="7E14AAEA" w:rsidR="0019655E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Բավարարել «</w:t>
      </w:r>
      <w:r w:rsidR="00B77AAA">
        <w:rPr>
          <w:rFonts w:ascii="GHEA Grapalat" w:hAnsi="GHEA Grapalat"/>
          <w:lang w:val="hy-AM"/>
        </w:rPr>
        <w:t>ԷՄ ԷՌ ԻՆՎԵՍՏ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սարքավորումներ</w:t>
      </w:r>
      <w:r w:rsidR="00E14B2D">
        <w:rPr>
          <w:rFonts w:ascii="GHEA Grapalat" w:hAnsi="GHEA Grapalat"/>
          <w:lang w:val="hy-AM"/>
        </w:rPr>
        <w:t>ի</w:t>
      </w:r>
      <w:r w:rsidRPr="00FF1005">
        <w:rPr>
          <w:rFonts w:ascii="GHEA Grapalat" w:hAnsi="GHEA Grapalat"/>
          <w:lang w:val="hy-AM"/>
        </w:rPr>
        <w:t>, դրանց բաղկացուցիչ ու համալրող մասեր</w:t>
      </w:r>
      <w:r w:rsidR="00E14B2D">
        <w:rPr>
          <w:rFonts w:ascii="GHEA Grapalat" w:hAnsi="GHEA Grapalat"/>
          <w:lang w:val="hy-AM"/>
        </w:rPr>
        <w:t>ի</w:t>
      </w:r>
      <w:r w:rsidRPr="00FF1005">
        <w:rPr>
          <w:rFonts w:ascii="GHEA Grapalat" w:hAnsi="GHEA Grapalat"/>
          <w:lang w:val="hy-AM"/>
        </w:rPr>
        <w:t>, հումք</w:t>
      </w:r>
      <w:r w:rsidR="00E14B2D">
        <w:rPr>
          <w:rFonts w:ascii="GHEA Grapalat" w:hAnsi="GHEA Grapalat"/>
          <w:lang w:val="hy-AM"/>
        </w:rPr>
        <w:t>ի</w:t>
      </w:r>
      <w:r w:rsidRPr="00FF1005">
        <w:rPr>
          <w:rFonts w:ascii="GHEA Grapalat" w:hAnsi="GHEA Grapalat"/>
          <w:lang w:val="hy-AM"/>
        </w:rPr>
        <w:t xml:space="preserve"> և (կամ) նյութեր</w:t>
      </w:r>
      <w:r w:rsidR="00E14B2D">
        <w:rPr>
          <w:rFonts w:ascii="GHEA Grapalat" w:hAnsi="GHEA Grapalat"/>
          <w:lang w:val="hy-AM"/>
        </w:rPr>
        <w:t>ի նկատմամբ սակագնային, մասնավորապես,</w:t>
      </w:r>
      <w:r w:rsidRPr="00FF1005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</w:t>
      </w:r>
    </w:p>
    <w:p w14:paraId="40290C9F" w14:textId="6638B1FC" w:rsidR="00393D71" w:rsidRPr="0019655E" w:rsidRDefault="00393D71" w:rsidP="0019655E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19655E">
        <w:rPr>
          <w:rFonts w:ascii="GHEA Grapalat" w:hAnsi="GHEA Grapalat"/>
          <w:lang w:val="hy-AM"/>
        </w:rPr>
        <w:t>Սահմանել, որ</w:t>
      </w:r>
      <w:r w:rsidR="0033137A" w:rsidRPr="0019655E">
        <w:rPr>
          <w:rFonts w:ascii="Cambria Math" w:hAnsi="Cambria Math"/>
          <w:lang w:val="hy-AM"/>
        </w:rPr>
        <w:t>՝</w:t>
      </w:r>
      <w:r w:rsidRPr="0019655E">
        <w:rPr>
          <w:rFonts w:ascii="GHEA Grapalat" w:hAnsi="GHEA Grapalat"/>
          <w:lang w:val="hy-AM"/>
        </w:rPr>
        <w:t xml:space="preserve"> </w:t>
      </w:r>
    </w:p>
    <w:p w14:paraId="4E61BAD4" w14:textId="35B53A61" w:rsidR="0033137A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bookmarkStart w:id="2" w:name="_Hlk82081097"/>
      <w:r w:rsidRPr="0033137A">
        <w:rPr>
          <w:rFonts w:ascii="GHEA Grapalat" w:hAnsi="GHEA Grapalat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</w:t>
      </w:r>
      <w:bookmarkEnd w:id="2"/>
      <w:r w:rsidRPr="0033137A">
        <w:rPr>
          <w:rFonts w:ascii="GHEA Grapalat" w:hAnsi="GHEA Grapalat"/>
          <w:lang w:val="hy-AM"/>
        </w:rPr>
        <w:t xml:space="preserve"> նախնական արժեքները</w:t>
      </w:r>
      <w:r w:rsidR="0033137A" w:rsidRPr="0033137A">
        <w:rPr>
          <w:rFonts w:ascii="Cambria Math" w:hAnsi="Cambria Math"/>
          <w:lang w:val="hy-AM"/>
        </w:rPr>
        <w:t>․</w:t>
      </w:r>
    </w:p>
    <w:p w14:paraId="4E4A16A6" w14:textId="15FCF21E" w:rsidR="0033137A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bookmarkStart w:id="3" w:name="OLE_LINK2"/>
      <w:r w:rsidRPr="0033137A">
        <w:rPr>
          <w:rFonts w:ascii="GHEA Grapalat" w:hAnsi="GHEA Grapalat"/>
          <w:lang w:val="hy-AM"/>
        </w:rPr>
        <w:lastRenderedPageBreak/>
        <w:t>«</w:t>
      </w:r>
      <w:r w:rsidR="00B77AAA">
        <w:rPr>
          <w:rFonts w:ascii="GHEA Grapalat" w:hAnsi="GHEA Grapalat"/>
          <w:lang w:val="hy-AM"/>
        </w:rPr>
        <w:t>ԷՄ ԷՌ ԻՆՎԵՍՏ</w:t>
      </w:r>
      <w:r w:rsidRPr="0033137A">
        <w:rPr>
          <w:rFonts w:ascii="GHEA Grapalat" w:hAnsi="GHEA Grapalat"/>
          <w:lang w:val="hy-AM"/>
        </w:rPr>
        <w:t>»</w:t>
      </w:r>
      <w:bookmarkEnd w:id="3"/>
      <w:r w:rsidRPr="0033137A">
        <w:rPr>
          <w:rFonts w:ascii="GHEA Grapalat" w:hAnsi="GHEA Grapalat"/>
          <w:lang w:val="hy-AM"/>
        </w:rPr>
        <w:t xml:space="preserve">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r w:rsidR="00520CAD">
        <w:rPr>
          <w:rFonts w:ascii="GHEA Grapalat" w:hAnsi="GHEA Grapalat"/>
          <w:lang w:val="hy-AM"/>
        </w:rPr>
        <w:t xml:space="preserve">է </w:t>
      </w:r>
      <w:r w:rsidR="00086E9F" w:rsidRPr="00086E9F">
        <w:rPr>
          <w:rFonts w:ascii="GHEA Grapalat" w:hAnsi="GHEA Grapalat"/>
          <w:lang w:val="hy-AM"/>
        </w:rPr>
        <w:t xml:space="preserve">սույն որոշումն ուժի մեջ մտնելուց հետո </w:t>
      </w:r>
      <w:proofErr w:type="spellStart"/>
      <w:r w:rsidR="00086E9F" w:rsidRPr="00086E9F">
        <w:rPr>
          <w:rFonts w:ascii="GHEA Grapalat" w:hAnsi="GHEA Grapalat"/>
          <w:lang w:val="hy-AM"/>
        </w:rPr>
        <w:t>մինչև</w:t>
      </w:r>
      <w:proofErr w:type="spellEnd"/>
      <w:r w:rsidR="00086E9F" w:rsidRPr="00086E9F">
        <w:rPr>
          <w:rFonts w:ascii="GHEA Grapalat" w:hAnsi="GHEA Grapalat"/>
          <w:lang w:val="hy-AM"/>
        </w:rPr>
        <w:t xml:space="preserve"> ծրագրի իրականացման </w:t>
      </w:r>
      <w:proofErr w:type="spellStart"/>
      <w:r w:rsidR="00086E9F" w:rsidRPr="00086E9F">
        <w:rPr>
          <w:rFonts w:ascii="GHEA Grapalat" w:hAnsi="GHEA Grapalat"/>
          <w:lang w:val="hy-AM"/>
        </w:rPr>
        <w:t>վերջնաժամկետը</w:t>
      </w:r>
      <w:proofErr w:type="spellEnd"/>
      <w:r w:rsidR="0033137A" w:rsidRPr="0033137A">
        <w:rPr>
          <w:rFonts w:ascii="Cambria Math" w:hAnsi="Cambria Math"/>
          <w:lang w:val="hy-AM"/>
        </w:rPr>
        <w:t>․</w:t>
      </w:r>
    </w:p>
    <w:p w14:paraId="0966F419" w14:textId="4623C516" w:rsidR="002313DB" w:rsidRPr="00E2787F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33137A">
        <w:rPr>
          <w:rFonts w:ascii="GHEA Grapalat" w:hAnsi="GHEA Grapalat"/>
          <w:lang w:val="hy-AM"/>
        </w:rPr>
        <w:t xml:space="preserve">Ծրագրի իրականացման ժամկետ է սույն որոշումն ուժի մեջ մտնելուց հետո՝ </w:t>
      </w:r>
      <w:r w:rsidR="00086E9F">
        <w:rPr>
          <w:rFonts w:ascii="GHEA Grapalat" w:hAnsi="GHEA Grapalat"/>
          <w:lang w:val="hy-AM"/>
        </w:rPr>
        <w:t>2</w:t>
      </w:r>
      <w:r w:rsidR="00AB1978">
        <w:rPr>
          <w:rFonts w:ascii="GHEA Grapalat" w:hAnsi="GHEA Grapalat"/>
          <w:lang w:val="hy-AM"/>
        </w:rPr>
        <w:t xml:space="preserve"> </w:t>
      </w:r>
      <w:r w:rsidRPr="0033137A">
        <w:rPr>
          <w:rFonts w:ascii="GHEA Grapalat" w:hAnsi="GHEA Grapalat"/>
          <w:lang w:val="hy-AM"/>
        </w:rPr>
        <w:t>տարի։</w:t>
      </w:r>
    </w:p>
    <w:p w14:paraId="33B13BB3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EC1F1BC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FF1005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FF1005">
        <w:rPr>
          <w:rFonts w:ascii="GHEA Grapalat" w:hAnsi="GHEA Grapalat"/>
          <w:lang w:val="hy-AM"/>
        </w:rPr>
        <w:t xml:space="preserve">                   ՎԱՐՉԱՊԵՏ</w:t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2F59EFC6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  <w:r w:rsidR="00EC41FE">
        <w:rPr>
          <w:rFonts w:ascii="GHEA Grapalat" w:eastAsia="Calibri" w:hAnsi="GHEA Grapalat"/>
          <w:b/>
          <w:lang w:val="hy-AM" w:eastAsia="en-US"/>
        </w:rPr>
        <w:t xml:space="preserve"> </w:t>
      </w:r>
    </w:p>
    <w:p w14:paraId="449519D9" w14:textId="5835DCCA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FF1005">
        <w:rPr>
          <w:rFonts w:ascii="GHEA Grapalat" w:eastAsia="Calibri" w:hAnsi="GHEA Grapalat"/>
          <w:b/>
          <w:lang w:val="hy-AM" w:eastAsia="en-US"/>
        </w:rPr>
        <w:t>2</w:t>
      </w:r>
      <w:r w:rsidR="00F43876">
        <w:rPr>
          <w:rFonts w:ascii="GHEA Grapalat" w:eastAsia="Calibri" w:hAnsi="GHEA Grapalat"/>
          <w:b/>
          <w:lang w:val="hy-AM" w:eastAsia="en-US"/>
        </w:rPr>
        <w:t>2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7431D518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ԳԵՐԱԿԱ ՈԼՈՐՏՈՒՄ </w:t>
      </w:r>
      <w:r w:rsidR="005B7AEE">
        <w:rPr>
          <w:rFonts w:ascii="GHEA Grapalat" w:hAnsi="GHEA Grapalat"/>
          <w:b/>
          <w:bCs/>
          <w:color w:val="000000"/>
          <w:lang w:val="hy-AM" w:eastAsia="en-US"/>
        </w:rPr>
        <w:t xml:space="preserve">ԻՐԱԿԱՆԱՑՎՈՂ </w:t>
      </w:r>
      <w:r w:rsidRPr="00FF1005">
        <w:rPr>
          <w:rFonts w:ascii="GHEA Grapalat" w:hAnsi="GHEA Grapalat"/>
          <w:b/>
          <w:bCs/>
          <w:color w:val="000000"/>
          <w:lang w:val="hy-AM" w:eastAsia="en-US"/>
        </w:rPr>
        <w:t>ՆԵՐԴՐՈՒՄԱՅԻՆ ԾՐԱԳՐԻ ՇՐՋԱՆԱԿՆԵՐՈՒՄ ՆԵՐՄՈՒԾՎՈՂ ՏԵԽՆՈԼՈԳԻԱԿԱՆ ՍԱՐՔԱՎՈՐՈՒՄՆԵՐԻ, ԴՐԱՆՑ ԲԱՂԿԱՑՈՒՑԻՉ ՈՒ ՀԱՄԱԼՐՈՂ ՄԱՍԵՐԻ</w:t>
      </w:r>
      <w:r w:rsidR="00E14B2D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E14B2D" w:rsidRPr="00E14B2D">
        <w:rPr>
          <w:rFonts w:ascii="GHEA Grapalat" w:hAnsi="GHEA Grapalat"/>
          <w:b/>
          <w:bCs/>
          <w:color w:val="000000"/>
          <w:lang w:val="hy-AM" w:eastAsia="en-US"/>
        </w:rPr>
        <w:t>ԵՎ (ԿԱՄ)</w:t>
      </w:r>
      <w:r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 ՆՅՈՒԹԵՐԻ</w:t>
      </w:r>
    </w:p>
    <w:p w14:paraId="5BB2C866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FF1005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2520"/>
        <w:gridCol w:w="2700"/>
        <w:gridCol w:w="1080"/>
        <w:gridCol w:w="1620"/>
        <w:gridCol w:w="1530"/>
        <w:gridCol w:w="1530"/>
        <w:gridCol w:w="1710"/>
        <w:gridCol w:w="720"/>
      </w:tblGrid>
      <w:tr w:rsidR="00FF1005" w:rsidRPr="00FF1005" w14:paraId="4F40FEB8" w14:textId="77777777" w:rsidTr="00B77AAA">
        <w:trPr>
          <w:trHeight w:val="1033"/>
        </w:trPr>
        <w:tc>
          <w:tcPr>
            <w:tcW w:w="648" w:type="dxa"/>
            <w:vAlign w:val="center"/>
            <w:hideMark/>
          </w:tcPr>
          <w:p w14:paraId="74BECE6A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10" w:type="dxa"/>
            <w:vAlign w:val="center"/>
            <w:hideMark/>
          </w:tcPr>
          <w:p w14:paraId="57019EC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520" w:type="dxa"/>
            <w:vAlign w:val="center"/>
            <w:hideMark/>
          </w:tcPr>
          <w:p w14:paraId="74355C9C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700" w:type="dxa"/>
            <w:vAlign w:val="center"/>
            <w:hideMark/>
          </w:tcPr>
          <w:p w14:paraId="3E2EB37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080" w:type="dxa"/>
            <w:vAlign w:val="center"/>
            <w:hideMark/>
          </w:tcPr>
          <w:p w14:paraId="20A80AE4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620" w:type="dxa"/>
            <w:vAlign w:val="center"/>
            <w:hideMark/>
          </w:tcPr>
          <w:p w14:paraId="69B68FD0" w14:textId="5A8FDB85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530" w:type="dxa"/>
            <w:vAlign w:val="center"/>
            <w:hideMark/>
          </w:tcPr>
          <w:p w14:paraId="1BB8073D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530" w:type="dxa"/>
            <w:vAlign w:val="center"/>
            <w:hideMark/>
          </w:tcPr>
          <w:p w14:paraId="7DFA7F7B" w14:textId="7D9E392B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1710" w:type="dxa"/>
            <w:vAlign w:val="center"/>
            <w:hideMark/>
          </w:tcPr>
          <w:p w14:paraId="0DF9871A" w14:textId="7A537227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0528DC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720" w:type="dxa"/>
            <w:vAlign w:val="center"/>
            <w:hideMark/>
          </w:tcPr>
          <w:p w14:paraId="38C095D6" w14:textId="74271C74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proofErr w:type="spellStart"/>
            <w:r w:rsidRPr="000528DC">
              <w:rPr>
                <w:rFonts w:ascii="GHEA Grapalat" w:hAnsi="GHEA Grapalat"/>
                <w:color w:val="000000"/>
                <w:lang w:eastAsia="en-US"/>
              </w:rPr>
              <w:t>Այլ</w:t>
            </w:r>
            <w:proofErr w:type="spellEnd"/>
            <w:r w:rsidRPr="000528DC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proofErr w:type="spellStart"/>
            <w:r w:rsidRPr="000528DC">
              <w:rPr>
                <w:rFonts w:ascii="GHEA Grapalat" w:hAnsi="GHEA Grapalat"/>
                <w:color w:val="000000"/>
                <w:lang w:eastAsia="en-US"/>
              </w:rPr>
              <w:t>տեղեկու-թյուններ</w:t>
            </w:r>
            <w:proofErr w:type="spellEnd"/>
          </w:p>
        </w:tc>
      </w:tr>
      <w:tr w:rsidR="007B3982" w:rsidRPr="00FF1005" w14:paraId="059E71F6" w14:textId="77777777" w:rsidTr="00B66B89">
        <w:trPr>
          <w:trHeight w:val="576"/>
        </w:trPr>
        <w:tc>
          <w:tcPr>
            <w:tcW w:w="15768" w:type="dxa"/>
            <w:gridSpan w:val="10"/>
            <w:noWrap/>
            <w:vAlign w:val="center"/>
          </w:tcPr>
          <w:p w14:paraId="5B674894" w14:textId="77777777" w:rsidR="002A3ABF" w:rsidRDefault="002A3ABF" w:rsidP="00B66B8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  <w:p w14:paraId="799288FE" w14:textId="4FD2878D" w:rsidR="007B3982" w:rsidRPr="00FF1005" w:rsidRDefault="000741D6" w:rsidP="00B66B8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  <w:r w:rsidRPr="000741D6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0F4013" w:rsidRPr="00D75856" w14:paraId="399B7575" w14:textId="77777777" w:rsidTr="000F4013">
        <w:trPr>
          <w:trHeight w:val="800"/>
        </w:trPr>
        <w:tc>
          <w:tcPr>
            <w:tcW w:w="648" w:type="dxa"/>
            <w:noWrap/>
            <w:vAlign w:val="center"/>
          </w:tcPr>
          <w:p w14:paraId="2A869D3F" w14:textId="15185924" w:rsidR="000F4013" w:rsidRPr="00FF1005" w:rsidRDefault="000F4013" w:rsidP="000F4013">
            <w:pPr>
              <w:spacing w:line="360" w:lineRule="auto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B3A2E" w14:textId="32DE4D91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0602202000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3A458" w14:textId="21B15418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  <w:lang w:val="hy-AM"/>
              </w:rPr>
              <w:t>GALA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–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ծառեր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,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թփեր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ու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թփիկներ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`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պատվաստված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կամ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br/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չպատվաստված, 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lastRenderedPageBreak/>
              <w:t>որոնք տալիս են ուտելի պտուղ կամ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br/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>ընկույզ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C48F32" w14:textId="5539D3B0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lastRenderedPageBreak/>
              <w:t>Խնձորի տնկիներ բաց արմատային համակարգով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65917" w14:textId="267AF03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 w:cs="Sylfaen"/>
                <w:color w:val="000000"/>
              </w:rPr>
              <w:t>հատ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49ECB" w14:textId="26B27B13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en-US" w:eastAsia="en-US"/>
              </w:rPr>
            </w:pPr>
            <w:r w:rsidRPr="00B77AAA">
              <w:rPr>
                <w:rFonts w:ascii="GHEA Grapalat" w:hAnsi="GHEA Grapalat"/>
                <w:color w:val="000000"/>
              </w:rPr>
              <w:t>27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830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CD0F9" w14:textId="2AF3E64D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CAC7" w14:textId="69D6D9AF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27E0B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74E3302C" w14:textId="4E5B7616" w:rsidR="000F4013" w:rsidRPr="00B77AAA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83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353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234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0A652AE8" w14:textId="3AE8DB6C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62BCE6F" w14:textId="0336EE9A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6BFF2D8C" w14:textId="77777777" w:rsidTr="000F4013">
        <w:trPr>
          <w:trHeight w:val="800"/>
        </w:trPr>
        <w:tc>
          <w:tcPr>
            <w:tcW w:w="648" w:type="dxa"/>
            <w:noWrap/>
            <w:vAlign w:val="center"/>
          </w:tcPr>
          <w:p w14:paraId="73C78D82" w14:textId="440BDDD5" w:rsidR="000F4013" w:rsidRPr="00AB1978" w:rsidRDefault="000F4013" w:rsidP="000F4013">
            <w:pPr>
              <w:spacing w:line="360" w:lineRule="auto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2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CB268" w14:textId="1A3FBBCF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0602202000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A4B80" w14:textId="77777777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  <w:lang w:val="hy-AM"/>
              </w:rPr>
              <w:t>RED DEL.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–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ծառեր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,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թփեր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ու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թփիկներ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`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պատվաստված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կամ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br/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>չպատվաստված, որոնք տալիս են ուտելի պտուղ կամ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br/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>ընկույզ</w:t>
            </w:r>
          </w:p>
          <w:p w14:paraId="35A51520" w14:textId="2E333D28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9284232" w14:textId="7269F3E0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Խնձորի տնկիներ բաց արմատային համակարգով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03C46" w14:textId="27E9F3EE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 w:cs="Sylfaen"/>
                <w:color w:val="000000"/>
              </w:rPr>
              <w:t>հատ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5278B" w14:textId="553FC7C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</w:rPr>
              <w:t>15 520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AB85E" w14:textId="65BDC864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C2D2" w14:textId="3CBD9373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A9F87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68B4A292" w14:textId="38EFB68A" w:rsidR="000F4013" w:rsidRPr="00B77AAA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46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483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728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3881AF82" w14:textId="12369A40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noWrap/>
            <w:vAlign w:val="center"/>
          </w:tcPr>
          <w:p w14:paraId="6236D110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039817C5" w14:textId="77777777" w:rsidTr="0071452F">
        <w:trPr>
          <w:trHeight w:val="800"/>
        </w:trPr>
        <w:tc>
          <w:tcPr>
            <w:tcW w:w="648" w:type="dxa"/>
            <w:tcBorders>
              <w:bottom w:val="single" w:sz="4" w:space="0" w:color="auto"/>
            </w:tcBorders>
            <w:noWrap/>
            <w:vAlign w:val="center"/>
          </w:tcPr>
          <w:p w14:paraId="032115BC" w14:textId="3315E040" w:rsidR="000F4013" w:rsidRPr="00AB1978" w:rsidRDefault="000F4013" w:rsidP="000F4013">
            <w:pPr>
              <w:spacing w:line="360" w:lineRule="auto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3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B83C6" w14:textId="28FAE0C9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0602202000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76EB1" w14:textId="77777777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  <w:lang w:val="hy-AM"/>
              </w:rPr>
              <w:t>RED DEL.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–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ծառեր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,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թփեր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ու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թփիկներ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`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պատվաստված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կամ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br/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>չպատվաստված, որոնք տալիս են ուտելի պտուղ կամ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br/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>ընկույզ</w:t>
            </w:r>
          </w:p>
          <w:p w14:paraId="170AF86F" w14:textId="1636AC83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E978F8" w14:textId="4FCE6490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Խնձորի տնկիներ բաց արմատային համակարգով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D26FE1" w14:textId="3B8ABE35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 w:cs="Sylfaen"/>
                <w:color w:val="000000"/>
              </w:rPr>
              <w:t>հատ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1ABD8A" w14:textId="54AFD13E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</w:rPr>
              <w:t>15 520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E636D1" w14:textId="3BF4D496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1C80B" w14:textId="3A8C440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418DA" w14:textId="1DBB63C8" w:rsidR="000F4013" w:rsidRPr="00851994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46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483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728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noWrap/>
            <w:vAlign w:val="center"/>
          </w:tcPr>
          <w:p w14:paraId="006A2849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2E5BFEB1" w14:textId="77777777" w:rsidTr="0071452F">
        <w:trPr>
          <w:trHeight w:val="800"/>
        </w:trPr>
        <w:tc>
          <w:tcPr>
            <w:tcW w:w="648" w:type="dxa"/>
            <w:tcBorders>
              <w:top w:val="single" w:sz="4" w:space="0" w:color="auto"/>
            </w:tcBorders>
            <w:noWrap/>
            <w:vAlign w:val="center"/>
          </w:tcPr>
          <w:p w14:paraId="3587A63C" w14:textId="2503C526" w:rsidR="000F4013" w:rsidRPr="00AB1978" w:rsidRDefault="000F4013" w:rsidP="000F4013">
            <w:pPr>
              <w:spacing w:line="360" w:lineRule="auto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4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11394" w14:textId="3772D5D0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 w:cs="Calibri"/>
                <w:color w:val="000000"/>
              </w:rPr>
              <w:t>060220</w:t>
            </w:r>
            <w:r w:rsidR="00E020FB">
              <w:rPr>
                <w:rFonts w:ascii="GHEA Grapalat" w:hAnsi="GHEA Grapalat" w:cs="Calibri"/>
                <w:color w:val="000000"/>
                <w:lang w:val="hy-AM"/>
              </w:rPr>
              <w:t>2</w:t>
            </w:r>
            <w:r w:rsidRPr="000F4013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3F7CD" w14:textId="77777777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Pollinator</w:t>
            </w:r>
            <w:proofErr w:type="spellEnd"/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–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ծառեր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,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թփեր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ու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թփիկներ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`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պատվաստված</w:t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 xml:space="preserve"> </w:t>
            </w: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կամ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br/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>չպատվաստված, որոնք տալիս են ուտելի պտուղ կամ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br/>
            </w:r>
            <w:r w:rsidRPr="00B77AAA">
              <w:rPr>
                <w:rStyle w:val="fontstyle01"/>
                <w:rFonts w:ascii="GHEA Grapalat" w:hAnsi="GHEA Grapalat"/>
                <w:lang w:val="hy-AM"/>
              </w:rPr>
              <w:t>ընկույզ</w:t>
            </w:r>
          </w:p>
          <w:p w14:paraId="3458EF0E" w14:textId="727B9C43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D7C134" w14:textId="74162E23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 w:rsidRPr="00B77AAA">
              <w:rPr>
                <w:rStyle w:val="fontstyle01"/>
                <w:rFonts w:ascii="GHEA Grapalat" w:hAnsi="GHEA Grapalat" w:cs="Sylfaen"/>
                <w:lang w:val="hy-AM"/>
              </w:rPr>
              <w:t>Խնձորի տնկիներ բաց արմատային համակարգով փոշոտման համար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1BCEEB" w14:textId="11F4FD89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 w:cs="Sylfaen"/>
                <w:color w:val="000000"/>
              </w:rPr>
              <w:t>հատ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DDDD8" w14:textId="7EAF3E51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en-US" w:eastAsia="en-US"/>
              </w:rPr>
            </w:pPr>
            <w:r w:rsidRPr="00B77AAA">
              <w:rPr>
                <w:rFonts w:ascii="GHEA Grapalat" w:hAnsi="GHEA Grapalat"/>
                <w:color w:val="000000"/>
              </w:rPr>
              <w:t>2 950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48474" w14:textId="321A8999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A3FF0" w14:textId="3F1D903E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F0DB5" w14:textId="77777777" w:rsidR="0071452F" w:rsidRDefault="0071452F" w:rsidP="0071452F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7399EF22" w14:textId="2B28DC7A" w:rsidR="000F4013" w:rsidRPr="00B77AAA" w:rsidRDefault="000F4013" w:rsidP="0071452F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8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133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201</w:t>
            </w:r>
          </w:p>
          <w:p w14:paraId="6763C64F" w14:textId="441EF99F" w:rsidR="000F4013" w:rsidRPr="00B77AAA" w:rsidRDefault="000F4013" w:rsidP="0071452F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79BBA2A8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3E97E29A" w14:textId="77777777" w:rsidTr="000F4013">
        <w:trPr>
          <w:trHeight w:val="800"/>
        </w:trPr>
        <w:tc>
          <w:tcPr>
            <w:tcW w:w="648" w:type="dxa"/>
            <w:tcBorders>
              <w:bottom w:val="single" w:sz="4" w:space="0" w:color="auto"/>
            </w:tcBorders>
            <w:noWrap/>
            <w:vAlign w:val="center"/>
          </w:tcPr>
          <w:p w14:paraId="2F334CFB" w14:textId="00C60757" w:rsidR="000F4013" w:rsidRPr="00AB1978" w:rsidRDefault="000F4013" w:rsidP="000F4013">
            <w:pPr>
              <w:spacing w:line="360" w:lineRule="auto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5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D13C5" w14:textId="0020F9B2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6810990000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C5D90" w14:textId="4B228426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P.R.C.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Piles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14x14 mt.4,50 -36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3x2,25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Столбы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14x14 м.4,50 36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проволок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3x2,25                                                                                                              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Ցեմենտից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, բետոնից կամ արհեստական քարից արտադրատեսակներ՝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ամրանավորած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կամ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lastRenderedPageBreak/>
              <w:t>չամրանավորած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17690" w14:textId="26297BE8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Ա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մրակավորված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բետոնից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շպալեր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այգեգործության համար</w:t>
            </w:r>
          </w:p>
          <w:p w14:paraId="4FEE0D7E" w14:textId="61566991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full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packet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86CBE" w14:textId="5525DB74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0AA49" w14:textId="27AFC781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B77AAA">
              <w:rPr>
                <w:rFonts w:ascii="GHEA Grapalat" w:hAnsi="GHEA Grapalat"/>
                <w:color w:val="000000"/>
              </w:rPr>
              <w:t>4 275,18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05196B3" w14:textId="40E7E6E3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253E" w14:textId="1D85566A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4BE02" w14:textId="77777777" w:rsidR="000F4013" w:rsidRPr="00B77AAA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2C2A2C1E" w14:textId="5C2CBF5C" w:rsidR="000F4013" w:rsidRPr="00851994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644 584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6114C205" w14:textId="735B21D9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noWrap/>
            <w:vAlign w:val="center"/>
          </w:tcPr>
          <w:p w14:paraId="74641573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0BFA64F6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4FACDC" w14:textId="4AF91801" w:rsidR="000F4013" w:rsidRPr="00AB1978" w:rsidRDefault="000F4013" w:rsidP="000F4013">
            <w:pPr>
              <w:spacing w:line="360" w:lineRule="auto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6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A74B7E" w14:textId="07FCC767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6810990000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80F72" w14:textId="1F50DCFA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P.R.C.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Piles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8X12 mt.4,50 -18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3x2,25 /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Столбы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8X12 мт.4,50 -18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проволок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3x2,25                                                                                     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մենտից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, բետոնից կամ արհեստական քարից արտադրատեսակներ՝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ամրանավորած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կամ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չամրանավորած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A8138" w14:textId="4B6353A1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մրակավորված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բետոնից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շպալեր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այգեգործության համար</w:t>
            </w:r>
          </w:p>
          <w:p w14:paraId="414546C1" w14:textId="2FF96FE6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18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3x2,25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838C0" w14:textId="3E160F7A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5E109" w14:textId="5ED1AC9C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76 020,53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6F475" w14:textId="3C4886C3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CEC58" w14:textId="4566C0D4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C177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120064A1" w14:textId="2C7D6EFE" w:rsidR="000F4013" w:rsidRPr="00851994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11 629 784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3D53BC84" w14:textId="0A2E80EA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3F7E8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41E6104C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6C027A3" w14:textId="6122F26B" w:rsidR="000F4013" w:rsidRPr="00B77AAA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7.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D8682" w14:textId="00EA27F5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6810990000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E1174" w14:textId="2CD7D7EE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P.R.C.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Piles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8X12 mt.4,50 -18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3x2,25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Столбы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8X12 мт.4,50 -18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проволок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3x2,25                                                                                                                    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Ցեմենտից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բետոնից կամ արհեստական քարից արտադրատեսակներ՝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ամրանավորած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կամ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չամրանավորած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F4D7D" w14:textId="00A638EC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Ա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մրակավորված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բետոնից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շպալեր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այգեգործության համար</w:t>
            </w:r>
          </w:p>
          <w:p w14:paraId="53505C17" w14:textId="21AF3F76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18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3x2,25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9CD19" w14:textId="20470A2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E23C1" w14:textId="265B0BF8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20 732,87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C5E7DA0" w14:textId="08C0DDA8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4D26" w14:textId="6A042A1B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ACA91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3CD030DD" w14:textId="4B0A206D" w:rsidR="000F4013" w:rsidRPr="00851994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3 171 759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7CCA8577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06F1E32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388BC895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61176" w14:textId="5FCA5714" w:rsidR="000F4013" w:rsidRPr="00B77AAA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8.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8D5A0" w14:textId="02E7B491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6810990000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83B55" w14:textId="0DE6DEAC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P.R.C.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Piles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7x8 mt.4,50 -12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3x2,25 /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Столбы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7x8 мт.4,50 -12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проволок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3x2,25                                                                                                         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մենտից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, բետոնից կամ արհեստական քարից արտադրատեսակներ՝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ամրանավորած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կամ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չամրանավորած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43AC9" w14:textId="3B595756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մրակավորված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բետոնից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շպալեր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այգեգործության համար</w:t>
            </w:r>
          </w:p>
          <w:p w14:paraId="46090E69" w14:textId="5F2EA45C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12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3x2,25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AA683" w14:textId="76908E48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2DDA9" w14:textId="2B911A72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300 129,52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E6FB8" w14:textId="0CC7BD91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98B8" w14:textId="65C02CF4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195BF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18897F35" w14:textId="3F93C5A1" w:rsidR="000F4013" w:rsidRPr="00851994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47 565 248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3D4FB17F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92922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764730F1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63DF7" w14:textId="4BF0F82B" w:rsidR="000F4013" w:rsidRPr="00B77AAA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9.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402E7" w14:textId="33A10779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7312106500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0070C" w14:textId="78B06033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Unified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anchor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cable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ø7 mt.5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with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slipknots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Соединенный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анкерный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кабель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ø7 мт.5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со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скользящим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кольцом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                                            Ոլորված մետաղալար, մետաղաճոպան,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մետաղապարաններ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, հյուսված քուղեր,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առասաններ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և նույնանման արտադրատեսակներ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սեւ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մետաղներից՝ առանց էլեկտրական մեկուսացման.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CB6FE" w14:textId="04D6960C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Ց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ինկապատ ոլորված մետաղաճոպան</w:t>
            </w:r>
          </w:p>
          <w:p w14:paraId="719B3ADD" w14:textId="410F24DA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with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slipknots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E1284" w14:textId="3F71B232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930E3" w14:textId="1CC31B71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1 308,00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553B2" w14:textId="7D2B4A7C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8CEB3" w14:textId="00D57BF9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6BA24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1901BBED" w14:textId="7F10D017" w:rsidR="000F4013" w:rsidRPr="00851994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3 828 713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52EE663E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D541BA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48C54E6C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3280219" w14:textId="737E5C3D" w:rsidR="000F4013" w:rsidRPr="00B77AAA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10.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53D92" w14:textId="3174F6CC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7326909807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7BE44" w14:textId="15972BE9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Super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antihail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VA.PA.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double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hook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/ 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Супер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VA.PA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lastRenderedPageBreak/>
              <w:t>противоградовый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двойной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крюк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                                                                                               Այլ արտադրատեսակներ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B0155" w14:textId="2505E091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Ա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մրակային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դետալներ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սեվ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մետաղալարից 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lastRenderedPageBreak/>
              <w:t>ինտենսիվ այգու կոնստրուկցիաների համար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EF06B" w14:textId="0F7235D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5A3135" w14:textId="6706DE40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313,2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91E8D27" w14:textId="58A85F90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9F545" w14:textId="4E670BFA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B1C5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6243488A" w14:textId="7108DD3F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3 229 832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02E34BAF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4DB3677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033F9360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A293F" w14:textId="4138910B" w:rsidR="000F4013" w:rsidRPr="00B77AAA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11.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D0F0E" w14:textId="23F8E4B4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7326909807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77CA0" w14:textId="7E7391F3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Super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antihail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VA.PA.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single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hook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Супер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VA.PA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противоградовый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единый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крюк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                                                                                                                 Այլ արտադրատեսակներ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4FF95" w14:textId="651977DF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մրակային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դետալներ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սեվ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մետաղալարից ինտենսիվ այգու կոնստրուկցիաների համար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DE1E7" w14:textId="367B4E8F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02E8A" w14:textId="741ADC38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16,28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632E2" w14:textId="457F3AF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ADE45" w14:textId="3D0601DA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42DCA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2A81E628" w14:textId="189A0E52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48 020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29CDD290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39B74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0344E7AC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C8619" w14:textId="26198DFF" w:rsidR="000F4013" w:rsidRPr="00B77AAA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12.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12EF2" w14:textId="7779CF55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7312106500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2C6CA" w14:textId="2349149A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Galv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steel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cable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ROPSTEEL 7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ø4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coil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50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kg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Гальв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стальной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кабель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ROPSTEEL 7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проволок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ø4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катушка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50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кг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                                               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Ոլորված մետաղալար, մետաղաճոպան,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մետաղապարաններ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, հյուսված քուղեր,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առասաններ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և նույնանման արտադրատեսակներ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սեւ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մետաղներից՝ առանց էլեկտրական մեկուսացման.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DE8EE" w14:textId="126FCF05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Ց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ինկապատ ոլորված մետաղաճոպան</w:t>
            </w:r>
          </w:p>
          <w:p w14:paraId="5D011B28" w14:textId="3DBC0943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19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ø5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coil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50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kg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BBD54" w14:textId="12AF3332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կգ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AF34B" w14:textId="664BB39E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44B6D" w14:textId="0136A5EB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E83DD" w14:textId="2887E2F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A406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001AF939" w14:textId="5411E316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295 337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4D15AB72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5F1F69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70CD0970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</w:tcBorders>
            <w:noWrap/>
            <w:vAlign w:val="center"/>
          </w:tcPr>
          <w:p w14:paraId="3C53EFA0" w14:textId="10538E6F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13.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CACF4" w14:textId="74021AF5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7326909807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4190F" w14:textId="5F7C0E40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Clamps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metal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cables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SAFARI ø6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mm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(1/4)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Зажимы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для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металлических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кабелей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SAFARI ø6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мм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(1/4)                                                                           Այլ արտադրատեսակներ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B9284" w14:textId="7574A69D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մրակային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դետալներ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սեվ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մետաղալարից ինտենսիվ այգու կոնստրուկցիաների համար</w:t>
            </w:r>
          </w:p>
          <w:p w14:paraId="01E21737" w14:textId="12EB6836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</w:rPr>
              <w:t>ø6 мм (1/4)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14663" w14:textId="2AFD8976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620A8" w14:textId="4DA86907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45,61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AEF8B99" w14:textId="50D1FD26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39C3" w14:textId="22E96FDA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B3F19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7074B7E3" w14:textId="6FA15CDA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141 097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1973A4C4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0484AC27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133F78E6" w14:textId="77777777" w:rsidTr="000F4013">
        <w:trPr>
          <w:trHeight w:val="800"/>
        </w:trPr>
        <w:tc>
          <w:tcPr>
            <w:tcW w:w="648" w:type="dxa"/>
            <w:tcBorders>
              <w:bottom w:val="single" w:sz="4" w:space="0" w:color="auto"/>
            </w:tcBorders>
            <w:noWrap/>
            <w:vAlign w:val="center"/>
          </w:tcPr>
          <w:p w14:paraId="4758CFDC" w14:textId="51FB89CE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14.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B0B81" w14:textId="6554D184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7326909807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532DF" w14:textId="74C85DEB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VA.PA.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wire-tight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collar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14x14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piles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/ 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Воротники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VA.PA.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для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14х14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столбов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                                                                                                             Այլ արտադրատեսակներ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7F4A9" w14:textId="2487C1AA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մրակային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դետալներ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սեվ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մետաղալարից ինտենսիվ այգու կոնստրուկցիաների համար</w:t>
            </w:r>
          </w:p>
          <w:p w14:paraId="785D7B23" w14:textId="3E512844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</w:rPr>
              <w:t xml:space="preserve"> 14x14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piles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9DDA9" w14:textId="0E759AC4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C95E41" w14:textId="444B463B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52,12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131D6DA" w14:textId="16D2280B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511F" w14:textId="1756E2F9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1113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7B4E2E0A" w14:textId="7274C8A3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192 537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0390E9A2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noWrap/>
            <w:vAlign w:val="center"/>
          </w:tcPr>
          <w:p w14:paraId="695F9762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096F0E70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13705" w14:textId="3E568D80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15.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88CB6" w14:textId="6BED669D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7326909807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B1069" w14:textId="6FB76F17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VA.PA.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wire-tight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collar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8x12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piles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Воротники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VA.PA.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для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8х12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столбов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   Այլ արտադրատեսակներ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C4BC" w14:textId="138CA3F6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մրակային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դետալներ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սեվ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մետաղալարից ինտենսիվ այգու կոնստրուկցիաների համար</w:t>
            </w:r>
          </w:p>
          <w:p w14:paraId="3421745F" w14:textId="02D89059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</w:rPr>
              <w:t xml:space="preserve"> 8x12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piles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A2D64" w14:textId="4E4B148B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C16BE" w14:textId="0D891FC9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253,26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14075" w14:textId="0DD48981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29348" w14:textId="2DABDD86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B8C54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355E3858" w14:textId="47BE4BFA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3 382 827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449915A3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DFD805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72652A74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08E6AE2" w14:textId="0A2EC61D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16.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71A40" w14:textId="7B60B8B7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7326909807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6BAEE" w14:textId="0E0CE21A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Hook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VA.PA.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tighteners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/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Крюк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VA.PA.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для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натягиваний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                                                                                              Այլ արտադրատեսակնե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lastRenderedPageBreak/>
              <w:t>ր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E0059" w14:textId="7224D690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Ա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մրակային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դետալներ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սեվ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մետաղալարից ինտենսիվ այգու կոնստրուկցիաների համար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01F89" w14:textId="02D6D0EE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6B65D" w14:textId="1425E71B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301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28F07B1" w14:textId="0D1FC5F0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6FF86" w14:textId="16F93479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AEB2D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715EC6D8" w14:textId="295DEF03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650 287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07257294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2A94266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1B5317BC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9EBB6" w14:textId="7135BFE0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17.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44E07" w14:textId="04B88127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7217203000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2431F" w14:textId="68282287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Galvanized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2,20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mm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n° 14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Safari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Оцинк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проволока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2,20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мм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n° 14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Safari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                                                                                                                       Մետաղալար երկաթից կամ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չլեգիրված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պողպատից _  լայնակի առավելագույն չափը 0,8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մմ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կամ ավելի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601A2" w14:textId="4967037A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Ց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ինկապատ մետաղալար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2,20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mm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n° 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989FB" w14:textId="29625C43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կգ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F2BC4" w14:textId="60951006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7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EBFEB" w14:textId="158B871B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5594F" w14:textId="24CAD0A8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68285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13B37934" w14:textId="6F8139E2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11 908 698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0C001BB8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342A99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41562EC1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</w:tcBorders>
            <w:noWrap/>
            <w:vAlign w:val="center"/>
          </w:tcPr>
          <w:p w14:paraId="45356E82" w14:textId="63B97A1A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18.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DD5183" w14:textId="5EDA59E0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7326909807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8CD1BA" w14:textId="3AADD843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Wire-stop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hook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7x8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piles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Крючки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для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столбов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7х8                                    Այլ արտադրատեսակներ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E55A9" w14:textId="2DFEE49F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մրակային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դետալներ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սեվ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մետաղալարից ինտենսիվ այգու կոնստրուկցիաների համար</w:t>
            </w:r>
          </w:p>
          <w:p w14:paraId="1B569CD2" w14:textId="3740BCBC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</w:rPr>
              <w:t xml:space="preserve"> 7x8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piles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CAEC5E" w14:textId="46BFD29C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AC84F" w14:textId="34B3B6DC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547,43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F4369B1" w14:textId="6D7AE126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ABA30" w14:textId="1E1C56BC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B8BAB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40381B60" w14:textId="28D7E4A6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2 166 265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6005AC43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54AE6499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63109F0A" w14:textId="77777777" w:rsidTr="000F4013">
        <w:trPr>
          <w:trHeight w:val="800"/>
        </w:trPr>
        <w:tc>
          <w:tcPr>
            <w:tcW w:w="648" w:type="dxa"/>
            <w:tcBorders>
              <w:bottom w:val="single" w:sz="4" w:space="0" w:color="auto"/>
            </w:tcBorders>
            <w:noWrap/>
            <w:vAlign w:val="center"/>
          </w:tcPr>
          <w:p w14:paraId="6745C0D8" w14:textId="166CB4F6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19.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40052" w14:textId="767C872C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7326909807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D5289" w14:textId="7BCBDED5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Wire-stop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hook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8x12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piles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/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Крючки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для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столбов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8х12                                    Այլ արտադրատեսակներ՝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սեւ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մետաղներից _հալած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079FA" w14:textId="099EC52F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մրակային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դետալներ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սեվ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մետաղալարից ինտենսիվ այգու կոնստրուկցիաների համար</w:t>
            </w:r>
          </w:p>
          <w:p w14:paraId="76A41846" w14:textId="21673548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</w:rPr>
              <w:t xml:space="preserve"> 8x12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piles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432B7" w14:textId="20E916E5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A3E92" w14:textId="66C4CBC9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22,27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81F2155" w14:textId="26CADAED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E9FDB" w14:textId="4F3D8812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B48E0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0699E971" w14:textId="575077B0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102 126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0C577691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noWrap/>
            <w:vAlign w:val="center"/>
          </w:tcPr>
          <w:p w14:paraId="126C62A2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14726745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954B0" w14:textId="43C2792B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20.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29D55" w14:textId="068FE417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7312106500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AA4F7" w14:textId="2FF2B3FE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Galv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steel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cable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ROPSTEEL 19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ø5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coil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50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kg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(1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kg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= 8,40 m)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Гальв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стальной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кабель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ROPSTEEL 19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проволок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ø5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катушка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50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кг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(1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кг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= 8,40 м)      Ոլորված մետաղալար, մետաղաճոպան,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մետաղապարաններ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, հյուսված քուղեր,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lastRenderedPageBreak/>
              <w:t>առասաններ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և նույնանման արտադրատեսակներ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սեւ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մետաղներից՝ առանց էլեկտրական մեկուսացման.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80BE4" w14:textId="61042A1B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Ց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ինկապատ ոլորված մետաղաճոպան</w:t>
            </w:r>
          </w:p>
          <w:p w14:paraId="72B75E76" w14:textId="0638074B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19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ø5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coil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50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kg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AFC0AF" w14:textId="79F64676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կգ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00877" w14:textId="5194A440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2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800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17FB2" w14:textId="518AA098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C8790" w14:textId="4E3FB751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7CAEB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7D687EEE" w14:textId="4F460875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5 296 325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5F89661E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1F7FB1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7F7DBA99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07F0A" w14:textId="470B5E61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21.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6562F" w14:textId="53B0D3BB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7217203000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538B7" w14:textId="52DBFE9C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Galvanized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4,0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mm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n° 19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Safari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/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Оцинк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проволока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4,0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мм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n° 19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Safari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   Մետաղալար երկաթից կամ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չլեգիրված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պողպատից _  լայնակի առավելագույն չափը 0,8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մմ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կամ ավելի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376D8" w14:textId="6D129DD5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Ց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ինկապատ մետաղալար</w:t>
            </w:r>
          </w:p>
          <w:p w14:paraId="684DB732" w14:textId="6F2EBA65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4,0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mm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n° 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79D687" w14:textId="6076CED5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կգ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7B8F5" w14:textId="4E6DFE92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6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F6686" w14:textId="4778680C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DC26" w14:textId="713C6B59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3066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35EF311D" w14:textId="1F15500B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9 550 424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3FD683DB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D5189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38862E5B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BD826" w14:textId="280E8C13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22.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016D4" w14:textId="3AF07220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3926909709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88183" w14:textId="58290DD3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plastic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hoods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international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14x14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piles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lastRenderedPageBreak/>
              <w:t>/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самоблокирующиеся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пластиковые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колпаки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для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столбов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                                                                     Այլ արտադրատեսակներ՝ պլաստմասսայից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եւ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արտադրատեսակներ այլ նյութերից՝ նշված 3901–3914 ապրանքային դիրքերում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D351" w14:textId="0F66444F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Պ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լ</w:t>
            </w:r>
            <w:r w:rsidRPr="00B77AAA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 w:cs="Sylfaen"/>
                <w:color w:val="000000"/>
                <w:lang w:val="hy-AM"/>
              </w:rPr>
              <w:t>ամրակային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դետալներ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ինտենսիվ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այգու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կոնստրուկցիաներչ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համար</w:t>
            </w:r>
          </w:p>
          <w:p w14:paraId="410D1E6F" w14:textId="12E762FA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</w:rPr>
              <w:t xml:space="preserve"> 14x14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piles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569BB" w14:textId="74AE376C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609DD" w14:textId="5859B367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14,48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568CF" w14:textId="04444E76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29B0D" w14:textId="4B82C8C0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1399C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735C5D51" w14:textId="7209F555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65 416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07431100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FE738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08F271B4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8577474" w14:textId="4E175DFE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23.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B423C" w14:textId="66F94569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3926909709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8C533" w14:textId="7026CAB2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Self-locking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plastic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hoods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8x12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piles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Самоблокирующиеся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пластиковые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колпаки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для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8x12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столбов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                                                            Այլ արտադրատեսակնե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ր՝ պլաստմասսայից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եւ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արտադրատեսակներ այլ նյութերից՝ նշված 3901–3914 ապրանքային դիրքերում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0745B" w14:textId="35AC5560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Պ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լ</w:t>
            </w:r>
            <w:r w:rsidRPr="00B77AAA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 w:cs="Sylfaen"/>
                <w:color w:val="000000"/>
                <w:lang w:val="hy-AM"/>
              </w:rPr>
              <w:t>ամրակային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դետալներ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ինտենսիվ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այգու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 w:cs="Sylfaen"/>
                <w:color w:val="000000"/>
                <w:lang w:val="hy-AM"/>
              </w:rPr>
              <w:t>կոնստրուկցիաներչ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համար</w:t>
            </w:r>
          </w:p>
          <w:p w14:paraId="2F42015B" w14:textId="5C867E65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</w:rPr>
              <w:t xml:space="preserve"> 8x12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piles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AD302" w14:textId="03F8E9DF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DAA1F" w14:textId="5CF56E3F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594,98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8346286" w14:textId="4E9355B5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45A83" w14:textId="054BCD09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0769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4805824C" w14:textId="347C850E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1 433 685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0E013766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FB6F56E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5319E466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FBB16" w14:textId="01DAF25F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24.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901E0" w14:textId="12829EE2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3926909709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9C1C6" w14:textId="4376EF3E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Self-locking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plastic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hoods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7x8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piles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Самоблокирующиеся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пластиковые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колпаки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для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7x8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столбов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                                                                                      Այլ արտադրատեսակներ՝ պլաստմասսայից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եւ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արտադրատեսակներ այլ նյութերից՝ նշված 3901–3914 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lastRenderedPageBreak/>
              <w:t>ապրանքային դիրքերում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B82C6" w14:textId="5C856112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  <w:lang w:val="hy-AM"/>
              </w:rPr>
              <w:lastRenderedPageBreak/>
              <w:t>պլ</w:t>
            </w:r>
            <w:r w:rsidRPr="00B77AAA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 w:cs="Sylfaen"/>
                <w:color w:val="000000"/>
                <w:lang w:val="hy-AM"/>
              </w:rPr>
              <w:t>ամրակայի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դետալներ ինտենսիվ այգու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կոնստրուկցիաներչ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համար  7x8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pile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4C876" w14:textId="1EB09B6B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B2B3D" w14:textId="6CCC0047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573,08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468ADD" w14:textId="4388C0CB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A39F8" w14:textId="705904AF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D21C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22159EB8" w14:textId="7BB7FF23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6 527 178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279EB856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27B89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01F0FDFD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5D0C0EE" w14:textId="0A233E7C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25.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624E9" w14:textId="3CA56780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3917320009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2A5D5" w14:textId="0F5B84D7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Cable-stop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plastic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tube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/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Пластиковая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труба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для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поддержки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кабеля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               մալուխի համար նախատեսված պլաստիկ խողովակ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0B624" w14:textId="7345AB65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Պ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լ</w:t>
            </w:r>
            <w:r w:rsidRPr="00B77AAA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խողովակ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առանց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 w:cs="Sylfaen"/>
                <w:color w:val="000000"/>
                <w:lang w:val="hy-AM"/>
              </w:rPr>
              <w:t>կցամասերի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 w:cs="Sylfaen"/>
                <w:color w:val="000000"/>
                <w:lang w:val="hy-AM"/>
              </w:rPr>
              <w:t>չամրակալված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ինտենսիվ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այգիների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համար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B87425" w14:textId="48C1BFB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4C8D06" w14:textId="304520C8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1,34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1CB1A5D" w14:textId="67075772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F2CF1" w14:textId="1FB2927F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BD425" w14:textId="32CEE06E" w:rsidR="000F4013" w:rsidRPr="00B77AAA" w:rsidRDefault="000F4013" w:rsidP="000F4013">
            <w:pPr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</w:rPr>
              <w:t>26 377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8766AEE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15A2E4C3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5C5D2" w14:textId="05D1F4AC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26.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2CBFA" w14:textId="49E70D03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7326909807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8029F" w14:textId="5B0A2D2C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Heavy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cable-stop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bands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M10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14x14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piles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Тяжелые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воротники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M10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для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поддержки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14х14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столбов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                                                                                  Այլ արտադրատեսակներ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3DF5B" w14:textId="2532594A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մրակային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դետալներ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սեվ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մետաղալարից ինտենսիվ այգու կոնստրուկցիաների համար</w:t>
            </w:r>
          </w:p>
          <w:p w14:paraId="47496E92" w14:textId="2A965C7B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</w:rPr>
              <w:t xml:space="preserve"> 14x14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piles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3A496" w14:textId="43426F39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E0E9E" w14:textId="567BE147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33B477" w14:textId="697E4D10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F16BD" w14:textId="2D5F4AB6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5E0E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3BC1F12C" w14:textId="6D0C0896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27 940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163844E0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714BA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796F454D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B344310" w14:textId="3B1ED2F0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27.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D7B86" w14:textId="35C27378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7326909807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8C529" w14:textId="3DC84FBB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Heavy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cable-stop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bands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M10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8x12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lastRenderedPageBreak/>
              <w:t>piles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Тяжелые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воротники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M10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для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поддержки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8х12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столбов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                                                                                    Այլ արտադրատեսակներ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77FF7" w14:textId="350026CB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Ա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մրակային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դետալներ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ս</w:t>
            </w:r>
            <w:r>
              <w:rPr>
                <w:rFonts w:ascii="GHEA Grapalat" w:hAnsi="GHEA Grapalat"/>
                <w:color w:val="000000"/>
                <w:lang w:val="hy-AM"/>
              </w:rPr>
              <w:t>և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lastRenderedPageBreak/>
              <w:t>մետաղալարից ինտենսիվ այգու կոնստրուկցիաների համար</w:t>
            </w:r>
          </w:p>
          <w:p w14:paraId="6D306493" w14:textId="5A7FA6CC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</w:rPr>
              <w:t xml:space="preserve"> 8x12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piles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F3B75" w14:textId="1FEFE066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8F29D" w14:textId="317D2693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290,3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B0354B" w14:textId="293DA2BB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96A4B" w14:textId="3C98A4CB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EE925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46F6D6D0" w14:textId="74BB920D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862 988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196F963E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8E37794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77800F9A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7FA7B" w14:textId="1C6B09F8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28.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12A90" w14:textId="1BF4EF51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5608199000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A7CAE" w14:textId="2105D3B2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Black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anti-hail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net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0,30 H=3,90 MT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Черная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противоградовая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сетка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0,30 В=3,90 MT                                                                                                                  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հակակարկտային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ցանց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DD2AF" w14:textId="3ABADC38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Սև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հակակարկտային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ցանց քիմիական տեքստիլ նյութերից 0,30 в=3,90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mt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87B9C" w14:textId="4C05B70F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B11C5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04809687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5AD9E17B" w14:textId="69338A71" w:rsidR="000F4013" w:rsidRPr="00B77AAA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  <w:r w:rsidRPr="00B77AAA">
              <w:rPr>
                <w:rFonts w:ascii="GHEA Grapalat" w:hAnsi="GHEA Grapalat"/>
                <w:color w:val="000000"/>
              </w:rPr>
              <w:t>10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470,55</w:t>
            </w:r>
          </w:p>
          <w:p w14:paraId="73AC21FE" w14:textId="77777777" w:rsidR="000F4013" w:rsidRPr="00B77AAA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7D2AE90F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BD909" w14:textId="2DA10636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2062" w14:textId="1577FFB1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4DF8E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3798D403" w14:textId="26DD4676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33 311 562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55A14204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E7B61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0087DE2D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4FC103D" w14:textId="603CDE6D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29.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07CEAC" w14:textId="3C7F4BCC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3926909709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08681" w14:textId="269F9B6F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Inter-row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net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stop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plate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/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Пластина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для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междурядья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                                        Այլ արտադրատեսակնե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ր՝ պլաստմասսայից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եւ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արտադրատեսակներ այլ նյութերից՝ նշված 3901–3914 ապրանքային դիրքերում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503E3" w14:textId="628573CB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Պ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լ</w:t>
            </w:r>
            <w:r w:rsidRPr="00B77AAA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 w:cs="Sylfaen"/>
                <w:color w:val="000000"/>
                <w:lang w:val="hy-AM"/>
              </w:rPr>
              <w:t>ամրակային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դետալներ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ինտենսիվ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այգու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կոնստրուկցիաներ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ի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համար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31393" w14:textId="193409B4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2CED6" w14:textId="79530B8E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2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245,97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D05B8D1" w14:textId="5409759B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F1EF" w14:textId="09F1AABB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15563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172F7F3C" w14:textId="4A5A7683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11 299 600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404126A8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E74C3CA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0ADC8659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3EB02" w14:textId="05436B62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30.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B6221" w14:textId="595852E6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3926909709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03A85" w14:textId="541ACB76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Colmix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plate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Пластина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для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верхней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проволоки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                                             Այլ արտադրատեսակներ՝ պլաստմասսայից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եւ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արտադրատեսակներ այլ նյութերից՝ նշված 3901–3914 ապրանքային դիրքերում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1D270" w14:textId="5EBF0585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Պ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լ</w:t>
            </w:r>
            <w:r w:rsidRPr="00B77AAA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 w:cs="Sylfaen"/>
                <w:color w:val="000000"/>
                <w:lang w:val="hy-AM"/>
              </w:rPr>
              <w:t>ամրակային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դետալներ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ինտենսիվ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այգու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կոնստրուկցիաներ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ի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77AAA">
              <w:rPr>
                <w:rFonts w:ascii="GHEA Grapalat" w:hAnsi="GHEA Grapalat" w:cs="Sylfaen"/>
                <w:color w:val="000000"/>
                <w:lang w:val="hy-AM"/>
              </w:rPr>
              <w:t>համար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2EF85" w14:textId="3CBA5260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BC38B" w14:textId="29AFA571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851,33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979A6" w14:textId="526AAD73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9A16" w14:textId="618D06F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2FF4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7A512B09" w14:textId="158281B1" w:rsidR="000F4013" w:rsidRPr="00E558B0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4 059 436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2A603475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926A6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11126E47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</w:tcBorders>
            <w:noWrap/>
            <w:vAlign w:val="center"/>
          </w:tcPr>
          <w:p w14:paraId="0E964126" w14:textId="07A9B73D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31.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E17C9" w14:textId="0C73A980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4016999708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350B7" w14:textId="22FC5B6A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  <w:lang w:val="en-US"/>
              </w:rPr>
              <w:t>Net stop rubber strip / P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езиновая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цепочка</w:t>
            </w:r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                                  – </w:t>
            </w:r>
            <w:proofErr w:type="spellStart"/>
            <w:r w:rsidRPr="00B77AAA">
              <w:rPr>
                <w:rFonts w:ascii="GHEA Grapalat" w:hAnsi="GHEA Grapalat" w:cs="Sylfaen"/>
                <w:color w:val="000000"/>
              </w:rPr>
              <w:t>այլ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C3608" w14:textId="69F03A12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Ռ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ետինե դետալներ ինտենսիվ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այգւների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կոնստրուկցիաների համար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17133" w14:textId="4A9E4A0C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409662" w14:textId="5C7D4847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692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FD5F3CE" w14:textId="4D4AB91D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72D9B" w14:textId="46AC67E6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283AA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5F1ABEA4" w14:textId="34F14435" w:rsidR="000F4013" w:rsidRPr="00B77AAA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4 048 234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1E9D723F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193493AF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4082E07D" w14:textId="77777777" w:rsidTr="000F4013">
        <w:trPr>
          <w:trHeight w:val="800"/>
        </w:trPr>
        <w:tc>
          <w:tcPr>
            <w:tcW w:w="648" w:type="dxa"/>
            <w:tcBorders>
              <w:bottom w:val="single" w:sz="4" w:space="0" w:color="auto"/>
            </w:tcBorders>
            <w:noWrap/>
            <w:vAlign w:val="center"/>
          </w:tcPr>
          <w:p w14:paraId="2066A194" w14:textId="2D314015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32.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1654A" w14:textId="75A75520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7326909807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78D0A" w14:textId="338471E5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Galvanized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ring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ø90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Гальванизированное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кольцо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ø90                                    Այլ արտադրատեսակներ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237A7" w14:textId="0E6F12F2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մրակային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դետալներ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սեվ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մետաղալարից ինտենսիվ այգու կոնստրուկցիաների համար</w:t>
            </w:r>
          </w:p>
          <w:p w14:paraId="2BDAAB93" w14:textId="47FD3C27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</w:rPr>
              <w:t>ø90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F4F273" w14:textId="0672EF75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633FE" w14:textId="776BE29C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96,3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70567D3" w14:textId="00E17A4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C73E" w14:textId="651CB628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C7310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1984F77F" w14:textId="2E3E9DBE" w:rsidR="000F4013" w:rsidRPr="00B77AAA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256 696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69247B33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noWrap/>
            <w:vAlign w:val="center"/>
          </w:tcPr>
          <w:p w14:paraId="37974019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1D7C014A" w14:textId="77777777" w:rsidTr="000F4013">
        <w:trPr>
          <w:trHeight w:val="8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EA63E" w14:textId="5416D037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33.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AC7056" w14:textId="65BAC2DF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7326909807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E8EF4" w14:textId="2CD7210A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Clamps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for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metal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cables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SAFARI ø10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mm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(3/8)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Зажимы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для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металлических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кабелей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SAFARI ø10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мм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(3/8)                                                                              Այլ արտադրատեսակներ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B3FC5" w14:textId="19633DC7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մրակային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դետալներ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սեվ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մետաղալարից ինտենսիվ այգու կոնստրուկցիաների համար</w:t>
            </w:r>
          </w:p>
          <w:p w14:paraId="469ED5D8" w14:textId="5AAE4834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</w:rPr>
              <w:t>ø10 мм (3/8)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EA9F1" w14:textId="02736908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B77AAA">
              <w:rPr>
                <w:rFonts w:ascii="GHEA Grapalat" w:hAnsi="GHEA Grapalat"/>
                <w:color w:val="000000"/>
              </w:rPr>
              <w:t>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A6F0C" w14:textId="60AC8686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174,56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2F9CC" w14:textId="55B1ADAD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5EA2B" w14:textId="1C60AE60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913A3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440E5B43" w14:textId="1494E6DB" w:rsidR="000F4013" w:rsidRPr="00B77AAA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438 513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1F752C0B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77337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7BF320AC" w14:textId="77777777" w:rsidTr="00EA5086">
        <w:trPr>
          <w:trHeight w:val="800"/>
        </w:trPr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E69919B" w14:textId="1DC83457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34.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3CA11" w14:textId="58B11A33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7312106500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BB117" w14:textId="4981EE83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Galv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steel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cable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ROPSTEEL 19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ø7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coil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50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kg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(1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kg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= 4,29 m) /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Гальв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.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стальной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кабель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ROPSTEEL 19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проволок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ø7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катушка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50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кг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(1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кг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= 4,29 м)                                                                                           Ոլորված մետաղալար, մետաղաճոպան,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մետաղապարաններ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, հյուսված քուղեր,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առասաններ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և նույնանման արտադրատեսակներ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սեւ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մետաղներից՝ առանց էլեկտրական մեկուսացման.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B61B6" w14:textId="6A5C473E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Ց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ինկապատ ոլորված մետաղաճոպան</w:t>
            </w:r>
          </w:p>
          <w:p w14:paraId="25757AB3" w14:textId="5FE37659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19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wires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ø5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coil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50 </w:t>
            </w: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kg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0F979" w14:textId="6554BEB4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կգ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F65A3" w14:textId="7F24FBC5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650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F0AC70D" w14:textId="48DBA27C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31756" w14:textId="0013818C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548DF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5BABDF19" w14:textId="2C0B049F" w:rsidR="000F4013" w:rsidRPr="00B77AAA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</w:rPr>
            </w:pPr>
            <w:r w:rsidRPr="00B77AAA">
              <w:rPr>
                <w:rFonts w:ascii="GHEA Grapalat" w:hAnsi="GHEA Grapalat"/>
                <w:color w:val="000000"/>
              </w:rPr>
              <w:t>1 163 737</w:t>
            </w:r>
          </w:p>
          <w:p w14:paraId="1F232160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1C41F57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0F4013" w:rsidRPr="00D75856" w14:paraId="38A3C1A4" w14:textId="77777777" w:rsidTr="00EA5086">
        <w:trPr>
          <w:trHeight w:val="8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67F102" w14:textId="2594C2B7" w:rsidR="000F4013" w:rsidRDefault="000F4013" w:rsidP="000F4013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35.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58CFA" w14:textId="4A0C4371" w:rsidR="000F4013" w:rsidRPr="000F4013" w:rsidRDefault="000F4013" w:rsidP="000F4013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0F4013">
              <w:rPr>
                <w:rFonts w:ascii="GHEA Grapalat" w:hAnsi="GHEA Grapalat"/>
                <w:color w:val="000000"/>
              </w:rPr>
              <w:t>7312106500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E35F4" w14:textId="075D9109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Galv. plastic-coated ROPSTEEL cable ø4/6 /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Оцинк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. ROPSTEEL </w:t>
            </w:r>
            <w:r w:rsidRPr="00B77AAA">
              <w:rPr>
                <w:rFonts w:ascii="GHEA Grapalat" w:hAnsi="GHEA Grapalat"/>
                <w:color w:val="000000"/>
              </w:rPr>
              <w:t>кабель</w:t>
            </w:r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 ø4/6 </w:t>
            </w:r>
            <w:r w:rsidRPr="00B77AAA">
              <w:rPr>
                <w:rFonts w:ascii="GHEA Grapalat" w:hAnsi="GHEA Grapalat"/>
                <w:color w:val="000000"/>
              </w:rPr>
              <w:t>с</w:t>
            </w:r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пластиковым</w:t>
            </w:r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покрытием</w:t>
            </w:r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                                                                                     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Ոլորված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մետաղալար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մետաղաճոպան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մետաղապարաններ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հյուսված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քուղեր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առասաններ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77AAA">
              <w:rPr>
                <w:rFonts w:ascii="GHEA Grapalat" w:hAnsi="GHEA Grapalat"/>
                <w:color w:val="000000"/>
              </w:rPr>
              <w:t>և</w:t>
            </w:r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նույնանման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արտադրատեսակներ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սեւ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մետաղներից</w:t>
            </w:r>
            <w:proofErr w:type="spellEnd"/>
            <w:r w:rsidRPr="00B77AAA">
              <w:rPr>
                <w:rFonts w:ascii="GHEA Grapalat" w:hAnsi="GHEA Grapalat"/>
                <w:color w:val="000000"/>
              </w:rPr>
              <w:t>՝</w:t>
            </w:r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առանց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էլեկտրական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77AAA">
              <w:rPr>
                <w:rFonts w:ascii="GHEA Grapalat" w:hAnsi="GHEA Grapalat"/>
                <w:color w:val="000000"/>
              </w:rPr>
              <w:t>մեկուսացման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en-US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20D96" w14:textId="4416AEF5" w:rsidR="000F4013" w:rsidRPr="00B77AAA" w:rsidRDefault="000F4013" w:rsidP="00E210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Ց</w:t>
            </w:r>
            <w:r w:rsidRPr="00B77AAA">
              <w:rPr>
                <w:rFonts w:ascii="GHEA Grapalat" w:hAnsi="GHEA Grapalat"/>
                <w:color w:val="000000"/>
                <w:lang w:val="hy-AM"/>
              </w:rPr>
              <w:t>ինկապատ ոլորված մետաղաճոպան</w:t>
            </w:r>
          </w:p>
          <w:p w14:paraId="08789109" w14:textId="2DDD627F" w:rsidR="000F4013" w:rsidRPr="00B77AAA" w:rsidRDefault="000F4013" w:rsidP="00E2101C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  <w:lang w:val="hy-AM"/>
              </w:rPr>
              <w:t>cable</w:t>
            </w:r>
            <w:proofErr w:type="spellEnd"/>
            <w:r w:rsidRPr="00B77AAA">
              <w:rPr>
                <w:rFonts w:ascii="GHEA Grapalat" w:hAnsi="GHEA Grapalat"/>
                <w:color w:val="000000"/>
                <w:lang w:val="hy-AM"/>
              </w:rPr>
              <w:t xml:space="preserve"> ø4/6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0AD03" w14:textId="0062BB7D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կգ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9FC0B" w14:textId="66BF5292" w:rsidR="000F4013" w:rsidRPr="00B77AAA" w:rsidRDefault="000F4013" w:rsidP="000F401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77AAA">
              <w:rPr>
                <w:rFonts w:ascii="GHEA Grapalat" w:hAnsi="GHEA Grapalat"/>
                <w:color w:val="000000"/>
              </w:rPr>
              <w:t>269,65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7156D" w14:textId="54CF92AA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DD1DD" w14:textId="3A3A7400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  <w:proofErr w:type="spellStart"/>
            <w:r w:rsidRPr="00B77AAA">
              <w:rPr>
                <w:rFonts w:ascii="GHEA Grapalat" w:hAnsi="GHEA Grapalat"/>
                <w:color w:val="000000"/>
              </w:rPr>
              <w:t>Իտալիա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B9346" w14:textId="77777777" w:rsidR="000F4013" w:rsidRDefault="000F4013" w:rsidP="000F4013">
            <w:pPr>
              <w:jc w:val="center"/>
              <w:rPr>
                <w:rFonts w:ascii="GHEA Grapalat" w:hAnsi="GHEA Grapalat"/>
                <w:color w:val="000000"/>
              </w:rPr>
            </w:pPr>
          </w:p>
          <w:p w14:paraId="6F810195" w14:textId="20EAA228" w:rsidR="000F4013" w:rsidRPr="00B77AAA" w:rsidRDefault="000F4013" w:rsidP="000F4013">
            <w:pPr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B77AAA">
              <w:rPr>
                <w:rFonts w:ascii="GHEA Grapalat" w:hAnsi="GHEA Grapalat"/>
                <w:color w:val="000000"/>
              </w:rPr>
              <w:t>1 187 586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4698C7E7" w14:textId="77777777" w:rsidR="000F4013" w:rsidRPr="00B77AAA" w:rsidRDefault="000F4013" w:rsidP="000F4013">
            <w:pPr>
              <w:spacing w:line="36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9C0BB" w14:textId="77777777" w:rsidR="000F4013" w:rsidRPr="00882172" w:rsidRDefault="000F4013" w:rsidP="000F401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B77AAA" w:rsidRPr="00FF1005" w14:paraId="5B076AB1" w14:textId="77777777" w:rsidTr="00EA5086">
        <w:trPr>
          <w:trHeight w:val="576"/>
        </w:trPr>
        <w:tc>
          <w:tcPr>
            <w:tcW w:w="648" w:type="dxa"/>
            <w:tcBorders>
              <w:top w:val="single" w:sz="4" w:space="0" w:color="auto"/>
            </w:tcBorders>
            <w:noWrap/>
            <w:vAlign w:val="center"/>
          </w:tcPr>
          <w:p w14:paraId="50727CD3" w14:textId="31DFE91C" w:rsidR="00B77AAA" w:rsidRPr="00B77AAA" w:rsidRDefault="00B77AAA" w:rsidP="00B77AAA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bookmarkStart w:id="4" w:name="_Hlk71640597"/>
          </w:p>
        </w:tc>
        <w:tc>
          <w:tcPr>
            <w:tcW w:w="171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32B79DA" w14:textId="289415A9" w:rsidR="00B77AAA" w:rsidRPr="00F97EF0" w:rsidRDefault="00B77AAA" w:rsidP="00B77AA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F97EF0">
              <w:rPr>
                <w:rFonts w:ascii="GHEA Grapalat" w:hAnsi="GHEA Grapalat"/>
                <w:b/>
                <w:bCs/>
                <w:lang w:val="hy-AM"/>
              </w:rPr>
              <w:t>ԸՆԴԱՄԵՆԸ</w:t>
            </w:r>
          </w:p>
        </w:tc>
        <w:tc>
          <w:tcPr>
            <w:tcW w:w="10980" w:type="dxa"/>
            <w:gridSpan w:val="6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ACC29F" w14:textId="77777777" w:rsidR="00B77AAA" w:rsidRDefault="00B77AAA" w:rsidP="00B77AAA">
            <w:pPr>
              <w:spacing w:line="360" w:lineRule="auto"/>
              <w:jc w:val="center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7B5B9B" w14:textId="589A3368" w:rsidR="00EA5086" w:rsidRPr="00EA5086" w:rsidRDefault="00EA5086" w:rsidP="00EA5086">
            <w:pPr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EA5086">
              <w:rPr>
                <w:rFonts w:ascii="GHEA Grapalat" w:hAnsi="GHEA Grapalat"/>
                <w:b/>
                <w:bCs/>
              </w:rPr>
              <w:t>352</w:t>
            </w:r>
            <w:r w:rsidRPr="00EA5086"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r w:rsidRPr="00EA5086">
              <w:rPr>
                <w:rFonts w:ascii="GHEA Grapalat" w:hAnsi="GHEA Grapalat"/>
                <w:b/>
                <w:bCs/>
              </w:rPr>
              <w:t>966</w:t>
            </w:r>
            <w:r w:rsidRPr="00EA5086"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r w:rsidRPr="00EA5086">
              <w:rPr>
                <w:rFonts w:ascii="GHEA Grapalat" w:hAnsi="GHEA Grapalat"/>
                <w:b/>
                <w:bCs/>
              </w:rPr>
              <w:t>702</w:t>
            </w:r>
          </w:p>
          <w:p w14:paraId="64B302A9" w14:textId="49196EBD" w:rsidR="00B77AAA" w:rsidRPr="00F97EF0" w:rsidRDefault="00B77AAA" w:rsidP="00EA508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14:paraId="4279F060" w14:textId="77777777" w:rsidR="00B77AAA" w:rsidRPr="00FF1005" w:rsidRDefault="00B77AAA" w:rsidP="00B77AA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bookmarkEnd w:id="4"/>
    </w:tbl>
    <w:p w14:paraId="10C6E387" w14:textId="77777777" w:rsidR="002313DB" w:rsidRPr="002A3ABF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en-US" w:eastAsia="en-US"/>
        </w:rPr>
        <w:sectPr w:rsidR="002313DB" w:rsidRPr="002A3ABF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6970EBA0" w:rsidR="008300CD" w:rsidRPr="00FF64B6" w:rsidRDefault="008300CD" w:rsidP="009B6767">
      <w:pPr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FF64B6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BE50B5" w14:textId="77777777" w:rsidR="00982766" w:rsidRDefault="00982766">
      <w:r>
        <w:separator/>
      </w:r>
    </w:p>
  </w:endnote>
  <w:endnote w:type="continuationSeparator" w:id="0">
    <w:p w14:paraId="5B63BAA8" w14:textId="77777777" w:rsidR="00982766" w:rsidRDefault="0098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Grapalat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49074" w14:textId="77777777" w:rsidR="00B77AAA" w:rsidRDefault="00B77AAA">
    <w:pPr>
      <w:pStyle w:val="Footer"/>
    </w:pPr>
  </w:p>
  <w:p w14:paraId="65467C78" w14:textId="77777777" w:rsidR="00B77AAA" w:rsidRDefault="00B77A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B77AAA" w:rsidRDefault="00B77AAA">
    <w:pPr>
      <w:pStyle w:val="Footer"/>
    </w:pPr>
  </w:p>
  <w:p w14:paraId="67163587" w14:textId="77777777" w:rsidR="00B77AAA" w:rsidRDefault="00B77AA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B77AAA" w:rsidRPr="00453C9B" w:rsidRDefault="00B77AAA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CBF12E" w14:textId="77777777" w:rsidR="00982766" w:rsidRDefault="00982766">
      <w:r>
        <w:separator/>
      </w:r>
    </w:p>
  </w:footnote>
  <w:footnote w:type="continuationSeparator" w:id="0">
    <w:p w14:paraId="575B7439" w14:textId="77777777" w:rsidR="00982766" w:rsidRDefault="0098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74C9"/>
    <w:rsid w:val="00021E03"/>
    <w:rsid w:val="00030E2E"/>
    <w:rsid w:val="000528DC"/>
    <w:rsid w:val="000736EA"/>
    <w:rsid w:val="000741D6"/>
    <w:rsid w:val="00077815"/>
    <w:rsid w:val="00080AB1"/>
    <w:rsid w:val="00085719"/>
    <w:rsid w:val="00086E9F"/>
    <w:rsid w:val="000B3BD4"/>
    <w:rsid w:val="000C3A51"/>
    <w:rsid w:val="000D2605"/>
    <w:rsid w:val="000E4938"/>
    <w:rsid w:val="000F4013"/>
    <w:rsid w:val="001136D7"/>
    <w:rsid w:val="00120F5B"/>
    <w:rsid w:val="00126A91"/>
    <w:rsid w:val="00132D85"/>
    <w:rsid w:val="00132DB7"/>
    <w:rsid w:val="00155356"/>
    <w:rsid w:val="00162B76"/>
    <w:rsid w:val="00175F59"/>
    <w:rsid w:val="0018319A"/>
    <w:rsid w:val="001867BB"/>
    <w:rsid w:val="0019655E"/>
    <w:rsid w:val="001A0F8B"/>
    <w:rsid w:val="001A2115"/>
    <w:rsid w:val="001B221B"/>
    <w:rsid w:val="001C0FB0"/>
    <w:rsid w:val="001D5482"/>
    <w:rsid w:val="001E454E"/>
    <w:rsid w:val="001F77BA"/>
    <w:rsid w:val="0020091E"/>
    <w:rsid w:val="00215D1D"/>
    <w:rsid w:val="002313DB"/>
    <w:rsid w:val="002336F9"/>
    <w:rsid w:val="00235987"/>
    <w:rsid w:val="00240E9E"/>
    <w:rsid w:val="00242675"/>
    <w:rsid w:val="00252AFC"/>
    <w:rsid w:val="00285355"/>
    <w:rsid w:val="002A02B0"/>
    <w:rsid w:val="002A3ABF"/>
    <w:rsid w:val="002E18E0"/>
    <w:rsid w:val="002E6E6F"/>
    <w:rsid w:val="002F2D87"/>
    <w:rsid w:val="0030562D"/>
    <w:rsid w:val="00313964"/>
    <w:rsid w:val="003269CA"/>
    <w:rsid w:val="0033137A"/>
    <w:rsid w:val="0034135D"/>
    <w:rsid w:val="0034318E"/>
    <w:rsid w:val="00347CF6"/>
    <w:rsid w:val="003809E6"/>
    <w:rsid w:val="00385D6E"/>
    <w:rsid w:val="00393D71"/>
    <w:rsid w:val="003A55BF"/>
    <w:rsid w:val="003A6AEA"/>
    <w:rsid w:val="003B1DB0"/>
    <w:rsid w:val="003E0C8E"/>
    <w:rsid w:val="003E2190"/>
    <w:rsid w:val="003F1637"/>
    <w:rsid w:val="003F73A0"/>
    <w:rsid w:val="004020AB"/>
    <w:rsid w:val="00416875"/>
    <w:rsid w:val="004555F5"/>
    <w:rsid w:val="004811C0"/>
    <w:rsid w:val="004956CC"/>
    <w:rsid w:val="0049618B"/>
    <w:rsid w:val="004A7EE2"/>
    <w:rsid w:val="004B2802"/>
    <w:rsid w:val="004B7DC8"/>
    <w:rsid w:val="004E5935"/>
    <w:rsid w:val="00507ECC"/>
    <w:rsid w:val="0051274F"/>
    <w:rsid w:val="00516385"/>
    <w:rsid w:val="00520CAD"/>
    <w:rsid w:val="00536941"/>
    <w:rsid w:val="00576EE0"/>
    <w:rsid w:val="005911B3"/>
    <w:rsid w:val="005923FD"/>
    <w:rsid w:val="0059612F"/>
    <w:rsid w:val="005B7AEE"/>
    <w:rsid w:val="005C0E0E"/>
    <w:rsid w:val="005C21C2"/>
    <w:rsid w:val="005C7066"/>
    <w:rsid w:val="005D25FC"/>
    <w:rsid w:val="005E093D"/>
    <w:rsid w:val="005E1B29"/>
    <w:rsid w:val="005E21DF"/>
    <w:rsid w:val="005E2874"/>
    <w:rsid w:val="00602866"/>
    <w:rsid w:val="006169B0"/>
    <w:rsid w:val="00620F73"/>
    <w:rsid w:val="0066402B"/>
    <w:rsid w:val="006A5619"/>
    <w:rsid w:val="006B242F"/>
    <w:rsid w:val="006B6965"/>
    <w:rsid w:val="006D3F4A"/>
    <w:rsid w:val="006E00DB"/>
    <w:rsid w:val="006F115F"/>
    <w:rsid w:val="006F3C75"/>
    <w:rsid w:val="007074F9"/>
    <w:rsid w:val="0071452F"/>
    <w:rsid w:val="00730B59"/>
    <w:rsid w:val="007364B4"/>
    <w:rsid w:val="007B3982"/>
    <w:rsid w:val="007B63D3"/>
    <w:rsid w:val="007C46B5"/>
    <w:rsid w:val="007D6218"/>
    <w:rsid w:val="007D7A37"/>
    <w:rsid w:val="008040A6"/>
    <w:rsid w:val="00815499"/>
    <w:rsid w:val="008300CD"/>
    <w:rsid w:val="008421C6"/>
    <w:rsid w:val="00844372"/>
    <w:rsid w:val="00850C05"/>
    <w:rsid w:val="00851994"/>
    <w:rsid w:val="00851B83"/>
    <w:rsid w:val="00882172"/>
    <w:rsid w:val="00886F91"/>
    <w:rsid w:val="00887724"/>
    <w:rsid w:val="0089383B"/>
    <w:rsid w:val="008A717B"/>
    <w:rsid w:val="008D7D3F"/>
    <w:rsid w:val="008F2B17"/>
    <w:rsid w:val="008F3812"/>
    <w:rsid w:val="009048A0"/>
    <w:rsid w:val="00911479"/>
    <w:rsid w:val="00922C30"/>
    <w:rsid w:val="00980026"/>
    <w:rsid w:val="00982766"/>
    <w:rsid w:val="00986285"/>
    <w:rsid w:val="009B6767"/>
    <w:rsid w:val="009C00FC"/>
    <w:rsid w:val="009C5259"/>
    <w:rsid w:val="009D25A0"/>
    <w:rsid w:val="009E0B31"/>
    <w:rsid w:val="009E66C8"/>
    <w:rsid w:val="009E70CD"/>
    <w:rsid w:val="009F1D27"/>
    <w:rsid w:val="009F44D3"/>
    <w:rsid w:val="00A140C3"/>
    <w:rsid w:val="00A32220"/>
    <w:rsid w:val="00A644EA"/>
    <w:rsid w:val="00A70877"/>
    <w:rsid w:val="00A75973"/>
    <w:rsid w:val="00A75C93"/>
    <w:rsid w:val="00A7695C"/>
    <w:rsid w:val="00A91F76"/>
    <w:rsid w:val="00AB1978"/>
    <w:rsid w:val="00AB721F"/>
    <w:rsid w:val="00AC1003"/>
    <w:rsid w:val="00AC215C"/>
    <w:rsid w:val="00AC6E2B"/>
    <w:rsid w:val="00AD55D9"/>
    <w:rsid w:val="00AE5EA9"/>
    <w:rsid w:val="00AF4AF3"/>
    <w:rsid w:val="00AF4F00"/>
    <w:rsid w:val="00B26D73"/>
    <w:rsid w:val="00B27BA7"/>
    <w:rsid w:val="00B47FB8"/>
    <w:rsid w:val="00B55CC9"/>
    <w:rsid w:val="00B65C43"/>
    <w:rsid w:val="00B66B89"/>
    <w:rsid w:val="00B77AAA"/>
    <w:rsid w:val="00B96164"/>
    <w:rsid w:val="00B96CDC"/>
    <w:rsid w:val="00BB515A"/>
    <w:rsid w:val="00BB54A3"/>
    <w:rsid w:val="00BB71AE"/>
    <w:rsid w:val="00BD1368"/>
    <w:rsid w:val="00BE0E4F"/>
    <w:rsid w:val="00BF0E03"/>
    <w:rsid w:val="00BF7129"/>
    <w:rsid w:val="00C05B7C"/>
    <w:rsid w:val="00C07BAA"/>
    <w:rsid w:val="00C16350"/>
    <w:rsid w:val="00C21A92"/>
    <w:rsid w:val="00C2567D"/>
    <w:rsid w:val="00C30029"/>
    <w:rsid w:val="00C659FC"/>
    <w:rsid w:val="00C66C70"/>
    <w:rsid w:val="00C72C04"/>
    <w:rsid w:val="00C7392F"/>
    <w:rsid w:val="00C81EE8"/>
    <w:rsid w:val="00C846F3"/>
    <w:rsid w:val="00CB0BEA"/>
    <w:rsid w:val="00CE5781"/>
    <w:rsid w:val="00D33A52"/>
    <w:rsid w:val="00D52F01"/>
    <w:rsid w:val="00D75856"/>
    <w:rsid w:val="00D83759"/>
    <w:rsid w:val="00D91674"/>
    <w:rsid w:val="00D916F5"/>
    <w:rsid w:val="00DA25DB"/>
    <w:rsid w:val="00DC569A"/>
    <w:rsid w:val="00DC7A76"/>
    <w:rsid w:val="00DE5C92"/>
    <w:rsid w:val="00DF5A4D"/>
    <w:rsid w:val="00E020FB"/>
    <w:rsid w:val="00E11F40"/>
    <w:rsid w:val="00E14B2D"/>
    <w:rsid w:val="00E2101C"/>
    <w:rsid w:val="00E2787F"/>
    <w:rsid w:val="00E362DE"/>
    <w:rsid w:val="00E405EB"/>
    <w:rsid w:val="00E533B8"/>
    <w:rsid w:val="00E558B0"/>
    <w:rsid w:val="00E922B3"/>
    <w:rsid w:val="00EA5086"/>
    <w:rsid w:val="00EB4999"/>
    <w:rsid w:val="00EC1D3A"/>
    <w:rsid w:val="00EC41FE"/>
    <w:rsid w:val="00EC4877"/>
    <w:rsid w:val="00EC7462"/>
    <w:rsid w:val="00EF70D4"/>
    <w:rsid w:val="00F23C18"/>
    <w:rsid w:val="00F43876"/>
    <w:rsid w:val="00F45613"/>
    <w:rsid w:val="00F468AF"/>
    <w:rsid w:val="00F6776E"/>
    <w:rsid w:val="00F8649A"/>
    <w:rsid w:val="00F87B8C"/>
    <w:rsid w:val="00F932A7"/>
    <w:rsid w:val="00F97EF0"/>
    <w:rsid w:val="00FC3BBD"/>
    <w:rsid w:val="00FC6796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fontstyle01">
    <w:name w:val="fontstyle01"/>
    <w:basedOn w:val="DefaultParagraphFont"/>
    <w:rsid w:val="00B77AAA"/>
    <w:rPr>
      <w:rFonts w:ascii="GHEAGrapalat" w:hAnsi="GHEAGrapala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72983-9D0D-4CDC-B20A-78079BFD7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2046</Words>
  <Characters>11663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https:/mul2.gov.am/tasks/573693/oneclick/Naxagic.docx?token=89a8a6384158fb9711f2c4de7fbbaaf7</cp:keywords>
  <cp:lastModifiedBy>Anna Hayrapetyan</cp:lastModifiedBy>
  <cp:revision>2</cp:revision>
  <dcterms:created xsi:type="dcterms:W3CDTF">2022-02-23T05:21:00Z</dcterms:created>
  <dcterms:modified xsi:type="dcterms:W3CDTF">2022-02-23T05:21:00Z</dcterms:modified>
</cp:coreProperties>
</file>