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F61F9B" w:rsidRDefault="00E919B6" w:rsidP="00882393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F61F9B" w:rsidRDefault="00E919B6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F61F9B" w:rsidRDefault="00E919B6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F61F9B" w:rsidRDefault="00357E3B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DA6C21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625B88" w:rsidRPr="0024291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E3013" w:rsidRPr="005B3B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……</w:t>
      </w:r>
      <w:r w:rsidR="00E919B6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D254B1" w:rsidRDefault="00A45622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D254B1" w:rsidRDefault="00F53065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202</w:t>
      </w:r>
      <w:r w:rsidR="00625B88" w:rsidRPr="003959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</w:t>
      </w:r>
      <w:r w:rsidR="00625B88" w:rsidRPr="003959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ՄԱՍԻՆ» ՀԱՅԱՍՏԱՆԻ ՀԱՆՐԱՊԵՏՈՒԹՅԱՆ ՕՐԵՆՔՈՒՄ</w:t>
      </w:r>
      <w:r w:rsidR="009E1F5A"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ՎԵՐԱԲԱՇԽՈՒՄ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</w:t>
      </w:r>
      <w:r w:rsidR="0035496C"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ՓՈՓՈԽՈՒԹՅՈՒՆ</w:t>
      </w:r>
      <w:r w:rsidR="005F7129"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 ԵՎ ԼՐԱՑՈՒՄՆԵՐ</w:t>
      </w:r>
      <w:r w:rsidR="0035496C"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456F0F" w:rsidRPr="003959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456F0F" w:rsidRPr="003959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3-Ի N 2</w:t>
      </w:r>
      <w:r w:rsidR="00456F0F" w:rsidRPr="003959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21-Ն ՈՐՈՇՄԱՆ ՄԵՋ ՓՈՓՈԽՈՒԹՅՈՒՆՆԵՐ ԵՎ ԼՐԱՑՈՒՄՆԵՐ ԿԱՏԱՐԵԼՈՒ, </w:t>
      </w:r>
      <w:r w:rsidR="00AE2AC3"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ՀԱՅԱՍՏԱՆԻ ՀԱՆՐԱՊԵՏՈՒԹՅԱՆ  ՔԱՂԱՔԱՇԻՆՈՒԹՅԱՆ</w:t>
      </w:r>
      <w:r w:rsidR="00AE2AC3"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ԿՈՄԻՏԵԻՆ </w:t>
      </w: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ԳՈՒՄԱՐ </w:t>
      </w:r>
      <w:r w:rsidR="00126747"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ՀԱՏԿԱՑՆԵԼՈՒ</w:t>
      </w:r>
      <w:r w:rsidR="009725AC"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F53065" w:rsidRPr="00D254B1" w:rsidRDefault="00F53065" w:rsidP="00882393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321427" w:rsidRPr="00D254B1" w:rsidRDefault="00321427" w:rsidP="00321427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>«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254B1">
        <w:rPr>
          <w:rFonts w:ascii="GHEA Grapalat" w:hAnsi="GHEA Grapalat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254B1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19-</w:t>
      </w:r>
      <w:r w:rsidRPr="00D254B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Pr="00D254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հոդվածի</w:t>
      </w:r>
      <w:r w:rsidRPr="00D254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3-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րդ և 23-րդ</w:t>
      </w:r>
      <w:r w:rsidR="00456F0F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հոդվածի 3-րդ մասերին համապատաս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խան</w:t>
      </w:r>
      <w:r w:rsidRPr="00D254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F53065" w:rsidRPr="00FC4691" w:rsidRDefault="00F53065" w:rsidP="00882393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200F45" w:rsidRPr="00D254B1">
        <w:rPr>
          <w:rFonts w:ascii="GHEA Grapalat" w:hAnsi="GHEA Grapalat" w:cs="Arial"/>
          <w:shd w:val="clear" w:color="auto" w:fill="FFFFFF"/>
          <w:lang w:val="hy-AM" w:eastAsia="ru-RU"/>
        </w:rPr>
        <w:t>. «Հայաստանի Հանրապետության 202</w:t>
      </w:r>
      <w:r w:rsidR="00456F0F" w:rsidRPr="00395992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</w:t>
      </w:r>
      <w:r w:rsidR="009E1F5A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ի N 1 հավելվածի </w:t>
      </w:r>
      <w:r w:rsidR="00126747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N 2 </w:t>
      </w:r>
      <w:r w:rsidR="009E1F5A" w:rsidRPr="00D254B1">
        <w:rPr>
          <w:rFonts w:ascii="GHEA Grapalat" w:hAnsi="GHEA Grapalat" w:cs="Arial"/>
          <w:shd w:val="clear" w:color="auto" w:fill="FFFFFF"/>
          <w:lang w:val="hy-AM" w:eastAsia="ru-RU"/>
        </w:rPr>
        <w:t>աղյուսակում կատարել վերաբաշխում,</w:t>
      </w:r>
      <w:r w:rsidR="0035496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9E1F5A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N 1 հավելվածի </w:t>
      </w:r>
      <w:r w:rsidR="00735BD9" w:rsidRPr="00D254B1">
        <w:rPr>
          <w:rFonts w:ascii="GHEA Grapalat" w:hAnsi="GHEA Grapalat"/>
          <w:spacing w:val="-6"/>
          <w:shd w:val="clear" w:color="auto" w:fill="FFFFFF"/>
          <w:lang w:val="hy-AM"/>
        </w:rPr>
        <w:t xml:space="preserve">N 3 </w:t>
      </w:r>
      <w:r w:rsidR="00735BD9" w:rsidRPr="00D254B1">
        <w:rPr>
          <w:rFonts w:ascii="GHEA Grapalat" w:hAnsi="GHEA Grapalat" w:cs="Arial"/>
          <w:spacing w:val="-6"/>
          <w:shd w:val="clear" w:color="auto" w:fill="FFFFFF"/>
          <w:lang w:val="hy-AM"/>
        </w:rPr>
        <w:t>աղյուսակում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և Հայաստանի Հանրապետության կառավարության 202</w:t>
      </w:r>
      <w:r w:rsidR="00456F0F" w:rsidRPr="00395992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դեկտեմբերի </w:t>
      </w:r>
      <w:r w:rsidR="00456F0F" w:rsidRPr="00395992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>3-ի «Հայաստանի Հանրապետության 202</w:t>
      </w:r>
      <w:r w:rsidR="00456F0F" w:rsidRPr="00395992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FC4691">
        <w:rPr>
          <w:rFonts w:ascii="GHEA Grapalat" w:hAnsi="GHEA Grapalat" w:cs="Arial"/>
          <w:shd w:val="clear" w:color="auto" w:fill="FFFFFF"/>
          <w:lang w:val="hy-AM" w:eastAsia="ru-RU"/>
        </w:rPr>
        <w:t>թվականի պետական բյուջեի կատարումն ապահովող միջոցառումների մասին» N 2</w:t>
      </w:r>
      <w:r w:rsidR="00456F0F" w:rsidRPr="00395992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Pr="00FC4691">
        <w:rPr>
          <w:rFonts w:ascii="GHEA Grapalat" w:hAnsi="GHEA Grapalat" w:cs="Arial"/>
          <w:shd w:val="clear" w:color="auto" w:fill="FFFFFF"/>
          <w:lang w:val="hy-AM" w:eastAsia="ru-RU"/>
        </w:rPr>
        <w:t>21-Ն որոշման NN 3, 4, 5, 9</w:t>
      </w:r>
      <w:r w:rsidR="00B94AB8" w:rsidRPr="00FC4691">
        <w:rPr>
          <w:rFonts w:ascii="GHEA Grapalat" w:hAnsi="GHEA Grapalat" w:cs="Arial"/>
          <w:shd w:val="clear" w:color="auto" w:fill="FFFFFF"/>
          <w:lang w:val="hy-AM" w:eastAsia="ru-RU"/>
        </w:rPr>
        <w:t>,</w:t>
      </w:r>
      <w:r w:rsidRPr="00FC4691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94AB8" w:rsidRPr="00FC4691">
        <w:rPr>
          <w:rFonts w:ascii="GHEA Grapalat" w:hAnsi="GHEA Grapalat" w:cs="Arial"/>
          <w:shd w:val="clear" w:color="auto" w:fill="FFFFFF"/>
          <w:lang w:val="hy-AM" w:eastAsia="ru-RU"/>
        </w:rPr>
        <w:t>9.1 և 10</w:t>
      </w:r>
      <w:r w:rsidRPr="00FC4691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հավելվածներում կատարել փոփոխություններ և լրացումներ` համաձայն NN 1, 2, 3, 4</w:t>
      </w:r>
      <w:r w:rsidR="00B94AB8" w:rsidRPr="00FC4691">
        <w:rPr>
          <w:rFonts w:ascii="GHEA Grapalat" w:hAnsi="GHEA Grapalat" w:cs="Arial"/>
          <w:shd w:val="clear" w:color="auto" w:fill="FFFFFF"/>
          <w:lang w:val="hy-AM" w:eastAsia="ru-RU"/>
        </w:rPr>
        <w:t xml:space="preserve">, 5, 6, </w:t>
      </w:r>
      <w:r w:rsidR="00BD6821" w:rsidRPr="00FC4691">
        <w:rPr>
          <w:rFonts w:ascii="GHEA Grapalat" w:hAnsi="GHEA Grapalat" w:cs="Arial"/>
          <w:shd w:val="clear" w:color="auto" w:fill="FFFFFF"/>
          <w:lang w:val="hy-AM" w:eastAsia="ru-RU"/>
        </w:rPr>
        <w:t xml:space="preserve">և </w:t>
      </w:r>
      <w:r w:rsidR="00B94AB8" w:rsidRPr="00FC4691">
        <w:rPr>
          <w:rFonts w:ascii="GHEA Grapalat" w:hAnsi="GHEA Grapalat" w:cs="Arial"/>
          <w:shd w:val="clear" w:color="auto" w:fill="FFFFFF"/>
          <w:lang w:val="hy-AM" w:eastAsia="ru-RU"/>
        </w:rPr>
        <w:t xml:space="preserve">7 </w:t>
      </w:r>
      <w:r w:rsidRPr="00FC4691">
        <w:rPr>
          <w:rFonts w:ascii="GHEA Grapalat" w:hAnsi="GHEA Grapalat" w:cs="Arial"/>
          <w:shd w:val="clear" w:color="auto" w:fill="FFFFFF"/>
          <w:lang w:val="hy-AM" w:eastAsia="ru-RU"/>
        </w:rPr>
        <w:t>հավելվածների:</w:t>
      </w:r>
    </w:p>
    <w:p w:rsidR="00395992" w:rsidRPr="00395992" w:rsidRDefault="00F53065" w:rsidP="00222A4D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FC46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Pr="0039599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  <w:r w:rsidR="00395992" w:rsidRPr="0039599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 Հայաստանի Հանրապետության 2022 թվականի պետական բյուջեով նախատեսված Հայաստանի Հանրապետության կառավարության պահուստային ֆոնդից՝ բյուջետային ծախսերի տնտեսագիտական դասակարգման «Նախագծահետազոտական ծախսեր» հոդվածով, Հայաստանի Հանրապետության քաղաքաշինության կոմիտեին 2022 թվականի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 հատկացնել 31</w:t>
      </w:r>
      <w:r w:rsidR="00CC0CE4" w:rsidRPr="00222A4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800.0հազ.դրամ, որից </w:t>
      </w:r>
      <w:r w:rsidR="00395992" w:rsidRPr="0039599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  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ինն ամսում</w:t>
      </w:r>
      <w:r w:rsidR="00CB15BD" w:rsidRPr="00CC0CE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9</w:t>
      </w:r>
      <w:r w:rsidR="00CB15BD" w:rsidRPr="00CC0CE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 w:rsidR="00337D4D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4</w:t>
      </w:r>
      <w:r w:rsidR="00CB15BD" w:rsidRPr="00CB15B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0.0հազար դրամ</w:t>
      </w:r>
      <w:r w:rsidR="00DE7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222A4D" w:rsidRPr="00222A4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56DF5" w:rsidRPr="0039599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Լոռու մարզի Աշոտաբերդ համայնքում նոր բնակելի թաղամասի կառուցապատման նախագծային աշխա</w:t>
      </w:r>
      <w:r w:rsidR="00D56DF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տանքներն իրականացնելու նպատակով</w:t>
      </w:r>
      <w:r w:rsidR="00CC0CE4" w:rsidRPr="00CC0CE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  <w:r w:rsidR="00395992" w:rsidRPr="0039599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  </w:t>
      </w:r>
    </w:p>
    <w:p w:rsidR="00600C78" w:rsidRPr="00D254B1" w:rsidRDefault="00DE776A" w:rsidP="00337D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>
        <w:rPr>
          <w:rFonts w:ascii="GHEA Grapalat" w:hAnsi="GHEA Grapalat"/>
          <w:lang w:val="hy-AM"/>
        </w:rPr>
        <w:t>3</w:t>
      </w:r>
      <w:r w:rsidR="00F53065" w:rsidRPr="00D254B1">
        <w:rPr>
          <w:rFonts w:ascii="GHEA Grapalat" w:hAnsi="GHEA Grapalat"/>
          <w:lang w:val="hy-AM"/>
        </w:rPr>
        <w:t>. Սույն որոշումն ուժի մեջ է մտնում</w:t>
      </w:r>
      <w:r w:rsidR="00F53065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պաշտոնական հրապարակմանը հաջորդող օրվանից:</w:t>
      </w:r>
      <w:r w:rsidR="00F53065" w:rsidRPr="00D254B1">
        <w:rPr>
          <w:rFonts w:ascii="Calibri" w:hAnsi="Calibri" w:cs="Calibri"/>
          <w:shd w:val="clear" w:color="auto" w:fill="FFFFFF"/>
          <w:lang w:val="hy-AM" w:eastAsia="ru-RU"/>
        </w:rPr>
        <w:t> </w:t>
      </w:r>
      <w:bookmarkStart w:id="0" w:name="_GoBack"/>
      <w:bookmarkEnd w:id="0"/>
      <w:r w:rsidR="003260B4" w:rsidRPr="00D254B1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sectPr w:rsidR="00600C78" w:rsidRPr="00D254B1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092" w:rsidRDefault="006A4092" w:rsidP="006F081C">
      <w:r>
        <w:separator/>
      </w:r>
    </w:p>
  </w:endnote>
  <w:endnote w:type="continuationSeparator" w:id="0">
    <w:p w:rsidR="006A4092" w:rsidRDefault="006A409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092" w:rsidRDefault="006A4092" w:rsidP="006F081C">
      <w:r>
        <w:separator/>
      </w:r>
    </w:p>
  </w:footnote>
  <w:footnote w:type="continuationSeparator" w:id="0">
    <w:p w:rsidR="006A4092" w:rsidRDefault="006A409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127B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44E4E"/>
    <w:rsid w:val="00152C68"/>
    <w:rsid w:val="0016330B"/>
    <w:rsid w:val="00163800"/>
    <w:rsid w:val="00163D7F"/>
    <w:rsid w:val="001646A9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6D39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F65"/>
    <w:rsid w:val="00203760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2A4D"/>
    <w:rsid w:val="00225034"/>
    <w:rsid w:val="00225670"/>
    <w:rsid w:val="0023004E"/>
    <w:rsid w:val="0023093C"/>
    <w:rsid w:val="00231E00"/>
    <w:rsid w:val="00232EA2"/>
    <w:rsid w:val="0023698B"/>
    <w:rsid w:val="00236CD8"/>
    <w:rsid w:val="00240C48"/>
    <w:rsid w:val="00242917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20F"/>
    <w:rsid w:val="00264B4B"/>
    <w:rsid w:val="00264FF4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B67FC"/>
    <w:rsid w:val="002C15BB"/>
    <w:rsid w:val="002C1B93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0D0B"/>
    <w:rsid w:val="00302220"/>
    <w:rsid w:val="00302B5E"/>
    <w:rsid w:val="003030BC"/>
    <w:rsid w:val="0030422F"/>
    <w:rsid w:val="003058D1"/>
    <w:rsid w:val="003067A7"/>
    <w:rsid w:val="00307265"/>
    <w:rsid w:val="00307B42"/>
    <w:rsid w:val="00307F79"/>
    <w:rsid w:val="00311296"/>
    <w:rsid w:val="0031156C"/>
    <w:rsid w:val="003126E6"/>
    <w:rsid w:val="003134D5"/>
    <w:rsid w:val="00314CE4"/>
    <w:rsid w:val="00317A29"/>
    <w:rsid w:val="00317A33"/>
    <w:rsid w:val="0032071F"/>
    <w:rsid w:val="00321427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37D4D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96C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48D5"/>
    <w:rsid w:val="00375F00"/>
    <w:rsid w:val="00376AF2"/>
    <w:rsid w:val="0037735F"/>
    <w:rsid w:val="0037753E"/>
    <w:rsid w:val="00380A6E"/>
    <w:rsid w:val="00390E9F"/>
    <w:rsid w:val="00391AD7"/>
    <w:rsid w:val="00392CA9"/>
    <w:rsid w:val="00395992"/>
    <w:rsid w:val="0039771D"/>
    <w:rsid w:val="003A645D"/>
    <w:rsid w:val="003A6BA0"/>
    <w:rsid w:val="003B2396"/>
    <w:rsid w:val="003B2791"/>
    <w:rsid w:val="003B3193"/>
    <w:rsid w:val="003B66AB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3013"/>
    <w:rsid w:val="003E5DD8"/>
    <w:rsid w:val="003E6451"/>
    <w:rsid w:val="003F2672"/>
    <w:rsid w:val="003F4565"/>
    <w:rsid w:val="003F54CB"/>
    <w:rsid w:val="003F61E1"/>
    <w:rsid w:val="003F63CA"/>
    <w:rsid w:val="003F70F9"/>
    <w:rsid w:val="003F71BB"/>
    <w:rsid w:val="004021A7"/>
    <w:rsid w:val="00407007"/>
    <w:rsid w:val="00407E76"/>
    <w:rsid w:val="00410E54"/>
    <w:rsid w:val="00412054"/>
    <w:rsid w:val="00412C98"/>
    <w:rsid w:val="00415F25"/>
    <w:rsid w:val="004177F0"/>
    <w:rsid w:val="004219E6"/>
    <w:rsid w:val="00421AF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2093"/>
    <w:rsid w:val="00456A9A"/>
    <w:rsid w:val="00456F0F"/>
    <w:rsid w:val="00456F17"/>
    <w:rsid w:val="00460F11"/>
    <w:rsid w:val="0046242D"/>
    <w:rsid w:val="004660B9"/>
    <w:rsid w:val="004708A8"/>
    <w:rsid w:val="004714A8"/>
    <w:rsid w:val="004715B4"/>
    <w:rsid w:val="004768E9"/>
    <w:rsid w:val="004811F6"/>
    <w:rsid w:val="004824C0"/>
    <w:rsid w:val="004846BF"/>
    <w:rsid w:val="00484C3E"/>
    <w:rsid w:val="004864DD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D6536"/>
    <w:rsid w:val="004E44A0"/>
    <w:rsid w:val="004F050F"/>
    <w:rsid w:val="004F05D0"/>
    <w:rsid w:val="004F09F4"/>
    <w:rsid w:val="004F34B4"/>
    <w:rsid w:val="004F5969"/>
    <w:rsid w:val="00502463"/>
    <w:rsid w:val="00503070"/>
    <w:rsid w:val="005041E0"/>
    <w:rsid w:val="00504758"/>
    <w:rsid w:val="0050600D"/>
    <w:rsid w:val="005061F6"/>
    <w:rsid w:val="00510B2F"/>
    <w:rsid w:val="00511C17"/>
    <w:rsid w:val="00511CEC"/>
    <w:rsid w:val="00512272"/>
    <w:rsid w:val="00512F12"/>
    <w:rsid w:val="00512FEC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3BD5"/>
    <w:rsid w:val="005B7D33"/>
    <w:rsid w:val="005C57CC"/>
    <w:rsid w:val="005C619D"/>
    <w:rsid w:val="005C70DF"/>
    <w:rsid w:val="005D084C"/>
    <w:rsid w:val="005D2151"/>
    <w:rsid w:val="005D263E"/>
    <w:rsid w:val="005D368F"/>
    <w:rsid w:val="005D4C85"/>
    <w:rsid w:val="005D5FD7"/>
    <w:rsid w:val="005E0544"/>
    <w:rsid w:val="005E0C6B"/>
    <w:rsid w:val="005E1D21"/>
    <w:rsid w:val="005E295D"/>
    <w:rsid w:val="005E2B62"/>
    <w:rsid w:val="005E3F44"/>
    <w:rsid w:val="005E44E7"/>
    <w:rsid w:val="005E54A5"/>
    <w:rsid w:val="005F2397"/>
    <w:rsid w:val="005F7129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5B46"/>
    <w:rsid w:val="00625B88"/>
    <w:rsid w:val="006277A7"/>
    <w:rsid w:val="00627E9B"/>
    <w:rsid w:val="00631BAC"/>
    <w:rsid w:val="0063238C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092"/>
    <w:rsid w:val="006A4EF7"/>
    <w:rsid w:val="006A5165"/>
    <w:rsid w:val="006A562C"/>
    <w:rsid w:val="006A7723"/>
    <w:rsid w:val="006B0A8B"/>
    <w:rsid w:val="006B33F4"/>
    <w:rsid w:val="006B4092"/>
    <w:rsid w:val="006B60F6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4F48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5E4B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3F5E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2393"/>
    <w:rsid w:val="008867A7"/>
    <w:rsid w:val="00887C9B"/>
    <w:rsid w:val="00890796"/>
    <w:rsid w:val="008912F3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5AD4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75A25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409F"/>
    <w:rsid w:val="009B6774"/>
    <w:rsid w:val="009B74B6"/>
    <w:rsid w:val="009C1EDF"/>
    <w:rsid w:val="009C40C0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3101"/>
    <w:rsid w:val="009E7DA5"/>
    <w:rsid w:val="009F1FFF"/>
    <w:rsid w:val="009F2224"/>
    <w:rsid w:val="009F2DF1"/>
    <w:rsid w:val="009F325F"/>
    <w:rsid w:val="009F34E9"/>
    <w:rsid w:val="009F3780"/>
    <w:rsid w:val="009F3BC4"/>
    <w:rsid w:val="009F6E8A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36887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4365"/>
    <w:rsid w:val="00AD4AC3"/>
    <w:rsid w:val="00AD4B77"/>
    <w:rsid w:val="00AD5C9C"/>
    <w:rsid w:val="00AD602E"/>
    <w:rsid w:val="00AE2AC3"/>
    <w:rsid w:val="00AF2F0B"/>
    <w:rsid w:val="00AF32B6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6A3"/>
    <w:rsid w:val="00B60337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06BF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6821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5A2E"/>
    <w:rsid w:val="00C26CA2"/>
    <w:rsid w:val="00C279BF"/>
    <w:rsid w:val="00C360CA"/>
    <w:rsid w:val="00C36482"/>
    <w:rsid w:val="00C3670F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A79D8"/>
    <w:rsid w:val="00CB0388"/>
    <w:rsid w:val="00CB15BD"/>
    <w:rsid w:val="00CB74AF"/>
    <w:rsid w:val="00CC022C"/>
    <w:rsid w:val="00CC0CE4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D7D4C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36BA"/>
    <w:rsid w:val="00D24827"/>
    <w:rsid w:val="00D254B1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56DF5"/>
    <w:rsid w:val="00D60F4C"/>
    <w:rsid w:val="00D62988"/>
    <w:rsid w:val="00D629E9"/>
    <w:rsid w:val="00D6352E"/>
    <w:rsid w:val="00D657EB"/>
    <w:rsid w:val="00D66939"/>
    <w:rsid w:val="00D6780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87DFE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19BE"/>
    <w:rsid w:val="00DD300E"/>
    <w:rsid w:val="00DD33AF"/>
    <w:rsid w:val="00DD51B7"/>
    <w:rsid w:val="00DD6B84"/>
    <w:rsid w:val="00DE224A"/>
    <w:rsid w:val="00DE2774"/>
    <w:rsid w:val="00DE2D8E"/>
    <w:rsid w:val="00DE566F"/>
    <w:rsid w:val="00DE776A"/>
    <w:rsid w:val="00DE7B65"/>
    <w:rsid w:val="00DF3C6F"/>
    <w:rsid w:val="00DF692A"/>
    <w:rsid w:val="00DF6AFE"/>
    <w:rsid w:val="00DF6B4A"/>
    <w:rsid w:val="00E00368"/>
    <w:rsid w:val="00E0120D"/>
    <w:rsid w:val="00E015D2"/>
    <w:rsid w:val="00E025B8"/>
    <w:rsid w:val="00E07FCE"/>
    <w:rsid w:val="00E10024"/>
    <w:rsid w:val="00E12C03"/>
    <w:rsid w:val="00E177EB"/>
    <w:rsid w:val="00E20E9F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23B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2BB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3CB6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1F9B"/>
    <w:rsid w:val="00F6521C"/>
    <w:rsid w:val="00F67352"/>
    <w:rsid w:val="00F72DB7"/>
    <w:rsid w:val="00F73013"/>
    <w:rsid w:val="00F744AD"/>
    <w:rsid w:val="00F7487D"/>
    <w:rsid w:val="00F7553E"/>
    <w:rsid w:val="00F76C46"/>
    <w:rsid w:val="00F8097A"/>
    <w:rsid w:val="00F8278A"/>
    <w:rsid w:val="00F8288D"/>
    <w:rsid w:val="00F82DA1"/>
    <w:rsid w:val="00F8650E"/>
    <w:rsid w:val="00F865CC"/>
    <w:rsid w:val="00F87850"/>
    <w:rsid w:val="00F902F6"/>
    <w:rsid w:val="00F94291"/>
    <w:rsid w:val="00F9597B"/>
    <w:rsid w:val="00F95E61"/>
    <w:rsid w:val="00FA1E4A"/>
    <w:rsid w:val="00FA237B"/>
    <w:rsid w:val="00FA2FCE"/>
    <w:rsid w:val="00FB04D2"/>
    <w:rsid w:val="00FB3194"/>
    <w:rsid w:val="00FC0513"/>
    <w:rsid w:val="00FC118D"/>
    <w:rsid w:val="00FC3C72"/>
    <w:rsid w:val="00FC4691"/>
    <w:rsid w:val="00FC5607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8C6"/>
    <w:rsid w:val="00FF2DC5"/>
    <w:rsid w:val="00FF43F9"/>
    <w:rsid w:val="00FF5035"/>
    <w:rsid w:val="00FF7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C576CD"/>
  <w15:docId w15:val="{C92E585B-5481-4F7B-AABB-DF4C5DBF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5A4E2-FB25-4686-A170-345540C60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https://mul2-mud.gov.am/tasks/501699/oneclick/11ArdirVoroshmanNaxagic2022PetBuge-1238-1561.docx?token=222c5cf999d82dd7cb9df6dc94898a1d</cp:keywords>
  <dc:description/>
  <cp:lastModifiedBy>Hasmik Baghinyan</cp:lastModifiedBy>
  <cp:revision>7</cp:revision>
  <cp:lastPrinted>2021-02-15T16:14:00Z</cp:lastPrinted>
  <dcterms:created xsi:type="dcterms:W3CDTF">2022-02-11T05:15:00Z</dcterms:created>
  <dcterms:modified xsi:type="dcterms:W3CDTF">2022-02-22T13:26:00Z</dcterms:modified>
</cp:coreProperties>
</file>