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79DC" w:rsidRPr="002F7AF0" w:rsidRDefault="00BC79DC" w:rsidP="00BC79DC">
      <w:pPr>
        <w:pStyle w:val="NoSpacing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2F7AF0">
        <w:rPr>
          <w:rFonts w:ascii="GHEA Grapalat" w:hAnsi="GHEA Grapalat" w:cs="Sylfaen"/>
          <w:b/>
          <w:sz w:val="24"/>
          <w:szCs w:val="24"/>
          <w:lang w:val="en-US"/>
        </w:rPr>
        <w:t>ՀԻՄՆԱՎՈՐՈՒՄ</w:t>
      </w:r>
    </w:p>
    <w:p w:rsidR="00BC79DC" w:rsidRPr="002F7AF0" w:rsidRDefault="00BC79DC" w:rsidP="00BC79DC">
      <w:pPr>
        <w:pStyle w:val="NoSpacing"/>
        <w:jc w:val="center"/>
        <w:rPr>
          <w:rFonts w:ascii="GHEA Grapalat" w:hAnsi="GHEA Grapalat"/>
          <w:b/>
          <w:sz w:val="24"/>
          <w:szCs w:val="24"/>
          <w:lang w:val="en-US"/>
        </w:rPr>
      </w:pPr>
    </w:p>
    <w:p w:rsidR="00FA3221" w:rsidRPr="002F7AF0" w:rsidRDefault="00FC1059" w:rsidP="00FA3221">
      <w:pPr>
        <w:spacing w:after="0"/>
        <w:ind w:firstLine="708"/>
        <w:jc w:val="center"/>
        <w:rPr>
          <w:rFonts w:ascii="GHEA Grapalat" w:hAnsi="GHEA Grapalat" w:cs="Sylfaen"/>
          <w:b/>
          <w:sz w:val="24"/>
          <w:szCs w:val="24"/>
          <w:lang w:val="de-DE"/>
        </w:rPr>
      </w:pPr>
      <w:r w:rsidRPr="00FC1059">
        <w:rPr>
          <w:rFonts w:ascii="GHEA Grapalat" w:hAnsi="GHEA Grapalat" w:cs="Sylfaen"/>
          <w:b/>
          <w:sz w:val="24"/>
          <w:szCs w:val="24"/>
          <w:lang w:val="hy-AM"/>
        </w:rPr>
        <w:t>«ԱՐԴՅՈՒՆԱԲԵՐԱԿԱՆ ՋԵՐՄՈՑԱՅԻՆ ՀԱՄԱԼԻՐ» ՆԵՐԴՐՈՒՄԱՅԻՆ ԾՐԱԳՐԻՆ ՀԱՎԱՆՈՒԹՅՈՒՆ ՏԱԼՈՒ, ԷԴՈՒԱՐԴ ՕՀԱՆՅԱՆԻՆ</w:t>
      </w:r>
      <w:r w:rsidR="005539F1">
        <w:rPr>
          <w:rFonts w:ascii="GHEA Grapalat" w:hAnsi="GHEA Grapalat" w:cs="Sylfaen"/>
          <w:b/>
          <w:sz w:val="24"/>
          <w:szCs w:val="24"/>
          <w:lang w:val="hy-AM"/>
        </w:rPr>
        <w:t>՝</w:t>
      </w:r>
      <w:r w:rsidRPr="00FC1059">
        <w:rPr>
          <w:rFonts w:ascii="GHEA Grapalat" w:hAnsi="GHEA Grapalat" w:cs="Sylfaen"/>
          <w:b/>
          <w:sz w:val="24"/>
          <w:szCs w:val="24"/>
          <w:lang w:val="hy-AM"/>
        </w:rPr>
        <w:t xml:space="preserve">  ՀԱՅԱUՏԱՆԻ ՀԱՆՐԱՊԵՏՈՒԹՅԱՆ ԳԵՂԱՐՔՈՒՆԻՔԻ ՄԱՐԶԻ </w:t>
      </w:r>
      <w:r w:rsidR="00834DA7">
        <w:rPr>
          <w:rFonts w:ascii="GHEA Grapalat" w:hAnsi="GHEA Grapalat" w:cs="Sylfaen"/>
          <w:b/>
          <w:sz w:val="24"/>
          <w:szCs w:val="24"/>
          <w:lang w:val="en-US"/>
        </w:rPr>
        <w:t xml:space="preserve">ՍԵՎԱՆ </w:t>
      </w:r>
      <w:r w:rsidR="00834DA7">
        <w:rPr>
          <w:rFonts w:ascii="GHEA Grapalat" w:hAnsi="GHEA Grapalat" w:cs="Sylfaen"/>
          <w:b/>
          <w:sz w:val="24"/>
          <w:szCs w:val="24"/>
          <w:lang w:val="hy-AM"/>
        </w:rPr>
        <w:t>ՀԱՄԱՅՆՔ</w:t>
      </w:r>
      <w:r w:rsidR="00834DA7">
        <w:rPr>
          <w:rFonts w:ascii="GHEA Grapalat" w:hAnsi="GHEA Grapalat" w:cs="Sylfaen"/>
          <w:b/>
          <w:sz w:val="24"/>
          <w:szCs w:val="24"/>
          <w:lang w:val="en-US"/>
        </w:rPr>
        <w:t>Ի</w:t>
      </w:r>
      <w:r w:rsidR="00834DA7">
        <w:rPr>
          <w:rFonts w:ascii="GHEA Grapalat" w:hAnsi="GHEA Grapalat" w:cs="Sylfaen"/>
          <w:b/>
          <w:sz w:val="24"/>
          <w:szCs w:val="24"/>
          <w:lang w:val="hy-AM"/>
        </w:rPr>
        <w:t xml:space="preserve"> ԼՃԱՇԵՆ</w:t>
      </w:r>
      <w:r w:rsidR="00834DA7">
        <w:rPr>
          <w:rFonts w:ascii="GHEA Grapalat" w:hAnsi="GHEA Grapalat" w:cs="Sylfaen"/>
          <w:b/>
          <w:sz w:val="24"/>
          <w:szCs w:val="24"/>
          <w:lang w:val="en-US"/>
        </w:rPr>
        <w:t xml:space="preserve"> ԲՆԱԿԱՎԱՅՐՈՒՄ </w:t>
      </w:r>
      <w:r w:rsidRPr="00FC1059">
        <w:rPr>
          <w:rFonts w:ascii="GHEA Grapalat" w:hAnsi="GHEA Grapalat" w:cs="Sylfaen"/>
          <w:b/>
          <w:sz w:val="24"/>
          <w:szCs w:val="24"/>
          <w:lang w:val="hy-AM"/>
        </w:rPr>
        <w:t>ԾՐԱԳՐԻ ԻՐԱԿԱՆԱՑՄԱՆ ՆՊԱՏԱԿՈՎ  ՀՈՂԱՄԱՍՆ ՈՒՂՂԱԿԻ ՎԱՃԱՌՔԻ ՁԵՎՈՎ ՕՏԱՐԵԼՈՒՆ ՀԱՄԱՁԱՅՆՈՒԹՅՈՒՆ  ՏԱԼՈՒ ՄԱՍԻՆ</w:t>
      </w:r>
      <w:r w:rsidR="006676EE" w:rsidRPr="002F7AF0">
        <w:rPr>
          <w:rFonts w:ascii="GHEA Grapalat" w:hAnsi="GHEA Grapalat" w:cs="Sylfaen"/>
          <w:b/>
          <w:sz w:val="24"/>
          <w:szCs w:val="24"/>
          <w:lang w:val="hy-AM"/>
        </w:rPr>
        <w:t>»</w:t>
      </w:r>
    </w:p>
    <w:p w:rsidR="00BC79DC" w:rsidRPr="002F7AF0" w:rsidRDefault="00BC79DC" w:rsidP="00BC79DC">
      <w:pPr>
        <w:pStyle w:val="NoSpacing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2F7AF0">
        <w:rPr>
          <w:rFonts w:ascii="GHEA Grapalat" w:hAnsi="GHEA Grapalat" w:cs="Sylfaen"/>
          <w:b/>
          <w:sz w:val="24"/>
          <w:szCs w:val="24"/>
          <w:lang w:val="hy-AM"/>
        </w:rPr>
        <w:t>ՀՀ</w:t>
      </w:r>
      <w:r w:rsidRPr="002F7AF0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Pr="002F7AF0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Pr="002F7AF0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Pr="002F7AF0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Pr="002F7AF0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Pr="002F7AF0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2F7AF0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Pr="002F7AF0">
        <w:rPr>
          <w:rFonts w:ascii="GHEA Grapalat" w:hAnsi="GHEA Grapalat" w:cs="Sylfaen"/>
          <w:b/>
          <w:sz w:val="24"/>
          <w:szCs w:val="24"/>
          <w:lang w:val="hy-AM"/>
        </w:rPr>
        <w:t>ՎԵՐԱԲԵՐՅԱԼ</w:t>
      </w:r>
    </w:p>
    <w:p w:rsidR="00575E80" w:rsidRPr="00EC4329" w:rsidRDefault="00575E80" w:rsidP="0001701E">
      <w:pPr>
        <w:pStyle w:val="NoSpacing"/>
        <w:jc w:val="center"/>
        <w:rPr>
          <w:rFonts w:ascii="GHEA Grapalat" w:hAnsi="GHEA Grapalat" w:cs="Sylfaen"/>
          <w:b/>
          <w:sz w:val="24"/>
          <w:szCs w:val="24"/>
          <w:lang w:val="de-DE"/>
        </w:rPr>
      </w:pPr>
    </w:p>
    <w:p w:rsidR="00575E80" w:rsidRPr="00EC4329" w:rsidRDefault="00575E80" w:rsidP="0001701E">
      <w:pPr>
        <w:pStyle w:val="NoSpacing"/>
        <w:jc w:val="center"/>
        <w:rPr>
          <w:rFonts w:ascii="GHEA Grapalat" w:hAnsi="GHEA Grapalat" w:cs="Sylfaen"/>
          <w:b/>
          <w:sz w:val="24"/>
          <w:szCs w:val="24"/>
          <w:lang w:val="de-DE"/>
        </w:rPr>
      </w:pPr>
    </w:p>
    <w:p w:rsidR="00575E80" w:rsidRPr="00EC4329" w:rsidRDefault="00575E80" w:rsidP="00BD335E">
      <w:pPr>
        <w:pStyle w:val="NoSpacing"/>
        <w:spacing w:line="360" w:lineRule="auto"/>
        <w:ind w:firstLine="540"/>
        <w:jc w:val="both"/>
        <w:rPr>
          <w:rFonts w:ascii="GHEA Grapalat" w:hAnsi="GHEA Grapalat" w:cs="Sylfaen"/>
          <w:b/>
          <w:sz w:val="24"/>
          <w:szCs w:val="24"/>
          <w:lang w:val="de-DE"/>
        </w:rPr>
      </w:pPr>
      <w:r w:rsidRPr="00EC4329">
        <w:rPr>
          <w:rFonts w:ascii="GHEA Grapalat" w:hAnsi="GHEA Grapalat" w:cs="Sylfaen"/>
          <w:b/>
          <w:sz w:val="24"/>
          <w:szCs w:val="24"/>
          <w:lang w:val="de-DE"/>
        </w:rPr>
        <w:t>1.</w:t>
      </w:r>
      <w:r w:rsidRPr="00EC4329">
        <w:rPr>
          <w:rFonts w:ascii="GHEA Grapalat" w:hAnsi="GHEA Grapalat" w:cs="Sylfaen"/>
          <w:b/>
          <w:sz w:val="24"/>
          <w:szCs w:val="24"/>
          <w:lang w:val="de-DE"/>
        </w:rPr>
        <w:tab/>
      </w:r>
      <w:proofErr w:type="spellStart"/>
      <w:r w:rsidRPr="002F7AF0">
        <w:rPr>
          <w:rFonts w:ascii="GHEA Grapalat" w:hAnsi="GHEA Grapalat" w:cs="Sylfaen"/>
          <w:b/>
          <w:sz w:val="24"/>
          <w:szCs w:val="24"/>
          <w:lang w:val="en-US"/>
        </w:rPr>
        <w:t>Անհրաժեշտությունը</w:t>
      </w:r>
      <w:proofErr w:type="spellEnd"/>
      <w:r w:rsidRPr="00EC4329">
        <w:rPr>
          <w:rFonts w:ascii="GHEA Grapalat" w:hAnsi="GHEA Grapalat" w:cs="Sylfaen"/>
          <w:b/>
          <w:sz w:val="24"/>
          <w:szCs w:val="24"/>
          <w:lang w:val="de-DE"/>
        </w:rPr>
        <w:t>.</w:t>
      </w:r>
    </w:p>
    <w:p w:rsidR="00FA3221" w:rsidRPr="002F7AF0" w:rsidRDefault="00FA3221" w:rsidP="00FA3221">
      <w:pPr>
        <w:spacing w:line="360" w:lineRule="auto"/>
        <w:ind w:left="-40" w:firstLine="425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2F7AF0">
        <w:rPr>
          <w:rFonts w:ascii="GHEA Grapalat" w:hAnsi="GHEA Grapalat"/>
          <w:sz w:val="24"/>
          <w:szCs w:val="24"/>
          <w:lang w:val="en-US"/>
        </w:rPr>
        <w:t>Էդուարդ</w:t>
      </w:r>
      <w:proofErr w:type="spellEnd"/>
      <w:r w:rsidRPr="00EC4329">
        <w:rPr>
          <w:rFonts w:ascii="GHEA Grapalat" w:hAnsi="GHEA Grapalat"/>
          <w:sz w:val="24"/>
          <w:szCs w:val="24"/>
          <w:lang w:val="de-DE"/>
        </w:rPr>
        <w:t xml:space="preserve"> </w:t>
      </w:r>
      <w:proofErr w:type="spellStart"/>
      <w:r w:rsidRPr="002F7AF0">
        <w:rPr>
          <w:rFonts w:ascii="GHEA Grapalat" w:hAnsi="GHEA Grapalat"/>
          <w:sz w:val="24"/>
          <w:szCs w:val="24"/>
          <w:lang w:val="en-US"/>
        </w:rPr>
        <w:t>Օհանյանին</w:t>
      </w:r>
      <w:proofErr w:type="spellEnd"/>
      <w:r w:rsidRPr="00EC4329">
        <w:rPr>
          <w:rFonts w:ascii="GHEA Grapalat" w:hAnsi="GHEA Grapalat"/>
          <w:sz w:val="24"/>
          <w:szCs w:val="24"/>
          <w:lang w:val="de-DE"/>
        </w:rPr>
        <w:t xml:space="preserve"> </w:t>
      </w:r>
      <w:proofErr w:type="spellStart"/>
      <w:r w:rsidRPr="002F7AF0">
        <w:rPr>
          <w:rFonts w:ascii="GHEA Grapalat" w:hAnsi="GHEA Grapalat"/>
          <w:sz w:val="24"/>
          <w:szCs w:val="24"/>
          <w:lang w:val="en-US"/>
        </w:rPr>
        <w:t>սեփականության</w:t>
      </w:r>
      <w:proofErr w:type="spellEnd"/>
      <w:r w:rsidRPr="00EC4329">
        <w:rPr>
          <w:rFonts w:ascii="GHEA Grapalat" w:hAnsi="GHEA Grapalat"/>
          <w:sz w:val="24"/>
          <w:szCs w:val="24"/>
          <w:lang w:val="de-DE"/>
        </w:rPr>
        <w:t xml:space="preserve"> </w:t>
      </w:r>
      <w:proofErr w:type="spellStart"/>
      <w:r w:rsidRPr="002F7AF0">
        <w:rPr>
          <w:rFonts w:ascii="GHEA Grapalat" w:hAnsi="GHEA Grapalat"/>
          <w:sz w:val="24"/>
          <w:szCs w:val="24"/>
          <w:lang w:val="en-US"/>
        </w:rPr>
        <w:t>իրավունքով</w:t>
      </w:r>
      <w:proofErr w:type="spellEnd"/>
      <w:r w:rsidRPr="00EC4329">
        <w:rPr>
          <w:rFonts w:ascii="GHEA Grapalat" w:hAnsi="GHEA Grapalat"/>
          <w:sz w:val="24"/>
          <w:szCs w:val="24"/>
          <w:lang w:val="de-DE"/>
        </w:rPr>
        <w:t xml:space="preserve"> </w:t>
      </w:r>
      <w:proofErr w:type="spellStart"/>
      <w:r w:rsidRPr="002F7AF0">
        <w:rPr>
          <w:rFonts w:ascii="GHEA Grapalat" w:hAnsi="GHEA Grapalat"/>
          <w:sz w:val="24"/>
          <w:szCs w:val="24"/>
          <w:lang w:val="en-US"/>
        </w:rPr>
        <w:t>ուղղակի</w:t>
      </w:r>
      <w:proofErr w:type="spellEnd"/>
      <w:r w:rsidRPr="00EC4329">
        <w:rPr>
          <w:rFonts w:ascii="GHEA Grapalat" w:hAnsi="GHEA Grapalat"/>
          <w:sz w:val="24"/>
          <w:szCs w:val="24"/>
          <w:lang w:val="de-DE"/>
        </w:rPr>
        <w:t xml:space="preserve"> </w:t>
      </w:r>
      <w:proofErr w:type="spellStart"/>
      <w:r w:rsidRPr="002F7AF0">
        <w:rPr>
          <w:rFonts w:ascii="GHEA Grapalat" w:hAnsi="GHEA Grapalat"/>
          <w:sz w:val="24"/>
          <w:szCs w:val="24"/>
          <w:lang w:val="en-US"/>
        </w:rPr>
        <w:t>վաճառքով</w:t>
      </w:r>
      <w:proofErr w:type="spellEnd"/>
      <w:r w:rsidRPr="00EC4329">
        <w:rPr>
          <w:rFonts w:ascii="GHEA Grapalat" w:hAnsi="GHEA Grapalat"/>
          <w:sz w:val="24"/>
          <w:szCs w:val="24"/>
          <w:lang w:val="de-DE"/>
        </w:rPr>
        <w:t xml:space="preserve"> </w:t>
      </w:r>
      <w:r w:rsidRPr="002F7AF0">
        <w:rPr>
          <w:rFonts w:ascii="GHEA Grapalat" w:hAnsi="GHEA Grapalat" w:cs="Sylfaen"/>
          <w:sz w:val="24"/>
          <w:szCs w:val="24"/>
          <w:lang w:val="de-DE"/>
        </w:rPr>
        <w:t xml:space="preserve">Հայաստանի Հանրապետության </w:t>
      </w:r>
      <w:r w:rsidRPr="002F7AF0">
        <w:rPr>
          <w:rFonts w:ascii="GHEA Grapalat" w:hAnsi="GHEA Grapalat"/>
          <w:sz w:val="24"/>
          <w:szCs w:val="24"/>
          <w:lang w:val="hy-AM"/>
        </w:rPr>
        <w:t>Գեղարքունիքի</w:t>
      </w:r>
      <w:r w:rsidRPr="002F7AF0">
        <w:rPr>
          <w:rFonts w:ascii="GHEA Grapalat" w:hAnsi="GHEA Grapalat" w:cs="Sylfaen"/>
          <w:sz w:val="24"/>
          <w:szCs w:val="24"/>
          <w:lang w:val="de-DE"/>
        </w:rPr>
        <w:t xml:space="preserve"> մարզի </w:t>
      </w:r>
      <w:proofErr w:type="spellStart"/>
      <w:r w:rsidR="00834DA7">
        <w:rPr>
          <w:rFonts w:ascii="GHEA Grapalat" w:hAnsi="GHEA Grapalat"/>
          <w:sz w:val="24"/>
          <w:szCs w:val="24"/>
          <w:lang w:val="en-US"/>
        </w:rPr>
        <w:t>Սևան</w:t>
      </w:r>
      <w:proofErr w:type="spellEnd"/>
      <w:r w:rsidR="00834DA7">
        <w:rPr>
          <w:rFonts w:ascii="GHEA Grapalat" w:hAnsi="GHEA Grapalat"/>
          <w:sz w:val="24"/>
          <w:szCs w:val="24"/>
          <w:lang w:val="en-US"/>
        </w:rPr>
        <w:t xml:space="preserve"> </w:t>
      </w:r>
      <w:r w:rsidRPr="002F7AF0">
        <w:rPr>
          <w:rFonts w:ascii="GHEA Grapalat" w:hAnsi="GHEA Grapalat" w:cs="Sylfaen"/>
          <w:sz w:val="24"/>
          <w:szCs w:val="24"/>
        </w:rPr>
        <w:t>համայնքի</w:t>
      </w:r>
      <w:r w:rsidRPr="002F7AF0">
        <w:rPr>
          <w:rFonts w:ascii="GHEA Grapalat" w:hAnsi="GHEA Grapalat" w:cs="Sylfaen"/>
          <w:sz w:val="24"/>
          <w:szCs w:val="24"/>
          <w:lang w:val="de-DE"/>
        </w:rPr>
        <w:t xml:space="preserve"> սեփականությունը հանդիսացող </w:t>
      </w:r>
      <w:r w:rsidR="002E3936" w:rsidRPr="00EC4329">
        <w:rPr>
          <w:rFonts w:ascii="GHEA Grapalat" w:hAnsi="GHEA Grapalat" w:cs="Sylfaen"/>
          <w:sz w:val="24"/>
          <w:szCs w:val="24"/>
          <w:lang w:val="de-DE"/>
        </w:rPr>
        <w:t>51.41468</w:t>
      </w:r>
      <w:r w:rsidRPr="002F7AF0">
        <w:rPr>
          <w:rFonts w:ascii="GHEA Grapalat" w:hAnsi="GHEA Grapalat"/>
          <w:sz w:val="24"/>
          <w:szCs w:val="24"/>
          <w:lang w:val="de-DE"/>
        </w:rPr>
        <w:t xml:space="preserve"> </w:t>
      </w:r>
      <w:r w:rsidRPr="002F7AF0">
        <w:rPr>
          <w:rFonts w:ascii="GHEA Grapalat" w:hAnsi="GHEA Grapalat" w:cs="Sylfaen"/>
          <w:sz w:val="24"/>
          <w:szCs w:val="24"/>
        </w:rPr>
        <w:t>հա</w:t>
      </w:r>
      <w:r w:rsidRPr="00EC4329">
        <w:rPr>
          <w:rFonts w:ascii="GHEA Grapalat" w:hAnsi="GHEA Grapalat" w:cs="Sylfaen"/>
          <w:sz w:val="24"/>
          <w:szCs w:val="24"/>
          <w:lang w:val="de-DE"/>
        </w:rPr>
        <w:t xml:space="preserve"> </w:t>
      </w:r>
      <w:proofErr w:type="spellStart"/>
      <w:r w:rsidRPr="002F7AF0">
        <w:rPr>
          <w:rFonts w:ascii="GHEA Grapalat" w:hAnsi="GHEA Grapalat" w:cs="Sylfaen"/>
          <w:sz w:val="24"/>
          <w:szCs w:val="24"/>
          <w:lang w:val="en-US"/>
        </w:rPr>
        <w:t>հողամասերը</w:t>
      </w:r>
      <w:proofErr w:type="spellEnd"/>
      <w:r w:rsidRPr="00EC4329">
        <w:rPr>
          <w:rFonts w:ascii="GHEA Grapalat" w:hAnsi="GHEA Grapalat" w:cs="Sylfaen"/>
          <w:sz w:val="24"/>
          <w:szCs w:val="24"/>
          <w:lang w:val="de-DE"/>
        </w:rPr>
        <w:t xml:space="preserve"> </w:t>
      </w:r>
      <w:proofErr w:type="spellStart"/>
      <w:r w:rsidRPr="002F7AF0">
        <w:rPr>
          <w:rFonts w:ascii="GHEA Grapalat" w:hAnsi="GHEA Grapalat" w:cs="Sylfaen"/>
          <w:sz w:val="24"/>
          <w:szCs w:val="24"/>
          <w:lang w:val="en-US"/>
        </w:rPr>
        <w:t>օտարելու</w:t>
      </w:r>
      <w:proofErr w:type="spellEnd"/>
      <w:r w:rsidRPr="002F7AF0">
        <w:rPr>
          <w:rFonts w:ascii="GHEA Grapalat" w:hAnsi="GHEA Grapalat"/>
          <w:sz w:val="24"/>
          <w:szCs w:val="24"/>
          <w:lang w:val="hy-AM"/>
        </w:rPr>
        <w:t xml:space="preserve"> անհրաժեշտությունը կայանում է նրանում, որ</w:t>
      </w:r>
      <w:r w:rsidR="00AB5838" w:rsidRPr="00EC4329">
        <w:rPr>
          <w:rFonts w:ascii="GHEA Grapalat" w:hAnsi="GHEA Grapalat"/>
          <w:sz w:val="24"/>
          <w:szCs w:val="24"/>
          <w:lang w:val="de-DE"/>
        </w:rPr>
        <w:t xml:space="preserve"> </w:t>
      </w:r>
      <w:proofErr w:type="spellStart"/>
      <w:r w:rsidR="00AB5838" w:rsidRPr="002F7AF0">
        <w:rPr>
          <w:rFonts w:ascii="GHEA Grapalat" w:hAnsi="GHEA Grapalat"/>
          <w:sz w:val="24"/>
          <w:szCs w:val="24"/>
          <w:lang w:val="en-US"/>
        </w:rPr>
        <w:t>Էդուարդ</w:t>
      </w:r>
      <w:proofErr w:type="spellEnd"/>
      <w:r w:rsidR="00AB5838" w:rsidRPr="00EC4329">
        <w:rPr>
          <w:rFonts w:ascii="GHEA Grapalat" w:hAnsi="GHEA Grapalat"/>
          <w:sz w:val="24"/>
          <w:szCs w:val="24"/>
          <w:lang w:val="de-DE"/>
        </w:rPr>
        <w:t xml:space="preserve"> </w:t>
      </w:r>
      <w:proofErr w:type="spellStart"/>
      <w:r w:rsidR="00AB5838" w:rsidRPr="002F7AF0">
        <w:rPr>
          <w:rFonts w:ascii="GHEA Grapalat" w:hAnsi="GHEA Grapalat"/>
          <w:sz w:val="24"/>
          <w:szCs w:val="24"/>
          <w:lang w:val="en-US"/>
        </w:rPr>
        <w:t>Օհանյանի</w:t>
      </w:r>
      <w:proofErr w:type="spellEnd"/>
      <w:r w:rsidR="00AB5838" w:rsidRPr="00EC4329">
        <w:rPr>
          <w:rFonts w:ascii="GHEA Grapalat" w:hAnsi="GHEA Grapalat"/>
          <w:sz w:val="24"/>
          <w:szCs w:val="24"/>
          <w:lang w:val="de-DE"/>
        </w:rPr>
        <w:t xml:space="preserve"> </w:t>
      </w:r>
      <w:proofErr w:type="spellStart"/>
      <w:r w:rsidR="00AB5838" w:rsidRPr="002F7AF0">
        <w:rPr>
          <w:rFonts w:ascii="GHEA Grapalat" w:hAnsi="GHEA Grapalat"/>
          <w:sz w:val="24"/>
          <w:szCs w:val="24"/>
          <w:lang w:val="en-US"/>
        </w:rPr>
        <w:t>կողմից</w:t>
      </w:r>
      <w:proofErr w:type="spellEnd"/>
      <w:r w:rsidR="00AB5838" w:rsidRPr="00EC4329">
        <w:rPr>
          <w:rFonts w:ascii="GHEA Grapalat" w:hAnsi="GHEA Grapalat"/>
          <w:sz w:val="24"/>
          <w:szCs w:val="24"/>
          <w:lang w:val="de-DE"/>
        </w:rPr>
        <w:t xml:space="preserve"> </w:t>
      </w:r>
      <w:proofErr w:type="spellStart"/>
      <w:r w:rsidR="00AB5838" w:rsidRPr="002F7AF0">
        <w:rPr>
          <w:rFonts w:ascii="GHEA Grapalat" w:hAnsi="GHEA Grapalat"/>
          <w:sz w:val="24"/>
          <w:szCs w:val="24"/>
          <w:lang w:val="en-US"/>
        </w:rPr>
        <w:t>հիմնադրված</w:t>
      </w:r>
      <w:proofErr w:type="spellEnd"/>
      <w:r w:rsidR="004843B4">
        <w:rPr>
          <w:rFonts w:ascii="GHEA Grapalat" w:hAnsi="GHEA Grapalat"/>
          <w:sz w:val="24"/>
          <w:szCs w:val="24"/>
          <w:lang w:val="hy-AM"/>
        </w:rPr>
        <w:t xml:space="preserve"> </w:t>
      </w:r>
      <w:r w:rsidR="004843B4">
        <w:rPr>
          <w:rFonts w:ascii="GHEA Grapalat" w:hAnsi="GHEA Grapalat"/>
          <w:sz w:val="24"/>
          <w:szCs w:val="24"/>
          <w:lang w:val="en-US"/>
        </w:rPr>
        <w:t>«</w:t>
      </w:r>
      <w:r w:rsidRPr="002F7AF0">
        <w:rPr>
          <w:rFonts w:ascii="GHEA Grapalat" w:hAnsi="GHEA Grapalat"/>
          <w:sz w:val="24"/>
          <w:szCs w:val="24"/>
          <w:lang w:val="hy-AM"/>
        </w:rPr>
        <w:t>ԳՐԻՆ ՍՈԼՈՒՇՆՍ</w:t>
      </w:r>
      <w:r w:rsidR="004843B4">
        <w:rPr>
          <w:rFonts w:ascii="GHEA Grapalat" w:hAnsi="GHEA Grapalat"/>
          <w:sz w:val="24"/>
          <w:szCs w:val="24"/>
          <w:lang w:val="en-US"/>
        </w:rPr>
        <w:t xml:space="preserve">» </w:t>
      </w:r>
      <w:r w:rsidRPr="002F7AF0">
        <w:rPr>
          <w:rFonts w:ascii="GHEA Grapalat" w:hAnsi="GHEA Grapalat"/>
          <w:sz w:val="24"/>
          <w:szCs w:val="24"/>
          <w:lang w:val="hy-AM"/>
        </w:rPr>
        <w:t xml:space="preserve">ՍՊ ընկերությունը ցանկություն է հայտնել համայնքում իրականացնել </w:t>
      </w:r>
      <w:proofErr w:type="spellStart"/>
      <w:r w:rsidR="00384904" w:rsidRPr="002F7AF0">
        <w:rPr>
          <w:rFonts w:ascii="GHEA Grapalat" w:hAnsi="GHEA Grapalat"/>
          <w:sz w:val="24"/>
          <w:szCs w:val="24"/>
          <w:lang w:val="en-US"/>
        </w:rPr>
        <w:t>առնվազն</w:t>
      </w:r>
      <w:proofErr w:type="spellEnd"/>
      <w:r w:rsidRPr="002F7AF0">
        <w:rPr>
          <w:rFonts w:ascii="GHEA Grapalat" w:hAnsi="GHEA Grapalat"/>
          <w:sz w:val="24"/>
          <w:szCs w:val="24"/>
          <w:lang w:val="hy-AM"/>
        </w:rPr>
        <w:t xml:space="preserve"> 48</w:t>
      </w:r>
      <w:r w:rsidR="006F3173">
        <w:rPr>
          <w:rFonts w:ascii="GHEA Grapalat" w:hAnsi="GHEA Grapalat"/>
          <w:sz w:val="24"/>
          <w:szCs w:val="24"/>
          <w:lang w:val="hy-AM"/>
        </w:rPr>
        <w:t xml:space="preserve"> /քառասունութ/</w:t>
      </w:r>
      <w:r w:rsidRPr="002F7AF0">
        <w:rPr>
          <w:rFonts w:ascii="GHEA Grapalat" w:hAnsi="GHEA Grapalat"/>
          <w:sz w:val="24"/>
          <w:szCs w:val="24"/>
          <w:lang w:val="hy-AM"/>
        </w:rPr>
        <w:t xml:space="preserve"> մլն.</w:t>
      </w:r>
      <w:r w:rsidR="006D319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F7AF0">
        <w:rPr>
          <w:rFonts w:ascii="GHEA Grapalat" w:hAnsi="GHEA Grapalat"/>
          <w:sz w:val="24"/>
          <w:szCs w:val="24"/>
          <w:lang w:val="hy-AM"/>
        </w:rPr>
        <w:t xml:space="preserve">եվրոյին համարժեք ՀՀ դրամի  ներդրումային ծրագիր։ Ստեղծվելու </w:t>
      </w:r>
      <w:r w:rsidR="006D3198">
        <w:rPr>
          <w:rFonts w:ascii="GHEA Grapalat" w:hAnsi="GHEA Grapalat"/>
          <w:sz w:val="24"/>
          <w:szCs w:val="24"/>
          <w:lang w:val="hy-AM"/>
        </w:rPr>
        <w:t>են</w:t>
      </w:r>
      <w:r w:rsidR="006D3198" w:rsidRPr="002F7A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F7AF0">
        <w:rPr>
          <w:rFonts w:ascii="GHEA Grapalat" w:hAnsi="GHEA Grapalat"/>
          <w:sz w:val="24"/>
          <w:szCs w:val="24"/>
          <w:lang w:val="hy-AM"/>
        </w:rPr>
        <w:t>400-450 նոր աշխատատեղեր։  Նախատեսվում է կառուցել խոշոր արդյունաբերական ջերմոցային համալիր։ Հաշվի առնելով համալիրի շինարարության համար անհրաժեշտ  բոլոր տեխնիկական պայմանները,  ընկերությունը նպատակահարմար է գտել կառուցապատումն իրականացնել գյուղատնտեսական նշանակության այլ հողատեսք</w:t>
      </w:r>
      <w:r w:rsidR="006676EE" w:rsidRPr="00EC4329">
        <w:rPr>
          <w:rFonts w:ascii="GHEA Grapalat" w:hAnsi="GHEA Grapalat"/>
          <w:sz w:val="24"/>
          <w:szCs w:val="24"/>
          <w:lang w:val="hy-AM"/>
        </w:rPr>
        <w:t>եր</w:t>
      </w:r>
      <w:r w:rsidRPr="002F7AF0">
        <w:rPr>
          <w:rFonts w:ascii="GHEA Grapalat" w:hAnsi="GHEA Grapalat"/>
          <w:sz w:val="24"/>
          <w:szCs w:val="24"/>
          <w:lang w:val="hy-AM"/>
        </w:rPr>
        <w:t>ի վրա՝ սահմանված կարգով փոխելով հողամաս</w:t>
      </w:r>
      <w:r w:rsidR="006676EE" w:rsidRPr="00EC4329">
        <w:rPr>
          <w:rFonts w:ascii="GHEA Grapalat" w:hAnsi="GHEA Grapalat"/>
          <w:sz w:val="24"/>
          <w:szCs w:val="24"/>
          <w:lang w:val="hy-AM"/>
        </w:rPr>
        <w:t>եր</w:t>
      </w:r>
      <w:r w:rsidRPr="002F7AF0">
        <w:rPr>
          <w:rFonts w:ascii="GHEA Grapalat" w:hAnsi="GHEA Grapalat"/>
          <w:sz w:val="24"/>
          <w:szCs w:val="24"/>
          <w:lang w:val="hy-AM"/>
        </w:rPr>
        <w:t xml:space="preserve">ի նպատակային նշանակությունը։ </w:t>
      </w:r>
    </w:p>
    <w:p w:rsidR="00BC79DC" w:rsidRPr="002F7AF0" w:rsidRDefault="00BC79DC" w:rsidP="00EE2A52">
      <w:pPr>
        <w:spacing w:line="360" w:lineRule="auto"/>
        <w:ind w:left="-40" w:firstLine="425"/>
        <w:jc w:val="both"/>
        <w:rPr>
          <w:rFonts w:ascii="GHEA Grapalat" w:hAnsi="GHEA Grapalat"/>
          <w:sz w:val="24"/>
          <w:szCs w:val="24"/>
          <w:lang w:val="hy-AM"/>
        </w:rPr>
      </w:pPr>
      <w:r w:rsidRPr="002F7AF0">
        <w:rPr>
          <w:rFonts w:ascii="GHEA Grapalat" w:hAnsi="GHEA Grapalat"/>
          <w:sz w:val="24"/>
          <w:szCs w:val="24"/>
          <w:lang w:val="hy-AM"/>
        </w:rPr>
        <w:t>Հողամասերի շահագործումը չի առաջացնում քաղաքաշինական, բնական և տեխնածին վտանգավոր երևույթներ, ինչպես նաև սերվիտուտ:</w:t>
      </w:r>
    </w:p>
    <w:p w:rsidR="00575E80" w:rsidRPr="00EC4329" w:rsidRDefault="00575E80" w:rsidP="00EE2A52">
      <w:pPr>
        <w:pStyle w:val="NoSpacing"/>
        <w:spacing w:line="360" w:lineRule="auto"/>
        <w:ind w:firstLine="425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EC4329">
        <w:rPr>
          <w:rFonts w:ascii="GHEA Grapalat" w:hAnsi="GHEA Grapalat" w:cs="Sylfaen"/>
          <w:b/>
          <w:sz w:val="24"/>
          <w:szCs w:val="24"/>
          <w:lang w:val="hy-AM"/>
        </w:rPr>
        <w:t>2.</w:t>
      </w:r>
      <w:r w:rsidRPr="00EC4329">
        <w:rPr>
          <w:rFonts w:ascii="GHEA Grapalat" w:hAnsi="GHEA Grapalat" w:cs="Sylfaen"/>
          <w:b/>
          <w:sz w:val="24"/>
          <w:szCs w:val="24"/>
          <w:lang w:val="hy-AM"/>
        </w:rPr>
        <w:tab/>
        <w:t>Կարգավորման նպատակը և բնույթը.</w:t>
      </w:r>
    </w:p>
    <w:p w:rsidR="00BC79DC" w:rsidRPr="00EC4329" w:rsidRDefault="006676EE" w:rsidP="00EE2A52">
      <w:pPr>
        <w:spacing w:line="360" w:lineRule="auto"/>
        <w:ind w:firstLine="425"/>
        <w:jc w:val="both"/>
        <w:rPr>
          <w:rFonts w:ascii="GHEA Grapalat" w:hAnsi="GHEA Grapalat"/>
          <w:sz w:val="24"/>
          <w:szCs w:val="24"/>
          <w:lang w:val="hy-AM"/>
        </w:rPr>
      </w:pPr>
      <w:r w:rsidRPr="00EC4329">
        <w:rPr>
          <w:rFonts w:ascii="GHEA Grapalat" w:hAnsi="GHEA Grapalat" w:cs="Sylfaen"/>
          <w:sz w:val="24"/>
          <w:szCs w:val="24"/>
          <w:lang w:val="hy-AM"/>
        </w:rPr>
        <w:t>Խոշոր ներդրումային ծրագիրն իրականացնելու նպատակով հ</w:t>
      </w:r>
      <w:r w:rsidR="00FA3221" w:rsidRPr="00EC4329">
        <w:rPr>
          <w:rFonts w:ascii="GHEA Grapalat" w:hAnsi="GHEA Grapalat" w:cs="Sylfaen"/>
          <w:sz w:val="24"/>
          <w:szCs w:val="24"/>
          <w:lang w:val="hy-AM"/>
        </w:rPr>
        <w:t>ամաձայնություն տալ</w:t>
      </w:r>
      <w:r w:rsidRPr="00EC432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="00834DA7">
        <w:rPr>
          <w:rFonts w:ascii="GHEA Grapalat" w:hAnsi="GHEA Grapalat"/>
          <w:sz w:val="24"/>
          <w:szCs w:val="24"/>
          <w:lang w:val="en-US"/>
        </w:rPr>
        <w:t>Սևան</w:t>
      </w:r>
      <w:proofErr w:type="spellEnd"/>
      <w:r w:rsidR="00BC79DC" w:rsidRPr="002F7AF0">
        <w:rPr>
          <w:rFonts w:ascii="GHEA Grapalat" w:hAnsi="GHEA Grapalat"/>
          <w:sz w:val="24"/>
          <w:szCs w:val="24"/>
          <w:lang w:val="hy-AM"/>
        </w:rPr>
        <w:t xml:space="preserve"> համայնքում</w:t>
      </w:r>
      <w:r w:rsidR="00BC79DC" w:rsidRPr="00EC4329">
        <w:rPr>
          <w:rFonts w:ascii="GHEA Grapalat" w:hAnsi="GHEA Grapalat"/>
          <w:sz w:val="24"/>
          <w:szCs w:val="24"/>
          <w:lang w:val="hy-AM"/>
        </w:rPr>
        <w:t xml:space="preserve"> </w:t>
      </w:r>
      <w:r w:rsidR="002E3936" w:rsidRPr="00EC4329">
        <w:rPr>
          <w:rFonts w:ascii="GHEA Grapalat" w:hAnsi="GHEA Grapalat" w:cs="Sylfaen"/>
          <w:sz w:val="24"/>
          <w:szCs w:val="24"/>
          <w:lang w:val="hy-AM"/>
        </w:rPr>
        <w:t>51.41468</w:t>
      </w:r>
      <w:r w:rsidR="002E3936" w:rsidRPr="002F7AF0">
        <w:rPr>
          <w:rFonts w:ascii="GHEA Grapalat" w:hAnsi="GHEA Grapalat"/>
          <w:sz w:val="24"/>
          <w:szCs w:val="24"/>
          <w:lang w:val="de-DE"/>
        </w:rPr>
        <w:t xml:space="preserve"> </w:t>
      </w:r>
      <w:r w:rsidR="00FA3221" w:rsidRPr="00EC4329">
        <w:rPr>
          <w:rFonts w:ascii="GHEA Grapalat" w:hAnsi="GHEA Grapalat" w:cs="Sylfaen"/>
          <w:sz w:val="24"/>
          <w:szCs w:val="24"/>
          <w:lang w:val="hy-AM"/>
        </w:rPr>
        <w:t xml:space="preserve">հա </w:t>
      </w:r>
      <w:r w:rsidR="00BC79DC" w:rsidRPr="002F7AF0">
        <w:rPr>
          <w:rFonts w:ascii="GHEA Grapalat" w:hAnsi="GHEA Grapalat"/>
          <w:sz w:val="24"/>
          <w:szCs w:val="24"/>
          <w:lang w:val="hy-AM"/>
        </w:rPr>
        <w:t>համայնք</w:t>
      </w:r>
      <w:r w:rsidR="00834DA7">
        <w:rPr>
          <w:rFonts w:ascii="GHEA Grapalat" w:hAnsi="GHEA Grapalat"/>
          <w:sz w:val="24"/>
          <w:szCs w:val="24"/>
          <w:lang w:val="en-US"/>
        </w:rPr>
        <w:t xml:space="preserve">ի </w:t>
      </w:r>
      <w:r w:rsidR="00BC79DC" w:rsidRPr="002F7AF0">
        <w:rPr>
          <w:rFonts w:ascii="GHEA Grapalat" w:hAnsi="GHEA Grapalat"/>
          <w:sz w:val="24"/>
          <w:szCs w:val="24"/>
          <w:lang w:val="hy-AM"/>
        </w:rPr>
        <w:t>սեփականություն հանդիսացող գյուղատնտեսական նշանակության  այլ հողատեսքեր</w:t>
      </w:r>
      <w:r w:rsidRPr="00EC4329">
        <w:rPr>
          <w:rFonts w:ascii="GHEA Grapalat" w:hAnsi="GHEA Grapalat"/>
          <w:sz w:val="24"/>
          <w:szCs w:val="24"/>
          <w:lang w:val="hy-AM"/>
        </w:rPr>
        <w:t>ը համայնքապետարանի կողմից ուղղակի վաճառքով Էդուարդ Օհանյանին օտարելուն:</w:t>
      </w:r>
    </w:p>
    <w:p w:rsidR="00575E80" w:rsidRPr="006D3198" w:rsidRDefault="00575E80" w:rsidP="00EE2A52">
      <w:pPr>
        <w:pStyle w:val="NoSpacing"/>
        <w:spacing w:line="360" w:lineRule="auto"/>
        <w:ind w:firstLine="425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6D3198">
        <w:rPr>
          <w:rFonts w:ascii="GHEA Grapalat" w:hAnsi="GHEA Grapalat" w:cs="Sylfaen"/>
          <w:b/>
          <w:sz w:val="24"/>
          <w:szCs w:val="24"/>
          <w:lang w:val="hy-AM"/>
        </w:rPr>
        <w:t>3.</w:t>
      </w:r>
      <w:r w:rsidRPr="006D3198">
        <w:rPr>
          <w:rFonts w:ascii="GHEA Grapalat" w:hAnsi="GHEA Grapalat" w:cs="Sylfaen"/>
          <w:b/>
          <w:sz w:val="24"/>
          <w:szCs w:val="24"/>
          <w:lang w:val="hy-AM"/>
        </w:rPr>
        <w:tab/>
        <w:t>Նախագծի  մշակման  գործընթացում  ներգրավված  ինստիտուտները  և  անձինք</w:t>
      </w:r>
    </w:p>
    <w:p w:rsidR="00575E80" w:rsidRPr="006D3198" w:rsidRDefault="00575E80" w:rsidP="00EE2A52">
      <w:pPr>
        <w:pStyle w:val="NoSpacing"/>
        <w:spacing w:line="360" w:lineRule="auto"/>
        <w:ind w:firstLine="42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D3198">
        <w:rPr>
          <w:rFonts w:ascii="GHEA Grapalat" w:hAnsi="GHEA Grapalat" w:cs="Sylfaen"/>
          <w:b/>
          <w:sz w:val="24"/>
          <w:szCs w:val="24"/>
          <w:lang w:val="hy-AM"/>
        </w:rPr>
        <w:tab/>
      </w:r>
      <w:r w:rsidRPr="006D3198">
        <w:rPr>
          <w:rFonts w:ascii="GHEA Grapalat" w:hAnsi="GHEA Grapalat" w:cs="Sylfaen"/>
          <w:sz w:val="24"/>
          <w:szCs w:val="24"/>
          <w:lang w:val="hy-AM"/>
        </w:rPr>
        <w:t xml:space="preserve">ՀՀ Գեղարքունիքի մարզպետարան, ՀՀ Գեղարքունիքի  մարզի  </w:t>
      </w:r>
      <w:r w:rsidR="00BC79DC" w:rsidRPr="006D3198">
        <w:rPr>
          <w:rFonts w:ascii="GHEA Grapalat" w:hAnsi="GHEA Grapalat" w:cs="Sylfaen"/>
          <w:sz w:val="24"/>
          <w:szCs w:val="24"/>
          <w:lang w:val="hy-AM"/>
        </w:rPr>
        <w:t>Լճաշենի</w:t>
      </w:r>
      <w:r w:rsidRPr="006D3198">
        <w:rPr>
          <w:rFonts w:ascii="GHEA Grapalat" w:hAnsi="GHEA Grapalat" w:cs="Sylfaen"/>
          <w:sz w:val="24"/>
          <w:szCs w:val="24"/>
          <w:lang w:val="hy-AM"/>
        </w:rPr>
        <w:t xml:space="preserve"> համայնք:</w:t>
      </w:r>
    </w:p>
    <w:p w:rsidR="006676EE" w:rsidRPr="006D3198" w:rsidRDefault="006676EE" w:rsidP="00EE2A52">
      <w:pPr>
        <w:pStyle w:val="NoSpacing"/>
        <w:spacing w:line="360" w:lineRule="auto"/>
        <w:ind w:firstLine="425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6676EE" w:rsidRPr="006D3198" w:rsidRDefault="006676EE" w:rsidP="00EE2A52">
      <w:pPr>
        <w:pStyle w:val="NoSpacing"/>
        <w:spacing w:line="360" w:lineRule="auto"/>
        <w:ind w:firstLine="425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6676EE" w:rsidRPr="006D3198" w:rsidRDefault="006676EE" w:rsidP="00EE2A52">
      <w:pPr>
        <w:pStyle w:val="NoSpacing"/>
        <w:spacing w:line="360" w:lineRule="auto"/>
        <w:ind w:firstLine="425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575E80" w:rsidRPr="006F3173" w:rsidRDefault="00575E80" w:rsidP="00EE2A52">
      <w:pPr>
        <w:pStyle w:val="NoSpacing"/>
        <w:spacing w:line="360" w:lineRule="auto"/>
        <w:ind w:firstLine="425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6F3173">
        <w:rPr>
          <w:rFonts w:ascii="GHEA Grapalat" w:hAnsi="GHEA Grapalat" w:cs="Sylfaen"/>
          <w:b/>
          <w:sz w:val="24"/>
          <w:szCs w:val="24"/>
          <w:lang w:val="hy-AM"/>
        </w:rPr>
        <w:t>4.</w:t>
      </w:r>
      <w:r w:rsidRPr="006F3173">
        <w:rPr>
          <w:rFonts w:ascii="GHEA Grapalat" w:hAnsi="GHEA Grapalat" w:cs="Sylfaen"/>
          <w:b/>
          <w:sz w:val="24"/>
          <w:szCs w:val="24"/>
          <w:lang w:val="hy-AM"/>
        </w:rPr>
        <w:tab/>
        <w:t>Ակնկալվող  արդյունքը</w:t>
      </w:r>
    </w:p>
    <w:p w:rsidR="00BC79DC" w:rsidRPr="006F3173" w:rsidRDefault="00575E80" w:rsidP="00EE2A52">
      <w:pPr>
        <w:ind w:firstLine="425"/>
        <w:jc w:val="both"/>
        <w:textAlignment w:val="baseline"/>
        <w:rPr>
          <w:rFonts w:ascii="GHEA Grapalat" w:eastAsia="Times New Roman" w:hAnsi="GHEA Grapalat" w:cs="Segoe UI"/>
          <w:sz w:val="18"/>
          <w:szCs w:val="18"/>
          <w:lang w:val="hy-AM"/>
        </w:rPr>
      </w:pPr>
      <w:r w:rsidRPr="006F3173">
        <w:rPr>
          <w:rFonts w:ascii="GHEA Grapalat" w:hAnsi="GHEA Grapalat" w:cs="Sylfaen"/>
          <w:b/>
          <w:sz w:val="24"/>
          <w:szCs w:val="24"/>
          <w:lang w:val="hy-AM"/>
        </w:rPr>
        <w:tab/>
      </w:r>
      <w:r w:rsidR="00BC79DC" w:rsidRPr="006F3173">
        <w:rPr>
          <w:rFonts w:ascii="GHEA Grapalat" w:hAnsi="GHEA Grapalat" w:cs="Sylfaen"/>
          <w:sz w:val="24"/>
          <w:szCs w:val="24"/>
          <w:lang w:val="hy-AM"/>
        </w:rPr>
        <w:t>ՀՀ</w:t>
      </w:r>
      <w:r w:rsidR="00BC79DC" w:rsidRPr="006F3173">
        <w:rPr>
          <w:rFonts w:ascii="GHEA Grapalat" w:hAnsi="GHEA Grapalat"/>
          <w:sz w:val="24"/>
          <w:szCs w:val="24"/>
          <w:lang w:val="hy-AM"/>
        </w:rPr>
        <w:t xml:space="preserve"> </w:t>
      </w:r>
      <w:r w:rsidR="00BC79DC" w:rsidRPr="006F3173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="00BC79DC" w:rsidRPr="006F3173">
        <w:rPr>
          <w:rFonts w:ascii="GHEA Grapalat" w:hAnsi="GHEA Grapalat"/>
          <w:sz w:val="24"/>
          <w:szCs w:val="24"/>
          <w:lang w:val="hy-AM"/>
        </w:rPr>
        <w:t xml:space="preserve"> </w:t>
      </w:r>
      <w:r w:rsidR="00BC79DC" w:rsidRPr="006F3173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="00BC79DC" w:rsidRPr="006F3173">
        <w:rPr>
          <w:rFonts w:ascii="GHEA Grapalat" w:hAnsi="GHEA Grapalat"/>
          <w:sz w:val="24"/>
          <w:szCs w:val="24"/>
          <w:lang w:val="hy-AM"/>
        </w:rPr>
        <w:t xml:space="preserve"> </w:t>
      </w:r>
      <w:r w:rsidR="00BC79DC" w:rsidRPr="006F3173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="00BC79DC" w:rsidRPr="006F3173">
        <w:rPr>
          <w:rFonts w:ascii="GHEA Grapalat" w:hAnsi="GHEA Grapalat"/>
          <w:sz w:val="24"/>
          <w:szCs w:val="24"/>
          <w:lang w:val="hy-AM"/>
        </w:rPr>
        <w:t xml:space="preserve"> </w:t>
      </w:r>
      <w:r w:rsidR="00BC79DC" w:rsidRPr="006F3173">
        <w:rPr>
          <w:rFonts w:ascii="GHEA Grapalat" w:hAnsi="GHEA Grapalat" w:cs="Sylfaen"/>
          <w:sz w:val="24"/>
          <w:szCs w:val="24"/>
          <w:lang w:val="hy-AM"/>
        </w:rPr>
        <w:t>ընդունումը</w:t>
      </w:r>
      <w:r w:rsidR="00BC79DC" w:rsidRPr="006F3173">
        <w:rPr>
          <w:rFonts w:ascii="GHEA Grapalat" w:hAnsi="GHEA Grapalat"/>
          <w:sz w:val="24"/>
          <w:szCs w:val="24"/>
          <w:lang w:val="hy-AM"/>
        </w:rPr>
        <w:t xml:space="preserve"> </w:t>
      </w:r>
      <w:r w:rsidR="00BC79DC" w:rsidRPr="006F3173">
        <w:rPr>
          <w:rFonts w:ascii="GHEA Grapalat" w:hAnsi="GHEA Grapalat" w:cs="Sylfaen"/>
          <w:sz w:val="24"/>
          <w:szCs w:val="24"/>
          <w:lang w:val="hy-AM"/>
        </w:rPr>
        <w:t>հնարավորություն կընձեռի</w:t>
      </w:r>
      <w:r w:rsidR="00BC79DC" w:rsidRPr="002F7AF0">
        <w:rPr>
          <w:rFonts w:ascii="GHEA Grapalat" w:hAnsi="GHEA Grapalat" w:cs="Sylfaen"/>
          <w:sz w:val="24"/>
          <w:szCs w:val="24"/>
          <w:lang w:val="hy-AM"/>
        </w:rPr>
        <w:t xml:space="preserve"> հողամաս</w:t>
      </w:r>
      <w:r w:rsidR="00BC79DC" w:rsidRPr="006F3173">
        <w:rPr>
          <w:rFonts w:ascii="GHEA Grapalat" w:hAnsi="GHEA Grapalat" w:cs="Sylfaen"/>
          <w:sz w:val="24"/>
          <w:szCs w:val="24"/>
          <w:lang w:val="hy-AM"/>
        </w:rPr>
        <w:t>երի</w:t>
      </w:r>
      <w:r w:rsidR="00BC79DC" w:rsidRPr="002F7AF0">
        <w:rPr>
          <w:rFonts w:ascii="GHEA Grapalat" w:hAnsi="GHEA Grapalat" w:cs="Sylfaen"/>
          <w:sz w:val="24"/>
          <w:szCs w:val="24"/>
          <w:lang w:val="hy-AM"/>
        </w:rPr>
        <w:t xml:space="preserve"> արդյունավետ օգտագործման,</w:t>
      </w:r>
      <w:r w:rsidR="00BC79DC" w:rsidRPr="006F3173">
        <w:rPr>
          <w:rFonts w:ascii="GHEA Grapalat" w:hAnsi="GHEA Grapalat" w:cs="Sylfaen"/>
          <w:sz w:val="24"/>
          <w:szCs w:val="24"/>
          <w:lang w:val="hy-AM"/>
        </w:rPr>
        <w:t xml:space="preserve"> բանջարային մշակաբույսերի</w:t>
      </w:r>
      <w:r w:rsidR="00BC79DC" w:rsidRPr="002F7AF0">
        <w:rPr>
          <w:rFonts w:ascii="GHEA Grapalat" w:hAnsi="GHEA Grapalat" w:cs="Sylfaen"/>
          <w:sz w:val="24"/>
          <w:szCs w:val="24"/>
          <w:lang w:val="hy-AM"/>
        </w:rPr>
        <w:t xml:space="preserve"> արտադրության</w:t>
      </w:r>
      <w:r w:rsidR="00BC79DC" w:rsidRPr="006F3173">
        <w:rPr>
          <w:rFonts w:ascii="GHEA Grapalat" w:hAnsi="GHEA Grapalat" w:cs="Sylfaen"/>
          <w:sz w:val="24"/>
          <w:szCs w:val="24"/>
          <w:lang w:val="hy-AM"/>
        </w:rPr>
        <w:t>,</w:t>
      </w:r>
      <w:r w:rsidR="00BC79DC" w:rsidRPr="002F7AF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C79DC" w:rsidRPr="006F317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C79DC" w:rsidRPr="002F7AF0">
        <w:rPr>
          <w:rFonts w:ascii="GHEA Grapalat" w:hAnsi="GHEA Grapalat" w:cs="Sylfaen"/>
          <w:sz w:val="24"/>
          <w:szCs w:val="24"/>
          <w:lang w:val="hy-AM"/>
        </w:rPr>
        <w:t>նոր աշխատատեղերի ստեղծման</w:t>
      </w:r>
      <w:r w:rsidR="005539F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F3173">
        <w:rPr>
          <w:rFonts w:ascii="GHEA Grapalat" w:hAnsi="GHEA Grapalat" w:cs="Sylfaen"/>
          <w:sz w:val="24"/>
          <w:szCs w:val="24"/>
          <w:lang w:val="hy-AM"/>
        </w:rPr>
        <w:t>հարցերում</w:t>
      </w:r>
      <w:r w:rsidR="00BC79DC" w:rsidRPr="006F3173">
        <w:rPr>
          <w:rFonts w:ascii="GHEA Grapalat" w:hAnsi="GHEA Grapalat" w:cs="Sylfaen"/>
          <w:sz w:val="24"/>
          <w:szCs w:val="24"/>
          <w:lang w:val="hy-AM"/>
        </w:rPr>
        <w:t>, ինչպես նաև</w:t>
      </w:r>
      <w:r w:rsidR="00BC79DC" w:rsidRPr="006F3173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կավելացվեն</w:t>
      </w:r>
      <w:r w:rsidR="00BC79DC" w:rsidRPr="006F3173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 w:rsidR="00BC79DC" w:rsidRPr="006F3173">
        <w:rPr>
          <w:rFonts w:ascii="GHEA Grapalat" w:eastAsia="Times New Roman" w:hAnsi="GHEA Grapalat" w:cs="Sylfaen"/>
          <w:sz w:val="24"/>
          <w:szCs w:val="24"/>
          <w:lang w:val="hy-AM"/>
        </w:rPr>
        <w:t>համայնքի</w:t>
      </w:r>
      <w:r w:rsidR="00BC79DC" w:rsidRPr="006F3173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 w:rsidR="00BC79DC" w:rsidRPr="006F3173">
        <w:rPr>
          <w:rFonts w:ascii="GHEA Grapalat" w:eastAsia="Times New Roman" w:hAnsi="GHEA Grapalat" w:cs="Sylfaen"/>
          <w:sz w:val="24"/>
          <w:szCs w:val="24"/>
          <w:lang w:val="hy-AM"/>
        </w:rPr>
        <w:t>բյուջե</w:t>
      </w:r>
      <w:r w:rsidR="00BC79DC" w:rsidRPr="006F3173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 w:rsidR="00BC79DC" w:rsidRPr="006F3173">
        <w:rPr>
          <w:rFonts w:ascii="GHEA Grapalat" w:eastAsia="Times New Roman" w:hAnsi="GHEA Grapalat" w:cs="Sylfaen"/>
          <w:sz w:val="24"/>
          <w:szCs w:val="24"/>
          <w:lang w:val="hy-AM"/>
        </w:rPr>
        <w:t>մուծվող</w:t>
      </w:r>
      <w:r w:rsidR="00BC79DC" w:rsidRPr="006F3173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 w:rsidR="00BC79DC" w:rsidRPr="006F3173">
        <w:rPr>
          <w:rFonts w:ascii="GHEA Grapalat" w:eastAsia="Times New Roman" w:hAnsi="GHEA Grapalat" w:cs="Sylfaen"/>
          <w:sz w:val="24"/>
          <w:szCs w:val="24"/>
          <w:lang w:val="hy-AM"/>
        </w:rPr>
        <w:t>գույքահարկի</w:t>
      </w:r>
      <w:r w:rsidR="00BC79DC" w:rsidRPr="006F3173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 w:rsidR="00BC79DC" w:rsidRPr="006F3173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="00BC79DC" w:rsidRPr="006F3173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 w:rsidR="00BC79DC" w:rsidRPr="006F3173">
        <w:rPr>
          <w:rFonts w:ascii="GHEA Grapalat" w:eastAsia="Times New Roman" w:hAnsi="GHEA Grapalat" w:cs="Sylfaen"/>
          <w:sz w:val="24"/>
          <w:szCs w:val="24"/>
          <w:lang w:val="hy-AM"/>
        </w:rPr>
        <w:t>հողի</w:t>
      </w:r>
      <w:r w:rsidR="00BC79DC" w:rsidRPr="006F3173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 w:rsidR="00BC79DC" w:rsidRPr="006F3173">
        <w:rPr>
          <w:rFonts w:ascii="GHEA Grapalat" w:eastAsia="Times New Roman" w:hAnsi="GHEA Grapalat" w:cs="Sylfaen"/>
          <w:sz w:val="24"/>
          <w:szCs w:val="24"/>
          <w:lang w:val="hy-AM"/>
        </w:rPr>
        <w:t>հարկի</w:t>
      </w:r>
      <w:r w:rsidR="00BC79DC" w:rsidRPr="006F3173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 w:rsidR="00BC79DC" w:rsidRPr="006F3173">
        <w:rPr>
          <w:rFonts w:ascii="GHEA Grapalat" w:eastAsia="Times New Roman" w:hAnsi="GHEA Grapalat" w:cs="Sylfaen"/>
          <w:sz w:val="24"/>
          <w:szCs w:val="24"/>
          <w:lang w:val="hy-AM"/>
        </w:rPr>
        <w:t>մուտքերը։</w:t>
      </w:r>
      <w:r w:rsidR="00BC79DC" w:rsidRPr="006F3173">
        <w:rPr>
          <w:rFonts w:ascii="Courier New" w:eastAsia="Times New Roman" w:hAnsi="Courier New" w:cs="Courier New"/>
          <w:sz w:val="24"/>
          <w:szCs w:val="24"/>
          <w:lang w:val="hy-AM"/>
        </w:rPr>
        <w:t>   </w:t>
      </w:r>
    </w:p>
    <w:p w:rsidR="00976703" w:rsidRPr="005539F1" w:rsidRDefault="00AC28F8" w:rsidP="00EE2A52">
      <w:pPr>
        <w:pStyle w:val="NoSpacing"/>
        <w:spacing w:line="360" w:lineRule="auto"/>
        <w:ind w:firstLine="42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539F1">
        <w:rPr>
          <w:rFonts w:ascii="GHEA Grapalat" w:hAnsi="GHEA Grapalat" w:cs="Sylfaen"/>
          <w:b/>
          <w:sz w:val="24"/>
          <w:szCs w:val="24"/>
          <w:lang w:val="hy-AM"/>
        </w:rPr>
        <w:t xml:space="preserve">5. </w:t>
      </w:r>
      <w:r w:rsidR="00976703" w:rsidRPr="005539F1">
        <w:rPr>
          <w:rFonts w:ascii="GHEA Grapalat" w:hAnsi="GHEA Grapalat" w:cs="Sylfaen"/>
          <w:b/>
          <w:sz w:val="24"/>
          <w:szCs w:val="24"/>
          <w:lang w:val="hy-AM"/>
        </w:rPr>
        <w:t>ՀՀ կառավարության որոշման ընդունման կապակցությամբ այլ նորմատիվ իրավական ակտերի ընդունման անհրաժեշտության մասին</w:t>
      </w:r>
      <w:r w:rsidR="005539F1">
        <w:rPr>
          <w:rFonts w:ascii="GHEA Grapalat" w:hAnsi="GHEA Grapalat" w:cs="Sylfaen"/>
          <w:b/>
          <w:sz w:val="24"/>
          <w:szCs w:val="24"/>
          <w:lang w:val="hy-AM"/>
        </w:rPr>
        <w:t>.</w:t>
      </w:r>
    </w:p>
    <w:p w:rsidR="00BC79DC" w:rsidRPr="002F7AF0" w:rsidRDefault="00BC79DC" w:rsidP="00EE2A52">
      <w:pPr>
        <w:ind w:firstLine="425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2F7AF0">
        <w:rPr>
          <w:rFonts w:ascii="GHEA Grapalat" w:hAnsi="GHEA Grapalat"/>
          <w:color w:val="000000"/>
          <w:sz w:val="24"/>
          <w:szCs w:val="24"/>
          <w:lang w:val="hy-AM"/>
        </w:rPr>
        <w:t>ՀՀ կառավարության որոշման ընդունման կապակցությամբ այլ նորմատիվ իրավական ակտեր ընդունել անհրաժեշտ չէ:</w:t>
      </w:r>
    </w:p>
    <w:p w:rsidR="009974FA" w:rsidRPr="00EC4329" w:rsidRDefault="00976703" w:rsidP="00EE2A52">
      <w:pPr>
        <w:pStyle w:val="NoSpacing"/>
        <w:spacing w:line="360" w:lineRule="auto"/>
        <w:ind w:firstLine="425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C4329">
        <w:rPr>
          <w:rFonts w:ascii="GHEA Grapalat" w:hAnsi="GHEA Grapalat" w:cs="Sylfaen"/>
          <w:b/>
          <w:sz w:val="24"/>
          <w:szCs w:val="24"/>
          <w:lang w:val="hy-AM"/>
        </w:rPr>
        <w:t>6.</w:t>
      </w:r>
      <w:r w:rsidR="009974FA" w:rsidRPr="00EC4329">
        <w:rPr>
          <w:rFonts w:ascii="GHEA Grapalat" w:hAnsi="GHEA Grapalat" w:cs="Sylfaen"/>
          <w:b/>
          <w:lang w:val="hy-AM"/>
        </w:rPr>
        <w:t xml:space="preserve"> </w:t>
      </w:r>
      <w:r w:rsidR="009974FA" w:rsidRPr="00EC4329">
        <w:rPr>
          <w:rFonts w:ascii="GHEA Grapalat" w:hAnsi="GHEA Grapalat" w:cs="Sylfaen"/>
          <w:b/>
          <w:sz w:val="24"/>
          <w:szCs w:val="24"/>
          <w:lang w:val="hy-AM"/>
        </w:rPr>
        <w:t>ՀՀ կառավարության  որոշման ընդունմամբ պետական</w:t>
      </w:r>
      <w:r w:rsidR="009974FA" w:rsidRPr="00EC432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9974FA" w:rsidRPr="00EC4329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="009974FA" w:rsidRPr="00EC432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9974FA" w:rsidRPr="00EC4329">
        <w:rPr>
          <w:rFonts w:ascii="GHEA Grapalat" w:hAnsi="GHEA Grapalat" w:cs="Sylfaen"/>
          <w:b/>
          <w:sz w:val="24"/>
          <w:szCs w:val="24"/>
          <w:lang w:val="hy-AM"/>
        </w:rPr>
        <w:t>տեղական</w:t>
      </w:r>
      <w:r w:rsidR="009974FA" w:rsidRPr="00EC432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9974FA" w:rsidRPr="00EC4329">
        <w:rPr>
          <w:rFonts w:ascii="GHEA Grapalat" w:hAnsi="GHEA Grapalat" w:cs="Sylfaen"/>
          <w:b/>
          <w:sz w:val="24"/>
          <w:szCs w:val="24"/>
          <w:lang w:val="hy-AM"/>
        </w:rPr>
        <w:t>ինքնակառավարման</w:t>
      </w:r>
      <w:r w:rsidR="009974FA" w:rsidRPr="00EC432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9974FA" w:rsidRPr="00EC4329">
        <w:rPr>
          <w:rFonts w:ascii="GHEA Grapalat" w:hAnsi="GHEA Grapalat" w:cs="Sylfaen"/>
          <w:b/>
          <w:sz w:val="24"/>
          <w:szCs w:val="24"/>
          <w:lang w:val="hy-AM"/>
        </w:rPr>
        <w:t>մարմնի</w:t>
      </w:r>
      <w:r w:rsidR="009974FA" w:rsidRPr="00EC432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9974FA" w:rsidRPr="00EC4329">
        <w:rPr>
          <w:rFonts w:ascii="GHEA Grapalat" w:hAnsi="GHEA Grapalat" w:cs="Sylfaen"/>
          <w:b/>
          <w:sz w:val="24"/>
          <w:szCs w:val="24"/>
          <w:lang w:val="hy-AM"/>
        </w:rPr>
        <w:t>բյուջեում</w:t>
      </w:r>
      <w:r w:rsidR="009974FA" w:rsidRPr="00EC432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9974FA" w:rsidRPr="00EC4329">
        <w:rPr>
          <w:rFonts w:ascii="GHEA Grapalat" w:hAnsi="GHEA Grapalat" w:cs="Sylfaen"/>
          <w:b/>
          <w:sz w:val="24"/>
          <w:szCs w:val="24"/>
          <w:lang w:val="hy-AM"/>
        </w:rPr>
        <w:t>եկամուտների</w:t>
      </w:r>
      <w:r w:rsidR="009974FA" w:rsidRPr="00EC432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9974FA" w:rsidRPr="00EC4329">
        <w:rPr>
          <w:rFonts w:ascii="GHEA Grapalat" w:hAnsi="GHEA Grapalat" w:cs="Sylfaen"/>
          <w:b/>
          <w:sz w:val="24"/>
          <w:szCs w:val="24"/>
          <w:lang w:val="hy-AM"/>
        </w:rPr>
        <w:t>և ծախսերի</w:t>
      </w:r>
      <w:r w:rsidR="009974FA" w:rsidRPr="00EC432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9974FA" w:rsidRPr="00EC4329">
        <w:rPr>
          <w:rFonts w:ascii="GHEA Grapalat" w:hAnsi="GHEA Grapalat" w:cs="Sylfaen"/>
          <w:b/>
          <w:sz w:val="24"/>
          <w:szCs w:val="24"/>
          <w:lang w:val="hy-AM"/>
        </w:rPr>
        <w:t>ավելացման</w:t>
      </w:r>
      <w:r w:rsidR="009974FA" w:rsidRPr="00EC432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9974FA" w:rsidRPr="00EC4329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="009974FA" w:rsidRPr="00EC432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9974FA" w:rsidRPr="00EC4329">
        <w:rPr>
          <w:rFonts w:ascii="GHEA Grapalat" w:hAnsi="GHEA Grapalat" w:cs="Sylfaen"/>
          <w:b/>
          <w:sz w:val="24"/>
          <w:szCs w:val="24"/>
          <w:lang w:val="hy-AM"/>
        </w:rPr>
        <w:t>նվազեցման</w:t>
      </w:r>
      <w:r w:rsidR="009974FA" w:rsidRPr="00EC432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9974FA" w:rsidRPr="00EC4329">
        <w:rPr>
          <w:rFonts w:ascii="GHEA Grapalat" w:hAnsi="GHEA Grapalat" w:cs="Sylfaen"/>
          <w:b/>
          <w:sz w:val="24"/>
          <w:szCs w:val="24"/>
          <w:lang w:val="hy-AM"/>
        </w:rPr>
        <w:t>մասին</w:t>
      </w:r>
      <w:r w:rsidR="005539F1">
        <w:rPr>
          <w:rFonts w:ascii="GHEA Grapalat" w:hAnsi="GHEA Grapalat" w:cs="Sylfaen"/>
          <w:b/>
          <w:sz w:val="24"/>
          <w:szCs w:val="24"/>
          <w:lang w:val="hy-AM"/>
        </w:rPr>
        <w:t>.</w:t>
      </w:r>
      <w:r w:rsidR="009974FA" w:rsidRPr="00EC4329">
        <w:rPr>
          <w:rFonts w:ascii="GHEA Grapalat" w:hAnsi="GHEA Grapalat"/>
          <w:sz w:val="24"/>
          <w:szCs w:val="24"/>
          <w:lang w:val="hy-AM"/>
        </w:rPr>
        <w:tab/>
      </w:r>
    </w:p>
    <w:p w:rsidR="00976703" w:rsidRPr="00EC4329" w:rsidRDefault="00BC79DC" w:rsidP="00EE2A52">
      <w:pPr>
        <w:pStyle w:val="NoSpacing"/>
        <w:spacing w:line="360" w:lineRule="auto"/>
        <w:ind w:firstLine="425"/>
        <w:jc w:val="both"/>
        <w:rPr>
          <w:rFonts w:ascii="GHEA Grapalat" w:hAnsi="GHEA Grapalat"/>
          <w:sz w:val="24"/>
          <w:szCs w:val="24"/>
          <w:lang w:val="hy-AM"/>
        </w:rPr>
      </w:pPr>
      <w:r w:rsidRPr="002F7AF0">
        <w:rPr>
          <w:rFonts w:ascii="GHEA Grapalat" w:hAnsi="GHEA Grapalat"/>
          <w:color w:val="000000"/>
          <w:sz w:val="24"/>
          <w:szCs w:val="24"/>
          <w:lang w:val="hy-AM"/>
        </w:rPr>
        <w:t>ՀՀ կառավարության որոշման</w:t>
      </w:r>
      <w:r w:rsidRPr="00EC432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974FA" w:rsidRPr="00EC4329">
        <w:rPr>
          <w:rFonts w:ascii="GHEA Grapalat" w:hAnsi="GHEA Grapalat" w:cs="Sylfaen"/>
          <w:sz w:val="24"/>
          <w:szCs w:val="24"/>
          <w:lang w:val="hy-AM"/>
        </w:rPr>
        <w:t>ընդունման</w:t>
      </w:r>
      <w:r w:rsidR="009974FA" w:rsidRPr="00EC4329">
        <w:rPr>
          <w:rFonts w:ascii="GHEA Grapalat" w:hAnsi="GHEA Grapalat"/>
          <w:sz w:val="24"/>
          <w:szCs w:val="24"/>
          <w:lang w:val="hy-AM"/>
        </w:rPr>
        <w:t xml:space="preserve"> </w:t>
      </w:r>
      <w:r w:rsidR="009974FA" w:rsidRPr="00EC4329">
        <w:rPr>
          <w:rFonts w:ascii="GHEA Grapalat" w:hAnsi="GHEA Grapalat" w:cs="Sylfaen"/>
          <w:sz w:val="24"/>
          <w:szCs w:val="24"/>
          <w:lang w:val="hy-AM"/>
        </w:rPr>
        <w:t>կապակցությամբ</w:t>
      </w:r>
      <w:r w:rsidR="009974FA" w:rsidRPr="00EC4329">
        <w:rPr>
          <w:rFonts w:ascii="GHEA Grapalat" w:hAnsi="GHEA Grapalat"/>
          <w:sz w:val="24"/>
          <w:szCs w:val="24"/>
          <w:lang w:val="hy-AM"/>
        </w:rPr>
        <w:t xml:space="preserve"> </w:t>
      </w:r>
      <w:r w:rsidR="009974FA" w:rsidRPr="00EC4329">
        <w:rPr>
          <w:rFonts w:ascii="GHEA Grapalat" w:hAnsi="GHEA Grapalat" w:cs="Sylfaen"/>
          <w:sz w:val="24"/>
          <w:szCs w:val="24"/>
          <w:lang w:val="hy-AM"/>
        </w:rPr>
        <w:t>տեղական</w:t>
      </w:r>
      <w:r w:rsidR="009974FA" w:rsidRPr="00EC4329">
        <w:rPr>
          <w:rFonts w:ascii="GHEA Grapalat" w:hAnsi="GHEA Grapalat"/>
          <w:sz w:val="24"/>
          <w:szCs w:val="24"/>
          <w:lang w:val="hy-AM"/>
        </w:rPr>
        <w:t xml:space="preserve"> </w:t>
      </w:r>
      <w:r w:rsidR="009974FA" w:rsidRPr="00EC4329">
        <w:rPr>
          <w:rFonts w:ascii="GHEA Grapalat" w:hAnsi="GHEA Grapalat" w:cs="Sylfaen"/>
          <w:sz w:val="24"/>
          <w:szCs w:val="24"/>
          <w:lang w:val="hy-AM"/>
        </w:rPr>
        <w:t>ինքնակառավարման</w:t>
      </w:r>
      <w:r w:rsidR="009974FA" w:rsidRPr="00EC4329">
        <w:rPr>
          <w:rFonts w:ascii="GHEA Grapalat" w:hAnsi="GHEA Grapalat"/>
          <w:sz w:val="24"/>
          <w:szCs w:val="24"/>
          <w:lang w:val="hy-AM"/>
        </w:rPr>
        <w:t xml:space="preserve"> </w:t>
      </w:r>
      <w:r w:rsidR="009974FA" w:rsidRPr="00EC4329">
        <w:rPr>
          <w:rFonts w:ascii="GHEA Grapalat" w:hAnsi="GHEA Grapalat" w:cs="Sylfaen"/>
          <w:sz w:val="24"/>
          <w:szCs w:val="24"/>
          <w:lang w:val="hy-AM"/>
        </w:rPr>
        <w:t>մարմնի</w:t>
      </w:r>
      <w:r w:rsidR="009974FA" w:rsidRPr="00EC4329">
        <w:rPr>
          <w:rFonts w:ascii="GHEA Grapalat" w:hAnsi="GHEA Grapalat"/>
          <w:sz w:val="24"/>
          <w:szCs w:val="24"/>
          <w:lang w:val="hy-AM"/>
        </w:rPr>
        <w:t xml:space="preserve"> </w:t>
      </w:r>
      <w:r w:rsidR="009974FA" w:rsidRPr="00EC4329">
        <w:rPr>
          <w:rFonts w:ascii="GHEA Grapalat" w:hAnsi="GHEA Grapalat" w:cs="Sylfaen"/>
          <w:sz w:val="24"/>
          <w:szCs w:val="24"/>
          <w:lang w:val="hy-AM"/>
        </w:rPr>
        <w:t>բյուջեում</w:t>
      </w:r>
      <w:r w:rsidR="009974FA" w:rsidRPr="00EC4329">
        <w:rPr>
          <w:rFonts w:ascii="GHEA Grapalat" w:hAnsi="GHEA Grapalat"/>
          <w:sz w:val="24"/>
          <w:szCs w:val="24"/>
          <w:lang w:val="hy-AM"/>
        </w:rPr>
        <w:t xml:space="preserve"> </w:t>
      </w:r>
      <w:r w:rsidR="006F3173">
        <w:rPr>
          <w:rFonts w:ascii="GHEA Grapalat" w:hAnsi="GHEA Grapalat"/>
          <w:sz w:val="24"/>
          <w:szCs w:val="24"/>
          <w:lang w:val="hy-AM"/>
        </w:rPr>
        <w:t xml:space="preserve">նախատեսվում է </w:t>
      </w:r>
      <w:r w:rsidR="009974FA" w:rsidRPr="00EC4329">
        <w:rPr>
          <w:rFonts w:ascii="GHEA Grapalat" w:hAnsi="GHEA Grapalat" w:cs="Sylfaen"/>
          <w:sz w:val="24"/>
          <w:szCs w:val="24"/>
          <w:lang w:val="hy-AM"/>
        </w:rPr>
        <w:t>եկամուտների</w:t>
      </w:r>
      <w:r w:rsidR="009974FA" w:rsidRPr="00EC4329">
        <w:rPr>
          <w:rFonts w:ascii="GHEA Grapalat" w:hAnsi="GHEA Grapalat"/>
          <w:sz w:val="24"/>
          <w:szCs w:val="24"/>
          <w:lang w:val="hy-AM"/>
        </w:rPr>
        <w:t xml:space="preserve"> </w:t>
      </w:r>
      <w:r w:rsidR="009974FA" w:rsidRPr="00EC4329">
        <w:rPr>
          <w:rFonts w:ascii="GHEA Grapalat" w:hAnsi="GHEA Grapalat" w:cs="Sylfaen"/>
          <w:sz w:val="24"/>
          <w:szCs w:val="24"/>
          <w:lang w:val="hy-AM"/>
        </w:rPr>
        <w:t>ավելացում</w:t>
      </w:r>
      <w:r w:rsidR="006F3173">
        <w:rPr>
          <w:rFonts w:ascii="GHEA Grapalat" w:hAnsi="GHEA Grapalat" w:cs="Sylfaen"/>
          <w:sz w:val="24"/>
          <w:szCs w:val="24"/>
          <w:lang w:val="hy-AM"/>
        </w:rPr>
        <w:t>՝ 2022 թվականի ընթացքում 4/չորս/ միլիոն ՀՀ դրամ</w:t>
      </w:r>
      <w:r w:rsidR="007E3B68">
        <w:rPr>
          <w:rFonts w:ascii="GHEA Grapalat" w:hAnsi="GHEA Grapalat" w:cs="Sylfaen"/>
          <w:sz w:val="24"/>
          <w:szCs w:val="24"/>
          <w:lang w:val="hy-AM"/>
        </w:rPr>
        <w:t>ի չափով</w:t>
      </w:r>
      <w:r w:rsidR="006F3173">
        <w:rPr>
          <w:rFonts w:ascii="GHEA Grapalat" w:hAnsi="GHEA Grapalat" w:cs="Sylfaen"/>
          <w:sz w:val="24"/>
          <w:szCs w:val="24"/>
          <w:lang w:val="hy-AM"/>
        </w:rPr>
        <w:t xml:space="preserve"> և լրացուցիչ </w:t>
      </w:r>
      <w:r w:rsidR="007E3B68">
        <w:rPr>
          <w:rFonts w:ascii="GHEA Grapalat" w:hAnsi="GHEA Grapalat" w:cs="Sylfaen"/>
          <w:sz w:val="24"/>
          <w:szCs w:val="24"/>
          <w:lang w:val="hy-AM"/>
        </w:rPr>
        <w:t xml:space="preserve">այլ </w:t>
      </w:r>
      <w:r w:rsidR="006F3173">
        <w:rPr>
          <w:rFonts w:ascii="GHEA Grapalat" w:hAnsi="GHEA Grapalat" w:cs="Sylfaen"/>
          <w:sz w:val="24"/>
          <w:szCs w:val="24"/>
          <w:lang w:val="hy-AM"/>
        </w:rPr>
        <w:t>մուտքեր՝ ծրագրի իրականացման հետագա տարիներին,</w:t>
      </w:r>
      <w:r w:rsidR="007D642E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6F3173">
        <w:rPr>
          <w:rFonts w:ascii="GHEA Grapalat" w:hAnsi="GHEA Grapalat" w:cs="Sylfaen"/>
          <w:sz w:val="24"/>
          <w:szCs w:val="24"/>
          <w:lang w:val="hy-AM"/>
        </w:rPr>
        <w:t>իսկ</w:t>
      </w:r>
      <w:r w:rsidR="009974FA" w:rsidRPr="00EC4329">
        <w:rPr>
          <w:rFonts w:ascii="GHEA Grapalat" w:hAnsi="GHEA Grapalat"/>
          <w:sz w:val="24"/>
          <w:szCs w:val="24"/>
          <w:lang w:val="hy-AM"/>
        </w:rPr>
        <w:t xml:space="preserve"> </w:t>
      </w:r>
      <w:r w:rsidR="009974FA" w:rsidRPr="00EC4329">
        <w:rPr>
          <w:rFonts w:ascii="GHEA Grapalat" w:hAnsi="GHEA Grapalat" w:cs="Sylfaen"/>
          <w:sz w:val="24"/>
          <w:szCs w:val="24"/>
          <w:lang w:val="hy-AM"/>
        </w:rPr>
        <w:t>նվազեցում</w:t>
      </w:r>
      <w:r w:rsidR="006F3173">
        <w:rPr>
          <w:rFonts w:ascii="GHEA Grapalat" w:hAnsi="GHEA Grapalat" w:cs="Sylfaen"/>
          <w:sz w:val="24"/>
          <w:szCs w:val="24"/>
          <w:lang w:val="hy-AM"/>
        </w:rPr>
        <w:t>ներ</w:t>
      </w:r>
      <w:r w:rsidR="009974FA" w:rsidRPr="00EC4329">
        <w:rPr>
          <w:rFonts w:ascii="GHEA Grapalat" w:hAnsi="GHEA Grapalat"/>
          <w:sz w:val="24"/>
          <w:szCs w:val="24"/>
          <w:lang w:val="hy-AM"/>
        </w:rPr>
        <w:t xml:space="preserve"> </w:t>
      </w:r>
      <w:r w:rsidR="009974FA" w:rsidRPr="00EC4329">
        <w:rPr>
          <w:rFonts w:ascii="GHEA Grapalat" w:hAnsi="GHEA Grapalat" w:cs="Sylfaen"/>
          <w:sz w:val="24"/>
          <w:szCs w:val="24"/>
          <w:lang w:val="hy-AM"/>
        </w:rPr>
        <w:t>չ</w:t>
      </w:r>
      <w:r w:rsidR="006F3173">
        <w:rPr>
          <w:rFonts w:ascii="GHEA Grapalat" w:hAnsi="GHEA Grapalat" w:cs="Sylfaen"/>
          <w:sz w:val="24"/>
          <w:szCs w:val="24"/>
          <w:lang w:val="hy-AM"/>
        </w:rPr>
        <w:t>են</w:t>
      </w:r>
      <w:r w:rsidR="009974FA" w:rsidRPr="00EC4329">
        <w:rPr>
          <w:rFonts w:ascii="GHEA Grapalat" w:hAnsi="GHEA Grapalat"/>
          <w:sz w:val="24"/>
          <w:szCs w:val="24"/>
          <w:lang w:val="hy-AM"/>
        </w:rPr>
        <w:t xml:space="preserve"> </w:t>
      </w:r>
      <w:r w:rsidR="009974FA" w:rsidRPr="00EC4329">
        <w:rPr>
          <w:rFonts w:ascii="GHEA Grapalat" w:hAnsi="GHEA Grapalat" w:cs="Sylfaen"/>
          <w:sz w:val="24"/>
          <w:szCs w:val="24"/>
          <w:lang w:val="hy-AM"/>
        </w:rPr>
        <w:t>նախատեսվում</w:t>
      </w:r>
      <w:r w:rsidR="009974FA" w:rsidRPr="00EC4329">
        <w:rPr>
          <w:rFonts w:ascii="GHEA Grapalat" w:hAnsi="GHEA Grapalat"/>
          <w:sz w:val="24"/>
          <w:szCs w:val="24"/>
          <w:lang w:val="hy-AM"/>
        </w:rPr>
        <w:t>:</w:t>
      </w:r>
    </w:p>
    <w:p w:rsidR="00BC79DC" w:rsidRPr="00EC4329" w:rsidRDefault="00BC79DC" w:rsidP="00EE2A52">
      <w:pPr>
        <w:pStyle w:val="NoSpacing"/>
        <w:spacing w:line="360" w:lineRule="auto"/>
        <w:ind w:firstLine="425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75605F" w:rsidRPr="006D3198" w:rsidRDefault="0075605F" w:rsidP="00EE2A52">
      <w:pPr>
        <w:pStyle w:val="NoSpacing"/>
        <w:spacing w:line="360" w:lineRule="auto"/>
        <w:ind w:firstLine="425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6D3198">
        <w:rPr>
          <w:rFonts w:ascii="GHEA Grapalat" w:hAnsi="GHEA Grapalat" w:cs="Sylfaen"/>
          <w:b/>
          <w:sz w:val="24"/>
          <w:szCs w:val="24"/>
          <w:lang w:val="hy-AM"/>
        </w:rPr>
        <w:t>7.</w:t>
      </w:r>
      <w:r w:rsidRPr="006D3198">
        <w:rPr>
          <w:rFonts w:ascii="GHEA Grapalat" w:hAnsi="GHEA Grapalat" w:cs="Sylfaen"/>
          <w:sz w:val="24"/>
          <w:szCs w:val="24"/>
          <w:lang w:val="hy-AM"/>
        </w:rPr>
        <w:tab/>
      </w:r>
      <w:r w:rsidRPr="006D3198">
        <w:rPr>
          <w:rFonts w:ascii="GHEA Grapalat" w:hAnsi="GHEA Grapalat" w:cs="Sylfaen"/>
          <w:b/>
          <w:sz w:val="24"/>
          <w:szCs w:val="24"/>
          <w:lang w:val="hy-AM"/>
        </w:rPr>
        <w:t>Կապը ռազմավարական փաստաթղթերի հետ</w:t>
      </w:r>
      <w:r w:rsidR="00544EB8" w:rsidRPr="006D3198">
        <w:rPr>
          <w:rFonts w:ascii="GHEA Grapalat" w:hAnsi="GHEA Grapalat" w:cs="Sylfaen"/>
          <w:b/>
          <w:sz w:val="24"/>
          <w:szCs w:val="24"/>
          <w:lang w:val="hy-AM"/>
        </w:rPr>
        <w:t xml:space="preserve"> «</w:t>
      </w:r>
      <w:r w:rsidRPr="006D3198">
        <w:rPr>
          <w:rFonts w:ascii="GHEA Grapalat" w:hAnsi="GHEA Grapalat" w:cs="Sylfaen"/>
          <w:b/>
          <w:sz w:val="24"/>
          <w:szCs w:val="24"/>
          <w:lang w:val="hy-AM"/>
        </w:rPr>
        <w:t>Հայաստանի վերափոխման ռազմավարություն 2050, Կառավարության 2021-2026թթ. ծրագիր, ոլորտային և/կամ այլ ռազմավարություններ</w:t>
      </w:r>
      <w:r w:rsidRPr="006D3198">
        <w:rPr>
          <w:rFonts w:ascii="GHEA Grapalat" w:eastAsia="MS Gothic" w:hAnsi="GHEA Grapalat" w:cs="Sylfaen"/>
          <w:b/>
          <w:sz w:val="24"/>
          <w:szCs w:val="24"/>
          <w:lang w:val="hy-AM"/>
        </w:rPr>
        <w:t>․</w:t>
      </w:r>
    </w:p>
    <w:p w:rsidR="00076970" w:rsidRPr="006D3198" w:rsidRDefault="0075605F" w:rsidP="00EE2A52">
      <w:pPr>
        <w:pStyle w:val="NoSpacing"/>
        <w:spacing w:line="360" w:lineRule="auto"/>
        <w:ind w:firstLine="425"/>
        <w:jc w:val="both"/>
        <w:rPr>
          <w:rFonts w:ascii="GHEA Grapalat" w:hAnsi="GHEA Grapalat"/>
          <w:sz w:val="24"/>
          <w:szCs w:val="24"/>
          <w:lang w:val="hy-AM"/>
        </w:rPr>
      </w:pPr>
      <w:r w:rsidRPr="006D3198">
        <w:rPr>
          <w:rFonts w:ascii="GHEA Grapalat" w:hAnsi="GHEA Grapalat" w:cs="Sylfaen"/>
          <w:sz w:val="24"/>
          <w:szCs w:val="24"/>
          <w:lang w:val="hy-AM"/>
        </w:rPr>
        <w:t xml:space="preserve">Նախագիծը բխում </w:t>
      </w:r>
      <w:r w:rsidR="002F7AF0" w:rsidRPr="006D3198">
        <w:rPr>
          <w:rFonts w:ascii="GHEA Grapalat" w:hAnsi="GHEA Grapalat" w:cs="Sylfaen"/>
          <w:sz w:val="24"/>
          <w:szCs w:val="24"/>
          <w:lang w:val="hy-AM"/>
        </w:rPr>
        <w:t xml:space="preserve">է </w:t>
      </w:r>
      <w:r w:rsidRPr="006D319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95991" w:rsidRPr="006D3198">
        <w:rPr>
          <w:rFonts w:ascii="GHEA Grapalat" w:hAnsi="GHEA Grapalat" w:cs="Sylfaen"/>
          <w:sz w:val="24"/>
          <w:szCs w:val="24"/>
          <w:lang w:val="hy-AM"/>
        </w:rPr>
        <w:t>ՀՀ</w:t>
      </w:r>
      <w:r w:rsidR="00A95991" w:rsidRPr="006D3198">
        <w:rPr>
          <w:rFonts w:ascii="GHEA Grapalat" w:hAnsi="GHEA Grapalat"/>
          <w:sz w:val="24"/>
          <w:szCs w:val="24"/>
          <w:lang w:val="hy-AM"/>
        </w:rPr>
        <w:t xml:space="preserve"> </w:t>
      </w:r>
      <w:r w:rsidR="00A95991" w:rsidRPr="006D3198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="00A95991" w:rsidRPr="006D3198">
        <w:rPr>
          <w:rFonts w:ascii="GHEA Grapalat" w:hAnsi="GHEA Grapalat"/>
          <w:sz w:val="24"/>
          <w:szCs w:val="24"/>
          <w:lang w:val="hy-AM"/>
        </w:rPr>
        <w:t xml:space="preserve"> 2021 </w:t>
      </w:r>
      <w:r w:rsidR="00A95991" w:rsidRPr="006D3198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="00A95991" w:rsidRPr="006D3198">
        <w:rPr>
          <w:rFonts w:ascii="GHEA Grapalat" w:hAnsi="GHEA Grapalat"/>
          <w:sz w:val="24"/>
          <w:szCs w:val="24"/>
          <w:lang w:val="hy-AM"/>
        </w:rPr>
        <w:t xml:space="preserve"> </w:t>
      </w:r>
      <w:r w:rsidR="00A95991" w:rsidRPr="006D3198">
        <w:rPr>
          <w:rFonts w:ascii="GHEA Grapalat" w:hAnsi="GHEA Grapalat" w:cs="Sylfaen"/>
          <w:sz w:val="24"/>
          <w:szCs w:val="24"/>
          <w:lang w:val="hy-AM"/>
        </w:rPr>
        <w:t>նոյեմբերի</w:t>
      </w:r>
      <w:r w:rsidR="00A95991" w:rsidRPr="006D3198">
        <w:rPr>
          <w:rFonts w:ascii="GHEA Grapalat" w:hAnsi="GHEA Grapalat"/>
          <w:sz w:val="24"/>
          <w:szCs w:val="24"/>
          <w:lang w:val="hy-AM"/>
        </w:rPr>
        <w:t xml:space="preserve"> 18-</w:t>
      </w:r>
      <w:r w:rsidR="00A95991" w:rsidRPr="006D3198">
        <w:rPr>
          <w:rFonts w:ascii="GHEA Grapalat" w:hAnsi="GHEA Grapalat" w:cs="Sylfaen"/>
          <w:sz w:val="24"/>
          <w:szCs w:val="24"/>
          <w:lang w:val="hy-AM"/>
        </w:rPr>
        <w:t>ի</w:t>
      </w:r>
      <w:r w:rsidR="00A95991" w:rsidRPr="006D3198">
        <w:rPr>
          <w:rFonts w:ascii="GHEA Grapalat" w:hAnsi="GHEA Grapalat"/>
          <w:sz w:val="24"/>
          <w:szCs w:val="24"/>
          <w:lang w:val="hy-AM"/>
        </w:rPr>
        <w:t xml:space="preserve"> </w:t>
      </w:r>
      <w:r w:rsidR="006B6D64" w:rsidRPr="006D3198">
        <w:rPr>
          <w:rFonts w:ascii="GHEA Grapalat" w:hAnsi="GHEA Grapalat"/>
          <w:sz w:val="24"/>
          <w:szCs w:val="24"/>
          <w:lang w:val="hy-AM"/>
        </w:rPr>
        <w:t>«Հ</w:t>
      </w:r>
      <w:r w:rsidR="006B6D64" w:rsidRPr="006D3198">
        <w:rPr>
          <w:rFonts w:ascii="GHEA Grapalat" w:hAnsi="GHEA Grapalat" w:cs="Sylfaen"/>
          <w:sz w:val="24"/>
          <w:szCs w:val="24"/>
          <w:lang w:val="hy-AM"/>
        </w:rPr>
        <w:t>այաստանի</w:t>
      </w:r>
      <w:r w:rsidR="006B6D64" w:rsidRPr="006D3198">
        <w:rPr>
          <w:rFonts w:ascii="GHEA Grapalat" w:hAnsi="GHEA Grapalat"/>
          <w:sz w:val="24"/>
          <w:szCs w:val="24"/>
          <w:lang w:val="hy-AM"/>
        </w:rPr>
        <w:t xml:space="preserve"> </w:t>
      </w:r>
      <w:r w:rsidR="006B6D64" w:rsidRPr="006D3198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6B6D64" w:rsidRPr="006D3198">
        <w:rPr>
          <w:rFonts w:ascii="GHEA Grapalat" w:hAnsi="GHEA Grapalat"/>
          <w:sz w:val="24"/>
          <w:szCs w:val="24"/>
          <w:lang w:val="hy-AM"/>
        </w:rPr>
        <w:t xml:space="preserve"> </w:t>
      </w:r>
      <w:r w:rsidR="006B6D64" w:rsidRPr="006D3198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="006B6D64" w:rsidRPr="006D3198">
        <w:rPr>
          <w:rFonts w:ascii="GHEA Grapalat" w:hAnsi="GHEA Grapalat"/>
          <w:sz w:val="24"/>
          <w:szCs w:val="24"/>
          <w:lang w:val="hy-AM"/>
        </w:rPr>
        <w:t xml:space="preserve"> 2021-2026 </w:t>
      </w:r>
      <w:r w:rsidR="006B6D64" w:rsidRPr="006D3198">
        <w:rPr>
          <w:rFonts w:ascii="GHEA Grapalat" w:hAnsi="GHEA Grapalat" w:cs="Sylfaen"/>
          <w:sz w:val="24"/>
          <w:szCs w:val="24"/>
          <w:lang w:val="hy-AM"/>
        </w:rPr>
        <w:t>թվականների</w:t>
      </w:r>
      <w:r w:rsidR="006B6D64" w:rsidRPr="006D3198">
        <w:rPr>
          <w:rFonts w:ascii="GHEA Grapalat" w:hAnsi="GHEA Grapalat"/>
          <w:sz w:val="24"/>
          <w:szCs w:val="24"/>
          <w:lang w:val="hy-AM"/>
        </w:rPr>
        <w:t xml:space="preserve"> </w:t>
      </w:r>
      <w:r w:rsidR="006B6D64" w:rsidRPr="006D3198">
        <w:rPr>
          <w:rFonts w:ascii="GHEA Grapalat" w:hAnsi="GHEA Grapalat" w:cs="Sylfaen"/>
          <w:sz w:val="24"/>
          <w:szCs w:val="24"/>
          <w:lang w:val="hy-AM"/>
        </w:rPr>
        <w:t>գործունեության</w:t>
      </w:r>
      <w:r w:rsidR="006B6D64" w:rsidRPr="006D3198">
        <w:rPr>
          <w:rFonts w:ascii="GHEA Grapalat" w:hAnsi="GHEA Grapalat"/>
          <w:sz w:val="24"/>
          <w:szCs w:val="24"/>
          <w:lang w:val="hy-AM"/>
        </w:rPr>
        <w:t xml:space="preserve"> </w:t>
      </w:r>
      <w:r w:rsidR="006B6D64" w:rsidRPr="006D3198">
        <w:rPr>
          <w:rFonts w:ascii="GHEA Grapalat" w:hAnsi="GHEA Grapalat" w:cs="Sylfaen"/>
          <w:sz w:val="24"/>
          <w:szCs w:val="24"/>
          <w:lang w:val="hy-AM"/>
        </w:rPr>
        <w:t>միջոցառումների</w:t>
      </w:r>
      <w:r w:rsidR="00CB5E4D" w:rsidRPr="006D3198">
        <w:rPr>
          <w:rFonts w:ascii="GHEA Grapalat" w:hAnsi="GHEA Grapalat" w:cs="Sylfaen"/>
          <w:sz w:val="24"/>
          <w:szCs w:val="24"/>
          <w:lang w:val="hy-AM"/>
        </w:rPr>
        <w:t xml:space="preserve"> ծրագրի</w:t>
      </w:r>
      <w:r w:rsidR="006B6D64" w:rsidRPr="006D3198">
        <w:rPr>
          <w:rFonts w:ascii="GHEA Grapalat" w:hAnsi="GHEA Grapalat" w:cs="Sylfaen"/>
          <w:sz w:val="24"/>
          <w:szCs w:val="24"/>
          <w:lang w:val="hy-AM"/>
        </w:rPr>
        <w:t xml:space="preserve">» </w:t>
      </w:r>
      <w:r w:rsidR="00A95991" w:rsidRPr="006D3198">
        <w:rPr>
          <w:rFonts w:ascii="GHEA Grapalat" w:hAnsi="GHEA Grapalat"/>
          <w:sz w:val="24"/>
          <w:szCs w:val="24"/>
          <w:lang w:val="hy-AM"/>
        </w:rPr>
        <w:t>N 1902-</w:t>
      </w:r>
      <w:r w:rsidR="00A95991" w:rsidRPr="006D3198">
        <w:rPr>
          <w:rFonts w:ascii="GHEA Grapalat" w:hAnsi="GHEA Grapalat" w:cs="Sylfaen"/>
          <w:sz w:val="24"/>
          <w:szCs w:val="24"/>
          <w:lang w:val="hy-AM"/>
        </w:rPr>
        <w:t>Լ</w:t>
      </w:r>
      <w:r w:rsidR="00A95991" w:rsidRPr="006D3198">
        <w:rPr>
          <w:rFonts w:ascii="GHEA Grapalat" w:hAnsi="GHEA Grapalat"/>
          <w:sz w:val="24"/>
          <w:szCs w:val="24"/>
          <w:lang w:val="hy-AM"/>
        </w:rPr>
        <w:t xml:space="preserve"> </w:t>
      </w:r>
      <w:r w:rsidR="00A95991" w:rsidRPr="006D3198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="00076970" w:rsidRPr="006D319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C4329" w:rsidRPr="006D3198">
        <w:rPr>
          <w:rFonts w:ascii="GHEA Grapalat" w:hAnsi="GHEA Grapalat" w:cs="Sylfaen"/>
          <w:sz w:val="24"/>
          <w:szCs w:val="24"/>
          <w:lang w:val="hy-AM"/>
        </w:rPr>
        <w:t>(այսուհետ՝ Որոշում) ՏԿԵՆ</w:t>
      </w:r>
      <w:r w:rsidR="00A95991" w:rsidRPr="006D3198">
        <w:rPr>
          <w:rFonts w:ascii="GHEA Grapalat" w:hAnsi="GHEA Grapalat"/>
          <w:sz w:val="24"/>
          <w:szCs w:val="24"/>
          <w:lang w:val="hy-AM"/>
        </w:rPr>
        <w:t xml:space="preserve"> </w:t>
      </w:r>
      <w:r w:rsidR="00CB5E4D" w:rsidRPr="006D3198">
        <w:rPr>
          <w:rFonts w:ascii="GHEA Grapalat" w:hAnsi="GHEA Grapalat"/>
          <w:sz w:val="24"/>
          <w:szCs w:val="24"/>
          <w:lang w:val="hy-AM"/>
        </w:rPr>
        <w:t>4-րդ կետից</w:t>
      </w:r>
      <w:r w:rsidR="004B3C57">
        <w:rPr>
          <w:rFonts w:ascii="GHEA Grapalat" w:hAnsi="GHEA Grapalat"/>
          <w:sz w:val="24"/>
          <w:szCs w:val="24"/>
          <w:lang w:val="hy-AM"/>
        </w:rPr>
        <w:t>, համաձայն որի</w:t>
      </w:r>
      <w:r w:rsidR="00CB5E4D" w:rsidRPr="006D3198">
        <w:rPr>
          <w:rFonts w:ascii="GHEA Grapalat" w:hAnsi="GHEA Grapalat"/>
          <w:sz w:val="24"/>
          <w:szCs w:val="24"/>
          <w:lang w:val="hy-AM"/>
        </w:rPr>
        <w:t xml:space="preserve"> </w:t>
      </w:r>
      <w:r w:rsidR="00371091" w:rsidRPr="006D3198">
        <w:rPr>
          <w:rFonts w:ascii="GHEA Grapalat" w:hAnsi="GHEA Grapalat"/>
          <w:sz w:val="24"/>
          <w:szCs w:val="24"/>
          <w:lang w:val="hy-AM"/>
        </w:rPr>
        <w:t xml:space="preserve">Հանրապետության տարածքային համաչափ զարգացման </w:t>
      </w:r>
      <w:r w:rsidR="00F523D9" w:rsidRPr="006D3198">
        <w:rPr>
          <w:rFonts w:ascii="GHEA Grapalat" w:hAnsi="GHEA Grapalat"/>
          <w:sz w:val="24"/>
          <w:szCs w:val="24"/>
          <w:lang w:val="hy-AM"/>
        </w:rPr>
        <w:t xml:space="preserve">նպատակով </w:t>
      </w:r>
      <w:r w:rsidR="00C954C5" w:rsidRPr="006D3198">
        <w:rPr>
          <w:rFonts w:ascii="GHEA Grapalat" w:hAnsi="GHEA Grapalat"/>
          <w:sz w:val="24"/>
          <w:szCs w:val="24"/>
          <w:lang w:val="hy-AM"/>
        </w:rPr>
        <w:t>հ</w:t>
      </w:r>
      <w:r w:rsidR="00F523D9" w:rsidRPr="006D3198">
        <w:rPr>
          <w:rFonts w:ascii="GHEA Grapalat" w:hAnsi="GHEA Grapalat"/>
          <w:sz w:val="24"/>
          <w:szCs w:val="24"/>
          <w:lang w:val="hy-AM"/>
        </w:rPr>
        <w:t xml:space="preserve">ամայնքներում ներդրումների </w:t>
      </w:r>
      <w:r w:rsidR="009E0F3E" w:rsidRPr="006D3198">
        <w:rPr>
          <w:rFonts w:ascii="GHEA Grapalat" w:hAnsi="GHEA Grapalat"/>
          <w:sz w:val="24"/>
          <w:szCs w:val="24"/>
          <w:lang w:val="hy-AM"/>
        </w:rPr>
        <w:t>իրականաց</w:t>
      </w:r>
      <w:r w:rsidR="00D74E57" w:rsidRPr="006D3198">
        <w:rPr>
          <w:rFonts w:ascii="GHEA Grapalat" w:hAnsi="GHEA Grapalat"/>
          <w:sz w:val="24"/>
          <w:szCs w:val="24"/>
          <w:lang w:val="hy-AM"/>
        </w:rPr>
        <w:t xml:space="preserve">ումը կնպաստի </w:t>
      </w:r>
      <w:r w:rsidR="009E0F3E" w:rsidRPr="006D3198">
        <w:rPr>
          <w:rFonts w:ascii="GHEA Grapalat" w:hAnsi="GHEA Grapalat"/>
          <w:sz w:val="24"/>
          <w:szCs w:val="24"/>
          <w:lang w:val="hy-AM"/>
        </w:rPr>
        <w:t xml:space="preserve">համայնքում </w:t>
      </w:r>
      <w:r w:rsidR="00F523D9" w:rsidRPr="006D3198">
        <w:rPr>
          <w:rFonts w:ascii="GHEA Grapalat" w:hAnsi="GHEA Grapalat"/>
          <w:sz w:val="24"/>
          <w:szCs w:val="24"/>
          <w:lang w:val="hy-AM"/>
        </w:rPr>
        <w:t>տնտեսական և սոցիալական նշանակության ենթակառուցվածքների բարելավ</w:t>
      </w:r>
      <w:r w:rsidR="005F1721" w:rsidRPr="006D3198">
        <w:rPr>
          <w:rFonts w:ascii="GHEA Grapalat" w:hAnsi="GHEA Grapalat"/>
          <w:sz w:val="24"/>
          <w:szCs w:val="24"/>
          <w:lang w:val="hy-AM"/>
        </w:rPr>
        <w:t>մ</w:t>
      </w:r>
      <w:r w:rsidR="006C2687" w:rsidRPr="006D3198">
        <w:rPr>
          <w:rFonts w:ascii="GHEA Grapalat" w:hAnsi="GHEA Grapalat"/>
          <w:sz w:val="24"/>
          <w:szCs w:val="24"/>
          <w:lang w:val="hy-AM"/>
        </w:rPr>
        <w:t>անը</w:t>
      </w:r>
      <w:r w:rsidR="00F523D9" w:rsidRPr="006D3198">
        <w:rPr>
          <w:rFonts w:ascii="GHEA Grapalat" w:hAnsi="GHEA Grapalat"/>
          <w:sz w:val="24"/>
          <w:szCs w:val="24"/>
          <w:lang w:val="hy-AM"/>
        </w:rPr>
        <w:t xml:space="preserve"> և արդիականաց</w:t>
      </w:r>
      <w:r w:rsidR="005F1721" w:rsidRPr="006D3198">
        <w:rPr>
          <w:rFonts w:ascii="GHEA Grapalat" w:hAnsi="GHEA Grapalat"/>
          <w:sz w:val="24"/>
          <w:szCs w:val="24"/>
          <w:lang w:val="hy-AM"/>
        </w:rPr>
        <w:t>մ</w:t>
      </w:r>
      <w:r w:rsidR="006C2687" w:rsidRPr="006D3198">
        <w:rPr>
          <w:rFonts w:ascii="GHEA Grapalat" w:hAnsi="GHEA Grapalat"/>
          <w:sz w:val="24"/>
          <w:szCs w:val="24"/>
          <w:lang w:val="hy-AM"/>
        </w:rPr>
        <w:t>անը</w:t>
      </w:r>
      <w:r w:rsidR="00F523D9" w:rsidRPr="006D3198">
        <w:rPr>
          <w:rFonts w:ascii="GHEA Grapalat" w:hAnsi="GHEA Grapalat"/>
          <w:sz w:val="24"/>
          <w:szCs w:val="24"/>
          <w:lang w:val="hy-AM"/>
        </w:rPr>
        <w:t>, համայնքային բնակչության կյանքի որակի բարելավ</w:t>
      </w:r>
      <w:r w:rsidR="006C2687" w:rsidRPr="006D3198">
        <w:rPr>
          <w:rFonts w:ascii="GHEA Grapalat" w:hAnsi="GHEA Grapalat"/>
          <w:sz w:val="24"/>
          <w:szCs w:val="24"/>
          <w:lang w:val="hy-AM"/>
        </w:rPr>
        <w:t>մանը, կ</w:t>
      </w:r>
      <w:r w:rsidR="009E0F3E" w:rsidRPr="006D3198">
        <w:rPr>
          <w:rFonts w:ascii="GHEA Grapalat" w:hAnsi="GHEA Grapalat"/>
          <w:sz w:val="24"/>
          <w:szCs w:val="24"/>
          <w:lang w:val="hy-AM"/>
        </w:rPr>
        <w:t xml:space="preserve">ստեղծվեն </w:t>
      </w:r>
      <w:r w:rsidR="00566652" w:rsidRPr="006D3198">
        <w:rPr>
          <w:rFonts w:ascii="GHEA Grapalat" w:hAnsi="GHEA Grapalat"/>
          <w:sz w:val="24"/>
          <w:szCs w:val="24"/>
          <w:lang w:val="hy-AM"/>
        </w:rPr>
        <w:t xml:space="preserve">նոր </w:t>
      </w:r>
      <w:r w:rsidR="009E0F3E" w:rsidRPr="006D3198">
        <w:rPr>
          <w:rFonts w:ascii="GHEA Grapalat" w:hAnsi="GHEA Grapalat"/>
          <w:sz w:val="24"/>
          <w:szCs w:val="24"/>
          <w:lang w:val="hy-AM"/>
        </w:rPr>
        <w:t>աշխատատեղեր:</w:t>
      </w:r>
      <w:r w:rsidR="00EC4329" w:rsidRPr="006D3198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5C0D75" w:rsidRPr="007E3B68" w:rsidRDefault="00EC4329" w:rsidP="00EE2A52">
      <w:pPr>
        <w:pStyle w:val="NoSpacing"/>
        <w:spacing w:line="360" w:lineRule="auto"/>
        <w:ind w:firstLine="425"/>
        <w:jc w:val="both"/>
        <w:rPr>
          <w:rFonts w:ascii="GHEA Grapalat" w:hAnsi="GHEA Grapalat"/>
          <w:sz w:val="24"/>
          <w:szCs w:val="24"/>
          <w:lang w:val="hy-AM"/>
        </w:rPr>
      </w:pPr>
      <w:r w:rsidRPr="007E3B68">
        <w:rPr>
          <w:rFonts w:ascii="GHEA Grapalat" w:hAnsi="GHEA Grapalat"/>
          <w:sz w:val="24"/>
          <w:szCs w:val="24"/>
          <w:lang w:val="hy-AM"/>
        </w:rPr>
        <w:t xml:space="preserve">Ինչպես նաև հիմք </w:t>
      </w:r>
      <w:r w:rsidR="005C0D75" w:rsidRPr="007E3B68">
        <w:rPr>
          <w:rFonts w:ascii="GHEA Grapalat" w:hAnsi="GHEA Grapalat"/>
          <w:sz w:val="24"/>
          <w:szCs w:val="24"/>
          <w:lang w:val="hy-AM"/>
        </w:rPr>
        <w:t xml:space="preserve">ընդունելով </w:t>
      </w:r>
      <w:r w:rsidR="00076970" w:rsidRPr="007E3B68">
        <w:rPr>
          <w:rFonts w:ascii="GHEA Grapalat" w:hAnsi="GHEA Grapalat"/>
          <w:sz w:val="24"/>
          <w:szCs w:val="24"/>
          <w:lang w:val="hy-AM"/>
        </w:rPr>
        <w:t>Ո</w:t>
      </w:r>
      <w:r w:rsidR="00D40BF4" w:rsidRPr="007E3B68">
        <w:rPr>
          <w:rFonts w:ascii="GHEA Grapalat" w:hAnsi="GHEA Grapalat" w:cs="Sylfaen"/>
          <w:sz w:val="24"/>
          <w:szCs w:val="24"/>
          <w:lang w:val="hy-AM"/>
        </w:rPr>
        <w:t>րոշման</w:t>
      </w:r>
      <w:r w:rsidR="00D40BF4" w:rsidRPr="007E3B68">
        <w:rPr>
          <w:rFonts w:ascii="GHEA Grapalat" w:hAnsi="GHEA Grapalat"/>
          <w:sz w:val="24"/>
          <w:szCs w:val="24"/>
          <w:lang w:val="hy-AM"/>
        </w:rPr>
        <w:t xml:space="preserve"> </w:t>
      </w:r>
      <w:r w:rsidR="00271A60">
        <w:rPr>
          <w:rFonts w:ascii="GHEA Grapalat" w:hAnsi="GHEA Grapalat"/>
          <w:sz w:val="24"/>
          <w:szCs w:val="24"/>
          <w:lang w:val="hy-AM"/>
        </w:rPr>
        <w:t xml:space="preserve">գործունեության միջոցառումների ծրագրով </w:t>
      </w:r>
      <w:r w:rsidRPr="007E3B68">
        <w:rPr>
          <w:rFonts w:ascii="GHEA Grapalat" w:hAnsi="GHEA Grapalat"/>
          <w:sz w:val="24"/>
          <w:szCs w:val="24"/>
          <w:lang w:val="hy-AM"/>
        </w:rPr>
        <w:t>Էկոնոմիկայի նախարարության</w:t>
      </w:r>
      <w:r w:rsidR="00271A60">
        <w:rPr>
          <w:rFonts w:ascii="GHEA Grapalat" w:hAnsi="GHEA Grapalat"/>
          <w:sz w:val="24"/>
          <w:szCs w:val="24"/>
          <w:lang w:val="hy-AM"/>
        </w:rPr>
        <w:t>ը վերապահված գործառույթների շրջանակի</w:t>
      </w:r>
    </w:p>
    <w:p w:rsidR="00BB44A4" w:rsidRPr="007E3B68" w:rsidRDefault="00C253CE" w:rsidP="00EE2A52">
      <w:pPr>
        <w:pStyle w:val="NoSpacing"/>
        <w:spacing w:line="360" w:lineRule="auto"/>
        <w:ind w:firstLine="425"/>
        <w:jc w:val="both"/>
        <w:rPr>
          <w:rFonts w:ascii="GHEA Grapalat" w:hAnsi="GHEA Grapalat"/>
          <w:sz w:val="24"/>
          <w:szCs w:val="24"/>
          <w:lang w:val="hy-AM"/>
        </w:rPr>
      </w:pPr>
      <w:r w:rsidRPr="007E3B68">
        <w:rPr>
          <w:rFonts w:ascii="GHEA Grapalat" w:hAnsi="GHEA Grapalat"/>
          <w:b/>
          <w:sz w:val="24"/>
          <w:szCs w:val="24"/>
          <w:lang w:val="hy-AM"/>
        </w:rPr>
        <w:t>3</w:t>
      </w:r>
      <w:r w:rsidR="00D81AC7" w:rsidRPr="007E3B68">
        <w:rPr>
          <w:rFonts w:ascii="GHEA Grapalat" w:hAnsi="GHEA Grapalat"/>
          <w:b/>
          <w:sz w:val="24"/>
          <w:szCs w:val="24"/>
          <w:lang w:val="hy-AM"/>
        </w:rPr>
        <w:t>-րդ</w:t>
      </w:r>
      <w:r w:rsidR="00EC4329" w:rsidRPr="007E3B68">
        <w:rPr>
          <w:rFonts w:ascii="GHEA Grapalat" w:hAnsi="GHEA Grapalat"/>
          <w:b/>
          <w:sz w:val="24"/>
          <w:szCs w:val="24"/>
          <w:lang w:val="hy-AM"/>
        </w:rPr>
        <w:t xml:space="preserve"> կետ</w:t>
      </w:r>
      <w:r w:rsidR="00BB44A4" w:rsidRPr="007E3B68">
        <w:rPr>
          <w:rFonts w:ascii="GHEA Grapalat" w:hAnsi="GHEA Grapalat"/>
          <w:b/>
          <w:sz w:val="24"/>
          <w:szCs w:val="24"/>
          <w:lang w:val="hy-AM"/>
        </w:rPr>
        <w:t>ը</w:t>
      </w:r>
      <w:r w:rsidR="002941C1" w:rsidRPr="007E3B68">
        <w:rPr>
          <w:rFonts w:ascii="GHEA Grapalat" w:hAnsi="GHEA Grapalat"/>
          <w:b/>
          <w:sz w:val="24"/>
          <w:szCs w:val="24"/>
          <w:lang w:val="hy-AM"/>
        </w:rPr>
        <w:t>`</w:t>
      </w:r>
      <w:r w:rsidR="00EC4329" w:rsidRPr="007E3B68">
        <w:rPr>
          <w:rFonts w:ascii="GHEA Grapalat" w:hAnsi="GHEA Grapalat"/>
          <w:sz w:val="24"/>
          <w:szCs w:val="24"/>
          <w:lang w:val="hy-AM"/>
        </w:rPr>
        <w:t xml:space="preserve"> Գործարար և ներդրումային միջավայրի </w:t>
      </w:r>
      <w:r w:rsidR="00D81AC7" w:rsidRPr="007E3B68">
        <w:rPr>
          <w:rFonts w:ascii="GHEA Grapalat" w:hAnsi="GHEA Grapalat"/>
          <w:sz w:val="24"/>
          <w:szCs w:val="24"/>
          <w:lang w:val="hy-AM"/>
        </w:rPr>
        <w:t>բարելավման</w:t>
      </w:r>
      <w:r w:rsidR="00EC4329" w:rsidRPr="007E3B68">
        <w:rPr>
          <w:rFonts w:ascii="GHEA Grapalat" w:hAnsi="GHEA Grapalat"/>
          <w:sz w:val="24"/>
          <w:szCs w:val="24"/>
          <w:lang w:val="hy-AM"/>
        </w:rPr>
        <w:t xml:space="preserve"> Ներդրումներ</w:t>
      </w:r>
      <w:r w:rsidRPr="007E3B68">
        <w:rPr>
          <w:rFonts w:ascii="GHEA Grapalat" w:hAnsi="GHEA Grapalat"/>
          <w:sz w:val="24"/>
          <w:szCs w:val="24"/>
          <w:lang w:val="hy-AM"/>
        </w:rPr>
        <w:t>ի</w:t>
      </w:r>
      <w:r w:rsidR="00EC4329" w:rsidRPr="007E3B68">
        <w:rPr>
          <w:rFonts w:ascii="GHEA Grapalat" w:hAnsi="GHEA Grapalat"/>
          <w:sz w:val="24"/>
          <w:szCs w:val="24"/>
          <w:lang w:val="hy-AM"/>
        </w:rPr>
        <w:t xml:space="preserve">/ՀՆԱ` 25% աճը ապահովելու </w:t>
      </w:r>
      <w:r w:rsidR="00D81AC7" w:rsidRPr="007E3B68">
        <w:rPr>
          <w:rFonts w:ascii="GHEA Grapalat" w:hAnsi="GHEA Grapalat"/>
          <w:sz w:val="24"/>
          <w:szCs w:val="24"/>
          <w:lang w:val="hy-AM"/>
        </w:rPr>
        <w:t>միջոցառումը</w:t>
      </w:r>
      <w:r w:rsidR="005C0D75" w:rsidRPr="007E3B68">
        <w:rPr>
          <w:rFonts w:ascii="GHEA Grapalat" w:hAnsi="GHEA Grapalat"/>
          <w:sz w:val="24"/>
          <w:szCs w:val="24"/>
          <w:lang w:val="hy-AM"/>
        </w:rPr>
        <w:t xml:space="preserve"> և </w:t>
      </w:r>
      <w:bookmarkStart w:id="0" w:name="_GoBack"/>
      <w:bookmarkEnd w:id="0"/>
    </w:p>
    <w:p w:rsidR="00D81AC7" w:rsidRPr="007E3B68" w:rsidRDefault="00D81AC7" w:rsidP="00EE2A52">
      <w:pPr>
        <w:pStyle w:val="NoSpacing"/>
        <w:spacing w:line="360" w:lineRule="auto"/>
        <w:ind w:firstLine="425"/>
        <w:jc w:val="both"/>
        <w:rPr>
          <w:rFonts w:ascii="GHEA Grapalat" w:hAnsi="GHEA Grapalat"/>
          <w:sz w:val="24"/>
          <w:szCs w:val="24"/>
          <w:lang w:val="hy-AM"/>
        </w:rPr>
      </w:pPr>
      <w:r w:rsidRPr="007E3B68">
        <w:rPr>
          <w:rFonts w:ascii="GHEA Grapalat" w:hAnsi="GHEA Grapalat"/>
          <w:b/>
          <w:sz w:val="24"/>
          <w:szCs w:val="24"/>
          <w:lang w:val="hy-AM"/>
        </w:rPr>
        <w:lastRenderedPageBreak/>
        <w:t xml:space="preserve">9-րդ </w:t>
      </w:r>
      <w:r w:rsidR="00BB44A4" w:rsidRPr="007E3B68">
        <w:rPr>
          <w:rFonts w:ascii="GHEA Grapalat" w:hAnsi="GHEA Grapalat"/>
          <w:b/>
          <w:sz w:val="24"/>
          <w:szCs w:val="24"/>
          <w:lang w:val="hy-AM"/>
        </w:rPr>
        <w:t>կետը՝</w:t>
      </w:r>
      <w:r w:rsidRPr="007E3B68">
        <w:rPr>
          <w:rFonts w:ascii="GHEA Grapalat" w:hAnsi="GHEA Grapalat"/>
          <w:sz w:val="24"/>
          <w:szCs w:val="24"/>
          <w:lang w:val="hy-AM"/>
        </w:rPr>
        <w:t xml:space="preserve"> Գյուղատնտեսության զարգացման և արտադրողականության բարձրացման միջոցառումները, մասնավորապես </w:t>
      </w:r>
      <w:r w:rsidRPr="007E3B68">
        <w:rPr>
          <w:rFonts w:ascii="GHEA Grapalat" w:hAnsi="GHEA Grapalat" w:cs="Sylfaen"/>
          <w:sz w:val="24"/>
          <w:szCs w:val="24"/>
          <w:lang w:val="hy-AM"/>
        </w:rPr>
        <w:t>ՀՀ գյուղատնտեսության ոլորտի տնտեսական զարգացումն ապահովող  հիմնական ուղղությունների</w:t>
      </w:r>
      <w:r w:rsidRPr="007E3B68">
        <w:rPr>
          <w:rFonts w:ascii="GHEA Grapalat" w:hAnsi="GHEA Grapalat"/>
          <w:sz w:val="24"/>
          <w:szCs w:val="24"/>
          <w:lang w:val="hy-AM"/>
        </w:rPr>
        <w:t xml:space="preserve"> 2020-2030 </w:t>
      </w:r>
      <w:r w:rsidRPr="007E3B68">
        <w:rPr>
          <w:rFonts w:ascii="GHEA Grapalat" w:hAnsi="GHEA Grapalat" w:cs="Sylfaen"/>
          <w:sz w:val="24"/>
          <w:szCs w:val="24"/>
          <w:lang w:val="hy-AM"/>
        </w:rPr>
        <w:t>թվականների</w:t>
      </w:r>
      <w:r w:rsidRPr="007E3B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E3B68">
        <w:rPr>
          <w:rFonts w:ascii="GHEA Grapalat" w:hAnsi="GHEA Grapalat" w:cs="Sylfaen"/>
          <w:sz w:val="24"/>
          <w:szCs w:val="24"/>
          <w:lang w:val="hy-AM"/>
        </w:rPr>
        <w:t>ռազմավարության</w:t>
      </w:r>
      <w:r w:rsidRPr="007E3B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E3B68">
        <w:rPr>
          <w:rFonts w:ascii="GHEA Grapalat" w:hAnsi="GHEA Grapalat" w:cs="Sylfaen"/>
          <w:sz w:val="24"/>
          <w:szCs w:val="24"/>
          <w:lang w:val="hy-AM"/>
        </w:rPr>
        <w:t>իրականացում</w:t>
      </w:r>
      <w:r w:rsidR="00271A60">
        <w:rPr>
          <w:rFonts w:ascii="GHEA Grapalat" w:hAnsi="GHEA Grapalat" w:cs="Sylfaen"/>
          <w:sz w:val="24"/>
          <w:szCs w:val="24"/>
          <w:lang w:val="hy-AM"/>
        </w:rPr>
        <w:t>ը՝</w:t>
      </w:r>
      <w:r w:rsidRPr="007E3B68">
        <w:rPr>
          <w:rFonts w:ascii="GHEA Grapalat" w:hAnsi="GHEA Grapalat"/>
          <w:sz w:val="24"/>
          <w:szCs w:val="24"/>
          <w:lang w:val="hy-AM"/>
        </w:rPr>
        <w:tab/>
      </w:r>
      <w:r w:rsidRPr="007E3B68">
        <w:rPr>
          <w:rFonts w:ascii="GHEA Grapalat" w:hAnsi="GHEA Grapalat" w:cs="Sylfaen"/>
          <w:sz w:val="24"/>
          <w:szCs w:val="24"/>
          <w:lang w:val="hy-AM"/>
        </w:rPr>
        <w:t>Հ</w:t>
      </w:r>
      <w:r w:rsidR="00121883" w:rsidRPr="007E3B68">
        <w:rPr>
          <w:rFonts w:ascii="GHEA Grapalat" w:hAnsi="GHEA Grapalat" w:cs="Sylfaen"/>
          <w:sz w:val="24"/>
          <w:szCs w:val="24"/>
          <w:lang w:val="hy-AM"/>
        </w:rPr>
        <w:t>այաստանի</w:t>
      </w:r>
      <w:r w:rsidR="00BB44A4" w:rsidRPr="007E3B6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21883" w:rsidRPr="007E3B68">
        <w:rPr>
          <w:rFonts w:ascii="GHEA Grapalat" w:hAnsi="GHEA Grapalat" w:cs="Sylfaen"/>
          <w:sz w:val="24"/>
          <w:szCs w:val="24"/>
          <w:lang w:val="hy-AM"/>
        </w:rPr>
        <w:t>Հանրապետության գ</w:t>
      </w:r>
      <w:r w:rsidRPr="007E3B68">
        <w:rPr>
          <w:rFonts w:ascii="GHEA Grapalat" w:hAnsi="GHEA Grapalat" w:cs="Sylfaen"/>
          <w:sz w:val="24"/>
          <w:szCs w:val="24"/>
          <w:lang w:val="hy-AM"/>
        </w:rPr>
        <w:t>յուղատնտեսության</w:t>
      </w:r>
      <w:r w:rsidRPr="007E3B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E3B68">
        <w:rPr>
          <w:rFonts w:ascii="GHEA Grapalat" w:hAnsi="GHEA Grapalat" w:cs="Sylfaen"/>
          <w:sz w:val="24"/>
          <w:szCs w:val="24"/>
          <w:lang w:val="hy-AM"/>
        </w:rPr>
        <w:t>համախառն</w:t>
      </w:r>
      <w:r w:rsidRPr="007E3B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E3B68">
        <w:rPr>
          <w:rFonts w:ascii="GHEA Grapalat" w:hAnsi="GHEA Grapalat" w:cs="Sylfaen"/>
          <w:sz w:val="24"/>
          <w:szCs w:val="24"/>
          <w:lang w:val="hy-AM"/>
        </w:rPr>
        <w:t>արտադրանքը</w:t>
      </w:r>
      <w:r w:rsidRPr="007E3B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E3B68">
        <w:rPr>
          <w:rFonts w:ascii="GHEA Grapalat" w:hAnsi="GHEA Grapalat" w:cs="Sylfaen"/>
          <w:sz w:val="24"/>
          <w:szCs w:val="24"/>
          <w:lang w:val="hy-AM"/>
        </w:rPr>
        <w:t>հասցնել</w:t>
      </w:r>
      <w:r w:rsidRPr="007E3B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E3B68">
        <w:rPr>
          <w:rFonts w:ascii="GHEA Grapalat" w:hAnsi="GHEA Grapalat" w:cs="Sylfaen"/>
          <w:sz w:val="24"/>
          <w:szCs w:val="24"/>
          <w:lang w:val="hy-AM"/>
        </w:rPr>
        <w:t>շուրջ</w:t>
      </w:r>
      <w:r w:rsidRPr="007E3B68">
        <w:rPr>
          <w:rFonts w:ascii="GHEA Grapalat" w:hAnsi="GHEA Grapalat"/>
          <w:sz w:val="24"/>
          <w:szCs w:val="24"/>
          <w:lang w:val="hy-AM"/>
        </w:rPr>
        <w:t xml:space="preserve"> 1,4 </w:t>
      </w:r>
      <w:r w:rsidRPr="007E3B68">
        <w:rPr>
          <w:rFonts w:ascii="GHEA Grapalat" w:hAnsi="GHEA Grapalat" w:cs="Sylfaen"/>
          <w:sz w:val="24"/>
          <w:szCs w:val="24"/>
          <w:lang w:val="hy-AM"/>
        </w:rPr>
        <w:t>տրիլիոն</w:t>
      </w:r>
      <w:r w:rsidRPr="007E3B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E3B68">
        <w:rPr>
          <w:rFonts w:ascii="GHEA Grapalat" w:hAnsi="GHEA Grapalat" w:cs="Sylfaen"/>
          <w:sz w:val="24"/>
          <w:szCs w:val="24"/>
          <w:lang w:val="hy-AM"/>
        </w:rPr>
        <w:t>դրամի</w:t>
      </w:r>
      <w:r w:rsidRPr="007E3B68">
        <w:rPr>
          <w:rFonts w:ascii="GHEA Grapalat" w:hAnsi="GHEA Grapalat"/>
          <w:sz w:val="24"/>
          <w:szCs w:val="24"/>
          <w:lang w:val="hy-AM"/>
        </w:rPr>
        <w:t xml:space="preserve">, 2020 </w:t>
      </w:r>
      <w:r w:rsidRPr="007E3B68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7E3B68">
        <w:rPr>
          <w:rFonts w:ascii="GHEA Grapalat" w:hAnsi="GHEA Grapalat"/>
          <w:sz w:val="24"/>
          <w:szCs w:val="24"/>
          <w:lang w:val="hy-AM"/>
        </w:rPr>
        <w:t xml:space="preserve"> 819.3 </w:t>
      </w:r>
      <w:r w:rsidRPr="007E3B68">
        <w:rPr>
          <w:rFonts w:ascii="GHEA Grapalat" w:hAnsi="GHEA Grapalat" w:cs="Sylfaen"/>
          <w:sz w:val="24"/>
          <w:szCs w:val="24"/>
          <w:lang w:val="hy-AM"/>
        </w:rPr>
        <w:t>մլրդ</w:t>
      </w:r>
      <w:r w:rsidRPr="007E3B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E3B68">
        <w:rPr>
          <w:rFonts w:ascii="GHEA Grapalat" w:hAnsi="GHEA Grapalat" w:cs="Sylfaen"/>
          <w:sz w:val="24"/>
          <w:szCs w:val="24"/>
          <w:lang w:val="hy-AM"/>
        </w:rPr>
        <w:t>դրամի</w:t>
      </w:r>
      <w:r w:rsidRPr="007E3B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E3B68">
        <w:rPr>
          <w:rFonts w:ascii="GHEA Grapalat" w:hAnsi="GHEA Grapalat" w:cs="Sylfaen"/>
          <w:sz w:val="24"/>
          <w:szCs w:val="24"/>
          <w:lang w:val="hy-AM"/>
        </w:rPr>
        <w:t>դիմաց</w:t>
      </w:r>
      <w:r w:rsidRPr="007E3B68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7E3B68">
        <w:rPr>
          <w:rFonts w:ascii="GHEA Grapalat" w:hAnsi="GHEA Grapalat" w:cs="Sylfaen"/>
          <w:sz w:val="24"/>
          <w:szCs w:val="24"/>
          <w:lang w:val="hy-AM"/>
        </w:rPr>
        <w:t>գյուղացիական</w:t>
      </w:r>
      <w:r w:rsidRPr="007E3B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E3B68">
        <w:rPr>
          <w:rFonts w:ascii="GHEA Grapalat" w:hAnsi="GHEA Grapalat" w:cs="Sylfaen"/>
          <w:sz w:val="24"/>
          <w:szCs w:val="24"/>
          <w:lang w:val="hy-AM"/>
        </w:rPr>
        <w:t>տնտեսությունների</w:t>
      </w:r>
      <w:r w:rsidRPr="007E3B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E3B68">
        <w:rPr>
          <w:rFonts w:ascii="GHEA Grapalat" w:hAnsi="GHEA Grapalat" w:cs="Sylfaen"/>
          <w:sz w:val="24"/>
          <w:szCs w:val="24"/>
          <w:lang w:val="hy-AM"/>
        </w:rPr>
        <w:t>թիվը</w:t>
      </w:r>
      <w:r w:rsidRPr="007E3B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E3B68">
        <w:rPr>
          <w:rFonts w:ascii="GHEA Grapalat" w:hAnsi="GHEA Grapalat" w:cs="Sylfaen"/>
          <w:sz w:val="24"/>
          <w:szCs w:val="24"/>
          <w:lang w:val="hy-AM"/>
        </w:rPr>
        <w:t>կրճատել՝</w:t>
      </w:r>
      <w:r w:rsidRPr="007E3B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E3B68">
        <w:rPr>
          <w:rFonts w:ascii="GHEA Grapalat" w:hAnsi="GHEA Grapalat" w:cs="Sylfaen"/>
          <w:sz w:val="24"/>
          <w:szCs w:val="24"/>
          <w:lang w:val="hy-AM"/>
        </w:rPr>
        <w:t>մինչև</w:t>
      </w:r>
      <w:r w:rsidRPr="007E3B68">
        <w:rPr>
          <w:rFonts w:ascii="GHEA Grapalat" w:hAnsi="GHEA Grapalat"/>
          <w:sz w:val="24"/>
          <w:szCs w:val="24"/>
          <w:lang w:val="hy-AM"/>
        </w:rPr>
        <w:t xml:space="preserve"> 280000-</w:t>
      </w:r>
      <w:r w:rsidRPr="007E3B68">
        <w:rPr>
          <w:rFonts w:ascii="GHEA Grapalat" w:hAnsi="GHEA Grapalat" w:cs="Sylfaen"/>
          <w:sz w:val="24"/>
          <w:szCs w:val="24"/>
          <w:lang w:val="hy-AM"/>
        </w:rPr>
        <w:t>ի</w:t>
      </w:r>
      <w:r w:rsidRPr="007E3B68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7E3B68">
        <w:rPr>
          <w:rFonts w:ascii="GHEA Grapalat" w:hAnsi="GHEA Grapalat" w:cs="Sylfaen"/>
          <w:sz w:val="24"/>
          <w:szCs w:val="24"/>
          <w:lang w:val="hy-AM"/>
        </w:rPr>
        <w:t>ներկայումս</w:t>
      </w:r>
      <w:r w:rsidRPr="007E3B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E3B68">
        <w:rPr>
          <w:rFonts w:ascii="GHEA Grapalat" w:hAnsi="GHEA Grapalat" w:cs="Sylfaen"/>
          <w:sz w:val="24"/>
          <w:szCs w:val="24"/>
          <w:lang w:val="hy-AM"/>
        </w:rPr>
        <w:t>գործող</w:t>
      </w:r>
      <w:r w:rsidRPr="007E3B68">
        <w:rPr>
          <w:rFonts w:ascii="GHEA Grapalat" w:hAnsi="GHEA Grapalat"/>
          <w:sz w:val="24"/>
          <w:szCs w:val="24"/>
          <w:lang w:val="hy-AM"/>
        </w:rPr>
        <w:t xml:space="preserve"> 317000-</w:t>
      </w:r>
      <w:r w:rsidRPr="007E3B68">
        <w:rPr>
          <w:rFonts w:ascii="GHEA Grapalat" w:hAnsi="GHEA Grapalat" w:cs="Sylfaen"/>
          <w:sz w:val="24"/>
          <w:szCs w:val="24"/>
          <w:lang w:val="hy-AM"/>
        </w:rPr>
        <w:t>ի</w:t>
      </w:r>
      <w:r w:rsidRPr="007E3B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E3B68">
        <w:rPr>
          <w:rFonts w:ascii="GHEA Grapalat" w:hAnsi="GHEA Grapalat" w:cs="Sylfaen"/>
          <w:sz w:val="24"/>
          <w:szCs w:val="24"/>
          <w:lang w:val="hy-AM"/>
        </w:rPr>
        <w:t>դիմաց</w:t>
      </w:r>
      <w:r w:rsidRPr="007E3B68">
        <w:rPr>
          <w:rFonts w:ascii="GHEA Grapalat" w:hAnsi="GHEA Grapalat"/>
          <w:sz w:val="24"/>
          <w:szCs w:val="24"/>
          <w:lang w:val="hy-AM"/>
        </w:rPr>
        <w:t>,</w:t>
      </w:r>
      <w:r w:rsidRPr="007E3B68">
        <w:rPr>
          <w:rFonts w:ascii="GHEA Grapalat" w:hAnsi="GHEA Grapalat" w:cs="Sylfaen"/>
          <w:sz w:val="24"/>
          <w:szCs w:val="24"/>
          <w:lang w:val="hy-AM"/>
        </w:rPr>
        <w:t>տարեկան</w:t>
      </w:r>
      <w:r w:rsidRPr="007E3B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E3B68">
        <w:rPr>
          <w:rFonts w:ascii="GHEA Grapalat" w:hAnsi="GHEA Grapalat" w:cs="Sylfaen"/>
          <w:sz w:val="24"/>
          <w:szCs w:val="24"/>
          <w:lang w:val="hy-AM"/>
        </w:rPr>
        <w:t>կտրվածքով</w:t>
      </w:r>
      <w:r w:rsidRPr="007E3B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E3B68">
        <w:rPr>
          <w:rFonts w:ascii="GHEA Grapalat" w:hAnsi="GHEA Grapalat" w:cs="Sylfaen"/>
          <w:sz w:val="24"/>
          <w:szCs w:val="24"/>
          <w:lang w:val="hy-AM"/>
        </w:rPr>
        <w:t>մեկ</w:t>
      </w:r>
      <w:r w:rsidRPr="007E3B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E3B68">
        <w:rPr>
          <w:rFonts w:ascii="GHEA Grapalat" w:hAnsi="GHEA Grapalat" w:cs="Sylfaen"/>
          <w:sz w:val="24"/>
          <w:szCs w:val="24"/>
          <w:lang w:val="hy-AM"/>
        </w:rPr>
        <w:t>գյուղացիական</w:t>
      </w:r>
      <w:r w:rsidRPr="007E3B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E3B68">
        <w:rPr>
          <w:rFonts w:ascii="GHEA Grapalat" w:hAnsi="GHEA Grapalat" w:cs="Sylfaen"/>
          <w:sz w:val="24"/>
          <w:szCs w:val="24"/>
          <w:lang w:val="hy-AM"/>
        </w:rPr>
        <w:t>տնտեսության</w:t>
      </w:r>
      <w:r w:rsidRPr="007E3B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E3B68">
        <w:rPr>
          <w:rFonts w:ascii="GHEA Grapalat" w:hAnsi="GHEA Grapalat" w:cs="Sylfaen"/>
          <w:sz w:val="24"/>
          <w:szCs w:val="24"/>
          <w:lang w:val="hy-AM"/>
        </w:rPr>
        <w:t>ստեղծած</w:t>
      </w:r>
      <w:r w:rsidRPr="007E3B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E3B68">
        <w:rPr>
          <w:rFonts w:ascii="GHEA Grapalat" w:hAnsi="GHEA Grapalat" w:cs="Sylfaen"/>
          <w:sz w:val="24"/>
          <w:szCs w:val="24"/>
          <w:lang w:val="hy-AM"/>
        </w:rPr>
        <w:t>արժեքը</w:t>
      </w:r>
      <w:r w:rsidRPr="007E3B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E3B68">
        <w:rPr>
          <w:rFonts w:ascii="GHEA Grapalat" w:hAnsi="GHEA Grapalat" w:cs="Sylfaen"/>
          <w:sz w:val="24"/>
          <w:szCs w:val="24"/>
          <w:lang w:val="hy-AM"/>
        </w:rPr>
        <w:t>հասցնել</w:t>
      </w:r>
      <w:r w:rsidRPr="007E3B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E3B68">
        <w:rPr>
          <w:rFonts w:ascii="GHEA Grapalat" w:hAnsi="GHEA Grapalat" w:cs="Sylfaen"/>
          <w:sz w:val="24"/>
          <w:szCs w:val="24"/>
          <w:lang w:val="hy-AM"/>
        </w:rPr>
        <w:t>շուրջ</w:t>
      </w:r>
      <w:r w:rsidRPr="007E3B68">
        <w:rPr>
          <w:rFonts w:ascii="GHEA Grapalat" w:hAnsi="GHEA Grapalat"/>
          <w:sz w:val="24"/>
          <w:szCs w:val="24"/>
          <w:lang w:val="hy-AM"/>
        </w:rPr>
        <w:t xml:space="preserve"> 4.5 </w:t>
      </w:r>
      <w:r w:rsidRPr="007E3B68">
        <w:rPr>
          <w:rFonts w:ascii="GHEA Grapalat" w:hAnsi="GHEA Grapalat" w:cs="Sylfaen"/>
          <w:sz w:val="24"/>
          <w:szCs w:val="24"/>
          <w:lang w:val="hy-AM"/>
        </w:rPr>
        <w:t>մլն</w:t>
      </w:r>
      <w:r w:rsidRPr="007E3B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E3B68">
        <w:rPr>
          <w:rFonts w:ascii="GHEA Grapalat" w:hAnsi="GHEA Grapalat" w:cs="Sylfaen"/>
          <w:sz w:val="24"/>
          <w:szCs w:val="24"/>
          <w:lang w:val="hy-AM"/>
        </w:rPr>
        <w:t>ՀՀ</w:t>
      </w:r>
      <w:r w:rsidRPr="007E3B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E3B68">
        <w:rPr>
          <w:rFonts w:ascii="GHEA Grapalat" w:hAnsi="GHEA Grapalat" w:cs="Sylfaen"/>
          <w:sz w:val="24"/>
          <w:szCs w:val="24"/>
          <w:lang w:val="hy-AM"/>
        </w:rPr>
        <w:t>դրամի</w:t>
      </w:r>
      <w:r w:rsidRPr="007E3B68">
        <w:rPr>
          <w:rFonts w:ascii="GHEA Grapalat" w:hAnsi="GHEA Grapalat"/>
          <w:sz w:val="24"/>
          <w:szCs w:val="24"/>
          <w:lang w:val="hy-AM"/>
        </w:rPr>
        <w:t>,</w:t>
      </w:r>
      <w:r w:rsidR="00D40BF4" w:rsidRPr="007E3B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E3B68">
        <w:rPr>
          <w:rFonts w:ascii="GHEA Grapalat" w:hAnsi="GHEA Grapalat" w:cs="Sylfaen"/>
          <w:sz w:val="24"/>
          <w:szCs w:val="24"/>
          <w:lang w:val="hy-AM"/>
        </w:rPr>
        <w:t>մշակովի</w:t>
      </w:r>
      <w:r w:rsidRPr="007E3B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E3B68">
        <w:rPr>
          <w:rFonts w:ascii="GHEA Grapalat" w:hAnsi="GHEA Grapalat" w:cs="Sylfaen"/>
          <w:sz w:val="24"/>
          <w:szCs w:val="24"/>
          <w:lang w:val="hy-AM"/>
        </w:rPr>
        <w:t>դարձնել</w:t>
      </w:r>
      <w:r w:rsidRPr="007E3B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E3B68">
        <w:rPr>
          <w:rFonts w:ascii="GHEA Grapalat" w:hAnsi="GHEA Grapalat" w:cs="Sylfaen"/>
          <w:sz w:val="24"/>
          <w:szCs w:val="24"/>
          <w:lang w:val="hy-AM"/>
        </w:rPr>
        <w:t>վարելահողերի</w:t>
      </w:r>
      <w:r w:rsidRPr="007E3B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E3B68">
        <w:rPr>
          <w:rFonts w:ascii="GHEA Grapalat" w:hAnsi="GHEA Grapalat" w:cs="Sylfaen"/>
          <w:sz w:val="24"/>
          <w:szCs w:val="24"/>
          <w:lang w:val="hy-AM"/>
        </w:rPr>
        <w:t>շուրջ</w:t>
      </w:r>
      <w:r w:rsidRPr="007E3B68">
        <w:rPr>
          <w:rFonts w:ascii="GHEA Grapalat" w:hAnsi="GHEA Grapalat"/>
          <w:sz w:val="24"/>
          <w:szCs w:val="24"/>
          <w:lang w:val="hy-AM"/>
        </w:rPr>
        <w:t xml:space="preserve"> 75 %-</w:t>
      </w:r>
      <w:r w:rsidRPr="007E3B68">
        <w:rPr>
          <w:rFonts w:ascii="GHEA Grapalat" w:hAnsi="GHEA Grapalat" w:cs="Sylfaen"/>
          <w:sz w:val="24"/>
          <w:szCs w:val="24"/>
          <w:lang w:val="hy-AM"/>
        </w:rPr>
        <w:t>ը</w:t>
      </w:r>
      <w:r w:rsidRPr="007E3B68">
        <w:rPr>
          <w:rFonts w:ascii="GHEA Grapalat" w:hAnsi="GHEA Grapalat"/>
          <w:sz w:val="24"/>
          <w:szCs w:val="24"/>
          <w:lang w:val="hy-AM"/>
        </w:rPr>
        <w:t>,</w:t>
      </w:r>
      <w:r w:rsidR="00271A6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E3B68">
        <w:rPr>
          <w:rFonts w:ascii="GHEA Grapalat" w:hAnsi="GHEA Grapalat" w:cs="Sylfaen"/>
          <w:sz w:val="24"/>
          <w:szCs w:val="24"/>
          <w:lang w:val="hy-AM"/>
        </w:rPr>
        <w:t>ագրոպարենային</w:t>
      </w:r>
      <w:r w:rsidRPr="007E3B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E3B68">
        <w:rPr>
          <w:rFonts w:ascii="GHEA Grapalat" w:hAnsi="GHEA Grapalat" w:cs="Sylfaen"/>
          <w:sz w:val="24"/>
          <w:szCs w:val="24"/>
          <w:lang w:val="hy-AM"/>
        </w:rPr>
        <w:t>արտադրանքի</w:t>
      </w:r>
      <w:r w:rsidRPr="007E3B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E3B68">
        <w:rPr>
          <w:rFonts w:ascii="GHEA Grapalat" w:hAnsi="GHEA Grapalat" w:cs="Sylfaen"/>
          <w:sz w:val="24"/>
          <w:szCs w:val="24"/>
          <w:lang w:val="hy-AM"/>
        </w:rPr>
        <w:t>արտահանման</w:t>
      </w:r>
      <w:r w:rsidRPr="007E3B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E3B68">
        <w:rPr>
          <w:rFonts w:ascii="GHEA Grapalat" w:hAnsi="GHEA Grapalat" w:cs="Sylfaen"/>
          <w:sz w:val="24"/>
          <w:szCs w:val="24"/>
          <w:lang w:val="hy-AM"/>
        </w:rPr>
        <w:t>ծավալը</w:t>
      </w:r>
      <w:r w:rsidRPr="007E3B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E3B68">
        <w:rPr>
          <w:rFonts w:ascii="GHEA Grapalat" w:hAnsi="GHEA Grapalat" w:cs="Sylfaen"/>
          <w:sz w:val="24"/>
          <w:szCs w:val="24"/>
          <w:lang w:val="hy-AM"/>
        </w:rPr>
        <w:t>կրկնապատկել։</w:t>
      </w:r>
      <w:r w:rsidRPr="007E3B68">
        <w:rPr>
          <w:rFonts w:ascii="GHEA Grapalat" w:hAnsi="GHEA Grapalat"/>
          <w:sz w:val="24"/>
          <w:szCs w:val="24"/>
          <w:lang w:val="hy-AM"/>
        </w:rPr>
        <w:tab/>
      </w:r>
    </w:p>
    <w:p w:rsidR="00A95991" w:rsidRPr="007E3B68" w:rsidRDefault="00A95991" w:rsidP="00A95991">
      <w:pPr>
        <w:pStyle w:val="NoSpacing"/>
        <w:spacing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A95991" w:rsidRPr="007E3B68" w:rsidSect="00A23863">
      <w:pgSz w:w="12240" w:h="15840"/>
      <w:pgMar w:top="450" w:right="567" w:bottom="360" w:left="108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User">
    <w15:presenceInfo w15:providerId="None" w15:userId="User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F0749A"/>
    <w:rsid w:val="0001701E"/>
    <w:rsid w:val="00025434"/>
    <w:rsid w:val="00030E03"/>
    <w:rsid w:val="00035566"/>
    <w:rsid w:val="00076970"/>
    <w:rsid w:val="000926B7"/>
    <w:rsid w:val="000D6DA7"/>
    <w:rsid w:val="000D73D6"/>
    <w:rsid w:val="000E0005"/>
    <w:rsid w:val="000E17B2"/>
    <w:rsid w:val="00103674"/>
    <w:rsid w:val="00121883"/>
    <w:rsid w:val="00196BDC"/>
    <w:rsid w:val="001A0891"/>
    <w:rsid w:val="001A7F27"/>
    <w:rsid w:val="001E01FB"/>
    <w:rsid w:val="00200CFF"/>
    <w:rsid w:val="00220C81"/>
    <w:rsid w:val="00226851"/>
    <w:rsid w:val="00253BF4"/>
    <w:rsid w:val="00271A60"/>
    <w:rsid w:val="00287972"/>
    <w:rsid w:val="002941C1"/>
    <w:rsid w:val="002B7FCD"/>
    <w:rsid w:val="002E3936"/>
    <w:rsid w:val="002F7AF0"/>
    <w:rsid w:val="00332A6E"/>
    <w:rsid w:val="00335F17"/>
    <w:rsid w:val="00371091"/>
    <w:rsid w:val="00374943"/>
    <w:rsid w:val="0037632A"/>
    <w:rsid w:val="00384904"/>
    <w:rsid w:val="003B250F"/>
    <w:rsid w:val="003D2B7B"/>
    <w:rsid w:val="003F04D3"/>
    <w:rsid w:val="003F144C"/>
    <w:rsid w:val="003F259B"/>
    <w:rsid w:val="00404F9F"/>
    <w:rsid w:val="004065CF"/>
    <w:rsid w:val="00470C24"/>
    <w:rsid w:val="004843B4"/>
    <w:rsid w:val="004B3C57"/>
    <w:rsid w:val="00507A44"/>
    <w:rsid w:val="0054286D"/>
    <w:rsid w:val="00544EB8"/>
    <w:rsid w:val="005539F1"/>
    <w:rsid w:val="00566652"/>
    <w:rsid w:val="00575E80"/>
    <w:rsid w:val="00595AD8"/>
    <w:rsid w:val="005C0D75"/>
    <w:rsid w:val="005C7F26"/>
    <w:rsid w:val="005D374E"/>
    <w:rsid w:val="005F1721"/>
    <w:rsid w:val="00622482"/>
    <w:rsid w:val="006672C9"/>
    <w:rsid w:val="006676EE"/>
    <w:rsid w:val="006857F6"/>
    <w:rsid w:val="00686233"/>
    <w:rsid w:val="00693EF5"/>
    <w:rsid w:val="006B6D64"/>
    <w:rsid w:val="006C2687"/>
    <w:rsid w:val="006D2800"/>
    <w:rsid w:val="006D3198"/>
    <w:rsid w:val="006F3173"/>
    <w:rsid w:val="006F6D7F"/>
    <w:rsid w:val="00732666"/>
    <w:rsid w:val="0075605F"/>
    <w:rsid w:val="007A6515"/>
    <w:rsid w:val="007D5D8F"/>
    <w:rsid w:val="007D642E"/>
    <w:rsid w:val="007E3B68"/>
    <w:rsid w:val="00804090"/>
    <w:rsid w:val="00814CE9"/>
    <w:rsid w:val="00830C46"/>
    <w:rsid w:val="00834DA7"/>
    <w:rsid w:val="00842BC3"/>
    <w:rsid w:val="00856B52"/>
    <w:rsid w:val="00875CEA"/>
    <w:rsid w:val="008E4368"/>
    <w:rsid w:val="008F7362"/>
    <w:rsid w:val="00924428"/>
    <w:rsid w:val="00955990"/>
    <w:rsid w:val="00960152"/>
    <w:rsid w:val="00975BD3"/>
    <w:rsid w:val="00976703"/>
    <w:rsid w:val="009974FA"/>
    <w:rsid w:val="009E0F3E"/>
    <w:rsid w:val="00A21AF5"/>
    <w:rsid w:val="00A23863"/>
    <w:rsid w:val="00A33F8B"/>
    <w:rsid w:val="00A7373F"/>
    <w:rsid w:val="00A95991"/>
    <w:rsid w:val="00AB5838"/>
    <w:rsid w:val="00AC28F8"/>
    <w:rsid w:val="00AF2502"/>
    <w:rsid w:val="00B07335"/>
    <w:rsid w:val="00B1799E"/>
    <w:rsid w:val="00B17CD5"/>
    <w:rsid w:val="00B20010"/>
    <w:rsid w:val="00B23A8E"/>
    <w:rsid w:val="00B31175"/>
    <w:rsid w:val="00B35EF4"/>
    <w:rsid w:val="00B70476"/>
    <w:rsid w:val="00B732A6"/>
    <w:rsid w:val="00BA7283"/>
    <w:rsid w:val="00BB44A4"/>
    <w:rsid w:val="00BB5540"/>
    <w:rsid w:val="00BC79DC"/>
    <w:rsid w:val="00BD335E"/>
    <w:rsid w:val="00BE6F27"/>
    <w:rsid w:val="00C12219"/>
    <w:rsid w:val="00C23B42"/>
    <w:rsid w:val="00C253CE"/>
    <w:rsid w:val="00C954C5"/>
    <w:rsid w:val="00CA1A79"/>
    <w:rsid w:val="00CB5E4D"/>
    <w:rsid w:val="00D40BF4"/>
    <w:rsid w:val="00D60C5F"/>
    <w:rsid w:val="00D74E57"/>
    <w:rsid w:val="00D81AC7"/>
    <w:rsid w:val="00D90CAF"/>
    <w:rsid w:val="00D9643E"/>
    <w:rsid w:val="00DC1A2D"/>
    <w:rsid w:val="00DF2AED"/>
    <w:rsid w:val="00E02E4F"/>
    <w:rsid w:val="00E36B45"/>
    <w:rsid w:val="00EB18FD"/>
    <w:rsid w:val="00EC4329"/>
    <w:rsid w:val="00ED2357"/>
    <w:rsid w:val="00ED2DF6"/>
    <w:rsid w:val="00EE2A52"/>
    <w:rsid w:val="00EE5C30"/>
    <w:rsid w:val="00F0749A"/>
    <w:rsid w:val="00F14635"/>
    <w:rsid w:val="00F206B8"/>
    <w:rsid w:val="00F30758"/>
    <w:rsid w:val="00F3305C"/>
    <w:rsid w:val="00F516C6"/>
    <w:rsid w:val="00F523D9"/>
    <w:rsid w:val="00F56FAF"/>
    <w:rsid w:val="00F668C5"/>
    <w:rsid w:val="00F77C6B"/>
    <w:rsid w:val="00FA3221"/>
    <w:rsid w:val="00FC1059"/>
    <w:rsid w:val="00FF3D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01F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0749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F074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01701E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EC4329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31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319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671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11/relationships/people" Target="peop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C0456F-FB7E-4223-832E-B3133A3895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621</Words>
  <Characters>3545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4158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Men10</dc:creator>
  <cp:keywords>https:/mul2-mta.gov.am/tasks/967779/oneclick/2Himnavorum1770.docx?token=87f9ab38922cb333485e8b35ad5f67ee</cp:keywords>
  <cp:lastModifiedBy>h.babayan</cp:lastModifiedBy>
  <cp:revision>18</cp:revision>
  <cp:lastPrinted>2020-03-24T07:44:00Z</cp:lastPrinted>
  <dcterms:created xsi:type="dcterms:W3CDTF">2021-12-15T15:51:00Z</dcterms:created>
  <dcterms:modified xsi:type="dcterms:W3CDTF">2022-01-27T07:14:00Z</dcterms:modified>
</cp:coreProperties>
</file>