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7EA" w:rsidRDefault="00E237EA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5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7EA" w:rsidRDefault="00E237EA" w:rsidP="00206B53">
      <w:pPr>
        <w:jc w:val="center"/>
      </w:pPr>
    </w:p>
    <w:p w:rsidR="00E237EA" w:rsidRDefault="00E237EA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E237EA" w:rsidRDefault="00E237EA" w:rsidP="00206B53">
      <w:pPr>
        <w:pStyle w:val="mechtex"/>
        <w:rPr>
          <w:rFonts w:ascii="GHEA Mariam" w:hAnsi="GHEA Mariam"/>
          <w:b/>
        </w:rPr>
      </w:pPr>
    </w:p>
    <w:p w:rsidR="00E237EA" w:rsidRDefault="00E237EA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237EA" w:rsidRPr="008E1B5A" w:rsidRDefault="00E237EA" w:rsidP="00206B53">
      <w:pPr>
        <w:jc w:val="center"/>
        <w:rPr>
          <w:rFonts w:ascii="GHEA Mariam" w:hAnsi="GHEA Mariam"/>
          <w:sz w:val="24"/>
          <w:szCs w:val="24"/>
        </w:rPr>
      </w:pPr>
    </w:p>
    <w:p w:rsidR="00E237EA" w:rsidRPr="008E1B5A" w:rsidRDefault="00E237EA" w:rsidP="00206B53">
      <w:pPr>
        <w:jc w:val="center"/>
        <w:rPr>
          <w:rFonts w:ascii="GHEA Mariam" w:hAnsi="GHEA Mariam"/>
          <w:sz w:val="24"/>
          <w:szCs w:val="24"/>
        </w:rPr>
      </w:pPr>
    </w:p>
    <w:p w:rsidR="00E237EA" w:rsidRPr="00815E4A" w:rsidRDefault="00BC28FC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17</w:t>
      </w:r>
      <w:r w:rsidR="00E237EA" w:rsidRPr="00E237EA">
        <w:rPr>
          <w:rFonts w:ascii="GHEA Mariam" w:hAnsi="GHEA Mariam"/>
          <w:sz w:val="24"/>
          <w:szCs w:val="24"/>
        </w:rPr>
        <w:t xml:space="preserve"> </w:t>
      </w:r>
      <w:r w:rsidR="00815E4A">
        <w:rPr>
          <w:rFonts w:ascii="GHEA Mariam" w:hAnsi="GHEA Mariam" w:cs="Sylfaen"/>
          <w:spacing w:val="-4"/>
          <w:sz w:val="24"/>
          <w:szCs w:val="24"/>
          <w:lang w:val="hy-AM"/>
        </w:rPr>
        <w:t>փետրվար</w:t>
      </w:r>
      <w:r w:rsidR="00E237EA" w:rsidRPr="00E237EA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E237EA" w:rsidRPr="00E237EA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="00E237EA" w:rsidRPr="00E237EA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E237EA" w:rsidRPr="00E237EA">
        <w:rPr>
          <w:rFonts w:ascii="GHEA Mariam" w:hAnsi="GHEA Mariam"/>
          <w:sz w:val="24"/>
          <w:szCs w:val="24"/>
        </w:rPr>
        <w:t xml:space="preserve">  N</w:t>
      </w:r>
      <w:proofErr w:type="gramEnd"/>
      <w:r w:rsidR="00E237EA" w:rsidRPr="00E237EA">
        <w:rPr>
          <w:rFonts w:ascii="GHEA Mariam" w:hAnsi="GHEA Mariam"/>
          <w:sz w:val="24"/>
          <w:szCs w:val="24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="00815E4A">
        <w:rPr>
          <w:rFonts w:ascii="GHEA Mariam" w:hAnsi="GHEA Mariam"/>
          <w:sz w:val="24"/>
          <w:szCs w:val="24"/>
        </w:rPr>
        <w:t xml:space="preserve">  - </w:t>
      </w:r>
      <w:r w:rsidR="002E3405">
        <w:rPr>
          <w:rFonts w:ascii="GHEA Mariam" w:hAnsi="GHEA Mariam"/>
          <w:sz w:val="24"/>
          <w:szCs w:val="24"/>
          <w:lang w:val="hy-AM"/>
        </w:rPr>
        <w:t>Լ</w:t>
      </w:r>
    </w:p>
    <w:p w:rsidR="00E237EA" w:rsidRPr="002E3405" w:rsidRDefault="00E237EA" w:rsidP="0092252C">
      <w:pPr>
        <w:pStyle w:val="mechtex"/>
        <w:rPr>
          <w:lang w:val="hy-AM"/>
        </w:rPr>
      </w:pPr>
    </w:p>
    <w:p w:rsidR="00E237EA" w:rsidRPr="002E3405" w:rsidRDefault="00E237EA" w:rsidP="0092252C">
      <w:pPr>
        <w:pStyle w:val="mechtex"/>
        <w:rPr>
          <w:lang w:val="hy-AM"/>
        </w:rPr>
      </w:pPr>
    </w:p>
    <w:p w:rsidR="009343A9" w:rsidRPr="002E3405" w:rsidRDefault="009343A9" w:rsidP="0092252C">
      <w:pPr>
        <w:pStyle w:val="mechtex"/>
        <w:rPr>
          <w:lang w:val="hy-AM"/>
        </w:rPr>
      </w:pPr>
    </w:p>
    <w:p w:rsidR="0092252C" w:rsidRPr="00707CB5" w:rsidRDefault="0092252C" w:rsidP="0092252C">
      <w:pPr>
        <w:pStyle w:val="mechtex"/>
        <w:jc w:val="both"/>
        <w:rPr>
          <w:rFonts w:ascii="GHEA Mariam" w:hAnsi="GHEA Mariam"/>
          <w:sz w:val="24"/>
          <w:szCs w:val="24"/>
          <w:lang w:val="af-ZA"/>
        </w:rPr>
      </w:pPr>
      <w:r w:rsidRPr="000D0CE6">
        <w:rPr>
          <w:rFonts w:ascii="GHEA Mariam" w:hAnsi="GHEA Mariam" w:cs="Tahoma"/>
          <w:sz w:val="24"/>
          <w:szCs w:val="24"/>
          <w:lang w:val="af-ZA"/>
        </w:rPr>
        <w:t>«</w:t>
      </w:r>
      <w:r w:rsidRPr="00702116">
        <w:rPr>
          <w:rFonts w:ascii="GHEA Mariam" w:hAnsi="GHEA Mariam" w:cs="Tahoma"/>
          <w:sz w:val="24"/>
          <w:szCs w:val="24"/>
          <w:lang w:val="af-ZA"/>
        </w:rPr>
        <w:t xml:space="preserve">ԶԻՆՎՈՐԱԿԱՆ ԾԱՌԱՅՈՒԹՅԱՆ </w:t>
      </w:r>
      <w:r>
        <w:rPr>
          <w:rFonts w:ascii="GHEA Mariam" w:hAnsi="GHEA Mariam" w:cs="Tahoma"/>
          <w:sz w:val="24"/>
          <w:szCs w:val="24"/>
          <w:lang w:val="hy-AM"/>
        </w:rPr>
        <w:t>ԵՎ</w:t>
      </w:r>
      <w:r w:rsidRPr="00702116">
        <w:rPr>
          <w:rFonts w:ascii="GHEA Mariam" w:hAnsi="GHEA Mariam" w:cs="Tahoma"/>
          <w:sz w:val="24"/>
          <w:szCs w:val="24"/>
          <w:lang w:val="af-ZA"/>
        </w:rPr>
        <w:t xml:space="preserve"> ԶԻՆԾԱՌԱՅՈՂԻ ԿԱՐԳԱՎԻՃԱԿԻ </w:t>
      </w:r>
      <w:r w:rsidRPr="0092252C">
        <w:rPr>
          <w:rFonts w:ascii="GHEA Mariam" w:hAnsi="GHEA Mariam" w:cs="Tahoma"/>
          <w:spacing w:val="-4"/>
          <w:sz w:val="24"/>
          <w:szCs w:val="24"/>
          <w:lang w:val="af-ZA"/>
        </w:rPr>
        <w:t xml:space="preserve">ՄԱՍԻՆ» ՕՐԵՆՔՈՒՄ ՓՈՓՈԽՈՒԹՅՈՒՆ  ԿԱՏԱՐԵԼՈՒ ՄԱՍԻՆ» </w:t>
      </w:r>
      <w:r w:rsidRPr="0092252C">
        <w:rPr>
          <w:rFonts w:ascii="GHEA Mariam" w:hAnsi="GHEA Mariam" w:cs="Sylfaen"/>
          <w:spacing w:val="-4"/>
          <w:sz w:val="24"/>
          <w:szCs w:val="24"/>
          <w:lang w:val="af-ZA"/>
        </w:rPr>
        <w:t>ՀԱՅԱՍՏԱ</w:t>
      </w:r>
      <w:r w:rsidRPr="0092252C">
        <w:rPr>
          <w:rFonts w:ascii="GHEA Mariam" w:hAnsi="GHEA Mariam" w:cs="Sylfaen"/>
          <w:spacing w:val="-4"/>
          <w:sz w:val="24"/>
          <w:szCs w:val="24"/>
          <w:lang w:val="af-ZA"/>
        </w:rPr>
        <w:softHyphen/>
        <w:t>ՆԻ</w:t>
      </w:r>
      <w:r w:rsidRPr="00707CB5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ՀԱՆՐԱՊԵՏՈՒԹՅԱՆ ՕՐԵՆՔԻ ՆԱԽԱԳԾԻ</w:t>
      </w:r>
      <w:r w:rsidRPr="00707CB5">
        <w:rPr>
          <w:rFonts w:ascii="GHEA Mariam" w:hAnsi="GHEA Mariam"/>
          <w:iCs/>
          <w:sz w:val="24"/>
          <w:szCs w:val="24"/>
          <w:lang w:val="af-ZA"/>
        </w:rPr>
        <w:t xml:space="preserve"> </w:t>
      </w:r>
      <w:r w:rsidRPr="00707CB5">
        <w:rPr>
          <w:rFonts w:ascii="GHEA Mariam" w:hAnsi="GHEA Mariam" w:cs="Tahoma"/>
          <w:spacing w:val="-4"/>
          <w:sz w:val="24"/>
          <w:szCs w:val="24"/>
          <w:lang w:val="af-ZA"/>
        </w:rPr>
        <w:t xml:space="preserve">ՎԵՐԱԲԵՐՅԱԼ ՀԱՅԱՍՏԱՆԻ </w:t>
      </w:r>
      <w:r>
        <w:rPr>
          <w:rFonts w:ascii="GHEA Mariam" w:hAnsi="GHEA Mariam" w:cs="Tahoma"/>
          <w:spacing w:val="-4"/>
          <w:sz w:val="24"/>
          <w:szCs w:val="24"/>
          <w:lang w:val="hy-AM"/>
        </w:rPr>
        <w:t xml:space="preserve">   </w:t>
      </w:r>
      <w:r>
        <w:rPr>
          <w:rFonts w:ascii="GHEA Mariam" w:hAnsi="GHEA Mariam" w:cs="Tahoma"/>
          <w:spacing w:val="-4"/>
          <w:sz w:val="24"/>
          <w:szCs w:val="24"/>
          <w:lang w:val="hy-AM"/>
        </w:rPr>
        <w:br/>
        <w:t xml:space="preserve">    </w:t>
      </w:r>
      <w:r w:rsidRPr="00707CB5">
        <w:rPr>
          <w:rFonts w:ascii="GHEA Mariam" w:hAnsi="GHEA Mariam" w:cs="Tahoma"/>
          <w:spacing w:val="-4"/>
          <w:sz w:val="24"/>
          <w:szCs w:val="24"/>
          <w:lang w:val="af-ZA"/>
        </w:rPr>
        <w:t>ՀԱՆՐԱՊԵՏՈՒԹՅԱՆ ԿԱՌԱՎԱՐՈՒԹՅԱՆ ԱՌԱՋԱՐԿՈՒԹՅԱՆ ՄԱՍԻՆ</w:t>
      </w:r>
    </w:p>
    <w:p w:rsidR="0092252C" w:rsidRPr="00707CB5" w:rsidRDefault="0092252C" w:rsidP="0092252C">
      <w:pPr>
        <w:pStyle w:val="mechtex"/>
        <w:rPr>
          <w:rFonts w:ascii="GHEA Mariam" w:hAnsi="GHEA Mariam"/>
          <w:caps/>
          <w:sz w:val="24"/>
          <w:szCs w:val="24"/>
          <w:lang w:val="af-ZA"/>
        </w:rPr>
      </w:pPr>
      <w:r>
        <w:rPr>
          <w:rFonts w:ascii="GHEA Mariam" w:hAnsi="GHEA Mariam"/>
          <w:caps/>
          <w:sz w:val="24"/>
          <w:szCs w:val="24"/>
          <w:lang w:val="af-ZA"/>
        </w:rPr>
        <w:t xml:space="preserve">  </w:t>
      </w:r>
      <w:r w:rsidRPr="00707CB5">
        <w:rPr>
          <w:rFonts w:ascii="GHEA Mariam" w:hAnsi="GHEA Mariam"/>
          <w:caps/>
          <w:sz w:val="24"/>
          <w:szCs w:val="24"/>
          <w:lang w:val="af-ZA"/>
        </w:rPr>
        <w:t>-------------------------------------------------</w:t>
      </w:r>
      <w:r>
        <w:rPr>
          <w:rFonts w:ascii="GHEA Mariam" w:hAnsi="GHEA Mariam"/>
          <w:caps/>
          <w:sz w:val="24"/>
          <w:szCs w:val="24"/>
          <w:lang w:val="hy-AM"/>
        </w:rPr>
        <w:t>-----------</w:t>
      </w:r>
      <w:r w:rsidRPr="00707CB5">
        <w:rPr>
          <w:rFonts w:ascii="GHEA Mariam" w:hAnsi="GHEA Mariam"/>
          <w:caps/>
          <w:sz w:val="24"/>
          <w:szCs w:val="24"/>
          <w:lang w:val="af-ZA"/>
        </w:rPr>
        <w:t>---------------------------------------------------</w:t>
      </w:r>
    </w:p>
    <w:p w:rsidR="0092252C" w:rsidRPr="00707CB5" w:rsidRDefault="0092252C" w:rsidP="0092252C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92252C" w:rsidRPr="0092252C" w:rsidRDefault="0092252C" w:rsidP="00AF6819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proofErr w:type="spellStart"/>
      <w:r w:rsidRPr="0092252C">
        <w:rPr>
          <w:rFonts w:ascii="GHEA Mariam" w:hAnsi="GHEA Mariam" w:cs="Arial"/>
          <w:sz w:val="24"/>
          <w:szCs w:val="24"/>
          <w:lang w:val="af-ZA"/>
        </w:rPr>
        <w:t>Հիմք</w:t>
      </w:r>
      <w:proofErr w:type="spellEnd"/>
      <w:r w:rsidRPr="0092252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92252C">
        <w:rPr>
          <w:rFonts w:ascii="GHEA Mariam" w:hAnsi="GHEA Mariam" w:cs="Arial"/>
          <w:sz w:val="24"/>
          <w:szCs w:val="24"/>
          <w:lang w:val="af-ZA"/>
        </w:rPr>
        <w:t>ընդունելով</w:t>
      </w:r>
      <w:proofErr w:type="spellEnd"/>
      <w:r w:rsidRPr="0092252C">
        <w:rPr>
          <w:rFonts w:ascii="GHEA Mariam" w:hAnsi="GHEA Mariam"/>
          <w:sz w:val="24"/>
          <w:szCs w:val="24"/>
          <w:lang w:val="af-ZA"/>
        </w:rPr>
        <w:t xml:space="preserve"> «</w:t>
      </w:r>
      <w:proofErr w:type="spellStart"/>
      <w:r w:rsidRPr="0092252C">
        <w:rPr>
          <w:rFonts w:ascii="GHEA Mariam" w:hAnsi="GHEA Mariam" w:cs="Arial"/>
          <w:sz w:val="24"/>
          <w:szCs w:val="24"/>
          <w:lang w:val="af-ZA"/>
        </w:rPr>
        <w:t>Ազգային</w:t>
      </w:r>
      <w:proofErr w:type="spellEnd"/>
      <w:r w:rsidRPr="0092252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92252C">
        <w:rPr>
          <w:rFonts w:ascii="GHEA Mariam" w:hAnsi="GHEA Mariam" w:cs="Arial"/>
          <w:sz w:val="24"/>
          <w:szCs w:val="24"/>
          <w:lang w:val="af-ZA"/>
        </w:rPr>
        <w:t>ժողովի</w:t>
      </w:r>
      <w:proofErr w:type="spellEnd"/>
      <w:r w:rsidRPr="0092252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92252C">
        <w:rPr>
          <w:rFonts w:ascii="GHEA Mariam" w:hAnsi="GHEA Mariam" w:cs="Arial"/>
          <w:sz w:val="24"/>
          <w:szCs w:val="24"/>
          <w:lang w:val="af-ZA"/>
        </w:rPr>
        <w:t>կանոնակարգ</w:t>
      </w:r>
      <w:proofErr w:type="spellEnd"/>
      <w:r w:rsidRPr="0092252C">
        <w:rPr>
          <w:rFonts w:ascii="GHEA Mariam" w:hAnsi="GHEA Mariam"/>
          <w:sz w:val="24"/>
          <w:szCs w:val="24"/>
          <w:lang w:val="af-ZA"/>
        </w:rPr>
        <w:t xml:space="preserve">» </w:t>
      </w:r>
      <w:proofErr w:type="spellStart"/>
      <w:r w:rsidRPr="0092252C">
        <w:rPr>
          <w:rFonts w:ascii="GHEA Mariam" w:hAnsi="GHEA Mariam" w:cs="Arial"/>
          <w:sz w:val="24"/>
          <w:szCs w:val="24"/>
          <w:lang w:val="af-ZA"/>
        </w:rPr>
        <w:t>սահմանադրական</w:t>
      </w:r>
      <w:proofErr w:type="spellEnd"/>
      <w:r w:rsidRPr="0092252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92252C">
        <w:rPr>
          <w:rFonts w:ascii="GHEA Mariam" w:hAnsi="GHEA Mariam" w:cs="Arial"/>
          <w:sz w:val="24"/>
          <w:szCs w:val="24"/>
          <w:lang w:val="af-ZA"/>
        </w:rPr>
        <w:t>օրենքի</w:t>
      </w:r>
      <w:proofErr w:type="spellEnd"/>
      <w:r w:rsidRPr="0092252C">
        <w:rPr>
          <w:rFonts w:ascii="GHEA Mariam" w:hAnsi="GHEA Mariam"/>
          <w:sz w:val="24"/>
          <w:szCs w:val="24"/>
          <w:lang w:val="af-ZA"/>
        </w:rPr>
        <w:t xml:space="preserve"> 77-</w:t>
      </w:r>
      <w:r w:rsidRPr="0092252C">
        <w:rPr>
          <w:rFonts w:ascii="GHEA Mariam" w:hAnsi="GHEA Mariam" w:cs="Arial"/>
          <w:sz w:val="24"/>
          <w:szCs w:val="24"/>
          <w:lang w:val="af-ZA"/>
        </w:rPr>
        <w:t>րդ</w:t>
      </w:r>
      <w:r w:rsidRPr="0092252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92252C">
        <w:rPr>
          <w:rFonts w:ascii="GHEA Mariam" w:hAnsi="GHEA Mariam" w:cs="Arial"/>
          <w:sz w:val="24"/>
          <w:szCs w:val="24"/>
          <w:lang w:val="af-ZA"/>
        </w:rPr>
        <w:t>հոդվածի</w:t>
      </w:r>
      <w:proofErr w:type="spellEnd"/>
      <w:r w:rsidRPr="0092252C">
        <w:rPr>
          <w:rFonts w:ascii="GHEA Mariam" w:hAnsi="GHEA Mariam"/>
          <w:sz w:val="24"/>
          <w:szCs w:val="24"/>
          <w:lang w:val="af-ZA"/>
        </w:rPr>
        <w:t xml:space="preserve"> 1-</w:t>
      </w:r>
      <w:r w:rsidRPr="0092252C">
        <w:rPr>
          <w:rFonts w:ascii="GHEA Mariam" w:hAnsi="GHEA Mariam" w:cs="Arial"/>
          <w:sz w:val="24"/>
          <w:szCs w:val="24"/>
          <w:lang w:val="af-ZA"/>
        </w:rPr>
        <w:t>ին</w:t>
      </w:r>
      <w:r w:rsidRPr="0092252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92252C">
        <w:rPr>
          <w:rFonts w:ascii="GHEA Mariam" w:hAnsi="GHEA Mariam" w:cs="Arial"/>
          <w:sz w:val="24"/>
          <w:szCs w:val="24"/>
          <w:lang w:val="af-ZA"/>
        </w:rPr>
        <w:t>մասը</w:t>
      </w:r>
      <w:proofErr w:type="spellEnd"/>
      <w:r w:rsidRPr="0092252C">
        <w:rPr>
          <w:rFonts w:ascii="GHEA Mariam" w:hAnsi="GHEA Mariam" w:cs="Arial"/>
          <w:sz w:val="24"/>
          <w:szCs w:val="24"/>
          <w:lang w:val="af-ZA"/>
        </w:rPr>
        <w:t>՝</w:t>
      </w:r>
      <w:r w:rsidRPr="0092252C">
        <w:rPr>
          <w:rFonts w:ascii="GHEA Mariam" w:hAnsi="GHEA Mariam"/>
          <w:sz w:val="24"/>
          <w:szCs w:val="24"/>
          <w:lang w:val="af-ZA"/>
        </w:rPr>
        <w:t xml:space="preserve"> </w:t>
      </w:r>
      <w:r w:rsidRPr="0092252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2252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2252C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92252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2252C">
        <w:rPr>
          <w:rFonts w:ascii="GHEA Mariam" w:hAnsi="GHEA Mariam" w:cs="Sylfaen"/>
          <w:sz w:val="24"/>
          <w:szCs w:val="24"/>
          <w:lang w:val="hy-AM"/>
        </w:rPr>
        <w:t>կառավա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92252C">
        <w:rPr>
          <w:rFonts w:ascii="GHEA Mariam" w:hAnsi="GHEA Mariam" w:cs="Sylfaen"/>
          <w:sz w:val="24"/>
          <w:szCs w:val="24"/>
          <w:lang w:val="hy-AM"/>
        </w:rPr>
        <w:t>րո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92252C">
        <w:rPr>
          <w:rFonts w:ascii="GHEA Mariam" w:hAnsi="GHEA Mariam" w:cs="Sylfaen"/>
          <w:sz w:val="24"/>
          <w:szCs w:val="24"/>
          <w:lang w:val="hy-AM"/>
        </w:rPr>
        <w:t>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92252C">
        <w:rPr>
          <w:rFonts w:ascii="GHEA Mariam" w:hAnsi="GHEA Mariam" w:cs="Sylfaen"/>
          <w:sz w:val="24"/>
          <w:szCs w:val="24"/>
          <w:lang w:val="hy-AM"/>
        </w:rPr>
        <w:t>թյունը</w:t>
      </w:r>
      <w:r w:rsidRPr="0092252C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92252C">
        <w:rPr>
          <w:rFonts w:ascii="GHEA Mariam" w:hAnsi="GHEA Mariam" w:cs="Sylfaen"/>
          <w:sz w:val="24"/>
          <w:szCs w:val="24"/>
          <w:lang w:val="hy-AM"/>
        </w:rPr>
        <w:t>ո</w:t>
      </w:r>
      <w:r w:rsidRPr="0092252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2252C">
        <w:rPr>
          <w:rFonts w:ascii="GHEA Mariam" w:hAnsi="GHEA Mariam" w:cs="Sylfaen"/>
          <w:sz w:val="24"/>
          <w:szCs w:val="24"/>
          <w:lang w:val="hy-AM"/>
        </w:rPr>
        <w:t>ր</w:t>
      </w:r>
      <w:r w:rsidRPr="0092252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2252C">
        <w:rPr>
          <w:rFonts w:ascii="GHEA Mariam" w:hAnsi="GHEA Mariam" w:cs="Sylfaen"/>
          <w:sz w:val="24"/>
          <w:szCs w:val="24"/>
          <w:lang w:val="hy-AM"/>
        </w:rPr>
        <w:t>ո</w:t>
      </w:r>
      <w:r w:rsidRPr="0092252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2252C">
        <w:rPr>
          <w:rFonts w:ascii="GHEA Mariam" w:hAnsi="GHEA Mariam" w:cs="Sylfaen"/>
          <w:sz w:val="24"/>
          <w:szCs w:val="24"/>
          <w:lang w:val="hy-AM"/>
        </w:rPr>
        <w:t>շ</w:t>
      </w:r>
      <w:r w:rsidRPr="0092252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2252C">
        <w:rPr>
          <w:rFonts w:ascii="GHEA Mariam" w:hAnsi="GHEA Mariam" w:cs="Sylfaen"/>
          <w:sz w:val="24"/>
          <w:szCs w:val="24"/>
          <w:lang w:val="hy-AM"/>
        </w:rPr>
        <w:t>ու</w:t>
      </w:r>
      <w:r w:rsidRPr="0092252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2252C">
        <w:rPr>
          <w:rFonts w:ascii="GHEA Mariam" w:hAnsi="GHEA Mariam" w:cs="Sylfaen"/>
          <w:sz w:val="24"/>
          <w:szCs w:val="24"/>
          <w:lang w:val="hy-AM"/>
        </w:rPr>
        <w:t>մ</w:t>
      </w:r>
      <w:r w:rsidRPr="0092252C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92252C">
        <w:rPr>
          <w:rFonts w:ascii="GHEA Mariam" w:hAnsi="GHEA Mariam" w:cs="Sylfaen"/>
          <w:sz w:val="24"/>
          <w:szCs w:val="24"/>
          <w:lang w:val="hy-AM"/>
        </w:rPr>
        <w:t>է</w:t>
      </w:r>
      <w:r w:rsidRPr="0092252C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92252C" w:rsidRPr="0092252C" w:rsidRDefault="0092252C" w:rsidP="00AF6819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92252C">
        <w:rPr>
          <w:rFonts w:ascii="GHEA Mariam" w:hAnsi="GHEA Mariam"/>
          <w:sz w:val="24"/>
          <w:szCs w:val="24"/>
          <w:lang w:val="af-ZA"/>
        </w:rPr>
        <w:t xml:space="preserve">1. </w:t>
      </w:r>
      <w:proofErr w:type="spellStart"/>
      <w:r w:rsidRPr="0092252C">
        <w:rPr>
          <w:rFonts w:ascii="GHEA Mariam" w:hAnsi="GHEA Mariam" w:cs="Arial"/>
          <w:sz w:val="24"/>
          <w:szCs w:val="24"/>
          <w:lang w:val="af-ZA"/>
        </w:rPr>
        <w:t>Հավանություն</w:t>
      </w:r>
      <w:proofErr w:type="spellEnd"/>
      <w:r w:rsidRPr="0092252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92252C">
        <w:rPr>
          <w:rFonts w:ascii="GHEA Mariam" w:hAnsi="GHEA Mariam" w:cs="Arial"/>
          <w:sz w:val="24"/>
          <w:szCs w:val="24"/>
          <w:lang w:val="af-ZA"/>
        </w:rPr>
        <w:t>տալ</w:t>
      </w:r>
      <w:proofErr w:type="spellEnd"/>
      <w:r w:rsidRPr="0092252C">
        <w:rPr>
          <w:rFonts w:ascii="GHEA Mariam" w:hAnsi="GHEA Mariam"/>
          <w:sz w:val="24"/>
          <w:szCs w:val="24"/>
          <w:lang w:val="af-ZA"/>
        </w:rPr>
        <w:t xml:space="preserve"> «</w:t>
      </w:r>
      <w:r w:rsidRPr="0092252C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92252C">
        <w:rPr>
          <w:rFonts w:ascii="GHEA Mariam" w:hAnsi="GHEA Mariam"/>
          <w:sz w:val="24"/>
          <w:szCs w:val="24"/>
          <w:lang w:val="hy-AM"/>
        </w:rPr>
        <w:t xml:space="preserve"> </w:t>
      </w:r>
      <w:r w:rsidRPr="0092252C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92252C">
        <w:rPr>
          <w:rFonts w:ascii="GHEA Mariam" w:hAnsi="GHEA Mariam"/>
          <w:sz w:val="24"/>
          <w:szCs w:val="24"/>
          <w:lang w:val="hy-AM"/>
        </w:rPr>
        <w:t xml:space="preserve"> </w:t>
      </w:r>
      <w:r w:rsidRPr="0092252C">
        <w:rPr>
          <w:rFonts w:ascii="GHEA Mariam" w:hAnsi="GHEA Mariam" w:cs="Arial"/>
          <w:sz w:val="24"/>
          <w:szCs w:val="24"/>
          <w:lang w:val="hy-AM"/>
        </w:rPr>
        <w:t>և</w:t>
      </w:r>
      <w:r w:rsidRPr="0092252C">
        <w:rPr>
          <w:rFonts w:ascii="GHEA Mariam" w:hAnsi="GHEA Mariam"/>
          <w:sz w:val="24"/>
          <w:szCs w:val="24"/>
          <w:lang w:val="hy-AM"/>
        </w:rPr>
        <w:t xml:space="preserve"> </w:t>
      </w:r>
      <w:r w:rsidRPr="0092252C">
        <w:rPr>
          <w:rFonts w:ascii="GHEA Mariam" w:hAnsi="GHEA Mariam" w:cs="Arial"/>
          <w:sz w:val="24"/>
          <w:szCs w:val="24"/>
          <w:lang w:val="hy-AM"/>
        </w:rPr>
        <w:t>զինծառայողի</w:t>
      </w:r>
      <w:r w:rsidRPr="0092252C">
        <w:rPr>
          <w:rFonts w:ascii="GHEA Mariam" w:hAnsi="GHEA Mariam"/>
          <w:sz w:val="24"/>
          <w:szCs w:val="24"/>
          <w:lang w:val="hy-AM"/>
        </w:rPr>
        <w:t xml:space="preserve"> </w:t>
      </w:r>
      <w:r w:rsidRPr="0092252C">
        <w:rPr>
          <w:rFonts w:ascii="GHEA Mariam" w:hAnsi="GHEA Mariam" w:cs="Arial"/>
          <w:sz w:val="24"/>
          <w:szCs w:val="24"/>
          <w:lang w:val="hy-AM"/>
        </w:rPr>
        <w:t>կարգա</w:t>
      </w:r>
      <w:r w:rsidR="00AF6819">
        <w:rPr>
          <w:rFonts w:ascii="GHEA Mariam" w:hAnsi="GHEA Mariam" w:cs="Arial"/>
          <w:sz w:val="24"/>
          <w:szCs w:val="24"/>
          <w:lang w:val="hy-AM"/>
        </w:rPr>
        <w:softHyphen/>
      </w:r>
      <w:r w:rsidRPr="0092252C">
        <w:rPr>
          <w:rFonts w:ascii="GHEA Mariam" w:hAnsi="GHEA Mariam" w:cs="Arial"/>
          <w:sz w:val="24"/>
          <w:szCs w:val="24"/>
          <w:lang w:val="hy-AM"/>
        </w:rPr>
        <w:t>վիճակի</w:t>
      </w:r>
      <w:r w:rsidRPr="0092252C">
        <w:rPr>
          <w:rFonts w:ascii="GHEA Mariam" w:hAnsi="GHEA Mariam"/>
          <w:sz w:val="24"/>
          <w:szCs w:val="24"/>
          <w:lang w:val="hy-AM"/>
        </w:rPr>
        <w:t xml:space="preserve"> </w:t>
      </w:r>
      <w:r w:rsidRPr="0092252C">
        <w:rPr>
          <w:rFonts w:ascii="GHEA Mariam" w:hAnsi="GHEA Mariam" w:cs="Arial"/>
          <w:sz w:val="24"/>
          <w:szCs w:val="24"/>
          <w:lang w:val="hy-AM"/>
        </w:rPr>
        <w:t>մասին</w:t>
      </w:r>
      <w:r w:rsidRPr="0092252C">
        <w:rPr>
          <w:rFonts w:ascii="GHEA Mariam" w:hAnsi="GHEA Mariam" w:cs="Arial Armenian"/>
          <w:sz w:val="24"/>
          <w:szCs w:val="24"/>
          <w:lang w:val="hy-AM"/>
        </w:rPr>
        <w:t>»</w:t>
      </w:r>
      <w:r w:rsidRPr="0092252C">
        <w:rPr>
          <w:rFonts w:ascii="GHEA Mariam" w:hAnsi="GHEA Mariam"/>
          <w:sz w:val="24"/>
          <w:szCs w:val="24"/>
          <w:lang w:val="hy-AM"/>
        </w:rPr>
        <w:t xml:space="preserve"> </w:t>
      </w:r>
      <w:r w:rsidRPr="0092252C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92252C">
        <w:rPr>
          <w:rFonts w:ascii="GHEA Mariam" w:hAnsi="GHEA Mariam"/>
          <w:sz w:val="24"/>
          <w:szCs w:val="24"/>
          <w:lang w:val="hy-AM"/>
        </w:rPr>
        <w:t xml:space="preserve"> </w:t>
      </w:r>
      <w:r w:rsidRPr="0092252C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92252C">
        <w:rPr>
          <w:rFonts w:ascii="GHEA Mariam" w:hAnsi="GHEA Mariam"/>
          <w:sz w:val="24"/>
          <w:szCs w:val="24"/>
          <w:lang w:val="hy-AM"/>
        </w:rPr>
        <w:t xml:space="preserve"> </w:t>
      </w:r>
      <w:r w:rsidRPr="0092252C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92252C">
        <w:rPr>
          <w:rFonts w:ascii="GHEA Mariam" w:hAnsi="GHEA Mariam"/>
          <w:sz w:val="24"/>
          <w:szCs w:val="24"/>
          <w:lang w:val="hy-AM"/>
        </w:rPr>
        <w:t xml:space="preserve"> </w:t>
      </w:r>
      <w:r w:rsidRPr="0092252C">
        <w:rPr>
          <w:rFonts w:ascii="GHEA Mariam" w:hAnsi="GHEA Mariam" w:cs="Arial"/>
          <w:sz w:val="24"/>
          <w:szCs w:val="24"/>
          <w:lang w:val="hy-AM"/>
        </w:rPr>
        <w:t>մասին</w:t>
      </w:r>
      <w:r w:rsidRPr="0092252C">
        <w:rPr>
          <w:rFonts w:ascii="GHEA Mariam" w:hAnsi="GHEA Mariam" w:cs="Arial Armenian"/>
          <w:sz w:val="24"/>
          <w:szCs w:val="24"/>
          <w:lang w:val="hy-AM"/>
        </w:rPr>
        <w:t>»</w:t>
      </w:r>
      <w:r w:rsidRPr="0092252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2252C">
        <w:rPr>
          <w:rFonts w:ascii="GHEA Mariam" w:hAnsi="GHEA Mariam" w:cs="Arial"/>
          <w:sz w:val="24"/>
          <w:szCs w:val="24"/>
          <w:lang w:val="af-ZA"/>
        </w:rPr>
        <w:t>Հայաստանի</w:t>
      </w:r>
      <w:proofErr w:type="spellEnd"/>
      <w:r w:rsidRPr="0092252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92252C">
        <w:rPr>
          <w:rFonts w:ascii="GHEA Mariam" w:hAnsi="GHEA Mariam" w:cs="Arial"/>
          <w:sz w:val="24"/>
          <w:szCs w:val="24"/>
          <w:lang w:val="af-ZA"/>
        </w:rPr>
        <w:t>Հանրա</w:t>
      </w:r>
      <w:r w:rsidR="002E3405">
        <w:rPr>
          <w:rFonts w:ascii="GHEA Mariam" w:hAnsi="GHEA Mariam" w:cs="Arial"/>
          <w:sz w:val="24"/>
          <w:szCs w:val="24"/>
          <w:lang w:val="af-ZA"/>
        </w:rPr>
        <w:softHyphen/>
      </w:r>
      <w:r w:rsidRPr="0092252C">
        <w:rPr>
          <w:rFonts w:ascii="GHEA Mariam" w:hAnsi="GHEA Mariam" w:cs="Arial"/>
          <w:sz w:val="24"/>
          <w:szCs w:val="24"/>
          <w:lang w:val="af-ZA"/>
        </w:rPr>
        <w:t>պետության</w:t>
      </w:r>
      <w:proofErr w:type="spellEnd"/>
      <w:r w:rsidRPr="0092252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92252C">
        <w:rPr>
          <w:rFonts w:ascii="GHEA Mariam" w:hAnsi="GHEA Mariam" w:cs="Arial"/>
          <w:sz w:val="24"/>
          <w:szCs w:val="24"/>
          <w:lang w:val="af-ZA"/>
        </w:rPr>
        <w:t>օրենքի</w:t>
      </w:r>
      <w:proofErr w:type="spellEnd"/>
      <w:r w:rsidRPr="0092252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92252C">
        <w:rPr>
          <w:rFonts w:ascii="GHEA Mariam" w:hAnsi="GHEA Mariam" w:cs="Arial"/>
          <w:sz w:val="24"/>
          <w:szCs w:val="24"/>
          <w:lang w:val="af-ZA"/>
        </w:rPr>
        <w:t>նախագծի</w:t>
      </w:r>
      <w:proofErr w:type="spellEnd"/>
      <w:r w:rsidRPr="0092252C">
        <w:rPr>
          <w:rFonts w:ascii="GHEA Mariam" w:hAnsi="GHEA Mariam"/>
          <w:sz w:val="24"/>
          <w:szCs w:val="24"/>
          <w:lang w:val="af-ZA"/>
        </w:rPr>
        <w:t xml:space="preserve"> (</w:t>
      </w:r>
      <w:hyperlink r:id="rId9" w:tgtFrame="_new" w:history="1">
        <w:r w:rsidRPr="0092252C">
          <w:rPr>
            <w:rFonts w:ascii="GHEA Mariam" w:hAnsi="GHEA Mariam" w:cs="Arial"/>
            <w:sz w:val="24"/>
            <w:szCs w:val="24"/>
            <w:lang w:val="af-ZA"/>
          </w:rPr>
          <w:t>Պ</w:t>
        </w:r>
        <w:r w:rsidRPr="0092252C">
          <w:rPr>
            <w:rFonts w:ascii="GHEA Mariam" w:hAnsi="GHEA Mariam"/>
            <w:sz w:val="24"/>
            <w:szCs w:val="24"/>
            <w:lang w:val="af-ZA"/>
          </w:rPr>
          <w:t>-13</w:t>
        </w:r>
        <w:r w:rsidRPr="0092252C">
          <w:rPr>
            <w:rFonts w:ascii="GHEA Mariam" w:hAnsi="GHEA Mariam"/>
            <w:sz w:val="24"/>
            <w:szCs w:val="24"/>
            <w:lang w:val="hy-AM"/>
          </w:rPr>
          <w:t>5-14</w:t>
        </w:r>
        <w:r w:rsidRPr="0092252C">
          <w:rPr>
            <w:rFonts w:ascii="GHEA Mariam" w:hAnsi="GHEA Mariam"/>
            <w:sz w:val="24"/>
            <w:szCs w:val="24"/>
            <w:lang w:val="af-ZA"/>
          </w:rPr>
          <w:t>.01.2022-</w:t>
        </w:r>
        <w:r w:rsidRPr="0092252C">
          <w:rPr>
            <w:rFonts w:ascii="GHEA Mariam" w:hAnsi="GHEA Mariam" w:cs="Arial"/>
            <w:sz w:val="24"/>
            <w:szCs w:val="24"/>
            <w:lang w:val="hy-AM"/>
          </w:rPr>
          <w:t>ՊԱ</w:t>
        </w:r>
        <w:r w:rsidRPr="0092252C">
          <w:rPr>
            <w:rFonts w:ascii="GHEA Mariam" w:hAnsi="GHEA Mariam"/>
            <w:sz w:val="24"/>
            <w:szCs w:val="24"/>
            <w:lang w:val="af-ZA"/>
          </w:rPr>
          <w:t>-011/0</w:t>
        </w:r>
      </w:hyperlink>
      <w:hyperlink r:id="rId10" w:tgtFrame="_new" w:history="1"/>
      <w:r w:rsidRPr="0092252C">
        <w:rPr>
          <w:rFonts w:ascii="GHEA Mariam" w:hAnsi="GHEA Mariam"/>
          <w:sz w:val="24"/>
          <w:szCs w:val="24"/>
          <w:lang w:val="af-ZA"/>
        </w:rPr>
        <w:t xml:space="preserve">) </w:t>
      </w:r>
      <w:proofErr w:type="spellStart"/>
      <w:r w:rsidRPr="0092252C">
        <w:rPr>
          <w:rFonts w:ascii="GHEA Mariam" w:hAnsi="GHEA Mariam" w:cs="Arial"/>
          <w:sz w:val="24"/>
          <w:szCs w:val="24"/>
          <w:lang w:val="af-ZA"/>
        </w:rPr>
        <w:t>վերաբերյալ</w:t>
      </w:r>
      <w:proofErr w:type="spellEnd"/>
      <w:r w:rsidRPr="0092252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92252C">
        <w:rPr>
          <w:rFonts w:ascii="GHEA Mariam" w:hAnsi="GHEA Mariam" w:cs="Arial"/>
          <w:sz w:val="24"/>
          <w:szCs w:val="24"/>
          <w:lang w:val="af-ZA"/>
        </w:rPr>
        <w:t>Հայաստանի</w:t>
      </w:r>
      <w:proofErr w:type="spellEnd"/>
      <w:r w:rsidRPr="0092252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92252C">
        <w:rPr>
          <w:rFonts w:ascii="GHEA Mariam" w:hAnsi="GHEA Mariam" w:cs="Arial"/>
          <w:sz w:val="24"/>
          <w:szCs w:val="24"/>
          <w:lang w:val="af-ZA"/>
        </w:rPr>
        <w:t>Հանրապետության</w:t>
      </w:r>
      <w:proofErr w:type="spellEnd"/>
      <w:r w:rsidRPr="0092252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92252C">
        <w:rPr>
          <w:rFonts w:ascii="GHEA Mariam" w:hAnsi="GHEA Mariam" w:cs="Arial"/>
          <w:sz w:val="24"/>
          <w:szCs w:val="24"/>
          <w:lang w:val="af-ZA"/>
        </w:rPr>
        <w:t>կառավարության</w:t>
      </w:r>
      <w:proofErr w:type="spellEnd"/>
      <w:r w:rsidRPr="0092252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92252C">
        <w:rPr>
          <w:rFonts w:ascii="GHEA Mariam" w:hAnsi="GHEA Mariam" w:cs="Arial"/>
          <w:sz w:val="24"/>
          <w:szCs w:val="24"/>
          <w:lang w:val="af-ZA"/>
        </w:rPr>
        <w:t>առաջարկությանը</w:t>
      </w:r>
      <w:proofErr w:type="spellEnd"/>
      <w:r w:rsidRPr="0092252C">
        <w:rPr>
          <w:rFonts w:ascii="GHEA Mariam" w:hAnsi="GHEA Mariam"/>
          <w:sz w:val="24"/>
          <w:szCs w:val="24"/>
          <w:lang w:val="af-ZA"/>
        </w:rPr>
        <w:t xml:space="preserve">: </w:t>
      </w:r>
    </w:p>
    <w:p w:rsidR="0092252C" w:rsidRPr="0092252C" w:rsidRDefault="0092252C" w:rsidP="00AF6819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92252C">
        <w:rPr>
          <w:rFonts w:ascii="GHEA Mariam" w:hAnsi="GHEA Mariam"/>
          <w:sz w:val="24"/>
          <w:szCs w:val="24"/>
          <w:lang w:val="af-ZA"/>
        </w:rPr>
        <w:t xml:space="preserve">2. </w:t>
      </w:r>
      <w:proofErr w:type="spellStart"/>
      <w:r w:rsidRPr="0092252C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92252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92252C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92252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92252C">
        <w:rPr>
          <w:rFonts w:ascii="GHEA Mariam" w:hAnsi="GHEA Mariam" w:cs="Arial"/>
          <w:sz w:val="24"/>
          <w:szCs w:val="24"/>
        </w:rPr>
        <w:t>կառավարության</w:t>
      </w:r>
      <w:proofErr w:type="spellEnd"/>
      <w:r w:rsidRPr="0092252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92252C">
        <w:rPr>
          <w:rFonts w:ascii="GHEA Mariam" w:hAnsi="GHEA Mariam" w:cs="Arial"/>
          <w:sz w:val="24"/>
          <w:szCs w:val="24"/>
        </w:rPr>
        <w:t>առաջարկությունը</w:t>
      </w:r>
      <w:proofErr w:type="spellEnd"/>
      <w:r w:rsidRPr="0092252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92252C">
        <w:rPr>
          <w:rFonts w:ascii="GHEA Mariam" w:hAnsi="GHEA Mariam" w:cs="Arial"/>
          <w:sz w:val="24"/>
          <w:szCs w:val="24"/>
        </w:rPr>
        <w:t>սահմանված</w:t>
      </w:r>
      <w:proofErr w:type="spellEnd"/>
      <w:r w:rsidRPr="0092252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92252C">
        <w:rPr>
          <w:rFonts w:ascii="GHEA Mariam" w:hAnsi="GHEA Mariam" w:cs="Arial"/>
          <w:sz w:val="24"/>
          <w:szCs w:val="24"/>
        </w:rPr>
        <w:t>կարգով</w:t>
      </w:r>
      <w:proofErr w:type="spellEnd"/>
      <w:r w:rsidRPr="0092252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92252C">
        <w:rPr>
          <w:rFonts w:ascii="GHEA Mariam" w:hAnsi="GHEA Mariam" w:cs="Arial"/>
          <w:sz w:val="24"/>
          <w:szCs w:val="24"/>
        </w:rPr>
        <w:t>ներկայացնել</w:t>
      </w:r>
      <w:proofErr w:type="spellEnd"/>
      <w:r w:rsidRPr="0092252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92252C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92252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92252C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92252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92252C">
        <w:rPr>
          <w:rFonts w:ascii="GHEA Mariam" w:hAnsi="GHEA Mariam" w:cs="Arial"/>
          <w:sz w:val="24"/>
          <w:szCs w:val="24"/>
        </w:rPr>
        <w:t>Ազգային</w:t>
      </w:r>
      <w:proofErr w:type="spellEnd"/>
      <w:r w:rsidRPr="0092252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92252C">
        <w:rPr>
          <w:rFonts w:ascii="GHEA Mariam" w:hAnsi="GHEA Mariam" w:cs="Arial"/>
          <w:sz w:val="24"/>
          <w:szCs w:val="24"/>
        </w:rPr>
        <w:t>ժողովի</w:t>
      </w:r>
      <w:proofErr w:type="spellEnd"/>
      <w:r w:rsidRPr="0092252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92252C">
        <w:rPr>
          <w:rFonts w:ascii="GHEA Mariam" w:hAnsi="GHEA Mariam" w:cs="Arial"/>
          <w:sz w:val="24"/>
          <w:szCs w:val="24"/>
        </w:rPr>
        <w:t>աշխատակազմ</w:t>
      </w:r>
      <w:proofErr w:type="spellEnd"/>
      <w:r w:rsidRPr="0092252C">
        <w:rPr>
          <w:rFonts w:ascii="GHEA Mariam" w:hAnsi="GHEA Mariam"/>
          <w:sz w:val="24"/>
          <w:szCs w:val="24"/>
          <w:lang w:val="af-ZA"/>
        </w:rPr>
        <w:t>:</w:t>
      </w:r>
    </w:p>
    <w:p w:rsidR="00E237EA" w:rsidRPr="00AF6819" w:rsidRDefault="00E237EA" w:rsidP="00BC28FC">
      <w:pPr>
        <w:pStyle w:val="norm"/>
        <w:spacing w:line="360" w:lineRule="auto"/>
        <w:ind w:firstLine="706"/>
        <w:rPr>
          <w:rFonts w:ascii="GHEA Mariam" w:hAnsi="GHEA Mariam"/>
          <w:sz w:val="18"/>
          <w:szCs w:val="24"/>
          <w:lang w:val="af-ZA"/>
        </w:rPr>
      </w:pPr>
    </w:p>
    <w:p w:rsidR="00BC28FC" w:rsidRPr="00AF6819" w:rsidRDefault="00BC28FC" w:rsidP="00BC28FC">
      <w:pPr>
        <w:pStyle w:val="norm"/>
        <w:spacing w:line="360" w:lineRule="auto"/>
        <w:ind w:firstLine="706"/>
        <w:rPr>
          <w:rFonts w:ascii="GHEA Mariam" w:hAnsi="GHEA Mariam"/>
          <w:sz w:val="20"/>
          <w:szCs w:val="24"/>
          <w:lang w:val="af-ZA"/>
        </w:rPr>
      </w:pPr>
    </w:p>
    <w:p w:rsidR="001B48E4" w:rsidRPr="008768D6" w:rsidRDefault="001B48E4" w:rsidP="00E05D4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768D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768D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768D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B48E4" w:rsidRPr="008768D6" w:rsidRDefault="001B48E4" w:rsidP="00E05D4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8768D6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8768D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8768D6">
        <w:rPr>
          <w:rFonts w:ascii="GHEA Mariam" w:hAnsi="GHEA Mariam" w:cs="Arial Armenian"/>
          <w:sz w:val="24"/>
          <w:szCs w:val="24"/>
          <w:lang w:val="hy-AM"/>
        </w:rPr>
        <w:tab/>
      </w:r>
      <w:r w:rsidRPr="008768D6">
        <w:rPr>
          <w:rFonts w:ascii="GHEA Mariam" w:hAnsi="GHEA Mariam" w:cs="Arial Armenian"/>
          <w:sz w:val="24"/>
          <w:szCs w:val="24"/>
          <w:lang w:val="hy-AM"/>
        </w:rPr>
        <w:tab/>
      </w:r>
      <w:r w:rsidRPr="008768D6">
        <w:rPr>
          <w:rFonts w:ascii="GHEA Mariam" w:hAnsi="GHEA Mariam" w:cs="Arial Armenian"/>
          <w:sz w:val="24"/>
          <w:szCs w:val="24"/>
          <w:lang w:val="hy-AM"/>
        </w:rPr>
        <w:tab/>
      </w:r>
      <w:r w:rsidRPr="008768D6">
        <w:rPr>
          <w:rFonts w:ascii="GHEA Mariam" w:hAnsi="GHEA Mariam" w:cs="Arial Armenian"/>
          <w:sz w:val="24"/>
          <w:szCs w:val="24"/>
          <w:lang w:val="hy-AM"/>
        </w:rPr>
        <w:tab/>
      </w:r>
      <w:r w:rsidRPr="008768D6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8768D6">
        <w:rPr>
          <w:rFonts w:ascii="GHEA Mariam" w:hAnsi="GHEA Mariam" w:cs="Sylfaen"/>
          <w:sz w:val="24"/>
          <w:szCs w:val="24"/>
          <w:lang w:val="hy-AM"/>
        </w:rPr>
        <w:t>.</w:t>
      </w:r>
      <w:r w:rsidRPr="008768D6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8768D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B48E4" w:rsidRPr="008768D6" w:rsidRDefault="001B48E4" w:rsidP="00E05D4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F6819" w:rsidRDefault="001B48E4" w:rsidP="009343A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AF6819" w:rsidSect="008F3F17">
          <w:headerReference w:type="even" r:id="rId11"/>
          <w:headerReference w:type="default" r:id="rId12"/>
          <w:footerReference w:type="even" r:id="rId13"/>
          <w:footerReference w:type="first" r:id="rId14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8768D6">
        <w:rPr>
          <w:rFonts w:ascii="GHEA Mariam" w:hAnsi="GHEA Mariam" w:cs="Arial"/>
          <w:sz w:val="24"/>
          <w:szCs w:val="24"/>
          <w:lang w:val="hy-AM"/>
        </w:rPr>
        <w:t xml:space="preserve">          </w:t>
      </w:r>
      <w:proofErr w:type="spellStart"/>
      <w:r w:rsidRPr="008768D6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AF6819" w:rsidRPr="00AF6819" w:rsidRDefault="00AF6819" w:rsidP="00AF6819">
      <w:pPr>
        <w:pStyle w:val="mechtex"/>
        <w:jc w:val="both"/>
        <w:rPr>
          <w:rFonts w:ascii="GHEA Mariam" w:hAnsi="GHEA Mariam" w:cs="Sylfaen"/>
          <w:spacing w:val="10"/>
          <w:sz w:val="24"/>
          <w:szCs w:val="24"/>
          <w:lang w:val="af-ZA"/>
        </w:rPr>
      </w:pPr>
      <w:r w:rsidRPr="00AF6819">
        <w:rPr>
          <w:rFonts w:ascii="GHEA Mariam" w:hAnsi="GHEA Mariam" w:cs="Sylfaen"/>
          <w:spacing w:val="-2"/>
          <w:sz w:val="24"/>
          <w:szCs w:val="24"/>
          <w:lang w:val="af-ZA"/>
        </w:rPr>
        <w:lastRenderedPageBreak/>
        <w:t>«</w:t>
      </w:r>
      <w:r w:rsidRPr="00AF6819">
        <w:rPr>
          <w:rFonts w:ascii="GHEA Mariam" w:hAnsi="GHEA Mariam" w:cs="Sylfaen"/>
          <w:spacing w:val="-8"/>
          <w:sz w:val="24"/>
          <w:szCs w:val="24"/>
          <w:lang w:val="af-ZA"/>
        </w:rPr>
        <w:t>ԶԻՆՎՈՐԱԿԱՆ ԾԱՌԱՅՈՒԹՅԱՆ ԵՎ ԶԻՆԾԱՌԱՅՈՂԻ ԿԱՐԳԱՎԻ</w:t>
      </w:r>
      <w:r w:rsidRPr="00AF6819">
        <w:rPr>
          <w:rFonts w:ascii="GHEA Mariam" w:hAnsi="GHEA Mariam" w:cs="Sylfaen"/>
          <w:spacing w:val="-8"/>
          <w:sz w:val="24"/>
          <w:szCs w:val="24"/>
          <w:lang w:val="af-ZA"/>
        </w:rPr>
        <w:softHyphen/>
        <w:t>ՃԱ</w:t>
      </w:r>
      <w:r w:rsidRPr="00AF6819">
        <w:rPr>
          <w:rFonts w:ascii="GHEA Mariam" w:hAnsi="GHEA Mariam" w:cs="Sylfaen"/>
          <w:spacing w:val="-8"/>
          <w:sz w:val="24"/>
          <w:szCs w:val="24"/>
          <w:lang w:val="af-ZA"/>
        </w:rPr>
        <w:softHyphen/>
        <w:t xml:space="preserve">ԿԻ </w:t>
      </w:r>
      <w:r w:rsidRPr="00AF6819">
        <w:rPr>
          <w:rFonts w:ascii="GHEA Mariam" w:hAnsi="GHEA Mariam" w:cs="Sylfaen"/>
          <w:spacing w:val="-6"/>
          <w:sz w:val="24"/>
          <w:szCs w:val="24"/>
          <w:lang w:val="af-ZA"/>
        </w:rPr>
        <w:t>ՄԱՍԻՆ» ՕՐԵՆՔՈՒՄ ՓՈՓՈԽՈՒԹՅՈՒՆ  ԿԱՏԱՐԵԼՈՒ ՄԱՍԻՆ» ՀԱՅԱՍՏԱ</w:t>
      </w:r>
      <w:r w:rsidRPr="00AF6819">
        <w:rPr>
          <w:rFonts w:ascii="GHEA Mariam" w:hAnsi="GHEA Mariam" w:cs="Sylfaen"/>
          <w:spacing w:val="-6"/>
          <w:sz w:val="24"/>
          <w:szCs w:val="24"/>
          <w:lang w:val="af-ZA"/>
        </w:rPr>
        <w:softHyphen/>
        <w:t>ՆԻ</w:t>
      </w:r>
      <w:r w:rsidRPr="00AF6819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ՀԱՆՐԱՊԵՏՈՒԹՅԱՆ ՕՐԵՆՔԻ ՆԱԽԱԳԾԻ (Պ-135-14.01.2022-ՊԱ-011/0</w:t>
      </w:r>
      <w:hyperlink r:id="rId15" w:tgtFrame="_new" w:history="1"/>
      <w:r w:rsidRPr="00AF6819">
        <w:rPr>
          <w:rFonts w:ascii="GHEA Mariam" w:hAnsi="GHEA Mariam" w:cs="Sylfaen"/>
          <w:spacing w:val="10"/>
          <w:sz w:val="24"/>
          <w:szCs w:val="24"/>
          <w:lang w:val="af-ZA"/>
        </w:rPr>
        <w:t>) ՎԵՐԱԲԵՐՅԱԼ ՀԱՅԱՍՏԱՆԻ ՀԱՆ</w:t>
      </w:r>
      <w:r w:rsidRPr="00AF6819">
        <w:rPr>
          <w:rFonts w:ascii="GHEA Mariam" w:hAnsi="GHEA Mariam" w:cs="Sylfaen"/>
          <w:spacing w:val="10"/>
          <w:sz w:val="24"/>
          <w:szCs w:val="24"/>
          <w:lang w:val="af-ZA"/>
        </w:rPr>
        <w:softHyphen/>
        <w:t>ՐԱ</w:t>
      </w:r>
      <w:r w:rsidRPr="00AF6819">
        <w:rPr>
          <w:rFonts w:ascii="GHEA Mariam" w:hAnsi="GHEA Mariam" w:cs="Sylfaen"/>
          <w:spacing w:val="10"/>
          <w:sz w:val="24"/>
          <w:szCs w:val="24"/>
          <w:lang w:val="af-ZA"/>
        </w:rPr>
        <w:softHyphen/>
        <w:t>ՊԵՏՈՒ</w:t>
      </w:r>
      <w:r w:rsidRPr="00AF6819">
        <w:rPr>
          <w:rFonts w:ascii="GHEA Mariam" w:hAnsi="GHEA Mariam" w:cs="Sylfaen"/>
          <w:spacing w:val="10"/>
          <w:sz w:val="24"/>
          <w:szCs w:val="24"/>
          <w:lang w:val="af-ZA"/>
        </w:rPr>
        <w:softHyphen/>
        <w:t xml:space="preserve">ԹՅԱՆ ԿԱՌԱՎԱՐՈՒԹՅԱՆ </w:t>
      </w:r>
      <w:r>
        <w:rPr>
          <w:rFonts w:ascii="GHEA Mariam" w:hAnsi="GHEA Mariam" w:cs="Sylfaen"/>
          <w:spacing w:val="10"/>
          <w:sz w:val="24"/>
          <w:szCs w:val="24"/>
          <w:lang w:val="af-ZA"/>
        </w:rPr>
        <w:br/>
      </w:r>
      <w:r>
        <w:rPr>
          <w:rFonts w:ascii="GHEA Mariam" w:hAnsi="GHEA Mariam" w:cs="Sylfaen"/>
          <w:spacing w:val="10"/>
          <w:sz w:val="24"/>
          <w:szCs w:val="24"/>
          <w:lang w:val="hy-AM"/>
        </w:rPr>
        <w:t xml:space="preserve">                               </w:t>
      </w:r>
      <w:r w:rsidRPr="00AF6819">
        <w:rPr>
          <w:rFonts w:ascii="GHEA Mariam" w:hAnsi="GHEA Mariam" w:cs="Sylfaen"/>
          <w:spacing w:val="10"/>
          <w:sz w:val="24"/>
          <w:szCs w:val="24"/>
          <w:lang w:val="af-ZA"/>
        </w:rPr>
        <w:t>ԱՌԱՋԱՐԿՈՒԹՅՈՒՆԸ</w:t>
      </w:r>
    </w:p>
    <w:p w:rsidR="00AF6819" w:rsidRDefault="00AF6819" w:rsidP="00AF6819">
      <w:pPr>
        <w:pStyle w:val="mechtex"/>
        <w:tabs>
          <w:tab w:val="left" w:pos="0"/>
        </w:tabs>
        <w:spacing w:line="360" w:lineRule="auto"/>
        <w:ind w:firstLine="567"/>
        <w:jc w:val="left"/>
        <w:rPr>
          <w:rFonts w:ascii="GHEA Mariam" w:hAnsi="GHEA Mariam" w:cs="Sylfaen"/>
          <w:sz w:val="24"/>
          <w:szCs w:val="24"/>
          <w:lang w:val="af-ZA"/>
        </w:rPr>
      </w:pPr>
    </w:p>
    <w:p w:rsidR="00AF6819" w:rsidRPr="00AF6819" w:rsidRDefault="00AF6819" w:rsidP="00AF6819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es-ES"/>
        </w:rPr>
      </w:pPr>
      <w:r w:rsidRPr="00AF6819">
        <w:rPr>
          <w:rFonts w:ascii="GHEA Mariam" w:hAnsi="GHEA Mariam"/>
          <w:color w:val="000000"/>
          <w:sz w:val="24"/>
          <w:szCs w:val="24"/>
          <w:lang w:val="es-ES"/>
        </w:rPr>
        <w:t>«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Զինվորական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ծառայության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r w:rsidRPr="00AF6819">
        <w:rPr>
          <w:rFonts w:ascii="GHEA Mariam" w:hAnsi="GHEA Mariam" w:cs="AK Courier"/>
          <w:sz w:val="24"/>
          <w:szCs w:val="24"/>
        </w:rPr>
        <w:t>և</w:t>
      </w:r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զինծառայողի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կարգավիճակի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մասին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» </w:t>
      </w:r>
      <w:proofErr w:type="spellStart"/>
      <w:r w:rsidRPr="00AF681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AF6819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AF681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AF681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օրենքի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(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այսուհետ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՝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օրենք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) 21-րդ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հոդվածի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1-ին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մասի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3-րդ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կետը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սահմանում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է,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որ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շարքային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կազմի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պարտադիր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զինվորական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ծառայությունից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ազատվելու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հիմքերից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է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ընտանիքի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միակ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արու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զավակ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լինելը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և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միաժամանակ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Հայաստանի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Հանրապետության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պաշտպանության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մարտական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գործողությունների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կամ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AF6819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AF681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AF681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զինված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ուժերում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կամ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այլ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զորքերում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զինվորական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ծառայության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ընթացքում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զոհված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(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մահացած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)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ծնող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կամ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եղբայր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կամ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քույր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ունենալը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: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Փաստորեն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,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գործող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օրենքի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կարգավորումներով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զինվորական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ծառայությունից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ազատվելու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պարտադիր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պայման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է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հանդիսանում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նաև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ընտանիքում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միակ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արու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զավակ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լինելը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: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Ունենք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հայ-ադրբեջանական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44-օրյա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պատերազմի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հետևանքով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զոհված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զինծառայողների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կրտսեր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եղբայրներ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,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ովքեր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ենթակա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են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պարտադիր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զինվորական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ծառայության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,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քանի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որ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ընտանիքի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միակ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արու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զավակը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չեն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: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Նրանցից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շատերի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ծնողները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գտնվում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են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ծանր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հոգեբանական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և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սոցիալական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վիճակում</w:t>
      </w:r>
      <w:proofErr w:type="spellEnd"/>
      <w:r w:rsidR="00C27771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չեն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ցանկանում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իրենց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կրտսեր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որդուն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ևս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ուղարկել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զինվորական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ծառայության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: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Ունենալով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մեծ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հարգանք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իրենց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կյանքը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հանուն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pacing w:val="-2"/>
          <w:sz w:val="24"/>
          <w:szCs w:val="24"/>
          <w:lang w:val="es-ES"/>
        </w:rPr>
        <w:t>հայրենիքի</w:t>
      </w:r>
      <w:proofErr w:type="spellEnd"/>
      <w:r w:rsidRPr="00AF6819">
        <w:rPr>
          <w:rFonts w:ascii="GHEA Mariam" w:hAnsi="GHEA Mariam"/>
          <w:color w:val="000000"/>
          <w:spacing w:val="-2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pacing w:val="-2"/>
          <w:sz w:val="24"/>
          <w:szCs w:val="24"/>
          <w:lang w:val="es-ES"/>
        </w:rPr>
        <w:t>զոհաբերած</w:t>
      </w:r>
      <w:proofErr w:type="spellEnd"/>
      <w:r w:rsidRPr="00AF6819">
        <w:rPr>
          <w:rFonts w:ascii="GHEA Mariam" w:hAnsi="GHEA Mariam"/>
          <w:color w:val="000000"/>
          <w:spacing w:val="-2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pacing w:val="-2"/>
          <w:sz w:val="24"/>
          <w:szCs w:val="24"/>
          <w:lang w:val="es-ES"/>
        </w:rPr>
        <w:t>մեր</w:t>
      </w:r>
      <w:proofErr w:type="spellEnd"/>
      <w:r w:rsidRPr="00AF6819">
        <w:rPr>
          <w:rFonts w:ascii="GHEA Mariam" w:hAnsi="GHEA Mariam"/>
          <w:color w:val="000000"/>
          <w:spacing w:val="-2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pacing w:val="-2"/>
          <w:sz w:val="24"/>
          <w:szCs w:val="24"/>
          <w:lang w:val="es-ES"/>
        </w:rPr>
        <w:t>հայրենակիցների</w:t>
      </w:r>
      <w:proofErr w:type="spellEnd"/>
      <w:r w:rsidRPr="00AF6819">
        <w:rPr>
          <w:rFonts w:ascii="GHEA Mariam" w:hAnsi="GHEA Mariam"/>
          <w:color w:val="000000"/>
          <w:spacing w:val="-2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pacing w:val="-2"/>
          <w:sz w:val="24"/>
          <w:szCs w:val="24"/>
          <w:lang w:val="es-ES"/>
        </w:rPr>
        <w:t>ընտանիքի</w:t>
      </w:r>
      <w:proofErr w:type="spellEnd"/>
      <w:r w:rsidRPr="00AF6819">
        <w:rPr>
          <w:rFonts w:ascii="GHEA Mariam" w:hAnsi="GHEA Mariam"/>
          <w:color w:val="000000"/>
          <w:spacing w:val="-2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pacing w:val="-2"/>
          <w:sz w:val="24"/>
          <w:szCs w:val="24"/>
          <w:lang w:val="es-ES"/>
        </w:rPr>
        <w:t>անդամների</w:t>
      </w:r>
      <w:proofErr w:type="spellEnd"/>
      <w:r w:rsidRPr="00AF6819">
        <w:rPr>
          <w:rFonts w:ascii="GHEA Mariam" w:hAnsi="GHEA Mariam"/>
          <w:color w:val="000000"/>
          <w:spacing w:val="-2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pacing w:val="-2"/>
          <w:sz w:val="24"/>
          <w:szCs w:val="24"/>
          <w:lang w:val="es-ES"/>
        </w:rPr>
        <w:t>նկատ</w:t>
      </w:r>
      <w:r w:rsidRPr="00AF6819">
        <w:rPr>
          <w:rFonts w:ascii="GHEA Mariam" w:hAnsi="GHEA Mariam"/>
          <w:color w:val="000000"/>
          <w:spacing w:val="-2"/>
          <w:sz w:val="24"/>
          <w:szCs w:val="24"/>
          <w:lang w:val="es-ES"/>
        </w:rPr>
        <w:softHyphen/>
        <w:t>մա</w:t>
      </w:r>
      <w:r w:rsidRPr="00AF6819">
        <w:rPr>
          <w:rFonts w:ascii="GHEA Mariam" w:hAnsi="GHEA Mariam"/>
          <w:color w:val="000000"/>
          <w:spacing w:val="-2"/>
          <w:sz w:val="24"/>
          <w:szCs w:val="24"/>
          <w:lang w:val="es-ES"/>
        </w:rPr>
        <w:softHyphen/>
        <w:t>մբ</w:t>
      </w:r>
      <w:proofErr w:type="spellEnd"/>
      <w:r w:rsidR="002E3405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՝</w:t>
      </w:r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պետք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է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նաև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պարտադիր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զինվորական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ծառայությունից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ազատվելու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հնարավորու</w:t>
      </w:r>
      <w:r>
        <w:rPr>
          <w:rFonts w:ascii="GHEA Mariam" w:hAnsi="GHEA Mariam"/>
          <w:color w:val="000000"/>
          <w:sz w:val="24"/>
          <w:szCs w:val="24"/>
          <w:lang w:val="es-ES"/>
        </w:rPr>
        <w:softHyphen/>
      </w:r>
      <w:r w:rsidRPr="00AF6819">
        <w:rPr>
          <w:rFonts w:ascii="GHEA Mariam" w:hAnsi="GHEA Mariam"/>
          <w:color w:val="000000"/>
          <w:sz w:val="24"/>
          <w:szCs w:val="24"/>
          <w:lang w:val="es-ES"/>
        </w:rPr>
        <w:t>թյուն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տանք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այդ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ընտանիքների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մյուս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անդամներին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,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որի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արդյունքում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զ</w:t>
      </w:r>
      <w:r w:rsidR="002E3405">
        <w:rPr>
          <w:rFonts w:ascii="GHEA Mariam" w:hAnsi="GHEA Mariam"/>
          <w:color w:val="000000"/>
          <w:sz w:val="24"/>
          <w:szCs w:val="24"/>
          <w:lang w:val="es-ES"/>
        </w:rPr>
        <w:t>ոհված</w:t>
      </w:r>
      <w:proofErr w:type="spellEnd"/>
      <w:r w:rsidR="002E3405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="002E3405">
        <w:rPr>
          <w:rFonts w:ascii="GHEA Mariam" w:hAnsi="GHEA Mariam"/>
          <w:color w:val="000000"/>
          <w:sz w:val="24"/>
          <w:szCs w:val="24"/>
          <w:lang w:val="es-ES"/>
        </w:rPr>
        <w:t>զինծառայողների</w:t>
      </w:r>
      <w:proofErr w:type="spellEnd"/>
      <w:r w:rsidR="002E3405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="002E3405">
        <w:rPr>
          <w:rFonts w:ascii="GHEA Mariam" w:hAnsi="GHEA Mariam"/>
          <w:color w:val="000000"/>
          <w:sz w:val="24"/>
          <w:szCs w:val="24"/>
          <w:lang w:val="es-ES"/>
        </w:rPr>
        <w:t>ընտանիքներն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ավելի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հեշտ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կհաղթահարեն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հոգեբանական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և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իրենց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առջև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ծառացած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սոցիալական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խնդիրները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: </w:t>
      </w:r>
    </w:p>
    <w:p w:rsidR="00AF6819" w:rsidRPr="00AF6819" w:rsidRDefault="00AF6819" w:rsidP="00AF6819">
      <w:pPr>
        <w:spacing w:line="360" w:lineRule="auto"/>
        <w:ind w:firstLine="720"/>
        <w:jc w:val="both"/>
        <w:rPr>
          <w:rFonts w:ascii="GHEA Mariam" w:hAnsi="GHEA Mariam" w:cs="AK Courier"/>
          <w:sz w:val="24"/>
          <w:szCs w:val="24"/>
          <w:lang w:val="es-ES"/>
        </w:rPr>
      </w:pP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Օրենքի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նախագծի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ներկայացման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նպատակը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հասկանալի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է,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սակայն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անհրաժեշտ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է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փաստել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,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որ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օրենքի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21-րդ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հոդվածի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1-ին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մասի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3-րդ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կետը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կարգավորում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է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ոչ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միայն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Հայաստանի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Հանրապետության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պաշտպանության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մարտական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գործողությունների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ժամանակ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,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այլ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նաև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զինվորական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ծառայության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lastRenderedPageBreak/>
        <w:t>ընթացքում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զոհված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(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մահացած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)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ընտանիքի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անդամ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ունեցող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զորակոչիկների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ազատման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հարցը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,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իսկ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զինվորական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ծառայության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ընթացքում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համապա</w:t>
      </w:r>
      <w:r>
        <w:rPr>
          <w:rFonts w:ascii="GHEA Mariam" w:hAnsi="GHEA Mariam"/>
          <w:color w:val="000000"/>
          <w:sz w:val="24"/>
          <w:szCs w:val="24"/>
          <w:lang w:val="es-ES"/>
        </w:rPr>
        <w:softHyphen/>
      </w:r>
      <w:r w:rsidRPr="00AF6819">
        <w:rPr>
          <w:rFonts w:ascii="GHEA Mariam" w:hAnsi="GHEA Mariam"/>
          <w:color w:val="000000"/>
          <w:sz w:val="24"/>
          <w:szCs w:val="24"/>
          <w:lang w:val="es-ES"/>
        </w:rPr>
        <w:t>տաս</w:t>
      </w:r>
      <w:r>
        <w:rPr>
          <w:rFonts w:ascii="GHEA Mariam" w:hAnsi="GHEA Mariam"/>
          <w:color w:val="000000"/>
          <w:sz w:val="24"/>
          <w:szCs w:val="24"/>
          <w:lang w:val="es-ES"/>
        </w:rPr>
        <w:softHyphen/>
      </w:r>
      <w:r w:rsidRPr="00AF6819">
        <w:rPr>
          <w:rFonts w:ascii="GHEA Mariam" w:hAnsi="GHEA Mariam"/>
          <w:color w:val="000000"/>
          <w:sz w:val="24"/>
          <w:szCs w:val="24"/>
          <w:lang w:val="es-ES"/>
        </w:rPr>
        <w:t>խան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դեպքերն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ունեն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տարբեր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բնույթ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,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այդ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թվում</w:t>
      </w:r>
      <w:proofErr w:type="spellEnd"/>
      <w:r w:rsidR="002E3405"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նաև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զինվորական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ծառայության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pacing w:val="-4"/>
          <w:sz w:val="24"/>
          <w:szCs w:val="24"/>
          <w:lang w:val="es-ES"/>
        </w:rPr>
        <w:t>հետ</w:t>
      </w:r>
      <w:proofErr w:type="spellEnd"/>
      <w:r w:rsidRPr="00AF6819">
        <w:rPr>
          <w:rFonts w:ascii="GHEA Mariam" w:hAnsi="GHEA Mariam"/>
          <w:color w:val="000000"/>
          <w:spacing w:val="-4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pacing w:val="-4"/>
          <w:sz w:val="24"/>
          <w:szCs w:val="24"/>
          <w:lang w:val="es-ES"/>
        </w:rPr>
        <w:t>չկապված</w:t>
      </w:r>
      <w:proofErr w:type="spellEnd"/>
      <w:r w:rsidRPr="00AF6819">
        <w:rPr>
          <w:rFonts w:ascii="GHEA Mariam" w:hAnsi="GHEA Mariam"/>
          <w:color w:val="000000"/>
          <w:spacing w:val="-4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pacing w:val="-4"/>
          <w:sz w:val="24"/>
          <w:szCs w:val="24"/>
          <w:lang w:val="es-ES"/>
        </w:rPr>
        <w:t>հանգամանքներում</w:t>
      </w:r>
      <w:proofErr w:type="spellEnd"/>
      <w:r w:rsidRPr="00AF6819">
        <w:rPr>
          <w:rFonts w:ascii="GHEA Mariam" w:hAnsi="GHEA Mariam"/>
          <w:color w:val="000000"/>
          <w:spacing w:val="-4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pacing w:val="-4"/>
          <w:sz w:val="24"/>
          <w:szCs w:val="24"/>
          <w:lang w:val="es-ES"/>
        </w:rPr>
        <w:t>զոհվելը</w:t>
      </w:r>
      <w:proofErr w:type="spellEnd"/>
      <w:r w:rsidRPr="00AF6819">
        <w:rPr>
          <w:rFonts w:ascii="GHEA Mariam" w:hAnsi="GHEA Mariam"/>
          <w:color w:val="000000"/>
          <w:spacing w:val="-4"/>
          <w:sz w:val="24"/>
          <w:szCs w:val="24"/>
          <w:lang w:val="es-ES"/>
        </w:rPr>
        <w:t xml:space="preserve"> և </w:t>
      </w:r>
      <w:proofErr w:type="spellStart"/>
      <w:r w:rsidRPr="00AF6819">
        <w:rPr>
          <w:rFonts w:ascii="GHEA Mariam" w:hAnsi="GHEA Mariam"/>
          <w:color w:val="000000"/>
          <w:spacing w:val="-4"/>
          <w:sz w:val="24"/>
          <w:szCs w:val="24"/>
          <w:lang w:val="es-ES"/>
        </w:rPr>
        <w:t>մահանալը</w:t>
      </w:r>
      <w:proofErr w:type="spellEnd"/>
      <w:r w:rsidRPr="00AF6819">
        <w:rPr>
          <w:rFonts w:ascii="GHEA Mariam" w:hAnsi="GHEA Mariam"/>
          <w:color w:val="000000"/>
          <w:spacing w:val="-4"/>
          <w:sz w:val="24"/>
          <w:szCs w:val="24"/>
          <w:lang w:val="es-ES"/>
        </w:rPr>
        <w:t xml:space="preserve">: </w:t>
      </w:r>
      <w:proofErr w:type="spellStart"/>
      <w:r w:rsidRPr="00AF6819">
        <w:rPr>
          <w:rFonts w:ascii="GHEA Mariam" w:hAnsi="GHEA Mariam"/>
          <w:color w:val="000000"/>
          <w:spacing w:val="-4"/>
          <w:sz w:val="24"/>
          <w:szCs w:val="24"/>
          <w:lang w:val="es-ES"/>
        </w:rPr>
        <w:t>Բացի</w:t>
      </w:r>
      <w:proofErr w:type="spellEnd"/>
      <w:r w:rsidRPr="00AF6819">
        <w:rPr>
          <w:rFonts w:ascii="GHEA Mariam" w:hAnsi="GHEA Mariam"/>
          <w:color w:val="000000"/>
          <w:spacing w:val="-4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pacing w:val="-4"/>
          <w:sz w:val="24"/>
          <w:szCs w:val="24"/>
          <w:lang w:val="es-ES"/>
        </w:rPr>
        <w:t>այդ</w:t>
      </w:r>
      <w:proofErr w:type="spellEnd"/>
      <w:r w:rsidRPr="00AF6819">
        <w:rPr>
          <w:rFonts w:ascii="GHEA Mariam" w:hAnsi="GHEA Mariam"/>
          <w:color w:val="000000"/>
          <w:spacing w:val="-4"/>
          <w:sz w:val="24"/>
          <w:szCs w:val="24"/>
          <w:lang w:val="es-ES"/>
        </w:rPr>
        <w:t xml:space="preserve">, </w:t>
      </w:r>
      <w:proofErr w:type="spellStart"/>
      <w:r w:rsidRPr="00AF6819">
        <w:rPr>
          <w:rFonts w:ascii="GHEA Mariam" w:hAnsi="GHEA Mariam"/>
          <w:color w:val="000000"/>
          <w:spacing w:val="-4"/>
          <w:sz w:val="24"/>
          <w:szCs w:val="24"/>
          <w:lang w:val="es-ES"/>
        </w:rPr>
        <w:t>օրենքի</w:t>
      </w:r>
      <w:proofErr w:type="spellEnd"/>
      <w:r w:rsidRPr="00AF6819">
        <w:rPr>
          <w:rFonts w:ascii="GHEA Mariam" w:hAnsi="GHEA Mariam"/>
          <w:color w:val="000000"/>
          <w:spacing w:val="-4"/>
          <w:sz w:val="24"/>
          <w:szCs w:val="24"/>
          <w:lang w:val="es-ES"/>
        </w:rPr>
        <w:t xml:space="preserve"> 26-րդ</w:t>
      </w:r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հոդվածի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3-րդ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մասի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2-րդ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կետը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ևս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անդրադառնում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է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այն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քաղաքացիների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պարտադիր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զինվորական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ծառայության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կազմակերպման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գործընթացին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,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ովքեր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ունեն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Հայաստանի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Հանրապետության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պաշտպանության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մարտական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գործողու</w:t>
      </w:r>
      <w:r>
        <w:rPr>
          <w:rFonts w:ascii="GHEA Mariam" w:hAnsi="GHEA Mariam"/>
          <w:color w:val="000000"/>
          <w:sz w:val="24"/>
          <w:szCs w:val="24"/>
          <w:lang w:val="es-ES"/>
        </w:rPr>
        <w:softHyphen/>
      </w:r>
      <w:r w:rsidRPr="00AF6819">
        <w:rPr>
          <w:rFonts w:ascii="GHEA Mariam" w:hAnsi="GHEA Mariam"/>
          <w:color w:val="000000"/>
          <w:sz w:val="24"/>
          <w:szCs w:val="24"/>
          <w:lang w:val="es-ES"/>
        </w:rPr>
        <w:t>թյուն</w:t>
      </w:r>
      <w:r>
        <w:rPr>
          <w:rFonts w:ascii="GHEA Mariam" w:hAnsi="GHEA Mariam"/>
          <w:color w:val="000000"/>
          <w:sz w:val="24"/>
          <w:szCs w:val="24"/>
          <w:lang w:val="es-ES"/>
        </w:rPr>
        <w:softHyphen/>
      </w:r>
      <w:r w:rsidRPr="00AF6819">
        <w:rPr>
          <w:rFonts w:ascii="GHEA Mariam" w:hAnsi="GHEA Mariam"/>
          <w:color w:val="000000"/>
          <w:sz w:val="24"/>
          <w:szCs w:val="24"/>
          <w:lang w:val="es-ES"/>
        </w:rPr>
        <w:t>ների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կամ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AF6819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AF681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AF681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զինված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ուժերում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կամ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այլ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զորքե</w:t>
      </w:r>
      <w:r>
        <w:rPr>
          <w:rFonts w:ascii="GHEA Mariam" w:hAnsi="GHEA Mariam"/>
          <w:color w:val="000000"/>
          <w:sz w:val="24"/>
          <w:szCs w:val="24"/>
          <w:lang w:val="es-ES"/>
        </w:rPr>
        <w:softHyphen/>
      </w:r>
      <w:r w:rsidRPr="00AF6819">
        <w:rPr>
          <w:rFonts w:ascii="GHEA Mariam" w:hAnsi="GHEA Mariam"/>
          <w:color w:val="000000"/>
          <w:sz w:val="24"/>
          <w:szCs w:val="24"/>
          <w:lang w:val="es-ES"/>
        </w:rPr>
        <w:t>րում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զինվորական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ծառայության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ընթացքում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զոհված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(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մահացած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)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ծնող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կամ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եղբայր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կամ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քույր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,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սակայն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չեն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հանդիսանում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ընտանիքի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միակ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արու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զավակը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,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որոնց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համար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սահմանված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է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պարտադիր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զինվորական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ծառայության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ընթացքում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մարտական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հերթապահության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մեջ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չընդգրկվելու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իրավունք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(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բացառությամբ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,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եթե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նա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ցանկություն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r w:rsidRPr="00AF6819">
        <w:rPr>
          <w:rFonts w:ascii="GHEA Mariam" w:hAnsi="GHEA Mariam" w:cs="AK Courier"/>
          <w:sz w:val="24"/>
          <w:szCs w:val="24"/>
        </w:rPr>
        <w:t>է</w:t>
      </w:r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հայտնել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ընդգրկվելու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մարտական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հերթապահության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մեջ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):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Միաժամանակ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,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օրենքի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նախագծի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շրջանակներում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կարգավորման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կարիք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ունի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նաև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շարքային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կազմի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պարտադիր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զինվորական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ծառայության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մեջ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գտնվող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այն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զինծառայողների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հետագա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կարգավիճակը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,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որոնք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ունեն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օրենքի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նախագծի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1-ին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հոդվածով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սահմանված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պայմաններ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,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որի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պարագայում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անհրաժեշտություն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է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առաջանում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համապատասխան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կարգավորումներ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կատարել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նաև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օրենքի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29-րդ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հոդվածի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1-ին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մասում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: </w:t>
      </w:r>
    </w:p>
    <w:p w:rsidR="00AF6819" w:rsidRPr="00AF6819" w:rsidRDefault="00AF6819" w:rsidP="00AF6819">
      <w:pPr>
        <w:spacing w:line="360" w:lineRule="auto"/>
        <w:ind w:firstLine="720"/>
        <w:jc w:val="both"/>
        <w:rPr>
          <w:rFonts w:ascii="GHEA Mariam" w:hAnsi="GHEA Mariam" w:cs="AK Courier"/>
          <w:sz w:val="24"/>
          <w:szCs w:val="24"/>
          <w:lang w:val="es-ES"/>
        </w:rPr>
      </w:pPr>
      <w:proofErr w:type="spellStart"/>
      <w:r w:rsidRPr="00AF6819">
        <w:rPr>
          <w:rFonts w:ascii="GHEA Mariam" w:hAnsi="GHEA Mariam" w:cs="AK Courier"/>
          <w:sz w:val="24"/>
          <w:szCs w:val="24"/>
        </w:rPr>
        <w:t>Հաշվի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առնելով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վերոգրյալը</w:t>
      </w:r>
      <w:proofErr w:type="spellEnd"/>
      <w:r>
        <w:rPr>
          <w:rFonts w:ascii="GHEA Mariam" w:hAnsi="GHEA Mariam" w:cs="AK Courier"/>
          <w:sz w:val="24"/>
          <w:szCs w:val="24"/>
          <w:lang w:val="es-ES"/>
        </w:rPr>
        <w:t>՝</w:t>
      </w:r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առաջարկում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ենք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ներկայացված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օրենքի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նախագծում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կատարել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հետևյալ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փոփոխությունները</w:t>
      </w:r>
      <w:proofErr w:type="spellEnd"/>
      <w:r>
        <w:rPr>
          <w:rFonts w:ascii="GHEA Mariam" w:hAnsi="GHEA Mariam" w:cs="AK Courier"/>
          <w:sz w:val="24"/>
          <w:szCs w:val="24"/>
          <w:lang w:val="es-ES"/>
        </w:rPr>
        <w:t>՝</w:t>
      </w:r>
    </w:p>
    <w:p w:rsidR="00AF6819" w:rsidRPr="00AF6819" w:rsidRDefault="00AF6819" w:rsidP="00AF6819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es-ES"/>
        </w:rPr>
      </w:pPr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1.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վերնագրում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r w:rsidRPr="00AF6819">
        <w:rPr>
          <w:rFonts w:ascii="GHEA Mariam" w:hAnsi="GHEA Mariam"/>
          <w:color w:val="000000"/>
          <w:sz w:val="24"/>
          <w:szCs w:val="24"/>
          <w:lang w:val="es-ES"/>
        </w:rPr>
        <w:t>«</w:t>
      </w:r>
      <w:proofErr w:type="spellStart"/>
      <w:r w:rsidRPr="00AF6819">
        <w:rPr>
          <w:rFonts w:ascii="GHEA Mariam" w:hAnsi="GHEA Mariam" w:cs="Sylfaen"/>
          <w:sz w:val="24"/>
          <w:szCs w:val="24"/>
          <w:lang w:val="fr-FR"/>
        </w:rPr>
        <w:t>փոփոխություն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»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բառը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փոխարինել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«</w:t>
      </w:r>
      <w:proofErr w:type="spellStart"/>
      <w:r w:rsidRPr="00AF6819">
        <w:rPr>
          <w:rFonts w:ascii="GHEA Mariam" w:hAnsi="GHEA Mariam" w:cs="Sylfaen"/>
          <w:sz w:val="24"/>
          <w:szCs w:val="24"/>
          <w:lang w:val="fr-FR"/>
        </w:rPr>
        <w:t>փոփոխություններ</w:t>
      </w:r>
      <w:proofErr w:type="spellEnd"/>
      <w:r w:rsidRPr="00AF6819">
        <w:rPr>
          <w:rFonts w:ascii="GHEA Mariam" w:hAnsi="GHEA Mariam" w:cs="Sylfaen"/>
          <w:sz w:val="24"/>
          <w:szCs w:val="24"/>
          <w:lang w:val="fr-FR"/>
        </w:rPr>
        <w:t xml:space="preserve"> և </w:t>
      </w:r>
      <w:proofErr w:type="spellStart"/>
      <w:r w:rsidRPr="00AF6819">
        <w:rPr>
          <w:rFonts w:ascii="GHEA Mariam" w:hAnsi="GHEA Mariam" w:cs="Sylfaen"/>
          <w:sz w:val="24"/>
          <w:szCs w:val="24"/>
          <w:lang w:val="fr-FR"/>
        </w:rPr>
        <w:t>լրացում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»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բառերով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>,</w:t>
      </w:r>
    </w:p>
    <w:p w:rsidR="00AF6819" w:rsidRPr="00AF6819" w:rsidRDefault="00AF6819" w:rsidP="00AF6819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es-ES"/>
        </w:rPr>
      </w:pPr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2. 1-ին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հոդվածը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շարադրել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հետևյալ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բովանդակությամբ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>.</w:t>
      </w:r>
    </w:p>
    <w:p w:rsidR="00AF6819" w:rsidRPr="00AF6819" w:rsidRDefault="00AF6819" w:rsidP="00AF6819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fr-FR"/>
        </w:rPr>
      </w:pPr>
      <w:r w:rsidRPr="00AF6819">
        <w:rPr>
          <w:rFonts w:ascii="GHEA Mariam" w:hAnsi="GHEA Mariam"/>
          <w:color w:val="000000"/>
          <w:sz w:val="24"/>
          <w:szCs w:val="24"/>
          <w:lang w:val="es-ES"/>
        </w:rPr>
        <w:t>«</w:t>
      </w:r>
      <w:r w:rsidRPr="00AF6819">
        <w:rPr>
          <w:rFonts w:ascii="GHEA Mariam" w:hAnsi="GHEA Mariam" w:cs="AK Courier"/>
          <w:b/>
          <w:sz w:val="24"/>
          <w:szCs w:val="24"/>
        </w:rPr>
        <w:t>ՀՈԴՎԱԾ</w:t>
      </w:r>
      <w:r w:rsidRPr="00AF6819">
        <w:rPr>
          <w:rFonts w:ascii="GHEA Mariam" w:hAnsi="GHEA Mariam" w:cs="AK Courier"/>
          <w:b/>
          <w:sz w:val="24"/>
          <w:szCs w:val="24"/>
          <w:lang w:val="es-ES"/>
        </w:rPr>
        <w:t xml:space="preserve"> 1</w:t>
      </w:r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. </w:t>
      </w:r>
      <w:r w:rsidR="002E3405" w:rsidRPr="00AF6819">
        <w:rPr>
          <w:rFonts w:ascii="GHEA Mariam" w:hAnsi="GHEA Mariam"/>
          <w:color w:val="000000"/>
          <w:sz w:val="24"/>
          <w:szCs w:val="24"/>
          <w:lang w:val="es-ES"/>
        </w:rPr>
        <w:t>«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Զինվորական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ծառայության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r w:rsidRPr="00AF6819">
        <w:rPr>
          <w:rFonts w:ascii="GHEA Mariam" w:hAnsi="GHEA Mariam" w:cs="AK Courier"/>
          <w:sz w:val="24"/>
          <w:szCs w:val="24"/>
        </w:rPr>
        <w:t>և</w:t>
      </w:r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զինծառայողի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կարգավիճակի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մասին</w:t>
      </w:r>
      <w:proofErr w:type="spellEnd"/>
      <w:r w:rsidR="002E3405" w:rsidRPr="00AF6819">
        <w:rPr>
          <w:rFonts w:ascii="GHEA Mariam" w:hAnsi="GHEA Mariam"/>
          <w:color w:val="000000"/>
          <w:sz w:val="24"/>
          <w:szCs w:val="24"/>
          <w:lang w:val="es-ES"/>
        </w:rPr>
        <w:t>»</w:t>
      </w:r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Հայաստանի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2017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թվականի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նոյեմբերի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15-</w:t>
      </w:r>
      <w:r w:rsidRPr="00AF6819">
        <w:rPr>
          <w:rFonts w:ascii="GHEA Mariam" w:hAnsi="GHEA Mariam" w:cs="AK Courier"/>
          <w:sz w:val="24"/>
          <w:szCs w:val="24"/>
        </w:rPr>
        <w:t>ի</w:t>
      </w:r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r w:rsidRPr="00AF6819">
        <w:rPr>
          <w:rFonts w:ascii="GHEA Mariam" w:hAnsi="GHEA Mariam" w:cs="AK Courier"/>
          <w:sz w:val="24"/>
          <w:szCs w:val="24"/>
        </w:rPr>
        <w:t>ՀՕ</w:t>
      </w:r>
      <w:r w:rsidRPr="00AF6819">
        <w:rPr>
          <w:rFonts w:ascii="GHEA Mariam" w:hAnsi="GHEA Mariam" w:cs="AK Courier"/>
          <w:sz w:val="24"/>
          <w:szCs w:val="24"/>
          <w:lang w:val="es-ES"/>
        </w:rPr>
        <w:t>-195-</w:t>
      </w:r>
      <w:r w:rsidRPr="00AF6819">
        <w:rPr>
          <w:rFonts w:ascii="GHEA Mariam" w:hAnsi="GHEA Mariam" w:cs="AK Courier"/>
          <w:sz w:val="24"/>
          <w:szCs w:val="24"/>
        </w:rPr>
        <w:t>Ն</w:t>
      </w:r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օրենքի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(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այսուհետ</w:t>
      </w:r>
      <w:proofErr w:type="spellEnd"/>
      <w:r w:rsidRPr="00AF6819">
        <w:rPr>
          <w:rFonts w:ascii="GHEA Mariam" w:hAnsi="GHEA Mariam" w:cs="AK Courier"/>
          <w:sz w:val="24"/>
          <w:szCs w:val="24"/>
        </w:rPr>
        <w:t>՝</w:t>
      </w:r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օ</w:t>
      </w:r>
      <w:r w:rsidRPr="00AF6819">
        <w:rPr>
          <w:rFonts w:ascii="GHEA Mariam" w:hAnsi="GHEA Mariam" w:cs="AK Courier"/>
          <w:sz w:val="24"/>
          <w:szCs w:val="24"/>
        </w:rPr>
        <w:t>րենք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>) 21-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րդ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հոդվածի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1-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ին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մաս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ի </w:t>
      </w:r>
      <w:r w:rsidRPr="00AF6819">
        <w:rPr>
          <w:rFonts w:ascii="GHEA Mariam" w:hAnsi="GHEA Mariam" w:cs="Sylfaen"/>
          <w:sz w:val="24"/>
          <w:szCs w:val="24"/>
          <w:lang w:val="fr-FR"/>
        </w:rPr>
        <w:t xml:space="preserve">3-րդ </w:t>
      </w:r>
      <w:proofErr w:type="spellStart"/>
      <w:r w:rsidRPr="00AF6819">
        <w:rPr>
          <w:rFonts w:ascii="GHEA Mariam" w:hAnsi="GHEA Mariam" w:cs="Sylfaen"/>
          <w:sz w:val="24"/>
          <w:szCs w:val="24"/>
          <w:lang w:val="fr-FR"/>
        </w:rPr>
        <w:t>կետը</w:t>
      </w:r>
      <w:proofErr w:type="spellEnd"/>
      <w:r w:rsidRPr="00AF681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AF6819">
        <w:rPr>
          <w:rFonts w:ascii="GHEA Mariam" w:hAnsi="GHEA Mariam" w:cs="Sylfaen"/>
          <w:sz w:val="24"/>
          <w:szCs w:val="24"/>
          <w:lang w:val="fr-FR"/>
        </w:rPr>
        <w:t>շարադրել</w:t>
      </w:r>
      <w:proofErr w:type="spellEnd"/>
      <w:r w:rsidRPr="00AF681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AF6819">
        <w:rPr>
          <w:rFonts w:ascii="GHEA Mariam" w:hAnsi="GHEA Mariam" w:cs="Sylfaen"/>
          <w:sz w:val="24"/>
          <w:szCs w:val="24"/>
          <w:lang w:val="fr-FR"/>
        </w:rPr>
        <w:t>հետևյալ</w:t>
      </w:r>
      <w:proofErr w:type="spellEnd"/>
      <w:r w:rsidRPr="00AF681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AF6819">
        <w:rPr>
          <w:rFonts w:ascii="GHEA Mariam" w:hAnsi="GHEA Mariam" w:cs="Sylfaen"/>
          <w:sz w:val="24"/>
          <w:szCs w:val="24"/>
          <w:lang w:val="fr-FR"/>
        </w:rPr>
        <w:t>խմբագրությամբ</w:t>
      </w:r>
      <w:proofErr w:type="spellEnd"/>
      <w:r w:rsidRPr="00AF6819">
        <w:rPr>
          <w:rFonts w:ascii="GHEA Mariam" w:hAnsi="GHEA Mariam" w:cs="Sylfaen"/>
          <w:sz w:val="24"/>
          <w:szCs w:val="24"/>
          <w:lang w:val="fr-FR"/>
        </w:rPr>
        <w:t>.</w:t>
      </w:r>
    </w:p>
    <w:p w:rsidR="00AF6819" w:rsidRPr="00AF6819" w:rsidRDefault="002E3405" w:rsidP="00AF6819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es-ES"/>
        </w:rPr>
      </w:pPr>
      <w:r w:rsidRPr="00AF6819">
        <w:rPr>
          <w:rFonts w:ascii="GHEA Mariam" w:hAnsi="GHEA Mariam"/>
          <w:color w:val="000000"/>
          <w:sz w:val="24"/>
          <w:szCs w:val="24"/>
          <w:lang w:val="es-ES"/>
        </w:rPr>
        <w:lastRenderedPageBreak/>
        <w:t>«</w:t>
      </w:r>
      <w:r w:rsidR="00AF6819" w:rsidRPr="00AF6819">
        <w:rPr>
          <w:rFonts w:ascii="GHEA Mariam" w:hAnsi="GHEA Mariam" w:cs="AK Courier"/>
          <w:sz w:val="24"/>
          <w:szCs w:val="24"/>
          <w:lang w:val="fr-FR"/>
        </w:rPr>
        <w:t xml:space="preserve">3) </w:t>
      </w:r>
      <w:proofErr w:type="spellStart"/>
      <w:r w:rsidR="00AF6819" w:rsidRPr="00AF6819">
        <w:rPr>
          <w:rFonts w:ascii="GHEA Mariam" w:hAnsi="GHEA Mariam" w:cs="AK Courier"/>
          <w:sz w:val="24"/>
          <w:szCs w:val="24"/>
        </w:rPr>
        <w:t>ունի</w:t>
      </w:r>
      <w:proofErr w:type="spellEnd"/>
      <w:r w:rsidR="00AF6819" w:rsidRPr="00AF6819">
        <w:rPr>
          <w:rFonts w:ascii="GHEA Mariam" w:hAnsi="GHEA Mariam" w:cs="AK Courier"/>
          <w:sz w:val="24"/>
          <w:szCs w:val="24"/>
          <w:lang w:val="fr-FR"/>
        </w:rPr>
        <w:t xml:space="preserve"> </w:t>
      </w:r>
      <w:proofErr w:type="spellStart"/>
      <w:r w:rsidR="00AF6819" w:rsidRPr="00AF6819">
        <w:rPr>
          <w:rFonts w:ascii="GHEA Mariam" w:hAnsi="GHEA Mariam" w:cs="AK Courier"/>
          <w:sz w:val="24"/>
          <w:szCs w:val="24"/>
        </w:rPr>
        <w:t>Հայաստանի</w:t>
      </w:r>
      <w:proofErr w:type="spellEnd"/>
      <w:r w:rsidR="00AF6819" w:rsidRPr="00AF6819">
        <w:rPr>
          <w:rFonts w:ascii="GHEA Mariam" w:hAnsi="GHEA Mariam" w:cs="AK Courier"/>
          <w:sz w:val="24"/>
          <w:szCs w:val="24"/>
          <w:lang w:val="fr-FR"/>
        </w:rPr>
        <w:t xml:space="preserve"> </w:t>
      </w:r>
      <w:proofErr w:type="spellStart"/>
      <w:r w:rsidR="00AF6819" w:rsidRPr="00AF6819"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  <w:r w:rsidR="00AF6819" w:rsidRPr="00AF6819">
        <w:rPr>
          <w:rFonts w:ascii="GHEA Mariam" w:hAnsi="GHEA Mariam" w:cs="AK Courier"/>
          <w:sz w:val="24"/>
          <w:szCs w:val="24"/>
          <w:lang w:val="fr-FR"/>
        </w:rPr>
        <w:t xml:space="preserve"> </w:t>
      </w:r>
      <w:proofErr w:type="spellStart"/>
      <w:r w:rsidR="00AF6819" w:rsidRPr="00AF6819">
        <w:rPr>
          <w:rFonts w:ascii="GHEA Mariam" w:hAnsi="GHEA Mariam" w:cs="AK Courier"/>
          <w:sz w:val="24"/>
          <w:szCs w:val="24"/>
        </w:rPr>
        <w:t>պաշտպանության</w:t>
      </w:r>
      <w:proofErr w:type="spellEnd"/>
      <w:r w:rsidR="00AF6819" w:rsidRPr="00AF6819">
        <w:rPr>
          <w:rFonts w:ascii="GHEA Mariam" w:hAnsi="GHEA Mariam" w:cs="AK Courier"/>
          <w:sz w:val="24"/>
          <w:szCs w:val="24"/>
          <w:lang w:val="fr-FR"/>
        </w:rPr>
        <w:t xml:space="preserve"> </w:t>
      </w:r>
      <w:proofErr w:type="spellStart"/>
      <w:r w:rsidR="00AF6819" w:rsidRPr="00AF6819">
        <w:rPr>
          <w:rFonts w:ascii="GHEA Mariam" w:hAnsi="GHEA Mariam" w:cs="AK Courier"/>
          <w:sz w:val="24"/>
          <w:szCs w:val="24"/>
        </w:rPr>
        <w:t>մարտական</w:t>
      </w:r>
      <w:proofErr w:type="spellEnd"/>
      <w:r w:rsidR="00AF6819" w:rsidRPr="00AF6819">
        <w:rPr>
          <w:rFonts w:ascii="GHEA Mariam" w:hAnsi="GHEA Mariam" w:cs="AK Courier"/>
          <w:sz w:val="24"/>
          <w:szCs w:val="24"/>
          <w:lang w:val="fr-FR"/>
        </w:rPr>
        <w:t xml:space="preserve"> </w:t>
      </w:r>
      <w:proofErr w:type="spellStart"/>
      <w:r w:rsidR="00AF6819" w:rsidRPr="00AF6819">
        <w:rPr>
          <w:rFonts w:ascii="GHEA Mariam" w:hAnsi="GHEA Mariam" w:cs="AK Courier"/>
          <w:sz w:val="24"/>
          <w:szCs w:val="24"/>
        </w:rPr>
        <w:t>գործողությունների</w:t>
      </w:r>
      <w:proofErr w:type="spellEnd"/>
      <w:r w:rsidR="00AF6819" w:rsidRPr="00AF6819">
        <w:rPr>
          <w:rFonts w:ascii="GHEA Mariam" w:hAnsi="GHEA Mariam" w:cs="AK Courier"/>
          <w:sz w:val="24"/>
          <w:szCs w:val="24"/>
          <w:lang w:val="fr-FR"/>
        </w:rPr>
        <w:t xml:space="preserve"> </w:t>
      </w:r>
      <w:proofErr w:type="spellStart"/>
      <w:r w:rsidR="00AF6819" w:rsidRPr="00AF6819">
        <w:rPr>
          <w:rFonts w:ascii="GHEA Mariam" w:hAnsi="GHEA Mariam" w:cs="AK Courier"/>
          <w:sz w:val="24"/>
          <w:szCs w:val="24"/>
        </w:rPr>
        <w:t>ժամանակ</w:t>
      </w:r>
      <w:proofErr w:type="spellEnd"/>
      <w:r w:rsidR="00AF6819" w:rsidRPr="00AF6819">
        <w:rPr>
          <w:rFonts w:ascii="GHEA Mariam" w:hAnsi="GHEA Mariam" w:cs="AK Courier"/>
          <w:sz w:val="24"/>
          <w:szCs w:val="24"/>
          <w:lang w:val="fr-FR"/>
        </w:rPr>
        <w:t xml:space="preserve"> </w:t>
      </w:r>
      <w:proofErr w:type="spellStart"/>
      <w:r w:rsidR="00AF6819" w:rsidRPr="00AF6819">
        <w:rPr>
          <w:rFonts w:ascii="GHEA Mariam" w:hAnsi="GHEA Mariam" w:cs="AK Courier"/>
          <w:sz w:val="24"/>
          <w:szCs w:val="24"/>
        </w:rPr>
        <w:t>զոհված</w:t>
      </w:r>
      <w:proofErr w:type="spellEnd"/>
      <w:r w:rsidR="00AF6819" w:rsidRPr="00AF6819">
        <w:rPr>
          <w:rFonts w:ascii="GHEA Mariam" w:hAnsi="GHEA Mariam" w:cs="AK Courier"/>
          <w:sz w:val="24"/>
          <w:szCs w:val="24"/>
          <w:lang w:val="fr-FR"/>
        </w:rPr>
        <w:t xml:space="preserve"> (</w:t>
      </w:r>
      <w:proofErr w:type="spellStart"/>
      <w:r w:rsidR="00AF6819" w:rsidRPr="00AF6819">
        <w:rPr>
          <w:rFonts w:ascii="GHEA Mariam" w:hAnsi="GHEA Mariam" w:cs="AK Courier"/>
          <w:sz w:val="24"/>
          <w:szCs w:val="24"/>
        </w:rPr>
        <w:t>մահացած</w:t>
      </w:r>
      <w:proofErr w:type="spellEnd"/>
      <w:r w:rsidR="00AF6819" w:rsidRPr="00AF6819">
        <w:rPr>
          <w:rFonts w:ascii="GHEA Mariam" w:hAnsi="GHEA Mariam" w:cs="AK Courier"/>
          <w:sz w:val="24"/>
          <w:szCs w:val="24"/>
          <w:lang w:val="fr-FR"/>
        </w:rPr>
        <w:t xml:space="preserve">) </w:t>
      </w:r>
      <w:proofErr w:type="spellStart"/>
      <w:r w:rsidR="00AF6819" w:rsidRPr="00AF6819">
        <w:rPr>
          <w:rFonts w:ascii="GHEA Mariam" w:hAnsi="GHEA Mariam" w:cs="AK Courier"/>
          <w:sz w:val="24"/>
          <w:szCs w:val="24"/>
        </w:rPr>
        <w:t>ծնող</w:t>
      </w:r>
      <w:proofErr w:type="spellEnd"/>
      <w:r w:rsidR="00AF6819" w:rsidRPr="00AF6819">
        <w:rPr>
          <w:rFonts w:ascii="GHEA Mariam" w:hAnsi="GHEA Mariam" w:cs="AK Courier"/>
          <w:sz w:val="24"/>
          <w:szCs w:val="24"/>
          <w:lang w:val="fr-FR"/>
        </w:rPr>
        <w:t xml:space="preserve"> </w:t>
      </w:r>
      <w:proofErr w:type="spellStart"/>
      <w:r w:rsidR="00AF6819" w:rsidRPr="00AF6819">
        <w:rPr>
          <w:rFonts w:ascii="GHEA Mariam" w:hAnsi="GHEA Mariam" w:cs="AK Courier"/>
          <w:sz w:val="24"/>
          <w:szCs w:val="24"/>
        </w:rPr>
        <w:t>կամ</w:t>
      </w:r>
      <w:proofErr w:type="spellEnd"/>
      <w:r w:rsidR="00AF6819" w:rsidRPr="00AF6819">
        <w:rPr>
          <w:rFonts w:ascii="GHEA Mariam" w:hAnsi="GHEA Mariam" w:cs="AK Courier"/>
          <w:sz w:val="24"/>
          <w:szCs w:val="24"/>
          <w:lang w:val="fr-FR"/>
        </w:rPr>
        <w:t xml:space="preserve"> </w:t>
      </w:r>
      <w:proofErr w:type="spellStart"/>
      <w:r w:rsidR="00AF6819" w:rsidRPr="00AF6819">
        <w:rPr>
          <w:rFonts w:ascii="GHEA Mariam" w:hAnsi="GHEA Mariam" w:cs="AK Courier"/>
          <w:sz w:val="24"/>
          <w:szCs w:val="24"/>
        </w:rPr>
        <w:t>եղբայր</w:t>
      </w:r>
      <w:proofErr w:type="spellEnd"/>
      <w:r w:rsidR="00AF6819" w:rsidRPr="00AF6819">
        <w:rPr>
          <w:rFonts w:ascii="GHEA Mariam" w:hAnsi="GHEA Mariam" w:cs="AK Courier"/>
          <w:sz w:val="24"/>
          <w:szCs w:val="24"/>
          <w:lang w:val="fr-FR"/>
        </w:rPr>
        <w:t xml:space="preserve"> </w:t>
      </w:r>
      <w:proofErr w:type="spellStart"/>
      <w:r w:rsidR="00AF6819" w:rsidRPr="00AF6819">
        <w:rPr>
          <w:rFonts w:ascii="GHEA Mariam" w:hAnsi="GHEA Mariam" w:cs="AK Courier"/>
          <w:sz w:val="24"/>
          <w:szCs w:val="24"/>
        </w:rPr>
        <w:t>կամ</w:t>
      </w:r>
      <w:proofErr w:type="spellEnd"/>
      <w:r w:rsidR="00AF6819" w:rsidRPr="00AF6819">
        <w:rPr>
          <w:rFonts w:ascii="GHEA Mariam" w:hAnsi="GHEA Mariam" w:cs="AK Courier"/>
          <w:sz w:val="24"/>
          <w:szCs w:val="24"/>
          <w:lang w:val="fr-FR"/>
        </w:rPr>
        <w:t xml:space="preserve"> </w:t>
      </w:r>
      <w:proofErr w:type="spellStart"/>
      <w:r w:rsidR="00AF6819" w:rsidRPr="00AF6819">
        <w:rPr>
          <w:rFonts w:ascii="GHEA Mariam" w:hAnsi="GHEA Mariam" w:cs="AK Courier"/>
          <w:sz w:val="24"/>
          <w:szCs w:val="24"/>
        </w:rPr>
        <w:t>քույր</w:t>
      </w:r>
      <w:proofErr w:type="spellEnd"/>
      <w:r w:rsidR="00AF6819" w:rsidRPr="00AF6819">
        <w:rPr>
          <w:rFonts w:ascii="GHEA Mariam" w:hAnsi="GHEA Mariam" w:cs="AK Courier"/>
          <w:sz w:val="24"/>
          <w:szCs w:val="24"/>
          <w:lang w:val="fr-FR"/>
        </w:rPr>
        <w:t xml:space="preserve">, </w:t>
      </w:r>
      <w:proofErr w:type="spellStart"/>
      <w:r w:rsidR="00AF6819" w:rsidRPr="00AF6819">
        <w:rPr>
          <w:rFonts w:ascii="GHEA Mariam" w:hAnsi="GHEA Mariam" w:cs="AK Courier"/>
          <w:sz w:val="24"/>
          <w:szCs w:val="24"/>
        </w:rPr>
        <w:t>կամ</w:t>
      </w:r>
      <w:proofErr w:type="spellEnd"/>
      <w:r w:rsidR="00AF6819" w:rsidRPr="00AF6819">
        <w:rPr>
          <w:rFonts w:ascii="GHEA Mariam" w:hAnsi="GHEA Mariam" w:cs="AK Courier"/>
          <w:sz w:val="24"/>
          <w:szCs w:val="24"/>
          <w:lang w:val="fr-FR"/>
        </w:rPr>
        <w:t xml:space="preserve"> </w:t>
      </w:r>
      <w:proofErr w:type="spellStart"/>
      <w:r w:rsidR="00AF6819" w:rsidRPr="00AF6819">
        <w:rPr>
          <w:rFonts w:ascii="GHEA Mariam" w:hAnsi="GHEA Mariam" w:cs="AK Courier"/>
          <w:sz w:val="24"/>
          <w:szCs w:val="24"/>
        </w:rPr>
        <w:t>որն</w:t>
      </w:r>
      <w:proofErr w:type="spellEnd"/>
      <w:r w:rsidR="00AF6819" w:rsidRPr="00AF6819">
        <w:rPr>
          <w:rFonts w:ascii="GHEA Mariam" w:hAnsi="GHEA Mariam" w:cs="AK Courier"/>
          <w:sz w:val="24"/>
          <w:szCs w:val="24"/>
          <w:lang w:val="fr-FR"/>
        </w:rPr>
        <w:t xml:space="preserve"> </w:t>
      </w:r>
      <w:proofErr w:type="spellStart"/>
      <w:r w:rsidR="00AF6819" w:rsidRPr="00AF6819">
        <w:rPr>
          <w:rFonts w:ascii="GHEA Mariam" w:hAnsi="GHEA Mariam" w:cs="AK Courier"/>
          <w:sz w:val="24"/>
          <w:szCs w:val="24"/>
        </w:rPr>
        <w:t>ընտանիքի</w:t>
      </w:r>
      <w:proofErr w:type="spellEnd"/>
      <w:r w:rsidR="00AF6819" w:rsidRPr="00AF6819">
        <w:rPr>
          <w:rFonts w:ascii="GHEA Mariam" w:hAnsi="GHEA Mariam" w:cs="AK Courier"/>
          <w:sz w:val="24"/>
          <w:szCs w:val="24"/>
          <w:lang w:val="fr-FR"/>
        </w:rPr>
        <w:t xml:space="preserve"> </w:t>
      </w:r>
      <w:proofErr w:type="spellStart"/>
      <w:r w:rsidR="00AF6819" w:rsidRPr="00AF6819">
        <w:rPr>
          <w:rFonts w:ascii="GHEA Mariam" w:hAnsi="GHEA Mariam" w:cs="AK Courier"/>
          <w:sz w:val="24"/>
          <w:szCs w:val="24"/>
        </w:rPr>
        <w:t>միակ</w:t>
      </w:r>
      <w:proofErr w:type="spellEnd"/>
      <w:r w:rsidR="00AF6819" w:rsidRPr="00AF6819">
        <w:rPr>
          <w:rFonts w:ascii="GHEA Mariam" w:hAnsi="GHEA Mariam" w:cs="AK Courier"/>
          <w:sz w:val="24"/>
          <w:szCs w:val="24"/>
          <w:lang w:val="fr-FR"/>
        </w:rPr>
        <w:t xml:space="preserve"> </w:t>
      </w:r>
      <w:proofErr w:type="spellStart"/>
      <w:r w:rsidR="00AF6819" w:rsidRPr="00AF6819">
        <w:rPr>
          <w:rFonts w:ascii="GHEA Mariam" w:hAnsi="GHEA Mariam" w:cs="AK Courier"/>
          <w:sz w:val="24"/>
          <w:szCs w:val="24"/>
        </w:rPr>
        <w:t>արու</w:t>
      </w:r>
      <w:proofErr w:type="spellEnd"/>
      <w:r w:rsidR="00AF6819" w:rsidRPr="00AF6819">
        <w:rPr>
          <w:rFonts w:ascii="GHEA Mariam" w:hAnsi="GHEA Mariam" w:cs="AK Courier"/>
          <w:sz w:val="24"/>
          <w:szCs w:val="24"/>
          <w:lang w:val="fr-FR"/>
        </w:rPr>
        <w:t xml:space="preserve"> </w:t>
      </w:r>
      <w:proofErr w:type="spellStart"/>
      <w:r w:rsidR="00AF6819" w:rsidRPr="00AF6819">
        <w:rPr>
          <w:rFonts w:ascii="GHEA Mariam" w:hAnsi="GHEA Mariam" w:cs="AK Courier"/>
          <w:sz w:val="24"/>
          <w:szCs w:val="24"/>
        </w:rPr>
        <w:t>զավակն</w:t>
      </w:r>
      <w:proofErr w:type="spellEnd"/>
      <w:r w:rsidR="00AF6819" w:rsidRPr="00AF6819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="00AF6819" w:rsidRPr="00AF6819">
        <w:rPr>
          <w:rFonts w:ascii="GHEA Mariam" w:hAnsi="GHEA Mariam" w:cs="AK Courier"/>
          <w:sz w:val="24"/>
          <w:szCs w:val="24"/>
        </w:rPr>
        <w:t>է</w:t>
      </w:r>
      <w:r w:rsidR="00AF6819" w:rsidRPr="00AF6819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="00AF6819" w:rsidRPr="00AF6819">
        <w:rPr>
          <w:rFonts w:ascii="GHEA Mariam" w:hAnsi="GHEA Mariam" w:cs="AK Courier"/>
          <w:sz w:val="24"/>
          <w:szCs w:val="24"/>
        </w:rPr>
        <w:t>և</w:t>
      </w:r>
      <w:r w:rsidR="00AF6819" w:rsidRPr="00AF6819">
        <w:rPr>
          <w:rFonts w:ascii="GHEA Mariam" w:hAnsi="GHEA Mariam" w:cs="AK Courier"/>
          <w:sz w:val="24"/>
          <w:szCs w:val="24"/>
          <w:lang w:val="fr-FR"/>
        </w:rPr>
        <w:t xml:space="preserve"> </w:t>
      </w:r>
      <w:proofErr w:type="spellStart"/>
      <w:r w:rsidR="00AF6819" w:rsidRPr="00AF6819">
        <w:rPr>
          <w:rFonts w:ascii="GHEA Mariam" w:hAnsi="GHEA Mariam" w:cs="AK Courier"/>
          <w:sz w:val="24"/>
          <w:szCs w:val="24"/>
        </w:rPr>
        <w:t>ունի</w:t>
      </w:r>
      <w:proofErr w:type="spellEnd"/>
      <w:r w:rsidR="00AF6819" w:rsidRPr="00AF6819">
        <w:rPr>
          <w:rFonts w:ascii="GHEA Mariam" w:hAnsi="GHEA Mariam" w:cs="AK Courier"/>
          <w:sz w:val="24"/>
          <w:szCs w:val="24"/>
          <w:lang w:val="fr-FR"/>
        </w:rPr>
        <w:t xml:space="preserve"> </w:t>
      </w:r>
      <w:proofErr w:type="spellStart"/>
      <w:r w:rsidR="00AF6819" w:rsidRPr="00AF6819">
        <w:rPr>
          <w:rFonts w:ascii="GHEA Mariam" w:hAnsi="GHEA Mariam" w:cs="AK Courier"/>
          <w:sz w:val="24"/>
          <w:szCs w:val="24"/>
        </w:rPr>
        <w:t>Հայաստանի</w:t>
      </w:r>
      <w:proofErr w:type="spellEnd"/>
      <w:r w:rsidR="00AF6819" w:rsidRPr="00AF6819">
        <w:rPr>
          <w:rFonts w:ascii="GHEA Mariam" w:hAnsi="GHEA Mariam" w:cs="AK Courier"/>
          <w:sz w:val="24"/>
          <w:szCs w:val="24"/>
          <w:lang w:val="fr-FR"/>
        </w:rPr>
        <w:t xml:space="preserve"> </w:t>
      </w:r>
      <w:proofErr w:type="spellStart"/>
      <w:r w:rsidR="00AF6819" w:rsidRPr="00AF6819"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  <w:r w:rsidR="00AF6819" w:rsidRPr="00AF6819">
        <w:rPr>
          <w:rFonts w:ascii="GHEA Mariam" w:hAnsi="GHEA Mariam" w:cs="AK Courier"/>
          <w:sz w:val="24"/>
          <w:szCs w:val="24"/>
          <w:lang w:val="fr-FR"/>
        </w:rPr>
        <w:t xml:space="preserve"> </w:t>
      </w:r>
      <w:proofErr w:type="spellStart"/>
      <w:r w:rsidR="00AF6819" w:rsidRPr="00AF6819">
        <w:rPr>
          <w:rFonts w:ascii="GHEA Mariam" w:hAnsi="GHEA Mariam" w:cs="AK Courier"/>
          <w:sz w:val="24"/>
          <w:szCs w:val="24"/>
        </w:rPr>
        <w:t>զինված</w:t>
      </w:r>
      <w:proofErr w:type="spellEnd"/>
      <w:r w:rsidR="00AF6819" w:rsidRPr="00AF6819">
        <w:rPr>
          <w:rFonts w:ascii="GHEA Mariam" w:hAnsi="GHEA Mariam" w:cs="AK Courier"/>
          <w:sz w:val="24"/>
          <w:szCs w:val="24"/>
          <w:lang w:val="fr-FR"/>
        </w:rPr>
        <w:t xml:space="preserve"> </w:t>
      </w:r>
      <w:proofErr w:type="spellStart"/>
      <w:r w:rsidR="00AF6819" w:rsidRPr="00AF6819">
        <w:rPr>
          <w:rFonts w:ascii="GHEA Mariam" w:hAnsi="GHEA Mariam" w:cs="AK Courier"/>
          <w:sz w:val="24"/>
          <w:szCs w:val="24"/>
        </w:rPr>
        <w:t>ուժերում</w:t>
      </w:r>
      <w:proofErr w:type="spellEnd"/>
      <w:r w:rsidR="00AF6819" w:rsidRPr="00AF6819">
        <w:rPr>
          <w:rFonts w:ascii="GHEA Mariam" w:hAnsi="GHEA Mariam" w:cs="AK Courier"/>
          <w:sz w:val="24"/>
          <w:szCs w:val="24"/>
          <w:lang w:val="fr-FR"/>
        </w:rPr>
        <w:t xml:space="preserve"> </w:t>
      </w:r>
      <w:proofErr w:type="spellStart"/>
      <w:r w:rsidR="00AF6819" w:rsidRPr="00AF6819">
        <w:rPr>
          <w:rFonts w:ascii="GHEA Mariam" w:hAnsi="GHEA Mariam" w:cs="AK Courier"/>
          <w:sz w:val="24"/>
          <w:szCs w:val="24"/>
        </w:rPr>
        <w:t>կամ</w:t>
      </w:r>
      <w:proofErr w:type="spellEnd"/>
      <w:r w:rsidR="00AF6819" w:rsidRPr="00AF6819">
        <w:rPr>
          <w:rFonts w:ascii="GHEA Mariam" w:hAnsi="GHEA Mariam" w:cs="AK Courier"/>
          <w:sz w:val="24"/>
          <w:szCs w:val="24"/>
          <w:lang w:val="fr-FR"/>
        </w:rPr>
        <w:t xml:space="preserve"> </w:t>
      </w:r>
      <w:proofErr w:type="spellStart"/>
      <w:r w:rsidR="00AF6819" w:rsidRPr="00AF6819">
        <w:rPr>
          <w:rFonts w:ascii="GHEA Mariam" w:hAnsi="GHEA Mariam" w:cs="AK Courier"/>
          <w:sz w:val="24"/>
          <w:szCs w:val="24"/>
        </w:rPr>
        <w:t>այլ</w:t>
      </w:r>
      <w:proofErr w:type="spellEnd"/>
      <w:r w:rsidR="00AF6819" w:rsidRPr="00AF6819">
        <w:rPr>
          <w:rFonts w:ascii="GHEA Mariam" w:hAnsi="GHEA Mariam" w:cs="AK Courier"/>
          <w:sz w:val="24"/>
          <w:szCs w:val="24"/>
          <w:lang w:val="fr-FR"/>
        </w:rPr>
        <w:t xml:space="preserve"> </w:t>
      </w:r>
      <w:proofErr w:type="spellStart"/>
      <w:r w:rsidR="00AF6819" w:rsidRPr="00AF6819">
        <w:rPr>
          <w:rFonts w:ascii="GHEA Mariam" w:hAnsi="GHEA Mariam" w:cs="AK Courier"/>
          <w:sz w:val="24"/>
          <w:szCs w:val="24"/>
        </w:rPr>
        <w:t>զորքերում</w:t>
      </w:r>
      <w:proofErr w:type="spellEnd"/>
      <w:r w:rsidR="00AF6819" w:rsidRPr="00AF6819">
        <w:rPr>
          <w:rFonts w:ascii="GHEA Mariam" w:hAnsi="GHEA Mariam" w:cs="AK Courier"/>
          <w:sz w:val="24"/>
          <w:szCs w:val="24"/>
          <w:lang w:val="fr-FR"/>
        </w:rPr>
        <w:t xml:space="preserve"> </w:t>
      </w:r>
      <w:proofErr w:type="spellStart"/>
      <w:r w:rsidR="00AF6819" w:rsidRPr="00AF6819">
        <w:rPr>
          <w:rFonts w:ascii="GHEA Mariam" w:hAnsi="GHEA Mariam" w:cs="AK Courier"/>
          <w:sz w:val="24"/>
          <w:szCs w:val="24"/>
        </w:rPr>
        <w:t>կամ</w:t>
      </w:r>
      <w:proofErr w:type="spellEnd"/>
      <w:r w:rsidR="00AF6819" w:rsidRPr="00AF6819">
        <w:rPr>
          <w:rFonts w:ascii="GHEA Mariam" w:hAnsi="GHEA Mariam" w:cs="AK Courier"/>
          <w:sz w:val="24"/>
          <w:szCs w:val="24"/>
          <w:lang w:val="fr-FR"/>
        </w:rPr>
        <w:t xml:space="preserve"> </w:t>
      </w:r>
      <w:proofErr w:type="spellStart"/>
      <w:r w:rsidR="00AF6819" w:rsidRPr="00AF6819">
        <w:rPr>
          <w:rFonts w:ascii="GHEA Mariam" w:hAnsi="GHEA Mariam" w:cs="AK Courier"/>
          <w:sz w:val="24"/>
          <w:szCs w:val="24"/>
        </w:rPr>
        <w:t>Հայաստանի</w:t>
      </w:r>
      <w:proofErr w:type="spellEnd"/>
      <w:r w:rsidR="00AF6819" w:rsidRPr="00AF6819">
        <w:rPr>
          <w:rFonts w:ascii="GHEA Mariam" w:hAnsi="GHEA Mariam" w:cs="AK Courier"/>
          <w:sz w:val="24"/>
          <w:szCs w:val="24"/>
          <w:lang w:val="fr-FR"/>
        </w:rPr>
        <w:t xml:space="preserve"> </w:t>
      </w:r>
      <w:proofErr w:type="spellStart"/>
      <w:r w:rsidR="00AF6819" w:rsidRPr="00AF6819"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  <w:r w:rsidR="00AF6819" w:rsidRPr="00AF6819">
        <w:rPr>
          <w:rFonts w:ascii="GHEA Mariam" w:hAnsi="GHEA Mariam" w:cs="AK Courier"/>
          <w:sz w:val="24"/>
          <w:szCs w:val="24"/>
          <w:lang w:val="fr-FR"/>
        </w:rPr>
        <w:t xml:space="preserve"> </w:t>
      </w:r>
      <w:proofErr w:type="spellStart"/>
      <w:r w:rsidR="00AF6819" w:rsidRPr="00AF6819">
        <w:rPr>
          <w:rFonts w:ascii="GHEA Mariam" w:hAnsi="GHEA Mariam" w:cs="AK Courier"/>
          <w:sz w:val="24"/>
          <w:szCs w:val="24"/>
        </w:rPr>
        <w:t>միջազգային</w:t>
      </w:r>
      <w:proofErr w:type="spellEnd"/>
      <w:r w:rsidR="00AF6819" w:rsidRPr="00AF6819">
        <w:rPr>
          <w:rFonts w:ascii="GHEA Mariam" w:hAnsi="GHEA Mariam" w:cs="AK Courier"/>
          <w:sz w:val="24"/>
          <w:szCs w:val="24"/>
          <w:lang w:val="fr-FR"/>
        </w:rPr>
        <w:t xml:space="preserve"> </w:t>
      </w:r>
      <w:proofErr w:type="spellStart"/>
      <w:r w:rsidR="00AF6819" w:rsidRPr="00AF6819">
        <w:rPr>
          <w:rFonts w:ascii="GHEA Mariam" w:hAnsi="GHEA Mariam" w:cs="AK Courier"/>
          <w:sz w:val="24"/>
          <w:szCs w:val="24"/>
        </w:rPr>
        <w:t>պայմանագրերով</w:t>
      </w:r>
      <w:proofErr w:type="spellEnd"/>
      <w:r w:rsidR="00AF6819" w:rsidRPr="00AF6819">
        <w:rPr>
          <w:rFonts w:ascii="GHEA Mariam" w:hAnsi="GHEA Mariam" w:cs="AK Courier"/>
          <w:sz w:val="24"/>
          <w:szCs w:val="24"/>
          <w:lang w:val="fr-FR"/>
        </w:rPr>
        <w:t xml:space="preserve"> </w:t>
      </w:r>
      <w:proofErr w:type="spellStart"/>
      <w:r w:rsidR="00AF6819" w:rsidRPr="00AF6819">
        <w:rPr>
          <w:rFonts w:ascii="GHEA Mariam" w:hAnsi="GHEA Mariam" w:cs="AK Courier"/>
          <w:sz w:val="24"/>
          <w:szCs w:val="24"/>
        </w:rPr>
        <w:t>Հայաստանի</w:t>
      </w:r>
      <w:proofErr w:type="spellEnd"/>
      <w:r w:rsidR="00AF6819" w:rsidRPr="00AF6819">
        <w:rPr>
          <w:rFonts w:ascii="GHEA Mariam" w:hAnsi="GHEA Mariam" w:cs="AK Courier"/>
          <w:sz w:val="24"/>
          <w:szCs w:val="24"/>
          <w:lang w:val="fr-FR"/>
        </w:rPr>
        <w:t xml:space="preserve"> </w:t>
      </w:r>
      <w:proofErr w:type="spellStart"/>
      <w:r w:rsidR="00AF6819" w:rsidRPr="00AF6819">
        <w:rPr>
          <w:rFonts w:ascii="GHEA Mariam" w:hAnsi="GHEA Mariam" w:cs="AK Courier"/>
          <w:sz w:val="24"/>
          <w:szCs w:val="24"/>
        </w:rPr>
        <w:t>Հանրապետությունում</w:t>
      </w:r>
      <w:proofErr w:type="spellEnd"/>
      <w:r w:rsidR="00AF6819" w:rsidRPr="00AF6819">
        <w:rPr>
          <w:rFonts w:ascii="GHEA Mariam" w:hAnsi="GHEA Mariam" w:cs="AK Courier"/>
          <w:sz w:val="24"/>
          <w:szCs w:val="24"/>
          <w:lang w:val="fr-FR"/>
        </w:rPr>
        <w:t xml:space="preserve"> </w:t>
      </w:r>
      <w:proofErr w:type="spellStart"/>
      <w:r w:rsidR="00AF6819" w:rsidRPr="00AF6819">
        <w:rPr>
          <w:rFonts w:ascii="GHEA Mariam" w:hAnsi="GHEA Mariam" w:cs="AK Courier"/>
          <w:sz w:val="24"/>
          <w:szCs w:val="24"/>
        </w:rPr>
        <w:t>տեղակայված</w:t>
      </w:r>
      <w:proofErr w:type="spellEnd"/>
      <w:r w:rsidR="00AF6819" w:rsidRPr="00AF6819">
        <w:rPr>
          <w:rFonts w:ascii="GHEA Mariam" w:hAnsi="GHEA Mariam" w:cs="AK Courier"/>
          <w:sz w:val="24"/>
          <w:szCs w:val="24"/>
          <w:lang w:val="fr-FR"/>
        </w:rPr>
        <w:t xml:space="preserve"> </w:t>
      </w:r>
      <w:proofErr w:type="spellStart"/>
      <w:r w:rsidR="00AF6819" w:rsidRPr="00AF6819">
        <w:rPr>
          <w:rFonts w:ascii="GHEA Mariam" w:hAnsi="GHEA Mariam" w:cs="AK Courier"/>
          <w:sz w:val="24"/>
          <w:szCs w:val="24"/>
        </w:rPr>
        <w:t>օտարերկրյա</w:t>
      </w:r>
      <w:proofErr w:type="spellEnd"/>
      <w:r w:rsidR="00AF6819" w:rsidRPr="00AF6819">
        <w:rPr>
          <w:rFonts w:ascii="GHEA Mariam" w:hAnsi="GHEA Mariam" w:cs="AK Courier"/>
          <w:sz w:val="24"/>
          <w:szCs w:val="24"/>
          <w:lang w:val="fr-FR"/>
        </w:rPr>
        <w:t xml:space="preserve"> </w:t>
      </w:r>
      <w:proofErr w:type="spellStart"/>
      <w:r w:rsidR="00AF6819" w:rsidRPr="00AF6819">
        <w:rPr>
          <w:rFonts w:ascii="GHEA Mariam" w:hAnsi="GHEA Mariam" w:cs="AK Courier"/>
          <w:sz w:val="24"/>
          <w:szCs w:val="24"/>
        </w:rPr>
        <w:t>պետությունների</w:t>
      </w:r>
      <w:proofErr w:type="spellEnd"/>
      <w:r w:rsidR="00AF6819" w:rsidRPr="00AF6819">
        <w:rPr>
          <w:rFonts w:ascii="GHEA Mariam" w:hAnsi="GHEA Mariam" w:cs="AK Courier"/>
          <w:sz w:val="24"/>
          <w:szCs w:val="24"/>
          <w:lang w:val="fr-FR"/>
        </w:rPr>
        <w:t xml:space="preserve"> </w:t>
      </w:r>
      <w:proofErr w:type="spellStart"/>
      <w:r w:rsidR="00AF6819" w:rsidRPr="00AF6819">
        <w:rPr>
          <w:rFonts w:ascii="GHEA Mariam" w:hAnsi="GHEA Mariam" w:cs="AK Courier"/>
          <w:sz w:val="24"/>
          <w:szCs w:val="24"/>
        </w:rPr>
        <w:t>զինվորական</w:t>
      </w:r>
      <w:proofErr w:type="spellEnd"/>
      <w:r w:rsidR="00AF6819" w:rsidRPr="00AF6819">
        <w:rPr>
          <w:rFonts w:ascii="GHEA Mariam" w:hAnsi="GHEA Mariam" w:cs="AK Courier"/>
          <w:sz w:val="24"/>
          <w:szCs w:val="24"/>
          <w:lang w:val="fr-FR"/>
        </w:rPr>
        <w:t xml:space="preserve"> </w:t>
      </w:r>
      <w:proofErr w:type="spellStart"/>
      <w:r w:rsidR="00AF6819" w:rsidRPr="00AF6819">
        <w:rPr>
          <w:rFonts w:ascii="GHEA Mariam" w:hAnsi="GHEA Mariam" w:cs="AK Courier"/>
          <w:sz w:val="24"/>
          <w:szCs w:val="24"/>
        </w:rPr>
        <w:t>ստորաբաժանումներում</w:t>
      </w:r>
      <w:proofErr w:type="spellEnd"/>
      <w:r w:rsidR="00AF6819" w:rsidRPr="00AF6819">
        <w:rPr>
          <w:rFonts w:ascii="GHEA Mariam" w:hAnsi="GHEA Mariam" w:cs="AK Courier"/>
          <w:sz w:val="24"/>
          <w:szCs w:val="24"/>
          <w:lang w:val="fr-FR"/>
        </w:rPr>
        <w:t xml:space="preserve"> </w:t>
      </w:r>
      <w:proofErr w:type="spellStart"/>
      <w:r w:rsidR="00AF6819" w:rsidRPr="00AF6819">
        <w:rPr>
          <w:rFonts w:ascii="GHEA Mariam" w:hAnsi="GHEA Mariam" w:cs="AK Courier"/>
          <w:sz w:val="24"/>
          <w:szCs w:val="24"/>
        </w:rPr>
        <w:t>զինվորա</w:t>
      </w:r>
      <w:proofErr w:type="spellEnd"/>
      <w:r w:rsidRPr="002E3405">
        <w:rPr>
          <w:rFonts w:ascii="GHEA Mariam" w:hAnsi="GHEA Mariam" w:cs="AK Courier"/>
          <w:sz w:val="24"/>
          <w:szCs w:val="24"/>
          <w:lang w:val="fr-FR"/>
        </w:rPr>
        <w:softHyphen/>
      </w:r>
      <w:proofErr w:type="spellStart"/>
      <w:r w:rsidR="00AF6819" w:rsidRPr="00AF6819">
        <w:rPr>
          <w:rFonts w:ascii="GHEA Mariam" w:hAnsi="GHEA Mariam" w:cs="AK Courier"/>
          <w:sz w:val="24"/>
          <w:szCs w:val="24"/>
        </w:rPr>
        <w:t>կան</w:t>
      </w:r>
      <w:proofErr w:type="spellEnd"/>
      <w:r w:rsidR="00AF6819" w:rsidRPr="00AF6819">
        <w:rPr>
          <w:rFonts w:ascii="GHEA Mariam" w:hAnsi="GHEA Mariam" w:cs="AK Courier"/>
          <w:sz w:val="24"/>
          <w:szCs w:val="24"/>
          <w:lang w:val="fr-FR"/>
        </w:rPr>
        <w:t xml:space="preserve"> </w:t>
      </w:r>
      <w:proofErr w:type="spellStart"/>
      <w:r w:rsidR="00AF6819" w:rsidRPr="00AF6819">
        <w:rPr>
          <w:rFonts w:ascii="GHEA Mariam" w:hAnsi="GHEA Mariam" w:cs="AK Courier"/>
          <w:sz w:val="24"/>
          <w:szCs w:val="24"/>
        </w:rPr>
        <w:t>ծառայության</w:t>
      </w:r>
      <w:proofErr w:type="spellEnd"/>
      <w:r w:rsidR="00AF6819" w:rsidRPr="00AF6819">
        <w:rPr>
          <w:rFonts w:ascii="GHEA Mariam" w:hAnsi="GHEA Mariam" w:cs="AK Courier"/>
          <w:sz w:val="24"/>
          <w:szCs w:val="24"/>
          <w:lang w:val="fr-FR"/>
        </w:rPr>
        <w:t xml:space="preserve"> </w:t>
      </w:r>
      <w:proofErr w:type="spellStart"/>
      <w:r w:rsidR="00AF6819" w:rsidRPr="00AF6819">
        <w:rPr>
          <w:rFonts w:ascii="GHEA Mariam" w:hAnsi="GHEA Mariam" w:cs="AK Courier"/>
          <w:sz w:val="24"/>
          <w:szCs w:val="24"/>
        </w:rPr>
        <w:t>ընթացքում</w:t>
      </w:r>
      <w:proofErr w:type="spellEnd"/>
      <w:r w:rsidR="00AF6819" w:rsidRPr="00AF6819">
        <w:rPr>
          <w:rFonts w:ascii="GHEA Mariam" w:hAnsi="GHEA Mariam" w:cs="AK Courier"/>
          <w:sz w:val="24"/>
          <w:szCs w:val="24"/>
          <w:lang w:val="fr-FR"/>
        </w:rPr>
        <w:t xml:space="preserve"> </w:t>
      </w:r>
      <w:proofErr w:type="spellStart"/>
      <w:r w:rsidR="00AF6819" w:rsidRPr="00AF6819">
        <w:rPr>
          <w:rFonts w:ascii="GHEA Mariam" w:hAnsi="GHEA Mariam" w:cs="AK Courier"/>
          <w:sz w:val="24"/>
          <w:szCs w:val="24"/>
        </w:rPr>
        <w:t>զոհված</w:t>
      </w:r>
      <w:proofErr w:type="spellEnd"/>
      <w:r w:rsidR="00AF6819" w:rsidRPr="00AF6819">
        <w:rPr>
          <w:rFonts w:ascii="GHEA Mariam" w:hAnsi="GHEA Mariam" w:cs="AK Courier"/>
          <w:sz w:val="24"/>
          <w:szCs w:val="24"/>
          <w:lang w:val="fr-FR"/>
        </w:rPr>
        <w:t xml:space="preserve"> (</w:t>
      </w:r>
      <w:proofErr w:type="spellStart"/>
      <w:r w:rsidR="00AF6819" w:rsidRPr="00AF6819">
        <w:rPr>
          <w:rFonts w:ascii="GHEA Mariam" w:hAnsi="GHEA Mariam" w:cs="AK Courier"/>
          <w:sz w:val="24"/>
          <w:szCs w:val="24"/>
        </w:rPr>
        <w:t>մահացած</w:t>
      </w:r>
      <w:proofErr w:type="spellEnd"/>
      <w:r w:rsidR="00AF6819" w:rsidRPr="00AF6819">
        <w:rPr>
          <w:rFonts w:ascii="GHEA Mariam" w:hAnsi="GHEA Mariam" w:cs="AK Courier"/>
          <w:sz w:val="24"/>
          <w:szCs w:val="24"/>
          <w:lang w:val="fr-FR"/>
        </w:rPr>
        <w:t xml:space="preserve">) </w:t>
      </w:r>
      <w:proofErr w:type="spellStart"/>
      <w:r w:rsidR="00AF6819" w:rsidRPr="00AF6819">
        <w:rPr>
          <w:rFonts w:ascii="GHEA Mariam" w:hAnsi="GHEA Mariam" w:cs="AK Courier"/>
          <w:sz w:val="24"/>
          <w:szCs w:val="24"/>
        </w:rPr>
        <w:t>ծնող</w:t>
      </w:r>
      <w:proofErr w:type="spellEnd"/>
      <w:r w:rsidR="00AF6819" w:rsidRPr="00AF6819">
        <w:rPr>
          <w:rFonts w:ascii="GHEA Mariam" w:hAnsi="GHEA Mariam" w:cs="AK Courier"/>
          <w:sz w:val="24"/>
          <w:szCs w:val="24"/>
          <w:lang w:val="fr-FR"/>
        </w:rPr>
        <w:t xml:space="preserve"> </w:t>
      </w:r>
      <w:proofErr w:type="spellStart"/>
      <w:r w:rsidR="00AF6819" w:rsidRPr="00AF6819">
        <w:rPr>
          <w:rFonts w:ascii="GHEA Mariam" w:hAnsi="GHEA Mariam" w:cs="AK Courier"/>
          <w:sz w:val="24"/>
          <w:szCs w:val="24"/>
        </w:rPr>
        <w:t>կամ</w:t>
      </w:r>
      <w:proofErr w:type="spellEnd"/>
      <w:r w:rsidR="00AF6819" w:rsidRPr="00AF6819">
        <w:rPr>
          <w:rFonts w:ascii="GHEA Mariam" w:hAnsi="GHEA Mariam" w:cs="AK Courier"/>
          <w:sz w:val="24"/>
          <w:szCs w:val="24"/>
          <w:lang w:val="fr-FR"/>
        </w:rPr>
        <w:t xml:space="preserve"> </w:t>
      </w:r>
      <w:proofErr w:type="spellStart"/>
      <w:r w:rsidR="00AF6819" w:rsidRPr="00AF6819">
        <w:rPr>
          <w:rFonts w:ascii="GHEA Mariam" w:hAnsi="GHEA Mariam" w:cs="AK Courier"/>
          <w:sz w:val="24"/>
          <w:szCs w:val="24"/>
        </w:rPr>
        <w:t>եղբայր</w:t>
      </w:r>
      <w:proofErr w:type="spellEnd"/>
      <w:r w:rsidR="00AF6819" w:rsidRPr="00AF6819">
        <w:rPr>
          <w:rFonts w:ascii="GHEA Mariam" w:hAnsi="GHEA Mariam" w:cs="AK Courier"/>
          <w:sz w:val="24"/>
          <w:szCs w:val="24"/>
          <w:lang w:val="fr-FR"/>
        </w:rPr>
        <w:t xml:space="preserve"> </w:t>
      </w:r>
      <w:proofErr w:type="spellStart"/>
      <w:r w:rsidR="00AF6819" w:rsidRPr="00AF6819">
        <w:rPr>
          <w:rFonts w:ascii="GHEA Mariam" w:hAnsi="GHEA Mariam" w:cs="AK Courier"/>
          <w:sz w:val="24"/>
          <w:szCs w:val="24"/>
        </w:rPr>
        <w:t>կամ</w:t>
      </w:r>
      <w:proofErr w:type="spellEnd"/>
      <w:r w:rsidR="00AF6819" w:rsidRPr="00AF6819">
        <w:rPr>
          <w:rFonts w:ascii="GHEA Mariam" w:hAnsi="GHEA Mariam" w:cs="AK Courier"/>
          <w:sz w:val="24"/>
          <w:szCs w:val="24"/>
          <w:lang w:val="fr-FR"/>
        </w:rPr>
        <w:t xml:space="preserve"> </w:t>
      </w:r>
      <w:proofErr w:type="spellStart"/>
      <w:r w:rsidR="00AF6819" w:rsidRPr="00AF6819">
        <w:rPr>
          <w:rFonts w:ascii="GHEA Mariam" w:hAnsi="GHEA Mariam" w:cs="AK Courier"/>
          <w:sz w:val="24"/>
          <w:szCs w:val="24"/>
        </w:rPr>
        <w:t>քույր</w:t>
      </w:r>
      <w:proofErr w:type="spellEnd"/>
      <w:r w:rsidR="00AF6819" w:rsidRPr="00AF6819">
        <w:rPr>
          <w:rFonts w:ascii="GHEA Mariam" w:hAnsi="GHEA Mariam" w:cs="AK Courier"/>
          <w:sz w:val="24"/>
          <w:szCs w:val="24"/>
          <w:lang w:val="fr-FR"/>
        </w:rPr>
        <w:t>:</w:t>
      </w:r>
      <w:r w:rsidR="00AF6819" w:rsidRPr="00AF6819">
        <w:rPr>
          <w:rFonts w:ascii="GHEA Mariam" w:hAnsi="GHEA Mariam"/>
          <w:color w:val="000000"/>
          <w:sz w:val="24"/>
          <w:szCs w:val="24"/>
          <w:lang w:val="es-ES"/>
        </w:rPr>
        <w:t>»,</w:t>
      </w:r>
    </w:p>
    <w:p w:rsidR="00AF6819" w:rsidRPr="00AF6819" w:rsidRDefault="00AF6819" w:rsidP="00AF6819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es-ES"/>
        </w:rPr>
      </w:pPr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3.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նախագիծը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լրացնել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հետևյալ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բովանդակությամբ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նոր</w:t>
      </w:r>
      <w:proofErr w:type="spellEnd"/>
      <w:r>
        <w:rPr>
          <w:rFonts w:ascii="GHEA Mariam" w:hAnsi="GHEA Mariam"/>
          <w:color w:val="000000"/>
          <w:sz w:val="24"/>
          <w:szCs w:val="24"/>
          <w:lang w:val="hy-AM"/>
        </w:rPr>
        <w:t>՝</w:t>
      </w:r>
      <w:r>
        <w:rPr>
          <w:rFonts w:ascii="GHEA Mariam" w:hAnsi="GHEA Mariam"/>
          <w:color w:val="000000"/>
          <w:sz w:val="24"/>
          <w:szCs w:val="24"/>
          <w:lang w:val="es-ES"/>
        </w:rPr>
        <w:t xml:space="preserve"> 2-րդ և 3-րդ </w:t>
      </w:r>
      <w:proofErr w:type="spellStart"/>
      <w:r>
        <w:rPr>
          <w:rFonts w:ascii="GHEA Mariam" w:hAnsi="GHEA Mariam"/>
          <w:color w:val="000000"/>
          <w:sz w:val="24"/>
          <w:szCs w:val="24"/>
          <w:lang w:val="es-ES"/>
        </w:rPr>
        <w:t>հոդվածներով</w:t>
      </w:r>
      <w:proofErr w:type="spellEnd"/>
      <w:r>
        <w:rPr>
          <w:rFonts w:ascii="GHEA Mariam" w:hAnsi="GHEA Mariam"/>
          <w:color w:val="000000"/>
          <w:sz w:val="24"/>
          <w:szCs w:val="24"/>
          <w:lang w:val="es-ES"/>
        </w:rPr>
        <w:t>.</w:t>
      </w:r>
    </w:p>
    <w:p w:rsidR="00AF6819" w:rsidRPr="00AF6819" w:rsidRDefault="00AF6819" w:rsidP="00AF6819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es-ES"/>
        </w:rPr>
      </w:pPr>
      <w:r w:rsidRPr="00AF6819">
        <w:rPr>
          <w:rFonts w:ascii="GHEA Mariam" w:hAnsi="GHEA Mariam"/>
          <w:color w:val="000000"/>
          <w:sz w:val="24"/>
          <w:szCs w:val="24"/>
          <w:lang w:val="es-ES"/>
        </w:rPr>
        <w:t>«</w:t>
      </w:r>
      <w:r w:rsidRPr="00AF6819">
        <w:rPr>
          <w:rFonts w:ascii="GHEA Mariam" w:hAnsi="GHEA Mariam" w:cs="AK Courier"/>
          <w:b/>
          <w:sz w:val="24"/>
          <w:szCs w:val="24"/>
        </w:rPr>
        <w:t>ՀՈԴՎԱԾ</w:t>
      </w:r>
      <w:r w:rsidRPr="00AF6819">
        <w:rPr>
          <w:rFonts w:ascii="GHEA Mariam" w:hAnsi="GHEA Mariam" w:cs="AK Courier"/>
          <w:b/>
          <w:sz w:val="24"/>
          <w:szCs w:val="24"/>
          <w:lang w:val="es-ES"/>
        </w:rPr>
        <w:t xml:space="preserve"> 2</w:t>
      </w:r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.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Օրենքի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26-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րդ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հոդվածի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3-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րդ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մասի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2-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րդ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="002E3405">
        <w:rPr>
          <w:rFonts w:ascii="GHEA Mariam" w:hAnsi="GHEA Mariam" w:cs="AK Courier"/>
          <w:sz w:val="24"/>
          <w:szCs w:val="24"/>
        </w:rPr>
        <w:t>կետից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r w:rsidRPr="00AF6819">
        <w:rPr>
          <w:rFonts w:ascii="GHEA Mariam" w:hAnsi="GHEA Mariam"/>
          <w:color w:val="000000"/>
          <w:sz w:val="24"/>
          <w:szCs w:val="24"/>
          <w:lang w:val="es-ES"/>
        </w:rPr>
        <w:t>«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պաշտպա</w:t>
      </w:r>
      <w:proofErr w:type="spellEnd"/>
      <w:r w:rsidR="002E3405" w:rsidRPr="002E3405">
        <w:rPr>
          <w:rFonts w:ascii="GHEA Mariam" w:hAnsi="GHEA Mariam" w:cs="AK Courier"/>
          <w:sz w:val="24"/>
          <w:szCs w:val="24"/>
          <w:lang w:val="es-ES"/>
        </w:rPr>
        <w:softHyphen/>
      </w:r>
      <w:proofErr w:type="spellStart"/>
      <w:r w:rsidRPr="00AF6819">
        <w:rPr>
          <w:rFonts w:ascii="GHEA Mariam" w:hAnsi="GHEA Mariam" w:cs="AK Courier"/>
          <w:sz w:val="24"/>
          <w:szCs w:val="24"/>
        </w:rPr>
        <w:t>նու</w:t>
      </w:r>
      <w:proofErr w:type="spellEnd"/>
      <w:r w:rsidR="002E3405" w:rsidRPr="002E3405">
        <w:rPr>
          <w:rFonts w:ascii="GHEA Mariam" w:hAnsi="GHEA Mariam" w:cs="AK Courier"/>
          <w:sz w:val="24"/>
          <w:szCs w:val="24"/>
          <w:lang w:val="es-ES"/>
        </w:rPr>
        <w:softHyphen/>
      </w:r>
      <w:proofErr w:type="spellStart"/>
      <w:r w:rsidRPr="00AF6819">
        <w:rPr>
          <w:rFonts w:ascii="GHEA Mariam" w:hAnsi="GHEA Mariam" w:cs="AK Courier"/>
          <w:sz w:val="24"/>
          <w:szCs w:val="24"/>
        </w:rPr>
        <w:t>թյան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մարտական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գործողությունների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կամ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»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բառերը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/>
          <w:color w:val="000000"/>
          <w:sz w:val="24"/>
          <w:szCs w:val="24"/>
          <w:lang w:val="es-ES"/>
        </w:rPr>
        <w:t>հանել</w:t>
      </w:r>
      <w:proofErr w:type="spellEnd"/>
      <w:r w:rsidRPr="00AF6819">
        <w:rPr>
          <w:rFonts w:ascii="GHEA Mariam" w:hAnsi="GHEA Mariam"/>
          <w:color w:val="000000"/>
          <w:sz w:val="24"/>
          <w:szCs w:val="24"/>
          <w:lang w:val="es-ES"/>
        </w:rPr>
        <w:t>:</w:t>
      </w:r>
    </w:p>
    <w:p w:rsidR="00AF6819" w:rsidRPr="00AF6819" w:rsidRDefault="00AF6819" w:rsidP="00AF6819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IRTEK Courier"/>
          <w:sz w:val="24"/>
          <w:szCs w:val="24"/>
          <w:lang w:val="fr-FR"/>
        </w:rPr>
      </w:pPr>
      <w:r w:rsidRPr="00AF6819">
        <w:rPr>
          <w:rFonts w:ascii="GHEA Mariam" w:hAnsi="GHEA Mariam" w:cs="AK Courier"/>
          <w:b/>
          <w:sz w:val="24"/>
          <w:szCs w:val="24"/>
        </w:rPr>
        <w:t>ՀՈԴՎԱԾ</w:t>
      </w:r>
      <w:r w:rsidRPr="00AF6819">
        <w:rPr>
          <w:rFonts w:ascii="GHEA Mariam" w:hAnsi="GHEA Mariam" w:cs="AK Courier"/>
          <w:b/>
          <w:sz w:val="24"/>
          <w:szCs w:val="24"/>
          <w:lang w:val="es-ES"/>
        </w:rPr>
        <w:t xml:space="preserve"> 3</w:t>
      </w:r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.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Օրենքի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29-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րդ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հոդվածի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1-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ին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մասի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2-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րդ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կետը</w:t>
      </w:r>
      <w:proofErr w:type="spellEnd"/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Pr="00AF6819">
        <w:rPr>
          <w:rFonts w:ascii="GHEA Mariam" w:hAnsi="GHEA Mariam" w:cs="AK Courier"/>
          <w:sz w:val="24"/>
          <w:szCs w:val="24"/>
        </w:rPr>
        <w:t>լրացնել</w:t>
      </w:r>
      <w:proofErr w:type="spellEnd"/>
      <w:r w:rsidR="00C27771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="00C27771" w:rsidRPr="002E3405">
        <w:rPr>
          <w:rFonts w:ascii="GHEA Mariam" w:hAnsi="GHEA Mariam" w:cs="AK Courier"/>
          <w:sz w:val="24"/>
          <w:szCs w:val="24"/>
          <w:lang w:val="hy-AM"/>
        </w:rPr>
        <w:t>«</w:t>
      </w:r>
      <w:r w:rsidR="00C27771" w:rsidRPr="00AF6819">
        <w:rPr>
          <w:rFonts w:ascii="GHEA Mariam" w:hAnsi="GHEA Mariam" w:cs="AK Courier"/>
          <w:sz w:val="24"/>
          <w:szCs w:val="24"/>
        </w:rPr>
        <w:t>դ</w:t>
      </w:r>
      <w:r w:rsidR="00C27771" w:rsidRPr="002E3405">
        <w:rPr>
          <w:rFonts w:ascii="GHEA Mariam" w:hAnsi="GHEA Mariam" w:cs="Sylfaen"/>
          <w:sz w:val="24"/>
          <w:szCs w:val="24"/>
          <w:lang w:val="hy-AM"/>
        </w:rPr>
        <w:t>»</w:t>
      </w:r>
      <w:r w:rsidR="00C27771" w:rsidRPr="00AF6819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proofErr w:type="spellStart"/>
      <w:r w:rsidR="00C27771" w:rsidRPr="00AF6819">
        <w:rPr>
          <w:rFonts w:ascii="GHEA Mariam" w:hAnsi="GHEA Mariam" w:cs="IRTEK Courier"/>
          <w:sz w:val="24"/>
          <w:szCs w:val="24"/>
          <w:lang w:val="fr-FR"/>
        </w:rPr>
        <w:t>պարբերությամբ</w:t>
      </w:r>
      <w:proofErr w:type="spellEnd"/>
      <w:r w:rsidR="00C27771">
        <w:rPr>
          <w:rFonts w:ascii="GHEA Mariam" w:hAnsi="GHEA Mariam" w:cs="IRTEK Courier"/>
          <w:sz w:val="24"/>
          <w:szCs w:val="24"/>
          <w:lang w:val="hy-AM"/>
        </w:rPr>
        <w:t>՝</w:t>
      </w:r>
      <w:r w:rsidRPr="00AF6819">
        <w:rPr>
          <w:rFonts w:ascii="GHEA Mariam" w:hAnsi="GHEA Mariam" w:cs="AK Courier"/>
          <w:sz w:val="24"/>
          <w:szCs w:val="24"/>
          <w:lang w:val="es-ES"/>
        </w:rPr>
        <w:t xml:space="preserve"> </w:t>
      </w:r>
      <w:proofErr w:type="spellStart"/>
      <w:r w:rsidR="002E3405" w:rsidRPr="00AF6819">
        <w:rPr>
          <w:rFonts w:ascii="GHEA Mariam" w:hAnsi="GHEA Mariam" w:cs="IRTEK Courier"/>
          <w:sz w:val="24"/>
          <w:szCs w:val="24"/>
          <w:lang w:val="fr-FR"/>
        </w:rPr>
        <w:t>հետևյալ</w:t>
      </w:r>
      <w:proofErr w:type="spellEnd"/>
      <w:r w:rsidR="002E3405" w:rsidRPr="00AF6819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proofErr w:type="spellStart"/>
      <w:r w:rsidR="002E3405" w:rsidRPr="00AF6819">
        <w:rPr>
          <w:rFonts w:ascii="GHEA Mariam" w:hAnsi="GHEA Mariam" w:cs="IRTEK Courier"/>
          <w:sz w:val="24"/>
          <w:szCs w:val="24"/>
          <w:lang w:val="fr-FR"/>
        </w:rPr>
        <w:t>բովանդակությամբ</w:t>
      </w:r>
      <w:proofErr w:type="spellEnd"/>
      <w:r w:rsidR="00C27771">
        <w:rPr>
          <w:rFonts w:ascii="GHEA Mariam" w:hAnsi="GHEA Mariam" w:cs="IRTEK Courier"/>
          <w:sz w:val="24"/>
          <w:szCs w:val="24"/>
          <w:lang w:val="hy-AM"/>
        </w:rPr>
        <w:t>.</w:t>
      </w:r>
      <w:bookmarkStart w:id="0" w:name="_GoBack"/>
      <w:bookmarkEnd w:id="0"/>
    </w:p>
    <w:p w:rsidR="00AF6819" w:rsidRPr="00AF6819" w:rsidRDefault="00AF6819" w:rsidP="00AF6819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AK Courier"/>
          <w:sz w:val="24"/>
          <w:szCs w:val="24"/>
          <w:lang w:val="fr-FR"/>
        </w:rPr>
      </w:pPr>
      <w:r w:rsidRPr="00AF6819">
        <w:rPr>
          <w:rFonts w:ascii="GHEA Mariam" w:hAnsi="GHEA Mariam"/>
          <w:color w:val="000000"/>
          <w:sz w:val="24"/>
          <w:szCs w:val="24"/>
          <w:lang w:val="es-ES"/>
        </w:rPr>
        <w:t>«</w:t>
      </w:r>
      <w:r w:rsidRPr="00AF6819">
        <w:rPr>
          <w:rFonts w:ascii="GHEA Mariam" w:hAnsi="GHEA Mariam" w:cs="IRTEK Courier"/>
          <w:sz w:val="24"/>
          <w:szCs w:val="24"/>
          <w:lang w:val="fr-FR"/>
        </w:rPr>
        <w:t xml:space="preserve">դ. </w:t>
      </w:r>
      <w:proofErr w:type="spellStart"/>
      <w:proofErr w:type="gramStart"/>
      <w:r w:rsidRPr="00AF6819">
        <w:rPr>
          <w:rFonts w:ascii="GHEA Mariam" w:hAnsi="GHEA Mariam" w:cs="IRTEK Courier"/>
          <w:sz w:val="24"/>
          <w:szCs w:val="24"/>
          <w:lang w:val="fr-FR"/>
        </w:rPr>
        <w:t>շարքային</w:t>
      </w:r>
      <w:proofErr w:type="spellEnd"/>
      <w:proofErr w:type="gramEnd"/>
      <w:r w:rsidRPr="00AF6819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proofErr w:type="spellStart"/>
      <w:r w:rsidRPr="00AF6819">
        <w:rPr>
          <w:rFonts w:ascii="GHEA Mariam" w:hAnsi="GHEA Mariam" w:cs="IRTEK Courier"/>
          <w:sz w:val="24"/>
          <w:szCs w:val="24"/>
          <w:lang w:val="fr-FR"/>
        </w:rPr>
        <w:t>կազմի</w:t>
      </w:r>
      <w:proofErr w:type="spellEnd"/>
      <w:r w:rsidRPr="00AF6819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proofErr w:type="spellStart"/>
      <w:r w:rsidRPr="00AF6819">
        <w:rPr>
          <w:rFonts w:ascii="GHEA Mariam" w:hAnsi="GHEA Mariam" w:cs="IRTEK Courier"/>
          <w:sz w:val="24"/>
          <w:szCs w:val="24"/>
          <w:lang w:val="fr-FR"/>
        </w:rPr>
        <w:t>պարտադիր</w:t>
      </w:r>
      <w:proofErr w:type="spellEnd"/>
      <w:r w:rsidRPr="00AF6819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proofErr w:type="spellStart"/>
      <w:r w:rsidRPr="00AF6819">
        <w:rPr>
          <w:rFonts w:ascii="GHEA Mariam" w:hAnsi="GHEA Mariam" w:cs="IRTEK Courier"/>
          <w:sz w:val="24"/>
          <w:szCs w:val="24"/>
          <w:lang w:val="fr-FR"/>
        </w:rPr>
        <w:t>զինծառայողները</w:t>
      </w:r>
      <w:proofErr w:type="spellEnd"/>
      <w:r w:rsidRPr="00AF6819">
        <w:rPr>
          <w:rFonts w:ascii="GHEA Mariam" w:hAnsi="GHEA Mariam" w:cs="IRTEK Courier"/>
          <w:sz w:val="24"/>
          <w:szCs w:val="24"/>
          <w:lang w:val="fr-FR"/>
        </w:rPr>
        <w:t xml:space="preserve">՝ </w:t>
      </w:r>
      <w:proofErr w:type="spellStart"/>
      <w:r w:rsidRPr="00AF6819">
        <w:rPr>
          <w:rFonts w:ascii="GHEA Mariam" w:hAnsi="GHEA Mariam" w:cs="IRTEK Courier"/>
          <w:sz w:val="24"/>
          <w:szCs w:val="24"/>
          <w:lang w:val="fr-FR"/>
        </w:rPr>
        <w:t>սույն</w:t>
      </w:r>
      <w:proofErr w:type="spellEnd"/>
      <w:r w:rsidRPr="00AF6819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proofErr w:type="spellStart"/>
      <w:r w:rsidRPr="00AF6819">
        <w:rPr>
          <w:rFonts w:ascii="GHEA Mariam" w:hAnsi="GHEA Mariam" w:cs="IRTEK Courier"/>
          <w:sz w:val="24"/>
          <w:szCs w:val="24"/>
          <w:lang w:val="fr-FR"/>
        </w:rPr>
        <w:t>օրենքի</w:t>
      </w:r>
      <w:proofErr w:type="spellEnd"/>
      <w:r w:rsidRPr="00AF6819">
        <w:rPr>
          <w:rFonts w:ascii="GHEA Mariam" w:hAnsi="GHEA Mariam" w:cs="IRTEK Courier"/>
          <w:sz w:val="24"/>
          <w:szCs w:val="24"/>
          <w:lang w:val="fr-FR"/>
        </w:rPr>
        <w:t xml:space="preserve"> 21-րդ </w:t>
      </w:r>
      <w:proofErr w:type="spellStart"/>
      <w:r w:rsidRPr="00AF6819">
        <w:rPr>
          <w:rFonts w:ascii="GHEA Mariam" w:hAnsi="GHEA Mariam" w:cs="IRTEK Courier"/>
          <w:sz w:val="24"/>
          <w:szCs w:val="24"/>
          <w:lang w:val="fr-FR"/>
        </w:rPr>
        <w:t>հոդվածի</w:t>
      </w:r>
      <w:proofErr w:type="spellEnd"/>
      <w:r w:rsidRPr="00AF6819">
        <w:rPr>
          <w:rFonts w:ascii="GHEA Mariam" w:hAnsi="GHEA Mariam" w:cs="IRTEK Courier"/>
          <w:sz w:val="24"/>
          <w:szCs w:val="24"/>
          <w:lang w:val="fr-FR"/>
        </w:rPr>
        <w:t xml:space="preserve"> 1-ին </w:t>
      </w:r>
      <w:proofErr w:type="spellStart"/>
      <w:r w:rsidRPr="00AF6819">
        <w:rPr>
          <w:rFonts w:ascii="GHEA Mariam" w:hAnsi="GHEA Mariam" w:cs="IRTEK Courier"/>
          <w:sz w:val="24"/>
          <w:szCs w:val="24"/>
          <w:lang w:val="fr-FR"/>
        </w:rPr>
        <w:t>մասի</w:t>
      </w:r>
      <w:proofErr w:type="spellEnd"/>
      <w:r w:rsidRPr="00AF6819">
        <w:rPr>
          <w:rFonts w:ascii="GHEA Mariam" w:hAnsi="GHEA Mariam" w:cs="IRTEK Courier"/>
          <w:sz w:val="24"/>
          <w:szCs w:val="24"/>
          <w:lang w:val="fr-FR"/>
        </w:rPr>
        <w:t xml:space="preserve"> 3-րդ </w:t>
      </w:r>
      <w:proofErr w:type="spellStart"/>
      <w:r w:rsidRPr="00AF6819">
        <w:rPr>
          <w:rFonts w:ascii="GHEA Mariam" w:hAnsi="GHEA Mariam" w:cs="IRTEK Courier"/>
          <w:sz w:val="24"/>
          <w:szCs w:val="24"/>
          <w:lang w:val="fr-FR"/>
        </w:rPr>
        <w:t>կետով</w:t>
      </w:r>
      <w:proofErr w:type="spellEnd"/>
      <w:r w:rsidRPr="00AF6819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proofErr w:type="spellStart"/>
      <w:r w:rsidRPr="00AF6819">
        <w:rPr>
          <w:rFonts w:ascii="GHEA Mariam" w:hAnsi="GHEA Mariam" w:cs="IRTEK Courier"/>
          <w:sz w:val="24"/>
          <w:szCs w:val="24"/>
          <w:lang w:val="fr-FR"/>
        </w:rPr>
        <w:t>սահմանված</w:t>
      </w:r>
      <w:proofErr w:type="spellEnd"/>
      <w:r w:rsidRPr="00AF6819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proofErr w:type="spellStart"/>
      <w:r w:rsidRPr="00AF6819">
        <w:rPr>
          <w:rFonts w:ascii="GHEA Mariam" w:hAnsi="GHEA Mariam" w:cs="IRTEK Courier"/>
          <w:sz w:val="24"/>
          <w:szCs w:val="24"/>
          <w:lang w:val="fr-FR"/>
        </w:rPr>
        <w:t>դեպքերում</w:t>
      </w:r>
      <w:proofErr w:type="spellEnd"/>
      <w:r w:rsidRPr="00AF6819">
        <w:rPr>
          <w:rFonts w:ascii="GHEA Mariam" w:hAnsi="GHEA Mariam" w:cs="IRTEK Courier"/>
          <w:sz w:val="24"/>
          <w:szCs w:val="24"/>
          <w:lang w:val="fr-FR"/>
        </w:rPr>
        <w:t>:</w:t>
      </w:r>
      <w:r w:rsidRPr="00AF6819">
        <w:rPr>
          <w:rFonts w:ascii="GHEA Mariam" w:hAnsi="GHEA Mariam"/>
          <w:color w:val="000000"/>
          <w:sz w:val="24"/>
          <w:szCs w:val="24"/>
          <w:lang w:val="es-ES"/>
        </w:rPr>
        <w:t>»:</w:t>
      </w:r>
    </w:p>
    <w:p w:rsidR="001F225D" w:rsidRPr="00AF6819" w:rsidRDefault="001F225D" w:rsidP="00AF6819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sectPr w:rsidR="001F225D" w:rsidRPr="00AF6819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0527" w:rsidRDefault="00FC0527">
      <w:r>
        <w:separator/>
      </w:r>
    </w:p>
  </w:endnote>
  <w:endnote w:type="continuationSeparator" w:id="0">
    <w:p w:rsidR="00FC0527" w:rsidRDefault="00FC0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D5FD6">
      <w:rPr>
        <w:noProof/>
        <w:sz w:val="18"/>
      </w:rPr>
      <w:t>voroshumKK037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E83" w:rsidRPr="004D5FD6" w:rsidRDefault="00DC1172" w:rsidP="004D5FD6">
    <w:pPr>
      <w:pStyle w:val="Footer"/>
    </w:pPr>
    <w:fldSimple w:instr=" FILENAME   \* MERGEFORMAT ">
      <w:r w:rsidR="004D5FD6">
        <w:rPr>
          <w:noProof/>
        </w:rPr>
        <w:t>voroshumKK037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0527" w:rsidRDefault="00FC0527">
      <w:r>
        <w:separator/>
      </w:r>
    </w:p>
  </w:footnote>
  <w:footnote w:type="continuationSeparator" w:id="0">
    <w:p w:rsidR="00FC0527" w:rsidRDefault="00FC05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2777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696DBC"/>
    <w:multiLevelType w:val="hybridMultilevel"/>
    <w:tmpl w:val="C35C26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737D39"/>
    <w:multiLevelType w:val="hybridMultilevel"/>
    <w:tmpl w:val="A408762A"/>
    <w:lvl w:ilvl="0" w:tplc="E3B403F2">
      <w:start w:val="1"/>
      <w:numFmt w:val="decimal"/>
      <w:lvlText w:val="%1)"/>
      <w:lvlJc w:val="left"/>
      <w:pPr>
        <w:ind w:left="734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54" w:hanging="360"/>
      </w:pPr>
    </w:lvl>
    <w:lvl w:ilvl="2" w:tplc="0809001B" w:tentative="1">
      <w:start w:val="1"/>
      <w:numFmt w:val="lowerRoman"/>
      <w:lvlText w:val="%3."/>
      <w:lvlJc w:val="right"/>
      <w:pPr>
        <w:ind w:left="2174" w:hanging="180"/>
      </w:pPr>
    </w:lvl>
    <w:lvl w:ilvl="3" w:tplc="0809000F" w:tentative="1">
      <w:start w:val="1"/>
      <w:numFmt w:val="decimal"/>
      <w:lvlText w:val="%4."/>
      <w:lvlJc w:val="left"/>
      <w:pPr>
        <w:ind w:left="2894" w:hanging="360"/>
      </w:pPr>
    </w:lvl>
    <w:lvl w:ilvl="4" w:tplc="08090019" w:tentative="1">
      <w:start w:val="1"/>
      <w:numFmt w:val="lowerLetter"/>
      <w:lvlText w:val="%5."/>
      <w:lvlJc w:val="left"/>
      <w:pPr>
        <w:ind w:left="3614" w:hanging="360"/>
      </w:pPr>
    </w:lvl>
    <w:lvl w:ilvl="5" w:tplc="0809001B" w:tentative="1">
      <w:start w:val="1"/>
      <w:numFmt w:val="lowerRoman"/>
      <w:lvlText w:val="%6."/>
      <w:lvlJc w:val="right"/>
      <w:pPr>
        <w:ind w:left="4334" w:hanging="180"/>
      </w:pPr>
    </w:lvl>
    <w:lvl w:ilvl="6" w:tplc="0809000F" w:tentative="1">
      <w:start w:val="1"/>
      <w:numFmt w:val="decimal"/>
      <w:lvlText w:val="%7."/>
      <w:lvlJc w:val="left"/>
      <w:pPr>
        <w:ind w:left="5054" w:hanging="360"/>
      </w:pPr>
    </w:lvl>
    <w:lvl w:ilvl="7" w:tplc="08090019" w:tentative="1">
      <w:start w:val="1"/>
      <w:numFmt w:val="lowerLetter"/>
      <w:lvlText w:val="%8."/>
      <w:lvlJc w:val="left"/>
      <w:pPr>
        <w:ind w:left="5774" w:hanging="360"/>
      </w:pPr>
    </w:lvl>
    <w:lvl w:ilvl="8" w:tplc="08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" w15:restartNumberingAfterBreak="0">
    <w:nsid w:val="6DD71805"/>
    <w:multiLevelType w:val="hybridMultilevel"/>
    <w:tmpl w:val="8DA20D44"/>
    <w:lvl w:ilvl="0" w:tplc="3550939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7E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0F63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C20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8E4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663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083A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405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058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23F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5FD6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10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68C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CA2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70D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782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3F87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3C93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B96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B26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BE8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E4A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AB9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8D6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3981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774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52C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A9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E78B0"/>
    <w:rsid w:val="009F019E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3E83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3E8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2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832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4CB8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19F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19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8FC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08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771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6F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E84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6A22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583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AA7"/>
    <w:rsid w:val="00DB7DAC"/>
    <w:rsid w:val="00DB7DE9"/>
    <w:rsid w:val="00DB7EAF"/>
    <w:rsid w:val="00DC00EA"/>
    <w:rsid w:val="00DC0832"/>
    <w:rsid w:val="00DC0898"/>
    <w:rsid w:val="00DC0DC8"/>
    <w:rsid w:val="00DC0F4E"/>
    <w:rsid w:val="00DC1172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91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37EA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32E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262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32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5C26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527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D79CC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AE40CE1"/>
  <w15:chartTrackingRefBased/>
  <w15:docId w15:val="{D8CDE818-F632-479F-9A79-97F88122E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E237EA"/>
    <w:rPr>
      <w:rFonts w:ascii="Arial Armenian" w:hAnsi="Arial Armenian"/>
      <w:sz w:val="22"/>
      <w:lang w:eastAsia="ru-RU"/>
    </w:rPr>
  </w:style>
  <w:style w:type="character" w:styleId="Strong">
    <w:name w:val="Strong"/>
    <w:uiPriority w:val="22"/>
    <w:qFormat/>
    <w:rsid w:val="00E237EA"/>
    <w:rPr>
      <w:b/>
      <w:bCs/>
    </w:rPr>
  </w:style>
  <w:style w:type="paragraph" w:styleId="NormalWeb">
    <w:name w:val="Normal (Web)"/>
    <w:basedOn w:val="Normal"/>
    <w:uiPriority w:val="99"/>
    <w:unhideWhenUsed/>
    <w:rsid w:val="00E237E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Char">
    <w:name w:val="norm Char"/>
    <w:link w:val="norm"/>
    <w:rsid w:val="00E237EA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1B48E4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1B48E4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9F3E8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F3E83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BC28FC"/>
    <w:pPr>
      <w:spacing w:before="100"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BC28FC"/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://www.parliament.am/drafts.php?sel=showdraft&amp;DraftID=12853&amp;Reading=0" TargetMode="External"/><Relationship Id="rId10" Type="http://schemas.openxmlformats.org/officeDocument/2006/relationships/hyperlink" Target="http://www.parliament.am/drafts.php?sel=showdraft&amp;DraftID=12853&amp;Reading=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arliament.am/drafts.php?sel=showdraft&amp;DraftID=12950&amp;Reading=0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6BFB4D-CD28-4C39-A975-356DBD786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858</Words>
  <Characters>4895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https:/mul2.gov.am/tasks/557989/oneclick/voroshumMK-012.docx?token=524f3738ae6815f433655124236255ee</cp:keywords>
  <dc:description/>
  <cp:lastModifiedBy>Kristina Papyan</cp:lastModifiedBy>
  <cp:revision>7</cp:revision>
  <cp:lastPrinted>2022-02-16T08:01:00Z</cp:lastPrinted>
  <dcterms:created xsi:type="dcterms:W3CDTF">2022-02-16T07:53:00Z</dcterms:created>
  <dcterms:modified xsi:type="dcterms:W3CDTF">2022-02-16T12:35:00Z</dcterms:modified>
</cp:coreProperties>
</file>