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096" w:rsidRPr="00B92096" w:rsidRDefault="00B92096" w:rsidP="00B9209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9209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2000 ԹՎԱԿԱՆԻ ՆՈՅԵՄԲԵՐԻ 25-Ի № 771-Ն ՈՐՈՇՈՒՄՆ ՈՒԺԸ ԿՈՐՑՐԱԾ ՃԱՆԱՉԵԼՈՒ ՄԱՍԻՆ</w:t>
      </w:r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30/11/2021 - 15/12/2021</w:t>
      </w:r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B92096" w:rsidRPr="00B92096" w:rsidRDefault="00B92096" w:rsidP="00B92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9209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92096" w:rsidRPr="00B92096" w:rsidRDefault="00B92096" w:rsidP="00B9209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B92096" w:rsidRPr="00B92096" w:rsidRDefault="00B92096" w:rsidP="00B9209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9209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10/01/2022</w:t>
      </w:r>
    </w:p>
    <w:p w:rsidR="00376A93" w:rsidRDefault="00B92096">
      <w:bookmarkStart w:id="0" w:name="_GoBack"/>
      <w:bookmarkEnd w:id="0"/>
    </w:p>
    <w:sectPr w:rsidR="00376A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38E"/>
    <w:rsid w:val="00043187"/>
    <w:rsid w:val="0057338E"/>
    <w:rsid w:val="006C3684"/>
    <w:rsid w:val="00B9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099AF-23CD-45C8-B5B0-3A123736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6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A. Mkrtchyan</dc:creator>
  <cp:keywords/>
  <dc:description/>
  <cp:lastModifiedBy>Vladimir A. Mkrtchyan</cp:lastModifiedBy>
  <cp:revision>2</cp:revision>
  <dcterms:created xsi:type="dcterms:W3CDTF">2022-01-10T08:29:00Z</dcterms:created>
  <dcterms:modified xsi:type="dcterms:W3CDTF">2022-01-10T08:29:00Z</dcterms:modified>
</cp:coreProperties>
</file>