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8A4D0" w14:textId="77777777" w:rsidR="00915593" w:rsidRPr="00F62C51" w:rsidRDefault="00915593" w:rsidP="00F62C51">
      <w:pPr>
        <w:spacing w:line="360" w:lineRule="auto"/>
        <w:rPr>
          <w:rFonts w:ascii="GHEA Grapalat" w:hAnsi="GHEA Grapalat"/>
          <w:b/>
          <w:sz w:val="24"/>
          <w:szCs w:val="24"/>
          <w:lang w:val="hy-AM"/>
        </w:rPr>
      </w:pPr>
    </w:p>
    <w:p w14:paraId="3A78F0EB" w14:textId="02273450" w:rsidR="00043803" w:rsidRPr="00F62C51" w:rsidRDefault="00043803" w:rsidP="00F62C51">
      <w:pPr>
        <w:spacing w:line="360" w:lineRule="auto"/>
        <w:jc w:val="center"/>
        <w:rPr>
          <w:rFonts w:ascii="GHEA Grapalat" w:hAnsi="GHEA Grapalat"/>
          <w:b/>
          <w:sz w:val="24"/>
          <w:szCs w:val="24"/>
          <w:lang w:val="hy-AM"/>
        </w:rPr>
      </w:pPr>
      <w:r w:rsidRPr="00F62C51">
        <w:rPr>
          <w:rFonts w:ascii="GHEA Grapalat" w:hAnsi="GHEA Grapalat"/>
          <w:b/>
          <w:sz w:val="24"/>
          <w:szCs w:val="24"/>
          <w:lang w:val="hy-AM"/>
        </w:rPr>
        <w:t>ԱՄՓՈՓԱԹԵՐԹ</w:t>
      </w:r>
    </w:p>
    <w:p w14:paraId="1E8A77A7" w14:textId="3E009717" w:rsidR="00BC0C18" w:rsidRPr="00F62C51" w:rsidRDefault="00915593" w:rsidP="00F62C51">
      <w:pPr>
        <w:pStyle w:val="mechtex"/>
        <w:spacing w:line="360" w:lineRule="auto"/>
        <w:rPr>
          <w:rFonts w:ascii="GHEA Grapalat" w:hAnsi="GHEA Grapalat"/>
          <w:b/>
          <w:bCs/>
          <w:color w:val="000000"/>
          <w:sz w:val="24"/>
          <w:szCs w:val="24"/>
          <w:shd w:val="clear" w:color="auto" w:fill="FFFFFF"/>
          <w:lang w:val="hy-AM"/>
        </w:rPr>
      </w:pPr>
      <w:r w:rsidRPr="00F62C51">
        <w:rPr>
          <w:rFonts w:ascii="GHEA Grapalat" w:hAnsi="GHEA Grapalat" w:cs="Angsana New"/>
          <w:b/>
          <w:bCs/>
          <w:sz w:val="24"/>
          <w:szCs w:val="24"/>
          <w:lang w:val="hy-AM"/>
        </w:rPr>
        <w:t>«</w:t>
      </w:r>
      <w:r w:rsidR="00F21F25" w:rsidRPr="00F62C51">
        <w:rPr>
          <w:rFonts w:ascii="GHEA Grapalat" w:hAnsi="GHEA Grapalat"/>
          <w:color w:val="000000"/>
          <w:sz w:val="24"/>
          <w:szCs w:val="24"/>
          <w:shd w:val="clear" w:color="auto" w:fill="FFFFFF"/>
          <w:lang w:val="hy-AM"/>
        </w:rPr>
        <w:t>Հայաստանի Հանրապետության կառավարության 2021 թվականի օգոստոսի 6-ի թիվ 1298-Ա որոշման մեջ լրացում կատարելու և գնման գործընթացները կազմակերպելու մասին</w:t>
      </w:r>
      <w:r w:rsidRPr="00F62C51">
        <w:rPr>
          <w:rFonts w:ascii="GHEA Grapalat" w:hAnsi="GHEA Grapalat"/>
          <w:sz w:val="24"/>
          <w:szCs w:val="24"/>
          <w:lang w:val="af-ZA"/>
        </w:rPr>
        <w:t xml:space="preserve">» </w:t>
      </w:r>
      <w:r w:rsidR="00713FEF" w:rsidRPr="00F62C51">
        <w:rPr>
          <w:rFonts w:ascii="GHEA Grapalat" w:hAnsi="GHEA Grapalat" w:cs="Sylfaen"/>
          <w:sz w:val="24"/>
          <w:szCs w:val="24"/>
          <w:lang w:val="hy-AM"/>
        </w:rPr>
        <w:t>ՀՀ</w:t>
      </w:r>
      <w:r w:rsidRPr="00F62C51">
        <w:rPr>
          <w:rFonts w:ascii="GHEA Grapalat" w:hAnsi="GHEA Grapalat" w:cs="Sylfaen"/>
          <w:sz w:val="24"/>
          <w:szCs w:val="24"/>
          <w:lang w:val="af-ZA"/>
        </w:rPr>
        <w:t xml:space="preserve"> </w:t>
      </w:r>
      <w:r w:rsidRPr="00F62C51">
        <w:rPr>
          <w:rFonts w:ascii="GHEA Grapalat" w:hAnsi="GHEA Grapalat" w:cs="Sylfaen"/>
          <w:sz w:val="24"/>
          <w:szCs w:val="24"/>
          <w:lang w:val="hy-AM"/>
        </w:rPr>
        <w:t>կառավարության</w:t>
      </w:r>
      <w:r w:rsidRPr="00F62C51">
        <w:rPr>
          <w:rFonts w:ascii="GHEA Grapalat" w:hAnsi="GHEA Grapalat" w:cs="Sylfaen"/>
          <w:sz w:val="24"/>
          <w:szCs w:val="24"/>
          <w:lang w:val="af-ZA"/>
        </w:rPr>
        <w:t xml:space="preserve"> </w:t>
      </w:r>
      <w:r w:rsidRPr="00F62C51">
        <w:rPr>
          <w:rFonts w:ascii="GHEA Grapalat" w:hAnsi="GHEA Grapalat" w:cs="Sylfaen"/>
          <w:sz w:val="24"/>
          <w:szCs w:val="24"/>
          <w:lang w:val="hy-AM"/>
        </w:rPr>
        <w:t>որոշման նախագծի</w:t>
      </w:r>
    </w:p>
    <w:tbl>
      <w:tblPr>
        <w:tblW w:w="10201"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4903"/>
        <w:gridCol w:w="1752"/>
        <w:gridCol w:w="3546"/>
      </w:tblGrid>
      <w:tr w:rsidR="001E325B" w:rsidRPr="008C78A8" w14:paraId="3B27CC4C" w14:textId="77777777" w:rsidTr="008C78A8">
        <w:trPr>
          <w:trHeight w:val="486"/>
          <w:tblCellSpacing w:w="0" w:type="dxa"/>
          <w:jc w:val="center"/>
        </w:trPr>
        <w:tc>
          <w:tcPr>
            <w:tcW w:w="6655" w:type="dxa"/>
            <w:gridSpan w:val="2"/>
            <w:vMerge w:val="restart"/>
            <w:shd w:val="clear" w:color="auto" w:fill="D0D0D0"/>
            <w:hideMark/>
          </w:tcPr>
          <w:p w14:paraId="411CF226" w14:textId="54AF2E01" w:rsidR="001E325B" w:rsidRPr="008C78A8" w:rsidRDefault="001E325B" w:rsidP="00F62C51">
            <w:pPr>
              <w:spacing w:before="100" w:beforeAutospacing="1" w:after="100" w:afterAutospacing="1" w:line="360" w:lineRule="auto"/>
              <w:rPr>
                <w:rFonts w:ascii="GHEA Grapalat" w:hAnsi="GHEA Grapalat"/>
                <w:b/>
                <w:bCs/>
                <w:color w:val="000000"/>
                <w:sz w:val="24"/>
                <w:szCs w:val="24"/>
                <w:highlight w:val="lightGray"/>
                <w:shd w:val="clear" w:color="auto" w:fill="FFFFFF"/>
                <w:lang w:val="hy-AM"/>
              </w:rPr>
            </w:pPr>
            <w:r w:rsidRPr="008C78A8">
              <w:rPr>
                <w:rFonts w:ascii="GHEA Grapalat" w:hAnsi="GHEA Grapalat"/>
                <w:b/>
                <w:bCs/>
                <w:color w:val="000000"/>
                <w:sz w:val="24"/>
                <w:szCs w:val="24"/>
                <w:highlight w:val="lightGray"/>
                <w:shd w:val="clear" w:color="auto" w:fill="FFFFFF"/>
                <w:lang w:val="hy-AM"/>
              </w:rPr>
              <w:t xml:space="preserve">ՀՀ ֆինանսների նախարարություն </w:t>
            </w:r>
          </w:p>
        </w:tc>
        <w:tc>
          <w:tcPr>
            <w:tcW w:w="3546" w:type="dxa"/>
            <w:shd w:val="clear" w:color="auto" w:fill="D0CECE" w:themeFill="background2" w:themeFillShade="E6"/>
          </w:tcPr>
          <w:p w14:paraId="0E82634A" w14:textId="74C6D559" w:rsidR="001E325B" w:rsidRPr="008C78A8" w:rsidRDefault="0007432F" w:rsidP="00F62C51">
            <w:pPr>
              <w:spacing w:line="360" w:lineRule="auto"/>
              <w:jc w:val="right"/>
              <w:rPr>
                <w:rFonts w:ascii="GHEA Grapalat" w:hAnsi="GHEA Grapalat"/>
                <w:b/>
                <w:bCs/>
                <w:color w:val="000000"/>
                <w:sz w:val="24"/>
                <w:szCs w:val="24"/>
                <w:shd w:val="clear" w:color="auto" w:fill="FFFFFF"/>
                <w:lang w:val="hy-AM"/>
              </w:rPr>
            </w:pPr>
            <w:r w:rsidRPr="008C78A8">
              <w:rPr>
                <w:rFonts w:ascii="GHEA Grapalat" w:hAnsi="GHEA Grapalat"/>
                <w:b/>
                <w:bCs/>
                <w:color w:val="000000"/>
                <w:sz w:val="24"/>
                <w:szCs w:val="24"/>
                <w:highlight w:val="lightGray"/>
                <w:shd w:val="clear" w:color="auto" w:fill="FFFFFF"/>
              </w:rPr>
              <w:t>01/</w:t>
            </w:r>
            <w:r w:rsidR="00FF4F2F" w:rsidRPr="008C78A8">
              <w:rPr>
                <w:rFonts w:ascii="GHEA Grapalat" w:hAnsi="GHEA Grapalat"/>
                <w:b/>
                <w:bCs/>
                <w:color w:val="000000"/>
                <w:sz w:val="24"/>
                <w:szCs w:val="24"/>
                <w:highlight w:val="lightGray"/>
                <w:shd w:val="clear" w:color="auto" w:fill="FFFFFF"/>
              </w:rPr>
              <w:t>26</w:t>
            </w:r>
            <w:r w:rsidRPr="008C78A8">
              <w:rPr>
                <w:rFonts w:ascii="GHEA Grapalat" w:hAnsi="GHEA Grapalat"/>
                <w:b/>
                <w:bCs/>
                <w:color w:val="000000"/>
                <w:sz w:val="24"/>
                <w:szCs w:val="24"/>
                <w:highlight w:val="lightGray"/>
                <w:shd w:val="clear" w:color="auto" w:fill="FFFFFF"/>
              </w:rPr>
              <w:t>/</w:t>
            </w:r>
            <w:r w:rsidR="00FF4F2F" w:rsidRPr="008C78A8">
              <w:rPr>
                <w:rFonts w:ascii="GHEA Grapalat" w:hAnsi="GHEA Grapalat"/>
                <w:b/>
                <w:bCs/>
                <w:color w:val="000000"/>
                <w:sz w:val="24"/>
                <w:szCs w:val="24"/>
                <w:highlight w:val="lightGray"/>
                <w:shd w:val="clear" w:color="auto" w:fill="FFFFFF"/>
              </w:rPr>
              <w:t>2426</w:t>
            </w:r>
            <w:r w:rsidRPr="008C78A8">
              <w:rPr>
                <w:rFonts w:ascii="GHEA Grapalat" w:hAnsi="GHEA Grapalat"/>
                <w:b/>
                <w:bCs/>
                <w:color w:val="000000"/>
                <w:sz w:val="24"/>
                <w:szCs w:val="24"/>
                <w:highlight w:val="lightGray"/>
                <w:shd w:val="clear" w:color="auto" w:fill="FFFFFF"/>
              </w:rPr>
              <w:t>-2022</w:t>
            </w:r>
          </w:p>
        </w:tc>
      </w:tr>
      <w:tr w:rsidR="001E325B" w:rsidRPr="008C78A8" w14:paraId="36342EAC" w14:textId="77777777" w:rsidTr="008C78A8">
        <w:trPr>
          <w:trHeight w:val="268"/>
          <w:tblCellSpacing w:w="0" w:type="dxa"/>
          <w:jc w:val="center"/>
        </w:trPr>
        <w:tc>
          <w:tcPr>
            <w:tcW w:w="6655" w:type="dxa"/>
            <w:gridSpan w:val="2"/>
            <w:vMerge/>
            <w:shd w:val="clear" w:color="auto" w:fill="FFFFFF"/>
            <w:vAlign w:val="center"/>
          </w:tcPr>
          <w:p w14:paraId="4CE84A7C" w14:textId="77777777" w:rsidR="001E325B" w:rsidRPr="008C78A8" w:rsidRDefault="001E325B" w:rsidP="00F62C51">
            <w:pPr>
              <w:spacing w:line="360" w:lineRule="auto"/>
              <w:rPr>
                <w:rFonts w:ascii="GHEA Grapalat" w:eastAsia="Times New Roman" w:hAnsi="GHEA Grapalat" w:cs="Times New Roman"/>
                <w:b/>
                <w:bCs/>
                <w:color w:val="000000"/>
                <w:sz w:val="24"/>
                <w:szCs w:val="24"/>
                <w:highlight w:val="lightGray"/>
                <w:lang w:eastAsia="en-GB"/>
              </w:rPr>
            </w:pPr>
          </w:p>
        </w:tc>
        <w:tc>
          <w:tcPr>
            <w:tcW w:w="3546" w:type="dxa"/>
            <w:shd w:val="clear" w:color="auto" w:fill="D0CECE" w:themeFill="background2" w:themeFillShade="E6"/>
          </w:tcPr>
          <w:p w14:paraId="067E4BF2" w14:textId="6B6ABAB6" w:rsidR="001E325B" w:rsidRPr="008C78A8" w:rsidRDefault="00ED632D" w:rsidP="00F62C51">
            <w:pPr>
              <w:spacing w:line="360" w:lineRule="auto"/>
              <w:jc w:val="right"/>
              <w:rPr>
                <w:rFonts w:ascii="GHEA Grapalat" w:hAnsi="GHEA Grapalat"/>
                <w:b/>
                <w:bCs/>
                <w:color w:val="000000"/>
                <w:sz w:val="24"/>
                <w:szCs w:val="24"/>
                <w:shd w:val="clear" w:color="auto" w:fill="FFFFFF"/>
                <w:lang w:val="hy-AM"/>
              </w:rPr>
            </w:pPr>
            <w:r w:rsidRPr="008C78A8">
              <w:rPr>
                <w:rFonts w:ascii="GHEA Grapalat" w:hAnsi="GHEA Grapalat"/>
                <w:b/>
                <w:bCs/>
                <w:color w:val="000000"/>
                <w:sz w:val="24"/>
                <w:szCs w:val="24"/>
                <w:highlight w:val="lightGray"/>
                <w:shd w:val="clear" w:color="auto" w:fill="FFFFFF"/>
                <w:lang w:val="hy-AM"/>
              </w:rPr>
              <w:t>10</w:t>
            </w:r>
            <w:r w:rsidR="0007432F" w:rsidRPr="008C78A8">
              <w:rPr>
                <w:rFonts w:ascii="Cambria Math" w:hAnsi="Cambria Math" w:cs="Cambria Math"/>
                <w:b/>
                <w:bCs/>
                <w:color w:val="000000"/>
                <w:sz w:val="24"/>
                <w:szCs w:val="24"/>
                <w:highlight w:val="lightGray"/>
                <w:shd w:val="clear" w:color="auto" w:fill="FFFFFF"/>
                <w:lang w:val="hy-AM"/>
              </w:rPr>
              <w:t>․</w:t>
            </w:r>
            <w:r w:rsidR="0007432F" w:rsidRPr="008C78A8">
              <w:rPr>
                <w:rFonts w:ascii="GHEA Grapalat" w:hAnsi="GHEA Grapalat"/>
                <w:b/>
                <w:bCs/>
                <w:color w:val="000000"/>
                <w:sz w:val="24"/>
                <w:szCs w:val="24"/>
                <w:highlight w:val="lightGray"/>
                <w:shd w:val="clear" w:color="auto" w:fill="FFFFFF"/>
                <w:lang w:val="hy-AM"/>
              </w:rPr>
              <w:t>02</w:t>
            </w:r>
            <w:r w:rsidRPr="008C78A8">
              <w:rPr>
                <w:rFonts w:ascii="Cambria Math" w:hAnsi="Cambria Math" w:cs="Cambria Math"/>
                <w:b/>
                <w:bCs/>
                <w:color w:val="000000"/>
                <w:sz w:val="24"/>
                <w:szCs w:val="24"/>
                <w:highlight w:val="lightGray"/>
                <w:shd w:val="clear" w:color="auto" w:fill="FFFFFF"/>
                <w:lang w:val="hy-AM"/>
              </w:rPr>
              <w:t>․</w:t>
            </w:r>
            <w:r w:rsidR="0007432F" w:rsidRPr="008C78A8">
              <w:rPr>
                <w:rFonts w:ascii="GHEA Grapalat" w:hAnsi="GHEA Grapalat"/>
                <w:b/>
                <w:bCs/>
                <w:color w:val="000000"/>
                <w:sz w:val="24"/>
                <w:szCs w:val="24"/>
                <w:highlight w:val="lightGray"/>
                <w:shd w:val="clear" w:color="auto" w:fill="FFFFFF"/>
                <w:lang w:val="hy-AM"/>
              </w:rPr>
              <w:t>2022թ</w:t>
            </w:r>
            <w:r w:rsidR="0007432F" w:rsidRPr="008C78A8">
              <w:rPr>
                <w:rFonts w:ascii="Cambria Math" w:hAnsi="Cambria Math" w:cs="Cambria Math"/>
                <w:b/>
                <w:bCs/>
                <w:color w:val="000000"/>
                <w:sz w:val="24"/>
                <w:szCs w:val="24"/>
                <w:highlight w:val="lightGray"/>
                <w:shd w:val="clear" w:color="auto" w:fill="FFFFFF"/>
                <w:lang w:val="hy-AM"/>
              </w:rPr>
              <w:t>․</w:t>
            </w:r>
          </w:p>
        </w:tc>
      </w:tr>
      <w:tr w:rsidR="00A45300" w:rsidRPr="008C78A8" w14:paraId="6C1123E3" w14:textId="77777777" w:rsidTr="008C78A8">
        <w:trPr>
          <w:trHeight w:val="774"/>
          <w:tblCellSpacing w:w="0" w:type="dxa"/>
          <w:jc w:val="center"/>
        </w:trPr>
        <w:tc>
          <w:tcPr>
            <w:tcW w:w="4903" w:type="dxa"/>
            <w:shd w:val="clear" w:color="auto" w:fill="FFFFFF"/>
          </w:tcPr>
          <w:p w14:paraId="2BD00E2F" w14:textId="38AF3A9B" w:rsidR="00A45300" w:rsidRPr="008C78A8" w:rsidRDefault="00FF4F2F" w:rsidP="00F62C51">
            <w:pPr>
              <w:spacing w:line="360" w:lineRule="auto"/>
              <w:rPr>
                <w:rFonts w:ascii="GHEA Grapalat" w:hAnsi="GHEA Grapalat"/>
                <w:color w:val="00000A"/>
                <w:lang w:val="hy-AM"/>
              </w:rPr>
            </w:pPr>
            <w:r w:rsidRPr="008C78A8">
              <w:rPr>
                <w:rFonts w:ascii="GHEA Grapalat" w:hAnsi="GHEA Grapalat"/>
                <w:color w:val="000000"/>
                <w:sz w:val="24"/>
                <w:szCs w:val="24"/>
                <w:shd w:val="clear" w:color="auto" w:fill="FFFFFF"/>
                <w:lang w:val="hy-AM"/>
              </w:rPr>
              <w:t>Առաջարկություններ և առարկություններ չկան։</w:t>
            </w:r>
          </w:p>
        </w:tc>
        <w:tc>
          <w:tcPr>
            <w:tcW w:w="5298" w:type="dxa"/>
            <w:gridSpan w:val="2"/>
            <w:shd w:val="clear" w:color="auto" w:fill="FFFFFF"/>
          </w:tcPr>
          <w:p w14:paraId="55A9BEFF" w14:textId="25E70A0A" w:rsidR="00FD523B" w:rsidRPr="008C78A8" w:rsidRDefault="00FD523B" w:rsidP="00F62C51">
            <w:pPr>
              <w:spacing w:line="360" w:lineRule="auto"/>
              <w:jc w:val="both"/>
              <w:rPr>
                <w:rFonts w:ascii="GHEA Grapalat" w:hAnsi="GHEA Grapalat"/>
                <w:sz w:val="24"/>
                <w:szCs w:val="24"/>
                <w:shd w:val="clear" w:color="auto" w:fill="FFFFFF"/>
                <w:lang w:val="hy-AM"/>
              </w:rPr>
            </w:pPr>
          </w:p>
        </w:tc>
      </w:tr>
      <w:tr w:rsidR="00BC0C18" w:rsidRPr="008C78A8" w14:paraId="20D2E954" w14:textId="77777777" w:rsidTr="008C78A8">
        <w:trPr>
          <w:trHeight w:val="262"/>
          <w:tblCellSpacing w:w="0" w:type="dxa"/>
          <w:jc w:val="center"/>
        </w:trPr>
        <w:tc>
          <w:tcPr>
            <w:tcW w:w="6655" w:type="dxa"/>
            <w:gridSpan w:val="2"/>
            <w:vMerge w:val="restart"/>
            <w:shd w:val="clear" w:color="auto" w:fill="D0D0D0"/>
            <w:hideMark/>
          </w:tcPr>
          <w:p w14:paraId="724C6444" w14:textId="40F54CF1" w:rsidR="00BC0C18" w:rsidRPr="008C78A8" w:rsidRDefault="00A542BB" w:rsidP="00F62C51">
            <w:pPr>
              <w:spacing w:line="360" w:lineRule="auto"/>
              <w:rPr>
                <w:rFonts w:ascii="GHEA Grapalat" w:hAnsi="GHEA Grapalat"/>
                <w:b/>
                <w:bCs/>
                <w:color w:val="000000"/>
                <w:sz w:val="24"/>
                <w:szCs w:val="24"/>
                <w:highlight w:val="lightGray"/>
                <w:shd w:val="clear" w:color="auto" w:fill="FFFFFF"/>
                <w:lang w:val="hy-AM"/>
              </w:rPr>
            </w:pPr>
            <w:r w:rsidRPr="008C78A8">
              <w:rPr>
                <w:rFonts w:ascii="GHEA Grapalat" w:hAnsi="GHEA Grapalat" w:cs="Sylfaen"/>
                <w:b/>
                <w:bCs/>
                <w:color w:val="000000"/>
                <w:sz w:val="24"/>
                <w:szCs w:val="24"/>
                <w:highlight w:val="lightGray"/>
                <w:shd w:val="clear" w:color="auto" w:fill="FFFFFF"/>
                <w:lang w:val="hy-AM"/>
              </w:rPr>
              <w:t>2.</w:t>
            </w:r>
            <w:r w:rsidR="0036259F" w:rsidRPr="008C78A8">
              <w:rPr>
                <w:rFonts w:ascii="GHEA Grapalat" w:hAnsi="GHEA Grapalat" w:cs="Sylfaen"/>
                <w:b/>
                <w:bCs/>
                <w:color w:val="000000"/>
                <w:sz w:val="24"/>
                <w:szCs w:val="24"/>
                <w:highlight w:val="lightGray"/>
                <w:shd w:val="clear" w:color="auto" w:fill="FFFFFF"/>
                <w:lang w:val="hy-AM"/>
              </w:rPr>
              <w:t xml:space="preserve"> </w:t>
            </w:r>
            <w:r w:rsidR="000A34C3" w:rsidRPr="008C78A8">
              <w:rPr>
                <w:rFonts w:ascii="GHEA Grapalat" w:hAnsi="GHEA Grapalat" w:cs="Sylfaen"/>
                <w:b/>
                <w:bCs/>
                <w:color w:val="000000"/>
                <w:sz w:val="24"/>
                <w:szCs w:val="24"/>
                <w:highlight w:val="lightGray"/>
                <w:shd w:val="clear" w:color="auto" w:fill="FFFFFF"/>
                <w:lang w:val="hy-AM"/>
              </w:rPr>
              <w:t xml:space="preserve">ՀՀ </w:t>
            </w:r>
            <w:r w:rsidR="000A34C3" w:rsidRPr="008C78A8">
              <w:rPr>
                <w:rFonts w:ascii="GHEA Grapalat" w:hAnsi="GHEA Grapalat"/>
                <w:b/>
                <w:bCs/>
                <w:color w:val="000000"/>
                <w:sz w:val="24"/>
                <w:szCs w:val="24"/>
                <w:highlight w:val="lightGray"/>
                <w:shd w:val="clear" w:color="auto" w:fill="FFFFFF"/>
                <w:lang w:val="hy-AM"/>
              </w:rPr>
              <w:t>արդարադատության նախարարություն</w:t>
            </w:r>
          </w:p>
        </w:tc>
        <w:tc>
          <w:tcPr>
            <w:tcW w:w="3546" w:type="dxa"/>
            <w:shd w:val="clear" w:color="auto" w:fill="D0D0D0"/>
            <w:hideMark/>
          </w:tcPr>
          <w:p w14:paraId="77AF72C5" w14:textId="37EEDA10" w:rsidR="00BC0C18" w:rsidRPr="008C78A8" w:rsidRDefault="008D6398" w:rsidP="00F62C51">
            <w:pPr>
              <w:spacing w:line="360" w:lineRule="auto"/>
              <w:jc w:val="right"/>
              <w:rPr>
                <w:rFonts w:ascii="GHEA Grapalat" w:hAnsi="GHEA Grapalat"/>
                <w:b/>
                <w:bCs/>
                <w:color w:val="000000"/>
                <w:sz w:val="24"/>
                <w:szCs w:val="24"/>
                <w:highlight w:val="lightGray"/>
                <w:shd w:val="clear" w:color="auto" w:fill="FFFFFF"/>
                <w:lang w:val="hy-AM"/>
              </w:rPr>
            </w:pPr>
            <w:r w:rsidRPr="008C78A8">
              <w:rPr>
                <w:rFonts w:ascii="GHEA Grapalat" w:hAnsi="GHEA Grapalat"/>
                <w:b/>
                <w:bCs/>
                <w:color w:val="000000"/>
                <w:sz w:val="24"/>
                <w:szCs w:val="24"/>
                <w:highlight w:val="lightGray"/>
                <w:shd w:val="clear" w:color="auto" w:fill="FFFFFF"/>
                <w:lang w:val="hy-AM"/>
              </w:rPr>
              <w:t>10</w:t>
            </w:r>
            <w:r w:rsidR="00B75FB2" w:rsidRPr="008C78A8">
              <w:rPr>
                <w:rFonts w:ascii="GHEA Grapalat" w:hAnsi="GHEA Grapalat"/>
                <w:b/>
                <w:bCs/>
                <w:color w:val="000000"/>
                <w:sz w:val="24"/>
                <w:szCs w:val="24"/>
                <w:highlight w:val="lightGray"/>
                <w:shd w:val="clear" w:color="auto" w:fill="FFFFFF"/>
                <w:lang w:val="hy-AM"/>
              </w:rPr>
              <w:t>.</w:t>
            </w:r>
            <w:r w:rsidR="00F81468" w:rsidRPr="008C78A8">
              <w:rPr>
                <w:rFonts w:ascii="GHEA Grapalat" w:hAnsi="GHEA Grapalat"/>
                <w:b/>
                <w:bCs/>
                <w:color w:val="000000"/>
                <w:sz w:val="24"/>
                <w:szCs w:val="24"/>
                <w:highlight w:val="lightGray"/>
                <w:shd w:val="clear" w:color="auto" w:fill="FFFFFF"/>
                <w:lang w:val="hy-AM"/>
              </w:rPr>
              <w:t>0</w:t>
            </w:r>
            <w:r w:rsidRPr="008C78A8">
              <w:rPr>
                <w:rFonts w:ascii="GHEA Grapalat" w:hAnsi="GHEA Grapalat"/>
                <w:b/>
                <w:bCs/>
                <w:color w:val="000000"/>
                <w:sz w:val="24"/>
                <w:szCs w:val="24"/>
                <w:highlight w:val="lightGray"/>
                <w:shd w:val="clear" w:color="auto" w:fill="FFFFFF"/>
                <w:lang w:val="hy-AM"/>
              </w:rPr>
              <w:t>2</w:t>
            </w:r>
            <w:r w:rsidR="00B75FB2" w:rsidRPr="008C78A8">
              <w:rPr>
                <w:rFonts w:ascii="GHEA Grapalat" w:hAnsi="GHEA Grapalat"/>
                <w:b/>
                <w:bCs/>
                <w:color w:val="000000"/>
                <w:sz w:val="24"/>
                <w:szCs w:val="24"/>
                <w:highlight w:val="lightGray"/>
                <w:shd w:val="clear" w:color="auto" w:fill="FFFFFF"/>
                <w:lang w:val="hy-AM"/>
              </w:rPr>
              <w:t>.202</w:t>
            </w:r>
            <w:r w:rsidR="00F81468" w:rsidRPr="008C78A8">
              <w:rPr>
                <w:rFonts w:ascii="GHEA Grapalat" w:hAnsi="GHEA Grapalat"/>
                <w:b/>
                <w:bCs/>
                <w:color w:val="000000"/>
                <w:sz w:val="24"/>
                <w:szCs w:val="24"/>
                <w:highlight w:val="lightGray"/>
                <w:shd w:val="clear" w:color="auto" w:fill="FFFFFF"/>
                <w:lang w:val="hy-AM"/>
              </w:rPr>
              <w:t>2</w:t>
            </w:r>
            <w:r w:rsidR="00B75FB2" w:rsidRPr="008C78A8">
              <w:rPr>
                <w:rFonts w:ascii="GHEA Grapalat" w:hAnsi="GHEA Grapalat"/>
                <w:b/>
                <w:bCs/>
                <w:color w:val="000000"/>
                <w:sz w:val="24"/>
                <w:szCs w:val="24"/>
                <w:highlight w:val="lightGray"/>
                <w:shd w:val="clear" w:color="auto" w:fill="FFFFFF"/>
                <w:lang w:val="hy-AM"/>
              </w:rPr>
              <w:t>թ.</w:t>
            </w:r>
          </w:p>
        </w:tc>
      </w:tr>
      <w:tr w:rsidR="00BC0C18" w:rsidRPr="008C78A8" w14:paraId="73A04AE6" w14:textId="77777777" w:rsidTr="008C78A8">
        <w:trPr>
          <w:trHeight w:val="169"/>
          <w:tblCellSpacing w:w="0" w:type="dxa"/>
          <w:jc w:val="center"/>
        </w:trPr>
        <w:tc>
          <w:tcPr>
            <w:tcW w:w="6655" w:type="dxa"/>
            <w:gridSpan w:val="2"/>
            <w:vMerge/>
            <w:shd w:val="clear" w:color="auto" w:fill="FFFFFF"/>
            <w:vAlign w:val="center"/>
            <w:hideMark/>
          </w:tcPr>
          <w:p w14:paraId="564DF56F" w14:textId="77777777" w:rsidR="00BC0C18" w:rsidRPr="008C78A8" w:rsidRDefault="00BC0C18" w:rsidP="00F62C51">
            <w:pPr>
              <w:spacing w:line="360" w:lineRule="auto"/>
              <w:rPr>
                <w:rFonts w:ascii="GHEA Grapalat" w:eastAsia="Times New Roman" w:hAnsi="GHEA Grapalat" w:cs="Times New Roman"/>
                <w:b/>
                <w:bCs/>
                <w:color w:val="000000"/>
                <w:sz w:val="24"/>
                <w:szCs w:val="24"/>
                <w:highlight w:val="lightGray"/>
                <w:lang w:eastAsia="en-GB"/>
              </w:rPr>
            </w:pPr>
          </w:p>
        </w:tc>
        <w:tc>
          <w:tcPr>
            <w:tcW w:w="3546" w:type="dxa"/>
            <w:shd w:val="clear" w:color="auto" w:fill="D0CECE" w:themeFill="background2" w:themeFillShade="E6"/>
            <w:hideMark/>
          </w:tcPr>
          <w:p w14:paraId="07CD8CD4" w14:textId="513494C2" w:rsidR="00BC0C18" w:rsidRPr="008C78A8" w:rsidRDefault="00B75FB2" w:rsidP="00F62C51">
            <w:pPr>
              <w:spacing w:line="360" w:lineRule="auto"/>
              <w:jc w:val="right"/>
              <w:rPr>
                <w:rFonts w:ascii="GHEA Grapalat" w:eastAsia="Times New Roman" w:hAnsi="GHEA Grapalat" w:cs="Times New Roman"/>
                <w:b/>
                <w:bCs/>
                <w:color w:val="000000"/>
                <w:sz w:val="24"/>
                <w:szCs w:val="24"/>
                <w:highlight w:val="lightGray"/>
                <w:lang w:eastAsia="en-GB"/>
              </w:rPr>
            </w:pPr>
            <w:r w:rsidRPr="008C78A8">
              <w:rPr>
                <w:rFonts w:ascii="GHEA Grapalat" w:hAnsi="GHEA Grapalat"/>
                <w:b/>
                <w:bCs/>
                <w:color w:val="000000"/>
                <w:sz w:val="24"/>
                <w:szCs w:val="24"/>
                <w:highlight w:val="lightGray"/>
                <w:shd w:val="clear" w:color="auto" w:fill="FFFFFF"/>
              </w:rPr>
              <w:t>N</w:t>
            </w:r>
            <w:r w:rsidRPr="008C78A8">
              <w:rPr>
                <w:rFonts w:ascii="GHEA Grapalat" w:hAnsi="GHEA Grapalat"/>
                <w:b/>
                <w:bCs/>
                <w:color w:val="000000"/>
                <w:sz w:val="24"/>
                <w:szCs w:val="24"/>
                <w:highlight w:val="lightGray"/>
                <w:shd w:val="clear" w:color="auto" w:fill="FFFFFF"/>
                <w:lang w:val="hy-AM"/>
              </w:rPr>
              <w:t xml:space="preserve"> </w:t>
            </w:r>
            <w:r w:rsidR="008D6398" w:rsidRPr="008C78A8">
              <w:rPr>
                <w:rFonts w:ascii="GHEA Grapalat" w:hAnsi="GHEA Grapalat"/>
                <w:b/>
                <w:bCs/>
                <w:color w:val="000000"/>
                <w:sz w:val="24"/>
                <w:szCs w:val="24"/>
                <w:shd w:val="clear" w:color="auto" w:fill="D0CECE" w:themeFill="background2" w:themeFillShade="E6"/>
              </w:rPr>
              <w:t>01/27.1/5866-2022</w:t>
            </w:r>
          </w:p>
        </w:tc>
      </w:tr>
      <w:tr w:rsidR="00A506BB" w:rsidRPr="008C78A8" w14:paraId="3319201E" w14:textId="77777777" w:rsidTr="008C78A8">
        <w:trPr>
          <w:trHeight w:val="649"/>
          <w:tblCellSpacing w:w="0" w:type="dxa"/>
          <w:jc w:val="center"/>
        </w:trPr>
        <w:tc>
          <w:tcPr>
            <w:tcW w:w="4903" w:type="dxa"/>
            <w:shd w:val="clear" w:color="auto" w:fill="FFFFFF"/>
          </w:tcPr>
          <w:p w14:paraId="676647FF" w14:textId="67B3A431" w:rsidR="00A506BB" w:rsidRPr="008C78A8" w:rsidRDefault="00112ECE" w:rsidP="00366037">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ru-RU"/>
              </w:rPr>
            </w:pPr>
            <w:r w:rsidRPr="008C78A8">
              <w:rPr>
                <w:rFonts w:ascii="GHEA Grapalat" w:hAnsi="GHEA Grapalat"/>
                <w:color w:val="000000"/>
                <w:shd w:val="clear" w:color="auto" w:fill="FFFFFF"/>
                <w:lang w:val="hy-AM"/>
              </w:rPr>
              <w:t>«</w:t>
            </w:r>
            <w:r w:rsidRPr="008C78A8">
              <w:rPr>
                <w:rFonts w:ascii="GHEA Grapalat" w:hAnsi="GHEA Grapalat" w:cs="Sylfaen"/>
                <w:color w:val="000000"/>
                <w:shd w:val="clear" w:color="auto" w:fill="FFFFFF"/>
                <w:lang w:val="hy-AM"/>
              </w:rPr>
              <w:t>Հայաստանի</w:t>
            </w:r>
            <w:r w:rsidRPr="008C78A8">
              <w:rPr>
                <w:rFonts w:ascii="GHEA Grapalat" w:hAnsi="GHEA Grapalat" w:cs="Verdana"/>
                <w:color w:val="000000"/>
                <w:shd w:val="clear" w:color="auto" w:fill="FFFFFF"/>
                <w:lang w:val="hy-AM"/>
              </w:rPr>
              <w:t xml:space="preserve"> </w:t>
            </w:r>
            <w:r w:rsidRPr="008C78A8">
              <w:rPr>
                <w:rFonts w:ascii="GHEA Grapalat" w:hAnsi="GHEA Grapalat" w:cs="Sylfaen"/>
                <w:color w:val="000000"/>
                <w:shd w:val="clear" w:color="auto" w:fill="FFFFFF"/>
                <w:lang w:val="hy-AM"/>
              </w:rPr>
              <w:t>Հանրապետության</w:t>
            </w:r>
            <w:r w:rsidRPr="008C78A8">
              <w:rPr>
                <w:rFonts w:ascii="GHEA Grapalat" w:hAnsi="GHEA Grapalat" w:cs="Verdana"/>
                <w:color w:val="000000"/>
                <w:shd w:val="clear" w:color="auto" w:fill="FFFFFF"/>
                <w:lang w:val="hy-AM"/>
              </w:rPr>
              <w:t xml:space="preserve"> </w:t>
            </w:r>
            <w:r w:rsidRPr="008C78A8">
              <w:rPr>
                <w:rFonts w:ascii="GHEA Grapalat" w:hAnsi="GHEA Grapalat" w:cs="Sylfaen"/>
                <w:color w:val="000000"/>
                <w:shd w:val="clear" w:color="auto" w:fill="FFFFFF"/>
                <w:lang w:val="hy-AM"/>
              </w:rPr>
              <w:t>կառավարության</w:t>
            </w:r>
            <w:r w:rsidRPr="008C78A8">
              <w:rPr>
                <w:rFonts w:ascii="GHEA Grapalat" w:hAnsi="GHEA Grapalat" w:cs="Verdana"/>
                <w:color w:val="000000"/>
                <w:shd w:val="clear" w:color="auto" w:fill="FFFFFF"/>
                <w:lang w:val="hy-AM"/>
              </w:rPr>
              <w:t xml:space="preserve"> 2021 </w:t>
            </w:r>
            <w:r w:rsidRPr="008C78A8">
              <w:rPr>
                <w:rFonts w:ascii="GHEA Grapalat" w:hAnsi="GHEA Grapalat" w:cs="Sylfaen"/>
                <w:color w:val="000000"/>
                <w:shd w:val="clear" w:color="auto" w:fill="FFFFFF"/>
                <w:lang w:val="hy-AM"/>
              </w:rPr>
              <w:t>թվականի</w:t>
            </w:r>
            <w:r w:rsidRPr="008C78A8">
              <w:rPr>
                <w:rFonts w:ascii="GHEA Grapalat" w:hAnsi="GHEA Grapalat" w:cs="Verdana"/>
                <w:color w:val="000000"/>
                <w:shd w:val="clear" w:color="auto" w:fill="FFFFFF"/>
                <w:lang w:val="hy-AM"/>
              </w:rPr>
              <w:t xml:space="preserve"> </w:t>
            </w:r>
            <w:r w:rsidRPr="008C78A8">
              <w:rPr>
                <w:rFonts w:ascii="GHEA Grapalat" w:hAnsi="GHEA Grapalat" w:cs="Sylfaen"/>
                <w:color w:val="000000"/>
                <w:shd w:val="clear" w:color="auto" w:fill="FFFFFF"/>
                <w:lang w:val="hy-AM"/>
              </w:rPr>
              <w:t xml:space="preserve">օգոստոսի </w:t>
            </w:r>
            <w:r w:rsidRPr="008C78A8">
              <w:rPr>
                <w:rFonts w:ascii="GHEA Grapalat" w:hAnsi="GHEA Grapalat" w:cs="Verdana"/>
                <w:color w:val="000000"/>
                <w:shd w:val="clear" w:color="auto" w:fill="FFFFFF"/>
                <w:lang w:val="hy-AM"/>
              </w:rPr>
              <w:t>6-</w:t>
            </w:r>
            <w:r w:rsidRPr="008C78A8">
              <w:rPr>
                <w:rFonts w:ascii="GHEA Grapalat" w:hAnsi="GHEA Grapalat" w:cs="Sylfaen"/>
                <w:color w:val="000000"/>
                <w:shd w:val="clear" w:color="auto" w:fill="FFFFFF"/>
                <w:lang w:val="hy-AM"/>
              </w:rPr>
              <w:t>ի</w:t>
            </w:r>
            <w:r w:rsidRPr="008C78A8">
              <w:rPr>
                <w:rFonts w:ascii="GHEA Grapalat" w:hAnsi="GHEA Grapalat" w:cs="Verdana"/>
                <w:color w:val="000000"/>
                <w:shd w:val="clear" w:color="auto" w:fill="FFFFFF"/>
                <w:lang w:val="hy-AM"/>
              </w:rPr>
              <w:t xml:space="preserve"> </w:t>
            </w:r>
            <w:r w:rsidRPr="008C78A8">
              <w:rPr>
                <w:rFonts w:ascii="GHEA Grapalat" w:hAnsi="GHEA Grapalat" w:cs="Sylfaen"/>
                <w:color w:val="000000"/>
                <w:shd w:val="clear" w:color="auto" w:fill="FFFFFF"/>
                <w:lang w:val="hy-AM"/>
              </w:rPr>
              <w:t>N</w:t>
            </w:r>
            <w:r w:rsidRPr="008C78A8">
              <w:rPr>
                <w:rFonts w:ascii="GHEA Grapalat" w:hAnsi="GHEA Grapalat" w:cs="Verdana"/>
                <w:color w:val="000000"/>
                <w:shd w:val="clear" w:color="auto" w:fill="FFFFFF"/>
                <w:lang w:val="hy-AM"/>
              </w:rPr>
              <w:t xml:space="preserve"> 1298-</w:t>
            </w:r>
            <w:r w:rsidRPr="008C78A8">
              <w:rPr>
                <w:rFonts w:ascii="GHEA Grapalat" w:hAnsi="GHEA Grapalat" w:cs="Sylfaen"/>
                <w:color w:val="000000"/>
                <w:shd w:val="clear" w:color="auto" w:fill="FFFFFF"/>
                <w:lang w:val="hy-AM"/>
              </w:rPr>
              <w:t>Ա</w:t>
            </w:r>
            <w:r w:rsidRPr="008C78A8">
              <w:rPr>
                <w:rFonts w:ascii="GHEA Grapalat" w:hAnsi="GHEA Grapalat" w:cs="Verdana"/>
                <w:color w:val="000000"/>
                <w:shd w:val="clear" w:color="auto" w:fill="FFFFFF"/>
                <w:lang w:val="hy-AM"/>
              </w:rPr>
              <w:t xml:space="preserve"> </w:t>
            </w:r>
            <w:r w:rsidRPr="008C78A8">
              <w:rPr>
                <w:rFonts w:ascii="GHEA Grapalat" w:hAnsi="GHEA Grapalat" w:cs="Sylfaen"/>
                <w:color w:val="000000"/>
                <w:shd w:val="clear" w:color="auto" w:fill="FFFFFF"/>
                <w:lang w:val="hy-AM"/>
              </w:rPr>
              <w:t>որոշման</w:t>
            </w:r>
            <w:r w:rsidRPr="008C78A8">
              <w:rPr>
                <w:rFonts w:ascii="GHEA Grapalat" w:hAnsi="GHEA Grapalat" w:cs="Verdana"/>
                <w:color w:val="000000"/>
                <w:shd w:val="clear" w:color="auto" w:fill="FFFFFF"/>
                <w:lang w:val="hy-AM"/>
              </w:rPr>
              <w:t xml:space="preserve"> </w:t>
            </w:r>
            <w:r w:rsidRPr="008C78A8">
              <w:rPr>
                <w:rFonts w:ascii="GHEA Grapalat" w:hAnsi="GHEA Grapalat" w:cs="Sylfaen"/>
                <w:color w:val="000000"/>
                <w:shd w:val="clear" w:color="auto" w:fill="FFFFFF"/>
                <w:lang w:val="hy-AM"/>
              </w:rPr>
              <w:t>մեջ լրացում կատարելու</w:t>
            </w:r>
            <w:r w:rsidRPr="008C78A8">
              <w:rPr>
                <w:rFonts w:ascii="GHEA Grapalat" w:hAnsi="GHEA Grapalat" w:cs="Verdana"/>
                <w:color w:val="000000"/>
                <w:shd w:val="clear" w:color="auto" w:fill="FFFFFF"/>
                <w:lang w:val="hy-AM"/>
              </w:rPr>
              <w:t xml:space="preserve"> և գնման գործընթացները կազմակերպելու</w:t>
            </w:r>
            <w:r w:rsidRPr="008C78A8">
              <w:rPr>
                <w:rFonts w:ascii="GHEA Grapalat" w:hAnsi="GHEA Grapalat" w:cs="Sylfaen"/>
                <w:color w:val="000000"/>
                <w:shd w:val="clear" w:color="auto" w:fill="FFFFFF"/>
                <w:lang w:val="hy-AM"/>
              </w:rPr>
              <w:t xml:space="preserve"> մասին</w:t>
            </w:r>
            <w:r w:rsidRPr="008C78A8">
              <w:rPr>
                <w:rFonts w:ascii="GHEA Grapalat" w:hAnsi="GHEA Grapalat"/>
                <w:color w:val="000000"/>
                <w:shd w:val="clear" w:color="auto" w:fill="FFFFFF"/>
                <w:lang w:val="hy-AM"/>
              </w:rPr>
              <w:t xml:space="preserve">» Հայաստանի Հանրապետության կառավարության որոշման լրամշակված </w:t>
            </w:r>
            <w:r w:rsidRPr="008C78A8">
              <w:rPr>
                <w:rFonts w:ascii="GHEA Grapalat" w:hAnsi="GHEA Grapalat"/>
                <w:lang w:val="hy-AM"/>
              </w:rPr>
              <w:t>նախագծի</w:t>
            </w:r>
            <w:r w:rsidRPr="008C78A8">
              <w:rPr>
                <w:rFonts w:ascii="GHEA Grapalat" w:hAnsi="GHEA Grapalat"/>
                <w:shd w:val="clear" w:color="auto" w:fill="FFFFFF"/>
                <w:lang w:val="hy-AM"/>
              </w:rPr>
              <w:t xml:space="preserve"> </w:t>
            </w:r>
            <w:r w:rsidRPr="008C78A8">
              <w:rPr>
                <w:rFonts w:ascii="GHEA Grapalat" w:hAnsi="GHEA Grapalat"/>
                <w:color w:val="000000"/>
                <w:lang w:val="hy-AM" w:eastAsia="ru-RU"/>
              </w:rPr>
              <w:t xml:space="preserve">2-րդ կետի համաձայն՝ </w:t>
            </w:r>
            <w:r w:rsidRPr="008C78A8">
              <w:rPr>
                <w:rFonts w:ascii="GHEA Grapalat" w:hAnsi="GHEA Grapalat"/>
                <w:shd w:val="clear" w:color="auto" w:fill="FFFFFF"/>
                <w:lang w:val="hy-AM"/>
              </w:rPr>
              <w:t>«Ճանապարհային դեպարտամենտ» հիմնադրամի կողմից ճանապարհաշինության բնագավառում 2021 թվականի ընթացքում կազմակերպված գնման գործընթացների ցանկը հաստատվում է համաձայն հավելվածի, մինչդեռ Նախագծին կցված չէ համապատասխան հավելված:</w:t>
            </w:r>
          </w:p>
        </w:tc>
        <w:tc>
          <w:tcPr>
            <w:tcW w:w="5298" w:type="dxa"/>
            <w:gridSpan w:val="2"/>
            <w:shd w:val="clear" w:color="auto" w:fill="FFFFFF"/>
          </w:tcPr>
          <w:p w14:paraId="58AC5C8F" w14:textId="77777777" w:rsidR="00A506BB" w:rsidRPr="008C78A8" w:rsidRDefault="005C5B60" w:rsidP="00F62C51">
            <w:pPr>
              <w:spacing w:line="360" w:lineRule="auto"/>
              <w:rPr>
                <w:rFonts w:ascii="GHEA Grapalat" w:eastAsia="Times New Roman" w:hAnsi="GHEA Grapalat" w:cs="Times New Roman"/>
                <w:color w:val="000000"/>
                <w:sz w:val="24"/>
                <w:szCs w:val="24"/>
                <w:lang w:val="hy-AM" w:eastAsia="en-GB"/>
              </w:rPr>
            </w:pPr>
            <w:r w:rsidRPr="008C78A8">
              <w:rPr>
                <w:rFonts w:ascii="GHEA Grapalat" w:eastAsia="Times New Roman" w:hAnsi="GHEA Grapalat" w:cs="Times New Roman"/>
                <w:color w:val="000000"/>
                <w:sz w:val="24"/>
                <w:szCs w:val="24"/>
                <w:lang w:val="hy-AM" w:eastAsia="en-GB"/>
              </w:rPr>
              <w:t xml:space="preserve">Ընդունվել է։ </w:t>
            </w:r>
          </w:p>
          <w:p w14:paraId="4008F7D9" w14:textId="4B9909C4" w:rsidR="005C5B60" w:rsidRPr="008C78A8" w:rsidRDefault="005C5B60" w:rsidP="00F62C51">
            <w:pPr>
              <w:spacing w:line="360" w:lineRule="auto"/>
              <w:rPr>
                <w:rFonts w:ascii="GHEA Grapalat" w:eastAsia="Times New Roman" w:hAnsi="GHEA Grapalat" w:cs="Times New Roman"/>
                <w:color w:val="000000"/>
                <w:sz w:val="24"/>
                <w:szCs w:val="24"/>
                <w:lang w:val="hy-AM" w:eastAsia="en-GB"/>
              </w:rPr>
            </w:pPr>
            <w:r w:rsidRPr="008C78A8">
              <w:rPr>
                <w:rFonts w:ascii="GHEA Grapalat" w:eastAsia="Times New Roman" w:hAnsi="GHEA Grapalat" w:cs="Times New Roman"/>
                <w:color w:val="000000"/>
                <w:sz w:val="24"/>
                <w:szCs w:val="24"/>
                <w:lang w:val="hy-AM" w:eastAsia="en-GB"/>
              </w:rPr>
              <w:t xml:space="preserve">Հավելվածը կցվել է։ </w:t>
            </w:r>
          </w:p>
        </w:tc>
      </w:tr>
    </w:tbl>
    <w:p w14:paraId="6C76B732" w14:textId="77777777" w:rsidR="007B1240" w:rsidRPr="008C78A8" w:rsidRDefault="007B1240" w:rsidP="00F62C51">
      <w:pPr>
        <w:shd w:val="clear" w:color="auto" w:fill="FFFFFF"/>
        <w:spacing w:line="360" w:lineRule="auto"/>
        <w:ind w:firstLine="375"/>
        <w:rPr>
          <w:rFonts w:ascii="GHEA Grapalat" w:hAnsi="GHEA Grapalat"/>
          <w:sz w:val="24"/>
          <w:szCs w:val="24"/>
          <w:lang w:val="hy-AM"/>
        </w:rPr>
      </w:pPr>
    </w:p>
    <w:sectPr w:rsidR="007B1240" w:rsidRPr="008C78A8" w:rsidSect="00553401">
      <w:pgSz w:w="11906" w:h="16838" w:code="9"/>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ngsana New">
    <w:panose1 w:val="02020603050405020304"/>
    <w:charset w:val="DE"/>
    <w:family w:val="roman"/>
    <w:pitch w:val="variable"/>
    <w:sig w:usb0="81000003" w:usb1="00000000" w:usb2="00000000" w:usb3="00000000" w:csb0="00010001"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D71801"/>
    <w:multiLevelType w:val="hybridMultilevel"/>
    <w:tmpl w:val="DF1602DA"/>
    <w:lvl w:ilvl="0" w:tplc="7EE821A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25B259FF"/>
    <w:multiLevelType w:val="hybridMultilevel"/>
    <w:tmpl w:val="C7488F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B2A1907"/>
    <w:multiLevelType w:val="hybridMultilevel"/>
    <w:tmpl w:val="558C58A2"/>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3" w15:restartNumberingAfterBreak="0">
    <w:nsid w:val="3EB023ED"/>
    <w:multiLevelType w:val="hybridMultilevel"/>
    <w:tmpl w:val="3E1C01C4"/>
    <w:lvl w:ilvl="0" w:tplc="29B201F4">
      <w:start w:val="1"/>
      <w:numFmt w:val="decimal"/>
      <w:lvlText w:val="%1)"/>
      <w:lvlJc w:val="left"/>
      <w:pPr>
        <w:ind w:left="270" w:hanging="360"/>
      </w:pPr>
      <w:rPr>
        <w:rFonts w:hint="default"/>
        <w:b w:val="0"/>
        <w:i w:val="0"/>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4" w15:restartNumberingAfterBreak="0">
    <w:nsid w:val="6AF75F8D"/>
    <w:multiLevelType w:val="hybridMultilevel"/>
    <w:tmpl w:val="C7488F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51D0"/>
    <w:rsid w:val="00000A0C"/>
    <w:rsid w:val="0000568A"/>
    <w:rsid w:val="00006B18"/>
    <w:rsid w:val="000166A8"/>
    <w:rsid w:val="0001708B"/>
    <w:rsid w:val="00020DBC"/>
    <w:rsid w:val="00025B18"/>
    <w:rsid w:val="000263D9"/>
    <w:rsid w:val="000335D0"/>
    <w:rsid w:val="000337A0"/>
    <w:rsid w:val="00043803"/>
    <w:rsid w:val="00046A42"/>
    <w:rsid w:val="00046E83"/>
    <w:rsid w:val="00050B10"/>
    <w:rsid w:val="00051FD8"/>
    <w:rsid w:val="00053400"/>
    <w:rsid w:val="00053C4B"/>
    <w:rsid w:val="0005778F"/>
    <w:rsid w:val="00062CF8"/>
    <w:rsid w:val="00064165"/>
    <w:rsid w:val="00065B2F"/>
    <w:rsid w:val="00067C2C"/>
    <w:rsid w:val="000740C9"/>
    <w:rsid w:val="0007432F"/>
    <w:rsid w:val="00083DCA"/>
    <w:rsid w:val="000864CF"/>
    <w:rsid w:val="0008659C"/>
    <w:rsid w:val="00087831"/>
    <w:rsid w:val="00090426"/>
    <w:rsid w:val="0009071D"/>
    <w:rsid w:val="00091325"/>
    <w:rsid w:val="00091FC3"/>
    <w:rsid w:val="00095E21"/>
    <w:rsid w:val="000A051D"/>
    <w:rsid w:val="000A1231"/>
    <w:rsid w:val="000A34C3"/>
    <w:rsid w:val="000A6839"/>
    <w:rsid w:val="000B274D"/>
    <w:rsid w:val="000B5A9D"/>
    <w:rsid w:val="000B5F21"/>
    <w:rsid w:val="000B7844"/>
    <w:rsid w:val="000C70AC"/>
    <w:rsid w:val="000C7253"/>
    <w:rsid w:val="000D0A8C"/>
    <w:rsid w:val="000E4458"/>
    <w:rsid w:val="000E6FEA"/>
    <w:rsid w:val="000F03F3"/>
    <w:rsid w:val="000F08FF"/>
    <w:rsid w:val="00110CD9"/>
    <w:rsid w:val="00112ECE"/>
    <w:rsid w:val="00124ADE"/>
    <w:rsid w:val="00126329"/>
    <w:rsid w:val="00127301"/>
    <w:rsid w:val="001308D4"/>
    <w:rsid w:val="00140A6C"/>
    <w:rsid w:val="00141495"/>
    <w:rsid w:val="001503F0"/>
    <w:rsid w:val="00162EE9"/>
    <w:rsid w:val="00163943"/>
    <w:rsid w:val="00163F39"/>
    <w:rsid w:val="0016791B"/>
    <w:rsid w:val="00176213"/>
    <w:rsid w:val="001800B6"/>
    <w:rsid w:val="00182672"/>
    <w:rsid w:val="00182926"/>
    <w:rsid w:val="00187C0D"/>
    <w:rsid w:val="001911ED"/>
    <w:rsid w:val="0019466E"/>
    <w:rsid w:val="001955AF"/>
    <w:rsid w:val="001A7066"/>
    <w:rsid w:val="001C0D1D"/>
    <w:rsid w:val="001C33AB"/>
    <w:rsid w:val="001C66A9"/>
    <w:rsid w:val="001D19ED"/>
    <w:rsid w:val="001D7EDB"/>
    <w:rsid w:val="001E325B"/>
    <w:rsid w:val="001F130A"/>
    <w:rsid w:val="001F4AF1"/>
    <w:rsid w:val="001F68A7"/>
    <w:rsid w:val="002018C0"/>
    <w:rsid w:val="00204942"/>
    <w:rsid w:val="00205609"/>
    <w:rsid w:val="002074F7"/>
    <w:rsid w:val="00210B5F"/>
    <w:rsid w:val="00224512"/>
    <w:rsid w:val="00231372"/>
    <w:rsid w:val="002329CE"/>
    <w:rsid w:val="002337EA"/>
    <w:rsid w:val="00236EF8"/>
    <w:rsid w:val="0025069C"/>
    <w:rsid w:val="00251091"/>
    <w:rsid w:val="00255B4F"/>
    <w:rsid w:val="00262B24"/>
    <w:rsid w:val="00262B4E"/>
    <w:rsid w:val="002704DF"/>
    <w:rsid w:val="00274774"/>
    <w:rsid w:val="002775A2"/>
    <w:rsid w:val="002819DE"/>
    <w:rsid w:val="00284C53"/>
    <w:rsid w:val="00287AC4"/>
    <w:rsid w:val="00295D07"/>
    <w:rsid w:val="002A13A6"/>
    <w:rsid w:val="002A15FA"/>
    <w:rsid w:val="002A1E6D"/>
    <w:rsid w:val="002A3DE2"/>
    <w:rsid w:val="002A4602"/>
    <w:rsid w:val="002A5424"/>
    <w:rsid w:val="002B01F2"/>
    <w:rsid w:val="002B05EA"/>
    <w:rsid w:val="002B06F6"/>
    <w:rsid w:val="002B17D6"/>
    <w:rsid w:val="002B3D6F"/>
    <w:rsid w:val="002B3FDE"/>
    <w:rsid w:val="002C1254"/>
    <w:rsid w:val="002D3855"/>
    <w:rsid w:val="002D51D8"/>
    <w:rsid w:val="002D6018"/>
    <w:rsid w:val="002E277C"/>
    <w:rsid w:val="002E2C3B"/>
    <w:rsid w:val="002E417E"/>
    <w:rsid w:val="003030C2"/>
    <w:rsid w:val="003038A5"/>
    <w:rsid w:val="003053EE"/>
    <w:rsid w:val="00305890"/>
    <w:rsid w:val="00307B48"/>
    <w:rsid w:val="003106FC"/>
    <w:rsid w:val="00313529"/>
    <w:rsid w:val="003202CA"/>
    <w:rsid w:val="00320ADE"/>
    <w:rsid w:val="00320C01"/>
    <w:rsid w:val="00321A21"/>
    <w:rsid w:val="00321F2D"/>
    <w:rsid w:val="0032255D"/>
    <w:rsid w:val="00330642"/>
    <w:rsid w:val="00334883"/>
    <w:rsid w:val="003363A2"/>
    <w:rsid w:val="0034167A"/>
    <w:rsid w:val="00352879"/>
    <w:rsid w:val="00353F3C"/>
    <w:rsid w:val="00356D3F"/>
    <w:rsid w:val="0036259F"/>
    <w:rsid w:val="00362C7E"/>
    <w:rsid w:val="00366037"/>
    <w:rsid w:val="00366ADA"/>
    <w:rsid w:val="0036735F"/>
    <w:rsid w:val="00367C92"/>
    <w:rsid w:val="00373443"/>
    <w:rsid w:val="00375162"/>
    <w:rsid w:val="00375546"/>
    <w:rsid w:val="00382435"/>
    <w:rsid w:val="00385D42"/>
    <w:rsid w:val="003906E2"/>
    <w:rsid w:val="003A0358"/>
    <w:rsid w:val="003A083C"/>
    <w:rsid w:val="003B004B"/>
    <w:rsid w:val="003B305C"/>
    <w:rsid w:val="003B4767"/>
    <w:rsid w:val="003B6F43"/>
    <w:rsid w:val="003B70BD"/>
    <w:rsid w:val="003C19CE"/>
    <w:rsid w:val="003C2436"/>
    <w:rsid w:val="003C26F3"/>
    <w:rsid w:val="003C3F92"/>
    <w:rsid w:val="003C5CB6"/>
    <w:rsid w:val="003D2B6D"/>
    <w:rsid w:val="003E1CE1"/>
    <w:rsid w:val="003E23FB"/>
    <w:rsid w:val="003E2AFF"/>
    <w:rsid w:val="003E67DC"/>
    <w:rsid w:val="003F1F3E"/>
    <w:rsid w:val="003F280D"/>
    <w:rsid w:val="003F5331"/>
    <w:rsid w:val="00406D69"/>
    <w:rsid w:val="00407AF9"/>
    <w:rsid w:val="004161D8"/>
    <w:rsid w:val="00416C12"/>
    <w:rsid w:val="00417377"/>
    <w:rsid w:val="004210DC"/>
    <w:rsid w:val="00433F9A"/>
    <w:rsid w:val="0044137B"/>
    <w:rsid w:val="004467BD"/>
    <w:rsid w:val="00454342"/>
    <w:rsid w:val="00455517"/>
    <w:rsid w:val="004572AE"/>
    <w:rsid w:val="004604D1"/>
    <w:rsid w:val="00463270"/>
    <w:rsid w:val="0046775D"/>
    <w:rsid w:val="00467971"/>
    <w:rsid w:val="00467F9D"/>
    <w:rsid w:val="00474727"/>
    <w:rsid w:val="00481746"/>
    <w:rsid w:val="0048486D"/>
    <w:rsid w:val="00484A42"/>
    <w:rsid w:val="0048706A"/>
    <w:rsid w:val="004874A2"/>
    <w:rsid w:val="00492EF4"/>
    <w:rsid w:val="00493950"/>
    <w:rsid w:val="0049799D"/>
    <w:rsid w:val="004A199B"/>
    <w:rsid w:val="004A4176"/>
    <w:rsid w:val="004A6126"/>
    <w:rsid w:val="004A72D4"/>
    <w:rsid w:val="004A7AD1"/>
    <w:rsid w:val="004B3B44"/>
    <w:rsid w:val="004C23A1"/>
    <w:rsid w:val="004C3017"/>
    <w:rsid w:val="004C4D3C"/>
    <w:rsid w:val="004C601F"/>
    <w:rsid w:val="004D0466"/>
    <w:rsid w:val="004D5997"/>
    <w:rsid w:val="004E1B61"/>
    <w:rsid w:val="004E410C"/>
    <w:rsid w:val="004E7069"/>
    <w:rsid w:val="004F055A"/>
    <w:rsid w:val="004F083E"/>
    <w:rsid w:val="004F1C91"/>
    <w:rsid w:val="004F202F"/>
    <w:rsid w:val="005024DF"/>
    <w:rsid w:val="00502DE5"/>
    <w:rsid w:val="00511655"/>
    <w:rsid w:val="005216DC"/>
    <w:rsid w:val="00537774"/>
    <w:rsid w:val="0054012E"/>
    <w:rsid w:val="00540A0B"/>
    <w:rsid w:val="00541875"/>
    <w:rsid w:val="00544706"/>
    <w:rsid w:val="00545D8D"/>
    <w:rsid w:val="00547883"/>
    <w:rsid w:val="00551D76"/>
    <w:rsid w:val="00553401"/>
    <w:rsid w:val="005577FC"/>
    <w:rsid w:val="00560F97"/>
    <w:rsid w:val="005628D2"/>
    <w:rsid w:val="00563DDF"/>
    <w:rsid w:val="005650C6"/>
    <w:rsid w:val="0056642B"/>
    <w:rsid w:val="00571240"/>
    <w:rsid w:val="00573939"/>
    <w:rsid w:val="005747CC"/>
    <w:rsid w:val="00576B11"/>
    <w:rsid w:val="00577E4F"/>
    <w:rsid w:val="00592B67"/>
    <w:rsid w:val="005A74F2"/>
    <w:rsid w:val="005B5E40"/>
    <w:rsid w:val="005C5B60"/>
    <w:rsid w:val="005D101B"/>
    <w:rsid w:val="005D70ED"/>
    <w:rsid w:val="005E51D0"/>
    <w:rsid w:val="005E5A9E"/>
    <w:rsid w:val="005E734F"/>
    <w:rsid w:val="005E749D"/>
    <w:rsid w:val="005F0661"/>
    <w:rsid w:val="005F2D0F"/>
    <w:rsid w:val="00615230"/>
    <w:rsid w:val="00622500"/>
    <w:rsid w:val="00630FE8"/>
    <w:rsid w:val="00632F7C"/>
    <w:rsid w:val="006356B1"/>
    <w:rsid w:val="00637A8B"/>
    <w:rsid w:val="00642CB5"/>
    <w:rsid w:val="00642D9A"/>
    <w:rsid w:val="006472B8"/>
    <w:rsid w:val="0065032F"/>
    <w:rsid w:val="00650F93"/>
    <w:rsid w:val="0065752F"/>
    <w:rsid w:val="006622F6"/>
    <w:rsid w:val="00664FBA"/>
    <w:rsid w:val="0066557B"/>
    <w:rsid w:val="00666274"/>
    <w:rsid w:val="00673B53"/>
    <w:rsid w:val="00676D7D"/>
    <w:rsid w:val="006773E6"/>
    <w:rsid w:val="00680D82"/>
    <w:rsid w:val="006822EA"/>
    <w:rsid w:val="00682591"/>
    <w:rsid w:val="00686792"/>
    <w:rsid w:val="00686ABA"/>
    <w:rsid w:val="00690877"/>
    <w:rsid w:val="006917FE"/>
    <w:rsid w:val="00694F20"/>
    <w:rsid w:val="00697389"/>
    <w:rsid w:val="006A02A4"/>
    <w:rsid w:val="006A1123"/>
    <w:rsid w:val="006A118A"/>
    <w:rsid w:val="006A4759"/>
    <w:rsid w:val="006C0D41"/>
    <w:rsid w:val="006D1FA9"/>
    <w:rsid w:val="006D6F3C"/>
    <w:rsid w:val="006E1242"/>
    <w:rsid w:val="006E71BF"/>
    <w:rsid w:val="006F1F4D"/>
    <w:rsid w:val="006F5591"/>
    <w:rsid w:val="00702C62"/>
    <w:rsid w:val="00704551"/>
    <w:rsid w:val="00713FEF"/>
    <w:rsid w:val="007143D9"/>
    <w:rsid w:val="007233AA"/>
    <w:rsid w:val="00724BB0"/>
    <w:rsid w:val="00732F0E"/>
    <w:rsid w:val="007372B2"/>
    <w:rsid w:val="0074747B"/>
    <w:rsid w:val="00755099"/>
    <w:rsid w:val="00755826"/>
    <w:rsid w:val="0076136F"/>
    <w:rsid w:val="007613D0"/>
    <w:rsid w:val="007634F4"/>
    <w:rsid w:val="00773C64"/>
    <w:rsid w:val="00790390"/>
    <w:rsid w:val="00793FA4"/>
    <w:rsid w:val="00794251"/>
    <w:rsid w:val="007A21C8"/>
    <w:rsid w:val="007A7E19"/>
    <w:rsid w:val="007B1240"/>
    <w:rsid w:val="007B1B62"/>
    <w:rsid w:val="007B7A72"/>
    <w:rsid w:val="007B7B29"/>
    <w:rsid w:val="007B7B74"/>
    <w:rsid w:val="007C086C"/>
    <w:rsid w:val="007C7238"/>
    <w:rsid w:val="007D0333"/>
    <w:rsid w:val="007D3FED"/>
    <w:rsid w:val="007D7667"/>
    <w:rsid w:val="007D76EC"/>
    <w:rsid w:val="007E0285"/>
    <w:rsid w:val="007E0584"/>
    <w:rsid w:val="007E3DCE"/>
    <w:rsid w:val="007E426C"/>
    <w:rsid w:val="007E60C4"/>
    <w:rsid w:val="007E72E9"/>
    <w:rsid w:val="00805168"/>
    <w:rsid w:val="00807A9F"/>
    <w:rsid w:val="00812306"/>
    <w:rsid w:val="00813B32"/>
    <w:rsid w:val="00817092"/>
    <w:rsid w:val="00826AC0"/>
    <w:rsid w:val="00826D6D"/>
    <w:rsid w:val="00827AC3"/>
    <w:rsid w:val="00833CF9"/>
    <w:rsid w:val="00835C75"/>
    <w:rsid w:val="0083607E"/>
    <w:rsid w:val="008360FF"/>
    <w:rsid w:val="008403B8"/>
    <w:rsid w:val="00840D63"/>
    <w:rsid w:val="00845024"/>
    <w:rsid w:val="00855428"/>
    <w:rsid w:val="0085624B"/>
    <w:rsid w:val="008608C7"/>
    <w:rsid w:val="008706CA"/>
    <w:rsid w:val="00871B66"/>
    <w:rsid w:val="00874CDF"/>
    <w:rsid w:val="00880A52"/>
    <w:rsid w:val="00881978"/>
    <w:rsid w:val="0088204F"/>
    <w:rsid w:val="00884028"/>
    <w:rsid w:val="00885E2C"/>
    <w:rsid w:val="00892CB7"/>
    <w:rsid w:val="008936A1"/>
    <w:rsid w:val="00896638"/>
    <w:rsid w:val="00897AD9"/>
    <w:rsid w:val="008A2D71"/>
    <w:rsid w:val="008A471D"/>
    <w:rsid w:val="008A79BF"/>
    <w:rsid w:val="008B3DC0"/>
    <w:rsid w:val="008B66B9"/>
    <w:rsid w:val="008C49EB"/>
    <w:rsid w:val="008C78A8"/>
    <w:rsid w:val="008D00EA"/>
    <w:rsid w:val="008D129A"/>
    <w:rsid w:val="008D2F32"/>
    <w:rsid w:val="008D6398"/>
    <w:rsid w:val="008E2AA2"/>
    <w:rsid w:val="008E61E6"/>
    <w:rsid w:val="008E677B"/>
    <w:rsid w:val="008F2AC0"/>
    <w:rsid w:val="008F4C21"/>
    <w:rsid w:val="008F5B68"/>
    <w:rsid w:val="00904D68"/>
    <w:rsid w:val="0091058E"/>
    <w:rsid w:val="009133E5"/>
    <w:rsid w:val="00915593"/>
    <w:rsid w:val="00921E60"/>
    <w:rsid w:val="00922AA2"/>
    <w:rsid w:val="009261AE"/>
    <w:rsid w:val="00927C1F"/>
    <w:rsid w:val="00931072"/>
    <w:rsid w:val="00932B30"/>
    <w:rsid w:val="0094461F"/>
    <w:rsid w:val="0094537B"/>
    <w:rsid w:val="00946860"/>
    <w:rsid w:val="00960610"/>
    <w:rsid w:val="00963973"/>
    <w:rsid w:val="00965124"/>
    <w:rsid w:val="00966048"/>
    <w:rsid w:val="009704D8"/>
    <w:rsid w:val="009706BD"/>
    <w:rsid w:val="00972423"/>
    <w:rsid w:val="0097763E"/>
    <w:rsid w:val="0099439D"/>
    <w:rsid w:val="00996235"/>
    <w:rsid w:val="00997021"/>
    <w:rsid w:val="00997B1D"/>
    <w:rsid w:val="009A0D86"/>
    <w:rsid w:val="009A3CD6"/>
    <w:rsid w:val="009A5212"/>
    <w:rsid w:val="009A6A35"/>
    <w:rsid w:val="009A71DF"/>
    <w:rsid w:val="009B6664"/>
    <w:rsid w:val="009C09CB"/>
    <w:rsid w:val="009C795B"/>
    <w:rsid w:val="009D08C9"/>
    <w:rsid w:val="009D218B"/>
    <w:rsid w:val="009D2F89"/>
    <w:rsid w:val="009D582E"/>
    <w:rsid w:val="009E24C9"/>
    <w:rsid w:val="009E2E8B"/>
    <w:rsid w:val="009E31ED"/>
    <w:rsid w:val="009E4DEF"/>
    <w:rsid w:val="009E6CB6"/>
    <w:rsid w:val="009E732E"/>
    <w:rsid w:val="009F1694"/>
    <w:rsid w:val="009F2CB6"/>
    <w:rsid w:val="00A01DF5"/>
    <w:rsid w:val="00A02FFE"/>
    <w:rsid w:val="00A06883"/>
    <w:rsid w:val="00A06C50"/>
    <w:rsid w:val="00A243C0"/>
    <w:rsid w:val="00A27187"/>
    <w:rsid w:val="00A27728"/>
    <w:rsid w:val="00A30112"/>
    <w:rsid w:val="00A31853"/>
    <w:rsid w:val="00A31AEF"/>
    <w:rsid w:val="00A32A2B"/>
    <w:rsid w:val="00A33E48"/>
    <w:rsid w:val="00A438D7"/>
    <w:rsid w:val="00A4462D"/>
    <w:rsid w:val="00A45300"/>
    <w:rsid w:val="00A47400"/>
    <w:rsid w:val="00A4786B"/>
    <w:rsid w:val="00A506BB"/>
    <w:rsid w:val="00A542BB"/>
    <w:rsid w:val="00A5555D"/>
    <w:rsid w:val="00A5600B"/>
    <w:rsid w:val="00A56D5E"/>
    <w:rsid w:val="00A6480D"/>
    <w:rsid w:val="00A728B2"/>
    <w:rsid w:val="00A741E3"/>
    <w:rsid w:val="00A74339"/>
    <w:rsid w:val="00A755A0"/>
    <w:rsid w:val="00A80070"/>
    <w:rsid w:val="00A84BB5"/>
    <w:rsid w:val="00A86AAE"/>
    <w:rsid w:val="00A872F0"/>
    <w:rsid w:val="00A92E2C"/>
    <w:rsid w:val="00A9577A"/>
    <w:rsid w:val="00AA7A44"/>
    <w:rsid w:val="00AD4337"/>
    <w:rsid w:val="00AD472C"/>
    <w:rsid w:val="00AE2EE7"/>
    <w:rsid w:val="00AE733E"/>
    <w:rsid w:val="00AF000B"/>
    <w:rsid w:val="00AF52EE"/>
    <w:rsid w:val="00AF6D2C"/>
    <w:rsid w:val="00B0324E"/>
    <w:rsid w:val="00B142CE"/>
    <w:rsid w:val="00B202EF"/>
    <w:rsid w:val="00B21497"/>
    <w:rsid w:val="00B304F5"/>
    <w:rsid w:val="00B41C5E"/>
    <w:rsid w:val="00B45D2F"/>
    <w:rsid w:val="00B50CF4"/>
    <w:rsid w:val="00B5161A"/>
    <w:rsid w:val="00B54F25"/>
    <w:rsid w:val="00B646A5"/>
    <w:rsid w:val="00B64ADE"/>
    <w:rsid w:val="00B728AA"/>
    <w:rsid w:val="00B75FB2"/>
    <w:rsid w:val="00B84AE2"/>
    <w:rsid w:val="00B93E65"/>
    <w:rsid w:val="00B9609A"/>
    <w:rsid w:val="00B961E8"/>
    <w:rsid w:val="00BA0714"/>
    <w:rsid w:val="00BA0DEB"/>
    <w:rsid w:val="00BA2CD1"/>
    <w:rsid w:val="00BA556B"/>
    <w:rsid w:val="00BB6ABE"/>
    <w:rsid w:val="00BB6DA6"/>
    <w:rsid w:val="00BC0C18"/>
    <w:rsid w:val="00BC2535"/>
    <w:rsid w:val="00BC4664"/>
    <w:rsid w:val="00BC605D"/>
    <w:rsid w:val="00BC6106"/>
    <w:rsid w:val="00BD011D"/>
    <w:rsid w:val="00BD235A"/>
    <w:rsid w:val="00BD2BD9"/>
    <w:rsid w:val="00BE1C83"/>
    <w:rsid w:val="00BE33E4"/>
    <w:rsid w:val="00BE3669"/>
    <w:rsid w:val="00BF1212"/>
    <w:rsid w:val="00BF1DE0"/>
    <w:rsid w:val="00BF539F"/>
    <w:rsid w:val="00C02498"/>
    <w:rsid w:val="00C138ED"/>
    <w:rsid w:val="00C1409D"/>
    <w:rsid w:val="00C3128B"/>
    <w:rsid w:val="00C41861"/>
    <w:rsid w:val="00C41F5A"/>
    <w:rsid w:val="00C6033E"/>
    <w:rsid w:val="00C7340C"/>
    <w:rsid w:val="00C74C4C"/>
    <w:rsid w:val="00C81682"/>
    <w:rsid w:val="00C823C6"/>
    <w:rsid w:val="00C85195"/>
    <w:rsid w:val="00C8678A"/>
    <w:rsid w:val="00C9117C"/>
    <w:rsid w:val="00C9196C"/>
    <w:rsid w:val="00C963C3"/>
    <w:rsid w:val="00CA024D"/>
    <w:rsid w:val="00CA2239"/>
    <w:rsid w:val="00CA7E7D"/>
    <w:rsid w:val="00CB0B4E"/>
    <w:rsid w:val="00CB3AC9"/>
    <w:rsid w:val="00CC05F3"/>
    <w:rsid w:val="00CC0D51"/>
    <w:rsid w:val="00CC7E5E"/>
    <w:rsid w:val="00CD225B"/>
    <w:rsid w:val="00CE7A9E"/>
    <w:rsid w:val="00CF109D"/>
    <w:rsid w:val="00CF1507"/>
    <w:rsid w:val="00CF1EF1"/>
    <w:rsid w:val="00CF4DC3"/>
    <w:rsid w:val="00CF5426"/>
    <w:rsid w:val="00CF620F"/>
    <w:rsid w:val="00CF7C9E"/>
    <w:rsid w:val="00D11C89"/>
    <w:rsid w:val="00D1468D"/>
    <w:rsid w:val="00D14EE1"/>
    <w:rsid w:val="00D154FB"/>
    <w:rsid w:val="00D16FB2"/>
    <w:rsid w:val="00D17C4E"/>
    <w:rsid w:val="00D20D55"/>
    <w:rsid w:val="00D21357"/>
    <w:rsid w:val="00D268F4"/>
    <w:rsid w:val="00D27324"/>
    <w:rsid w:val="00D3627F"/>
    <w:rsid w:val="00D36CD1"/>
    <w:rsid w:val="00D41045"/>
    <w:rsid w:val="00D424E7"/>
    <w:rsid w:val="00D44962"/>
    <w:rsid w:val="00D52616"/>
    <w:rsid w:val="00D63368"/>
    <w:rsid w:val="00D65FE9"/>
    <w:rsid w:val="00D67E97"/>
    <w:rsid w:val="00D72F8D"/>
    <w:rsid w:val="00D74E2B"/>
    <w:rsid w:val="00D80D0C"/>
    <w:rsid w:val="00D813C6"/>
    <w:rsid w:val="00D82362"/>
    <w:rsid w:val="00D83D20"/>
    <w:rsid w:val="00D8486B"/>
    <w:rsid w:val="00D84C33"/>
    <w:rsid w:val="00D84EE6"/>
    <w:rsid w:val="00D86704"/>
    <w:rsid w:val="00D929F4"/>
    <w:rsid w:val="00D955AA"/>
    <w:rsid w:val="00DA4AA1"/>
    <w:rsid w:val="00DA67C9"/>
    <w:rsid w:val="00DB10A6"/>
    <w:rsid w:val="00DB1FA6"/>
    <w:rsid w:val="00DD5EC4"/>
    <w:rsid w:val="00DE4940"/>
    <w:rsid w:val="00DF65F1"/>
    <w:rsid w:val="00E070DB"/>
    <w:rsid w:val="00E219CF"/>
    <w:rsid w:val="00E241FF"/>
    <w:rsid w:val="00E33B6C"/>
    <w:rsid w:val="00E36D54"/>
    <w:rsid w:val="00E378AA"/>
    <w:rsid w:val="00E40BD9"/>
    <w:rsid w:val="00E41056"/>
    <w:rsid w:val="00E4790E"/>
    <w:rsid w:val="00E501CA"/>
    <w:rsid w:val="00E50A8B"/>
    <w:rsid w:val="00E51F33"/>
    <w:rsid w:val="00E56405"/>
    <w:rsid w:val="00E571A4"/>
    <w:rsid w:val="00E60188"/>
    <w:rsid w:val="00E61FF8"/>
    <w:rsid w:val="00E62CAA"/>
    <w:rsid w:val="00E81052"/>
    <w:rsid w:val="00E81771"/>
    <w:rsid w:val="00E81F18"/>
    <w:rsid w:val="00EA0BD5"/>
    <w:rsid w:val="00EA0CF1"/>
    <w:rsid w:val="00EA12C9"/>
    <w:rsid w:val="00EA2053"/>
    <w:rsid w:val="00EA4442"/>
    <w:rsid w:val="00EA58E3"/>
    <w:rsid w:val="00EB225D"/>
    <w:rsid w:val="00EB3571"/>
    <w:rsid w:val="00EC221C"/>
    <w:rsid w:val="00EC5CF3"/>
    <w:rsid w:val="00ED2568"/>
    <w:rsid w:val="00ED3872"/>
    <w:rsid w:val="00ED3AD1"/>
    <w:rsid w:val="00ED4542"/>
    <w:rsid w:val="00ED47FC"/>
    <w:rsid w:val="00ED632D"/>
    <w:rsid w:val="00ED660E"/>
    <w:rsid w:val="00EE308B"/>
    <w:rsid w:val="00EE37A7"/>
    <w:rsid w:val="00EE6121"/>
    <w:rsid w:val="00EF1B2C"/>
    <w:rsid w:val="00F12518"/>
    <w:rsid w:val="00F12E85"/>
    <w:rsid w:val="00F14C26"/>
    <w:rsid w:val="00F21F25"/>
    <w:rsid w:val="00F256A8"/>
    <w:rsid w:val="00F306DA"/>
    <w:rsid w:val="00F368AF"/>
    <w:rsid w:val="00F36BC2"/>
    <w:rsid w:val="00F37CA6"/>
    <w:rsid w:val="00F37E16"/>
    <w:rsid w:val="00F40993"/>
    <w:rsid w:val="00F54388"/>
    <w:rsid w:val="00F57138"/>
    <w:rsid w:val="00F6029D"/>
    <w:rsid w:val="00F62559"/>
    <w:rsid w:val="00F62770"/>
    <w:rsid w:val="00F62C51"/>
    <w:rsid w:val="00F676CD"/>
    <w:rsid w:val="00F81468"/>
    <w:rsid w:val="00F82601"/>
    <w:rsid w:val="00F8412C"/>
    <w:rsid w:val="00F84400"/>
    <w:rsid w:val="00F9106F"/>
    <w:rsid w:val="00F91B4A"/>
    <w:rsid w:val="00FA2155"/>
    <w:rsid w:val="00FA247C"/>
    <w:rsid w:val="00FA4E7E"/>
    <w:rsid w:val="00FA5E94"/>
    <w:rsid w:val="00FA67FC"/>
    <w:rsid w:val="00FA72F5"/>
    <w:rsid w:val="00FD523B"/>
    <w:rsid w:val="00FE16AF"/>
    <w:rsid w:val="00FE2699"/>
    <w:rsid w:val="00FE2ECA"/>
    <w:rsid w:val="00FE5E7B"/>
    <w:rsid w:val="00FE7401"/>
    <w:rsid w:val="00FE7CA7"/>
    <w:rsid w:val="00FF3B89"/>
    <w:rsid w:val="00FF417F"/>
    <w:rsid w:val="00FF4BBF"/>
    <w:rsid w:val="00FF4F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BC399"/>
  <w15:chartTrackingRefBased/>
  <w15:docId w15:val="{86EE13EA-F06A-44AF-BF56-1B183BC6F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
    <w:basedOn w:val="Normal"/>
    <w:link w:val="NormalWebChar"/>
    <w:uiPriority w:val="99"/>
    <w:unhideWhenUsed/>
    <w:qFormat/>
    <w:rsid w:val="00BC0C18"/>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C0C18"/>
    <w:rPr>
      <w:b/>
      <w:bCs/>
    </w:rPr>
  </w:style>
  <w:style w:type="paragraph" w:customStyle="1" w:styleId="mechtex">
    <w:name w:val="mechtex"/>
    <w:basedOn w:val="Normal"/>
    <w:link w:val="mechtexChar"/>
    <w:qFormat/>
    <w:rsid w:val="007B7A72"/>
    <w:pPr>
      <w:suppressAutoHyphens/>
      <w:spacing w:after="200" w:line="276" w:lineRule="auto"/>
      <w:jc w:val="center"/>
    </w:pPr>
    <w:rPr>
      <w:rFonts w:ascii="Arial Armenian" w:eastAsia="Times New Roman" w:hAnsi="Arial Armenian" w:cs="Arial Armenian"/>
      <w:lang w:val="en-US" w:eastAsia="ar-SA"/>
    </w:rPr>
  </w:style>
  <w:style w:type="character" w:customStyle="1" w:styleId="mechtexChar">
    <w:name w:val="mechtex Char"/>
    <w:link w:val="mechtex"/>
    <w:rsid w:val="007B7A72"/>
    <w:rPr>
      <w:rFonts w:ascii="Arial Armenian" w:eastAsia="Times New Roman" w:hAnsi="Arial Armenian" w:cs="Arial Armenian"/>
      <w:lang w:val="en-US" w:eastAsia="ar-SA"/>
    </w:rPr>
  </w:style>
  <w:style w:type="character" w:customStyle="1" w:styleId="normChar">
    <w:name w:val="norm Char"/>
    <w:link w:val="norm"/>
    <w:locked/>
    <w:rsid w:val="007B7A72"/>
    <w:rPr>
      <w:rFonts w:ascii="Arial Armenian" w:hAnsi="Arial Armenian"/>
      <w:lang w:eastAsia="ru-RU"/>
    </w:rPr>
  </w:style>
  <w:style w:type="paragraph" w:customStyle="1" w:styleId="norm">
    <w:name w:val="norm"/>
    <w:basedOn w:val="Normal"/>
    <w:link w:val="normChar"/>
    <w:rsid w:val="007B7A72"/>
    <w:pPr>
      <w:spacing w:line="480" w:lineRule="auto"/>
      <w:ind w:firstLine="709"/>
      <w:jc w:val="both"/>
    </w:pPr>
    <w:rPr>
      <w:rFonts w:ascii="Arial Armenian" w:hAnsi="Arial Armenian"/>
      <w:lang w:eastAsia="ru-RU"/>
    </w:rPr>
  </w:style>
  <w:style w:type="paragraph" w:customStyle="1" w:styleId="ScheduleHeading">
    <w:name w:val="Schedule Heading"/>
    <w:basedOn w:val="Title"/>
    <w:rsid w:val="000F03F3"/>
    <w:pPr>
      <w:keepNext/>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after="480"/>
      <w:contextualSpacing w:val="0"/>
      <w:jc w:val="center"/>
    </w:pPr>
    <w:rPr>
      <w:rFonts w:ascii="Times New Roman" w:eastAsia="Times New Roman" w:hAnsi="Times New Roman" w:cs="Times New Roman"/>
      <w:b/>
      <w:caps/>
      <w:spacing w:val="0"/>
      <w:kern w:val="0"/>
      <w:sz w:val="24"/>
      <w:szCs w:val="20"/>
      <w:lang w:eastAsia="en-GB"/>
    </w:rPr>
  </w:style>
  <w:style w:type="paragraph" w:styleId="Title">
    <w:name w:val="Title"/>
    <w:basedOn w:val="Normal"/>
    <w:next w:val="Normal"/>
    <w:link w:val="TitleChar"/>
    <w:uiPriority w:val="10"/>
    <w:qFormat/>
    <w:rsid w:val="000F03F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03F3"/>
    <w:rPr>
      <w:rFonts w:asciiTheme="majorHAnsi" w:eastAsiaTheme="majorEastAsia" w:hAnsiTheme="majorHAnsi" w:cstheme="majorBidi"/>
      <w:spacing w:val="-10"/>
      <w:kern w:val="28"/>
      <w:sz w:val="56"/>
      <w:szCs w:val="56"/>
    </w:rPr>
  </w:style>
  <w:style w:type="paragraph" w:customStyle="1" w:styleId="Definition1a">
    <w:name w:val="Definition 1a"/>
    <w:basedOn w:val="Normal"/>
    <w:next w:val="Normal"/>
    <w:rsid w:val="00840D63"/>
    <w:pPr>
      <w:keepNext/>
      <w:tabs>
        <w:tab w:val="left" w:pos="2835"/>
        <w:tab w:val="left" w:pos="3402"/>
        <w:tab w:val="left" w:pos="3969"/>
        <w:tab w:val="left" w:pos="4536"/>
        <w:tab w:val="left" w:pos="5103"/>
        <w:tab w:val="left" w:pos="5670"/>
        <w:tab w:val="left" w:pos="6237"/>
        <w:tab w:val="left" w:pos="6804"/>
        <w:tab w:val="left" w:pos="7371"/>
        <w:tab w:val="left" w:pos="7938"/>
      </w:tabs>
      <w:spacing w:before="240"/>
      <w:ind w:left="2835" w:hanging="2835"/>
      <w:jc w:val="both"/>
    </w:pPr>
    <w:rPr>
      <w:rFonts w:ascii="Times New Roman" w:eastAsia="Times New Roman" w:hAnsi="Times New Roman" w:cs="Times New Roman"/>
      <w:sz w:val="24"/>
      <w:szCs w:val="20"/>
      <w:lang w:eastAsia="en-GB"/>
    </w:rPr>
  </w:style>
  <w:style w:type="paragraph" w:styleId="ListParagraph">
    <w:name w:val="List Paragraph"/>
    <w:aliases w:val="Table no. List Paragraph,Numbered List Paragraph,Абзац списка3,Bullet Points"/>
    <w:basedOn w:val="Normal"/>
    <w:link w:val="ListParagraphChar"/>
    <w:uiPriority w:val="34"/>
    <w:qFormat/>
    <w:rsid w:val="007C086C"/>
    <w:pPr>
      <w:spacing w:after="200" w:line="276" w:lineRule="auto"/>
      <w:ind w:left="720"/>
      <w:contextualSpacing/>
    </w:pPr>
    <w:rPr>
      <w:rFonts w:eastAsiaTheme="minorEastAsia"/>
      <w:lang w:val="en-US"/>
    </w:rPr>
  </w:style>
  <w:style w:type="character" w:customStyle="1" w:styleId="ListParagraphChar">
    <w:name w:val="List Paragraph Char"/>
    <w:aliases w:val="Table no. List Paragraph Char,Numbered List Paragraph Char,Абзац списка3 Char,Bullet Points Char"/>
    <w:link w:val="ListParagraph"/>
    <w:uiPriority w:val="34"/>
    <w:locked/>
    <w:rsid w:val="007C086C"/>
    <w:rPr>
      <w:rFonts w:eastAsiaTheme="minorEastAsia"/>
      <w:lang w:val="en-US"/>
    </w:rPr>
  </w:style>
  <w:style w:type="character" w:customStyle="1" w:styleId="Bodytext2">
    <w:name w:val="Body text (2)_"/>
    <w:basedOn w:val="DefaultParagraphFont"/>
    <w:link w:val="Bodytext21"/>
    <w:uiPriority w:val="99"/>
    <w:locked/>
    <w:rsid w:val="00676D7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676D7D"/>
    <w:pPr>
      <w:widowControl w:val="0"/>
      <w:shd w:val="clear" w:color="auto" w:fill="FFFFFF"/>
      <w:spacing w:before="600" w:line="480" w:lineRule="exact"/>
      <w:ind w:hanging="700"/>
      <w:jc w:val="both"/>
    </w:pPr>
    <w:rPr>
      <w:rFonts w:ascii="Times New Roman" w:hAnsi="Times New Roman" w:cs="Times New Roman"/>
      <w:sz w:val="28"/>
      <w:szCs w:val="28"/>
    </w:rPr>
  </w:style>
  <w:style w:type="paragraph" w:styleId="BalloonText">
    <w:name w:val="Balloon Text"/>
    <w:basedOn w:val="Normal"/>
    <w:link w:val="BalloonTextChar"/>
    <w:uiPriority w:val="99"/>
    <w:semiHidden/>
    <w:unhideWhenUsed/>
    <w:rsid w:val="004A7AD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7AD1"/>
    <w:rPr>
      <w:rFonts w:ascii="Segoe UI" w:hAnsi="Segoe UI" w:cs="Segoe UI"/>
      <w:sz w:val="18"/>
      <w:szCs w:val="18"/>
    </w:rPr>
  </w:style>
  <w:style w:type="character" w:customStyle="1" w:styleId="mechtex0">
    <w:name w:val="mechtex Знак"/>
    <w:locked/>
    <w:rsid w:val="00724BB0"/>
    <w:rPr>
      <w:rFonts w:ascii="Arial Armenian" w:eastAsia="Times New Roman" w:hAnsi="Arial Armenian" w:cs="Times New Roman"/>
      <w:szCs w:val="20"/>
      <w:lang w:val="en-US"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A02FFE"/>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852046">
      <w:bodyDiv w:val="1"/>
      <w:marLeft w:val="0"/>
      <w:marRight w:val="0"/>
      <w:marTop w:val="0"/>
      <w:marBottom w:val="0"/>
      <w:divBdr>
        <w:top w:val="none" w:sz="0" w:space="0" w:color="auto"/>
        <w:left w:val="none" w:sz="0" w:space="0" w:color="auto"/>
        <w:bottom w:val="none" w:sz="0" w:space="0" w:color="auto"/>
        <w:right w:val="none" w:sz="0" w:space="0" w:color="auto"/>
      </w:divBdr>
    </w:div>
    <w:div w:id="195853696">
      <w:bodyDiv w:val="1"/>
      <w:marLeft w:val="0"/>
      <w:marRight w:val="0"/>
      <w:marTop w:val="0"/>
      <w:marBottom w:val="0"/>
      <w:divBdr>
        <w:top w:val="none" w:sz="0" w:space="0" w:color="auto"/>
        <w:left w:val="none" w:sz="0" w:space="0" w:color="auto"/>
        <w:bottom w:val="none" w:sz="0" w:space="0" w:color="auto"/>
        <w:right w:val="none" w:sz="0" w:space="0" w:color="auto"/>
      </w:divBdr>
    </w:div>
    <w:div w:id="532036696">
      <w:bodyDiv w:val="1"/>
      <w:marLeft w:val="0"/>
      <w:marRight w:val="0"/>
      <w:marTop w:val="0"/>
      <w:marBottom w:val="0"/>
      <w:divBdr>
        <w:top w:val="none" w:sz="0" w:space="0" w:color="auto"/>
        <w:left w:val="none" w:sz="0" w:space="0" w:color="auto"/>
        <w:bottom w:val="none" w:sz="0" w:space="0" w:color="auto"/>
        <w:right w:val="none" w:sz="0" w:space="0" w:color="auto"/>
      </w:divBdr>
    </w:div>
    <w:div w:id="658966156">
      <w:bodyDiv w:val="1"/>
      <w:marLeft w:val="0"/>
      <w:marRight w:val="0"/>
      <w:marTop w:val="0"/>
      <w:marBottom w:val="0"/>
      <w:divBdr>
        <w:top w:val="none" w:sz="0" w:space="0" w:color="auto"/>
        <w:left w:val="none" w:sz="0" w:space="0" w:color="auto"/>
        <w:bottom w:val="none" w:sz="0" w:space="0" w:color="auto"/>
        <w:right w:val="none" w:sz="0" w:space="0" w:color="auto"/>
      </w:divBdr>
    </w:div>
    <w:div w:id="743988537">
      <w:bodyDiv w:val="1"/>
      <w:marLeft w:val="0"/>
      <w:marRight w:val="0"/>
      <w:marTop w:val="0"/>
      <w:marBottom w:val="0"/>
      <w:divBdr>
        <w:top w:val="none" w:sz="0" w:space="0" w:color="auto"/>
        <w:left w:val="none" w:sz="0" w:space="0" w:color="auto"/>
        <w:bottom w:val="none" w:sz="0" w:space="0" w:color="auto"/>
        <w:right w:val="none" w:sz="0" w:space="0" w:color="auto"/>
      </w:divBdr>
    </w:div>
    <w:div w:id="837886481">
      <w:bodyDiv w:val="1"/>
      <w:marLeft w:val="0"/>
      <w:marRight w:val="0"/>
      <w:marTop w:val="0"/>
      <w:marBottom w:val="0"/>
      <w:divBdr>
        <w:top w:val="none" w:sz="0" w:space="0" w:color="auto"/>
        <w:left w:val="none" w:sz="0" w:space="0" w:color="auto"/>
        <w:bottom w:val="none" w:sz="0" w:space="0" w:color="auto"/>
        <w:right w:val="none" w:sz="0" w:space="0" w:color="auto"/>
      </w:divBdr>
    </w:div>
    <w:div w:id="1232303835">
      <w:bodyDiv w:val="1"/>
      <w:marLeft w:val="0"/>
      <w:marRight w:val="0"/>
      <w:marTop w:val="0"/>
      <w:marBottom w:val="0"/>
      <w:divBdr>
        <w:top w:val="none" w:sz="0" w:space="0" w:color="auto"/>
        <w:left w:val="none" w:sz="0" w:space="0" w:color="auto"/>
        <w:bottom w:val="none" w:sz="0" w:space="0" w:color="auto"/>
        <w:right w:val="none" w:sz="0" w:space="0" w:color="auto"/>
      </w:divBdr>
    </w:div>
    <w:div w:id="1495223044">
      <w:bodyDiv w:val="1"/>
      <w:marLeft w:val="0"/>
      <w:marRight w:val="0"/>
      <w:marTop w:val="0"/>
      <w:marBottom w:val="0"/>
      <w:divBdr>
        <w:top w:val="none" w:sz="0" w:space="0" w:color="auto"/>
        <w:left w:val="none" w:sz="0" w:space="0" w:color="auto"/>
        <w:bottom w:val="none" w:sz="0" w:space="0" w:color="auto"/>
        <w:right w:val="none" w:sz="0" w:space="0" w:color="auto"/>
      </w:divBdr>
    </w:div>
    <w:div w:id="1505627332">
      <w:bodyDiv w:val="1"/>
      <w:marLeft w:val="0"/>
      <w:marRight w:val="0"/>
      <w:marTop w:val="0"/>
      <w:marBottom w:val="0"/>
      <w:divBdr>
        <w:top w:val="none" w:sz="0" w:space="0" w:color="auto"/>
        <w:left w:val="none" w:sz="0" w:space="0" w:color="auto"/>
        <w:bottom w:val="none" w:sz="0" w:space="0" w:color="auto"/>
        <w:right w:val="none" w:sz="0" w:space="0" w:color="auto"/>
      </w:divBdr>
    </w:div>
    <w:div w:id="1586761735">
      <w:bodyDiv w:val="1"/>
      <w:marLeft w:val="0"/>
      <w:marRight w:val="0"/>
      <w:marTop w:val="0"/>
      <w:marBottom w:val="0"/>
      <w:divBdr>
        <w:top w:val="none" w:sz="0" w:space="0" w:color="auto"/>
        <w:left w:val="none" w:sz="0" w:space="0" w:color="auto"/>
        <w:bottom w:val="none" w:sz="0" w:space="0" w:color="auto"/>
        <w:right w:val="none" w:sz="0" w:space="0" w:color="auto"/>
      </w:divBdr>
      <w:divsChild>
        <w:div w:id="1120149974">
          <w:marLeft w:val="0"/>
          <w:marRight w:val="0"/>
          <w:marTop w:val="0"/>
          <w:marBottom w:val="0"/>
          <w:divBdr>
            <w:top w:val="none" w:sz="0" w:space="0" w:color="auto"/>
            <w:left w:val="none" w:sz="0" w:space="0" w:color="auto"/>
            <w:bottom w:val="none" w:sz="0" w:space="0" w:color="auto"/>
            <w:right w:val="none" w:sz="0" w:space="0" w:color="auto"/>
          </w:divBdr>
          <w:divsChild>
            <w:div w:id="209554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016457">
      <w:bodyDiv w:val="1"/>
      <w:marLeft w:val="0"/>
      <w:marRight w:val="0"/>
      <w:marTop w:val="0"/>
      <w:marBottom w:val="0"/>
      <w:divBdr>
        <w:top w:val="none" w:sz="0" w:space="0" w:color="auto"/>
        <w:left w:val="none" w:sz="0" w:space="0" w:color="auto"/>
        <w:bottom w:val="none" w:sz="0" w:space="0" w:color="auto"/>
        <w:right w:val="none" w:sz="0" w:space="0" w:color="auto"/>
      </w:divBdr>
    </w:div>
    <w:div w:id="1985501717">
      <w:bodyDiv w:val="1"/>
      <w:marLeft w:val="0"/>
      <w:marRight w:val="0"/>
      <w:marTop w:val="0"/>
      <w:marBottom w:val="0"/>
      <w:divBdr>
        <w:top w:val="none" w:sz="0" w:space="0" w:color="auto"/>
        <w:left w:val="none" w:sz="0" w:space="0" w:color="auto"/>
        <w:bottom w:val="none" w:sz="0" w:space="0" w:color="auto"/>
        <w:right w:val="none" w:sz="0" w:space="0" w:color="auto"/>
      </w:divBdr>
    </w:div>
    <w:div w:id="2132279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63D545-1855-45D9-B195-EEF57E8CD3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1</Pages>
  <Words>128</Words>
  <Characters>736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Nelli</dc:creator>
  <cp:keywords>https://mul2.gov.am/tasks/568778/oneclick/81c8cc943e85c99765049ebd23c3228b8a889d9eff133653749c5688d789452e.docx?token=da5139fada635df39936d456668786b9</cp:keywords>
  <dc:description/>
  <cp:lastModifiedBy>User</cp:lastModifiedBy>
  <cp:revision>332</cp:revision>
  <cp:lastPrinted>2021-05-24T18:51:00Z</cp:lastPrinted>
  <dcterms:created xsi:type="dcterms:W3CDTF">2022-01-24T05:29:00Z</dcterms:created>
  <dcterms:modified xsi:type="dcterms:W3CDTF">2022-02-11T07:34:00Z</dcterms:modified>
</cp:coreProperties>
</file>