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767" w:rsidRPr="004A0003" w:rsidRDefault="00117767" w:rsidP="00117767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en-US"/>
        </w:rPr>
      </w:pPr>
      <w:r w:rsidRPr="004A000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117767" w:rsidRPr="004A0003" w:rsidRDefault="00117767" w:rsidP="00117767">
      <w:pPr>
        <w:tabs>
          <w:tab w:val="left" w:pos="2940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A0003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Pr="004A0003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4A000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A0003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4A000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ԿԱՌԱՎԱՐՈՒԹՅԱՆ </w:t>
      </w:r>
      <w:r w:rsidRPr="004A000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2018 </w:t>
      </w:r>
      <w:r w:rsidRPr="004A0003">
        <w:rPr>
          <w:rFonts w:ascii="GHEA Grapalat" w:hAnsi="GHEA Grapalat"/>
          <w:b/>
          <w:color w:val="000000"/>
          <w:sz w:val="24"/>
          <w:szCs w:val="24"/>
        </w:rPr>
        <w:t>ԹՎԱԿԱՆԻ</w:t>
      </w:r>
      <w:r w:rsidRPr="004A000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A0003">
        <w:rPr>
          <w:rFonts w:ascii="GHEA Grapalat" w:hAnsi="GHEA Grapalat"/>
          <w:b/>
          <w:color w:val="000000"/>
          <w:sz w:val="24"/>
          <w:szCs w:val="24"/>
        </w:rPr>
        <w:t>ՀՈԿՏԵՄԲԵՐԻ</w:t>
      </w:r>
      <w:r w:rsidRPr="004A000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4</w:t>
      </w:r>
      <w:r w:rsidRPr="004A0003">
        <w:rPr>
          <w:rFonts w:ascii="Sylfaen" w:hAnsi="Sylfaen"/>
          <w:b/>
          <w:color w:val="000000"/>
          <w:sz w:val="24"/>
          <w:szCs w:val="24"/>
          <w:lang w:val="af-ZA"/>
        </w:rPr>
        <w:t> </w:t>
      </w:r>
      <w:r w:rsidRPr="004A0003">
        <w:rPr>
          <w:rFonts w:ascii="GHEA Grapalat" w:hAnsi="GHEA Grapalat"/>
          <w:b/>
          <w:color w:val="000000"/>
          <w:sz w:val="24"/>
          <w:szCs w:val="24"/>
          <w:lang w:val="af-ZA"/>
        </w:rPr>
        <w:t>N 1089-</w:t>
      </w:r>
      <w:r w:rsidRPr="004A0003">
        <w:rPr>
          <w:rFonts w:ascii="GHEA Grapalat" w:hAnsi="GHEA Grapalat"/>
          <w:b/>
          <w:color w:val="000000"/>
          <w:sz w:val="24"/>
          <w:szCs w:val="24"/>
        </w:rPr>
        <w:t>Ա</w:t>
      </w:r>
      <w:r w:rsidRPr="004A000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ՈՐՈՇՄԱՆ ՄԵՋ  ԼՐԱՑՈՒՄՆԵՐ ԵՎ ՓՈՓՈԽՈՒԹՅՈՒՆՆԵՐ ԿԱՏԱՐԵԼՈՒ  ՄԱՍԻՆ</w:t>
      </w:r>
      <w:r w:rsidRPr="004A000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4A0003">
        <w:rPr>
          <w:rFonts w:ascii="GHEA Grapalat" w:hAnsi="GHEA Grapalat" w:cs="Sylfaen"/>
          <w:b/>
          <w:sz w:val="24"/>
          <w:szCs w:val="24"/>
          <w:lang w:val="pt-BR"/>
        </w:rPr>
        <w:t>ՀԱՅԱՍՏԱՆԻ ՀԱՆՐԱՊԵՏՈՒԹՅԱՆ ԿԱՌԱՎԱՐՈՒԹՅԱՆ  ՈՐՈՇՄԱՆ ՆԱԽԱԳԾԻ</w:t>
      </w:r>
    </w:p>
    <w:p w:rsidR="00117767" w:rsidRPr="004A0003" w:rsidRDefault="00117767" w:rsidP="0011776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a3"/>
        <w:tblW w:w="10314" w:type="dxa"/>
        <w:tblLook w:val="04A0"/>
      </w:tblPr>
      <w:tblGrid>
        <w:gridCol w:w="5211"/>
        <w:gridCol w:w="1695"/>
        <w:gridCol w:w="105"/>
        <w:gridCol w:w="60"/>
        <w:gridCol w:w="3243"/>
      </w:tblGrid>
      <w:tr w:rsidR="00117767" w:rsidRPr="004A0003" w:rsidTr="005F68E3">
        <w:trPr>
          <w:trHeight w:val="583"/>
        </w:trPr>
        <w:tc>
          <w:tcPr>
            <w:tcW w:w="707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4A0003" w:rsidRDefault="00117767" w:rsidP="005F68E3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ՀՀ ֆինանսների նախարարություն</w:t>
            </w:r>
          </w:p>
          <w:p w:rsidR="00117767" w:rsidRPr="004A0003" w:rsidRDefault="00117767" w:rsidP="005F68E3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</w:t>
            </w:r>
          </w:p>
          <w:p w:rsidR="00117767" w:rsidRPr="004A0003" w:rsidRDefault="00117767" w:rsidP="005F68E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18582F" w:rsidRDefault="0018582F" w:rsidP="005F68E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03.02.2022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թ.</w:t>
            </w:r>
          </w:p>
        </w:tc>
      </w:tr>
      <w:tr w:rsidR="00117767" w:rsidRPr="004A0003" w:rsidTr="005F68E3">
        <w:trPr>
          <w:trHeight w:val="70"/>
        </w:trPr>
        <w:tc>
          <w:tcPr>
            <w:tcW w:w="70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4A0003" w:rsidRDefault="00117767" w:rsidP="005F68E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4A0003" w:rsidRDefault="0018582F" w:rsidP="005F68E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01/8-2/1804-2022</w:t>
            </w:r>
            <w:r w:rsidR="00117767" w:rsidRPr="004A000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</w:t>
            </w:r>
          </w:p>
        </w:tc>
      </w:tr>
      <w:tr w:rsidR="00117767" w:rsidRPr="007471D6" w:rsidTr="005F68E3">
        <w:trPr>
          <w:trHeight w:val="65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82F" w:rsidRPr="00986FB0" w:rsidRDefault="0018582F" w:rsidP="0018582F">
            <w:pPr>
              <w:spacing w:line="276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2018 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թվականի հոկտեմբերի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4-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N 1089-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 որոշման մեջ լրացումներ և փոփոխություններ կատարելու մասին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ՀՀկառավարության որոշման նախագիծը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(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այսուհետ՝Նախագիծ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) 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և հայտնում է հետևյալը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</w:t>
            </w:r>
          </w:p>
          <w:p w:rsidR="0018582F" w:rsidRPr="00986FB0" w:rsidRDefault="0018582F" w:rsidP="0018582F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Նախագծի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2-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րդ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կետի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կարգավորումների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բովանդակությունից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փոքր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ինչ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տարբերվող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համանման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կարգավորումներ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առկա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ՀՀկառավարության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2018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թվականի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հոկտեմբերի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4-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N 1089-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որոշման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3-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րդ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կետում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ինչի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արդյունքում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պարզ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չէ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թե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ՀՀ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2018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թվականի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հոկտեմբերի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4-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N 1089-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որոշման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3-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րդ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կետը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արդյո՞ք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շարադրվում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խմբագրությամբ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թեոչ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:</w:t>
            </w:r>
          </w:p>
          <w:p w:rsidR="00117767" w:rsidRPr="004A0003" w:rsidRDefault="0018582F" w:rsidP="0018582F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համատեքստում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կարծում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ենք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լրացուցիչ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խմբագրման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կարիք</w:t>
            </w:r>
            <w:proofErr w:type="spellEnd"/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ունի</w:t>
            </w:r>
            <w:proofErr w:type="spellEnd"/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: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767" w:rsidRDefault="00117767" w:rsidP="00570A6B">
            <w:pPr>
              <w:shd w:val="clear" w:color="auto" w:fill="FFFFFF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858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="00570A6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Չի ընդունվում</w:t>
            </w:r>
          </w:p>
          <w:p w:rsidR="00570A6B" w:rsidRDefault="00570A6B" w:rsidP="00570A6B">
            <w:pPr>
              <w:shd w:val="clear" w:color="auto" w:fill="FFFFFF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70A6B" w:rsidRDefault="00570A6B" w:rsidP="00570A6B">
            <w:pPr>
              <w:shd w:val="clear" w:color="auto" w:fill="FFFFFF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47F01" w:rsidRPr="00986FB0" w:rsidRDefault="00570A6B" w:rsidP="00447F01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570A6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570A6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կառավարության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2018 </w:t>
            </w:r>
            <w:r w:rsidRPr="00570A6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թվականի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570A6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հոկտեմբերի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4-</w:t>
            </w:r>
            <w:r w:rsidRPr="00570A6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N 1089-</w:t>
            </w:r>
            <w:r w:rsidRPr="00570A6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570A6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որոշման</w:t>
            </w:r>
            <w:r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3-</w:t>
            </w:r>
            <w:r w:rsidRPr="00570A6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րդ</w:t>
            </w:r>
            <w:r w:rsidRPr="0018582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570A6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կետ</w:t>
            </w:r>
            <w:r w:rsidR="00447F0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ը չի շարադրվել նոր </w:t>
            </w:r>
            <w:r w:rsidR="00447F01" w:rsidRPr="00447F0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խմբագրությամբ</w:t>
            </w:r>
            <w:r w:rsidR="00447F01"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,</w:t>
            </w:r>
            <w:r w:rsidR="00447F0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իսկ որոշման նախագծի </w:t>
            </w:r>
            <w:r w:rsidR="00447F01"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2-</w:t>
            </w:r>
            <w:r w:rsidR="00447F01" w:rsidRPr="00570A6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րդ</w:t>
            </w:r>
            <w:r w:rsidR="00447F0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կետը վերաբերվում է  որոշման նախագծի </w:t>
            </w:r>
            <w:r w:rsidR="00447F01"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1</w:t>
            </w:r>
            <w:r w:rsidR="00447F0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–ին կետի կատարումից բխող հանձնարարականի կատարմանը</w:t>
            </w:r>
            <w:r w:rsidR="00447F01" w:rsidRPr="00986FB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:</w:t>
            </w:r>
          </w:p>
          <w:p w:rsidR="00570A6B" w:rsidRPr="00447F01" w:rsidRDefault="00570A6B" w:rsidP="00447F01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</w:p>
        </w:tc>
      </w:tr>
      <w:tr w:rsidR="00117767" w:rsidRPr="004A0003" w:rsidTr="005F68E3">
        <w:trPr>
          <w:trHeight w:val="597"/>
        </w:trPr>
        <w:tc>
          <w:tcPr>
            <w:tcW w:w="7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4A0003" w:rsidRDefault="00117767" w:rsidP="005F68E3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ՀՀ տարածքային կառավարման և  ենթակառուցվածքների </w:t>
            </w:r>
          </w:p>
          <w:p w:rsidR="00117767" w:rsidRPr="004A0003" w:rsidRDefault="00117767" w:rsidP="005F68E3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նախարարություն</w:t>
            </w:r>
          </w:p>
          <w:p w:rsidR="00117767" w:rsidRPr="004A0003" w:rsidRDefault="00117767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</w:t>
            </w:r>
          </w:p>
        </w:tc>
        <w:tc>
          <w:tcPr>
            <w:tcW w:w="3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4A0003" w:rsidRDefault="00117767" w:rsidP="005F68E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A00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24. 12. 2021 թ.</w:t>
            </w:r>
          </w:p>
        </w:tc>
      </w:tr>
      <w:tr w:rsidR="00117767" w:rsidRPr="004A0003" w:rsidTr="005F68E3">
        <w:trPr>
          <w:trHeight w:val="597"/>
        </w:trPr>
        <w:tc>
          <w:tcPr>
            <w:tcW w:w="701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4A0003" w:rsidRDefault="00117767" w:rsidP="005F68E3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4A0003" w:rsidRDefault="00117767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N ԳՍ//33442-2021</w:t>
            </w:r>
          </w:p>
        </w:tc>
      </w:tr>
      <w:tr w:rsidR="00117767" w:rsidRPr="004A0003" w:rsidTr="005F68E3">
        <w:trPr>
          <w:trHeight w:val="5094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pStyle w:val="mechtex"/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A000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2018 թվականի հոկտեմբերի 4-ի </w:t>
            </w:r>
            <w:r w:rsidRPr="004A000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4A0003">
              <w:rPr>
                <w:rFonts w:ascii="GHEA Grapalat" w:hAnsi="GHEA Grapalat" w:cs="Sylfaen"/>
                <w:sz w:val="24"/>
                <w:szCs w:val="24"/>
                <w:lang w:val="hy-AM"/>
              </w:rPr>
              <w:t>N 1089-Ա  որոշման մեջ  լրացումներ և փոփոխություններ կատարելու մասին» Հայաստանի Հանրապետության կառավարության որոշման նախագծի (այսուհետ՝ Նախագիծ) վերաբերյալ առաջարկում ենք.</w:t>
            </w:r>
          </w:p>
          <w:p w:rsidR="00117767" w:rsidRPr="004A0003" w:rsidRDefault="00117767" w:rsidP="00117767">
            <w:pPr>
              <w:pStyle w:val="a4"/>
              <w:numPr>
                <w:ilvl w:val="0"/>
                <w:numId w:val="2"/>
              </w:numPr>
              <w:shd w:val="clear" w:color="auto" w:fill="FFFFFF"/>
              <w:tabs>
                <w:tab w:val="left" w:pos="142"/>
              </w:tabs>
              <w:spacing w:before="0"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տարեթիվը՝ «2021» թիվը, փոխարինել «2022» թվով,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117767" w:rsidRPr="004A0003" w:rsidRDefault="00117767" w:rsidP="005F68E3">
            <w:pPr>
              <w:shd w:val="clear" w:color="auto" w:fill="FFFFFF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117767" w:rsidRPr="004A0003" w:rsidTr="005F68E3">
        <w:trPr>
          <w:trHeight w:val="4781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pStyle w:val="a4"/>
              <w:shd w:val="clear" w:color="auto" w:fill="FFFFFF"/>
              <w:tabs>
                <w:tab w:val="left" w:pos="0"/>
              </w:tabs>
              <w:spacing w:before="0" w:after="0"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000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2. 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նախաբանից հանել «Նորմատիվ իրավական ակտերի մասին» ՀՀ օրենքի 37-րդ հոդվածի 1-ին մասին կատարված հղումը, ինչպես նաև </w:t>
            </w:r>
            <w:r w:rsidRPr="004A0003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հիմք ընդունելով ՀՀ վարչապետի 02.11.2021թ. № 02/10.3/37766-2021 հանձնարարականին կից տեղեկանքի 3-րդ կետը՝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 հղում կատարել նաև </w:t>
            </w:r>
            <w:r w:rsidRPr="004A0003">
              <w:rPr>
                <w:rFonts w:ascii="GHEA Grapalat" w:hAnsi="GHEA Grapalat"/>
                <w:sz w:val="24"/>
                <w:szCs w:val="24"/>
                <w:lang w:val="hy-AM"/>
              </w:rPr>
              <w:t>վերանայումների բովանդակությանը համարժեք լիազորող նորմին,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117767" w:rsidRPr="004A0003" w:rsidRDefault="00117767" w:rsidP="005F68E3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117767" w:rsidRPr="004A0003" w:rsidTr="005F68E3">
        <w:trPr>
          <w:trHeight w:val="416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pStyle w:val="a4"/>
              <w:shd w:val="clear" w:color="auto" w:fill="FFFFFF"/>
              <w:tabs>
                <w:tab w:val="left" w:pos="0"/>
              </w:tabs>
              <w:spacing w:before="0" w:after="0"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A0003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3.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1-ին կետի 1-ին ենթակետի ա. պարբերությունում նշված «Էմինի» բառից հետո լրացնել «փողոց» բառը, բ. պարբերությունում նշված «միլ» բառը փոխարինել «մլն» բառով, իսկ «791» թվերից հետո լրացնել «դրամ» բառը,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117767" w:rsidRPr="004A0003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117767" w:rsidRPr="004A0003" w:rsidTr="005F68E3">
        <w:trPr>
          <w:trHeight w:val="416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pStyle w:val="a4"/>
              <w:shd w:val="clear" w:color="auto" w:fill="FFFFFF"/>
              <w:tabs>
                <w:tab w:val="left" w:pos="0"/>
              </w:tabs>
              <w:spacing w:before="0" w:after="0" w:line="360" w:lineRule="auto"/>
              <w:ind w:left="142" w:hanging="14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4.Նախագծի  1-ին կետի ենթակետերի 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համարակալումն ուղղել,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117767" w:rsidRPr="004A0003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117767" w:rsidRPr="004A0003" w:rsidTr="005F68E3">
        <w:trPr>
          <w:trHeight w:val="416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shd w:val="clear" w:color="auto" w:fill="FFFFFF"/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A000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5.Նախագծի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2-</w:t>
            </w:r>
            <w:r w:rsidRPr="004A000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րդ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000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ետում «եռամսյա» բառից առաջ լրացնել «սույն որոշումն ուժի մեջ մտնելուց հետո» բառերը,</w:t>
            </w:r>
          </w:p>
          <w:p w:rsidR="00117767" w:rsidRPr="004A0003" w:rsidRDefault="00117767" w:rsidP="005F68E3">
            <w:pPr>
              <w:pStyle w:val="a4"/>
              <w:shd w:val="clear" w:color="auto" w:fill="FFFFFF"/>
              <w:tabs>
                <w:tab w:val="left" w:pos="-108"/>
                <w:tab w:val="left" w:pos="720"/>
              </w:tabs>
              <w:spacing w:before="0" w:after="0" w:line="360" w:lineRule="auto"/>
              <w:ind w:left="142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117767" w:rsidRPr="004A0003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117767" w:rsidRPr="004A0003" w:rsidTr="005F68E3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117767" w:rsidRDefault="00117767" w:rsidP="005F68E3">
            <w:pPr>
              <w:pStyle w:val="a4"/>
              <w:spacing w:before="0" w:after="0" w:line="360" w:lineRule="auto"/>
              <w:ind w:left="0" w:firstLine="54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117767" w:rsidRPr="004A0003" w:rsidRDefault="00117767" w:rsidP="005F68E3">
            <w:pPr>
              <w:shd w:val="clear" w:color="auto" w:fill="FFFFFF"/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1776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6.</w:t>
            </w:r>
            <w:r w:rsidRPr="004A000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Ներկայացված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000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ներդրումային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000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րագ</w:t>
            </w:r>
            <w:r w:rsidRPr="004A000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րովն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ախատեսվելիք ներդրումների ժամանակացույցում «մոտավոր» և «մոտ» բառերը հանել, ինչպես նաև ժամանակացույցում առկա է անճշտություն, քանի որ ըստ տարիների կատարվելիք ներդրումների արժեքների հանրագումարը չի համապատասխանում «Ընդամենը» սյունակում նշված գումարին,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Ընդունվել է </w:t>
            </w:r>
          </w:p>
          <w:p w:rsidR="00117767" w:rsidRPr="004A0003" w:rsidRDefault="00117767" w:rsidP="005F68E3">
            <w:pPr>
              <w:spacing w:line="276" w:lineRule="auto"/>
              <w:ind w:firstLine="567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17767" w:rsidRPr="004A0003" w:rsidRDefault="00117767" w:rsidP="005F68E3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117767" w:rsidRPr="00117767" w:rsidTr="005F68E3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117767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134"/>
              </w:tabs>
              <w:spacing w:before="0" w:after="160" w:line="360" w:lineRule="auto"/>
              <w:ind w:left="0" w:hanging="936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117767"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  <w:t>7.</w:t>
            </w:r>
            <w:r w:rsidRPr="004A00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Որպես իրավական ակտի վավերապայման՝ Նախագծի վերջում լրացնել Նախագիծը ստորագրող պաշտոնատար անձի պաշտոնը, անվան սկզբնատառը և ազգանունը։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117767" w:rsidRPr="004A0003" w:rsidTr="005F68E3">
        <w:trPr>
          <w:trHeight w:val="417"/>
        </w:trPr>
        <w:tc>
          <w:tcPr>
            <w:tcW w:w="521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117767" w:rsidRPr="004A0003" w:rsidRDefault="00117767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Կադաստրի պետական կոմիտե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4A0003" w:rsidRDefault="00117767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4A0003" w:rsidRDefault="00117767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4A000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21.01.2022թ</w:t>
            </w:r>
            <w:r w:rsidRPr="004A0003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117767" w:rsidRPr="004A0003" w:rsidTr="005F68E3">
        <w:trPr>
          <w:trHeight w:val="495"/>
        </w:trPr>
        <w:tc>
          <w:tcPr>
            <w:tcW w:w="521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117767" w:rsidRPr="004A0003" w:rsidRDefault="00117767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16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4A0003" w:rsidRDefault="00117767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7767" w:rsidRPr="004A0003" w:rsidRDefault="00117767" w:rsidP="005F68E3">
            <w:pPr>
              <w:spacing w:line="360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ՍԹ/845-2022</w:t>
            </w:r>
          </w:p>
        </w:tc>
      </w:tr>
      <w:tr w:rsidR="00117767" w:rsidRPr="004A0003" w:rsidTr="005F68E3">
        <w:trPr>
          <w:trHeight w:val="55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shd w:val="clear" w:color="auto" w:fill="FFFFFF"/>
              <w:spacing w:before="120" w:line="360" w:lineRule="auto"/>
              <w:ind w:right="-29" w:firstLine="63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A00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«Հայաստանի Հանրապետության կառավարության 2018 թվականի հոկտեմբերի 4-ի N 1089-Ա որոշման մեջ լրացումներ և փոփոխություններ կատարելու մասին» ՀՀ կառավարությանորոշման </w:t>
            </w:r>
            <w:r w:rsidRPr="004A0003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նախագծի վերաբերյալ դիտողություններ և առաջարկություններ չունեն</w:t>
            </w:r>
            <w:r w:rsidRPr="004A0003">
              <w:rPr>
                <w:rFonts w:ascii="GHEA Grapalat" w:hAnsi="GHEA Grapalat" w:cs="Arial"/>
                <w:sz w:val="24"/>
                <w:szCs w:val="24"/>
                <w:lang w:val="en-US"/>
              </w:rPr>
              <w:t>: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67" w:rsidRPr="004A0003" w:rsidRDefault="00117767" w:rsidP="005F68E3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ab/>
            </w: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</w:p>
          <w:p w:rsidR="00117767" w:rsidRPr="004A0003" w:rsidRDefault="00117767" w:rsidP="005F68E3">
            <w:pPr>
              <w:tabs>
                <w:tab w:val="left" w:pos="1471"/>
                <w:tab w:val="center" w:pos="2443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000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  <w:t>Ընդունվել է</w:t>
            </w:r>
          </w:p>
          <w:p w:rsidR="00117767" w:rsidRPr="004A0003" w:rsidRDefault="00117767" w:rsidP="005F68E3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</w:tbl>
    <w:p w:rsidR="00117767" w:rsidRPr="004A0003" w:rsidRDefault="00117767" w:rsidP="00117767">
      <w:pPr>
        <w:rPr>
          <w:rFonts w:ascii="GHEA Grapalat" w:hAnsi="GHEA Grapalat"/>
          <w:sz w:val="24"/>
          <w:szCs w:val="24"/>
          <w:lang w:val="hy-AM"/>
        </w:rPr>
      </w:pPr>
    </w:p>
    <w:sectPr w:rsidR="00117767" w:rsidRPr="004A0003" w:rsidSect="0038045D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C0F8B"/>
    <w:multiLevelType w:val="hybridMultilevel"/>
    <w:tmpl w:val="95B499E6"/>
    <w:lvl w:ilvl="0" w:tplc="4242592E">
      <w:start w:val="1"/>
      <w:numFmt w:val="decimal"/>
      <w:lvlText w:val="%1."/>
      <w:lvlJc w:val="left"/>
      <w:pPr>
        <w:ind w:left="936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76FD28E8"/>
    <w:multiLevelType w:val="hybridMultilevel"/>
    <w:tmpl w:val="189EA3C8"/>
    <w:lvl w:ilvl="0" w:tplc="C17EAE8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characterSpacingControl w:val="doNotCompress"/>
  <w:compat/>
  <w:rsids>
    <w:rsidRoot w:val="00117767"/>
    <w:rsid w:val="00117767"/>
    <w:rsid w:val="0018582F"/>
    <w:rsid w:val="0038045D"/>
    <w:rsid w:val="00447F01"/>
    <w:rsid w:val="004E53A4"/>
    <w:rsid w:val="00524B15"/>
    <w:rsid w:val="00570A6B"/>
    <w:rsid w:val="005F438A"/>
    <w:rsid w:val="007471D6"/>
    <w:rsid w:val="00CD4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7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5"/>
    <w:uiPriority w:val="34"/>
    <w:qFormat/>
    <w:rsid w:val="00117767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4"/>
    <w:uiPriority w:val="34"/>
    <w:locked/>
    <w:rsid w:val="00117767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mechtexChar">
    <w:name w:val="mechtex Char"/>
    <w:link w:val="mechtex"/>
    <w:uiPriority w:val="99"/>
    <w:locked/>
    <w:rsid w:val="00117767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uiPriority w:val="99"/>
    <w:qFormat/>
    <w:rsid w:val="00117767"/>
    <w:pPr>
      <w:jc w:val="center"/>
    </w:pPr>
    <w:rPr>
      <w:rFonts w:ascii="Arial Armenian" w:eastAsiaTheme="minorHAnsi" w:hAnsi="Arial Armenian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6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5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83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6</cp:revision>
  <dcterms:created xsi:type="dcterms:W3CDTF">2022-02-02T08:10:00Z</dcterms:created>
  <dcterms:modified xsi:type="dcterms:W3CDTF">2022-02-06T19:47:00Z</dcterms:modified>
</cp:coreProperties>
</file>