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4A40" w:rsidRDefault="00B54A40" w:rsidP="007B0127">
      <w:pPr>
        <w:jc w:val="center"/>
      </w:pPr>
      <w:r>
        <w:rPr>
          <w:noProof/>
          <w:lang w:eastAsia="en-US"/>
        </w:rPr>
        <w:drawing>
          <wp:inline distT="0" distB="0" distL="0" distR="0" wp14:anchorId="42D5CFB6" wp14:editId="1F8E3EBA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4A40" w:rsidRDefault="00B54A40" w:rsidP="007B0127">
      <w:pPr>
        <w:jc w:val="center"/>
      </w:pPr>
    </w:p>
    <w:p w:rsidR="00B54A40" w:rsidRPr="003170EE" w:rsidRDefault="00B54A40" w:rsidP="007B0127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B54A40" w:rsidRPr="00790EAE" w:rsidRDefault="00B54A40" w:rsidP="007B0127">
      <w:pPr>
        <w:pStyle w:val="mechtex"/>
        <w:rPr>
          <w:rFonts w:ascii="GHEA Mariam" w:hAnsi="GHEA Mariam"/>
          <w:b/>
        </w:rPr>
      </w:pPr>
    </w:p>
    <w:p w:rsidR="00B54A40" w:rsidRDefault="00B54A40" w:rsidP="007B0127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EE49A5" w:rsidRPr="00ED721E" w:rsidRDefault="00EE49A5">
      <w:pPr>
        <w:jc w:val="center"/>
        <w:rPr>
          <w:rFonts w:ascii="GHEA Mariam" w:hAnsi="GHEA Mariam"/>
          <w:sz w:val="22"/>
          <w:szCs w:val="22"/>
        </w:rPr>
      </w:pPr>
    </w:p>
    <w:p w:rsidR="00EE49A5" w:rsidRDefault="00EE49A5">
      <w:pPr>
        <w:jc w:val="center"/>
        <w:rPr>
          <w:rFonts w:ascii="GHEA Mariam" w:hAnsi="GHEA Mariam"/>
          <w:sz w:val="22"/>
          <w:szCs w:val="22"/>
        </w:rPr>
      </w:pPr>
    </w:p>
    <w:p w:rsidR="008727E6" w:rsidRPr="00ED721E" w:rsidRDefault="008727E6">
      <w:pPr>
        <w:jc w:val="center"/>
        <w:rPr>
          <w:rFonts w:ascii="GHEA Mariam" w:hAnsi="GHEA Mariam"/>
          <w:sz w:val="22"/>
          <w:szCs w:val="22"/>
        </w:rPr>
      </w:pPr>
    </w:p>
    <w:p w:rsidR="00EE49A5" w:rsidRPr="006A01BC" w:rsidRDefault="00084BB4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084BB4">
        <w:rPr>
          <w:rFonts w:ascii="GHEA Mariam" w:hAnsi="GHEA Mariam"/>
          <w:sz w:val="24"/>
          <w:szCs w:val="24"/>
          <w:lang w:val="hy-AM"/>
        </w:rPr>
        <w:t>3 փետ</w:t>
      </w:r>
      <w:r>
        <w:rPr>
          <w:rFonts w:ascii="GHEA Mariam" w:hAnsi="GHEA Mariam"/>
          <w:sz w:val="24"/>
          <w:szCs w:val="24"/>
          <w:lang w:val="hy-AM"/>
        </w:rPr>
        <w:t>րվարի</w:t>
      </w:r>
      <w:r w:rsidR="00094E67" w:rsidRPr="00094E67">
        <w:rPr>
          <w:rFonts w:ascii="GHEA Mariam" w:hAnsi="GHEA Mariam"/>
          <w:sz w:val="24"/>
          <w:szCs w:val="24"/>
          <w:lang w:val="hy-AM"/>
        </w:rPr>
        <w:t xml:space="preserve"> </w:t>
      </w:r>
      <w:r w:rsidR="00EE49A5" w:rsidRPr="0061367A">
        <w:rPr>
          <w:rFonts w:ascii="GHEA Mariam" w:hAnsi="GHEA Mariam"/>
          <w:sz w:val="24"/>
          <w:szCs w:val="24"/>
        </w:rPr>
        <w:t>202</w:t>
      </w:r>
      <w:r w:rsidR="00904077">
        <w:rPr>
          <w:rFonts w:ascii="GHEA Mariam" w:hAnsi="GHEA Mariam"/>
          <w:sz w:val="24"/>
          <w:szCs w:val="24"/>
          <w:lang w:val="hy-AM"/>
        </w:rPr>
        <w:t>2</w:t>
      </w:r>
      <w:r w:rsidR="00EE49A5" w:rsidRPr="0061367A">
        <w:rPr>
          <w:rFonts w:ascii="GHEA Mariam" w:hAnsi="GHEA Mariam"/>
          <w:sz w:val="24"/>
          <w:szCs w:val="24"/>
        </w:rPr>
        <w:t xml:space="preserve"> </w:t>
      </w:r>
      <w:r w:rsidR="00EE49A5" w:rsidRPr="0061367A">
        <w:rPr>
          <w:rFonts w:ascii="GHEA Mariam" w:hAnsi="GHEA Mariam" w:cs="Sylfaen"/>
          <w:sz w:val="24"/>
          <w:szCs w:val="24"/>
        </w:rPr>
        <w:t>թվականի</w:t>
      </w:r>
      <w:r w:rsidR="00EE49A5" w:rsidRPr="0061367A">
        <w:rPr>
          <w:rFonts w:ascii="GHEA Mariam" w:hAnsi="GHEA Mariam"/>
          <w:sz w:val="24"/>
          <w:szCs w:val="24"/>
        </w:rPr>
        <w:t xml:space="preserve">  N </w:t>
      </w:r>
      <w:r w:rsidR="008727E6">
        <w:rPr>
          <w:rFonts w:ascii="GHEA Mariam" w:hAnsi="GHEA Mariam"/>
          <w:sz w:val="24"/>
          <w:szCs w:val="24"/>
          <w:lang w:val="hy-AM"/>
        </w:rPr>
        <w:t xml:space="preserve">            </w:t>
      </w:r>
      <w:r w:rsidR="00EE49A5" w:rsidRPr="0061367A">
        <w:rPr>
          <w:rFonts w:ascii="GHEA Mariam" w:hAnsi="GHEA Mariam"/>
          <w:sz w:val="24"/>
          <w:szCs w:val="24"/>
        </w:rPr>
        <w:t xml:space="preserve"> - </w:t>
      </w:r>
      <w:r w:rsidR="008727E6">
        <w:rPr>
          <w:rFonts w:ascii="GHEA Mariam" w:hAnsi="GHEA Mariam"/>
          <w:sz w:val="24"/>
          <w:szCs w:val="24"/>
        </w:rPr>
        <w:t xml:space="preserve"> </w:t>
      </w:r>
      <w:r w:rsidR="006A01BC">
        <w:rPr>
          <w:rFonts w:ascii="GHEA Mariam" w:hAnsi="GHEA Mariam"/>
          <w:sz w:val="24"/>
          <w:szCs w:val="24"/>
          <w:lang w:val="hy-AM"/>
        </w:rPr>
        <w:t>Ա</w:t>
      </w:r>
    </w:p>
    <w:p w:rsidR="00EE49A5" w:rsidRPr="00ED721E" w:rsidRDefault="00EE49A5">
      <w:pPr>
        <w:jc w:val="center"/>
        <w:rPr>
          <w:rFonts w:ascii="GHEA Mariam" w:hAnsi="GHEA Mariam"/>
          <w:sz w:val="22"/>
          <w:szCs w:val="22"/>
        </w:rPr>
      </w:pPr>
    </w:p>
    <w:p w:rsidR="00447D26" w:rsidRDefault="00447D26" w:rsidP="00447D26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2E1A37" w:rsidRDefault="002E1A37" w:rsidP="00447D26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2E1A37" w:rsidRDefault="00D20BD3" w:rsidP="002E1A37">
      <w:pPr>
        <w:pStyle w:val="mechtex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2E1A3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2E1A3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E1A3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Pr="002E1A3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E1A3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ԿԱՌԱՎԱՐՈՒԹՅԱՆ</w:t>
      </w:r>
      <w:r w:rsidRPr="002E1A3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2021 </w:t>
      </w:r>
    </w:p>
    <w:p w:rsidR="002E1A37" w:rsidRPr="002E1A37" w:rsidRDefault="00D20BD3" w:rsidP="002E1A37">
      <w:pPr>
        <w:pStyle w:val="mechtex"/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</w:pPr>
      <w:r w:rsidRPr="002E1A37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ԹՎԱԿԱՆԻ</w:t>
      </w:r>
      <w:r w:rsidRPr="002E1A37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2E1A37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ՕԳՈՍՏՈՍԻ</w:t>
      </w:r>
      <w:r w:rsidRPr="002E1A37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6-</w:t>
      </w:r>
      <w:r w:rsidRPr="002E1A37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Ի</w:t>
      </w:r>
      <w:r w:rsidRPr="002E1A37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N 1298-</w:t>
      </w:r>
      <w:r w:rsidRPr="002E1A37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Ա</w:t>
      </w:r>
      <w:r w:rsidRPr="002E1A37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2E1A37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ՈՐՈՇՄԱՆ</w:t>
      </w:r>
      <w:r w:rsidRPr="002E1A37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2E1A37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ՄԵՋ</w:t>
      </w:r>
      <w:r w:rsidRPr="002E1A37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2E1A37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ԼՐԱՑՈՒՄ</w:t>
      </w:r>
      <w:r w:rsidRPr="002E1A37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</w:p>
    <w:p w:rsidR="00D20BD3" w:rsidRDefault="00D20BD3" w:rsidP="002E1A37">
      <w:pPr>
        <w:pStyle w:val="mechtex"/>
        <w:rPr>
          <w:rFonts w:ascii="GHEA Mariam" w:hAnsi="GHEA Mariam" w:cs="Arial"/>
          <w:sz w:val="24"/>
          <w:szCs w:val="24"/>
          <w:shd w:val="clear" w:color="auto" w:fill="FFFFFF"/>
          <w:lang w:val="hy-AM"/>
        </w:rPr>
      </w:pPr>
      <w:r w:rsidRPr="002E1A3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ԵՎ</w:t>
      </w:r>
      <w:r w:rsidRPr="002E1A3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E1A3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ՓՈՓՈԽՈՒԹՅՈՒՆՆԵՐ</w:t>
      </w:r>
      <w:r w:rsidRPr="002E1A3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E1A3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ԿԱՏԱՐԵԼՈՒ</w:t>
      </w:r>
      <w:r w:rsidRPr="002E1A3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E1A3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ՄԱՍԻՆ</w:t>
      </w:r>
    </w:p>
    <w:p w:rsidR="002E1A37" w:rsidRPr="002E1A37" w:rsidRDefault="002E1A37" w:rsidP="002E1A37">
      <w:pPr>
        <w:pStyle w:val="mechtex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bookmarkStart w:id="0" w:name="_GoBack"/>
      <w:bookmarkEnd w:id="0"/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---------------------------------------------------------------------------------------------</w:t>
      </w:r>
    </w:p>
    <w:p w:rsidR="00D20BD3" w:rsidRPr="00B8286A" w:rsidRDefault="00D20BD3" w:rsidP="00D20BD3">
      <w:pPr>
        <w:shd w:val="clear" w:color="auto" w:fill="FFFFFF"/>
        <w:spacing w:line="360" w:lineRule="auto"/>
        <w:ind w:firstLine="375"/>
        <w:rPr>
          <w:rFonts w:ascii="GHEA Grapalat" w:hAnsi="GHEA Grapalat"/>
          <w:color w:val="000000"/>
          <w:sz w:val="24"/>
          <w:szCs w:val="24"/>
          <w:lang w:val="hy-AM"/>
        </w:rPr>
      </w:pPr>
      <w:r w:rsidRPr="00B8286A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D20BD3" w:rsidRPr="002E1A37" w:rsidRDefault="00D20BD3" w:rsidP="002E1A37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b/>
          <w:bCs/>
          <w:i/>
          <w:iCs/>
          <w:color w:val="000000"/>
          <w:sz w:val="24"/>
          <w:szCs w:val="24"/>
          <w:lang w:val="hy-AM"/>
        </w:rPr>
      </w:pPr>
      <w:r w:rsidRPr="002E1A37">
        <w:rPr>
          <w:rFonts w:ascii="GHEA Mariam" w:hAnsi="GHEA Mariam"/>
          <w:color w:val="000000"/>
          <w:sz w:val="24"/>
          <w:szCs w:val="24"/>
          <w:lang w:val="hy-AM"/>
        </w:rPr>
        <w:t xml:space="preserve">Ղեկավարվելով «Նորմատիվ իրավական ակտերի մասին» </w:t>
      </w:r>
      <w:r w:rsidR="002E1A37" w:rsidRPr="002E1A37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2E1A37" w:rsidRPr="002E1A37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2E1A37" w:rsidRPr="002E1A37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2E1A37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2E1A37">
        <w:rPr>
          <w:rFonts w:ascii="GHEA Mariam" w:hAnsi="GHEA Mariam"/>
          <w:color w:val="000000"/>
          <w:sz w:val="24"/>
          <w:szCs w:val="24"/>
          <w:lang w:val="hy-AM"/>
        </w:rPr>
        <w:t>օրենքի 33-րդ հոդված</w:t>
      </w:r>
      <w:r w:rsidR="00D96323">
        <w:rPr>
          <w:rFonts w:ascii="GHEA Mariam" w:hAnsi="GHEA Mariam"/>
          <w:color w:val="000000"/>
          <w:sz w:val="24"/>
          <w:szCs w:val="24"/>
          <w:lang w:val="hy-AM"/>
        </w:rPr>
        <w:t>ով</w:t>
      </w:r>
      <w:r w:rsidRPr="002E1A37">
        <w:rPr>
          <w:rFonts w:ascii="GHEA Mariam" w:hAnsi="GHEA Mariam"/>
          <w:color w:val="000000"/>
          <w:sz w:val="24"/>
          <w:szCs w:val="24"/>
          <w:lang w:val="hy-AM"/>
        </w:rPr>
        <w:t xml:space="preserve"> և 34-րդ հոդվածի 1-ին մասով՝ Հայաստանի Հանրապետության կառավարությունը</w:t>
      </w:r>
      <w:r w:rsidR="002E1A37">
        <w:rPr>
          <w:rFonts w:ascii="GHEA Mariam" w:hAnsi="GHEA Mariam"/>
          <w:color w:val="000000"/>
          <w:sz w:val="24"/>
          <w:szCs w:val="24"/>
          <w:lang w:val="hy-AM"/>
        </w:rPr>
        <w:t xml:space="preserve">  </w:t>
      </w:r>
      <w:r w:rsidRPr="002E1A37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="000911D6">
        <w:rPr>
          <w:rFonts w:ascii="Calibri" w:hAnsi="Calibri" w:cs="Calibri"/>
          <w:color w:val="000000"/>
          <w:sz w:val="24"/>
          <w:szCs w:val="24"/>
          <w:lang w:val="hy-AM"/>
        </w:rPr>
        <w:t xml:space="preserve"> </w:t>
      </w:r>
      <w:r w:rsidRPr="002E1A37">
        <w:rPr>
          <w:rFonts w:ascii="GHEA Mariam" w:hAnsi="GHEA Mariam"/>
          <w:color w:val="000000"/>
          <w:sz w:val="24"/>
          <w:szCs w:val="24"/>
          <w:lang w:val="hy-AM"/>
        </w:rPr>
        <w:t>ո</w:t>
      </w:r>
      <w:r w:rsidR="002E1A37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2E1A37">
        <w:rPr>
          <w:rFonts w:ascii="GHEA Mariam" w:hAnsi="GHEA Mariam"/>
          <w:color w:val="000000"/>
          <w:sz w:val="24"/>
          <w:szCs w:val="24"/>
          <w:lang w:val="hy-AM"/>
        </w:rPr>
        <w:t>ր</w:t>
      </w:r>
      <w:r w:rsidR="002E1A37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2E1A37">
        <w:rPr>
          <w:rFonts w:ascii="GHEA Mariam" w:hAnsi="GHEA Mariam"/>
          <w:color w:val="000000"/>
          <w:sz w:val="24"/>
          <w:szCs w:val="24"/>
          <w:lang w:val="hy-AM"/>
        </w:rPr>
        <w:t>ո</w:t>
      </w:r>
      <w:r w:rsidR="002E1A37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2E1A37">
        <w:rPr>
          <w:rFonts w:ascii="GHEA Mariam" w:hAnsi="GHEA Mariam"/>
          <w:color w:val="000000"/>
          <w:sz w:val="24"/>
          <w:szCs w:val="24"/>
          <w:lang w:val="hy-AM"/>
        </w:rPr>
        <w:t>շ</w:t>
      </w:r>
      <w:r w:rsidR="002E1A37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2E1A37">
        <w:rPr>
          <w:rFonts w:ascii="GHEA Mariam" w:hAnsi="GHEA Mariam"/>
          <w:color w:val="000000"/>
          <w:sz w:val="24"/>
          <w:szCs w:val="24"/>
          <w:lang w:val="hy-AM"/>
        </w:rPr>
        <w:t>ու</w:t>
      </w:r>
      <w:r w:rsidR="002E1A37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2E1A37">
        <w:rPr>
          <w:rFonts w:ascii="GHEA Mariam" w:hAnsi="GHEA Mariam"/>
          <w:color w:val="000000"/>
          <w:sz w:val="24"/>
          <w:szCs w:val="24"/>
          <w:lang w:val="hy-AM"/>
        </w:rPr>
        <w:t xml:space="preserve">մ </w:t>
      </w:r>
      <w:r w:rsidR="002E1A37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="000911D6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2E1A37">
        <w:rPr>
          <w:rFonts w:ascii="GHEA Mariam" w:hAnsi="GHEA Mariam"/>
          <w:color w:val="000000"/>
          <w:sz w:val="24"/>
          <w:szCs w:val="24"/>
          <w:lang w:val="hy-AM"/>
        </w:rPr>
        <w:t>է</w:t>
      </w:r>
      <w:r w:rsidRPr="002E1A37">
        <w:rPr>
          <w:rFonts w:ascii="GHEA Mariam" w:hAnsi="GHEA Mariam"/>
          <w:b/>
          <w:bCs/>
          <w:i/>
          <w:iCs/>
          <w:color w:val="000000"/>
          <w:sz w:val="24"/>
          <w:szCs w:val="24"/>
          <w:lang w:val="hy-AM"/>
        </w:rPr>
        <w:t>.</w:t>
      </w:r>
    </w:p>
    <w:p w:rsidR="00D20BD3" w:rsidRPr="002E1A37" w:rsidRDefault="00D20BD3" w:rsidP="002E1A37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2E1A37">
        <w:rPr>
          <w:rFonts w:ascii="GHEA Mariam" w:hAnsi="GHEA Mariam"/>
          <w:color w:val="000000"/>
          <w:sz w:val="24"/>
          <w:szCs w:val="24"/>
          <w:lang w:val="hy-AM"/>
        </w:rPr>
        <w:t>1. Հայաստանի Հանրապետության կառավարության 2021 թվականի օգոստոսի 6-ի «Ճանապարհային դեպարտամենտ» պետական ոչ առևտրային կազմակերպությունը «Ճանապարհային դեպարտամենտ» հիմնադրամի վերա</w:t>
      </w:r>
      <w:r w:rsidR="00243C56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2E1A37">
        <w:rPr>
          <w:rFonts w:ascii="GHEA Mariam" w:hAnsi="GHEA Mariam"/>
          <w:color w:val="000000"/>
          <w:sz w:val="24"/>
          <w:szCs w:val="24"/>
          <w:lang w:val="hy-AM"/>
        </w:rPr>
        <w:t>կազ</w:t>
      </w:r>
      <w:r w:rsidR="00243C56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2E1A37">
        <w:rPr>
          <w:rFonts w:ascii="GHEA Mariam" w:hAnsi="GHEA Mariam"/>
          <w:color w:val="000000"/>
          <w:sz w:val="24"/>
          <w:szCs w:val="24"/>
          <w:lang w:val="hy-AM"/>
        </w:rPr>
        <w:t>մակերպելու, կանոնադրությունը հաստատելու և Հայաստանի Հանրապե</w:t>
      </w:r>
      <w:r w:rsidR="00243C56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2E1A37">
        <w:rPr>
          <w:rFonts w:ascii="GHEA Mariam" w:hAnsi="GHEA Mariam"/>
          <w:color w:val="000000"/>
          <w:sz w:val="24"/>
          <w:szCs w:val="24"/>
          <w:lang w:val="hy-AM"/>
        </w:rPr>
        <w:t xml:space="preserve">տության կառավարության 2016 թվականի դեկտեմբերի 15-ի N 1304-Ա որոշումն ուժը կորցրած ճանաչելու մասին» N 1298-Ա որոշման (այսուհետ՝ </w:t>
      </w:r>
      <w:r w:rsidR="00243C56" w:rsidRPr="002E1A37">
        <w:rPr>
          <w:rFonts w:ascii="GHEA Mariam" w:hAnsi="GHEA Mariam"/>
          <w:color w:val="000000"/>
          <w:sz w:val="24"/>
          <w:szCs w:val="24"/>
          <w:lang w:val="hy-AM"/>
        </w:rPr>
        <w:t>ո</w:t>
      </w:r>
      <w:r w:rsidRPr="002E1A37">
        <w:rPr>
          <w:rFonts w:ascii="GHEA Mariam" w:hAnsi="GHEA Mariam"/>
          <w:color w:val="000000"/>
          <w:sz w:val="24"/>
          <w:szCs w:val="24"/>
          <w:lang w:val="hy-AM"/>
        </w:rPr>
        <w:t>րոշում) մեջ կատարել հետևյալ լրացումը և փոփոխությունները.</w:t>
      </w:r>
    </w:p>
    <w:p w:rsidR="00D20BD3" w:rsidRPr="002E1A37" w:rsidRDefault="00243C56" w:rsidP="002E1A37">
      <w:pPr>
        <w:pStyle w:val="ListParagraph"/>
        <w:numPr>
          <w:ilvl w:val="0"/>
          <w:numId w:val="16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eastAsia="Times New Roman" w:hAnsi="GHEA Mariam"/>
          <w:color w:val="000000"/>
          <w:sz w:val="24"/>
          <w:szCs w:val="24"/>
          <w:lang w:val="hy-AM" w:eastAsia="ru-RU"/>
        </w:rPr>
      </w:pPr>
      <w:r w:rsidRPr="002E1A37">
        <w:rPr>
          <w:rFonts w:ascii="GHEA Mariam" w:eastAsia="Times New Roman" w:hAnsi="GHEA Mariam"/>
          <w:color w:val="000000"/>
          <w:sz w:val="24"/>
          <w:szCs w:val="24"/>
          <w:lang w:val="hy-AM" w:eastAsia="ru-RU"/>
        </w:rPr>
        <w:t>ո</w:t>
      </w:r>
      <w:r w:rsidR="00D20BD3" w:rsidRPr="002E1A37">
        <w:rPr>
          <w:rFonts w:ascii="GHEA Mariam" w:eastAsia="Times New Roman" w:hAnsi="GHEA Mariam"/>
          <w:color w:val="000000"/>
          <w:sz w:val="24"/>
          <w:szCs w:val="24"/>
          <w:lang w:val="hy-AM" w:eastAsia="ru-RU"/>
        </w:rPr>
        <w:t xml:space="preserve">րոշման հավելվածի՝ </w:t>
      </w:r>
    </w:p>
    <w:p w:rsidR="00D20BD3" w:rsidRPr="002E1A37" w:rsidRDefault="00D20BD3" w:rsidP="002E1A37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2E1A37">
        <w:rPr>
          <w:rFonts w:ascii="GHEA Mariam" w:hAnsi="GHEA Mariam"/>
          <w:color w:val="000000"/>
          <w:sz w:val="24"/>
          <w:szCs w:val="24"/>
          <w:lang w:val="hy-AM"/>
        </w:rPr>
        <w:t>ա.</w:t>
      </w:r>
      <w:r w:rsidRPr="002E1A37">
        <w:rPr>
          <w:rFonts w:ascii="GHEA Mariam" w:hAnsi="GHEA Mariam" w:cs="Cambria Math"/>
          <w:color w:val="000000"/>
          <w:sz w:val="24"/>
          <w:szCs w:val="24"/>
          <w:lang w:val="hy-AM"/>
        </w:rPr>
        <w:t xml:space="preserve"> </w:t>
      </w:r>
      <w:r w:rsidRPr="002E1A37">
        <w:rPr>
          <w:rFonts w:ascii="GHEA Mariam" w:hAnsi="GHEA Mariam"/>
          <w:color w:val="000000"/>
          <w:sz w:val="24"/>
          <w:szCs w:val="24"/>
          <w:lang w:val="hy-AM"/>
        </w:rPr>
        <w:t xml:space="preserve">10-րդ կետի 13-րդ </w:t>
      </w:r>
      <w:r w:rsidR="006E3C1D">
        <w:rPr>
          <w:rFonts w:ascii="GHEA Mariam" w:hAnsi="GHEA Mariam"/>
          <w:color w:val="000000"/>
          <w:sz w:val="24"/>
          <w:szCs w:val="24"/>
          <w:lang w:val="hy-AM"/>
        </w:rPr>
        <w:t>ենթա</w:t>
      </w:r>
      <w:r w:rsidRPr="002E1A37">
        <w:rPr>
          <w:rFonts w:ascii="GHEA Mariam" w:hAnsi="GHEA Mariam"/>
          <w:color w:val="000000"/>
          <w:sz w:val="24"/>
          <w:szCs w:val="24"/>
          <w:lang w:val="hy-AM"/>
        </w:rPr>
        <w:t>կետ</w:t>
      </w:r>
      <w:r w:rsidR="006E3C1D">
        <w:rPr>
          <w:rFonts w:ascii="GHEA Mariam" w:hAnsi="GHEA Mariam"/>
          <w:color w:val="000000"/>
          <w:sz w:val="24"/>
          <w:szCs w:val="24"/>
          <w:lang w:val="hy-AM"/>
        </w:rPr>
        <w:t xml:space="preserve">ը </w:t>
      </w:r>
      <w:r w:rsidRPr="002E1A37">
        <w:rPr>
          <w:rFonts w:ascii="GHEA Mariam" w:hAnsi="GHEA Mariam"/>
          <w:color w:val="000000"/>
          <w:sz w:val="24"/>
          <w:szCs w:val="24"/>
          <w:lang w:val="hy-AM"/>
        </w:rPr>
        <w:t>և 11-րդ կետի 47-րդ ենթակետ</w:t>
      </w:r>
      <w:r w:rsidR="006E3C1D">
        <w:rPr>
          <w:rFonts w:ascii="GHEA Mariam" w:hAnsi="GHEA Mariam"/>
          <w:color w:val="000000"/>
          <w:sz w:val="24"/>
          <w:szCs w:val="24"/>
          <w:lang w:val="hy-AM"/>
        </w:rPr>
        <w:t>ը</w:t>
      </w:r>
      <w:r w:rsidRPr="002E1A37">
        <w:rPr>
          <w:rFonts w:ascii="GHEA Mariam" w:hAnsi="GHEA Mariam"/>
          <w:color w:val="000000"/>
          <w:sz w:val="24"/>
          <w:szCs w:val="24"/>
          <w:lang w:val="hy-AM"/>
        </w:rPr>
        <w:t xml:space="preserve"> «</w:t>
      </w:r>
      <w:r w:rsidRPr="002E1A3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ճանա</w:t>
      </w:r>
      <w:r w:rsidR="00243C5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2E1A3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պարհային ոլորտի</w:t>
      </w:r>
      <w:r w:rsidRPr="002E1A3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»</w:t>
      </w:r>
      <w:r w:rsidRPr="002E1A3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բառերից առաջ լրացնել </w:t>
      </w:r>
      <w:r w:rsidRPr="002E1A37">
        <w:rPr>
          <w:rFonts w:ascii="GHEA Mariam" w:hAnsi="GHEA Mariam" w:cstheme="minorHAnsi"/>
          <w:color w:val="000000"/>
          <w:sz w:val="24"/>
          <w:szCs w:val="24"/>
          <w:shd w:val="clear" w:color="auto" w:fill="FFFFFF"/>
          <w:lang w:val="hy-AM"/>
        </w:rPr>
        <w:t>«</w:t>
      </w:r>
      <w:r w:rsidRPr="002E1A37"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t xml:space="preserve">Հայաստանի Հանրապետության </w:t>
      </w:r>
      <w:r w:rsidRPr="002E1A37"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lastRenderedPageBreak/>
        <w:t>կառավարության որոշմամբ սահմանված կարգով դրամաշնորհների հատկաց</w:t>
      </w:r>
      <w:r w:rsidR="00243C56"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softHyphen/>
      </w:r>
      <w:r w:rsidRPr="002E1A37"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t>ման դեպքում</w:t>
      </w:r>
      <w:r w:rsidRPr="002E1A3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,</w:t>
      </w:r>
      <w:r w:rsidRPr="002E1A37">
        <w:rPr>
          <w:rFonts w:ascii="GHEA Mariam" w:hAnsi="GHEA Mariam" w:cstheme="minorHAnsi"/>
          <w:color w:val="000000"/>
          <w:sz w:val="24"/>
          <w:szCs w:val="24"/>
          <w:shd w:val="clear" w:color="auto" w:fill="FFFFFF"/>
          <w:lang w:val="hy-AM"/>
        </w:rPr>
        <w:t>»</w:t>
      </w:r>
      <w:r w:rsidRPr="002E1A3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բառեր</w:t>
      </w:r>
      <w:r w:rsidR="006E3C1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ով</w:t>
      </w:r>
      <w:r w:rsidR="00243C5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,</w:t>
      </w:r>
    </w:p>
    <w:p w:rsidR="00D20BD3" w:rsidRPr="002E1A37" w:rsidRDefault="00D20BD3" w:rsidP="002E1A37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2E1A37">
        <w:rPr>
          <w:rFonts w:ascii="GHEA Mariam" w:hAnsi="GHEA Mariam" w:cs="Cambria Math"/>
          <w:color w:val="000000"/>
          <w:sz w:val="24"/>
          <w:szCs w:val="24"/>
          <w:lang w:val="hy-AM"/>
        </w:rPr>
        <w:t>բ.</w:t>
      </w:r>
      <w:r w:rsidRPr="002E1A37">
        <w:rPr>
          <w:rFonts w:ascii="GHEA Mariam" w:hAnsi="GHEA Mariam"/>
          <w:color w:val="000000"/>
          <w:sz w:val="24"/>
          <w:szCs w:val="24"/>
          <w:lang w:val="hy-AM"/>
        </w:rPr>
        <w:t xml:space="preserve"> 31-</w:t>
      </w:r>
      <w:r w:rsidRPr="002E1A37">
        <w:rPr>
          <w:rFonts w:ascii="GHEA Mariam" w:hAnsi="GHEA Mariam" w:cs="GHEA Grapalat"/>
          <w:color w:val="000000"/>
          <w:sz w:val="24"/>
          <w:szCs w:val="24"/>
          <w:lang w:val="hy-AM"/>
        </w:rPr>
        <w:t>ր</w:t>
      </w:r>
      <w:r w:rsidRPr="002E1A37">
        <w:rPr>
          <w:rFonts w:ascii="GHEA Mariam" w:hAnsi="GHEA Mariam"/>
          <w:color w:val="000000"/>
          <w:sz w:val="24"/>
          <w:szCs w:val="24"/>
          <w:lang w:val="hy-AM"/>
        </w:rPr>
        <w:t>դ կետում «9» թիվը փոխարինել «10» թվով</w:t>
      </w:r>
      <w:r w:rsidR="00243C56">
        <w:rPr>
          <w:rFonts w:ascii="GHEA Mariam" w:hAnsi="GHEA Mariam"/>
          <w:color w:val="000000"/>
          <w:sz w:val="24"/>
          <w:szCs w:val="24"/>
          <w:lang w:val="hy-AM"/>
        </w:rPr>
        <w:t>,</w:t>
      </w:r>
    </w:p>
    <w:p w:rsidR="00D20BD3" w:rsidRPr="002E1A37" w:rsidRDefault="00D20BD3" w:rsidP="002E1A37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2E1A37">
        <w:rPr>
          <w:rFonts w:ascii="GHEA Mariam" w:hAnsi="GHEA Mariam"/>
          <w:color w:val="000000"/>
          <w:sz w:val="24"/>
          <w:szCs w:val="24"/>
          <w:lang w:val="hy-AM"/>
        </w:rPr>
        <w:t>գ. 32-րդ կետը շարադրել նոր խմբագրությամբ</w:t>
      </w:r>
      <w:r w:rsidR="00614C0A">
        <w:rPr>
          <w:rFonts w:ascii="GHEA Mariam" w:hAnsi="GHEA Mariam"/>
          <w:color w:val="000000"/>
          <w:sz w:val="24"/>
          <w:szCs w:val="24"/>
          <w:lang w:val="hy-AM"/>
        </w:rPr>
        <w:t>՝</w:t>
      </w:r>
    </w:p>
    <w:p w:rsidR="00D20BD3" w:rsidRPr="002E1A37" w:rsidRDefault="00D20BD3" w:rsidP="002E1A37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color w:val="000000"/>
          <w:lang w:val="hy-AM"/>
        </w:rPr>
      </w:pPr>
      <w:r w:rsidRPr="002E1A37">
        <w:rPr>
          <w:rFonts w:ascii="GHEA Mariam" w:hAnsi="GHEA Mariam"/>
          <w:color w:val="000000"/>
          <w:lang w:val="hy-AM"/>
        </w:rPr>
        <w:t>«32. Խորհրդի անդամներն են՝</w:t>
      </w:r>
    </w:p>
    <w:p w:rsidR="00D20BD3" w:rsidRPr="002E1A37" w:rsidRDefault="00D20BD3" w:rsidP="002E1A37">
      <w:pPr>
        <w:pStyle w:val="ListParagraph"/>
        <w:numPr>
          <w:ilvl w:val="0"/>
          <w:numId w:val="15"/>
        </w:numPr>
        <w:shd w:val="clear" w:color="auto" w:fill="FFFFFF"/>
        <w:tabs>
          <w:tab w:val="left" w:pos="993"/>
        </w:tabs>
        <w:spacing w:after="0" w:line="360" w:lineRule="auto"/>
        <w:ind w:left="0" w:firstLine="567"/>
        <w:jc w:val="both"/>
        <w:rPr>
          <w:rFonts w:ascii="GHEA Mariam" w:eastAsia="Times New Roman" w:hAnsi="GHEA Mariam"/>
          <w:sz w:val="24"/>
          <w:szCs w:val="24"/>
          <w:lang w:val="hy-AM" w:eastAsia="ru-RU"/>
        </w:rPr>
      </w:pPr>
      <w:r w:rsidRPr="002E1A37">
        <w:rPr>
          <w:rFonts w:ascii="GHEA Mariam" w:eastAsia="Times New Roman" w:hAnsi="GHEA Mariam"/>
          <w:color w:val="000000"/>
          <w:sz w:val="24"/>
          <w:szCs w:val="24"/>
          <w:lang w:val="hy-AM" w:eastAsia="ru-RU"/>
        </w:rPr>
        <w:t>Հայաստանի Հանրապետության տարածքային կառավարման և ենթա</w:t>
      </w:r>
      <w:r w:rsidR="00243C56">
        <w:rPr>
          <w:rFonts w:ascii="GHEA Mariam" w:eastAsia="Times New Roman" w:hAnsi="GHEA Mariam"/>
          <w:color w:val="000000"/>
          <w:sz w:val="24"/>
          <w:szCs w:val="24"/>
          <w:lang w:val="hy-AM" w:eastAsia="ru-RU"/>
        </w:rPr>
        <w:softHyphen/>
      </w:r>
      <w:r w:rsidRPr="002E1A37">
        <w:rPr>
          <w:rFonts w:ascii="GHEA Mariam" w:eastAsia="Times New Roman" w:hAnsi="GHEA Mariam"/>
          <w:color w:val="000000"/>
          <w:sz w:val="24"/>
          <w:szCs w:val="24"/>
          <w:lang w:val="hy-AM" w:eastAsia="ru-RU"/>
        </w:rPr>
        <w:t xml:space="preserve">կառուցվածքների </w:t>
      </w:r>
      <w:r w:rsidRPr="002E1A37">
        <w:rPr>
          <w:rFonts w:ascii="GHEA Mariam" w:eastAsia="Times New Roman" w:hAnsi="GHEA Mariam"/>
          <w:sz w:val="24"/>
          <w:szCs w:val="24"/>
          <w:lang w:val="hy-AM" w:eastAsia="ru-RU"/>
        </w:rPr>
        <w:t>նախարար (խորհրդի նախագահ).</w:t>
      </w:r>
    </w:p>
    <w:p w:rsidR="00D20BD3" w:rsidRPr="002E1A37" w:rsidRDefault="00D20BD3" w:rsidP="002E1A37">
      <w:pPr>
        <w:pStyle w:val="ListParagraph"/>
        <w:numPr>
          <w:ilvl w:val="0"/>
          <w:numId w:val="15"/>
        </w:numPr>
        <w:shd w:val="clear" w:color="auto" w:fill="FFFFFF"/>
        <w:tabs>
          <w:tab w:val="left" w:pos="993"/>
        </w:tabs>
        <w:spacing w:after="0" w:line="360" w:lineRule="auto"/>
        <w:ind w:left="0" w:firstLine="567"/>
        <w:jc w:val="both"/>
        <w:rPr>
          <w:rFonts w:ascii="GHEA Mariam" w:eastAsia="Times New Roman" w:hAnsi="GHEA Mariam"/>
          <w:sz w:val="24"/>
          <w:szCs w:val="24"/>
          <w:lang w:val="hy-AM" w:eastAsia="ru-RU"/>
        </w:rPr>
      </w:pPr>
      <w:r w:rsidRPr="002E1A37">
        <w:rPr>
          <w:rFonts w:ascii="GHEA Mariam" w:eastAsia="Times New Roman" w:hAnsi="GHEA Mariam"/>
          <w:sz w:val="24"/>
          <w:szCs w:val="24"/>
          <w:lang w:val="hy-AM" w:eastAsia="ru-RU"/>
        </w:rPr>
        <w:t>Հայաստանի Հանրապետության տարածքային կառավարման և ենթա</w:t>
      </w:r>
      <w:r w:rsidR="00243C56">
        <w:rPr>
          <w:rFonts w:ascii="GHEA Mariam" w:eastAsia="Times New Roman" w:hAnsi="GHEA Mariam"/>
          <w:sz w:val="24"/>
          <w:szCs w:val="24"/>
          <w:lang w:val="hy-AM" w:eastAsia="ru-RU"/>
        </w:rPr>
        <w:softHyphen/>
      </w:r>
      <w:r w:rsidRPr="002E1A37">
        <w:rPr>
          <w:rFonts w:ascii="GHEA Mariam" w:eastAsia="Times New Roman" w:hAnsi="GHEA Mariam"/>
          <w:sz w:val="24"/>
          <w:szCs w:val="24"/>
          <w:lang w:val="hy-AM" w:eastAsia="ru-RU"/>
        </w:rPr>
        <w:t>կառուցվածքների նախարարի տեղակալ (ճանապարհաշինության ոլորտը համա</w:t>
      </w:r>
      <w:r w:rsidR="00243C56">
        <w:rPr>
          <w:rFonts w:ascii="GHEA Mariam" w:eastAsia="Times New Roman" w:hAnsi="GHEA Mariam"/>
          <w:sz w:val="24"/>
          <w:szCs w:val="24"/>
          <w:lang w:val="hy-AM" w:eastAsia="ru-RU"/>
        </w:rPr>
        <w:softHyphen/>
      </w:r>
      <w:r w:rsidRPr="002E1A37">
        <w:rPr>
          <w:rFonts w:ascii="GHEA Mariam" w:eastAsia="Times New Roman" w:hAnsi="GHEA Mariam"/>
          <w:sz w:val="24"/>
          <w:szCs w:val="24"/>
          <w:lang w:val="hy-AM" w:eastAsia="ru-RU"/>
        </w:rPr>
        <w:t>կարգող).</w:t>
      </w:r>
    </w:p>
    <w:p w:rsidR="00D20BD3" w:rsidRPr="002E1A37" w:rsidRDefault="00D20BD3" w:rsidP="002E1A37">
      <w:pPr>
        <w:pStyle w:val="ListParagraph"/>
        <w:numPr>
          <w:ilvl w:val="0"/>
          <w:numId w:val="15"/>
        </w:numPr>
        <w:shd w:val="clear" w:color="auto" w:fill="FFFFFF"/>
        <w:tabs>
          <w:tab w:val="left" w:pos="993"/>
        </w:tabs>
        <w:spacing w:after="0" w:line="360" w:lineRule="auto"/>
        <w:ind w:left="0" w:firstLine="567"/>
        <w:jc w:val="both"/>
        <w:rPr>
          <w:rFonts w:ascii="GHEA Mariam" w:eastAsia="Times New Roman" w:hAnsi="GHEA Mariam"/>
          <w:sz w:val="24"/>
          <w:szCs w:val="24"/>
          <w:lang w:val="hy-AM" w:eastAsia="ru-RU"/>
        </w:rPr>
      </w:pPr>
      <w:r w:rsidRPr="002E1A37">
        <w:rPr>
          <w:rFonts w:ascii="GHEA Mariam" w:eastAsia="Times New Roman" w:hAnsi="GHEA Mariam"/>
          <w:sz w:val="24"/>
          <w:szCs w:val="24"/>
          <w:lang w:val="hy-AM" w:eastAsia="ru-RU"/>
        </w:rPr>
        <w:t>Հայաստանի Հանրապետության տարածքային կառավարման և ենթա</w:t>
      </w:r>
      <w:r w:rsidR="00243C56">
        <w:rPr>
          <w:rFonts w:ascii="GHEA Mariam" w:eastAsia="Times New Roman" w:hAnsi="GHEA Mariam"/>
          <w:sz w:val="24"/>
          <w:szCs w:val="24"/>
          <w:lang w:val="hy-AM" w:eastAsia="ru-RU"/>
        </w:rPr>
        <w:softHyphen/>
      </w:r>
      <w:r w:rsidRPr="002E1A37">
        <w:rPr>
          <w:rFonts w:ascii="GHEA Mariam" w:eastAsia="Times New Roman" w:hAnsi="GHEA Mariam"/>
          <w:sz w:val="24"/>
          <w:szCs w:val="24"/>
          <w:lang w:val="hy-AM" w:eastAsia="ru-RU"/>
        </w:rPr>
        <w:t>կա</w:t>
      </w:r>
      <w:r w:rsidR="00243C56">
        <w:rPr>
          <w:rFonts w:ascii="GHEA Mariam" w:eastAsia="Times New Roman" w:hAnsi="GHEA Mariam"/>
          <w:sz w:val="24"/>
          <w:szCs w:val="24"/>
          <w:lang w:val="hy-AM" w:eastAsia="ru-RU"/>
        </w:rPr>
        <w:softHyphen/>
      </w:r>
      <w:r w:rsidRPr="002E1A37">
        <w:rPr>
          <w:rFonts w:ascii="GHEA Mariam" w:eastAsia="Times New Roman" w:hAnsi="GHEA Mariam"/>
          <w:sz w:val="24"/>
          <w:szCs w:val="24"/>
          <w:lang w:val="hy-AM" w:eastAsia="ru-RU"/>
        </w:rPr>
        <w:t>ռուցվածքների նախարարի խորհրդական (ճանապարհաշինության ոլորտի մասով).</w:t>
      </w:r>
    </w:p>
    <w:p w:rsidR="00D20BD3" w:rsidRPr="002E1A37" w:rsidRDefault="00243C56" w:rsidP="002E1A37">
      <w:pPr>
        <w:pStyle w:val="ListParagraph"/>
        <w:numPr>
          <w:ilvl w:val="0"/>
          <w:numId w:val="15"/>
        </w:numPr>
        <w:shd w:val="clear" w:color="auto" w:fill="FFFFFF"/>
        <w:tabs>
          <w:tab w:val="left" w:pos="993"/>
        </w:tabs>
        <w:spacing w:after="0" w:line="360" w:lineRule="auto"/>
        <w:ind w:left="0" w:firstLine="567"/>
        <w:jc w:val="both"/>
        <w:rPr>
          <w:rFonts w:ascii="GHEA Mariam" w:eastAsia="Times New Roman" w:hAnsi="GHEA Mariam"/>
          <w:sz w:val="24"/>
          <w:szCs w:val="24"/>
          <w:lang w:val="hy-AM" w:eastAsia="ru-RU"/>
        </w:rPr>
      </w:pPr>
      <w:r w:rsidRPr="002E1A37">
        <w:rPr>
          <w:rFonts w:ascii="GHEA Mariam" w:eastAsia="Times New Roman" w:hAnsi="GHEA Mariam"/>
          <w:sz w:val="24"/>
          <w:szCs w:val="24"/>
          <w:lang w:val="hy-AM" w:eastAsia="ru-RU"/>
        </w:rPr>
        <w:t>փ</w:t>
      </w:r>
      <w:r w:rsidR="00D20BD3" w:rsidRPr="002E1A37">
        <w:rPr>
          <w:rFonts w:ascii="GHEA Mariam" w:eastAsia="Times New Roman" w:hAnsi="GHEA Mariam"/>
          <w:sz w:val="24"/>
          <w:szCs w:val="24"/>
          <w:lang w:val="hy-AM" w:eastAsia="ru-RU"/>
        </w:rPr>
        <w:t xml:space="preserve">ոխվարչապետի (ենթակառուցվածքների </w:t>
      </w:r>
      <w:r w:rsidR="002E1A37">
        <w:rPr>
          <w:rFonts w:ascii="GHEA Mariam" w:eastAsia="Times New Roman" w:hAnsi="GHEA Mariam"/>
          <w:sz w:val="24"/>
          <w:szCs w:val="24"/>
          <w:lang w:val="hy-AM" w:eastAsia="ru-RU"/>
        </w:rPr>
        <w:t>ոլորտը համակարգող) գրա</w:t>
      </w:r>
      <w:r w:rsidR="00055AC4">
        <w:rPr>
          <w:rFonts w:ascii="GHEA Mariam" w:eastAsia="Times New Roman" w:hAnsi="GHEA Mariam"/>
          <w:sz w:val="24"/>
          <w:szCs w:val="24"/>
          <w:lang w:val="hy-AM" w:eastAsia="ru-RU"/>
        </w:rPr>
        <w:softHyphen/>
      </w:r>
      <w:r w:rsidR="002E1A37">
        <w:rPr>
          <w:rFonts w:ascii="GHEA Mariam" w:eastAsia="Times New Roman" w:hAnsi="GHEA Mariam"/>
          <w:sz w:val="24"/>
          <w:szCs w:val="24"/>
          <w:lang w:val="hy-AM" w:eastAsia="ru-RU"/>
        </w:rPr>
        <w:t xml:space="preserve">սենյակի </w:t>
      </w:r>
      <w:r w:rsidR="00D20BD3" w:rsidRPr="002E1A37">
        <w:rPr>
          <w:rFonts w:ascii="GHEA Mariam" w:eastAsia="Times New Roman" w:hAnsi="GHEA Mariam"/>
          <w:sz w:val="24"/>
          <w:szCs w:val="24"/>
          <w:lang w:val="hy-AM" w:eastAsia="ru-RU"/>
        </w:rPr>
        <w:t>ղեկավար.</w:t>
      </w:r>
    </w:p>
    <w:p w:rsidR="00D20BD3" w:rsidRPr="002E1A37" w:rsidRDefault="00D20BD3" w:rsidP="002E1A37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2E1A37">
        <w:rPr>
          <w:rFonts w:ascii="GHEA Mariam" w:hAnsi="GHEA Mariam"/>
          <w:sz w:val="24"/>
          <w:szCs w:val="24"/>
          <w:lang w:val="hy-AM"/>
        </w:rPr>
        <w:t>5) Հայաստանի Հանրապետության ֆինանսների նախարարի տեղակալ (</w:t>
      </w:r>
      <w:r w:rsidRPr="002E1A37">
        <w:rPr>
          <w:rFonts w:ascii="GHEA Mariam" w:hAnsi="GHEA Mariam" w:cs="Sylfaen"/>
          <w:sz w:val="24"/>
          <w:szCs w:val="24"/>
          <w:lang w:val="hy-AM"/>
        </w:rPr>
        <w:t>գնումների</w:t>
      </w:r>
      <w:r w:rsidRPr="002E1A37">
        <w:rPr>
          <w:rFonts w:ascii="GHEA Mariam" w:hAnsi="GHEA Mariam"/>
          <w:sz w:val="24"/>
          <w:szCs w:val="24"/>
          <w:lang w:val="hy-AM"/>
        </w:rPr>
        <w:t xml:space="preserve"> </w:t>
      </w:r>
      <w:r w:rsidRPr="002E1A37">
        <w:rPr>
          <w:rFonts w:ascii="GHEA Mariam" w:hAnsi="GHEA Mariam" w:cs="Sylfaen"/>
          <w:sz w:val="24"/>
          <w:szCs w:val="24"/>
          <w:lang w:val="hy-AM"/>
        </w:rPr>
        <w:t>քաղաքականության</w:t>
      </w:r>
      <w:r w:rsidRPr="002E1A37">
        <w:rPr>
          <w:rFonts w:ascii="GHEA Mariam" w:hAnsi="GHEA Mariam"/>
          <w:sz w:val="24"/>
          <w:szCs w:val="24"/>
          <w:lang w:val="hy-AM"/>
        </w:rPr>
        <w:t xml:space="preserve"> </w:t>
      </w:r>
      <w:r w:rsidRPr="002E1A37">
        <w:rPr>
          <w:rFonts w:ascii="GHEA Mariam" w:hAnsi="GHEA Mariam" w:cs="Sylfaen"/>
          <w:sz w:val="24"/>
          <w:szCs w:val="24"/>
          <w:lang w:val="hy-AM"/>
        </w:rPr>
        <w:t>ոլորտը</w:t>
      </w:r>
      <w:r w:rsidRPr="002E1A37">
        <w:rPr>
          <w:rFonts w:ascii="GHEA Mariam" w:hAnsi="GHEA Mariam"/>
          <w:sz w:val="24"/>
          <w:szCs w:val="24"/>
          <w:lang w:val="hy-AM"/>
        </w:rPr>
        <w:t xml:space="preserve"> </w:t>
      </w:r>
      <w:r w:rsidRPr="002E1A37">
        <w:rPr>
          <w:rFonts w:ascii="GHEA Mariam" w:hAnsi="GHEA Mariam" w:cs="Sylfaen"/>
          <w:sz w:val="24"/>
          <w:szCs w:val="24"/>
          <w:lang w:val="hy-AM"/>
        </w:rPr>
        <w:t>համակարգող</w:t>
      </w:r>
      <w:r w:rsidRPr="002E1A37">
        <w:rPr>
          <w:rFonts w:ascii="GHEA Mariam" w:hAnsi="GHEA Mariam"/>
          <w:sz w:val="24"/>
          <w:szCs w:val="24"/>
          <w:lang w:val="hy-AM"/>
        </w:rPr>
        <w:t>).</w:t>
      </w:r>
    </w:p>
    <w:p w:rsidR="00D20BD3" w:rsidRPr="002E1A37" w:rsidRDefault="00D20BD3" w:rsidP="002E1A37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2E1A37">
        <w:rPr>
          <w:rFonts w:ascii="GHEA Mariam" w:hAnsi="GHEA Mariam"/>
          <w:sz w:val="24"/>
          <w:szCs w:val="24"/>
          <w:lang w:val="hy-AM"/>
        </w:rPr>
        <w:t>6) Հայաստանի Հանրապետության էկոնոմիկայի նախարարի տեղակալ (</w:t>
      </w:r>
      <w:r w:rsidRPr="002E1A37">
        <w:rPr>
          <w:rFonts w:ascii="GHEA Mariam" w:hAnsi="GHEA Mariam" w:cs="Sylfaen"/>
          <w:sz w:val="24"/>
          <w:szCs w:val="24"/>
          <w:lang w:val="hy-AM"/>
        </w:rPr>
        <w:t>հանրային</w:t>
      </w:r>
      <w:r w:rsidRPr="002E1A37">
        <w:rPr>
          <w:rFonts w:ascii="GHEA Mariam" w:hAnsi="GHEA Mariam"/>
          <w:sz w:val="24"/>
          <w:szCs w:val="24"/>
          <w:lang w:val="hy-AM"/>
        </w:rPr>
        <w:t xml:space="preserve"> </w:t>
      </w:r>
      <w:r w:rsidRPr="002E1A37">
        <w:rPr>
          <w:rFonts w:ascii="GHEA Mariam" w:hAnsi="GHEA Mariam" w:cs="Sylfaen"/>
          <w:sz w:val="24"/>
          <w:szCs w:val="24"/>
          <w:lang w:val="hy-AM"/>
        </w:rPr>
        <w:t>ներդրումների</w:t>
      </w:r>
      <w:r w:rsidRPr="002E1A37">
        <w:rPr>
          <w:rFonts w:ascii="GHEA Mariam" w:hAnsi="GHEA Mariam"/>
          <w:sz w:val="24"/>
          <w:szCs w:val="24"/>
          <w:lang w:val="hy-AM"/>
        </w:rPr>
        <w:t xml:space="preserve"> </w:t>
      </w:r>
      <w:r w:rsidRPr="002E1A37">
        <w:rPr>
          <w:rFonts w:ascii="GHEA Mariam" w:hAnsi="GHEA Mariam" w:cs="Sylfaen"/>
          <w:sz w:val="24"/>
          <w:szCs w:val="24"/>
          <w:lang w:val="hy-AM"/>
        </w:rPr>
        <w:t>ոլորտը</w:t>
      </w:r>
      <w:r w:rsidRPr="002E1A37">
        <w:rPr>
          <w:rFonts w:ascii="GHEA Mariam" w:hAnsi="GHEA Mariam"/>
          <w:sz w:val="24"/>
          <w:szCs w:val="24"/>
          <w:lang w:val="hy-AM"/>
        </w:rPr>
        <w:t xml:space="preserve"> </w:t>
      </w:r>
      <w:r w:rsidRPr="002E1A37">
        <w:rPr>
          <w:rFonts w:ascii="GHEA Mariam" w:hAnsi="GHEA Mariam" w:cs="Sylfaen"/>
          <w:sz w:val="24"/>
          <w:szCs w:val="24"/>
          <w:lang w:val="hy-AM"/>
        </w:rPr>
        <w:t>համակարգող</w:t>
      </w:r>
      <w:r w:rsidRPr="002E1A37">
        <w:rPr>
          <w:rFonts w:ascii="GHEA Mariam" w:hAnsi="GHEA Mariam"/>
          <w:sz w:val="24"/>
          <w:szCs w:val="24"/>
          <w:lang w:val="hy-AM"/>
        </w:rPr>
        <w:t>).</w:t>
      </w:r>
    </w:p>
    <w:p w:rsidR="00D20BD3" w:rsidRPr="00243C56" w:rsidRDefault="00D20BD3" w:rsidP="002E1A37">
      <w:pPr>
        <w:shd w:val="clear" w:color="auto" w:fill="FFFFFF"/>
        <w:tabs>
          <w:tab w:val="left" w:pos="709"/>
        </w:tabs>
        <w:spacing w:line="360" w:lineRule="auto"/>
        <w:ind w:firstLine="567"/>
        <w:jc w:val="both"/>
        <w:rPr>
          <w:rFonts w:ascii="GHEA Mariam" w:hAnsi="GHEA Mariam"/>
          <w:color w:val="000000"/>
          <w:spacing w:val="-2"/>
          <w:sz w:val="24"/>
          <w:szCs w:val="24"/>
          <w:lang w:val="hy-AM"/>
        </w:rPr>
      </w:pPr>
      <w:r w:rsidRPr="00243C56">
        <w:rPr>
          <w:rFonts w:ascii="GHEA Mariam" w:hAnsi="GHEA Mariam"/>
          <w:spacing w:val="-2"/>
          <w:sz w:val="24"/>
          <w:szCs w:val="24"/>
          <w:lang w:val="hy-AM"/>
        </w:rPr>
        <w:t xml:space="preserve">7) Հայաստանի Հանրապետության </w:t>
      </w:r>
      <w:r w:rsidRPr="00243C56">
        <w:rPr>
          <w:rFonts w:ascii="GHEA Mariam" w:hAnsi="GHEA Mariam"/>
          <w:color w:val="000000"/>
          <w:spacing w:val="-2"/>
          <w:sz w:val="24"/>
          <w:szCs w:val="24"/>
          <w:lang w:val="hy-AM"/>
        </w:rPr>
        <w:t>քաղաքաշինության կոմիտեի նախագահ.</w:t>
      </w:r>
    </w:p>
    <w:p w:rsidR="00D20BD3" w:rsidRPr="002E1A37" w:rsidRDefault="00D20BD3" w:rsidP="002E1A37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2E1A37">
        <w:rPr>
          <w:rFonts w:ascii="GHEA Mariam" w:hAnsi="GHEA Mariam"/>
          <w:color w:val="000000"/>
          <w:sz w:val="24"/>
          <w:szCs w:val="24"/>
          <w:lang w:val="hy-AM"/>
        </w:rPr>
        <w:t>8) ՀՀ ոստիկանության պետ.</w:t>
      </w:r>
    </w:p>
    <w:p w:rsidR="00D20BD3" w:rsidRPr="002E1A37" w:rsidRDefault="00D20BD3" w:rsidP="002E1A37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2E1A37">
        <w:rPr>
          <w:rFonts w:ascii="GHEA Mariam" w:hAnsi="GHEA Mariam"/>
          <w:color w:val="000000"/>
          <w:sz w:val="24"/>
          <w:szCs w:val="24"/>
          <w:lang w:val="hy-AM"/>
        </w:rPr>
        <w:t>9) Կադաստրի կոմիտեի ղեկավար.</w:t>
      </w:r>
    </w:p>
    <w:p w:rsidR="00D20BD3" w:rsidRPr="002E1A37" w:rsidRDefault="00D20BD3" w:rsidP="002E1A37">
      <w:pPr>
        <w:shd w:val="clear" w:color="auto" w:fill="FFFFFF"/>
        <w:spacing w:line="360" w:lineRule="auto"/>
        <w:ind w:firstLine="567"/>
        <w:jc w:val="both"/>
        <w:rPr>
          <w:rFonts w:ascii="GHEA Mariam" w:eastAsia="MS Mincho" w:hAnsi="GHEA Mariam" w:cs="MS Mincho"/>
          <w:color w:val="000000"/>
          <w:sz w:val="24"/>
          <w:szCs w:val="24"/>
          <w:lang w:val="hy-AM"/>
        </w:rPr>
      </w:pPr>
      <w:r w:rsidRPr="002E1A37">
        <w:rPr>
          <w:rFonts w:ascii="GHEA Mariam" w:hAnsi="GHEA Mariam"/>
          <w:color w:val="000000"/>
          <w:sz w:val="24"/>
          <w:szCs w:val="24"/>
          <w:lang w:val="hy-AM"/>
        </w:rPr>
        <w:t>10) Քաղաքաշինության, տեխնիկական և հրդեհային անվտանգության տես</w:t>
      </w:r>
      <w:r w:rsidR="00243C56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2E1A37">
        <w:rPr>
          <w:rFonts w:ascii="GHEA Mariam" w:hAnsi="GHEA Mariam"/>
          <w:color w:val="000000"/>
          <w:sz w:val="24"/>
          <w:szCs w:val="24"/>
          <w:lang w:val="hy-AM"/>
        </w:rPr>
        <w:t>չական մարմնի ղեկավար</w:t>
      </w:r>
      <w:r w:rsidRPr="002E1A37">
        <w:rPr>
          <w:rFonts w:ascii="GHEA Mariam" w:eastAsia="MS Mincho" w:hAnsi="GHEA Mariam" w:cs="MS Mincho"/>
          <w:color w:val="000000"/>
          <w:sz w:val="24"/>
          <w:szCs w:val="24"/>
          <w:lang w:val="hy-AM"/>
        </w:rPr>
        <w:t>»</w:t>
      </w:r>
      <w:r w:rsidR="00243C56">
        <w:rPr>
          <w:rFonts w:ascii="GHEA Mariam" w:eastAsia="MS Mincho" w:hAnsi="GHEA Mariam" w:cs="MS Mincho"/>
          <w:color w:val="000000"/>
          <w:sz w:val="24"/>
          <w:szCs w:val="24"/>
          <w:lang w:val="hy-AM"/>
        </w:rPr>
        <w:t>,</w:t>
      </w:r>
    </w:p>
    <w:p w:rsidR="00D20BD3" w:rsidRPr="002E1A37" w:rsidRDefault="00D20BD3" w:rsidP="002E1A37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2E1A37">
        <w:rPr>
          <w:rFonts w:ascii="GHEA Mariam" w:hAnsi="GHEA Mariam"/>
          <w:color w:val="000000"/>
          <w:sz w:val="24"/>
          <w:szCs w:val="24"/>
          <w:lang w:val="hy-AM"/>
        </w:rPr>
        <w:t>դ. 33-րդ կետը շարադրել նոր խմբագրությամբ՝</w:t>
      </w:r>
    </w:p>
    <w:p w:rsidR="00D20BD3" w:rsidRPr="002E1A37" w:rsidRDefault="00D20BD3" w:rsidP="002E1A37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2E1A37">
        <w:rPr>
          <w:rFonts w:ascii="GHEA Mariam" w:hAnsi="GHEA Mariam"/>
          <w:color w:val="000000"/>
          <w:sz w:val="24"/>
          <w:szCs w:val="24"/>
          <w:lang w:val="hy-AM"/>
        </w:rPr>
        <w:t xml:space="preserve">«33. </w:t>
      </w:r>
      <w:r w:rsidRPr="002E1A3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Սույն կանոնադրության 32-րդ կետում նշված </w:t>
      </w:r>
      <w:r w:rsidR="00055AC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խ</w:t>
      </w:r>
      <w:r w:rsidRPr="002E1A3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որհրդի անդամները խորհրդի կազմում ընդգրկված են համարվում ի պաշտոնե։»</w:t>
      </w:r>
      <w:r w:rsidR="00243C5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,</w:t>
      </w:r>
    </w:p>
    <w:p w:rsidR="00D20BD3" w:rsidRPr="002E1A37" w:rsidRDefault="00D20BD3" w:rsidP="002E1A37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2E1A37">
        <w:rPr>
          <w:rFonts w:ascii="GHEA Mariam" w:hAnsi="GHEA Mariam"/>
          <w:color w:val="000000"/>
          <w:sz w:val="24"/>
          <w:szCs w:val="24"/>
          <w:lang w:val="hy-AM"/>
        </w:rPr>
        <w:t>ե. 34-րդ կետը ճանաչել ուժը կորցրած</w:t>
      </w:r>
      <w:r w:rsidR="00243C56">
        <w:rPr>
          <w:rFonts w:ascii="GHEA Mariam" w:hAnsi="GHEA Mariam"/>
          <w:color w:val="000000"/>
          <w:sz w:val="24"/>
          <w:szCs w:val="24"/>
          <w:lang w:val="hy-AM"/>
        </w:rPr>
        <w:t>,</w:t>
      </w:r>
    </w:p>
    <w:p w:rsidR="00D20BD3" w:rsidRPr="002E1A37" w:rsidRDefault="00D20BD3" w:rsidP="002E1A37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2E1A37">
        <w:rPr>
          <w:rFonts w:ascii="GHEA Mariam" w:hAnsi="GHEA Mariam"/>
          <w:color w:val="000000"/>
          <w:sz w:val="24"/>
          <w:szCs w:val="24"/>
          <w:lang w:val="hy-AM"/>
        </w:rPr>
        <w:lastRenderedPageBreak/>
        <w:t>զ. 35-րդ կետում</w:t>
      </w:r>
      <w:r w:rsidR="002E1A37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E1A3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«Խորհրդի նախագահը ոլորտը համակարգող փոխ</w:t>
      </w:r>
      <w:r w:rsidR="00243C5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2E1A3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վարչապետն է, որն անձամբ նախագահում է խորհրդի նիստերը» բառերը փոխարինել «Խորհրդի նախագահն անձամբ նախագահում է խորհրդի նիս</w:t>
      </w:r>
      <w:r w:rsidR="00243C5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2E1A3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տերը» </w:t>
      </w:r>
      <w:r w:rsidRPr="002E1A37">
        <w:rPr>
          <w:rFonts w:ascii="GHEA Mariam" w:hAnsi="GHEA Mariam"/>
          <w:color w:val="000000"/>
          <w:sz w:val="24"/>
          <w:szCs w:val="24"/>
          <w:lang w:val="hy-AM"/>
        </w:rPr>
        <w:t>բառերով</w:t>
      </w:r>
      <w:r w:rsidR="00243C56">
        <w:rPr>
          <w:rFonts w:ascii="GHEA Mariam" w:hAnsi="GHEA Mariam"/>
          <w:color w:val="000000"/>
          <w:sz w:val="24"/>
          <w:szCs w:val="24"/>
          <w:lang w:val="hy-AM"/>
        </w:rPr>
        <w:t>,</w:t>
      </w:r>
      <w:r w:rsidRPr="002E1A37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</w:p>
    <w:p w:rsidR="00D20BD3" w:rsidRPr="002E1A37" w:rsidRDefault="00D20BD3" w:rsidP="002E1A37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2E1A37">
        <w:rPr>
          <w:rFonts w:ascii="GHEA Mariam" w:hAnsi="GHEA Mariam"/>
          <w:color w:val="000000"/>
          <w:sz w:val="24"/>
          <w:szCs w:val="24"/>
          <w:lang w:val="hy-AM"/>
        </w:rPr>
        <w:t>է. 42-րդ կետը շարադրել նոր խմբագրությամբ</w:t>
      </w:r>
      <w:r w:rsidR="00243C56">
        <w:rPr>
          <w:rFonts w:ascii="Cambria Math" w:eastAsia="MS Gothic" w:hAnsi="Cambria Math" w:cs="Cambria Math"/>
          <w:color w:val="000000"/>
          <w:sz w:val="24"/>
          <w:szCs w:val="24"/>
          <w:lang w:val="hy-AM"/>
        </w:rPr>
        <w:t>՝</w:t>
      </w:r>
    </w:p>
    <w:p w:rsidR="00D20BD3" w:rsidRPr="002E1A37" w:rsidRDefault="00D20BD3" w:rsidP="002E1A37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2E1A37">
        <w:rPr>
          <w:rFonts w:ascii="GHEA Mariam" w:hAnsi="GHEA Mariam"/>
          <w:color w:val="000000"/>
          <w:sz w:val="24"/>
          <w:szCs w:val="24"/>
          <w:lang w:val="hy-AM"/>
        </w:rPr>
        <w:t xml:space="preserve">«42. </w:t>
      </w:r>
      <w:r w:rsidRPr="002E1A3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Խորհրդի նիստերը կազմակերպվում և արձանագրվում են նիստերի քարտուղարի կողմից:</w:t>
      </w:r>
      <w:r w:rsidRPr="002E1A37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2E1A3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Արձանագրությունը ստորագրում են </w:t>
      </w:r>
      <w:r w:rsidR="00055AC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խ</w:t>
      </w:r>
      <w:r w:rsidRPr="002E1A3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որհրդի նախա</w:t>
      </w:r>
      <w:r w:rsidR="00243C5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2E1A3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գահը և քարտուղարը: </w:t>
      </w:r>
      <w:r w:rsidRPr="002E1A37">
        <w:rPr>
          <w:rFonts w:ascii="GHEA Mariam" w:hAnsi="GHEA Mariam"/>
          <w:color w:val="000000"/>
          <w:sz w:val="24"/>
          <w:szCs w:val="24"/>
          <w:lang w:val="hy-AM"/>
        </w:rPr>
        <w:t>Խորհրդի քարտուղարին նշանակում է և վերջինիս գործա</w:t>
      </w:r>
      <w:r w:rsidR="00243C56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2E1A37">
        <w:rPr>
          <w:rFonts w:ascii="GHEA Mariam" w:hAnsi="GHEA Mariam"/>
          <w:color w:val="000000"/>
          <w:sz w:val="24"/>
          <w:szCs w:val="24"/>
          <w:lang w:val="hy-AM"/>
        </w:rPr>
        <w:t>ռույթ</w:t>
      </w:r>
      <w:r w:rsidR="00055AC4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2E1A37">
        <w:rPr>
          <w:rFonts w:ascii="GHEA Mariam" w:hAnsi="GHEA Mariam"/>
          <w:color w:val="000000"/>
          <w:sz w:val="24"/>
          <w:szCs w:val="24"/>
          <w:lang w:val="hy-AM"/>
        </w:rPr>
        <w:t xml:space="preserve">ների շրջանակը սահմանում է </w:t>
      </w:r>
      <w:r w:rsidR="00055AC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խ</w:t>
      </w:r>
      <w:r w:rsidRPr="002E1A3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որհրդի նախագահը:»:</w:t>
      </w:r>
    </w:p>
    <w:p w:rsidR="00BA5707" w:rsidRPr="00447D26" w:rsidRDefault="00BA5707" w:rsidP="00447D26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933B4F" w:rsidRPr="00754419" w:rsidRDefault="00933B4F" w:rsidP="00BA5707">
      <w:pPr>
        <w:spacing w:line="360" w:lineRule="auto"/>
        <w:jc w:val="both"/>
        <w:rPr>
          <w:rFonts w:ascii="GHEA Grapalat" w:hAnsi="GHEA Grapalat"/>
          <w:sz w:val="10"/>
          <w:szCs w:val="10"/>
          <w:lang w:val="af-ZA"/>
        </w:rPr>
      </w:pPr>
    </w:p>
    <w:p w:rsidR="00021918" w:rsidRPr="00D7394A" w:rsidRDefault="00021918" w:rsidP="003D3E7F">
      <w:pPr>
        <w:spacing w:line="360" w:lineRule="auto"/>
        <w:jc w:val="center"/>
        <w:rPr>
          <w:rFonts w:ascii="GHEA Grapalat" w:hAnsi="GHEA Grapalat" w:cs="Arial"/>
          <w:b/>
          <w:sz w:val="10"/>
          <w:szCs w:val="10"/>
          <w:lang w:val="hy-AM"/>
        </w:rPr>
      </w:pPr>
    </w:p>
    <w:p w:rsidR="00021918" w:rsidRPr="00021918" w:rsidRDefault="00021918" w:rsidP="00021918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FC4EA2"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Pr="00021918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EE49A5" w:rsidRPr="0061367A" w:rsidRDefault="00021918" w:rsidP="00021918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FC4EA2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8C576C">
        <w:rPr>
          <w:rFonts w:ascii="GHEA Mariam" w:hAnsi="GHEA Mariam" w:cs="Sylfaen"/>
          <w:sz w:val="24"/>
          <w:szCs w:val="24"/>
          <w:lang w:val="hy-AM"/>
        </w:rPr>
        <w:t xml:space="preserve">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FC4EA2">
        <w:rPr>
          <w:rFonts w:ascii="GHEA Mariam" w:hAnsi="GHEA Mariam" w:cs="Sylfaen"/>
          <w:sz w:val="24"/>
          <w:szCs w:val="24"/>
          <w:lang w:val="hy-AM"/>
        </w:rPr>
        <w:tab/>
        <w:t xml:space="preserve">                </w:t>
      </w:r>
      <w:r w:rsidR="008C576C">
        <w:rPr>
          <w:rFonts w:ascii="GHEA Mariam" w:hAnsi="GHEA Mariam" w:cs="Sylfaen"/>
          <w:sz w:val="24"/>
          <w:szCs w:val="24"/>
          <w:lang w:val="hy-AM"/>
        </w:rPr>
        <w:t xml:space="preserve">          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Ն. ՓԱՇԻՆՅԱՆ</w:t>
      </w:r>
      <w:r w:rsidR="00EE49A5" w:rsidRPr="0061367A">
        <w:rPr>
          <w:rFonts w:ascii="GHEA Mariam" w:hAnsi="GHEA Mariam" w:cs="Arial"/>
          <w:sz w:val="24"/>
          <w:szCs w:val="24"/>
          <w:lang w:val="hy-AM"/>
        </w:rPr>
        <w:t xml:space="preserve">                       </w:t>
      </w:r>
    </w:p>
    <w:p w:rsidR="00CD33D5" w:rsidRDefault="00CD33D5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9D0599" w:rsidRPr="0061367A" w:rsidRDefault="00EE49A5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  <w:r w:rsidRPr="0061367A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9D0599" w:rsidRPr="0061367A" w:rsidSect="006A01BC">
      <w:headerReference w:type="even" r:id="rId8"/>
      <w:headerReference w:type="default" r:id="rId9"/>
      <w:footerReference w:type="even" r:id="rId10"/>
      <w:pgSz w:w="11909" w:h="16834" w:code="9"/>
      <w:pgMar w:top="1276" w:right="1419" w:bottom="1276" w:left="156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E79F3" w:rsidRDefault="00CE79F3">
      <w:r>
        <w:separator/>
      </w:r>
    </w:p>
  </w:endnote>
  <w:endnote w:type="continuationSeparator" w:id="0">
    <w:p w:rsidR="00CE79F3" w:rsidRDefault="00CE79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5B0207">
      <w:rPr>
        <w:noProof/>
        <w:sz w:val="18"/>
      </w:rPr>
      <w:t>KA-194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E79F3" w:rsidRDefault="00CE79F3">
      <w:r>
        <w:separator/>
      </w:r>
    </w:p>
  </w:footnote>
  <w:footnote w:type="continuationSeparator" w:id="0">
    <w:p w:rsidR="00CE79F3" w:rsidRDefault="00CE79F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146340" w:rsidRDefault="0014634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16C15">
      <w:rPr>
        <w:rStyle w:val="PageNumber"/>
        <w:noProof/>
      </w:rPr>
      <w:t>3</w:t>
    </w:r>
    <w:r>
      <w:rPr>
        <w:rStyle w:val="PageNumber"/>
      </w:rPr>
      <w:fldChar w:fldCharType="end"/>
    </w:r>
  </w:p>
  <w:p w:rsidR="00146340" w:rsidRDefault="0014634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AB3153"/>
    <w:multiLevelType w:val="hybridMultilevel"/>
    <w:tmpl w:val="E342F6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83742B"/>
    <w:multiLevelType w:val="hybridMultilevel"/>
    <w:tmpl w:val="7DEC5EA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E85B02"/>
    <w:multiLevelType w:val="hybridMultilevel"/>
    <w:tmpl w:val="2C7CE6BC"/>
    <w:lvl w:ilvl="0" w:tplc="3DE253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90227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2DE13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4929B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87831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BFA61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A86D4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77C35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4CE70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33AC158B"/>
    <w:multiLevelType w:val="hybridMultilevel"/>
    <w:tmpl w:val="42C29DAC"/>
    <w:lvl w:ilvl="0" w:tplc="5BE001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21AC1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96A66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D70AE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03235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D3A78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7EACA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B018A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10C87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40897BF9"/>
    <w:multiLevelType w:val="hybridMultilevel"/>
    <w:tmpl w:val="BAA00668"/>
    <w:lvl w:ilvl="0" w:tplc="323A52E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8" w:hanging="360"/>
      </w:pPr>
    </w:lvl>
    <w:lvl w:ilvl="2" w:tplc="0809001B" w:tentative="1">
      <w:start w:val="1"/>
      <w:numFmt w:val="lowerRoman"/>
      <w:lvlText w:val="%3."/>
      <w:lvlJc w:val="right"/>
      <w:pPr>
        <w:ind w:left="2508" w:hanging="180"/>
      </w:pPr>
    </w:lvl>
    <w:lvl w:ilvl="3" w:tplc="0809000F" w:tentative="1">
      <w:start w:val="1"/>
      <w:numFmt w:val="decimal"/>
      <w:lvlText w:val="%4."/>
      <w:lvlJc w:val="left"/>
      <w:pPr>
        <w:ind w:left="3228" w:hanging="360"/>
      </w:pPr>
    </w:lvl>
    <w:lvl w:ilvl="4" w:tplc="08090019" w:tentative="1">
      <w:start w:val="1"/>
      <w:numFmt w:val="lowerLetter"/>
      <w:lvlText w:val="%5."/>
      <w:lvlJc w:val="left"/>
      <w:pPr>
        <w:ind w:left="3948" w:hanging="360"/>
      </w:pPr>
    </w:lvl>
    <w:lvl w:ilvl="5" w:tplc="0809001B" w:tentative="1">
      <w:start w:val="1"/>
      <w:numFmt w:val="lowerRoman"/>
      <w:lvlText w:val="%6."/>
      <w:lvlJc w:val="right"/>
      <w:pPr>
        <w:ind w:left="4668" w:hanging="180"/>
      </w:pPr>
    </w:lvl>
    <w:lvl w:ilvl="6" w:tplc="0809000F" w:tentative="1">
      <w:start w:val="1"/>
      <w:numFmt w:val="decimal"/>
      <w:lvlText w:val="%7."/>
      <w:lvlJc w:val="left"/>
      <w:pPr>
        <w:ind w:left="5388" w:hanging="360"/>
      </w:pPr>
    </w:lvl>
    <w:lvl w:ilvl="7" w:tplc="08090019" w:tentative="1">
      <w:start w:val="1"/>
      <w:numFmt w:val="lowerLetter"/>
      <w:lvlText w:val="%8."/>
      <w:lvlJc w:val="left"/>
      <w:pPr>
        <w:ind w:left="6108" w:hanging="360"/>
      </w:pPr>
    </w:lvl>
    <w:lvl w:ilvl="8" w:tplc="08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41C138CF"/>
    <w:multiLevelType w:val="hybridMultilevel"/>
    <w:tmpl w:val="24D0C6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532221"/>
    <w:multiLevelType w:val="hybridMultilevel"/>
    <w:tmpl w:val="2CD8C9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185125F"/>
    <w:multiLevelType w:val="hybridMultilevel"/>
    <w:tmpl w:val="590C8298"/>
    <w:lvl w:ilvl="0" w:tplc="4128283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5CA44D29"/>
    <w:multiLevelType w:val="hybridMultilevel"/>
    <w:tmpl w:val="6CF6738C"/>
    <w:lvl w:ilvl="0" w:tplc="65782BCA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9" w15:restartNumberingAfterBreak="0">
    <w:nsid w:val="5CD0567A"/>
    <w:multiLevelType w:val="hybridMultilevel"/>
    <w:tmpl w:val="9E3AB5A8"/>
    <w:lvl w:ilvl="0" w:tplc="B5E83586">
      <w:start w:val="1"/>
      <w:numFmt w:val="decimal"/>
      <w:lvlText w:val="%1."/>
      <w:lvlJc w:val="left"/>
      <w:pPr>
        <w:ind w:left="750" w:hanging="39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D76433D"/>
    <w:multiLevelType w:val="hybridMultilevel"/>
    <w:tmpl w:val="843A40DC"/>
    <w:lvl w:ilvl="0" w:tplc="A6B606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D1479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EE43E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EDCE6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A9CD9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E6ECB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47ADE1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BECFD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25A57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5FD533CC"/>
    <w:multiLevelType w:val="hybridMultilevel"/>
    <w:tmpl w:val="AFFAA7EA"/>
    <w:lvl w:ilvl="0" w:tplc="6A8254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E024E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90850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CF46B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0EAA5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166C0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27ACD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2E410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BC07C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6B2E1167"/>
    <w:multiLevelType w:val="hybridMultilevel"/>
    <w:tmpl w:val="E6A6F04C"/>
    <w:lvl w:ilvl="0" w:tplc="04090011">
      <w:start w:val="1"/>
      <w:numFmt w:val="decimal"/>
      <w:lvlText w:val="%1)"/>
      <w:lvlJc w:val="left"/>
      <w:pPr>
        <w:ind w:left="1530" w:hanging="360"/>
      </w:p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3" w15:restartNumberingAfterBreak="0">
    <w:nsid w:val="6C997361"/>
    <w:multiLevelType w:val="hybridMultilevel"/>
    <w:tmpl w:val="1FDC8C22"/>
    <w:lvl w:ilvl="0" w:tplc="5DA2A6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F06501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81001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B2276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CBA91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4C0A6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7A4BC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F2832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878E0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 w15:restartNumberingAfterBreak="0">
    <w:nsid w:val="728F1F63"/>
    <w:multiLevelType w:val="hybridMultilevel"/>
    <w:tmpl w:val="A3BCE8D0"/>
    <w:lvl w:ilvl="0" w:tplc="1E4815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2E253A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E0632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91CF4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F1C0A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ADA0B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AA0A5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DB6A3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8C65B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 w15:restartNumberingAfterBreak="0">
    <w:nsid w:val="730719F7"/>
    <w:multiLevelType w:val="hybridMultilevel"/>
    <w:tmpl w:val="B7FE30CE"/>
    <w:lvl w:ilvl="0" w:tplc="AA18DF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3D8E1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FEA6B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74A54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3223D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9E45A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4E6F9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DF66B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6D23A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7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</w:num>
  <w:num w:numId="4">
    <w:abstractNumId w:val="14"/>
  </w:num>
  <w:num w:numId="5">
    <w:abstractNumId w:val="2"/>
  </w:num>
  <w:num w:numId="6">
    <w:abstractNumId w:val="6"/>
  </w:num>
  <w:num w:numId="7">
    <w:abstractNumId w:val="5"/>
  </w:num>
  <w:num w:numId="8">
    <w:abstractNumId w:val="3"/>
  </w:num>
  <w:num w:numId="9">
    <w:abstractNumId w:val="10"/>
  </w:num>
  <w:num w:numId="10">
    <w:abstractNumId w:val="13"/>
  </w:num>
  <w:num w:numId="11">
    <w:abstractNumId w:val="15"/>
  </w:num>
  <w:num w:numId="12">
    <w:abstractNumId w:val="12"/>
  </w:num>
  <w:num w:numId="13">
    <w:abstractNumId w:val="9"/>
  </w:num>
  <w:num w:numId="14">
    <w:abstractNumId w:val="1"/>
  </w:num>
  <w:num w:numId="15">
    <w:abstractNumId w:val="8"/>
  </w:num>
  <w:num w:numId="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9A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2C2A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918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361"/>
    <w:rsid w:val="0002346C"/>
    <w:rsid w:val="000235C7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A4E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42E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26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5AC4"/>
    <w:rsid w:val="00056130"/>
    <w:rsid w:val="000568E5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5D7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4BB4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1D6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E67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36"/>
    <w:rsid w:val="000A6C58"/>
    <w:rsid w:val="000A6E15"/>
    <w:rsid w:val="000A6E33"/>
    <w:rsid w:val="000A706B"/>
    <w:rsid w:val="000A731C"/>
    <w:rsid w:val="000A77FD"/>
    <w:rsid w:val="000A7932"/>
    <w:rsid w:val="000A79BD"/>
    <w:rsid w:val="000B09D0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7E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4B04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24B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52C"/>
    <w:rsid w:val="000D3747"/>
    <w:rsid w:val="000D47CB"/>
    <w:rsid w:val="000D4FE0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4F7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3FF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0FB0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2C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589"/>
    <w:rsid w:val="001359E3"/>
    <w:rsid w:val="00135D57"/>
    <w:rsid w:val="00136104"/>
    <w:rsid w:val="001365FA"/>
    <w:rsid w:val="001367E5"/>
    <w:rsid w:val="00136CFC"/>
    <w:rsid w:val="001402AF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87A"/>
    <w:rsid w:val="00144EBB"/>
    <w:rsid w:val="00144F9B"/>
    <w:rsid w:val="00145870"/>
    <w:rsid w:val="001458F7"/>
    <w:rsid w:val="00146340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480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2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0F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46A6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ADF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9EE"/>
    <w:rsid w:val="001F1BA8"/>
    <w:rsid w:val="001F1BF4"/>
    <w:rsid w:val="001F1E1D"/>
    <w:rsid w:val="001F225D"/>
    <w:rsid w:val="001F254B"/>
    <w:rsid w:val="001F267F"/>
    <w:rsid w:val="001F2933"/>
    <w:rsid w:val="001F2CDB"/>
    <w:rsid w:val="001F2EAC"/>
    <w:rsid w:val="001F304F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45D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3C56"/>
    <w:rsid w:val="0024448E"/>
    <w:rsid w:val="002446B1"/>
    <w:rsid w:val="00244707"/>
    <w:rsid w:val="002449A9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C17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3EE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974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6AD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6D5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4DEE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A37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1C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DC2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8DF"/>
    <w:rsid w:val="002F2913"/>
    <w:rsid w:val="002F3190"/>
    <w:rsid w:val="002F3B4E"/>
    <w:rsid w:val="002F3B90"/>
    <w:rsid w:val="002F3D87"/>
    <w:rsid w:val="002F431E"/>
    <w:rsid w:val="002F4790"/>
    <w:rsid w:val="002F4ECA"/>
    <w:rsid w:val="002F4FA1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25C"/>
    <w:rsid w:val="003034D7"/>
    <w:rsid w:val="0030383E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31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4CAC"/>
    <w:rsid w:val="00324CE1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09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0DE0"/>
    <w:rsid w:val="0038173E"/>
    <w:rsid w:val="003818C4"/>
    <w:rsid w:val="0038229C"/>
    <w:rsid w:val="0038250F"/>
    <w:rsid w:val="00382A9B"/>
    <w:rsid w:val="00382F70"/>
    <w:rsid w:val="003835FF"/>
    <w:rsid w:val="00383691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3E7F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2EA5"/>
    <w:rsid w:val="003F35C1"/>
    <w:rsid w:val="003F3A4E"/>
    <w:rsid w:val="003F3D9B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0D9D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AB5"/>
    <w:rsid w:val="00446B18"/>
    <w:rsid w:val="00446D52"/>
    <w:rsid w:val="00447449"/>
    <w:rsid w:val="00447484"/>
    <w:rsid w:val="004474EE"/>
    <w:rsid w:val="00447955"/>
    <w:rsid w:val="004479AD"/>
    <w:rsid w:val="00447AAB"/>
    <w:rsid w:val="00447D26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5F2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379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3D0"/>
    <w:rsid w:val="004B149F"/>
    <w:rsid w:val="004B14E5"/>
    <w:rsid w:val="004B1EA3"/>
    <w:rsid w:val="004B2955"/>
    <w:rsid w:val="004B2D80"/>
    <w:rsid w:val="004B2FB9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09E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5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49A1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79C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7B1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207"/>
    <w:rsid w:val="005B08B8"/>
    <w:rsid w:val="005B1107"/>
    <w:rsid w:val="005B1757"/>
    <w:rsid w:val="005B1758"/>
    <w:rsid w:val="005B1848"/>
    <w:rsid w:val="005B1A67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6A8C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67A"/>
    <w:rsid w:val="00613797"/>
    <w:rsid w:val="00613943"/>
    <w:rsid w:val="0061394A"/>
    <w:rsid w:val="00613975"/>
    <w:rsid w:val="00613FD1"/>
    <w:rsid w:val="0061469A"/>
    <w:rsid w:val="00614977"/>
    <w:rsid w:val="00614978"/>
    <w:rsid w:val="00614C0A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4A4B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153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6FFF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355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D92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EC8"/>
    <w:rsid w:val="00697F9D"/>
    <w:rsid w:val="006A010F"/>
    <w:rsid w:val="006A01BC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10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603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53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3C1D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6E0A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810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AEA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27F76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419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875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27"/>
    <w:rsid w:val="007B0173"/>
    <w:rsid w:val="007B03F0"/>
    <w:rsid w:val="007B0A94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325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420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1961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537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AE1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1F5B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35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4A41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6F59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F69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C0D"/>
    <w:rsid w:val="00871EA4"/>
    <w:rsid w:val="00871F40"/>
    <w:rsid w:val="0087218E"/>
    <w:rsid w:val="008722BD"/>
    <w:rsid w:val="0087266E"/>
    <w:rsid w:val="008727CA"/>
    <w:rsid w:val="008727E6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3D6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CF3"/>
    <w:rsid w:val="00896DF3"/>
    <w:rsid w:val="008971A1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76C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37F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E8E"/>
    <w:rsid w:val="008D7F4B"/>
    <w:rsid w:val="008E00E4"/>
    <w:rsid w:val="008E03C8"/>
    <w:rsid w:val="008E0AC5"/>
    <w:rsid w:val="008E0DEB"/>
    <w:rsid w:val="008E1462"/>
    <w:rsid w:val="008E1543"/>
    <w:rsid w:val="008E1E7B"/>
    <w:rsid w:val="008E1F19"/>
    <w:rsid w:val="008E2063"/>
    <w:rsid w:val="008E2484"/>
    <w:rsid w:val="008E2800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6E7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077"/>
    <w:rsid w:val="009043DC"/>
    <w:rsid w:val="0090465F"/>
    <w:rsid w:val="00904742"/>
    <w:rsid w:val="009049D8"/>
    <w:rsid w:val="00904BF7"/>
    <w:rsid w:val="00904CF3"/>
    <w:rsid w:val="0090568A"/>
    <w:rsid w:val="0090571C"/>
    <w:rsid w:val="00905B18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07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4F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B55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A49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1B07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251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599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C0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5E78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2AE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1C67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6F5A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AFB"/>
    <w:rsid w:val="00A70DE2"/>
    <w:rsid w:val="00A711CE"/>
    <w:rsid w:val="00A7143F"/>
    <w:rsid w:val="00A71586"/>
    <w:rsid w:val="00A71BBD"/>
    <w:rsid w:val="00A71F8E"/>
    <w:rsid w:val="00A71FA6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87FA7"/>
    <w:rsid w:val="00A902B8"/>
    <w:rsid w:val="00A90307"/>
    <w:rsid w:val="00A9052E"/>
    <w:rsid w:val="00A9110E"/>
    <w:rsid w:val="00A912B0"/>
    <w:rsid w:val="00A91459"/>
    <w:rsid w:val="00A9186A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183"/>
    <w:rsid w:val="00AA376A"/>
    <w:rsid w:val="00AA38A9"/>
    <w:rsid w:val="00AA3B0A"/>
    <w:rsid w:val="00AA3FC4"/>
    <w:rsid w:val="00AA405E"/>
    <w:rsid w:val="00AA4AB9"/>
    <w:rsid w:val="00AA4B67"/>
    <w:rsid w:val="00AA4BEE"/>
    <w:rsid w:val="00AA519A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D37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6D31"/>
    <w:rsid w:val="00AD7030"/>
    <w:rsid w:val="00AD7378"/>
    <w:rsid w:val="00AD7506"/>
    <w:rsid w:val="00AD7C23"/>
    <w:rsid w:val="00AD7EF3"/>
    <w:rsid w:val="00AE018D"/>
    <w:rsid w:val="00AE0351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C1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294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69D0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6A6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EFB"/>
    <w:rsid w:val="00B44FDF"/>
    <w:rsid w:val="00B4505E"/>
    <w:rsid w:val="00B458FA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8FB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40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912"/>
    <w:rsid w:val="00B86E5E"/>
    <w:rsid w:val="00B870D3"/>
    <w:rsid w:val="00B870E7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8"/>
    <w:rsid w:val="00B97B7C"/>
    <w:rsid w:val="00B97B8D"/>
    <w:rsid w:val="00B97C4E"/>
    <w:rsid w:val="00B97D95"/>
    <w:rsid w:val="00BA024C"/>
    <w:rsid w:val="00BA0994"/>
    <w:rsid w:val="00BA0AC4"/>
    <w:rsid w:val="00BA0D4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07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A99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6E20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56F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649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39"/>
    <w:rsid w:val="00C24DB9"/>
    <w:rsid w:val="00C24F45"/>
    <w:rsid w:val="00C25089"/>
    <w:rsid w:val="00C258AD"/>
    <w:rsid w:val="00C25ABE"/>
    <w:rsid w:val="00C25AD9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AB0"/>
    <w:rsid w:val="00C33EC7"/>
    <w:rsid w:val="00C34649"/>
    <w:rsid w:val="00C346C4"/>
    <w:rsid w:val="00C34E00"/>
    <w:rsid w:val="00C350DD"/>
    <w:rsid w:val="00C351F0"/>
    <w:rsid w:val="00C35255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BE8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AF7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6F4"/>
    <w:rsid w:val="00C90831"/>
    <w:rsid w:val="00C90CF8"/>
    <w:rsid w:val="00C91376"/>
    <w:rsid w:val="00C9234B"/>
    <w:rsid w:val="00C92587"/>
    <w:rsid w:val="00C928E9"/>
    <w:rsid w:val="00C92AE4"/>
    <w:rsid w:val="00C92CEE"/>
    <w:rsid w:val="00C92EDA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0EA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839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7C0"/>
    <w:rsid w:val="00CB7ACF"/>
    <w:rsid w:val="00CB7AEC"/>
    <w:rsid w:val="00CB7CA6"/>
    <w:rsid w:val="00CB7E4E"/>
    <w:rsid w:val="00CB7E62"/>
    <w:rsid w:val="00CC02F3"/>
    <w:rsid w:val="00CC076A"/>
    <w:rsid w:val="00CC10E6"/>
    <w:rsid w:val="00CC1449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860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CDD"/>
    <w:rsid w:val="00CD1DF5"/>
    <w:rsid w:val="00CD2B8B"/>
    <w:rsid w:val="00CD33D5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9F3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26E"/>
    <w:rsid w:val="00CF374B"/>
    <w:rsid w:val="00CF38C8"/>
    <w:rsid w:val="00CF3B22"/>
    <w:rsid w:val="00CF3B98"/>
    <w:rsid w:val="00CF3C68"/>
    <w:rsid w:val="00CF427B"/>
    <w:rsid w:val="00CF4306"/>
    <w:rsid w:val="00CF4353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6B4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89C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0BD3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4AEA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4B9F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802"/>
    <w:rsid w:val="00D618EC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7FE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AD7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94A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323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0D0E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8F2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6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E6D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596"/>
    <w:rsid w:val="00DC699A"/>
    <w:rsid w:val="00DC6FED"/>
    <w:rsid w:val="00DC7268"/>
    <w:rsid w:val="00DC7484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0B2"/>
    <w:rsid w:val="00DD37F8"/>
    <w:rsid w:val="00DD402A"/>
    <w:rsid w:val="00DD4287"/>
    <w:rsid w:val="00DD4384"/>
    <w:rsid w:val="00DD45F7"/>
    <w:rsid w:val="00DD4626"/>
    <w:rsid w:val="00DD473B"/>
    <w:rsid w:val="00DD4B49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1DD2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4D7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DC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31D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AFB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83A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3D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7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2C0"/>
    <w:rsid w:val="00E62AE8"/>
    <w:rsid w:val="00E62B79"/>
    <w:rsid w:val="00E62E9B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9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40D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386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49A5"/>
    <w:rsid w:val="00EE5342"/>
    <w:rsid w:val="00EE5DA2"/>
    <w:rsid w:val="00EE5F1B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B41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852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11E"/>
    <w:rsid w:val="00F32596"/>
    <w:rsid w:val="00F32A6A"/>
    <w:rsid w:val="00F32C9B"/>
    <w:rsid w:val="00F33575"/>
    <w:rsid w:val="00F33A68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0529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553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8E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3ED4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4EA2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1C5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CD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056921B-7BC6-4503-BAD8-B94D59A2D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EE49A5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EE49A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EE49A5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EE49A5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02336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023361"/>
    <w:rPr>
      <w:rFonts w:ascii="Segoe UI" w:hAnsi="Segoe UI" w:cs="Segoe UI"/>
      <w:sz w:val="18"/>
      <w:szCs w:val="18"/>
      <w:lang w:eastAsia="ru-RU"/>
    </w:rPr>
  </w:style>
  <w:style w:type="paragraph" w:customStyle="1" w:styleId="a">
    <w:name w:val="վար"/>
    <w:rsid w:val="009D0599"/>
    <w:rPr>
      <w:rFonts w:ascii="Arial Armenian" w:hAnsi="Arial Armenian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9D0599"/>
    <w:rPr>
      <w:rFonts w:ascii="Calibri" w:eastAsia="Calibri" w:hAnsi="Calibri"/>
      <w:sz w:val="22"/>
      <w:szCs w:val="22"/>
    </w:rPr>
  </w:style>
  <w:style w:type="character" w:styleId="Strong">
    <w:name w:val="Strong"/>
    <w:basedOn w:val="DefaultParagraphFont"/>
    <w:uiPriority w:val="22"/>
    <w:qFormat/>
    <w:rsid w:val="00447D26"/>
    <w:rPr>
      <w:b/>
      <w:bCs/>
    </w:rPr>
  </w:style>
  <w:style w:type="character" w:customStyle="1" w:styleId="Bodytext">
    <w:name w:val="Body text_"/>
    <w:basedOn w:val="DefaultParagraphFont"/>
    <w:link w:val="Bodytext1"/>
    <w:locked/>
    <w:rsid w:val="00447D26"/>
    <w:rPr>
      <w:sz w:val="28"/>
      <w:szCs w:val="28"/>
      <w:shd w:val="clear" w:color="auto" w:fill="FFFFFF"/>
    </w:rPr>
  </w:style>
  <w:style w:type="paragraph" w:customStyle="1" w:styleId="Bodytext1">
    <w:name w:val="Body text1"/>
    <w:basedOn w:val="Normal"/>
    <w:link w:val="Bodytext"/>
    <w:rsid w:val="00447D26"/>
    <w:pPr>
      <w:widowControl w:val="0"/>
      <w:shd w:val="clear" w:color="auto" w:fill="FFFFFF"/>
      <w:spacing w:before="420" w:after="420" w:line="240" w:lineRule="atLeast"/>
      <w:ind w:hanging="700"/>
      <w:jc w:val="both"/>
    </w:pPr>
    <w:rPr>
      <w:rFonts w:ascii="Times New Roman" w:hAnsi="Times New Roman"/>
      <w:sz w:val="28"/>
      <w:szCs w:val="28"/>
      <w:lang w:eastAsia="en-US"/>
    </w:rPr>
  </w:style>
  <w:style w:type="table" w:styleId="TableGrid">
    <w:name w:val="Table Grid"/>
    <w:basedOn w:val="TableNormal"/>
    <w:uiPriority w:val="59"/>
    <w:rsid w:val="00447D26"/>
    <w:pPr>
      <w:widowControl w:val="0"/>
    </w:pPr>
    <w:rPr>
      <w:rFonts w:ascii="Courier New" w:eastAsia="Courier New" w:hAnsi="Courier New" w:cs="Courier New"/>
      <w:sz w:val="24"/>
      <w:szCs w:val="24"/>
      <w:lang w:val="hy-AM" w:eastAsia="hy-AM" w:bidi="hy-AM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Spacing">
    <w:name w:val="No Spacing"/>
    <w:uiPriority w:val="1"/>
    <w:qFormat/>
    <w:rsid w:val="00447D26"/>
    <w:rPr>
      <w:rFonts w:ascii="Calibri" w:eastAsia="Calibri" w:hAnsi="Calibri"/>
      <w:sz w:val="22"/>
      <w:szCs w:val="22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locked/>
    <w:rsid w:val="00447D26"/>
    <w:rPr>
      <w:sz w:val="24"/>
      <w:szCs w:val="24"/>
    </w:rPr>
  </w:style>
  <w:style w:type="character" w:customStyle="1" w:styleId="BodyText10">
    <w:name w:val="Body Text1"/>
    <w:basedOn w:val="Bodytext"/>
    <w:rsid w:val="00447D26"/>
    <w:rPr>
      <w:rFonts w:ascii="Times New Roman" w:hAnsi="Times New Roman"/>
      <w:color w:val="000000"/>
      <w:spacing w:val="0"/>
      <w:w w:val="100"/>
      <w:position w:val="0"/>
      <w:sz w:val="28"/>
      <w:szCs w:val="28"/>
      <w:shd w:val="clear" w:color="auto" w:fill="FFFFFF"/>
      <w:lang w:val="hy-AM"/>
    </w:rPr>
  </w:style>
  <w:style w:type="character" w:styleId="Emphasis">
    <w:name w:val="Emphasis"/>
    <w:basedOn w:val="DefaultParagraphFont"/>
    <w:uiPriority w:val="20"/>
    <w:qFormat/>
    <w:rsid w:val="00447D2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904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7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1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46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1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3</Pages>
  <Words>439</Words>
  <Characters>2505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https:/mul2.gov.am/tasks/398765/oneclick/voroshumMK-047.docx?token=6bb6c2514b2185eca5e8e8968f52d512</cp:keywords>
  <dc:description/>
  <cp:lastModifiedBy>Anna Aloyan</cp:lastModifiedBy>
  <cp:revision>137</cp:revision>
  <cp:lastPrinted>2021-07-09T08:40:00Z</cp:lastPrinted>
  <dcterms:created xsi:type="dcterms:W3CDTF">2021-03-09T05:28:00Z</dcterms:created>
  <dcterms:modified xsi:type="dcterms:W3CDTF">2022-02-03T06:37:00Z</dcterms:modified>
</cp:coreProperties>
</file>