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6C" w:rsidRPr="007351C1" w:rsidRDefault="0056656C" w:rsidP="0056656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7351C1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</w:p>
    <w:p w:rsidR="0056656C" w:rsidRPr="00562439" w:rsidRDefault="0056656C" w:rsidP="0056656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56656C" w:rsidRPr="00562439" w:rsidRDefault="0056656C" w:rsidP="0056656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Fonts w:ascii="Courier New" w:hAnsi="Courier New" w:cs="Courier New"/>
          <w:color w:val="000000"/>
          <w:lang w:val="hy-AM"/>
        </w:rPr>
        <w:t> </w:t>
      </w:r>
    </w:p>
    <w:p w:rsidR="0056656C" w:rsidRPr="00562439" w:rsidRDefault="0056656C" w:rsidP="0056656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62439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56656C" w:rsidRPr="00B92404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56656C" w:rsidRPr="00B92404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GHEA Grapalat" w:hAnsi="GHEA Grapalat"/>
          <w:color w:val="000000"/>
          <w:lang w:val="hy-AM"/>
        </w:rPr>
        <w:t>2022 թվականի N        -Լ</w:t>
      </w:r>
    </w:p>
    <w:p w:rsidR="0056656C" w:rsidRPr="00B92404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2018 ԹՎԱԿԱՆԻ </w:t>
      </w:r>
    </w:p>
    <w:p w:rsidR="0056656C" w:rsidRPr="00B92404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92404">
        <w:rPr>
          <w:rStyle w:val="Strong"/>
          <w:rFonts w:ascii="GHEA Grapalat" w:hAnsi="GHEA Grapalat"/>
          <w:color w:val="000000"/>
          <w:lang w:val="hy-AM"/>
        </w:rPr>
        <w:t xml:space="preserve">ՀՈՒԼԻՍԻ 19-Ի N 893-Լ ՈՐՈՇՄԱՆ ՄԵՋ </w:t>
      </w:r>
      <w:r>
        <w:rPr>
          <w:rStyle w:val="Strong"/>
          <w:rFonts w:ascii="GHEA Grapalat" w:hAnsi="GHEA Grapalat"/>
          <w:color w:val="000000"/>
          <w:lang w:val="hy-AM"/>
        </w:rPr>
        <w:t>ՓՈՓՈԽՈՒԹՅՈՒՆՆԵՐ ԵՎ ԼՐԱՑՈՒՄ</w:t>
      </w:r>
      <w:r w:rsidRPr="007F165D">
        <w:rPr>
          <w:rStyle w:val="Strong"/>
          <w:rFonts w:ascii="GHEA Grapalat" w:hAnsi="GHEA Grapalat"/>
          <w:color w:val="000000"/>
          <w:lang w:val="hy-AM"/>
        </w:rPr>
        <w:t>ՆԵՐ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9240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56656C" w:rsidRPr="00B92404" w:rsidRDefault="0056656C" w:rsidP="0056656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B92404">
        <w:rPr>
          <w:rFonts w:ascii="Courier New" w:hAnsi="Courier New" w:cs="Courier New"/>
          <w:color w:val="000000"/>
          <w:lang w:val="hy-AM"/>
        </w:rPr>
        <w:t> </w:t>
      </w:r>
    </w:p>
    <w:p w:rsidR="0056656C" w:rsidRPr="0072195A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2195A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</w:t>
      </w:r>
      <w:r w:rsidRPr="0072195A">
        <w:rPr>
          <w:rFonts w:ascii="Courier New" w:hAnsi="Courier New" w:cs="Courier New"/>
          <w:color w:val="000000"/>
          <w:lang w:val="hy-AM"/>
        </w:rPr>
        <w:t> </w:t>
      </w:r>
      <w:r w:rsidRPr="0072195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56656C" w:rsidRPr="0072195A" w:rsidRDefault="0056656C" w:rsidP="0056656C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հուլիսի 19-ի «Հայաստանի Հանրապետությունում </w:t>
      </w:r>
      <w:proofErr w:type="spellStart"/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>ագրոպարենային</w:t>
      </w:r>
      <w:proofErr w:type="spellEnd"/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ոլորտի սարքավորումների ֆինանսական վարձակալության` լիզինգի պետական աջակցության ծրագիրը հաստատելու մասին» N 893-Լ որոշման (այսուհետ՝ որոշում) մեջ կատարել </w:t>
      </w:r>
      <w:proofErr w:type="spellStart"/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փոփոխությունները և լրացում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72195A">
        <w:rPr>
          <w:rFonts w:ascii="GHEA Grapalat" w:hAnsi="GHEA Grapalat"/>
          <w:color w:val="000000"/>
          <w:sz w:val="24"/>
          <w:szCs w:val="24"/>
          <w:lang w:val="hy-AM"/>
        </w:rPr>
        <w:t xml:space="preserve">ը՝ </w:t>
      </w:r>
    </w:p>
    <w:p w:rsidR="0056656C" w:rsidRDefault="0056656C" w:rsidP="0056656C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2195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ո</w:t>
      </w:r>
      <w:r w:rsidRPr="004C26BF">
        <w:rPr>
          <w:rFonts w:ascii="GHEA Grapalat" w:hAnsi="GHEA Grapalat" w:cs="Sylfaen"/>
          <w:sz w:val="24"/>
          <w:szCs w:val="24"/>
          <w:lang w:val="hy-AM" w:eastAsia="ru-RU"/>
        </w:rPr>
        <w:t xml:space="preserve">րոշման </w:t>
      </w:r>
      <w:proofErr w:type="spellStart"/>
      <w:r w:rsidRPr="00140A17">
        <w:rPr>
          <w:rFonts w:ascii="GHEA Grapalat" w:hAnsi="GHEA Grapalat" w:cs="Sylfaen"/>
          <w:sz w:val="24"/>
          <w:szCs w:val="24"/>
          <w:lang w:val="hy-AM" w:eastAsia="ru-RU"/>
        </w:rPr>
        <w:t>վերնագրից</w:t>
      </w:r>
      <w:proofErr w:type="spellEnd"/>
      <w:r w:rsidRPr="00140A17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և </w:t>
      </w:r>
      <w:r w:rsidRPr="00140A17">
        <w:rPr>
          <w:rFonts w:ascii="GHEA Grapalat" w:hAnsi="GHEA Grapalat" w:cs="Sylfaen"/>
          <w:sz w:val="24"/>
          <w:szCs w:val="24"/>
          <w:lang w:val="hy-AM" w:eastAsia="ru-RU"/>
        </w:rPr>
        <w:t>2-րդ պարբերությունից հանել «</w:t>
      </w:r>
      <w:r w:rsidRPr="004C26BF">
        <w:rPr>
          <w:rFonts w:ascii="GHEA Grapalat" w:hAnsi="GHEA Grapalat" w:cs="Sylfaen"/>
          <w:sz w:val="24"/>
          <w:szCs w:val="24"/>
          <w:lang w:val="hy-AM" w:eastAsia="ru-RU"/>
        </w:rPr>
        <w:t>ֆինանսական վարձակալության`</w:t>
      </w:r>
      <w:r w:rsidRPr="00140A17">
        <w:rPr>
          <w:rFonts w:ascii="GHEA Grapalat" w:hAnsi="GHEA Grapalat" w:cs="Sylfaen"/>
          <w:sz w:val="24"/>
          <w:szCs w:val="24"/>
          <w:lang w:val="hy-AM" w:eastAsia="ru-RU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և «պետական» </w:t>
      </w:r>
      <w:r w:rsidRPr="00140A17">
        <w:rPr>
          <w:rFonts w:ascii="GHEA Grapalat" w:hAnsi="GHEA Grapalat" w:cs="Sylfaen"/>
          <w:sz w:val="24"/>
          <w:szCs w:val="24"/>
          <w:lang w:val="hy-AM" w:eastAsia="ru-RU"/>
        </w:rPr>
        <w:t>բառերը</w:t>
      </w:r>
      <w:r>
        <w:rPr>
          <w:rFonts w:ascii="GHEA Grapalat" w:hAnsi="GHEA Grapalat" w:cs="Sylfaen"/>
          <w:sz w:val="24"/>
          <w:szCs w:val="24"/>
          <w:lang w:val="hy-AM" w:eastAsia="ru-RU"/>
        </w:rPr>
        <w:t>.</w:t>
      </w:r>
    </w:p>
    <w:p w:rsidR="0056656C" w:rsidRDefault="0056656C" w:rsidP="0056656C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03EC4">
        <w:rPr>
          <w:rFonts w:ascii="GHEA Grapalat" w:hAnsi="GHEA Grapalat" w:cs="Sylfaen"/>
          <w:sz w:val="24"/>
          <w:szCs w:val="24"/>
          <w:lang w:val="hy-AM" w:eastAsia="ru-RU"/>
        </w:rPr>
        <w:t>որոշման հավելվածի՝</w:t>
      </w:r>
    </w:p>
    <w:p w:rsidR="0056656C" w:rsidRDefault="0056656C" w:rsidP="0056656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03EC4">
        <w:rPr>
          <w:rFonts w:ascii="GHEA Grapalat" w:hAnsi="GHEA Grapalat" w:cs="Sylfaen"/>
          <w:sz w:val="24"/>
          <w:szCs w:val="24"/>
          <w:lang w:val="hy-AM" w:eastAsia="ru-RU"/>
        </w:rPr>
        <w:t xml:space="preserve">ա. </w:t>
      </w:r>
      <w:proofErr w:type="spellStart"/>
      <w:r w:rsidRPr="00903EC4">
        <w:rPr>
          <w:rFonts w:ascii="GHEA Grapalat" w:hAnsi="GHEA Grapalat" w:cs="Sylfaen"/>
          <w:sz w:val="24"/>
          <w:szCs w:val="24"/>
          <w:lang w:val="hy-AM" w:eastAsia="ru-RU"/>
        </w:rPr>
        <w:t>վերնագրից</w:t>
      </w:r>
      <w:proofErr w:type="spellEnd"/>
      <w:r w:rsidRPr="00903EC4">
        <w:rPr>
          <w:rFonts w:ascii="GHEA Grapalat" w:hAnsi="GHEA Grapalat" w:cs="Sylfaen"/>
          <w:sz w:val="24"/>
          <w:szCs w:val="24"/>
          <w:lang w:val="hy-AM" w:eastAsia="ru-RU"/>
        </w:rPr>
        <w:t xml:space="preserve">, 7-րդ կետից, 55-րդ կետից, </w:t>
      </w:r>
      <w:r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Pr="00903EC4">
        <w:rPr>
          <w:rFonts w:ascii="GHEA Grapalat" w:hAnsi="GHEA Grapalat" w:cs="Sylfaen"/>
          <w:sz w:val="24"/>
          <w:szCs w:val="24"/>
          <w:lang w:val="hy-AM" w:eastAsia="ru-RU"/>
        </w:rPr>
        <w:t>ղյուսակ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903EC4">
        <w:rPr>
          <w:rFonts w:ascii="GHEA Grapalat" w:hAnsi="GHEA Grapalat" w:cs="Sylfaen"/>
          <w:sz w:val="24"/>
          <w:szCs w:val="24"/>
          <w:lang w:val="hy-AM" w:eastAsia="ru-RU"/>
        </w:rPr>
        <w:t>N 1</w:t>
      </w:r>
      <w:r>
        <w:rPr>
          <w:rFonts w:ascii="GHEA Grapalat" w:hAnsi="GHEA Grapalat" w:cs="Sylfaen"/>
          <w:sz w:val="24"/>
          <w:szCs w:val="24"/>
          <w:lang w:val="hy-AM" w:eastAsia="ru-RU"/>
        </w:rPr>
        <w:t>-</w:t>
      </w:r>
      <w:r w:rsidRPr="00903EC4">
        <w:rPr>
          <w:rFonts w:ascii="GHEA Grapalat" w:hAnsi="GHEA Grapalat" w:cs="Sylfaen"/>
          <w:sz w:val="24"/>
          <w:szCs w:val="24"/>
          <w:lang w:val="hy-AM" w:eastAsia="ru-RU"/>
        </w:rPr>
        <w:t xml:space="preserve">ից, </w:t>
      </w:r>
      <w:proofErr w:type="spellStart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>Ձև</w:t>
      </w:r>
      <w:proofErr w:type="spellEnd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 xml:space="preserve"> N1-ից,  </w:t>
      </w:r>
      <w:proofErr w:type="spellStart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>Ձև</w:t>
      </w:r>
      <w:proofErr w:type="spellEnd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 xml:space="preserve"> N 2-ից, </w:t>
      </w:r>
      <w:proofErr w:type="spellStart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>Ձև</w:t>
      </w:r>
      <w:proofErr w:type="spellEnd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 xml:space="preserve"> N 3-ից և </w:t>
      </w:r>
      <w:proofErr w:type="spellStart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>Ձև</w:t>
      </w:r>
      <w:proofErr w:type="spellEnd"/>
      <w:r w:rsidRPr="00144B54">
        <w:rPr>
          <w:rFonts w:ascii="GHEA Grapalat" w:hAnsi="GHEA Grapalat" w:cs="Sylfaen"/>
          <w:sz w:val="24"/>
          <w:szCs w:val="24"/>
          <w:lang w:val="hy-AM" w:eastAsia="ru-RU"/>
        </w:rPr>
        <w:t xml:space="preserve"> N 4-ից </w:t>
      </w:r>
      <w:r w:rsidRPr="00903EC4">
        <w:rPr>
          <w:rFonts w:ascii="GHEA Grapalat" w:hAnsi="GHEA Grapalat" w:cs="Sylfaen"/>
          <w:sz w:val="24"/>
          <w:szCs w:val="24"/>
          <w:lang w:val="hy-AM" w:eastAsia="ru-RU"/>
        </w:rPr>
        <w:t>հանել «ֆինանսական վարձակալության`» և «պետական» բառերը,</w:t>
      </w:r>
    </w:p>
    <w:p w:rsidR="0056656C" w:rsidRDefault="0056656C" w:rsidP="0056656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բ. 34-րդ </w:t>
      </w:r>
      <w:proofErr w:type="spellStart"/>
      <w:r>
        <w:rPr>
          <w:rFonts w:ascii="GHEA Grapalat" w:hAnsi="GHEA Grapalat" w:cs="Sylfaen"/>
          <w:sz w:val="24"/>
          <w:szCs w:val="24"/>
          <w:lang w:val="hy-AM" w:eastAsia="ru-RU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«</w:t>
      </w:r>
      <w:r w:rsidRPr="00437E68">
        <w:rPr>
          <w:rFonts w:ascii="GHEA Grapalat" w:hAnsi="GHEA Grapalat" w:cs="Sylfaen"/>
          <w:sz w:val="24"/>
          <w:szCs w:val="24"/>
          <w:lang w:val="hy-AM" w:eastAsia="ru-RU"/>
        </w:rPr>
        <w:t>ֆինանսական վարձակալության (լիզինգի)</w:t>
      </w:r>
      <w:r>
        <w:rPr>
          <w:rFonts w:ascii="GHEA Grapalat" w:hAnsi="GHEA Grapalat" w:cs="Sylfaen"/>
          <w:sz w:val="24"/>
          <w:szCs w:val="24"/>
          <w:lang w:val="hy-AM" w:eastAsia="ru-RU"/>
        </w:rPr>
        <w:t>» բառերը փոխարինել «լիզինգի» բառով,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 w:eastAsia="ru-RU"/>
        </w:rPr>
        <w:t>գ. 38</w:t>
      </w:r>
      <w:r w:rsidRPr="005421FB">
        <w:rPr>
          <w:rFonts w:ascii="GHEA Grapalat" w:hAnsi="GHEA Grapalat"/>
          <w:color w:val="000000"/>
          <w:lang w:val="hy-AM"/>
        </w:rPr>
        <w:t>-րդ կետի</w:t>
      </w:r>
      <w:r>
        <w:rPr>
          <w:rFonts w:ascii="GHEA Grapalat" w:hAnsi="GHEA Grapalat"/>
          <w:color w:val="000000"/>
          <w:lang w:val="hy-AM"/>
        </w:rPr>
        <w:t xml:space="preserve"> 4</w:t>
      </w:r>
      <w:r w:rsidRPr="005421FB">
        <w:rPr>
          <w:rFonts w:ascii="GHEA Grapalat" w:hAnsi="GHEA Grapalat"/>
          <w:color w:val="000000"/>
          <w:lang w:val="hy-AM"/>
        </w:rPr>
        <w:t>-րդ ենթակետ</w:t>
      </w:r>
      <w:r>
        <w:rPr>
          <w:rFonts w:ascii="GHEA Grapalat" w:hAnsi="GHEA Grapalat"/>
          <w:color w:val="000000"/>
          <w:lang w:val="hy-AM"/>
        </w:rPr>
        <w:t>ի է. պարբերություն</w:t>
      </w:r>
      <w:r w:rsidRPr="00A16E74">
        <w:rPr>
          <w:rFonts w:ascii="GHEA Grapalat" w:hAnsi="GHEA Grapalat"/>
          <w:color w:val="000000"/>
          <w:lang w:val="hy-AM"/>
        </w:rPr>
        <w:t xml:space="preserve">ը շարադրել </w:t>
      </w:r>
      <w:proofErr w:type="spellStart"/>
      <w:r w:rsidRPr="00A16E74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A16E74">
        <w:rPr>
          <w:rFonts w:ascii="GHEA Grapalat" w:hAnsi="GHEA Grapalat"/>
          <w:color w:val="000000"/>
          <w:lang w:val="hy-AM"/>
        </w:rPr>
        <w:t xml:space="preserve"> նոր խմբագրությամբ՝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«է. </w:t>
      </w:r>
      <w:proofErr w:type="spellStart"/>
      <w:r w:rsidRPr="00F25743">
        <w:rPr>
          <w:rFonts w:ascii="GHEA Grapalat" w:hAnsi="GHEA Grapalat"/>
          <w:color w:val="000000"/>
          <w:lang w:val="hy-AM"/>
        </w:rPr>
        <w:t>ագրոպարենային</w:t>
      </w:r>
      <w:proofErr w:type="spellEnd"/>
      <w:r w:rsidRPr="00F25743">
        <w:rPr>
          <w:rFonts w:ascii="GHEA Grapalat" w:hAnsi="GHEA Grapalat"/>
          <w:color w:val="000000"/>
          <w:lang w:val="hy-AM"/>
        </w:rPr>
        <w:t xml:space="preserve"> գործունեությ</w:t>
      </w:r>
      <w:r>
        <w:rPr>
          <w:rFonts w:ascii="GHEA Grapalat" w:hAnsi="GHEA Grapalat"/>
          <w:color w:val="000000"/>
          <w:lang w:val="hy-AM"/>
        </w:rPr>
        <w:t>ա</w:t>
      </w:r>
      <w:r w:rsidRPr="00F25743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F25743">
        <w:rPr>
          <w:rFonts w:ascii="GHEA Grapalat" w:hAnsi="GHEA Grapalat"/>
          <w:color w:val="000000"/>
          <w:lang w:val="hy-AM"/>
        </w:rPr>
        <w:t>այլ ոլորտ</w:t>
      </w:r>
      <w:r>
        <w:rPr>
          <w:rFonts w:ascii="GHEA Grapalat" w:hAnsi="GHEA Grapalat"/>
          <w:color w:val="000000"/>
          <w:lang w:val="hy-AM"/>
        </w:rPr>
        <w:t>ներ,»,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դ. </w:t>
      </w:r>
      <w:r>
        <w:rPr>
          <w:rFonts w:ascii="GHEA Grapalat" w:hAnsi="GHEA Grapalat" w:cs="Sylfaen"/>
          <w:lang w:val="hy-AM" w:eastAsia="ru-RU"/>
        </w:rPr>
        <w:t>38</w:t>
      </w:r>
      <w:r w:rsidRPr="005421FB">
        <w:rPr>
          <w:rFonts w:ascii="GHEA Grapalat" w:hAnsi="GHEA Grapalat"/>
          <w:color w:val="000000"/>
          <w:lang w:val="hy-AM"/>
        </w:rPr>
        <w:t>-րդ կետի</w:t>
      </w:r>
      <w:r>
        <w:rPr>
          <w:rFonts w:ascii="GHEA Grapalat" w:hAnsi="GHEA Grapalat"/>
          <w:color w:val="000000"/>
          <w:lang w:val="hy-AM"/>
        </w:rPr>
        <w:t xml:space="preserve"> 4</w:t>
      </w:r>
      <w:r w:rsidRPr="005421FB">
        <w:rPr>
          <w:rFonts w:ascii="GHEA Grapalat" w:hAnsi="GHEA Grapalat"/>
          <w:color w:val="000000"/>
          <w:lang w:val="hy-AM"/>
        </w:rPr>
        <w:t>-րդ ենթակետ</w:t>
      </w:r>
      <w:r>
        <w:rPr>
          <w:rFonts w:ascii="GHEA Grapalat" w:hAnsi="GHEA Grapalat"/>
          <w:color w:val="000000"/>
          <w:lang w:val="hy-AM"/>
        </w:rPr>
        <w:t xml:space="preserve">ից հետո լրացնել նոր՝ 4.1-րդ ենթակետ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բովանդակությամբ՝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«4.1</w:t>
      </w:r>
      <w:r w:rsidRPr="005A7750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սույն ծրագրի 38-րդ կետի 4-րդ ենթակետում նշված ոլորտներում օգտագործվող սարքավորումներից բացի ծ</w:t>
      </w:r>
      <w:r w:rsidRPr="00B320F6">
        <w:rPr>
          <w:rFonts w:ascii="GHEA Grapalat" w:hAnsi="GHEA Grapalat"/>
          <w:color w:val="000000"/>
          <w:lang w:val="hy-AM"/>
        </w:rPr>
        <w:t>րագրի շրջանակներում տնտեսավարողներ</w:t>
      </w:r>
      <w:r>
        <w:rPr>
          <w:rFonts w:ascii="GHEA Grapalat" w:hAnsi="GHEA Grapalat"/>
          <w:color w:val="000000"/>
          <w:lang w:val="hy-AM"/>
        </w:rPr>
        <w:t xml:space="preserve">ին կտրամադրվեն նաև </w:t>
      </w:r>
      <w:r w:rsidRPr="00321B02">
        <w:rPr>
          <w:rFonts w:ascii="GHEA Grapalat" w:hAnsi="GHEA Grapalat"/>
          <w:color w:val="000000"/>
          <w:lang w:val="hy-AM"/>
        </w:rPr>
        <w:t>ավտոամբարձիչ</w:t>
      </w:r>
      <w:r>
        <w:rPr>
          <w:rFonts w:ascii="GHEA Grapalat" w:hAnsi="GHEA Grapalat"/>
          <w:color w:val="000000"/>
          <w:lang w:val="hy-AM"/>
        </w:rPr>
        <w:t>ներ</w:t>
      </w:r>
      <w:r w:rsidRPr="00321B02">
        <w:rPr>
          <w:rFonts w:ascii="GHEA Grapalat" w:hAnsi="GHEA Grapalat"/>
          <w:color w:val="000000"/>
          <w:lang w:val="hy-AM"/>
        </w:rPr>
        <w:t xml:space="preserve"> և</w:t>
      </w:r>
      <w:r w:rsidRPr="00321B02">
        <w:rPr>
          <w:rFonts w:ascii="Courier New" w:hAnsi="Courier New" w:cs="Courier New"/>
          <w:color w:val="000000"/>
          <w:lang w:val="hy-AM"/>
        </w:rPr>
        <w:t> </w:t>
      </w:r>
      <w:r w:rsidRPr="00321B02">
        <w:rPr>
          <w:rFonts w:ascii="GHEA Grapalat" w:hAnsi="GHEA Grapalat" w:cs="GHEA Grapalat"/>
          <w:color w:val="000000"/>
          <w:lang w:val="hy-AM"/>
        </w:rPr>
        <w:t>հիմնական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միջոց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հաշվառվող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հումքի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և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արտադրանքի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պահման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r w:rsidRPr="00321B02">
        <w:rPr>
          <w:rFonts w:ascii="GHEA Grapalat" w:hAnsi="GHEA Grapalat" w:cs="GHEA Grapalat"/>
          <w:color w:val="000000"/>
          <w:lang w:val="hy-AM"/>
        </w:rPr>
        <w:t>մետաղյա</w:t>
      </w:r>
      <w:r w:rsidRPr="00321B0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21B02">
        <w:rPr>
          <w:rFonts w:ascii="GHEA Grapalat" w:hAnsi="GHEA Grapalat" w:cs="GHEA Grapalat"/>
          <w:color w:val="000000"/>
          <w:lang w:val="hy-AM"/>
        </w:rPr>
        <w:t>տարողություննե</w:t>
      </w:r>
      <w:r w:rsidRPr="00321B02">
        <w:rPr>
          <w:rFonts w:ascii="GHEA Grapalat" w:hAnsi="GHEA Grapalat"/>
          <w:color w:val="000000"/>
          <w:lang w:val="hy-AM"/>
        </w:rPr>
        <w:t>ր</w:t>
      </w:r>
      <w:proofErr w:type="spellEnd"/>
      <w:r w:rsidRPr="00321B02">
        <w:rPr>
          <w:rFonts w:ascii="GHEA Grapalat" w:hAnsi="GHEA Grapalat"/>
          <w:color w:val="000000"/>
          <w:lang w:val="hy-AM"/>
        </w:rPr>
        <w:t xml:space="preserve"> ու գինեգործության ոլորտում օգտագործվող </w:t>
      </w:r>
      <w:proofErr w:type="spellStart"/>
      <w:r w:rsidRPr="00321B02">
        <w:rPr>
          <w:rFonts w:ascii="GHEA Grapalat" w:hAnsi="GHEA Grapalat"/>
          <w:color w:val="000000"/>
          <w:lang w:val="hy-AM"/>
        </w:rPr>
        <w:t>կաղնեփայտե</w:t>
      </w:r>
      <w:proofErr w:type="spellEnd"/>
      <w:r w:rsidRPr="00321B02">
        <w:rPr>
          <w:rFonts w:ascii="GHEA Grapalat" w:hAnsi="GHEA Grapalat"/>
          <w:color w:val="000000"/>
          <w:lang w:val="hy-AM"/>
        </w:rPr>
        <w:t xml:space="preserve"> տարաներ</w:t>
      </w:r>
      <w:r>
        <w:rPr>
          <w:rFonts w:ascii="GHEA Grapalat" w:hAnsi="GHEA Grapalat"/>
          <w:color w:val="000000"/>
          <w:lang w:val="hy-AM"/>
        </w:rPr>
        <w:t>։»,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ե. </w:t>
      </w:r>
      <w:r w:rsidRPr="00A46744">
        <w:rPr>
          <w:rFonts w:ascii="GHEA Grapalat" w:hAnsi="GHEA Grapalat"/>
          <w:color w:val="000000"/>
          <w:lang w:val="hy-AM"/>
        </w:rPr>
        <w:t xml:space="preserve">39-րդ, 40-րդ, </w:t>
      </w:r>
      <w:r>
        <w:rPr>
          <w:rFonts w:ascii="GHEA Grapalat" w:hAnsi="GHEA Grapalat"/>
          <w:color w:val="000000"/>
          <w:lang w:val="hy-AM"/>
        </w:rPr>
        <w:t xml:space="preserve">53-րդ, 55-րդ </w:t>
      </w:r>
      <w:r w:rsidRPr="00A46744">
        <w:rPr>
          <w:rFonts w:ascii="GHEA Grapalat" w:hAnsi="GHEA Grapalat"/>
          <w:color w:val="000000"/>
          <w:lang w:val="hy-AM"/>
        </w:rPr>
        <w:t xml:space="preserve">կետերում </w:t>
      </w:r>
      <w:r>
        <w:rPr>
          <w:rFonts w:ascii="GHEA Grapalat" w:hAnsi="GHEA Grapalat"/>
          <w:color w:val="000000"/>
          <w:lang w:val="hy-AM"/>
        </w:rPr>
        <w:t xml:space="preserve">և 49-րդ կետի 2-րդ ենթակետում հանել «պետական» բառը, 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զ.  40-րդ կետի 1-ին ենթակետում «8» թիվը փոխարինել «5» թվով,</w:t>
      </w:r>
    </w:p>
    <w:p w:rsidR="0056656C" w:rsidRPr="00437E68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է. 40-րդ կետի 2-րդ ենթակետը շարադրել </w:t>
      </w:r>
      <w:proofErr w:type="spellStart"/>
      <w:r w:rsidRPr="005543A2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5543A2">
        <w:rPr>
          <w:rFonts w:ascii="GHEA Grapalat" w:hAnsi="GHEA Grapalat"/>
          <w:color w:val="000000"/>
          <w:lang w:val="hy-AM"/>
        </w:rPr>
        <w:t xml:space="preserve"> նոր խմբագրությամբ՝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«2</w:t>
      </w:r>
      <w:r w:rsidRPr="005543A2">
        <w:rPr>
          <w:rFonts w:ascii="GHEA Grapalat" w:hAnsi="GHEA Grapalat"/>
          <w:color w:val="000000"/>
          <w:lang w:val="hy-AM"/>
        </w:rPr>
        <w:t>) լիզինգը տրամադրվում է</w:t>
      </w:r>
      <w:r>
        <w:rPr>
          <w:rFonts w:ascii="GHEA Grapalat" w:hAnsi="GHEA Grapalat"/>
          <w:color w:val="000000"/>
          <w:lang w:val="hy-AM"/>
        </w:rPr>
        <w:t xml:space="preserve"> Հայաստանի Հանրապետության </w:t>
      </w:r>
      <w:r w:rsidRPr="005543A2">
        <w:rPr>
          <w:rFonts w:ascii="GHEA Grapalat" w:hAnsi="GHEA Grapalat"/>
          <w:color w:val="000000"/>
          <w:lang w:val="hy-AM"/>
        </w:rPr>
        <w:t>դրամով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223236">
        <w:rPr>
          <w:rFonts w:ascii="GHEA Grapalat" w:hAnsi="GHEA Grapalat"/>
          <w:color w:val="000000"/>
          <w:lang w:val="hy-AM"/>
        </w:rPr>
        <w:t xml:space="preserve">տարեկան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1</w:t>
      </w:r>
      <w:r>
        <w:rPr>
          <w:rFonts w:ascii="GHEA Grapalat" w:hAnsi="GHEA Grapalat"/>
          <w:color w:val="000000"/>
          <w:lang w:val="hy-AM"/>
        </w:rPr>
        <w:t>2</w:t>
      </w:r>
      <w:r w:rsidRPr="00223236">
        <w:rPr>
          <w:rFonts w:ascii="GHEA Grapalat" w:hAnsi="GHEA Grapalat"/>
          <w:color w:val="000000"/>
          <w:lang w:val="hy-AM"/>
        </w:rPr>
        <w:t xml:space="preserve"> տոկոս </w:t>
      </w:r>
      <w:r>
        <w:rPr>
          <w:rFonts w:ascii="GHEA Grapalat" w:hAnsi="GHEA Grapalat"/>
          <w:color w:val="000000"/>
          <w:lang w:val="hy-AM"/>
        </w:rPr>
        <w:t xml:space="preserve">փաստացի </w:t>
      </w:r>
      <w:r w:rsidRPr="00223236">
        <w:rPr>
          <w:rFonts w:ascii="GHEA Grapalat" w:hAnsi="GHEA Grapalat"/>
          <w:color w:val="000000"/>
          <w:lang w:val="hy-AM"/>
        </w:rPr>
        <w:t xml:space="preserve">տոկոսադրույքով, որի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10</w:t>
      </w:r>
      <w:r w:rsidRPr="00223236">
        <w:rPr>
          <w:rFonts w:ascii="GHEA Grapalat" w:hAnsi="GHEA Grapalat"/>
          <w:color w:val="000000"/>
          <w:lang w:val="hy-AM"/>
        </w:rPr>
        <w:t xml:space="preserve"> տոկոսային կետը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սուբսիդավորում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է, </w:t>
      </w:r>
      <w:r w:rsidRPr="00DE1878">
        <w:rPr>
          <w:rFonts w:ascii="GHEA Grapalat" w:hAnsi="GHEA Grapalat"/>
          <w:color w:val="000000"/>
          <w:lang w:val="hy-AM"/>
        </w:rPr>
        <w:t>արտարժույթով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223236">
        <w:rPr>
          <w:rFonts w:ascii="GHEA Grapalat" w:hAnsi="GHEA Grapalat"/>
          <w:color w:val="000000"/>
          <w:lang w:val="hy-AM"/>
        </w:rPr>
        <w:t xml:space="preserve">տարեկան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9</w:t>
      </w:r>
      <w:r w:rsidRPr="00223236">
        <w:rPr>
          <w:rFonts w:ascii="GHEA Grapalat" w:hAnsi="GHEA Grapalat"/>
          <w:color w:val="000000"/>
          <w:lang w:val="hy-AM"/>
        </w:rPr>
        <w:t xml:space="preserve"> տոկոս </w:t>
      </w:r>
      <w:r>
        <w:rPr>
          <w:rFonts w:ascii="GHEA Grapalat" w:hAnsi="GHEA Grapalat"/>
          <w:color w:val="000000"/>
          <w:lang w:val="hy-AM"/>
        </w:rPr>
        <w:t xml:space="preserve">փաստացի </w:t>
      </w:r>
      <w:r w:rsidRPr="00223236">
        <w:rPr>
          <w:rFonts w:ascii="GHEA Grapalat" w:hAnsi="GHEA Grapalat"/>
          <w:color w:val="000000"/>
          <w:lang w:val="hy-AM"/>
        </w:rPr>
        <w:t xml:space="preserve">տոկոսադրույքով, որի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6</w:t>
      </w:r>
      <w:r w:rsidRPr="00223236">
        <w:rPr>
          <w:rFonts w:ascii="GHEA Grapalat" w:hAnsi="GHEA Grapalat"/>
          <w:color w:val="000000"/>
          <w:lang w:val="hy-AM"/>
        </w:rPr>
        <w:t xml:space="preserve"> տոկոսային կետը </w:t>
      </w:r>
      <w:proofErr w:type="spellStart"/>
      <w:r w:rsidRPr="00223236">
        <w:rPr>
          <w:rFonts w:ascii="GHEA Grapalat" w:hAnsi="GHEA Grapalat"/>
          <w:color w:val="000000"/>
          <w:lang w:val="hy-AM"/>
        </w:rPr>
        <w:t>սուբսիդավորում</w:t>
      </w:r>
      <w:proofErr w:type="spellEnd"/>
      <w:r w:rsidRPr="00223236">
        <w:rPr>
          <w:rFonts w:ascii="GHEA Grapalat" w:hAnsi="GHEA Grapalat"/>
          <w:color w:val="000000"/>
          <w:lang w:val="hy-AM"/>
        </w:rPr>
        <w:t xml:space="preserve"> է, </w:t>
      </w:r>
      <w:r>
        <w:rPr>
          <w:rFonts w:ascii="GHEA Grapalat" w:hAnsi="GHEA Grapalat"/>
          <w:color w:val="000000"/>
          <w:lang w:val="hy-AM"/>
        </w:rPr>
        <w:t>իսկ Հ</w:t>
      </w:r>
      <w:r w:rsidRPr="00F8516C">
        <w:rPr>
          <w:rFonts w:ascii="GHEA Grapalat" w:hAnsi="GHEA Grapalat"/>
          <w:color w:val="000000"/>
          <w:lang w:val="hy-AM"/>
        </w:rPr>
        <w:t xml:space="preserve">այաստանի Հանրապետության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</w:t>
      </w:r>
      <w:proofErr w:type="spellStart"/>
      <w:r w:rsidRPr="00F8516C">
        <w:rPr>
          <w:rFonts w:ascii="GHEA Grapalat" w:hAnsi="GHEA Grapalat"/>
          <w:color w:val="000000"/>
          <w:lang w:val="hy-AM"/>
        </w:rPr>
        <w:t>տնտեսավարողների</w:t>
      </w:r>
      <w:proofErr w:type="spellEnd"/>
      <w:r w:rsidRPr="00F8516C">
        <w:rPr>
          <w:rFonts w:ascii="GHEA Grapalat" w:hAnsi="GHEA Grapalat"/>
          <w:color w:val="000000"/>
          <w:lang w:val="hy-AM"/>
        </w:rPr>
        <w:t xml:space="preserve"> համար լիզինգի </w:t>
      </w:r>
      <w:proofErr w:type="spellStart"/>
      <w:r w:rsidRPr="00F8516C">
        <w:rPr>
          <w:rFonts w:ascii="GHEA Grapalat" w:hAnsi="GHEA Grapalat"/>
          <w:color w:val="000000"/>
          <w:lang w:val="hy-AM"/>
        </w:rPr>
        <w:t>տոկոսադրույք</w:t>
      </w:r>
      <w:r>
        <w:rPr>
          <w:rFonts w:ascii="GHEA Grapalat" w:hAnsi="GHEA Grapalat"/>
          <w:color w:val="000000"/>
          <w:lang w:val="hy-AM"/>
        </w:rPr>
        <w:t>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ամբողջությամբ </w:t>
      </w:r>
      <w:proofErr w:type="spellStart"/>
      <w:r>
        <w:rPr>
          <w:rFonts w:ascii="GHEA Grapalat" w:hAnsi="GHEA Grapalat"/>
          <w:color w:val="000000"/>
          <w:lang w:val="hy-AM"/>
        </w:rPr>
        <w:t>սուբսիդավորվում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է, և </w:t>
      </w:r>
      <w:r w:rsidRPr="00F8516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F8516C">
        <w:rPr>
          <w:rFonts w:ascii="GHEA Grapalat" w:hAnsi="GHEA Grapalat"/>
          <w:color w:val="000000"/>
          <w:lang w:val="hy-AM"/>
        </w:rPr>
        <w:t>լիզինգառուի</w:t>
      </w:r>
      <w:proofErr w:type="spellEnd"/>
      <w:r w:rsidRPr="00F8516C">
        <w:rPr>
          <w:rFonts w:ascii="GHEA Grapalat" w:hAnsi="GHEA Grapalat"/>
          <w:color w:val="000000"/>
          <w:lang w:val="hy-AM"/>
        </w:rPr>
        <w:t xml:space="preserve"> կողմից վճարվող լիզինգի տարեկան տոկոսադրույքը կազմ</w:t>
      </w:r>
      <w:r>
        <w:rPr>
          <w:rFonts w:ascii="GHEA Grapalat" w:hAnsi="GHEA Grapalat"/>
          <w:color w:val="000000"/>
          <w:lang w:val="hy-AM"/>
        </w:rPr>
        <w:t>ում է</w:t>
      </w:r>
      <w:r w:rsidRPr="00F8516C">
        <w:rPr>
          <w:rFonts w:ascii="GHEA Grapalat" w:hAnsi="GHEA Grapalat"/>
          <w:color w:val="000000"/>
          <w:lang w:val="hy-AM"/>
        </w:rPr>
        <w:t xml:space="preserve"> 0 տոկոս.</w:t>
      </w:r>
      <w:r>
        <w:rPr>
          <w:rFonts w:ascii="GHEA Grapalat" w:hAnsi="GHEA Grapalat"/>
          <w:color w:val="000000"/>
          <w:lang w:val="hy-AM"/>
        </w:rPr>
        <w:t>»,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ը. 40-րդ կետի 5-րդ ենթակետում «1000.0 մլն դրամը» բառերից հետո լրացնել «, բացառությամբ 38-րդ կետի 4-րդ ենթակետի դ. և ե. </w:t>
      </w:r>
      <w:proofErr w:type="spellStart"/>
      <w:r>
        <w:rPr>
          <w:rFonts w:ascii="GHEA Grapalat" w:hAnsi="GHEA Grapalat"/>
          <w:color w:val="000000"/>
          <w:lang w:val="hy-AM"/>
        </w:rPr>
        <w:t>պարբերություններում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նշված գործունեության ոլորտների </w:t>
      </w:r>
      <w:proofErr w:type="spellStart"/>
      <w:r>
        <w:rPr>
          <w:rFonts w:ascii="GHEA Grapalat" w:hAnsi="GHEA Grapalat"/>
          <w:color w:val="000000"/>
          <w:lang w:val="hy-AM"/>
        </w:rPr>
        <w:t>լիզինգառուների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, որոնց կողմից </w:t>
      </w:r>
      <w:r w:rsidRPr="00AE06B6">
        <w:rPr>
          <w:rFonts w:ascii="GHEA Grapalat" w:hAnsi="GHEA Grapalat"/>
          <w:color w:val="000000"/>
          <w:lang w:val="hy-AM"/>
        </w:rPr>
        <w:t xml:space="preserve">ձեռք բերվող սարքավորումների արժեքների </w:t>
      </w:r>
      <w:r>
        <w:rPr>
          <w:rFonts w:ascii="GHEA Grapalat" w:hAnsi="GHEA Grapalat"/>
          <w:color w:val="000000"/>
          <w:lang w:val="hy-AM"/>
        </w:rPr>
        <w:t>հանրագումարը չպետք է գերազանցի 2</w:t>
      </w:r>
      <w:r w:rsidRPr="00AE06B6">
        <w:rPr>
          <w:rFonts w:ascii="GHEA Grapalat" w:hAnsi="GHEA Grapalat"/>
          <w:color w:val="000000"/>
          <w:lang w:val="hy-AM"/>
        </w:rPr>
        <w:t>00.0 մլն դրամը</w:t>
      </w:r>
      <w:r>
        <w:rPr>
          <w:rFonts w:ascii="GHEA Grapalat" w:hAnsi="GHEA Grapalat"/>
          <w:color w:val="000000"/>
          <w:lang w:val="hy-AM"/>
        </w:rPr>
        <w:t>» բառերը,</w:t>
      </w:r>
    </w:p>
    <w:p w:rsidR="0056656C" w:rsidRPr="00DA581A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46744">
        <w:rPr>
          <w:rFonts w:ascii="GHEA Grapalat" w:hAnsi="GHEA Grapalat"/>
          <w:color w:val="000000"/>
          <w:lang w:val="hy-AM"/>
        </w:rPr>
        <w:t>թ. 40-րդ կետի 7-րդ ենթակետում «</w:t>
      </w:r>
      <w:proofErr w:type="spellStart"/>
      <w:r w:rsidRPr="00A46744">
        <w:rPr>
          <w:rFonts w:ascii="GHEA Grapalat" w:hAnsi="GHEA Grapalat"/>
          <w:color w:val="000000"/>
          <w:lang w:val="hy-AM"/>
        </w:rPr>
        <w:t>ռիսկերից</w:t>
      </w:r>
      <w:proofErr w:type="spellEnd"/>
      <w:r w:rsidRPr="00A46744">
        <w:rPr>
          <w:rFonts w:ascii="GHEA Grapalat" w:hAnsi="GHEA Grapalat"/>
          <w:color w:val="000000"/>
          <w:lang w:val="hy-AM"/>
        </w:rPr>
        <w:t xml:space="preserve"> (</w:t>
      </w:r>
      <w:proofErr w:type="spellStart"/>
      <w:r w:rsidRPr="00A46744">
        <w:rPr>
          <w:rFonts w:ascii="GHEA Grapalat" w:hAnsi="GHEA Grapalat"/>
          <w:color w:val="000000"/>
          <w:lang w:val="hy-AM"/>
        </w:rPr>
        <w:t>կասկո</w:t>
      </w:r>
      <w:proofErr w:type="spellEnd"/>
      <w:r w:rsidRPr="00A46744">
        <w:rPr>
          <w:rFonts w:ascii="GHEA Grapalat" w:hAnsi="GHEA Grapalat"/>
          <w:color w:val="000000"/>
          <w:lang w:val="hy-AM"/>
        </w:rPr>
        <w:t>)` ՖԿ-ների» բառերը փոխարինել «</w:t>
      </w:r>
      <w:proofErr w:type="spellStart"/>
      <w:r w:rsidRPr="00A46744">
        <w:rPr>
          <w:rFonts w:ascii="GHEA Grapalat" w:hAnsi="GHEA Grapalat"/>
          <w:color w:val="000000"/>
          <w:lang w:val="hy-AM"/>
        </w:rPr>
        <w:t>ռիսկերից</w:t>
      </w:r>
      <w:proofErr w:type="spellEnd"/>
      <w:r w:rsidRPr="00A46744">
        <w:rPr>
          <w:rFonts w:ascii="GHEA Grapalat" w:hAnsi="GHEA Grapalat"/>
          <w:color w:val="000000"/>
          <w:lang w:val="hy-AM"/>
        </w:rPr>
        <w:t xml:space="preserve">՝ </w:t>
      </w:r>
      <w:proofErr w:type="spellStart"/>
      <w:r w:rsidRPr="00A46744">
        <w:rPr>
          <w:rFonts w:ascii="GHEA Grapalat" w:hAnsi="GHEA Grapalat"/>
          <w:color w:val="000000"/>
          <w:lang w:val="hy-AM"/>
        </w:rPr>
        <w:t>լիզինգառուների</w:t>
      </w:r>
      <w:proofErr w:type="spellEnd"/>
      <w:r w:rsidRPr="00A46744">
        <w:rPr>
          <w:rFonts w:ascii="GHEA Grapalat" w:hAnsi="GHEA Grapalat"/>
          <w:color w:val="000000"/>
          <w:lang w:val="hy-AM"/>
        </w:rPr>
        <w:t>» բառերով,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46744">
        <w:rPr>
          <w:rFonts w:ascii="GHEA Grapalat" w:hAnsi="GHEA Grapalat"/>
          <w:color w:val="000000"/>
          <w:lang w:val="hy-AM"/>
        </w:rPr>
        <w:t>ժ</w:t>
      </w:r>
      <w:r>
        <w:rPr>
          <w:rFonts w:ascii="GHEA Grapalat" w:hAnsi="GHEA Grapalat"/>
          <w:color w:val="000000"/>
          <w:lang w:val="hy-AM"/>
        </w:rPr>
        <w:t xml:space="preserve">. 51-րդ </w:t>
      </w:r>
      <w:proofErr w:type="spellStart"/>
      <w:r>
        <w:rPr>
          <w:rFonts w:ascii="GHEA Grapalat" w:hAnsi="GHEA Grapalat"/>
          <w:color w:val="000000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«լիզինգի պետական» բառերը փոխարինել «լիզինգի» բառով։</w:t>
      </w:r>
    </w:p>
    <w:p w:rsidR="0056656C" w:rsidRDefault="0056656C" w:rsidP="00566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22BC6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Pr="00CF7296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</w:t>
      </w:r>
      <w:r>
        <w:rPr>
          <w:rFonts w:ascii="GHEA Grapalat" w:hAnsi="GHEA Grapalat"/>
          <w:color w:val="000000"/>
          <w:lang w:val="hy-AM"/>
        </w:rPr>
        <w:t>։</w:t>
      </w:r>
    </w:p>
    <w:p w:rsidR="00C57F58" w:rsidRPr="0056656C" w:rsidRDefault="00C57F58" w:rsidP="0056656C">
      <w:pPr>
        <w:rPr>
          <w:lang w:val="hy-AM"/>
        </w:rPr>
      </w:pPr>
      <w:bookmarkStart w:id="0" w:name="_GoBack"/>
      <w:bookmarkEnd w:id="0"/>
    </w:p>
    <w:sectPr w:rsidR="00C57F58" w:rsidRPr="0056656C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F4A"/>
    <w:multiLevelType w:val="hybridMultilevel"/>
    <w:tmpl w:val="6B308822"/>
    <w:lvl w:ilvl="0" w:tplc="040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" w15:restartNumberingAfterBreak="0">
    <w:nsid w:val="2F580E68"/>
    <w:multiLevelType w:val="hybridMultilevel"/>
    <w:tmpl w:val="4538D6C8"/>
    <w:lvl w:ilvl="0" w:tplc="929C194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316C5"/>
    <w:multiLevelType w:val="hybridMultilevel"/>
    <w:tmpl w:val="396AF348"/>
    <w:lvl w:ilvl="0" w:tplc="C42C4D34">
      <w:start w:val="202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59A"/>
    <w:rsid w:val="000055F3"/>
    <w:rsid w:val="0005530C"/>
    <w:rsid w:val="000656B7"/>
    <w:rsid w:val="000A71B0"/>
    <w:rsid w:val="000B3A20"/>
    <w:rsid w:val="000B3A75"/>
    <w:rsid w:val="000C6C6E"/>
    <w:rsid w:val="000F2980"/>
    <w:rsid w:val="00104105"/>
    <w:rsid w:val="0013659C"/>
    <w:rsid w:val="00136DE6"/>
    <w:rsid w:val="00140A17"/>
    <w:rsid w:val="00144B54"/>
    <w:rsid w:val="00154892"/>
    <w:rsid w:val="00177751"/>
    <w:rsid w:val="001A5123"/>
    <w:rsid w:val="001B1D5E"/>
    <w:rsid w:val="001C0996"/>
    <w:rsid w:val="001D054F"/>
    <w:rsid w:val="001D09FD"/>
    <w:rsid w:val="001E33BB"/>
    <w:rsid w:val="001F4791"/>
    <w:rsid w:val="001F4D44"/>
    <w:rsid w:val="00206863"/>
    <w:rsid w:val="00223236"/>
    <w:rsid w:val="00227024"/>
    <w:rsid w:val="002478F5"/>
    <w:rsid w:val="00250D29"/>
    <w:rsid w:val="0027040E"/>
    <w:rsid w:val="00277E57"/>
    <w:rsid w:val="0028785F"/>
    <w:rsid w:val="0029626D"/>
    <w:rsid w:val="002F13C3"/>
    <w:rsid w:val="002F399A"/>
    <w:rsid w:val="00321B02"/>
    <w:rsid w:val="00324337"/>
    <w:rsid w:val="00360A73"/>
    <w:rsid w:val="003712EE"/>
    <w:rsid w:val="00376682"/>
    <w:rsid w:val="00392362"/>
    <w:rsid w:val="00397467"/>
    <w:rsid w:val="003A57FE"/>
    <w:rsid w:val="003A76AE"/>
    <w:rsid w:val="003B0A42"/>
    <w:rsid w:val="003C1E85"/>
    <w:rsid w:val="003D2F9C"/>
    <w:rsid w:val="003E027B"/>
    <w:rsid w:val="003F6A24"/>
    <w:rsid w:val="0042509D"/>
    <w:rsid w:val="004354F6"/>
    <w:rsid w:val="00437E68"/>
    <w:rsid w:val="00440128"/>
    <w:rsid w:val="00441DE4"/>
    <w:rsid w:val="0048748B"/>
    <w:rsid w:val="004953F2"/>
    <w:rsid w:val="004A541B"/>
    <w:rsid w:val="004C26BF"/>
    <w:rsid w:val="004E0068"/>
    <w:rsid w:val="0050721A"/>
    <w:rsid w:val="0053259A"/>
    <w:rsid w:val="005421FB"/>
    <w:rsid w:val="00551037"/>
    <w:rsid w:val="0055135D"/>
    <w:rsid w:val="005543A2"/>
    <w:rsid w:val="00562439"/>
    <w:rsid w:val="0056656C"/>
    <w:rsid w:val="00575AE6"/>
    <w:rsid w:val="005A7750"/>
    <w:rsid w:val="005C31AA"/>
    <w:rsid w:val="005F2133"/>
    <w:rsid w:val="00610D77"/>
    <w:rsid w:val="00614606"/>
    <w:rsid w:val="00627C43"/>
    <w:rsid w:val="00637018"/>
    <w:rsid w:val="00640BDD"/>
    <w:rsid w:val="006477CE"/>
    <w:rsid w:val="006519EE"/>
    <w:rsid w:val="00653E72"/>
    <w:rsid w:val="00661684"/>
    <w:rsid w:val="00690983"/>
    <w:rsid w:val="006D7D0C"/>
    <w:rsid w:val="006E0BEA"/>
    <w:rsid w:val="006E7FD8"/>
    <w:rsid w:val="0072195A"/>
    <w:rsid w:val="00727F44"/>
    <w:rsid w:val="007351C1"/>
    <w:rsid w:val="0078543A"/>
    <w:rsid w:val="007D1828"/>
    <w:rsid w:val="007D3B15"/>
    <w:rsid w:val="007E4A52"/>
    <w:rsid w:val="007F165D"/>
    <w:rsid w:val="00827F80"/>
    <w:rsid w:val="00837433"/>
    <w:rsid w:val="0085009C"/>
    <w:rsid w:val="008A2AD4"/>
    <w:rsid w:val="008A64A0"/>
    <w:rsid w:val="008D055B"/>
    <w:rsid w:val="008D0FE3"/>
    <w:rsid w:val="008D4231"/>
    <w:rsid w:val="008E4CEA"/>
    <w:rsid w:val="00903EC4"/>
    <w:rsid w:val="0095116B"/>
    <w:rsid w:val="00955B1C"/>
    <w:rsid w:val="009905E7"/>
    <w:rsid w:val="009950FA"/>
    <w:rsid w:val="009A470F"/>
    <w:rsid w:val="009A5DCC"/>
    <w:rsid w:val="009B757D"/>
    <w:rsid w:val="009D3BF3"/>
    <w:rsid w:val="009D4CD8"/>
    <w:rsid w:val="00A16E74"/>
    <w:rsid w:val="00A35BA7"/>
    <w:rsid w:val="00A37011"/>
    <w:rsid w:val="00A46744"/>
    <w:rsid w:val="00A555EF"/>
    <w:rsid w:val="00A97D45"/>
    <w:rsid w:val="00AB573A"/>
    <w:rsid w:val="00AC34F9"/>
    <w:rsid w:val="00AE06B6"/>
    <w:rsid w:val="00AE2B48"/>
    <w:rsid w:val="00B245AE"/>
    <w:rsid w:val="00B30B79"/>
    <w:rsid w:val="00B31120"/>
    <w:rsid w:val="00B320F6"/>
    <w:rsid w:val="00B5395D"/>
    <w:rsid w:val="00B82403"/>
    <w:rsid w:val="00B87036"/>
    <w:rsid w:val="00B92404"/>
    <w:rsid w:val="00B97F73"/>
    <w:rsid w:val="00BA6DF9"/>
    <w:rsid w:val="00BB6B06"/>
    <w:rsid w:val="00BD186D"/>
    <w:rsid w:val="00C22D55"/>
    <w:rsid w:val="00C2555C"/>
    <w:rsid w:val="00C57443"/>
    <w:rsid w:val="00C57F58"/>
    <w:rsid w:val="00C71DAE"/>
    <w:rsid w:val="00C921F5"/>
    <w:rsid w:val="00C975BE"/>
    <w:rsid w:val="00CE765B"/>
    <w:rsid w:val="00CF7296"/>
    <w:rsid w:val="00D02BB7"/>
    <w:rsid w:val="00D12E98"/>
    <w:rsid w:val="00D31427"/>
    <w:rsid w:val="00D36285"/>
    <w:rsid w:val="00D47FB7"/>
    <w:rsid w:val="00D51BE9"/>
    <w:rsid w:val="00D62DC4"/>
    <w:rsid w:val="00D7213A"/>
    <w:rsid w:val="00DA581A"/>
    <w:rsid w:val="00DC66A0"/>
    <w:rsid w:val="00DE1878"/>
    <w:rsid w:val="00DE6C57"/>
    <w:rsid w:val="00DF518A"/>
    <w:rsid w:val="00E22BC6"/>
    <w:rsid w:val="00E270CB"/>
    <w:rsid w:val="00E35609"/>
    <w:rsid w:val="00E52AFE"/>
    <w:rsid w:val="00E86338"/>
    <w:rsid w:val="00E91BC2"/>
    <w:rsid w:val="00ED1AE1"/>
    <w:rsid w:val="00EF2856"/>
    <w:rsid w:val="00F04DED"/>
    <w:rsid w:val="00F25743"/>
    <w:rsid w:val="00F53F22"/>
    <w:rsid w:val="00F56463"/>
    <w:rsid w:val="00F8516C"/>
    <w:rsid w:val="00F87160"/>
    <w:rsid w:val="00F97771"/>
    <w:rsid w:val="00F97B0D"/>
    <w:rsid w:val="00FA1794"/>
    <w:rsid w:val="00FA36AC"/>
    <w:rsid w:val="00FD308A"/>
    <w:rsid w:val="00FF0198"/>
    <w:rsid w:val="00FF1A03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9A44ED-0247-49EB-AF31-4F7F597A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D51B6-2FA4-484D-B934-23964A08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https://mul2.gov.am/tasks/560607/oneclick/Naxagic_893_popverg.docx?token=a2d4689e538ae3bad177255fb3a529bf</cp:keywords>
  <cp:lastModifiedBy>Ani Mkrtchyan</cp:lastModifiedBy>
  <cp:revision>4</cp:revision>
  <cp:lastPrinted>2022-01-21T06:23:00Z</cp:lastPrinted>
  <dcterms:created xsi:type="dcterms:W3CDTF">2022-01-24T14:35:00Z</dcterms:created>
  <dcterms:modified xsi:type="dcterms:W3CDTF">2022-01-27T06:20:00Z</dcterms:modified>
</cp:coreProperties>
</file>