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370" w:rsidRPr="00F44AD2" w:rsidRDefault="00FB0370" w:rsidP="009C2950">
      <w:pPr>
        <w:pStyle w:val="NoSpacing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D025DE" w:rsidRPr="00A26C5A" w:rsidRDefault="00D025DE" w:rsidP="00D025DE">
      <w:pPr>
        <w:pStyle w:val="Header"/>
        <w:jc w:val="right"/>
        <w:rPr>
          <w:rFonts w:ascii="GHEA Grapalat" w:hAnsi="GHEA Grapalat"/>
          <w:sz w:val="24"/>
          <w:lang w:val="hy-AM"/>
        </w:rPr>
      </w:pPr>
      <w:r w:rsidRPr="00A26C5A">
        <w:rPr>
          <w:rFonts w:ascii="GHEA Grapalat" w:hAnsi="GHEA Grapalat"/>
          <w:sz w:val="24"/>
          <w:lang w:val="hy-AM"/>
        </w:rPr>
        <w:t>ՆԱԽԱԳԻԾ</w:t>
      </w:r>
    </w:p>
    <w:p w:rsidR="00D025DE" w:rsidRDefault="00D025DE" w:rsidP="00D025DE">
      <w:pPr>
        <w:tabs>
          <w:tab w:val="left" w:pos="-180"/>
          <w:tab w:val="left" w:pos="7065"/>
        </w:tabs>
        <w:spacing w:line="360" w:lineRule="auto"/>
        <w:jc w:val="right"/>
        <w:rPr>
          <w:rFonts w:ascii="GHEA Grapalat" w:hAnsi="GHEA Grapalat"/>
          <w:b/>
          <w:bCs/>
          <w:iCs/>
          <w:sz w:val="24"/>
          <w:szCs w:val="24"/>
          <w:lang w:val="af-ZA"/>
        </w:rPr>
      </w:pPr>
    </w:p>
    <w:p w:rsidR="00B512B8" w:rsidRPr="00F44AD2" w:rsidRDefault="00B512B8" w:rsidP="009C2950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F44AD2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ՀԱՅԱՍՏԱՆԻ ՀԱՆՐԱՊԵՏՈՒԹՅԱՆ </w:t>
      </w:r>
      <w:r w:rsidR="00A24FCC" w:rsidRPr="00F44AD2">
        <w:rPr>
          <w:rFonts w:ascii="GHEA Grapalat" w:hAnsi="GHEA Grapalat"/>
          <w:b/>
          <w:bCs/>
          <w:iCs/>
          <w:sz w:val="24"/>
          <w:szCs w:val="24"/>
          <w:lang w:val="hy-AM"/>
        </w:rPr>
        <w:t>ԿԱՌԱՎԱՐՈՒԹՅՈՒ</w:t>
      </w:r>
      <w:r w:rsidR="004A36CB" w:rsidRPr="00F44AD2">
        <w:rPr>
          <w:rFonts w:ascii="GHEA Grapalat" w:hAnsi="GHEA Grapalat"/>
          <w:b/>
          <w:bCs/>
          <w:iCs/>
          <w:sz w:val="24"/>
          <w:szCs w:val="24"/>
          <w:lang w:val="hy-AM"/>
        </w:rPr>
        <w:t>Ն</w:t>
      </w:r>
    </w:p>
    <w:p w:rsidR="00C93751" w:rsidRDefault="00B512B8" w:rsidP="007950E9">
      <w:pPr>
        <w:tabs>
          <w:tab w:val="left" w:pos="-180"/>
          <w:tab w:val="left" w:pos="7065"/>
        </w:tabs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af-ZA"/>
        </w:rPr>
      </w:pPr>
      <w:r w:rsidRPr="00F44AD2">
        <w:rPr>
          <w:rFonts w:ascii="GHEA Grapalat" w:hAnsi="GHEA Grapalat"/>
          <w:b/>
          <w:bCs/>
          <w:iCs/>
          <w:sz w:val="24"/>
          <w:szCs w:val="24"/>
          <w:lang w:val="af-ZA"/>
        </w:rPr>
        <w:t>ՈՐՈՇՈՒՄ</w:t>
      </w:r>
    </w:p>
    <w:p w:rsidR="007950E9" w:rsidRPr="00F44AD2" w:rsidRDefault="007950E9" w:rsidP="007950E9">
      <w:pPr>
        <w:tabs>
          <w:tab w:val="left" w:pos="-180"/>
          <w:tab w:val="left" w:pos="7065"/>
        </w:tabs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af-ZA"/>
        </w:rPr>
      </w:pPr>
    </w:p>
    <w:p w:rsidR="007950E9" w:rsidRDefault="00B512B8" w:rsidP="007950E9">
      <w:pPr>
        <w:tabs>
          <w:tab w:val="left" w:pos="-180"/>
          <w:tab w:val="left" w:pos="7065"/>
        </w:tabs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F44AD2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«----» </w:t>
      </w:r>
      <w:r w:rsidR="00F20077" w:rsidRPr="00F44AD2">
        <w:rPr>
          <w:rFonts w:ascii="GHEA Grapalat" w:hAnsi="GHEA Grapalat"/>
          <w:b/>
          <w:bCs/>
          <w:iCs/>
          <w:sz w:val="24"/>
          <w:szCs w:val="24"/>
          <w:lang w:val="af-ZA"/>
        </w:rPr>
        <w:t>----------------------</w:t>
      </w:r>
      <w:r w:rsidR="00576FD4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202</w:t>
      </w:r>
      <w:r w:rsidR="0041529D">
        <w:rPr>
          <w:rFonts w:ascii="GHEA Grapalat" w:hAnsi="GHEA Grapalat"/>
          <w:b/>
          <w:bCs/>
          <w:iCs/>
          <w:sz w:val="24"/>
          <w:szCs w:val="24"/>
          <w:lang w:val="hy-AM"/>
        </w:rPr>
        <w:t>2</w:t>
      </w:r>
      <w:r w:rsidRPr="00F44AD2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թվականի N---- </w:t>
      </w:r>
      <w:r w:rsidR="00B43A22" w:rsidRPr="00F44AD2">
        <w:rPr>
          <w:rFonts w:ascii="GHEA Grapalat" w:hAnsi="GHEA Grapalat"/>
          <w:b/>
          <w:bCs/>
          <w:iCs/>
          <w:sz w:val="24"/>
          <w:szCs w:val="24"/>
          <w:lang w:val="hy-AM"/>
        </w:rPr>
        <w:t>Ն</w:t>
      </w:r>
    </w:p>
    <w:p w:rsidR="007950E9" w:rsidRPr="00FC5895" w:rsidRDefault="007950E9" w:rsidP="007950E9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:rsidR="00A266C3" w:rsidRDefault="00A266C3" w:rsidP="001F2EC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266C3">
        <w:rPr>
          <w:rFonts w:ascii="GHEA Grapalat" w:hAnsi="GHEA Grapalat" w:cs="Sylfaen"/>
          <w:b/>
          <w:sz w:val="24"/>
          <w:szCs w:val="24"/>
          <w:lang w:val="hy-AM"/>
        </w:rPr>
        <w:t xml:space="preserve">«ՏՆՏԵՍԱԿԱՆ ՄՐՑԱԿՑՈՒԹՅԱՆ ՊԱՇՏՊԱՆՈՒԹՅԱՆ ՄԱՍԻՆ» ՕՐԵՆՔՈՒՄ ՓՈՓՈԽՈՒԹՅՈՒՆՆԵՐ ԵՎ ԼՐԱՑՈՒՄՆԵՐ ԿԱՏԱՐԵԼՈՒ ՄԱՍԻՆ» ՕՐԵՆՔԻ ՆԱԽԱԳԾԻՆ ՀԱՎԱՆՈՒԹՅՈՒՆ ՏԱԼՈՒ </w:t>
      </w:r>
      <w:r w:rsidR="001F2ECB" w:rsidRPr="001F2ECB">
        <w:rPr>
          <w:rFonts w:ascii="GHEA Grapalat" w:hAnsi="GHEA Grapalat" w:cs="Sylfaen"/>
          <w:b/>
          <w:sz w:val="24"/>
          <w:szCs w:val="24"/>
          <w:lang w:val="hy-AM"/>
        </w:rPr>
        <w:t xml:space="preserve">ԵՎ ԱՆՀԵՏԱՁԳԵԼԻ ՀԱՄԱՐԵԼՈՒ </w:t>
      </w:r>
      <w:r w:rsidRPr="00A266C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AF6539" w:rsidRDefault="00AF6539" w:rsidP="00AF653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266C3" w:rsidRPr="00A266C3" w:rsidRDefault="00A266C3" w:rsidP="00A266C3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266C3">
        <w:rPr>
          <w:rFonts w:ascii="GHEA Grapalat" w:hAnsi="GHEA Grapalat"/>
          <w:sz w:val="24"/>
          <w:szCs w:val="24"/>
          <w:lang w:val="hy-AM"/>
        </w:rPr>
        <w:t>Հիմք ընդունելով «Ազգային ժողովի կանոնակարգ» սահմանադրական օրենքի 65-րդ հոդվածի 3-րդ մասը</w:t>
      </w:r>
      <w:r w:rsidR="001F2ECB" w:rsidRPr="001F2ECB">
        <w:rPr>
          <w:rFonts w:ascii="GHEA Grapalat" w:hAnsi="GHEA Grapalat"/>
          <w:sz w:val="24"/>
          <w:szCs w:val="24"/>
          <w:lang w:val="hy-AM"/>
        </w:rPr>
        <w:t xml:space="preserve"> և 73-րդ </w:t>
      </w:r>
      <w:r w:rsidR="001F2ECB">
        <w:rPr>
          <w:rFonts w:ascii="GHEA Grapalat" w:hAnsi="GHEA Grapalat"/>
          <w:sz w:val="24"/>
          <w:szCs w:val="24"/>
          <w:lang w:val="hy-AM"/>
        </w:rPr>
        <w:t>հոդվածը</w:t>
      </w:r>
      <w:r w:rsidRPr="00A266C3">
        <w:rPr>
          <w:rFonts w:ascii="GHEA Grapalat" w:hAnsi="GHEA Grapalat"/>
          <w:sz w:val="24"/>
          <w:szCs w:val="24"/>
          <w:lang w:val="hy-AM"/>
        </w:rPr>
        <w:t xml:space="preserve">՝ Հայաստանի Հանրապետության կառավարությունը </w:t>
      </w:r>
      <w:r w:rsidRPr="00A266C3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Pr="00A266C3">
        <w:rPr>
          <w:rFonts w:ascii="GHEA Grapalat" w:hAnsi="GHEA Grapalat"/>
          <w:sz w:val="24"/>
          <w:szCs w:val="24"/>
          <w:lang w:val="hy-AM"/>
        </w:rPr>
        <w:t>.</w:t>
      </w:r>
    </w:p>
    <w:p w:rsidR="00A266C3" w:rsidRPr="00A266C3" w:rsidRDefault="00A266C3" w:rsidP="001F2ECB">
      <w:pPr>
        <w:pStyle w:val="ListParagraph"/>
        <w:numPr>
          <w:ilvl w:val="0"/>
          <w:numId w:val="1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266C3">
        <w:rPr>
          <w:rFonts w:ascii="GHEA Grapalat" w:hAnsi="GHEA Grapalat"/>
          <w:sz w:val="24"/>
          <w:szCs w:val="24"/>
          <w:lang w:val="hy-AM"/>
        </w:rPr>
        <w:t xml:space="preserve">Հավանություն տալ </w:t>
      </w:r>
      <w:r w:rsidR="000C4282">
        <w:rPr>
          <w:rFonts w:ascii="GHEA Grapalat" w:hAnsi="GHEA Grapalat"/>
          <w:sz w:val="24"/>
          <w:szCs w:val="24"/>
          <w:lang w:val="hy-AM"/>
        </w:rPr>
        <w:t>«</w:t>
      </w:r>
      <w:r w:rsidR="000C4282" w:rsidRPr="002F4EA2">
        <w:rPr>
          <w:rFonts w:ascii="GHEA Grapalat" w:hAnsi="GHEA Grapalat" w:cs="Sylfaen"/>
          <w:sz w:val="24"/>
          <w:szCs w:val="24"/>
          <w:lang w:val="hy-AM"/>
        </w:rPr>
        <w:t xml:space="preserve">Տնտեսական մրցակցության պաշտպանության մասին» օրենքում փոփոխություններ և լրացումներ կատարելու մասին» </w:t>
      </w:r>
      <w:r w:rsidRPr="00A266C3">
        <w:rPr>
          <w:rFonts w:ascii="GHEA Grapalat" w:hAnsi="GHEA Grapalat"/>
          <w:sz w:val="24"/>
          <w:szCs w:val="24"/>
          <w:lang w:val="hy-AM"/>
        </w:rPr>
        <w:t>օրենքի նախագծի վերաբերյալ Հայաստանի Հանրապետության կառավարության օրենսդրական նախաձեռնությանը:</w:t>
      </w:r>
    </w:p>
    <w:p w:rsidR="00A266C3" w:rsidRDefault="00A266C3" w:rsidP="001F2ECB">
      <w:pPr>
        <w:pStyle w:val="ListParagraph"/>
        <w:numPr>
          <w:ilvl w:val="0"/>
          <w:numId w:val="1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266C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օրենսդրական նախաձեռնությունը </w:t>
      </w:r>
      <w:r w:rsidR="001F2ECB" w:rsidRPr="001F2ECB">
        <w:rPr>
          <w:rFonts w:ascii="GHEA Grapalat" w:hAnsi="GHEA Grapalat"/>
          <w:sz w:val="24"/>
          <w:szCs w:val="24"/>
          <w:lang w:val="hy-AM"/>
        </w:rPr>
        <w:t xml:space="preserve">համարել անհետաձգելի և </w:t>
      </w:r>
      <w:r w:rsidRPr="00A266C3">
        <w:rPr>
          <w:rFonts w:ascii="GHEA Grapalat" w:hAnsi="GHEA Grapalat"/>
          <w:sz w:val="24"/>
          <w:szCs w:val="24"/>
          <w:lang w:val="hy-AM"/>
        </w:rPr>
        <w:t>սահմանված կարգով ներկայացնել Հայաստանի Հանրապետության Ազգային ժողով:</w:t>
      </w:r>
    </w:p>
    <w:p w:rsidR="001F2ECB" w:rsidRDefault="001F2ECB" w:rsidP="001F2ECB">
      <w:pPr>
        <w:tabs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F2ECB" w:rsidRPr="001F2ECB" w:rsidRDefault="001F2ECB" w:rsidP="001F2ECB">
      <w:pPr>
        <w:tabs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F2ECB" w:rsidRPr="001F2ECB" w:rsidRDefault="001F2ECB" w:rsidP="001F2ECB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F2EC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bookmarkStart w:id="0" w:name="_GoBack"/>
      <w:bookmarkEnd w:id="0"/>
    </w:p>
    <w:p w:rsidR="001F2ECB" w:rsidRPr="001F2ECB" w:rsidRDefault="001F2ECB" w:rsidP="001F2ECB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F2ECB">
        <w:rPr>
          <w:rFonts w:ascii="GHEA Grapalat" w:hAnsi="GHEA Grapalat"/>
          <w:sz w:val="24"/>
          <w:szCs w:val="24"/>
          <w:lang w:val="hy-AM"/>
        </w:rPr>
        <w:t xml:space="preserve">              ՎԱՐՉԱՊԵՏ                         </w:t>
      </w:r>
      <w:r w:rsidRPr="001F2ECB">
        <w:rPr>
          <w:rFonts w:ascii="GHEA Grapalat" w:hAnsi="GHEA Grapalat"/>
          <w:sz w:val="24"/>
          <w:szCs w:val="24"/>
          <w:lang w:val="hy-AM"/>
        </w:rPr>
        <w:tab/>
        <w:t xml:space="preserve">                                          Ն. ՓԱՇԻՆՅԱՆ</w:t>
      </w:r>
    </w:p>
    <w:sectPr w:rsidR="001F2ECB" w:rsidRPr="001F2ECB" w:rsidSect="00D025DE">
      <w:pgSz w:w="11906" w:h="16838"/>
      <w:pgMar w:top="851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C35" w:rsidRDefault="00BD0C35" w:rsidP="00A26C5A">
      <w:pPr>
        <w:spacing w:after="0" w:line="240" w:lineRule="auto"/>
      </w:pPr>
      <w:r>
        <w:separator/>
      </w:r>
    </w:p>
  </w:endnote>
  <w:endnote w:type="continuationSeparator" w:id="0">
    <w:p w:rsidR="00BD0C35" w:rsidRDefault="00BD0C35" w:rsidP="00A2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C35" w:rsidRDefault="00BD0C35" w:rsidP="00A26C5A">
      <w:pPr>
        <w:spacing w:after="0" w:line="240" w:lineRule="auto"/>
      </w:pPr>
      <w:r>
        <w:separator/>
      </w:r>
    </w:p>
  </w:footnote>
  <w:footnote w:type="continuationSeparator" w:id="0">
    <w:p w:rsidR="00BD0C35" w:rsidRDefault="00BD0C35" w:rsidP="00A26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83F88"/>
    <w:multiLevelType w:val="hybridMultilevel"/>
    <w:tmpl w:val="0214F022"/>
    <w:lvl w:ilvl="0" w:tplc="08090011">
      <w:start w:val="1"/>
      <w:numFmt w:val="decimal"/>
      <w:lvlText w:val="%1)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D90505D"/>
    <w:multiLevelType w:val="hybridMultilevel"/>
    <w:tmpl w:val="7F14AA8C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21347020"/>
    <w:multiLevelType w:val="hybridMultilevel"/>
    <w:tmpl w:val="80BC2A38"/>
    <w:lvl w:ilvl="0" w:tplc="F8686324">
      <w:start w:val="1"/>
      <w:numFmt w:val="decimal"/>
      <w:lvlText w:val="%1."/>
      <w:lvlJc w:val="left"/>
      <w:pPr>
        <w:ind w:left="1065" w:hanging="360"/>
      </w:pPr>
      <w:rPr>
        <w:rFonts w:ascii="GHEA Grapalat" w:eastAsiaTheme="minorHAnsi" w:hAnsi="GHEA Grapalat" w:cstheme="minorBidi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70E09"/>
    <w:multiLevelType w:val="hybridMultilevel"/>
    <w:tmpl w:val="AFE6B41A"/>
    <w:lvl w:ilvl="0" w:tplc="4A3A0F06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7456C3E"/>
    <w:multiLevelType w:val="hybridMultilevel"/>
    <w:tmpl w:val="ADBEF602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5535218D"/>
    <w:multiLevelType w:val="hybridMultilevel"/>
    <w:tmpl w:val="FFE82F2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3B86396"/>
    <w:multiLevelType w:val="hybridMultilevel"/>
    <w:tmpl w:val="4670CB2C"/>
    <w:lvl w:ilvl="0" w:tplc="36FE29C8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A091A29"/>
    <w:multiLevelType w:val="hybridMultilevel"/>
    <w:tmpl w:val="5BDA4E04"/>
    <w:lvl w:ilvl="0" w:tplc="D658A5AC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A7D0450"/>
    <w:multiLevelType w:val="hybridMultilevel"/>
    <w:tmpl w:val="65341090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6EDB160E"/>
    <w:multiLevelType w:val="hybridMultilevel"/>
    <w:tmpl w:val="3CB8E7A2"/>
    <w:lvl w:ilvl="0" w:tplc="649AC39E">
      <w:start w:val="1"/>
      <w:numFmt w:val="decimal"/>
      <w:lvlText w:val="%1."/>
      <w:lvlJc w:val="left"/>
      <w:pPr>
        <w:ind w:left="987" w:hanging="4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8"/>
  </w:num>
  <w:num w:numId="8">
    <w:abstractNumId w:val="7"/>
  </w:num>
  <w:num w:numId="9">
    <w:abstractNumId w:val="0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36C"/>
    <w:rsid w:val="00006FC5"/>
    <w:rsid w:val="00030941"/>
    <w:rsid w:val="00032422"/>
    <w:rsid w:val="00041539"/>
    <w:rsid w:val="0005560C"/>
    <w:rsid w:val="0007248F"/>
    <w:rsid w:val="0008035C"/>
    <w:rsid w:val="00083AE6"/>
    <w:rsid w:val="00086754"/>
    <w:rsid w:val="000927B7"/>
    <w:rsid w:val="0009440E"/>
    <w:rsid w:val="00095E34"/>
    <w:rsid w:val="000A6D99"/>
    <w:rsid w:val="000B3B4F"/>
    <w:rsid w:val="000C4282"/>
    <w:rsid w:val="000E4135"/>
    <w:rsid w:val="001032A8"/>
    <w:rsid w:val="00113D37"/>
    <w:rsid w:val="00114E49"/>
    <w:rsid w:val="00115621"/>
    <w:rsid w:val="00120941"/>
    <w:rsid w:val="00121009"/>
    <w:rsid w:val="00151224"/>
    <w:rsid w:val="00151994"/>
    <w:rsid w:val="0016686E"/>
    <w:rsid w:val="001744B5"/>
    <w:rsid w:val="00180BFF"/>
    <w:rsid w:val="001C4303"/>
    <w:rsid w:val="001C6DAD"/>
    <w:rsid w:val="001E41F6"/>
    <w:rsid w:val="001F2ECB"/>
    <w:rsid w:val="0022551C"/>
    <w:rsid w:val="0023259C"/>
    <w:rsid w:val="002502DA"/>
    <w:rsid w:val="0026669F"/>
    <w:rsid w:val="00267421"/>
    <w:rsid w:val="00270F82"/>
    <w:rsid w:val="00272EA3"/>
    <w:rsid w:val="00281038"/>
    <w:rsid w:val="002944B2"/>
    <w:rsid w:val="002C7011"/>
    <w:rsid w:val="002D02E1"/>
    <w:rsid w:val="0030189B"/>
    <w:rsid w:val="00315F41"/>
    <w:rsid w:val="00321498"/>
    <w:rsid w:val="00326301"/>
    <w:rsid w:val="00331EA2"/>
    <w:rsid w:val="00340268"/>
    <w:rsid w:val="003812F3"/>
    <w:rsid w:val="003906D4"/>
    <w:rsid w:val="00393E54"/>
    <w:rsid w:val="003A1EB1"/>
    <w:rsid w:val="003B32A0"/>
    <w:rsid w:val="003C5835"/>
    <w:rsid w:val="003F12BD"/>
    <w:rsid w:val="0040335C"/>
    <w:rsid w:val="00411AEE"/>
    <w:rsid w:val="0041529D"/>
    <w:rsid w:val="0041586C"/>
    <w:rsid w:val="00435381"/>
    <w:rsid w:val="00441627"/>
    <w:rsid w:val="00447912"/>
    <w:rsid w:val="004A36CB"/>
    <w:rsid w:val="004A63C6"/>
    <w:rsid w:val="004B0A6A"/>
    <w:rsid w:val="004B3971"/>
    <w:rsid w:val="004B5B35"/>
    <w:rsid w:val="004B6B4F"/>
    <w:rsid w:val="004C11E8"/>
    <w:rsid w:val="004C7902"/>
    <w:rsid w:val="004E5965"/>
    <w:rsid w:val="004F71E3"/>
    <w:rsid w:val="00502DB6"/>
    <w:rsid w:val="00524444"/>
    <w:rsid w:val="00525E7D"/>
    <w:rsid w:val="00533B27"/>
    <w:rsid w:val="005416DD"/>
    <w:rsid w:val="00546AD1"/>
    <w:rsid w:val="005617B1"/>
    <w:rsid w:val="005729C7"/>
    <w:rsid w:val="00576FD4"/>
    <w:rsid w:val="00597EAD"/>
    <w:rsid w:val="005A1A59"/>
    <w:rsid w:val="005A2725"/>
    <w:rsid w:val="005A66A8"/>
    <w:rsid w:val="005A69CF"/>
    <w:rsid w:val="005C007E"/>
    <w:rsid w:val="005C41F7"/>
    <w:rsid w:val="005D1635"/>
    <w:rsid w:val="005D535A"/>
    <w:rsid w:val="005E0DB9"/>
    <w:rsid w:val="0060630F"/>
    <w:rsid w:val="00606BF5"/>
    <w:rsid w:val="006139B8"/>
    <w:rsid w:val="006161FB"/>
    <w:rsid w:val="00624AE3"/>
    <w:rsid w:val="006353D2"/>
    <w:rsid w:val="00657CA8"/>
    <w:rsid w:val="00664419"/>
    <w:rsid w:val="006840F5"/>
    <w:rsid w:val="00684F41"/>
    <w:rsid w:val="0069297A"/>
    <w:rsid w:val="006A54EE"/>
    <w:rsid w:val="006B4859"/>
    <w:rsid w:val="006B635A"/>
    <w:rsid w:val="006B717A"/>
    <w:rsid w:val="00703C7A"/>
    <w:rsid w:val="00711EF9"/>
    <w:rsid w:val="00712C9F"/>
    <w:rsid w:val="00716FE0"/>
    <w:rsid w:val="00724F9D"/>
    <w:rsid w:val="007252F4"/>
    <w:rsid w:val="007332A6"/>
    <w:rsid w:val="007364E7"/>
    <w:rsid w:val="0075099D"/>
    <w:rsid w:val="00751F9E"/>
    <w:rsid w:val="00755DE3"/>
    <w:rsid w:val="0077371F"/>
    <w:rsid w:val="00792841"/>
    <w:rsid w:val="007950E9"/>
    <w:rsid w:val="007A2D2E"/>
    <w:rsid w:val="007A3452"/>
    <w:rsid w:val="007B0D2F"/>
    <w:rsid w:val="007C395F"/>
    <w:rsid w:val="007C62F8"/>
    <w:rsid w:val="007E634A"/>
    <w:rsid w:val="007E6C48"/>
    <w:rsid w:val="007E7587"/>
    <w:rsid w:val="007F3CFB"/>
    <w:rsid w:val="007F3DF2"/>
    <w:rsid w:val="0080564A"/>
    <w:rsid w:val="00812320"/>
    <w:rsid w:val="008242CF"/>
    <w:rsid w:val="0082471F"/>
    <w:rsid w:val="00840B7E"/>
    <w:rsid w:val="008509FD"/>
    <w:rsid w:val="00852A02"/>
    <w:rsid w:val="00857E7A"/>
    <w:rsid w:val="00860C42"/>
    <w:rsid w:val="008771D2"/>
    <w:rsid w:val="00886770"/>
    <w:rsid w:val="008C40EC"/>
    <w:rsid w:val="008D1861"/>
    <w:rsid w:val="008F1A6D"/>
    <w:rsid w:val="00913CA5"/>
    <w:rsid w:val="00926C69"/>
    <w:rsid w:val="00930A20"/>
    <w:rsid w:val="00930B4D"/>
    <w:rsid w:val="0093528D"/>
    <w:rsid w:val="00945698"/>
    <w:rsid w:val="00951D3E"/>
    <w:rsid w:val="0095425E"/>
    <w:rsid w:val="00955EFD"/>
    <w:rsid w:val="00966EFD"/>
    <w:rsid w:val="00971D0B"/>
    <w:rsid w:val="00983AF4"/>
    <w:rsid w:val="00996506"/>
    <w:rsid w:val="009A60BA"/>
    <w:rsid w:val="009B4ABA"/>
    <w:rsid w:val="009C1076"/>
    <w:rsid w:val="009C2950"/>
    <w:rsid w:val="009C4C2B"/>
    <w:rsid w:val="009C54FA"/>
    <w:rsid w:val="009D0D7B"/>
    <w:rsid w:val="009D6676"/>
    <w:rsid w:val="009E071D"/>
    <w:rsid w:val="009E136C"/>
    <w:rsid w:val="009E1EDF"/>
    <w:rsid w:val="009E56B4"/>
    <w:rsid w:val="00A033F9"/>
    <w:rsid w:val="00A116E1"/>
    <w:rsid w:val="00A159C2"/>
    <w:rsid w:val="00A2121C"/>
    <w:rsid w:val="00A24FCC"/>
    <w:rsid w:val="00A25D1C"/>
    <w:rsid w:val="00A266C3"/>
    <w:rsid w:val="00A26C17"/>
    <w:rsid w:val="00A26C5A"/>
    <w:rsid w:val="00A33368"/>
    <w:rsid w:val="00A356F5"/>
    <w:rsid w:val="00A46C06"/>
    <w:rsid w:val="00A514CB"/>
    <w:rsid w:val="00A761F5"/>
    <w:rsid w:val="00A77510"/>
    <w:rsid w:val="00A84F92"/>
    <w:rsid w:val="00A90E99"/>
    <w:rsid w:val="00AA5516"/>
    <w:rsid w:val="00AB06B8"/>
    <w:rsid w:val="00AE688F"/>
    <w:rsid w:val="00AF6539"/>
    <w:rsid w:val="00AF6F4E"/>
    <w:rsid w:val="00B0025C"/>
    <w:rsid w:val="00B02446"/>
    <w:rsid w:val="00B04AE1"/>
    <w:rsid w:val="00B06C3D"/>
    <w:rsid w:val="00B16283"/>
    <w:rsid w:val="00B2007E"/>
    <w:rsid w:val="00B43A22"/>
    <w:rsid w:val="00B43CB3"/>
    <w:rsid w:val="00B5046E"/>
    <w:rsid w:val="00B512B8"/>
    <w:rsid w:val="00B67013"/>
    <w:rsid w:val="00B67AAE"/>
    <w:rsid w:val="00BA3FAF"/>
    <w:rsid w:val="00BA56ED"/>
    <w:rsid w:val="00BA71E4"/>
    <w:rsid w:val="00BB397A"/>
    <w:rsid w:val="00BC0D69"/>
    <w:rsid w:val="00BC57CB"/>
    <w:rsid w:val="00BD0C35"/>
    <w:rsid w:val="00BD7266"/>
    <w:rsid w:val="00BF2A39"/>
    <w:rsid w:val="00C000C9"/>
    <w:rsid w:val="00C122E0"/>
    <w:rsid w:val="00C25A8B"/>
    <w:rsid w:val="00C41DBC"/>
    <w:rsid w:val="00C71C85"/>
    <w:rsid w:val="00C7549A"/>
    <w:rsid w:val="00C828DA"/>
    <w:rsid w:val="00C835AF"/>
    <w:rsid w:val="00C86D8A"/>
    <w:rsid w:val="00C93751"/>
    <w:rsid w:val="00C97906"/>
    <w:rsid w:val="00CB4059"/>
    <w:rsid w:val="00CB51BF"/>
    <w:rsid w:val="00CC3C88"/>
    <w:rsid w:val="00CD0C2B"/>
    <w:rsid w:val="00CD34AF"/>
    <w:rsid w:val="00D025DE"/>
    <w:rsid w:val="00D13A2F"/>
    <w:rsid w:val="00D14687"/>
    <w:rsid w:val="00D14EAB"/>
    <w:rsid w:val="00D23FA5"/>
    <w:rsid w:val="00D25F86"/>
    <w:rsid w:val="00D40ADE"/>
    <w:rsid w:val="00D702B9"/>
    <w:rsid w:val="00D703A4"/>
    <w:rsid w:val="00D830DA"/>
    <w:rsid w:val="00D93508"/>
    <w:rsid w:val="00D94A4B"/>
    <w:rsid w:val="00DA3FD5"/>
    <w:rsid w:val="00DB0FD2"/>
    <w:rsid w:val="00DC6B4E"/>
    <w:rsid w:val="00DD03B2"/>
    <w:rsid w:val="00DD19B0"/>
    <w:rsid w:val="00DD5AC6"/>
    <w:rsid w:val="00DE2B45"/>
    <w:rsid w:val="00DF2261"/>
    <w:rsid w:val="00DF4FCB"/>
    <w:rsid w:val="00E03C81"/>
    <w:rsid w:val="00E04727"/>
    <w:rsid w:val="00E168FD"/>
    <w:rsid w:val="00E2534C"/>
    <w:rsid w:val="00E32972"/>
    <w:rsid w:val="00E3478F"/>
    <w:rsid w:val="00E464F8"/>
    <w:rsid w:val="00E470A4"/>
    <w:rsid w:val="00E535EB"/>
    <w:rsid w:val="00E6024B"/>
    <w:rsid w:val="00E71EC3"/>
    <w:rsid w:val="00E7351F"/>
    <w:rsid w:val="00E83BE6"/>
    <w:rsid w:val="00E86400"/>
    <w:rsid w:val="00EA3E97"/>
    <w:rsid w:val="00EB1ED2"/>
    <w:rsid w:val="00EB2C77"/>
    <w:rsid w:val="00EC02C3"/>
    <w:rsid w:val="00EC2EA0"/>
    <w:rsid w:val="00EC68FA"/>
    <w:rsid w:val="00EF2D3F"/>
    <w:rsid w:val="00F03FC5"/>
    <w:rsid w:val="00F20077"/>
    <w:rsid w:val="00F21D91"/>
    <w:rsid w:val="00F43D21"/>
    <w:rsid w:val="00F44AD2"/>
    <w:rsid w:val="00F61878"/>
    <w:rsid w:val="00F73348"/>
    <w:rsid w:val="00F76C77"/>
    <w:rsid w:val="00F770D8"/>
    <w:rsid w:val="00FB0370"/>
    <w:rsid w:val="00FB2B31"/>
    <w:rsid w:val="00FB5F60"/>
    <w:rsid w:val="00FC5895"/>
    <w:rsid w:val="00FE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CA378"/>
  <w15:chartTrackingRefBased/>
  <w15:docId w15:val="{F0A0D6D7-E334-4A90-94F3-15E044163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6770"/>
    <w:rPr>
      <w:b/>
      <w:bCs/>
    </w:rPr>
  </w:style>
  <w:style w:type="table" w:styleId="TableGrid">
    <w:name w:val="Table Grid"/>
    <w:basedOn w:val="TableNormal"/>
    <w:uiPriority w:val="39"/>
    <w:rsid w:val="00886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86770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B512B8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character" w:customStyle="1" w:styleId="BodyTextChar">
    <w:name w:val="Body Text Char"/>
    <w:basedOn w:val="DefaultParagraphFont"/>
    <w:link w:val="BodyText"/>
    <w:semiHidden/>
    <w:rsid w:val="00B512B8"/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512B8"/>
    <w:pPr>
      <w:spacing w:after="120" w:line="256" w:lineRule="auto"/>
    </w:pPr>
    <w:rPr>
      <w:rFonts w:ascii="Calibri" w:eastAsia="Calibri" w:hAnsi="Calibri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512B8"/>
    <w:rPr>
      <w:rFonts w:ascii="Calibri" w:eastAsia="Calibri" w:hAnsi="Calibri" w:cs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B5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2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6C5A"/>
  </w:style>
  <w:style w:type="paragraph" w:styleId="Footer">
    <w:name w:val="footer"/>
    <w:basedOn w:val="Normal"/>
    <w:link w:val="FooterChar"/>
    <w:uiPriority w:val="99"/>
    <w:unhideWhenUsed/>
    <w:rsid w:val="00A2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6C5A"/>
  </w:style>
  <w:style w:type="paragraph" w:styleId="BalloonText">
    <w:name w:val="Balloon Text"/>
    <w:basedOn w:val="Normal"/>
    <w:link w:val="BalloonTextChar"/>
    <w:uiPriority w:val="99"/>
    <w:semiHidden/>
    <w:unhideWhenUsed/>
    <w:rsid w:val="00072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48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162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62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62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62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6283"/>
    <w:rPr>
      <w:b/>
      <w:bCs/>
      <w:sz w:val="20"/>
      <w:szCs w:val="20"/>
    </w:rPr>
  </w:style>
  <w:style w:type="paragraph" w:styleId="NoSpacing">
    <w:name w:val="No Spacing"/>
    <w:uiPriority w:val="1"/>
    <w:qFormat/>
    <w:rsid w:val="0016686E"/>
    <w:pPr>
      <w:spacing w:after="0" w:line="240" w:lineRule="auto"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792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7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20003-2F21-493D-BBFA-49A6DCD31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https:/mul2-mineconomy.gov.am/tasks/256630/oneclick/Karavarutyan voroshum normativ.docx?token=3ae177a19cf237b8ae8f33f5627c1ba4</cp:keywords>
  <dc:description/>
  <cp:lastModifiedBy>User</cp:lastModifiedBy>
  <cp:revision>3</cp:revision>
  <dcterms:created xsi:type="dcterms:W3CDTF">2022-01-25T06:48:00Z</dcterms:created>
  <dcterms:modified xsi:type="dcterms:W3CDTF">2022-01-25T07:26:00Z</dcterms:modified>
</cp:coreProperties>
</file>