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DA3" w:rsidRPr="00540936" w:rsidRDefault="002B6DA3" w:rsidP="002B6DA3">
      <w:pPr>
        <w:shd w:val="clear" w:color="auto" w:fill="FFFFFF"/>
        <w:spacing w:after="0" w:line="240" w:lineRule="auto"/>
        <w:ind w:firstLine="375"/>
        <w:jc w:val="center"/>
        <w:rPr>
          <w:rFonts w:ascii="GHEA Grapalat" w:eastAsia="Times New Roman" w:hAnsi="GHEA Grapalat" w:cs="Times New Roman"/>
          <w:color w:val="000000"/>
        </w:rPr>
      </w:pPr>
      <w:r w:rsidRPr="00540936">
        <w:rPr>
          <w:rFonts w:ascii="GHEA Grapalat" w:eastAsia="Times New Roman" w:hAnsi="GHEA Grapalat" w:cs="Times New Roman"/>
          <w:b/>
          <w:bCs/>
          <w:color w:val="000000"/>
        </w:rPr>
        <w:t>ԱՄՓՈՓԱԹԵՐԹ</w:t>
      </w:r>
    </w:p>
    <w:p w:rsidR="002B6DA3" w:rsidRPr="00540936" w:rsidRDefault="002B6DA3" w:rsidP="002B6DA3">
      <w:pPr>
        <w:shd w:val="clear" w:color="auto" w:fill="FFFFFF"/>
        <w:spacing w:after="0" w:line="240" w:lineRule="auto"/>
        <w:ind w:firstLine="375"/>
        <w:jc w:val="center"/>
        <w:rPr>
          <w:rFonts w:ascii="GHEA Grapalat" w:eastAsia="Times New Roman" w:hAnsi="GHEA Grapalat" w:cs="Times New Roman"/>
          <w:color w:val="000000"/>
        </w:rPr>
      </w:pPr>
      <w:r w:rsidRPr="00540936">
        <w:rPr>
          <w:rFonts w:ascii="Calibri" w:eastAsia="Times New Roman" w:hAnsi="Calibri" w:cs="Calibri"/>
          <w:color w:val="000000"/>
        </w:rPr>
        <w:t>  </w:t>
      </w:r>
    </w:p>
    <w:p w:rsidR="002B6DA3" w:rsidRPr="00540936" w:rsidRDefault="002B6DA3" w:rsidP="002B6DA3">
      <w:pPr>
        <w:spacing w:after="0" w:line="240" w:lineRule="auto"/>
        <w:jc w:val="both"/>
        <w:rPr>
          <w:rFonts w:ascii="GHEA Grapalat" w:eastAsia="Calibri" w:hAnsi="GHEA Grapalat" w:cs="Sylfaen"/>
          <w:bCs/>
          <w:color w:val="000000"/>
          <w:shd w:val="clear" w:color="auto" w:fill="FFFFFF"/>
          <w:lang w:val="hy-AM"/>
        </w:rPr>
      </w:pPr>
      <w:r w:rsidRPr="00540936">
        <w:rPr>
          <w:rFonts w:ascii="GHEA Grapalat" w:eastAsia="Calibri" w:hAnsi="GHEA Grapalat" w:cs="Times New Roman"/>
          <w:color w:val="000000"/>
          <w:shd w:val="clear" w:color="auto" w:fill="FFFFFF"/>
          <w:lang w:val="hy-AM"/>
        </w:rPr>
        <w:t xml:space="preserve">«Առողջապահական պետական ոչ </w:t>
      </w:r>
      <w:proofErr w:type="spellStart"/>
      <w:r w:rsidRPr="00540936">
        <w:rPr>
          <w:rFonts w:ascii="GHEA Grapalat" w:eastAsia="Calibri" w:hAnsi="GHEA Grapalat" w:cs="Times New Roman"/>
          <w:color w:val="000000"/>
          <w:shd w:val="clear" w:color="auto" w:fill="FFFFFF"/>
          <w:lang w:val="hy-AM"/>
        </w:rPr>
        <w:t>առևտրային</w:t>
      </w:r>
      <w:proofErr w:type="spellEnd"/>
      <w:r w:rsidRPr="00540936">
        <w:rPr>
          <w:rFonts w:ascii="GHEA Grapalat" w:eastAsia="Calibri" w:hAnsi="GHEA Grapalat" w:cs="Times New Roman"/>
          <w:color w:val="000000"/>
          <w:shd w:val="clear" w:color="auto" w:fill="FFFFFF"/>
          <w:lang w:val="hy-AM"/>
        </w:rPr>
        <w:t xml:space="preserve"> կազմակերպությունների և հարյուր տոկոս՝ պետությանը սեփականության իրավունքով պատկանող բաժնեմաս ունեցող առողջապահական բաժնետիրական ընկերության գործադիր մարմնի ընտրության (նշանակման) մրցույթի օրինակելի կարգը և նրանց հետ կնքվող աշխատանքային պայմանագրերի օրինակելի </w:t>
      </w:r>
      <w:proofErr w:type="spellStart"/>
      <w:r w:rsidRPr="00540936">
        <w:rPr>
          <w:rFonts w:ascii="GHEA Grapalat" w:eastAsia="Calibri" w:hAnsi="GHEA Grapalat" w:cs="Times New Roman"/>
          <w:color w:val="000000"/>
          <w:shd w:val="clear" w:color="auto" w:fill="FFFFFF"/>
          <w:lang w:val="hy-AM"/>
        </w:rPr>
        <w:t>ձևերը</w:t>
      </w:r>
      <w:proofErr w:type="spellEnd"/>
      <w:r w:rsidRPr="00540936">
        <w:rPr>
          <w:rFonts w:ascii="GHEA Grapalat" w:eastAsia="Calibri" w:hAnsi="GHEA Grapalat" w:cs="Times New Roman"/>
          <w:color w:val="000000"/>
          <w:shd w:val="clear" w:color="auto" w:fill="FFFFFF"/>
          <w:lang w:val="hy-AM"/>
        </w:rPr>
        <w:t xml:space="preserve"> հաստատելու և կառավարության 2011 թվականի հուլիսի 7-ի թիվ 992-ն որոշումն ուժը կորցրած ճանաչելու մասին»</w:t>
      </w:r>
    </w:p>
    <w:p w:rsidR="002B6DA3" w:rsidRPr="00540936" w:rsidRDefault="002B6DA3" w:rsidP="002B6DA3">
      <w:pPr>
        <w:shd w:val="clear" w:color="auto" w:fill="FFFFFF"/>
        <w:spacing w:after="0" w:line="240" w:lineRule="auto"/>
        <w:ind w:firstLine="375"/>
        <w:jc w:val="center"/>
        <w:rPr>
          <w:rFonts w:ascii="GHEA Grapalat" w:eastAsia="Times New Roman" w:hAnsi="GHEA Grapalat" w:cs="Times New Roman"/>
          <w:color w:val="000000"/>
        </w:rPr>
      </w:pPr>
      <w:r w:rsidRPr="00540936">
        <w:rPr>
          <w:rFonts w:ascii="GHEA Grapalat" w:eastAsia="Times New Roman" w:hAnsi="GHEA Grapalat" w:cs="Times New Roman"/>
          <w:b/>
          <w:bCs/>
          <w:color w:val="000000"/>
        </w:rPr>
        <w:t>ՆԱԽԱԳԾԻ</w:t>
      </w:r>
    </w:p>
    <w:p w:rsidR="002B6DA3" w:rsidRPr="00540936" w:rsidRDefault="002B6DA3" w:rsidP="002B6DA3">
      <w:pPr>
        <w:shd w:val="clear" w:color="auto" w:fill="FFFFFF"/>
        <w:spacing w:after="0" w:line="240" w:lineRule="auto"/>
        <w:ind w:firstLine="375"/>
        <w:jc w:val="center"/>
        <w:rPr>
          <w:rFonts w:ascii="GHEA Grapalat" w:eastAsia="Times New Roman" w:hAnsi="GHEA Grapalat" w:cs="Times New Roman"/>
          <w:color w:val="000000"/>
        </w:rPr>
      </w:pPr>
      <w:r w:rsidRPr="00540936">
        <w:rPr>
          <w:rFonts w:ascii="Calibri" w:eastAsia="Times New Roman" w:hAnsi="Calibri" w:cs="Calibri"/>
          <w:color w:val="000000"/>
        </w:rPr>
        <w:t>     </w:t>
      </w:r>
      <w:r w:rsidRPr="00540936">
        <w:rPr>
          <w:rFonts w:ascii="GHEA Grapalat" w:eastAsia="Times New Roman" w:hAnsi="GHEA Grapalat" w:cs="Times New Roman"/>
          <w:color w:val="000000"/>
        </w:rPr>
        <w:t xml:space="preserve"> </w:t>
      </w:r>
      <w:r w:rsidRPr="00540936">
        <w:rPr>
          <w:rFonts w:ascii="Calibri" w:eastAsia="Times New Roman" w:hAnsi="Calibri" w:cs="Calibri"/>
          <w:color w:val="000000"/>
        </w:rPr>
        <w:t> </w:t>
      </w:r>
    </w:p>
    <w:tbl>
      <w:tblPr>
        <w:tblW w:w="11133"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6371"/>
        <w:gridCol w:w="2410"/>
        <w:gridCol w:w="2332"/>
        <w:gridCol w:w="20"/>
      </w:tblGrid>
      <w:tr w:rsidR="002B6DA3" w:rsidRPr="00540936" w:rsidTr="00E84D13">
        <w:trPr>
          <w:gridAfter w:val="1"/>
          <w:wAfter w:w="20" w:type="dxa"/>
          <w:tblCellSpacing w:w="0" w:type="dxa"/>
          <w:jc w:val="center"/>
        </w:trPr>
        <w:tc>
          <w:tcPr>
            <w:tcW w:w="8781"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before="100" w:beforeAutospacing="1" w:after="100" w:afterAutospacing="1" w:line="240" w:lineRule="auto"/>
              <w:jc w:val="center"/>
              <w:rPr>
                <w:rFonts w:ascii="GHEA Grapalat" w:eastAsia="Times New Roman" w:hAnsi="GHEA Grapalat" w:cs="Times New Roman"/>
                <w:color w:val="000000"/>
              </w:rPr>
            </w:pPr>
            <w:r w:rsidRPr="00540936">
              <w:rPr>
                <w:rFonts w:ascii="Calibri" w:eastAsia="Times New Roman" w:hAnsi="Calibri" w:cs="Calibri"/>
                <w:color w:val="000000"/>
              </w:rPr>
              <w:t> </w:t>
            </w:r>
            <w:r w:rsidRPr="00540936">
              <w:rPr>
                <w:rFonts w:ascii="GHEA Grapalat" w:eastAsia="Times New Roman" w:hAnsi="GHEA Grapalat" w:cs="Times New Roman"/>
                <w:color w:val="000000"/>
              </w:rPr>
              <w:t xml:space="preserve">1. </w:t>
            </w:r>
            <w:r w:rsidRPr="00540936">
              <w:rPr>
                <w:rFonts w:ascii="GHEA Grapalat" w:eastAsia="Times New Roman" w:hAnsi="GHEA Grapalat" w:cs="Times New Roman"/>
                <w:color w:val="000000"/>
                <w:lang w:val="hy-AM"/>
              </w:rPr>
              <w:t>Արմավիրի մարզպետարան</w:t>
            </w:r>
          </w:p>
        </w:tc>
        <w:tc>
          <w:tcPr>
            <w:tcW w:w="2332" w:type="dxa"/>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after="0" w:line="240" w:lineRule="auto"/>
              <w:jc w:val="center"/>
              <w:rPr>
                <w:rFonts w:ascii="GHEA Grapalat" w:eastAsia="Times New Roman" w:hAnsi="GHEA Grapalat" w:cs="Times New Roman"/>
                <w:color w:val="000000"/>
              </w:rPr>
            </w:pPr>
            <w:r w:rsidRPr="00540936">
              <w:rPr>
                <w:rFonts w:ascii="GHEA Grapalat" w:eastAsia="Times New Roman" w:hAnsi="GHEA Grapalat" w:cs="Times New Roman"/>
                <w:color w:val="000000"/>
                <w:lang w:val="hy-AM"/>
              </w:rPr>
              <w:t>18</w:t>
            </w:r>
            <w:r w:rsidRPr="00540936">
              <w:rPr>
                <w:rFonts w:ascii="GHEA Grapalat" w:eastAsia="Times New Roman" w:hAnsi="GHEA Grapalat" w:cs="Times New Roman"/>
                <w:color w:val="000000"/>
              </w:rPr>
              <w:t>.03.21թ.</w:t>
            </w:r>
          </w:p>
        </w:tc>
      </w:tr>
      <w:tr w:rsidR="002B6DA3" w:rsidRPr="00540936" w:rsidTr="00E84D13">
        <w:trPr>
          <w:gridAfter w:val="1"/>
          <w:wAfter w:w="20" w:type="dxa"/>
          <w:tblCellSpacing w:w="0" w:type="dxa"/>
          <w:jc w:val="center"/>
        </w:trPr>
        <w:tc>
          <w:tcPr>
            <w:tcW w:w="8781"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B6DA3" w:rsidRPr="00540936" w:rsidRDefault="002B6DA3" w:rsidP="00E84D13">
            <w:pPr>
              <w:spacing w:after="0" w:line="240" w:lineRule="auto"/>
              <w:rPr>
                <w:rFonts w:ascii="GHEA Grapalat" w:eastAsia="Times New Roman" w:hAnsi="GHEA Grapalat" w:cs="Times New Roman"/>
                <w:color w:val="000000"/>
              </w:rPr>
            </w:pPr>
          </w:p>
        </w:tc>
        <w:tc>
          <w:tcPr>
            <w:tcW w:w="2332" w:type="dxa"/>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after="0" w:line="240" w:lineRule="auto"/>
              <w:jc w:val="center"/>
              <w:rPr>
                <w:rFonts w:ascii="GHEA Grapalat" w:eastAsia="Times New Roman" w:hAnsi="GHEA Grapalat" w:cs="Times New Roman"/>
                <w:color w:val="000000"/>
              </w:rPr>
            </w:pPr>
            <w:r w:rsidRPr="00540936">
              <w:rPr>
                <w:rFonts w:ascii="GHEA Grapalat" w:eastAsia="Times New Roman" w:hAnsi="GHEA Grapalat" w:cs="Times New Roman"/>
                <w:color w:val="000000"/>
              </w:rPr>
              <w:t>N 01 /9/01663-2021</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rsidR="002B6DA3" w:rsidRPr="00540936" w:rsidRDefault="002B6DA3" w:rsidP="00E84D13">
            <w:pPr>
              <w:shd w:val="clear" w:color="auto" w:fill="FFFFFF"/>
              <w:spacing w:line="240" w:lineRule="auto"/>
              <w:jc w:val="both"/>
              <w:rPr>
                <w:rFonts w:ascii="GHEA Grapalat" w:hAnsi="GHEA Grapalat"/>
                <w:color w:val="000000"/>
                <w:lang w:val="hy-AM"/>
              </w:rPr>
            </w:pPr>
            <w:r w:rsidRPr="00540936">
              <w:rPr>
                <w:rFonts w:ascii="Calibri" w:eastAsia="Times New Roman" w:hAnsi="Calibri" w:cs="Calibri"/>
                <w:color w:val="000000"/>
              </w:rPr>
              <w:t> </w:t>
            </w:r>
            <w:r w:rsidRPr="00540936">
              <w:rPr>
                <w:rFonts w:ascii="GHEA Grapalat" w:eastAsia="Times New Roman" w:hAnsi="GHEA Grapalat" w:cs="Times New Roman"/>
                <w:color w:val="000000"/>
              </w:rPr>
              <w:t>1.</w:t>
            </w:r>
            <w:r w:rsidRPr="00540936">
              <w:rPr>
                <w:rFonts w:ascii="GHEA Grapalat" w:hAnsi="GHEA Grapalat" w:cs="Times Armenian"/>
                <w:lang w:val="hy-AM"/>
              </w:rPr>
              <w:t xml:space="preserve"> &lt;&lt;Բաժնետիրական ընկերությունների մասին&gt;&gt; ՀՀ օրենքի 12-րդ հոդվածի 3-րդ մասի &lt;&lt;է&gt;&gt; ենթակետի համաձայն` </w:t>
            </w:r>
            <w:r w:rsidRPr="00540936">
              <w:rPr>
                <w:rFonts w:ascii="GHEA Grapalat" w:hAnsi="GHEA Grapalat"/>
                <w:color w:val="000000"/>
                <w:shd w:val="clear" w:color="auto" w:fill="FFFFFF"/>
                <w:lang w:val="hy-AM"/>
              </w:rPr>
              <w:t xml:space="preserve">հիմնադիր ժողովը, ի թիվս այլնի </w:t>
            </w:r>
            <w:proofErr w:type="spellStart"/>
            <w:r w:rsidRPr="00540936">
              <w:rPr>
                <w:rFonts w:ascii="GHEA Grapalat" w:hAnsi="GHEA Grapalat"/>
                <w:color w:val="000000"/>
                <w:shd w:val="clear" w:color="auto" w:fill="FFFFFF"/>
                <w:lang w:val="hy-AM"/>
              </w:rPr>
              <w:t>ձևավորում</w:t>
            </w:r>
            <w:proofErr w:type="spellEnd"/>
            <w:r w:rsidRPr="00540936">
              <w:rPr>
                <w:rFonts w:ascii="GHEA Grapalat" w:hAnsi="GHEA Grapalat"/>
                <w:color w:val="000000"/>
                <w:shd w:val="clear" w:color="auto" w:fill="FFFFFF"/>
                <w:lang w:val="hy-AM"/>
              </w:rPr>
              <w:t xml:space="preserve"> է գործադիր մարմին կամ նշանակում է գործադիր մարմնի ղեկավարի ժամանակավոր պաշտոնակատար: Մինչդեռ` որոշման նախագծով հաստատված թիվ 1 հավելվածի 7-րդ կետով նախատեսված է, որ </w:t>
            </w:r>
            <w:r w:rsidRPr="00540936">
              <w:rPr>
                <w:rFonts w:ascii="GHEA Grapalat" w:hAnsi="GHEA Grapalat"/>
                <w:color w:val="000000"/>
                <w:lang w:val="hy-AM"/>
              </w:rPr>
              <w:t xml:space="preserve">հարյուր տոկոս` պետությանը սեփականության իրավունքով պատկանող բաժնեմաս ունեցող առողջապահական բաժնետիրական ընկերությունների տնօրենի թափուր պաշտոնում ժամանակավոր պաշտոնակատար նշանակում է առողջապահության բնագավառի պետական կառավարման լիազոր մարմինը: Ուստի առաջարկվում է հարյուր տոկոս` պետությանը սեփականության իրավունքով պատկանող բաժնեմաս ունեցող առողջապահական բաժնետիրական ընկերությունների մասով &lt;&lt;առողջապահության բնագավառի պետական կառավարման լիազոր մարմինը&gt;&gt; </w:t>
            </w:r>
            <w:proofErr w:type="spellStart"/>
            <w:r w:rsidRPr="00540936">
              <w:rPr>
                <w:rFonts w:ascii="GHEA Grapalat" w:hAnsi="GHEA Grapalat"/>
                <w:color w:val="000000"/>
                <w:lang w:val="hy-AM"/>
              </w:rPr>
              <w:t>բառեը</w:t>
            </w:r>
            <w:proofErr w:type="spellEnd"/>
            <w:r w:rsidRPr="00540936">
              <w:rPr>
                <w:rFonts w:ascii="GHEA Grapalat" w:hAnsi="GHEA Grapalat"/>
                <w:color w:val="000000"/>
                <w:lang w:val="hy-AM"/>
              </w:rPr>
              <w:t xml:space="preserve"> փոխարինել &lt;&lt;</w:t>
            </w:r>
            <w:r w:rsidRPr="00540936">
              <w:rPr>
                <w:rFonts w:ascii="GHEA Grapalat" w:hAnsi="GHEA Grapalat" w:cs="GHEA Grapalat"/>
                <w:shd w:val="clear" w:color="auto" w:fill="FFFFFF"/>
                <w:lang w:val="hy-AM"/>
              </w:rPr>
              <w:t>հիմնադրի անունից հանդես եկող պետական կառավարման լիազորված մարմինը</w:t>
            </w:r>
            <w:r w:rsidRPr="00540936">
              <w:rPr>
                <w:rFonts w:ascii="GHEA Grapalat" w:hAnsi="GHEA Grapalat"/>
                <w:color w:val="000000"/>
                <w:lang w:val="hy-AM"/>
              </w:rPr>
              <w:t>&gt;&gt; բառերով:</w:t>
            </w:r>
          </w:p>
          <w:p w:rsidR="002B6DA3" w:rsidRPr="00540936" w:rsidRDefault="002B6DA3" w:rsidP="00E84D13">
            <w:pPr>
              <w:spacing w:after="0" w:line="240" w:lineRule="auto"/>
              <w:rPr>
                <w:rFonts w:ascii="GHEA Grapalat" w:eastAsia="Times New Roman" w:hAnsi="GHEA Grapalat" w:cs="Times New Roman"/>
                <w:color w:val="000000"/>
                <w:lang w:val="hy-AM"/>
              </w:rPr>
            </w:pPr>
          </w:p>
        </w:tc>
        <w:tc>
          <w:tcPr>
            <w:tcW w:w="2410" w:type="dxa"/>
            <w:tcBorders>
              <w:top w:val="outset" w:sz="6" w:space="0" w:color="auto"/>
              <w:left w:val="outset" w:sz="6" w:space="0" w:color="auto"/>
              <w:bottom w:val="outset" w:sz="6" w:space="0" w:color="auto"/>
              <w:right w:val="nil"/>
            </w:tcBorders>
            <w:shd w:val="clear" w:color="auto" w:fill="FFFFFF"/>
            <w:hideMark/>
          </w:tcPr>
          <w:p w:rsidR="002B6DA3" w:rsidRPr="00540936" w:rsidRDefault="002B6DA3" w:rsidP="00E84D13">
            <w:pPr>
              <w:spacing w:after="0" w:line="240" w:lineRule="auto"/>
              <w:jc w:val="both"/>
              <w:rPr>
                <w:rFonts w:ascii="GHEA Grapalat" w:eastAsia="Times New Roman" w:hAnsi="GHEA Grapalat" w:cs="Times New Roman"/>
                <w:color w:val="000000"/>
                <w:lang w:val="hy-AM"/>
              </w:rPr>
            </w:pPr>
            <w:r w:rsidRPr="00540936">
              <w:rPr>
                <w:rFonts w:ascii="Calibri" w:eastAsia="Times New Roman" w:hAnsi="Calibri" w:cs="Calibri"/>
                <w:color w:val="000000"/>
                <w:lang w:val="hy-AM"/>
              </w:rPr>
              <w:t> </w:t>
            </w:r>
            <w:r w:rsidRPr="00540936">
              <w:rPr>
                <w:rFonts w:ascii="GHEA Grapalat" w:eastAsia="Times New Roman" w:hAnsi="GHEA Grapalat" w:cs="Calibri"/>
                <w:color w:val="000000"/>
                <w:lang w:val="hy-AM"/>
              </w:rPr>
              <w:t>Ընդունվել է:</w:t>
            </w:r>
          </w:p>
        </w:tc>
        <w:tc>
          <w:tcPr>
            <w:tcW w:w="2352" w:type="dxa"/>
            <w:gridSpan w:val="2"/>
            <w:tcBorders>
              <w:top w:val="outset" w:sz="6" w:space="0" w:color="auto"/>
              <w:left w:val="nil"/>
              <w:bottom w:val="outset" w:sz="6" w:space="0" w:color="auto"/>
              <w:right w:val="outset" w:sz="6" w:space="0" w:color="auto"/>
            </w:tcBorders>
            <w:shd w:val="clear" w:color="auto" w:fill="FFFFFF"/>
            <w:hideMark/>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Calibri" w:eastAsia="Times New Roman" w:hAnsi="Calibri" w:cs="Calibri"/>
                <w:color w:val="000000"/>
                <w:lang w:val="hy-AM"/>
              </w:rPr>
              <w:t> </w:t>
            </w:r>
            <w:r w:rsidRPr="00540936">
              <w:rPr>
                <w:rFonts w:ascii="GHEA Grapalat" w:eastAsia="Times New Roman" w:hAnsi="GHEA Grapalat" w:cs="Calibri"/>
                <w:color w:val="000000"/>
                <w:lang w:val="hy-AM"/>
              </w:rPr>
              <w:t>Կատարվել են համապատասխան փոփոխություններ:</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rsidR="002B6DA3" w:rsidRPr="00540936" w:rsidRDefault="002B6DA3" w:rsidP="00E84D13">
            <w:pPr>
              <w:spacing w:line="240" w:lineRule="auto"/>
              <w:jc w:val="both"/>
              <w:rPr>
                <w:rFonts w:ascii="GHEA Grapalat" w:hAnsi="GHEA Grapalat" w:cs="Times Armenian"/>
                <w:lang w:val="hy-AM"/>
              </w:rPr>
            </w:pPr>
            <w:r w:rsidRPr="00540936">
              <w:rPr>
                <w:rFonts w:ascii="Calibri" w:eastAsia="Times New Roman" w:hAnsi="Calibri" w:cs="Calibri"/>
                <w:color w:val="000000"/>
                <w:lang w:val="hy-AM"/>
              </w:rPr>
              <w:t> </w:t>
            </w:r>
            <w:r w:rsidRPr="00540936">
              <w:rPr>
                <w:rFonts w:ascii="GHEA Grapalat" w:eastAsia="Times New Roman" w:hAnsi="GHEA Grapalat" w:cs="Times New Roman"/>
                <w:color w:val="000000"/>
                <w:lang w:val="hy-AM"/>
              </w:rPr>
              <w:t>2.</w:t>
            </w:r>
            <w:r w:rsidRPr="00540936">
              <w:rPr>
                <w:rFonts w:ascii="GHEA Grapalat" w:hAnsi="GHEA Grapalat"/>
                <w:color w:val="000000"/>
                <w:shd w:val="clear" w:color="auto" w:fill="FFFFFF"/>
                <w:lang w:val="hy-AM"/>
              </w:rPr>
              <w:t xml:space="preserve"> Բացի </w:t>
            </w:r>
            <w:proofErr w:type="spellStart"/>
            <w:r w:rsidRPr="00540936">
              <w:rPr>
                <w:rFonts w:ascii="GHEA Grapalat" w:hAnsi="GHEA Grapalat"/>
                <w:color w:val="000000"/>
                <w:shd w:val="clear" w:color="auto" w:fill="FFFFFF"/>
                <w:lang w:val="hy-AM"/>
              </w:rPr>
              <w:t>այդ,որոշման</w:t>
            </w:r>
            <w:proofErr w:type="spellEnd"/>
            <w:r w:rsidRPr="00540936">
              <w:rPr>
                <w:rFonts w:ascii="GHEA Grapalat" w:hAnsi="GHEA Grapalat"/>
                <w:color w:val="000000"/>
                <w:shd w:val="clear" w:color="auto" w:fill="FFFFFF"/>
                <w:lang w:val="hy-AM"/>
              </w:rPr>
              <w:t xml:space="preserve"> նախագծով հաստատված թիվ 1 հավելվածի 11-րդ կետով նախատեսված է, որ </w:t>
            </w:r>
            <w:r w:rsidRPr="00540936">
              <w:rPr>
                <w:rFonts w:ascii="GHEA Grapalat" w:hAnsi="GHEA Grapalat"/>
                <w:color w:val="000000"/>
                <w:lang w:val="hy-AM"/>
              </w:rPr>
              <w:t>Հայաստանի Հանրապետության   մարզպետարանի ենթակայության տակ գտնվող  բժշկական կենտրոնների, գործադիր մարմինների մրցութային հանձնաժողովի կազմում պարտադիր ներգրավվում են Հայաստանի Հանրապետության առողջապահական բնագավառի պետական լիազոր մարմնից չորս, իսկ լիազոր մարմնից երեք ներկայացուցիչ:</w:t>
            </w:r>
          </w:p>
          <w:p w:rsidR="002B6DA3" w:rsidRPr="00540936" w:rsidRDefault="002B6DA3" w:rsidP="00E84D13">
            <w:pPr>
              <w:pStyle w:val="NormalWeb"/>
              <w:shd w:val="clear" w:color="auto" w:fill="FFFFFF"/>
              <w:spacing w:before="0" w:beforeAutospacing="0" w:after="0" w:afterAutospacing="0"/>
              <w:ind w:firstLine="375"/>
              <w:jc w:val="both"/>
              <w:rPr>
                <w:rFonts w:ascii="GHEA Grapalat" w:hAnsi="GHEA Grapalat"/>
                <w:color w:val="000000"/>
                <w:sz w:val="22"/>
                <w:szCs w:val="22"/>
                <w:lang w:val="hy-AM"/>
              </w:rPr>
            </w:pPr>
            <w:r w:rsidRPr="00540936">
              <w:rPr>
                <w:rFonts w:ascii="GHEA Grapalat" w:hAnsi="GHEA Grapalat"/>
                <w:color w:val="000000"/>
                <w:sz w:val="22"/>
                <w:szCs w:val="22"/>
                <w:lang w:val="hy-AM"/>
              </w:rPr>
              <w:lastRenderedPageBreak/>
              <w:t xml:space="preserve">&lt;&lt;Տարածքային կառավարման մասին&gt;&gt; ՀՀ օրենքի 14-րդ հոդվածի 1-ին մասի 1-ին և 2-րդ կետերի համաձայն` </w:t>
            </w:r>
            <w:r w:rsidRPr="00540936">
              <w:rPr>
                <w:rFonts w:ascii="GHEA Grapalat" w:hAnsi="GHEA Grapalat"/>
                <w:color w:val="000000"/>
                <w:sz w:val="22"/>
                <w:szCs w:val="22"/>
                <w:shd w:val="clear" w:color="auto" w:fill="FFFFFF"/>
                <w:lang w:val="hy-AM"/>
              </w:rPr>
              <w:t xml:space="preserve">մարզպետը առողջապահության բնագավառում </w:t>
            </w:r>
            <w:r w:rsidRPr="00540936">
              <w:rPr>
                <w:rFonts w:ascii="GHEA Grapalat" w:hAnsi="GHEA Grapalat"/>
                <w:color w:val="000000"/>
                <w:sz w:val="22"/>
                <w:szCs w:val="22"/>
                <w:lang w:val="hy-AM"/>
              </w:rPr>
              <w:t>իրագործում է բնակչության առողջության պահպանման և բարելավման ծրագրերը, ինչպես նաև ապահովում է արդյունավետ բժշկական սպասարկման պայմանների ստեղծումը: Կազմակերպում է մարզային ենթակայության առողջապահական հաստատությունների աշխատանքը:</w:t>
            </w:r>
          </w:p>
          <w:p w:rsidR="002B6DA3" w:rsidRPr="00540936" w:rsidRDefault="002B6DA3" w:rsidP="00E84D13">
            <w:pPr>
              <w:pStyle w:val="NormalWeb"/>
              <w:shd w:val="clear" w:color="auto" w:fill="FFFFFF"/>
              <w:spacing w:before="0" w:beforeAutospacing="0" w:after="0" w:afterAutospacing="0"/>
              <w:ind w:firstLine="375"/>
              <w:jc w:val="both"/>
              <w:rPr>
                <w:rFonts w:ascii="GHEA Grapalat" w:hAnsi="GHEA Grapalat"/>
                <w:color w:val="000000"/>
                <w:sz w:val="22"/>
                <w:szCs w:val="22"/>
                <w:lang w:val="hy-AM"/>
              </w:rPr>
            </w:pPr>
            <w:r w:rsidRPr="00540936">
              <w:rPr>
                <w:rFonts w:ascii="GHEA Grapalat" w:hAnsi="GHEA Grapalat"/>
                <w:color w:val="000000"/>
                <w:sz w:val="22"/>
                <w:szCs w:val="22"/>
                <w:shd w:val="clear" w:color="auto" w:fill="FFFFFF"/>
                <w:lang w:val="hy-AM"/>
              </w:rPr>
              <w:t xml:space="preserve">Քանի որ որոշման նախագծով հաստատված թիվ 1 հավելվածի 2-րդ կետի պահանջների համաձայն` </w:t>
            </w:r>
            <w:r w:rsidRPr="00540936">
              <w:rPr>
                <w:rFonts w:ascii="GHEA Grapalat" w:hAnsi="GHEA Grapalat"/>
                <w:color w:val="000000"/>
                <w:sz w:val="22"/>
                <w:szCs w:val="22"/>
                <w:lang w:val="hy-AM"/>
              </w:rPr>
              <w:t xml:space="preserve">տնօրենի ընտրության պայմաններից են առողջապահության համակարգի,  ֆինանսատնտեսական գործունեության, պարտականությունների կատարման համար անհրաժեշտ իրավական ակտերի իմացության </w:t>
            </w:r>
            <w:proofErr w:type="spellStart"/>
            <w:r w:rsidRPr="00540936">
              <w:rPr>
                <w:rFonts w:ascii="GHEA Grapalat" w:hAnsi="GHEA Grapalat"/>
                <w:color w:val="000000"/>
                <w:sz w:val="22"/>
                <w:szCs w:val="22"/>
                <w:lang w:val="hy-AM"/>
              </w:rPr>
              <w:t>բնգավառները</w:t>
            </w:r>
            <w:proofErr w:type="spellEnd"/>
            <w:r w:rsidRPr="00540936">
              <w:rPr>
                <w:rFonts w:ascii="GHEA Grapalat" w:hAnsi="GHEA Grapalat"/>
                <w:color w:val="000000"/>
                <w:sz w:val="22"/>
                <w:szCs w:val="22"/>
                <w:lang w:val="hy-AM"/>
              </w:rPr>
              <w:t xml:space="preserve">, ուստի 11-րդ կետով նախատեսված մրցութային հանձնաժողովի կազմում, մարզպետարանի ենթակայության տակ գտնվող  բժշկական կենտրոնների, պարտադիր </w:t>
            </w:r>
            <w:proofErr w:type="spellStart"/>
            <w:r w:rsidRPr="00540936">
              <w:rPr>
                <w:rFonts w:ascii="GHEA Grapalat" w:hAnsi="GHEA Grapalat"/>
                <w:color w:val="000000"/>
                <w:sz w:val="22"/>
                <w:szCs w:val="22"/>
                <w:lang w:val="hy-AM"/>
              </w:rPr>
              <w:t>ներգրավվածության</w:t>
            </w:r>
            <w:proofErr w:type="spellEnd"/>
            <w:r w:rsidRPr="00540936">
              <w:rPr>
                <w:rFonts w:ascii="GHEA Grapalat" w:hAnsi="GHEA Grapalat"/>
                <w:color w:val="000000"/>
                <w:sz w:val="22"/>
                <w:szCs w:val="22"/>
                <w:lang w:val="hy-AM"/>
              </w:rPr>
              <w:t xml:space="preserve"> պարագայում, որպես կառուցվածքային ստորաբաժանումների ղեկավարներ, պարտադիր մասնակցություն պետք է ունենան մարզպետարանների ֆինանսական և սոցիալ-տնտեսական զարգացման, առողջապահության և սոցիալական ապահովության վարչությունների պետերը, ինչպես նաև իրավաբանական բաժնի պետը: </w:t>
            </w:r>
          </w:p>
          <w:p w:rsidR="002B6DA3" w:rsidRPr="00540936" w:rsidRDefault="002B6DA3" w:rsidP="00E84D13">
            <w:pPr>
              <w:spacing w:line="240" w:lineRule="auto"/>
              <w:ind w:firstLine="720"/>
              <w:jc w:val="both"/>
              <w:rPr>
                <w:rFonts w:ascii="GHEA Grapalat" w:hAnsi="GHEA Grapalat"/>
                <w:color w:val="000000"/>
                <w:lang w:val="hy-AM"/>
              </w:rPr>
            </w:pPr>
            <w:proofErr w:type="spellStart"/>
            <w:r w:rsidRPr="00540936">
              <w:rPr>
                <w:rFonts w:ascii="GHEA Grapalat" w:hAnsi="GHEA Grapalat"/>
                <w:color w:val="000000"/>
                <w:lang w:val="hy-AM"/>
              </w:rPr>
              <w:t>Հետևաբար</w:t>
            </w:r>
            <w:proofErr w:type="spellEnd"/>
            <w:r w:rsidRPr="00540936">
              <w:rPr>
                <w:rFonts w:ascii="GHEA Grapalat" w:hAnsi="GHEA Grapalat"/>
                <w:color w:val="000000"/>
                <w:lang w:val="hy-AM"/>
              </w:rPr>
              <w:t xml:space="preserve">՝ առաջարկվում է որոշման </w:t>
            </w:r>
            <w:proofErr w:type="spellStart"/>
            <w:r w:rsidRPr="00540936">
              <w:rPr>
                <w:rFonts w:ascii="GHEA Grapalat" w:hAnsi="GHEA Grapalat"/>
                <w:color w:val="000000"/>
                <w:lang w:val="hy-AM"/>
              </w:rPr>
              <w:t>նածագծով</w:t>
            </w:r>
            <w:proofErr w:type="spellEnd"/>
            <w:r w:rsidRPr="00540936">
              <w:rPr>
                <w:rFonts w:ascii="GHEA Grapalat" w:hAnsi="GHEA Grapalat"/>
                <w:color w:val="000000"/>
                <w:lang w:val="hy-AM"/>
              </w:rPr>
              <w:t xml:space="preserve"> հաստատված թիվ 1 հավելվածի 11-րդ </w:t>
            </w:r>
            <w:proofErr w:type="spellStart"/>
            <w:r w:rsidRPr="00540936">
              <w:rPr>
                <w:rFonts w:ascii="GHEA Grapalat" w:hAnsi="GHEA Grapalat"/>
                <w:color w:val="000000"/>
                <w:lang w:val="hy-AM"/>
              </w:rPr>
              <w:t>կետում</w:t>
            </w:r>
            <w:proofErr w:type="spellEnd"/>
            <w:r w:rsidRPr="00540936">
              <w:rPr>
                <w:rFonts w:ascii="GHEA Grapalat" w:hAnsi="GHEA Grapalat"/>
                <w:color w:val="000000"/>
                <w:lang w:val="hy-AM"/>
              </w:rPr>
              <w:t xml:space="preserve"> &lt;&lt;Հայաստանի Հանրապետության առողջապահական բնագավառի պետական լիազոր մարմնից չորս, լիազոր մարմնից երեք ներկայացուցիչ:&gt;&gt; բառերը փոխարինել &lt;&lt;Հայաստանի Հանրապետության առողջապահական բնագավառի պետական լիազոր մարմնից երկու, լիազոր մարմնից հինգ ներկայացուցիչ:&gt;&gt; բառերով՝ ապահովելով  մարմնի ղեկավարի, կամ նրան փոխարինող պաշտոնատար անձի, համապատասխան ստորաբաժանումների ղեկավարների պարտադիր </w:t>
            </w:r>
            <w:proofErr w:type="spellStart"/>
            <w:r w:rsidRPr="00540936">
              <w:rPr>
                <w:rFonts w:ascii="GHEA Grapalat" w:hAnsi="GHEA Grapalat"/>
                <w:color w:val="000000"/>
                <w:lang w:val="hy-AM"/>
              </w:rPr>
              <w:t>ներգրավվածությունը</w:t>
            </w:r>
            <w:proofErr w:type="spellEnd"/>
            <w:r w:rsidRPr="00540936">
              <w:rPr>
                <w:rFonts w:ascii="GHEA Grapalat" w:hAnsi="GHEA Grapalat"/>
                <w:color w:val="000000"/>
                <w:lang w:val="hy-AM"/>
              </w:rPr>
              <w:t xml:space="preserve"> տվյալ ներկայացուցչական մարմնում:</w:t>
            </w:r>
          </w:p>
          <w:p w:rsidR="002B6DA3" w:rsidRPr="00540936" w:rsidRDefault="002B6DA3" w:rsidP="00E84D13">
            <w:pPr>
              <w:spacing w:line="240" w:lineRule="auto"/>
              <w:ind w:firstLine="720"/>
              <w:jc w:val="both"/>
              <w:rPr>
                <w:rFonts w:ascii="GHEA Grapalat" w:eastAsia="Times New Roman" w:hAnsi="GHEA Grapalat" w:cs="Times New Roman"/>
                <w:color w:val="000000"/>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Times New Roman"/>
                <w:color w:val="000000"/>
                <w:lang w:val="hy-AM"/>
              </w:rPr>
            </w:pPr>
            <w:r>
              <w:rPr>
                <w:rFonts w:ascii="GHEA Grapalat" w:eastAsia="Times New Roman" w:hAnsi="GHEA Grapalat" w:cs="Times New Roman"/>
                <w:color w:val="000000"/>
                <w:lang w:val="hy-AM"/>
              </w:rPr>
              <w:lastRenderedPageBreak/>
              <w:t>Մասամբ է ընդունվել</w:t>
            </w:r>
            <w:r w:rsidRPr="00540936">
              <w:rPr>
                <w:rFonts w:ascii="GHEA Grapalat" w:eastAsia="Times New Roman" w:hAnsi="GHEA Grapalat" w:cs="Times New Roman"/>
                <w:color w:val="000000"/>
                <w:lang w:val="hy-AM"/>
              </w:rPr>
              <w:t xml:space="preserve">: </w:t>
            </w:r>
          </w:p>
        </w:tc>
        <w:tc>
          <w:tcPr>
            <w:tcW w:w="2352" w:type="dxa"/>
            <w:gridSpan w:val="2"/>
            <w:tcBorders>
              <w:top w:val="outset" w:sz="6" w:space="0" w:color="auto"/>
              <w:left w:val="nil"/>
              <w:bottom w:val="outset" w:sz="6" w:space="0" w:color="auto"/>
              <w:right w:val="outset" w:sz="6" w:space="0" w:color="auto"/>
            </w:tcBorders>
            <w:shd w:val="clear" w:color="auto" w:fill="FFFFFF"/>
            <w:hideMark/>
          </w:tcPr>
          <w:p w:rsidR="002B6DA3" w:rsidRPr="00540936" w:rsidRDefault="002B6DA3" w:rsidP="00E84D13">
            <w:pPr>
              <w:spacing w:after="0" w:line="240" w:lineRule="auto"/>
              <w:rPr>
                <w:rFonts w:ascii="GHEA Grapalat" w:eastAsia="Times New Roman" w:hAnsi="GHEA Grapalat" w:cs="Times New Roman"/>
                <w:color w:val="000000"/>
                <w:lang w:val="hy-AM"/>
              </w:rPr>
            </w:pPr>
            <w:r>
              <w:rPr>
                <w:rFonts w:ascii="GHEA Grapalat" w:eastAsia="Times New Roman" w:hAnsi="GHEA Grapalat" w:cs="Times New Roman"/>
                <w:color w:val="000000"/>
                <w:lang w:val="hy-AM"/>
              </w:rPr>
              <w:t>Նախագծում կատարվել է համապատասխան փոփոխություն:</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rsidR="002B6DA3" w:rsidRPr="00540936" w:rsidRDefault="002B6DA3" w:rsidP="00E84D13">
            <w:pPr>
              <w:spacing w:line="240" w:lineRule="auto"/>
              <w:jc w:val="both"/>
              <w:rPr>
                <w:rFonts w:ascii="GHEA Grapalat" w:hAnsi="GHEA Grapalat"/>
                <w:color w:val="000000"/>
                <w:lang w:val="hy-AM"/>
              </w:rPr>
            </w:pPr>
            <w:r w:rsidRPr="00540936">
              <w:rPr>
                <w:rFonts w:ascii="GHEA Grapalat" w:eastAsia="Times New Roman" w:hAnsi="GHEA Grapalat" w:cs="Times New Roman"/>
                <w:color w:val="000000"/>
                <w:lang w:val="hy-AM"/>
              </w:rPr>
              <w:lastRenderedPageBreak/>
              <w:t>3.</w:t>
            </w:r>
            <w:r w:rsidRPr="00540936">
              <w:rPr>
                <w:rFonts w:ascii="GHEA Grapalat" w:hAnsi="GHEA Grapalat"/>
                <w:color w:val="000000"/>
                <w:lang w:val="hy-AM"/>
              </w:rPr>
              <w:t xml:space="preserve"> Անդրադառնալով 11-րդ </w:t>
            </w:r>
            <w:proofErr w:type="spellStart"/>
            <w:r w:rsidRPr="00540936">
              <w:rPr>
                <w:rFonts w:ascii="GHEA Grapalat" w:hAnsi="GHEA Grapalat"/>
                <w:color w:val="000000"/>
                <w:lang w:val="hy-AM"/>
              </w:rPr>
              <w:t>կետում</w:t>
            </w:r>
            <w:proofErr w:type="spellEnd"/>
            <w:r w:rsidRPr="00540936">
              <w:rPr>
                <w:rFonts w:ascii="GHEA Grapalat" w:hAnsi="GHEA Grapalat"/>
                <w:color w:val="000000"/>
                <w:lang w:val="hy-AM"/>
              </w:rPr>
              <w:t xml:space="preserve"> &lt;&lt;հայեցողական պաշտոններ զբաղեցնող պաշտոնատար անձինք&gt;&gt; </w:t>
            </w:r>
            <w:proofErr w:type="spellStart"/>
            <w:r w:rsidRPr="00540936">
              <w:rPr>
                <w:rFonts w:ascii="GHEA Grapalat" w:hAnsi="GHEA Grapalat"/>
                <w:color w:val="000000"/>
                <w:lang w:val="hy-AM"/>
              </w:rPr>
              <w:t>բառերին</w:t>
            </w:r>
            <w:proofErr w:type="spellEnd"/>
            <w:r w:rsidRPr="00540936">
              <w:rPr>
                <w:rFonts w:ascii="GHEA Grapalat" w:hAnsi="GHEA Grapalat"/>
                <w:color w:val="000000"/>
                <w:lang w:val="hy-AM"/>
              </w:rPr>
              <w:t xml:space="preserve">, առաջարկվում է դրանք փոխարինել &lt;&lt;համապատասխան մարմնի հանրային պաշտոն կամ հանրային ծառայության </w:t>
            </w:r>
            <w:r w:rsidRPr="00540936">
              <w:rPr>
                <w:rFonts w:ascii="GHEA Grapalat" w:hAnsi="GHEA Grapalat"/>
                <w:color w:val="000000"/>
                <w:lang w:val="hy-AM"/>
              </w:rPr>
              <w:lastRenderedPageBreak/>
              <w:t>պաշտոն զբաղեցնող անձինք&gt;&gt; բառերով` հաշվի առնելով &lt;&lt;Հանրային ծառայության մասին&gt;&gt; ՀՀ օրենքի պահանջները:</w:t>
            </w:r>
          </w:p>
          <w:p w:rsidR="002B6DA3" w:rsidRPr="00540936" w:rsidRDefault="002B6DA3" w:rsidP="00E84D13">
            <w:pPr>
              <w:spacing w:after="0" w:line="240" w:lineRule="auto"/>
              <w:rPr>
                <w:rFonts w:ascii="GHEA Grapalat" w:eastAsia="Times New Roman" w:hAnsi="GHEA Grapalat" w:cs="Times New Roman"/>
                <w:color w:val="000000"/>
                <w:lang w:val="hy-AM"/>
              </w:rPr>
            </w:pPr>
          </w:p>
        </w:tc>
        <w:tc>
          <w:tcPr>
            <w:tcW w:w="2410" w:type="dxa"/>
            <w:tcBorders>
              <w:top w:val="outset" w:sz="6" w:space="0" w:color="auto"/>
              <w:left w:val="outset" w:sz="6" w:space="0" w:color="auto"/>
              <w:bottom w:val="outset" w:sz="6" w:space="0" w:color="auto"/>
              <w:right w:val="nil"/>
            </w:tcBorders>
            <w:shd w:val="clear" w:color="auto" w:fill="FFFFFF"/>
            <w:hideMark/>
          </w:tcPr>
          <w:p w:rsidR="002B6DA3" w:rsidRPr="00540936" w:rsidRDefault="002B6DA3" w:rsidP="00E84D13">
            <w:pPr>
              <w:spacing w:after="0" w:line="240" w:lineRule="auto"/>
              <w:rPr>
                <w:rFonts w:ascii="GHEA Grapalat" w:eastAsia="Times New Roman" w:hAnsi="GHEA Grapalat" w:cs="Times New Roman"/>
                <w:color w:val="000000"/>
                <w:lang w:val="hy-AM"/>
              </w:rPr>
            </w:pPr>
            <w:r w:rsidRPr="00540936">
              <w:rPr>
                <w:rFonts w:ascii="Calibri" w:eastAsia="Times New Roman" w:hAnsi="Calibri" w:cs="Calibri"/>
                <w:color w:val="000000"/>
                <w:lang w:val="hy-AM"/>
              </w:rPr>
              <w:lastRenderedPageBreak/>
              <w:t> </w:t>
            </w:r>
            <w:r w:rsidRPr="00540936">
              <w:rPr>
                <w:rFonts w:ascii="GHEA Grapalat" w:eastAsia="Times New Roman" w:hAnsi="GHEA Grapalat" w:cs="Calibri"/>
                <w:color w:val="000000"/>
                <w:lang w:val="hy-AM"/>
              </w:rPr>
              <w:t xml:space="preserve">Ընդունվել է: </w:t>
            </w:r>
          </w:p>
        </w:tc>
        <w:tc>
          <w:tcPr>
            <w:tcW w:w="2352" w:type="dxa"/>
            <w:gridSpan w:val="2"/>
            <w:tcBorders>
              <w:top w:val="outset" w:sz="6" w:space="0" w:color="auto"/>
              <w:left w:val="nil"/>
              <w:bottom w:val="outset" w:sz="6" w:space="0" w:color="auto"/>
              <w:right w:val="outset" w:sz="6" w:space="0" w:color="auto"/>
            </w:tcBorders>
            <w:shd w:val="clear" w:color="auto" w:fill="FFFFFF"/>
            <w:hideMark/>
          </w:tcPr>
          <w:p w:rsidR="002B6DA3" w:rsidRPr="00540936" w:rsidRDefault="002B6DA3" w:rsidP="00E84D13">
            <w:pPr>
              <w:spacing w:after="0" w:line="240" w:lineRule="auto"/>
              <w:rPr>
                <w:rFonts w:ascii="GHEA Grapalat" w:eastAsia="Times New Roman" w:hAnsi="GHEA Grapalat" w:cs="Times New Roman"/>
                <w:color w:val="000000"/>
                <w:lang w:val="hy-AM"/>
              </w:rPr>
            </w:pPr>
            <w:r w:rsidRPr="00540936">
              <w:rPr>
                <w:rFonts w:ascii="Calibri" w:eastAsia="Times New Roman" w:hAnsi="Calibri" w:cs="Calibri"/>
                <w:color w:val="000000"/>
                <w:lang w:val="hy-AM"/>
              </w:rPr>
              <w:t> </w:t>
            </w:r>
            <w:r w:rsidRPr="00540936">
              <w:rPr>
                <w:rFonts w:ascii="GHEA Grapalat" w:eastAsia="Times New Roman" w:hAnsi="GHEA Grapalat" w:cs="Calibri"/>
                <w:color w:val="000000"/>
                <w:lang w:val="hy-AM"/>
              </w:rPr>
              <w:t>Կատարվել են համապատասխան փոփոխություններ:</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line="240" w:lineRule="auto"/>
              <w:jc w:val="both"/>
              <w:rPr>
                <w:rFonts w:ascii="GHEA Grapalat" w:hAnsi="GHEA Grapalat"/>
                <w:color w:val="000000"/>
                <w:lang w:val="hy-AM"/>
              </w:rPr>
            </w:pPr>
            <w:r w:rsidRPr="00540936">
              <w:rPr>
                <w:rFonts w:ascii="GHEA Grapalat" w:hAnsi="GHEA Grapalat"/>
                <w:color w:val="000000"/>
                <w:lang w:val="hy-AM"/>
              </w:rPr>
              <w:lastRenderedPageBreak/>
              <w:t>4. Առաջարկվում է նաև նախագծի 1-ին կետի 2-րդ ենթակետով հաստատված աշխատանքային պայմանագրի (</w:t>
            </w:r>
            <w:proofErr w:type="spellStart"/>
            <w:r w:rsidRPr="00540936">
              <w:rPr>
                <w:rFonts w:ascii="GHEA Grapalat" w:hAnsi="GHEA Grapalat"/>
                <w:color w:val="000000"/>
                <w:lang w:val="hy-AM"/>
              </w:rPr>
              <w:t>ձև</w:t>
            </w:r>
            <w:proofErr w:type="spellEnd"/>
            <w:r w:rsidRPr="00540936">
              <w:rPr>
                <w:rFonts w:ascii="GHEA Grapalat" w:hAnsi="GHEA Grapalat"/>
                <w:color w:val="000000"/>
                <w:lang w:val="hy-AM"/>
              </w:rPr>
              <w:t xml:space="preserve"> 3) 5.1-ին կետը լրացնել </w:t>
            </w:r>
            <w:proofErr w:type="spellStart"/>
            <w:r w:rsidRPr="00540936">
              <w:rPr>
                <w:rFonts w:ascii="GHEA Grapalat" w:hAnsi="GHEA Grapalat"/>
                <w:color w:val="000000"/>
                <w:lang w:val="hy-AM"/>
              </w:rPr>
              <w:t>հետևյալ</w:t>
            </w:r>
            <w:proofErr w:type="spellEnd"/>
            <w:r w:rsidRPr="00540936">
              <w:rPr>
                <w:rFonts w:ascii="GHEA Grapalat" w:hAnsi="GHEA Grapalat"/>
                <w:color w:val="000000"/>
                <w:lang w:val="hy-AM"/>
              </w:rPr>
              <w:t xml:space="preserve"> բովանդակությամբ &lt;&lt;թ) &lt;&lt;Բաժնետիրական ընկերությունների մասին&gt;&gt; Հայաստանի Հանրապետության օրենքի 88-րդ հոդվածի 5-րդ մասի հիմքով,&gt;&gt; նոր ենթակետով:</w:t>
            </w:r>
          </w:p>
          <w:p w:rsidR="002B6DA3" w:rsidRPr="00540936" w:rsidRDefault="002B6DA3" w:rsidP="00E84D13">
            <w:pPr>
              <w:spacing w:line="240" w:lineRule="auto"/>
              <w:ind w:firstLine="720"/>
              <w:jc w:val="both"/>
              <w:rPr>
                <w:rFonts w:ascii="GHEA Grapalat" w:eastAsia="Times New Roman" w:hAnsi="GHEA Grapalat" w:cs="Calibri"/>
                <w:color w:val="000000"/>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hd w:val="clear" w:color="auto" w:fill="FFFFFF"/>
              <w:spacing w:after="0" w:line="240" w:lineRule="auto"/>
              <w:jc w:val="both"/>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Ընդունվել է:</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Կատարվել են համապատասխան փոփոխություններ:</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line="240" w:lineRule="auto"/>
              <w:jc w:val="both"/>
              <w:rPr>
                <w:rFonts w:ascii="GHEA Grapalat" w:hAnsi="GHEA Grapalat"/>
                <w:color w:val="000000"/>
                <w:shd w:val="clear" w:color="auto" w:fill="FFFFFF"/>
                <w:lang w:val="hy-AM"/>
              </w:rPr>
            </w:pPr>
            <w:r w:rsidRPr="00540936">
              <w:rPr>
                <w:rFonts w:ascii="GHEA Grapalat" w:hAnsi="GHEA Grapalat"/>
                <w:color w:val="000000"/>
                <w:shd w:val="clear" w:color="auto" w:fill="FFFFFF"/>
                <w:lang w:val="hy-AM"/>
              </w:rPr>
              <w:t>5. Մրցույթի ընթացքում հանձնաժողովի նախագահի, քարտուղարի մասնակցությունը մրցութային հանձնաժողովի հետագա աշխատանքներին անհնար դառնալու դեպքում, առաջարկվում է սահմանված կարգով հանձնաժողովի մյուս անդամներից նշանակվել համապատասխանաբար հանձնաժողովի նախագահ և քարտուղար: Քանի որ, ինչպես ցույց է տվել անցած տարիների փորձը, արձանագրվել են մրցութային հանձնաժողովների անդամների կողմից հանձնաժողովի հետագա աշխատանքներին չմասնակցելու որոշ դեպքեր:</w:t>
            </w:r>
          </w:p>
          <w:p w:rsidR="002B6DA3" w:rsidRPr="00540936" w:rsidRDefault="002B6DA3" w:rsidP="00E84D13">
            <w:pPr>
              <w:spacing w:line="240" w:lineRule="auto"/>
              <w:ind w:firstLine="720"/>
              <w:jc w:val="both"/>
              <w:rPr>
                <w:rFonts w:ascii="GHEA Grapalat" w:eastAsia="Times New Roman" w:hAnsi="GHEA Grapalat" w:cs="Calibri"/>
                <w:color w:val="000000"/>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Չի ընդունվել:</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Քանի որ արձանագրվել են  եզակի դեպքեր, ուստի պետք է առաջնորդվել </w:t>
            </w:r>
          </w:p>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hAnsi="GHEA Grapalat"/>
                <w:color w:val="000000"/>
                <w:shd w:val="clear" w:color="auto" w:fill="FFFFFF"/>
                <w:lang w:val="hy-AM"/>
              </w:rPr>
              <w:t xml:space="preserve">Նախագծի հավելվածի 14-րդ կետով: </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line="240" w:lineRule="auto"/>
              <w:jc w:val="both"/>
              <w:rPr>
                <w:rFonts w:ascii="GHEA Grapalat" w:hAnsi="GHEA Grapalat"/>
                <w:color w:val="000000"/>
                <w:shd w:val="clear" w:color="auto" w:fill="FFFFFF"/>
                <w:lang w:val="hy-AM"/>
              </w:rPr>
            </w:pPr>
            <w:r w:rsidRPr="00540936">
              <w:rPr>
                <w:rFonts w:ascii="GHEA Grapalat" w:hAnsi="GHEA Grapalat"/>
                <w:color w:val="000000"/>
                <w:shd w:val="clear" w:color="auto" w:fill="FFFFFF"/>
                <w:lang w:val="hy-AM"/>
              </w:rPr>
              <w:t>6. Միաժամանակ առաջարկվում է որոշման նախագծով հաստատված թիվ 1 հավելվածի 80-րդ կետերում &lt;&lt;եռօրյա&gt;&gt; բառերը փոխարինել &lt;&lt;3 աշխատանքային օրվա ընթացքում&gt;&gt; բառերով:</w:t>
            </w:r>
          </w:p>
          <w:p w:rsidR="002B6DA3" w:rsidRPr="00540936" w:rsidRDefault="002B6DA3" w:rsidP="00E84D13">
            <w:pPr>
              <w:spacing w:line="240" w:lineRule="auto"/>
              <w:ind w:firstLine="720"/>
              <w:jc w:val="both"/>
              <w:rPr>
                <w:rFonts w:ascii="GHEA Grapalat" w:hAnsi="GHEA Grapalat"/>
                <w:color w:val="000000"/>
                <w:shd w:val="clear" w:color="auto" w:fill="FFFFFF"/>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hd w:val="clear" w:color="auto" w:fill="FFFFFF"/>
              <w:spacing w:after="0" w:line="240" w:lineRule="auto"/>
              <w:jc w:val="both"/>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Ընդունվել է:</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Կատարվել են համապատասխան փոփոխություններ:</w:t>
            </w:r>
          </w:p>
        </w:tc>
      </w:tr>
      <w:tr w:rsidR="002B6DA3" w:rsidRPr="00540936" w:rsidTr="00E84D13">
        <w:trPr>
          <w:gridAfter w:val="1"/>
          <w:wAfter w:w="20" w:type="dxa"/>
          <w:tblCellSpacing w:w="0" w:type="dxa"/>
          <w:jc w:val="center"/>
        </w:trPr>
        <w:tc>
          <w:tcPr>
            <w:tcW w:w="8781"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before="100" w:beforeAutospacing="1" w:after="100" w:afterAutospacing="1" w:line="240" w:lineRule="auto"/>
              <w:jc w:val="center"/>
              <w:rPr>
                <w:rFonts w:ascii="GHEA Grapalat" w:eastAsia="Times New Roman" w:hAnsi="GHEA Grapalat" w:cs="Times New Roman"/>
                <w:color w:val="000000"/>
              </w:rPr>
            </w:pPr>
            <w:r w:rsidRPr="00540936">
              <w:rPr>
                <w:rFonts w:ascii="Calibri" w:eastAsia="Times New Roman" w:hAnsi="Calibri" w:cs="Calibri"/>
                <w:color w:val="000000"/>
                <w:lang w:val="hy-AM"/>
              </w:rPr>
              <w:t> </w:t>
            </w:r>
            <w:r w:rsidRPr="00540936">
              <w:rPr>
                <w:rFonts w:ascii="GHEA Grapalat" w:eastAsia="Times New Roman" w:hAnsi="GHEA Grapalat" w:cs="Times New Roman"/>
                <w:color w:val="000000"/>
              </w:rPr>
              <w:t xml:space="preserve">2. </w:t>
            </w:r>
            <w:r w:rsidRPr="00540936">
              <w:rPr>
                <w:rFonts w:ascii="GHEA Grapalat" w:eastAsia="Times New Roman" w:hAnsi="GHEA Grapalat" w:cs="Times New Roman"/>
                <w:color w:val="000000"/>
                <w:lang w:val="hy-AM"/>
              </w:rPr>
              <w:t xml:space="preserve">Լոռու մարզպետարան </w:t>
            </w:r>
          </w:p>
        </w:tc>
        <w:tc>
          <w:tcPr>
            <w:tcW w:w="2332" w:type="dxa"/>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after="0" w:line="240" w:lineRule="auto"/>
              <w:jc w:val="center"/>
              <w:rPr>
                <w:rFonts w:ascii="GHEA Grapalat" w:eastAsia="Times New Roman" w:hAnsi="GHEA Grapalat" w:cs="Times New Roman"/>
                <w:color w:val="000000"/>
              </w:rPr>
            </w:pPr>
            <w:r w:rsidRPr="00540936">
              <w:rPr>
                <w:rFonts w:ascii="GHEA Grapalat" w:eastAsia="Times New Roman" w:hAnsi="GHEA Grapalat" w:cs="Times New Roman"/>
                <w:color w:val="000000"/>
                <w:lang w:val="hy-AM"/>
              </w:rPr>
              <w:t>22.03.2021</w:t>
            </w:r>
            <w:r w:rsidRPr="00540936">
              <w:rPr>
                <w:rFonts w:ascii="GHEA Grapalat" w:eastAsia="Times New Roman" w:hAnsi="GHEA Grapalat" w:cs="Times New Roman"/>
                <w:color w:val="000000"/>
              </w:rPr>
              <w:t>թ.</w:t>
            </w:r>
          </w:p>
        </w:tc>
      </w:tr>
      <w:tr w:rsidR="002B6DA3" w:rsidRPr="00540936" w:rsidTr="00E84D13">
        <w:trPr>
          <w:gridAfter w:val="1"/>
          <w:wAfter w:w="20" w:type="dxa"/>
          <w:tblCellSpacing w:w="0" w:type="dxa"/>
          <w:jc w:val="center"/>
        </w:trPr>
        <w:tc>
          <w:tcPr>
            <w:tcW w:w="8781"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B6DA3" w:rsidRPr="00540936" w:rsidRDefault="002B6DA3" w:rsidP="00E84D13">
            <w:pPr>
              <w:spacing w:after="0" w:line="240" w:lineRule="auto"/>
              <w:rPr>
                <w:rFonts w:ascii="GHEA Grapalat" w:eastAsia="Times New Roman" w:hAnsi="GHEA Grapalat" w:cs="Times New Roman"/>
                <w:color w:val="000000"/>
              </w:rPr>
            </w:pPr>
          </w:p>
        </w:tc>
        <w:tc>
          <w:tcPr>
            <w:tcW w:w="2332" w:type="dxa"/>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after="0" w:line="240" w:lineRule="auto"/>
              <w:jc w:val="center"/>
              <w:rPr>
                <w:rFonts w:ascii="GHEA Grapalat" w:eastAsia="Times New Roman" w:hAnsi="GHEA Grapalat" w:cs="Times New Roman"/>
                <w:color w:val="000000"/>
              </w:rPr>
            </w:pPr>
            <w:r w:rsidRPr="00540936">
              <w:rPr>
                <w:rFonts w:ascii="GHEA Grapalat" w:eastAsia="Times New Roman" w:hAnsi="GHEA Grapalat" w:cs="Times New Roman"/>
                <w:color w:val="000000"/>
              </w:rPr>
              <w:t xml:space="preserve">N 02 //02143-2021 </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rsidR="002B6DA3" w:rsidRPr="00540936" w:rsidRDefault="002B6DA3" w:rsidP="00E84D13">
            <w:pPr>
              <w:pStyle w:val="ListParagraph"/>
              <w:numPr>
                <w:ilvl w:val="0"/>
                <w:numId w:val="1"/>
              </w:numPr>
              <w:spacing w:after="0" w:line="240" w:lineRule="auto"/>
              <w:rPr>
                <w:rFonts w:ascii="GHEA Grapalat" w:eastAsia="Calibri" w:hAnsi="GHEA Grapalat" w:cs="Times New Roman"/>
                <w:b/>
                <w:iCs/>
              </w:rPr>
            </w:pPr>
            <w:r w:rsidRPr="00540936">
              <w:rPr>
                <w:rFonts w:ascii="GHEA Grapalat" w:eastAsia="Calibri" w:hAnsi="GHEA Grapalat" w:cs="Times New Roman"/>
                <w:iCs/>
              </w:rPr>
              <w:t xml:space="preserve">ՀՀ </w:t>
            </w:r>
            <w:proofErr w:type="spellStart"/>
            <w:r w:rsidRPr="00540936">
              <w:rPr>
                <w:rFonts w:ascii="GHEA Grapalat" w:eastAsia="Calibri" w:hAnsi="GHEA Grapalat" w:cs="Times New Roman"/>
                <w:iCs/>
              </w:rPr>
              <w:t>կառավարության</w:t>
            </w:r>
            <w:proofErr w:type="spellEnd"/>
            <w:r w:rsidRPr="00540936">
              <w:rPr>
                <w:rFonts w:ascii="GHEA Grapalat" w:eastAsia="Calibri" w:hAnsi="GHEA Grapalat" w:cs="Times New Roman"/>
                <w:iCs/>
              </w:rPr>
              <w:t xml:space="preserve"> </w:t>
            </w:r>
            <w:r w:rsidRPr="00540936">
              <w:rPr>
                <w:rFonts w:ascii="GHEA Grapalat" w:eastAsia="Calibri" w:hAnsi="GHEA Grapalat" w:cs="Times New Roman"/>
                <w:iCs/>
                <w:lang w:val="hy-AM"/>
              </w:rPr>
              <w:t xml:space="preserve">2011 թվականի հուլիսի 7-ի «Առողջապահական պետական ոչ </w:t>
            </w:r>
            <w:proofErr w:type="spellStart"/>
            <w:r w:rsidRPr="00540936">
              <w:rPr>
                <w:rFonts w:ascii="GHEA Grapalat" w:eastAsia="Calibri" w:hAnsi="GHEA Grapalat" w:cs="Times New Roman"/>
                <w:iCs/>
                <w:lang w:val="hy-AM"/>
              </w:rPr>
              <w:t>առևտրային</w:t>
            </w:r>
            <w:proofErr w:type="spellEnd"/>
            <w:r w:rsidRPr="00540936">
              <w:rPr>
                <w:rFonts w:ascii="GHEA Grapalat" w:eastAsia="Calibri" w:hAnsi="GHEA Grapalat" w:cs="Times New Roman"/>
                <w:iCs/>
                <w:lang w:val="hy-AM"/>
              </w:rPr>
              <w:t xml:space="preserve"> կազմակերպությունների և հարյուր տոկոս՝ պետությանը սեփականության իրավունքով պատկանող բաժնեմաս ունեցող առողջապահական բաժնետիրական ընկերության գործադիր մարմնի ընտրության (նշանակման) մրցույթի օրինակելի կարգը և նրանց հետ կնքվող աշխատանքային պայմանագրերի օրինակելի </w:t>
            </w:r>
            <w:proofErr w:type="spellStart"/>
            <w:r w:rsidRPr="00540936">
              <w:rPr>
                <w:rFonts w:ascii="GHEA Grapalat" w:eastAsia="Calibri" w:hAnsi="GHEA Grapalat" w:cs="Times New Roman"/>
                <w:iCs/>
                <w:lang w:val="hy-AM"/>
              </w:rPr>
              <w:t>ձևերը</w:t>
            </w:r>
            <w:proofErr w:type="spellEnd"/>
            <w:r w:rsidRPr="00540936">
              <w:rPr>
                <w:rFonts w:ascii="GHEA Grapalat" w:eastAsia="Calibri" w:hAnsi="GHEA Grapalat" w:cs="Times New Roman"/>
                <w:iCs/>
                <w:lang w:val="hy-AM"/>
              </w:rPr>
              <w:t xml:space="preserve"> հաստատելու </w:t>
            </w:r>
            <w:proofErr w:type="spellStart"/>
            <w:r w:rsidRPr="00540936">
              <w:rPr>
                <w:rFonts w:ascii="GHEA Grapalat" w:eastAsia="Calibri" w:hAnsi="GHEA Grapalat" w:cs="Times New Roman"/>
                <w:iCs/>
              </w:rPr>
              <w:t>մասին</w:t>
            </w:r>
            <w:proofErr w:type="spellEnd"/>
            <w:r w:rsidRPr="00540936">
              <w:rPr>
                <w:rFonts w:ascii="GHEA Grapalat" w:eastAsia="Calibri" w:hAnsi="GHEA Grapalat" w:cs="Times New Roman"/>
                <w:b/>
                <w:iCs/>
                <w:lang w:val="hy-AM"/>
              </w:rPr>
              <w:t>»</w:t>
            </w:r>
            <w:r w:rsidRPr="00540936">
              <w:rPr>
                <w:rFonts w:ascii="GHEA Grapalat" w:eastAsia="Calibri" w:hAnsi="GHEA Grapalat" w:cs="Times New Roman"/>
                <w:b/>
                <w:iCs/>
              </w:rPr>
              <w:t xml:space="preserve"> </w:t>
            </w:r>
            <w:r w:rsidRPr="00540936">
              <w:rPr>
                <w:rFonts w:ascii="GHEA Grapalat" w:eastAsia="Calibri" w:hAnsi="GHEA Grapalat" w:cs="Times New Roman"/>
                <w:iCs/>
                <w:lang w:val="hy-AM"/>
              </w:rPr>
              <w:t>թիվ 992-Ն որոշ</w:t>
            </w:r>
            <w:proofErr w:type="spellStart"/>
            <w:r w:rsidRPr="00540936">
              <w:rPr>
                <w:rFonts w:ascii="GHEA Grapalat" w:eastAsia="Calibri" w:hAnsi="GHEA Grapalat" w:cs="Times New Roman"/>
                <w:iCs/>
              </w:rPr>
              <w:t>ման</w:t>
            </w:r>
            <w:proofErr w:type="spellEnd"/>
            <w:r w:rsidRPr="00540936">
              <w:rPr>
                <w:rFonts w:ascii="GHEA Grapalat" w:eastAsia="Calibri" w:hAnsi="GHEA Grapalat" w:cs="Times New Roman"/>
                <w:iCs/>
              </w:rPr>
              <w:t xml:space="preserve"> </w:t>
            </w:r>
            <w:proofErr w:type="spellStart"/>
            <w:r w:rsidRPr="00540936">
              <w:rPr>
                <w:rFonts w:ascii="GHEA Grapalat" w:eastAsia="Calibri" w:hAnsi="GHEA Grapalat" w:cs="Times New Roman"/>
                <w:iCs/>
              </w:rPr>
              <w:lastRenderedPageBreak/>
              <w:t>Հավելվածով</w:t>
            </w:r>
            <w:proofErr w:type="spellEnd"/>
            <w:r w:rsidRPr="00540936">
              <w:rPr>
                <w:rFonts w:ascii="GHEA Grapalat" w:eastAsia="Calibri" w:hAnsi="GHEA Grapalat" w:cs="Times New Roman"/>
                <w:iCs/>
              </w:rPr>
              <w:t xml:space="preserve"> </w:t>
            </w:r>
            <w:proofErr w:type="spellStart"/>
            <w:r w:rsidRPr="00540936">
              <w:rPr>
                <w:rFonts w:ascii="GHEA Grapalat" w:eastAsia="Calibri" w:hAnsi="GHEA Grapalat" w:cs="Times New Roman"/>
                <w:iCs/>
              </w:rPr>
              <w:t>հաստատված</w:t>
            </w:r>
            <w:proofErr w:type="spellEnd"/>
            <w:r w:rsidRPr="00540936">
              <w:rPr>
                <w:rFonts w:ascii="GHEA Grapalat" w:eastAsia="Calibri" w:hAnsi="GHEA Grapalat" w:cs="Times New Roman"/>
                <w:iCs/>
              </w:rPr>
              <w:t xml:space="preserve"> </w:t>
            </w:r>
            <w:proofErr w:type="spellStart"/>
            <w:r w:rsidRPr="00540936">
              <w:rPr>
                <w:rFonts w:ascii="GHEA Grapalat" w:eastAsia="Calibri" w:hAnsi="GHEA Grapalat" w:cs="Times New Roman"/>
                <w:iCs/>
              </w:rPr>
              <w:t>Օրինակելի</w:t>
            </w:r>
            <w:proofErr w:type="spellEnd"/>
            <w:r w:rsidRPr="00540936">
              <w:rPr>
                <w:rFonts w:ascii="GHEA Grapalat" w:eastAsia="Calibri" w:hAnsi="GHEA Grapalat" w:cs="Times New Roman"/>
                <w:iCs/>
              </w:rPr>
              <w:t xml:space="preserve"> </w:t>
            </w:r>
            <w:proofErr w:type="spellStart"/>
            <w:r w:rsidRPr="00540936">
              <w:rPr>
                <w:rFonts w:ascii="GHEA Grapalat" w:eastAsia="Calibri" w:hAnsi="GHEA Grapalat" w:cs="Times New Roman"/>
                <w:iCs/>
              </w:rPr>
              <w:t>կարգի</w:t>
            </w:r>
            <w:proofErr w:type="spellEnd"/>
            <w:r w:rsidRPr="00540936">
              <w:rPr>
                <w:rFonts w:ascii="GHEA Grapalat" w:eastAsia="Calibri" w:hAnsi="GHEA Grapalat" w:cs="Times New Roman"/>
                <w:iCs/>
              </w:rPr>
              <w:t xml:space="preserve"> </w:t>
            </w:r>
            <w:r w:rsidRPr="00540936">
              <w:rPr>
                <w:rFonts w:ascii="GHEA Grapalat" w:eastAsia="Calibri" w:hAnsi="GHEA Grapalat" w:cs="Times New Roman"/>
                <w:b/>
                <w:iCs/>
              </w:rPr>
              <w:t xml:space="preserve">7-րդ և 8-րդ </w:t>
            </w:r>
            <w:proofErr w:type="spellStart"/>
            <w:r w:rsidRPr="00540936">
              <w:rPr>
                <w:rFonts w:ascii="GHEA Grapalat" w:eastAsia="Calibri" w:hAnsi="GHEA Grapalat" w:cs="Times New Roman"/>
                <w:b/>
                <w:iCs/>
              </w:rPr>
              <w:t>կետերը</w:t>
            </w:r>
            <w:proofErr w:type="spellEnd"/>
            <w:r w:rsidRPr="00540936">
              <w:rPr>
                <w:rFonts w:ascii="GHEA Grapalat" w:eastAsia="Calibri" w:hAnsi="GHEA Grapalat" w:cs="Times New Roman"/>
                <w:b/>
                <w:iCs/>
              </w:rPr>
              <w:t xml:space="preserve"> </w:t>
            </w:r>
            <w:proofErr w:type="spellStart"/>
            <w:r w:rsidRPr="00540936">
              <w:rPr>
                <w:rFonts w:ascii="GHEA Grapalat" w:eastAsia="Calibri" w:hAnsi="GHEA Grapalat" w:cs="Times New Roman"/>
                <w:b/>
                <w:iCs/>
              </w:rPr>
              <w:t>թողնել</w:t>
            </w:r>
            <w:proofErr w:type="spellEnd"/>
            <w:r w:rsidRPr="00540936">
              <w:rPr>
                <w:rFonts w:ascii="GHEA Grapalat" w:eastAsia="Calibri" w:hAnsi="GHEA Grapalat" w:cs="Times New Roman"/>
                <w:b/>
                <w:iCs/>
              </w:rPr>
              <w:t xml:space="preserve"> </w:t>
            </w:r>
            <w:proofErr w:type="spellStart"/>
            <w:r w:rsidRPr="00540936">
              <w:rPr>
                <w:rFonts w:ascii="GHEA Grapalat" w:eastAsia="Calibri" w:hAnsi="GHEA Grapalat" w:cs="Times New Roman"/>
                <w:b/>
                <w:iCs/>
              </w:rPr>
              <w:t>անփոփոխ</w:t>
            </w:r>
            <w:proofErr w:type="spellEnd"/>
          </w:p>
          <w:p w:rsidR="002B6DA3" w:rsidRPr="00540936" w:rsidRDefault="002B6DA3" w:rsidP="00E84D13">
            <w:pPr>
              <w:pStyle w:val="ListParagraph"/>
              <w:spacing w:after="0" w:line="240" w:lineRule="auto"/>
              <w:ind w:left="405"/>
              <w:rPr>
                <w:rFonts w:ascii="GHEA Grapalat" w:eastAsia="Calibri" w:hAnsi="GHEA Grapalat" w:cs="Times New Roman"/>
                <w:iCs/>
                <w:lang w:val="hy-AM"/>
              </w:rPr>
            </w:pPr>
          </w:p>
          <w:p w:rsidR="002B6DA3" w:rsidRPr="00540936" w:rsidRDefault="002B6DA3" w:rsidP="00E84D13">
            <w:pPr>
              <w:pStyle w:val="ListParagraph"/>
              <w:tabs>
                <w:tab w:val="left" w:pos="1170"/>
              </w:tabs>
              <w:spacing w:line="240" w:lineRule="auto"/>
              <w:ind w:left="90" w:firstLine="630"/>
              <w:jc w:val="both"/>
              <w:rPr>
                <w:rFonts w:ascii="GHEA Grapalat" w:hAnsi="GHEA Grapalat"/>
                <w:iCs/>
                <w:lang w:val="hy-AM"/>
              </w:rPr>
            </w:pPr>
            <w:r w:rsidRPr="00540936">
              <w:rPr>
                <w:rFonts w:ascii="GHEA Grapalat" w:hAnsi="GHEA Grapalat" w:cs="Sylfaen"/>
                <w:iCs/>
                <w:lang w:val="hy-AM"/>
              </w:rPr>
              <w:t>Նախագծի</w:t>
            </w:r>
            <w:r w:rsidRPr="00540936">
              <w:rPr>
                <w:rFonts w:ascii="GHEA Grapalat" w:hAnsi="GHEA Grapalat"/>
                <w:iCs/>
                <w:lang w:val="hy-AM"/>
              </w:rPr>
              <w:t xml:space="preserve"> </w:t>
            </w:r>
            <w:r w:rsidRPr="00540936">
              <w:rPr>
                <w:rFonts w:ascii="GHEA Grapalat" w:hAnsi="GHEA Grapalat" w:cs="Sylfaen"/>
                <w:iCs/>
                <w:lang w:val="hy-AM"/>
              </w:rPr>
              <w:t>Հավելված</w:t>
            </w:r>
            <w:r w:rsidRPr="00540936">
              <w:rPr>
                <w:rFonts w:ascii="GHEA Grapalat" w:hAnsi="GHEA Grapalat"/>
                <w:iCs/>
                <w:lang w:val="hy-AM"/>
              </w:rPr>
              <w:t xml:space="preserve"> 1-</w:t>
            </w:r>
            <w:r w:rsidRPr="00540936">
              <w:rPr>
                <w:rFonts w:ascii="GHEA Grapalat" w:hAnsi="GHEA Grapalat" w:cs="Sylfaen"/>
                <w:iCs/>
                <w:lang w:val="hy-AM"/>
              </w:rPr>
              <w:t>ի</w:t>
            </w:r>
            <w:r w:rsidRPr="00540936">
              <w:rPr>
                <w:rFonts w:ascii="GHEA Grapalat" w:hAnsi="GHEA Grapalat"/>
                <w:iCs/>
                <w:lang w:val="hy-AM"/>
              </w:rPr>
              <w:t xml:space="preserve"> 11-</w:t>
            </w:r>
            <w:r w:rsidRPr="00540936">
              <w:rPr>
                <w:rFonts w:ascii="GHEA Grapalat" w:hAnsi="GHEA Grapalat" w:cs="Sylfaen"/>
                <w:iCs/>
                <w:lang w:val="hy-AM"/>
              </w:rPr>
              <w:t>րդ</w:t>
            </w:r>
            <w:r w:rsidRPr="00540936">
              <w:rPr>
                <w:rFonts w:ascii="GHEA Grapalat" w:hAnsi="GHEA Grapalat"/>
                <w:iCs/>
                <w:lang w:val="hy-AM"/>
              </w:rPr>
              <w:t xml:space="preserve"> </w:t>
            </w:r>
            <w:r w:rsidRPr="00540936">
              <w:rPr>
                <w:rFonts w:ascii="GHEA Grapalat" w:hAnsi="GHEA Grapalat" w:cs="Sylfaen"/>
                <w:iCs/>
                <w:lang w:val="hy-AM"/>
              </w:rPr>
              <w:t>և</w:t>
            </w:r>
            <w:r w:rsidRPr="00540936">
              <w:rPr>
                <w:rFonts w:ascii="GHEA Grapalat" w:hAnsi="GHEA Grapalat"/>
                <w:iCs/>
                <w:lang w:val="hy-AM"/>
              </w:rPr>
              <w:t xml:space="preserve"> 12-</w:t>
            </w:r>
            <w:r w:rsidRPr="00540936">
              <w:rPr>
                <w:rFonts w:ascii="GHEA Grapalat" w:hAnsi="GHEA Grapalat" w:cs="Sylfaen"/>
                <w:iCs/>
                <w:lang w:val="hy-AM"/>
              </w:rPr>
              <w:t>րդ</w:t>
            </w:r>
            <w:r w:rsidRPr="00540936">
              <w:rPr>
                <w:rFonts w:ascii="GHEA Grapalat" w:hAnsi="GHEA Grapalat"/>
                <w:iCs/>
                <w:lang w:val="hy-AM"/>
              </w:rPr>
              <w:t xml:space="preserve"> </w:t>
            </w:r>
            <w:r w:rsidRPr="00540936">
              <w:rPr>
                <w:rFonts w:ascii="GHEA Grapalat" w:hAnsi="GHEA Grapalat" w:cs="Sylfaen"/>
                <w:iCs/>
                <w:lang w:val="hy-AM"/>
              </w:rPr>
              <w:t>կետերում</w:t>
            </w:r>
            <w:r w:rsidRPr="00540936">
              <w:rPr>
                <w:rFonts w:ascii="GHEA Grapalat" w:hAnsi="GHEA Grapalat"/>
                <w:iCs/>
                <w:lang w:val="hy-AM"/>
              </w:rPr>
              <w:t xml:space="preserve"> </w:t>
            </w:r>
            <w:r w:rsidRPr="00540936">
              <w:rPr>
                <w:rFonts w:ascii="GHEA Grapalat" w:hAnsi="GHEA Grapalat" w:cs="Sylfaen"/>
                <w:iCs/>
                <w:lang w:val="hy-AM"/>
              </w:rPr>
              <w:t>Մրցութային</w:t>
            </w:r>
            <w:r w:rsidRPr="00540936">
              <w:rPr>
                <w:rFonts w:ascii="GHEA Grapalat" w:hAnsi="GHEA Grapalat"/>
                <w:iCs/>
                <w:lang w:val="hy-AM"/>
              </w:rPr>
              <w:t xml:space="preserve"> </w:t>
            </w:r>
            <w:r w:rsidRPr="00540936">
              <w:rPr>
                <w:rFonts w:ascii="GHEA Grapalat" w:hAnsi="GHEA Grapalat" w:cs="Sylfaen"/>
                <w:iCs/>
                <w:lang w:val="hy-AM"/>
              </w:rPr>
              <w:t>հանձնաժողովի</w:t>
            </w:r>
            <w:r w:rsidRPr="00540936">
              <w:rPr>
                <w:rFonts w:ascii="GHEA Grapalat" w:hAnsi="GHEA Grapalat"/>
                <w:iCs/>
                <w:lang w:val="hy-AM"/>
              </w:rPr>
              <w:t xml:space="preserve"> </w:t>
            </w:r>
            <w:proofErr w:type="spellStart"/>
            <w:r w:rsidRPr="00540936">
              <w:rPr>
                <w:rFonts w:ascii="GHEA Grapalat" w:hAnsi="GHEA Grapalat" w:cs="Sylfaen"/>
                <w:iCs/>
                <w:lang w:val="hy-AM"/>
              </w:rPr>
              <w:t>ձևավորման</w:t>
            </w:r>
            <w:proofErr w:type="spellEnd"/>
            <w:r w:rsidRPr="00540936">
              <w:rPr>
                <w:rFonts w:ascii="GHEA Grapalat" w:hAnsi="GHEA Grapalat"/>
                <w:iCs/>
                <w:lang w:val="hy-AM"/>
              </w:rPr>
              <w:t xml:space="preserve"> /</w:t>
            </w:r>
            <w:r w:rsidRPr="00540936">
              <w:rPr>
                <w:rFonts w:ascii="GHEA Grapalat" w:hAnsi="GHEA Grapalat" w:cs="Sylfaen"/>
                <w:iCs/>
                <w:lang w:val="hy-AM"/>
              </w:rPr>
              <w:t>մրցույթի</w:t>
            </w:r>
            <w:r w:rsidRPr="00540936">
              <w:rPr>
                <w:rFonts w:ascii="GHEA Grapalat" w:hAnsi="GHEA Grapalat"/>
                <w:iCs/>
                <w:lang w:val="hy-AM"/>
              </w:rPr>
              <w:t xml:space="preserve"> </w:t>
            </w:r>
            <w:r w:rsidRPr="00540936">
              <w:rPr>
                <w:rFonts w:ascii="GHEA Grapalat" w:hAnsi="GHEA Grapalat" w:cs="Sylfaen"/>
                <w:iCs/>
                <w:lang w:val="hy-AM"/>
              </w:rPr>
              <w:t>անցկացումից</w:t>
            </w:r>
            <w:r w:rsidRPr="00540936">
              <w:rPr>
                <w:rFonts w:ascii="GHEA Grapalat" w:hAnsi="GHEA Grapalat"/>
                <w:iCs/>
                <w:lang w:val="hy-AM"/>
              </w:rPr>
              <w:t xml:space="preserve"> </w:t>
            </w:r>
            <w:r w:rsidRPr="00540936">
              <w:rPr>
                <w:rFonts w:ascii="GHEA Grapalat" w:hAnsi="GHEA Grapalat" w:cs="Sylfaen"/>
                <w:iCs/>
                <w:lang w:val="hy-AM"/>
              </w:rPr>
              <w:t>առավելագույնը</w:t>
            </w:r>
            <w:r w:rsidRPr="00540936">
              <w:rPr>
                <w:rFonts w:ascii="GHEA Grapalat" w:hAnsi="GHEA Grapalat"/>
                <w:iCs/>
                <w:lang w:val="hy-AM"/>
              </w:rPr>
              <w:t xml:space="preserve"> 48 </w:t>
            </w:r>
            <w:r w:rsidRPr="00540936">
              <w:rPr>
                <w:rFonts w:ascii="GHEA Grapalat" w:hAnsi="GHEA Grapalat" w:cs="Sylfaen"/>
                <w:iCs/>
                <w:lang w:val="hy-AM"/>
              </w:rPr>
              <w:t>ժամ</w:t>
            </w:r>
            <w:r w:rsidRPr="00540936">
              <w:rPr>
                <w:rFonts w:ascii="GHEA Grapalat" w:hAnsi="GHEA Grapalat"/>
                <w:iCs/>
                <w:lang w:val="hy-AM"/>
              </w:rPr>
              <w:t xml:space="preserve"> </w:t>
            </w:r>
            <w:r w:rsidRPr="00540936">
              <w:rPr>
                <w:rFonts w:ascii="GHEA Grapalat" w:hAnsi="GHEA Grapalat" w:cs="Sylfaen"/>
                <w:iCs/>
                <w:lang w:val="hy-AM"/>
              </w:rPr>
              <w:t>առաջ</w:t>
            </w:r>
            <w:r w:rsidRPr="00540936">
              <w:rPr>
                <w:rFonts w:ascii="GHEA Grapalat" w:hAnsi="GHEA Grapalat"/>
                <w:iCs/>
                <w:lang w:val="hy-AM"/>
              </w:rPr>
              <w:t xml:space="preserve">/, </w:t>
            </w:r>
            <w:r w:rsidRPr="00540936">
              <w:rPr>
                <w:rFonts w:ascii="GHEA Grapalat" w:hAnsi="GHEA Grapalat" w:cs="Sylfaen"/>
                <w:iCs/>
                <w:lang w:val="hy-AM"/>
              </w:rPr>
              <w:t>Հանձնաժողովի</w:t>
            </w:r>
            <w:r w:rsidRPr="00540936">
              <w:rPr>
                <w:rFonts w:ascii="GHEA Grapalat" w:hAnsi="GHEA Grapalat"/>
                <w:iCs/>
                <w:lang w:val="hy-AM"/>
              </w:rPr>
              <w:t xml:space="preserve"> </w:t>
            </w:r>
            <w:r w:rsidRPr="00540936">
              <w:rPr>
                <w:rFonts w:ascii="GHEA Grapalat" w:hAnsi="GHEA Grapalat" w:cs="Sylfaen"/>
                <w:iCs/>
                <w:lang w:val="hy-AM"/>
              </w:rPr>
              <w:t>կազմի</w:t>
            </w:r>
            <w:r w:rsidRPr="00540936">
              <w:rPr>
                <w:rFonts w:ascii="GHEA Grapalat" w:hAnsi="GHEA Grapalat"/>
                <w:iCs/>
                <w:lang w:val="hy-AM"/>
              </w:rPr>
              <w:t xml:space="preserve"> </w:t>
            </w:r>
            <w:r w:rsidRPr="00540936">
              <w:rPr>
                <w:rFonts w:ascii="GHEA Grapalat" w:hAnsi="GHEA Grapalat" w:cs="Sylfaen"/>
                <w:iCs/>
                <w:lang w:val="hy-AM"/>
              </w:rPr>
              <w:t>կազմավորման</w:t>
            </w:r>
            <w:r w:rsidRPr="00540936">
              <w:rPr>
                <w:rFonts w:ascii="GHEA Grapalat" w:hAnsi="GHEA Grapalat"/>
                <w:iCs/>
                <w:lang w:val="hy-AM"/>
              </w:rPr>
              <w:t xml:space="preserve"> /</w:t>
            </w:r>
            <w:r w:rsidRPr="00540936">
              <w:rPr>
                <w:rFonts w:ascii="GHEA Grapalat" w:hAnsi="GHEA Grapalat" w:cs="Sylfaen"/>
                <w:iCs/>
                <w:lang w:val="hy-AM"/>
              </w:rPr>
              <w:t>ՓԲԸ</w:t>
            </w:r>
            <w:r w:rsidRPr="00540936">
              <w:rPr>
                <w:rFonts w:ascii="GHEA Grapalat" w:hAnsi="GHEA Grapalat"/>
                <w:iCs/>
                <w:lang w:val="hy-AM"/>
              </w:rPr>
              <w:t>-</w:t>
            </w:r>
            <w:r w:rsidRPr="00540936">
              <w:rPr>
                <w:rFonts w:ascii="GHEA Grapalat" w:hAnsi="GHEA Grapalat" w:cs="Sylfaen"/>
                <w:iCs/>
                <w:lang w:val="hy-AM"/>
              </w:rPr>
              <w:t>ի</w:t>
            </w:r>
            <w:r w:rsidRPr="00540936">
              <w:rPr>
                <w:rFonts w:ascii="GHEA Grapalat" w:hAnsi="GHEA Grapalat"/>
                <w:iCs/>
                <w:lang w:val="hy-AM"/>
              </w:rPr>
              <w:t xml:space="preserve"> </w:t>
            </w:r>
            <w:r w:rsidRPr="00540936">
              <w:rPr>
                <w:rFonts w:ascii="GHEA Grapalat" w:hAnsi="GHEA Grapalat" w:cs="Sylfaen"/>
                <w:iCs/>
                <w:lang w:val="hy-AM"/>
              </w:rPr>
              <w:t>դեպքում՝</w:t>
            </w:r>
            <w:r w:rsidRPr="00540936">
              <w:rPr>
                <w:rFonts w:ascii="GHEA Grapalat" w:hAnsi="GHEA Grapalat"/>
                <w:iCs/>
                <w:lang w:val="hy-AM"/>
              </w:rPr>
              <w:t xml:space="preserve"> </w:t>
            </w:r>
            <w:r w:rsidRPr="00540936">
              <w:rPr>
                <w:rFonts w:ascii="GHEA Grapalat" w:hAnsi="GHEA Grapalat" w:cs="Sylfaen"/>
                <w:iCs/>
                <w:lang w:val="hy-AM"/>
              </w:rPr>
              <w:t>ՀՀ</w:t>
            </w:r>
            <w:r w:rsidRPr="00540936">
              <w:rPr>
                <w:rFonts w:ascii="GHEA Grapalat" w:hAnsi="GHEA Grapalat"/>
                <w:iCs/>
                <w:lang w:val="hy-AM"/>
              </w:rPr>
              <w:t xml:space="preserve"> </w:t>
            </w:r>
            <w:r w:rsidRPr="00540936">
              <w:rPr>
                <w:rFonts w:ascii="GHEA Grapalat" w:hAnsi="GHEA Grapalat" w:cs="Sylfaen"/>
                <w:iCs/>
                <w:lang w:val="hy-AM"/>
              </w:rPr>
              <w:t>առողջապահության</w:t>
            </w:r>
            <w:r w:rsidRPr="00540936">
              <w:rPr>
                <w:rFonts w:ascii="GHEA Grapalat" w:hAnsi="GHEA Grapalat"/>
                <w:iCs/>
                <w:lang w:val="hy-AM"/>
              </w:rPr>
              <w:t xml:space="preserve"> </w:t>
            </w:r>
            <w:r w:rsidRPr="00540936">
              <w:rPr>
                <w:rFonts w:ascii="GHEA Grapalat" w:hAnsi="GHEA Grapalat" w:cs="Sylfaen"/>
                <w:iCs/>
                <w:lang w:val="hy-AM"/>
              </w:rPr>
              <w:t>բնագավառի</w:t>
            </w:r>
            <w:r w:rsidRPr="00540936">
              <w:rPr>
                <w:rFonts w:ascii="GHEA Grapalat" w:hAnsi="GHEA Grapalat"/>
                <w:iCs/>
                <w:lang w:val="hy-AM"/>
              </w:rPr>
              <w:t xml:space="preserve"> </w:t>
            </w:r>
            <w:r w:rsidRPr="00540936">
              <w:rPr>
                <w:rFonts w:ascii="GHEA Grapalat" w:hAnsi="GHEA Grapalat" w:cs="Sylfaen"/>
                <w:iCs/>
                <w:lang w:val="hy-AM"/>
              </w:rPr>
              <w:t>պետական</w:t>
            </w:r>
            <w:r w:rsidRPr="00540936">
              <w:rPr>
                <w:rFonts w:ascii="GHEA Grapalat" w:hAnsi="GHEA Grapalat"/>
                <w:iCs/>
                <w:lang w:val="hy-AM"/>
              </w:rPr>
              <w:t xml:space="preserve"> </w:t>
            </w:r>
            <w:r w:rsidRPr="00540936">
              <w:rPr>
                <w:rFonts w:ascii="GHEA Grapalat" w:hAnsi="GHEA Grapalat" w:cs="Sylfaen"/>
                <w:iCs/>
                <w:lang w:val="hy-AM"/>
              </w:rPr>
              <w:t>լիազոր</w:t>
            </w:r>
            <w:r w:rsidRPr="00540936">
              <w:rPr>
                <w:rFonts w:ascii="GHEA Grapalat" w:hAnsi="GHEA Grapalat"/>
                <w:iCs/>
                <w:lang w:val="hy-AM"/>
              </w:rPr>
              <w:t xml:space="preserve"> </w:t>
            </w:r>
            <w:r w:rsidRPr="00540936">
              <w:rPr>
                <w:rFonts w:ascii="GHEA Grapalat" w:hAnsi="GHEA Grapalat" w:cs="Sylfaen"/>
                <w:iCs/>
                <w:lang w:val="hy-AM"/>
              </w:rPr>
              <w:t>մարմնից</w:t>
            </w:r>
            <w:r w:rsidRPr="00540936">
              <w:rPr>
                <w:rFonts w:ascii="GHEA Grapalat" w:hAnsi="GHEA Grapalat"/>
                <w:iCs/>
                <w:lang w:val="hy-AM"/>
              </w:rPr>
              <w:t xml:space="preserve"> </w:t>
            </w:r>
            <w:r w:rsidRPr="00540936">
              <w:rPr>
                <w:rFonts w:ascii="GHEA Grapalat" w:hAnsi="GHEA Grapalat" w:cs="Sylfaen"/>
                <w:iCs/>
                <w:lang w:val="hy-AM"/>
              </w:rPr>
              <w:t>չորս</w:t>
            </w:r>
            <w:r w:rsidRPr="00540936">
              <w:rPr>
                <w:rFonts w:ascii="GHEA Grapalat" w:hAnsi="GHEA Grapalat"/>
                <w:iCs/>
                <w:lang w:val="hy-AM"/>
              </w:rPr>
              <w:t xml:space="preserve">, </w:t>
            </w:r>
            <w:r w:rsidRPr="00540936">
              <w:rPr>
                <w:rFonts w:ascii="GHEA Grapalat" w:hAnsi="GHEA Grapalat" w:cs="Sylfaen"/>
                <w:iCs/>
                <w:lang w:val="hy-AM"/>
              </w:rPr>
              <w:t>լիազոր</w:t>
            </w:r>
            <w:r w:rsidRPr="00540936">
              <w:rPr>
                <w:rFonts w:ascii="GHEA Grapalat" w:hAnsi="GHEA Grapalat"/>
                <w:iCs/>
                <w:lang w:val="hy-AM"/>
              </w:rPr>
              <w:t xml:space="preserve"> </w:t>
            </w:r>
            <w:r w:rsidRPr="00540936">
              <w:rPr>
                <w:rFonts w:ascii="GHEA Grapalat" w:hAnsi="GHEA Grapalat" w:cs="Sylfaen"/>
                <w:iCs/>
                <w:lang w:val="hy-AM"/>
              </w:rPr>
              <w:t>մարմնից՝</w:t>
            </w:r>
            <w:r w:rsidRPr="00540936">
              <w:rPr>
                <w:rFonts w:ascii="GHEA Grapalat" w:hAnsi="GHEA Grapalat"/>
                <w:iCs/>
                <w:lang w:val="hy-AM"/>
              </w:rPr>
              <w:t xml:space="preserve"> </w:t>
            </w:r>
            <w:r w:rsidRPr="00540936">
              <w:rPr>
                <w:rFonts w:ascii="GHEA Grapalat" w:hAnsi="GHEA Grapalat" w:cs="Sylfaen"/>
                <w:iCs/>
                <w:lang w:val="hy-AM"/>
              </w:rPr>
              <w:t>երեք</w:t>
            </w:r>
            <w:r w:rsidRPr="00540936">
              <w:rPr>
                <w:rFonts w:ascii="GHEA Grapalat" w:hAnsi="GHEA Grapalat"/>
                <w:iCs/>
                <w:lang w:val="hy-AM"/>
              </w:rPr>
              <w:t xml:space="preserve"> </w:t>
            </w:r>
            <w:r w:rsidRPr="00540936">
              <w:rPr>
                <w:rFonts w:ascii="GHEA Grapalat" w:hAnsi="GHEA Grapalat" w:cs="Sylfaen"/>
                <w:iCs/>
                <w:lang w:val="hy-AM"/>
              </w:rPr>
              <w:t>ներկայացուցիչ</w:t>
            </w:r>
            <w:r w:rsidRPr="00540936">
              <w:rPr>
                <w:rFonts w:ascii="GHEA Grapalat" w:hAnsi="GHEA Grapalat"/>
                <w:iCs/>
                <w:lang w:val="hy-AM"/>
              </w:rPr>
              <w:t xml:space="preserve">, </w:t>
            </w:r>
            <w:r w:rsidRPr="00540936">
              <w:rPr>
                <w:rFonts w:ascii="GHEA Grapalat" w:hAnsi="GHEA Grapalat" w:cs="Sylfaen"/>
                <w:iCs/>
                <w:lang w:val="hy-AM"/>
              </w:rPr>
              <w:t>իսկ</w:t>
            </w:r>
            <w:r w:rsidRPr="00540936">
              <w:rPr>
                <w:rFonts w:ascii="GHEA Grapalat" w:hAnsi="GHEA Grapalat"/>
                <w:iCs/>
                <w:lang w:val="hy-AM"/>
              </w:rPr>
              <w:t xml:space="preserve"> </w:t>
            </w:r>
            <w:r w:rsidRPr="00540936">
              <w:rPr>
                <w:rFonts w:ascii="GHEA Grapalat" w:hAnsi="GHEA Grapalat" w:cs="Sylfaen"/>
                <w:iCs/>
                <w:lang w:val="hy-AM"/>
              </w:rPr>
              <w:t>ՊՈԱԿ</w:t>
            </w:r>
            <w:r w:rsidRPr="00540936">
              <w:rPr>
                <w:rFonts w:ascii="GHEA Grapalat" w:hAnsi="GHEA Grapalat"/>
                <w:iCs/>
                <w:lang w:val="hy-AM"/>
              </w:rPr>
              <w:t>-</w:t>
            </w:r>
            <w:r w:rsidRPr="00540936">
              <w:rPr>
                <w:rFonts w:ascii="GHEA Grapalat" w:hAnsi="GHEA Grapalat" w:cs="Sylfaen"/>
                <w:iCs/>
                <w:lang w:val="hy-AM"/>
              </w:rPr>
              <w:t>ի</w:t>
            </w:r>
            <w:r w:rsidRPr="00540936">
              <w:rPr>
                <w:rFonts w:ascii="GHEA Grapalat" w:hAnsi="GHEA Grapalat"/>
                <w:iCs/>
                <w:lang w:val="hy-AM"/>
              </w:rPr>
              <w:t xml:space="preserve"> </w:t>
            </w:r>
            <w:r w:rsidRPr="00540936">
              <w:rPr>
                <w:rFonts w:ascii="GHEA Grapalat" w:hAnsi="GHEA Grapalat" w:cs="Sylfaen"/>
                <w:iCs/>
                <w:lang w:val="hy-AM"/>
              </w:rPr>
              <w:t>դեպքում՝</w:t>
            </w:r>
            <w:r w:rsidRPr="00540936">
              <w:rPr>
                <w:rFonts w:ascii="GHEA Grapalat" w:hAnsi="GHEA Grapalat"/>
                <w:iCs/>
                <w:lang w:val="hy-AM"/>
              </w:rPr>
              <w:t xml:space="preserve"> </w:t>
            </w:r>
            <w:r w:rsidRPr="00540936">
              <w:rPr>
                <w:rFonts w:ascii="GHEA Grapalat" w:hAnsi="GHEA Grapalat" w:cs="Sylfaen"/>
                <w:iCs/>
                <w:lang w:val="hy-AM"/>
              </w:rPr>
              <w:t>ՀՀ</w:t>
            </w:r>
            <w:r w:rsidRPr="00540936">
              <w:rPr>
                <w:rFonts w:ascii="GHEA Grapalat" w:hAnsi="GHEA Grapalat"/>
                <w:iCs/>
                <w:lang w:val="hy-AM"/>
              </w:rPr>
              <w:t xml:space="preserve"> </w:t>
            </w:r>
            <w:r w:rsidRPr="00540936">
              <w:rPr>
                <w:rFonts w:ascii="GHEA Grapalat" w:hAnsi="GHEA Grapalat" w:cs="Sylfaen"/>
                <w:iCs/>
                <w:lang w:val="hy-AM"/>
              </w:rPr>
              <w:t>առողջապահության</w:t>
            </w:r>
            <w:r w:rsidRPr="00540936">
              <w:rPr>
                <w:rFonts w:ascii="GHEA Grapalat" w:hAnsi="GHEA Grapalat"/>
                <w:iCs/>
                <w:lang w:val="hy-AM"/>
              </w:rPr>
              <w:t xml:space="preserve"> </w:t>
            </w:r>
            <w:r w:rsidRPr="00540936">
              <w:rPr>
                <w:rFonts w:ascii="GHEA Grapalat" w:hAnsi="GHEA Grapalat" w:cs="Sylfaen"/>
                <w:iCs/>
                <w:lang w:val="hy-AM"/>
              </w:rPr>
              <w:t>բնագավառի</w:t>
            </w:r>
            <w:r w:rsidRPr="00540936">
              <w:rPr>
                <w:rFonts w:ascii="GHEA Grapalat" w:hAnsi="GHEA Grapalat"/>
                <w:iCs/>
                <w:lang w:val="hy-AM"/>
              </w:rPr>
              <w:t xml:space="preserve"> </w:t>
            </w:r>
            <w:r w:rsidRPr="00540936">
              <w:rPr>
                <w:rFonts w:ascii="GHEA Grapalat" w:hAnsi="GHEA Grapalat" w:cs="Sylfaen"/>
                <w:iCs/>
                <w:lang w:val="hy-AM"/>
              </w:rPr>
              <w:t>պետական</w:t>
            </w:r>
            <w:r w:rsidRPr="00540936">
              <w:rPr>
                <w:rFonts w:ascii="GHEA Grapalat" w:hAnsi="GHEA Grapalat"/>
                <w:iCs/>
                <w:lang w:val="hy-AM"/>
              </w:rPr>
              <w:t xml:space="preserve"> </w:t>
            </w:r>
            <w:r w:rsidRPr="00540936">
              <w:rPr>
                <w:rFonts w:ascii="GHEA Grapalat" w:hAnsi="GHEA Grapalat" w:cs="Sylfaen"/>
                <w:iCs/>
                <w:lang w:val="hy-AM"/>
              </w:rPr>
              <w:t>լիազոր</w:t>
            </w:r>
            <w:r w:rsidRPr="00540936">
              <w:rPr>
                <w:rFonts w:ascii="GHEA Grapalat" w:hAnsi="GHEA Grapalat"/>
                <w:iCs/>
                <w:lang w:val="hy-AM"/>
              </w:rPr>
              <w:t xml:space="preserve"> </w:t>
            </w:r>
            <w:r w:rsidRPr="00540936">
              <w:rPr>
                <w:rFonts w:ascii="GHEA Grapalat" w:hAnsi="GHEA Grapalat" w:cs="Sylfaen"/>
                <w:iCs/>
                <w:lang w:val="hy-AM"/>
              </w:rPr>
              <w:t>մարմնից</w:t>
            </w:r>
            <w:r w:rsidRPr="00540936">
              <w:rPr>
                <w:rFonts w:ascii="GHEA Grapalat" w:hAnsi="GHEA Grapalat"/>
                <w:iCs/>
                <w:lang w:val="hy-AM"/>
              </w:rPr>
              <w:t xml:space="preserve"> </w:t>
            </w:r>
            <w:r w:rsidRPr="00540936">
              <w:rPr>
                <w:rFonts w:ascii="GHEA Grapalat" w:hAnsi="GHEA Grapalat" w:cs="Sylfaen"/>
                <w:iCs/>
                <w:lang w:val="hy-AM"/>
              </w:rPr>
              <w:t>երկու</w:t>
            </w:r>
            <w:r w:rsidRPr="00540936">
              <w:rPr>
                <w:rFonts w:ascii="GHEA Grapalat" w:hAnsi="GHEA Grapalat"/>
                <w:iCs/>
                <w:lang w:val="hy-AM"/>
              </w:rPr>
              <w:t xml:space="preserve">, </w:t>
            </w:r>
            <w:r w:rsidRPr="00540936">
              <w:rPr>
                <w:rFonts w:ascii="GHEA Grapalat" w:hAnsi="GHEA Grapalat" w:cs="Sylfaen"/>
                <w:iCs/>
                <w:lang w:val="hy-AM"/>
              </w:rPr>
              <w:t>լիազոր</w:t>
            </w:r>
            <w:r w:rsidRPr="00540936">
              <w:rPr>
                <w:rFonts w:ascii="GHEA Grapalat" w:hAnsi="GHEA Grapalat"/>
                <w:iCs/>
                <w:lang w:val="hy-AM"/>
              </w:rPr>
              <w:t xml:space="preserve"> </w:t>
            </w:r>
            <w:r w:rsidRPr="00540936">
              <w:rPr>
                <w:rFonts w:ascii="GHEA Grapalat" w:hAnsi="GHEA Grapalat" w:cs="Sylfaen"/>
                <w:iCs/>
                <w:lang w:val="hy-AM"/>
              </w:rPr>
              <w:t>մարմնից՝</w:t>
            </w:r>
            <w:r w:rsidRPr="00540936">
              <w:rPr>
                <w:rFonts w:ascii="GHEA Grapalat" w:hAnsi="GHEA Grapalat"/>
                <w:iCs/>
                <w:lang w:val="hy-AM"/>
              </w:rPr>
              <w:t xml:space="preserve"> </w:t>
            </w:r>
            <w:r w:rsidRPr="00540936">
              <w:rPr>
                <w:rFonts w:ascii="GHEA Grapalat" w:hAnsi="GHEA Grapalat" w:cs="Sylfaen"/>
                <w:iCs/>
                <w:lang w:val="hy-AM"/>
              </w:rPr>
              <w:t>երեք</w:t>
            </w:r>
            <w:r w:rsidRPr="00540936">
              <w:rPr>
                <w:rFonts w:ascii="GHEA Grapalat" w:hAnsi="GHEA Grapalat"/>
                <w:iCs/>
                <w:lang w:val="hy-AM"/>
              </w:rPr>
              <w:t xml:space="preserve"> </w:t>
            </w:r>
            <w:r w:rsidRPr="00540936">
              <w:rPr>
                <w:rFonts w:ascii="GHEA Grapalat" w:hAnsi="GHEA Grapalat" w:cs="Sylfaen"/>
                <w:iCs/>
                <w:lang w:val="hy-AM"/>
              </w:rPr>
              <w:t>ներկայացուցիչ</w:t>
            </w:r>
            <w:r w:rsidRPr="00540936">
              <w:rPr>
                <w:rFonts w:ascii="GHEA Grapalat" w:hAnsi="GHEA Grapalat"/>
                <w:iCs/>
                <w:lang w:val="hy-AM"/>
              </w:rPr>
              <w:t xml:space="preserve">/ </w:t>
            </w:r>
            <w:r w:rsidRPr="00540936">
              <w:rPr>
                <w:rFonts w:ascii="GHEA Grapalat" w:hAnsi="GHEA Grapalat" w:cs="Sylfaen"/>
                <w:iCs/>
                <w:lang w:val="hy-AM"/>
              </w:rPr>
              <w:t>հարցերը</w:t>
            </w:r>
            <w:r w:rsidRPr="00540936">
              <w:rPr>
                <w:rFonts w:ascii="GHEA Grapalat" w:hAnsi="GHEA Grapalat"/>
                <w:iCs/>
                <w:lang w:val="hy-AM"/>
              </w:rPr>
              <w:t xml:space="preserve"> </w:t>
            </w:r>
            <w:r w:rsidRPr="00540936">
              <w:rPr>
                <w:rFonts w:ascii="GHEA Grapalat" w:hAnsi="GHEA Grapalat" w:cs="Sylfaen"/>
                <w:iCs/>
                <w:lang w:val="hy-AM"/>
              </w:rPr>
              <w:t>փոփոխության</w:t>
            </w:r>
            <w:r w:rsidRPr="00540936">
              <w:rPr>
                <w:rFonts w:ascii="GHEA Grapalat" w:hAnsi="GHEA Grapalat"/>
                <w:iCs/>
                <w:lang w:val="hy-AM"/>
              </w:rPr>
              <w:t xml:space="preserve"> </w:t>
            </w:r>
            <w:r w:rsidRPr="00540936">
              <w:rPr>
                <w:rFonts w:ascii="GHEA Grapalat" w:hAnsi="GHEA Grapalat" w:cs="Sylfaen"/>
                <w:iCs/>
                <w:lang w:val="hy-AM"/>
              </w:rPr>
              <w:t>հարկ</w:t>
            </w:r>
            <w:r w:rsidRPr="00540936">
              <w:rPr>
                <w:rFonts w:ascii="GHEA Grapalat" w:hAnsi="GHEA Grapalat"/>
                <w:iCs/>
                <w:lang w:val="hy-AM"/>
              </w:rPr>
              <w:t xml:space="preserve"> </w:t>
            </w:r>
            <w:r w:rsidRPr="00540936">
              <w:rPr>
                <w:rFonts w:ascii="GHEA Grapalat" w:hAnsi="GHEA Grapalat" w:cs="Sylfaen"/>
                <w:iCs/>
                <w:lang w:val="hy-AM"/>
              </w:rPr>
              <w:t>չունեն</w:t>
            </w:r>
            <w:r w:rsidRPr="00540936">
              <w:rPr>
                <w:rFonts w:ascii="GHEA Grapalat" w:hAnsi="GHEA Grapalat"/>
                <w:iCs/>
                <w:lang w:val="hy-AM"/>
              </w:rPr>
              <w:t>:</w:t>
            </w:r>
          </w:p>
          <w:p w:rsidR="002B6DA3" w:rsidRPr="00540936" w:rsidRDefault="002B6DA3" w:rsidP="00E84D13">
            <w:pPr>
              <w:pStyle w:val="ListParagraph"/>
              <w:spacing w:after="0" w:line="240" w:lineRule="auto"/>
              <w:ind w:left="405"/>
              <w:rPr>
                <w:rFonts w:ascii="GHEA Grapalat" w:eastAsia="Calibri" w:hAnsi="GHEA Grapalat" w:cs="Times New Roman"/>
                <w:iCs/>
                <w:lang w:val="hy-AM"/>
              </w:rPr>
            </w:pPr>
          </w:p>
          <w:p w:rsidR="002B6DA3" w:rsidRPr="00540936" w:rsidRDefault="002B6DA3" w:rsidP="00E84D13">
            <w:pPr>
              <w:pStyle w:val="ListParagraph"/>
              <w:spacing w:after="0" w:line="240" w:lineRule="auto"/>
              <w:ind w:left="405"/>
              <w:rPr>
                <w:rFonts w:ascii="GHEA Grapalat" w:eastAsia="Times New Roman" w:hAnsi="GHEA Grapalat" w:cs="Times New Roman"/>
                <w:color w:val="000000"/>
                <w:highlight w:val="green"/>
                <w:lang w:val="hy-AM"/>
              </w:rPr>
            </w:pPr>
          </w:p>
        </w:tc>
        <w:tc>
          <w:tcPr>
            <w:tcW w:w="2410" w:type="dxa"/>
            <w:tcBorders>
              <w:top w:val="outset" w:sz="6" w:space="0" w:color="auto"/>
              <w:left w:val="outset" w:sz="6" w:space="0" w:color="auto"/>
              <w:bottom w:val="outset" w:sz="6" w:space="0" w:color="auto"/>
              <w:right w:val="nil"/>
            </w:tcBorders>
            <w:shd w:val="clear" w:color="auto" w:fill="FFFFFF"/>
            <w:hideMark/>
          </w:tcPr>
          <w:p w:rsidR="002B6DA3" w:rsidRPr="00540936" w:rsidRDefault="002B6DA3" w:rsidP="00E84D13">
            <w:pPr>
              <w:spacing w:after="0" w:line="240" w:lineRule="auto"/>
              <w:rPr>
                <w:rFonts w:ascii="GHEA Grapalat" w:eastAsia="Times New Roman" w:hAnsi="GHEA Grapalat" w:cs="Times New Roman"/>
                <w:color w:val="000000"/>
                <w:lang w:val="hy-AM"/>
              </w:rPr>
            </w:pPr>
            <w:r w:rsidRPr="00540936">
              <w:rPr>
                <w:rFonts w:ascii="Calibri" w:eastAsia="Times New Roman" w:hAnsi="Calibri" w:cs="Calibri"/>
                <w:color w:val="000000"/>
                <w:lang w:val="hy-AM"/>
              </w:rPr>
              <w:lastRenderedPageBreak/>
              <w:t> </w:t>
            </w:r>
            <w:r>
              <w:rPr>
                <w:rFonts w:ascii="GHEA Grapalat" w:eastAsia="Times New Roman" w:hAnsi="GHEA Grapalat" w:cs="Calibri"/>
                <w:color w:val="000000"/>
                <w:lang w:val="hy-AM"/>
              </w:rPr>
              <w:t>Մասամբ է ընդունվել</w:t>
            </w:r>
            <w:r w:rsidRPr="00540936">
              <w:rPr>
                <w:rFonts w:ascii="GHEA Grapalat" w:eastAsia="Times New Roman" w:hAnsi="GHEA Grapalat" w:cs="Calibri"/>
                <w:color w:val="000000"/>
                <w:lang w:val="hy-AM"/>
              </w:rPr>
              <w:t>:</w:t>
            </w:r>
          </w:p>
        </w:tc>
        <w:tc>
          <w:tcPr>
            <w:tcW w:w="2352" w:type="dxa"/>
            <w:gridSpan w:val="2"/>
            <w:tcBorders>
              <w:top w:val="outset" w:sz="6" w:space="0" w:color="auto"/>
              <w:left w:val="nil"/>
              <w:bottom w:val="outset" w:sz="6" w:space="0" w:color="auto"/>
              <w:right w:val="outset" w:sz="6" w:space="0" w:color="auto"/>
            </w:tcBorders>
            <w:shd w:val="clear" w:color="auto" w:fill="FFFFFF"/>
            <w:hideMark/>
          </w:tcPr>
          <w:p w:rsidR="002B6DA3" w:rsidRPr="00540936" w:rsidRDefault="002B6DA3" w:rsidP="00E84D13">
            <w:pPr>
              <w:spacing w:after="0" w:line="240" w:lineRule="auto"/>
              <w:rPr>
                <w:rFonts w:ascii="GHEA Grapalat" w:eastAsia="Times New Roman" w:hAnsi="GHEA Grapalat" w:cs="Times New Roman"/>
                <w:color w:val="000000"/>
                <w:lang w:val="hy-AM"/>
              </w:rPr>
            </w:pPr>
            <w:r>
              <w:rPr>
                <w:rFonts w:ascii="GHEA Grapalat" w:eastAsia="Times New Roman" w:hAnsi="GHEA Grapalat" w:cs="Times New Roman"/>
                <w:color w:val="000000"/>
                <w:lang w:val="hy-AM"/>
              </w:rPr>
              <w:t>Նախագծում կատարվել է համապատասխան փոփոխություն:</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rsidR="002B6DA3" w:rsidRPr="00540936" w:rsidRDefault="002B6DA3" w:rsidP="00E84D13">
            <w:pPr>
              <w:pStyle w:val="ListParagraph"/>
              <w:numPr>
                <w:ilvl w:val="0"/>
                <w:numId w:val="1"/>
              </w:numPr>
              <w:tabs>
                <w:tab w:val="left" w:pos="1170"/>
              </w:tabs>
              <w:spacing w:line="240" w:lineRule="auto"/>
              <w:jc w:val="both"/>
              <w:rPr>
                <w:rStyle w:val="Emphasis"/>
                <w:rFonts w:ascii="GHEA Grapalat" w:hAnsi="GHEA Grapalat"/>
                <w:b/>
                <w:i w:val="0"/>
                <w:lang w:val="hy-AM"/>
              </w:rPr>
            </w:pPr>
            <w:r w:rsidRPr="00540936">
              <w:rPr>
                <w:rFonts w:ascii="GHEA Grapalat" w:hAnsi="GHEA Grapalat" w:cs="Sylfaen"/>
                <w:b/>
                <w:iCs/>
                <w:lang w:val="hy-AM"/>
              </w:rPr>
              <w:lastRenderedPageBreak/>
              <w:t>Նախագծի</w:t>
            </w:r>
            <w:r w:rsidRPr="00540936">
              <w:rPr>
                <w:rFonts w:ascii="GHEA Grapalat" w:hAnsi="GHEA Grapalat"/>
                <w:b/>
                <w:iCs/>
                <w:lang w:val="hy-AM"/>
              </w:rPr>
              <w:t xml:space="preserve"> </w:t>
            </w:r>
            <w:r w:rsidRPr="00540936">
              <w:rPr>
                <w:rFonts w:ascii="GHEA Grapalat" w:hAnsi="GHEA Grapalat" w:cs="Sylfaen"/>
                <w:b/>
                <w:iCs/>
                <w:lang w:val="hy-AM"/>
              </w:rPr>
              <w:t>Հավելված</w:t>
            </w:r>
            <w:r w:rsidRPr="00540936">
              <w:rPr>
                <w:rFonts w:ascii="GHEA Grapalat" w:hAnsi="GHEA Grapalat"/>
                <w:b/>
                <w:iCs/>
                <w:lang w:val="hy-AM"/>
              </w:rPr>
              <w:t xml:space="preserve"> 1-</w:t>
            </w:r>
            <w:r w:rsidRPr="00540936">
              <w:rPr>
                <w:rFonts w:ascii="GHEA Grapalat" w:hAnsi="GHEA Grapalat" w:cs="Sylfaen"/>
                <w:b/>
                <w:iCs/>
                <w:lang w:val="hy-AM"/>
              </w:rPr>
              <w:t>ի</w:t>
            </w:r>
            <w:r w:rsidRPr="00540936">
              <w:rPr>
                <w:rFonts w:ascii="GHEA Grapalat" w:hAnsi="GHEA Grapalat"/>
                <w:b/>
                <w:iCs/>
                <w:lang w:val="hy-AM"/>
              </w:rPr>
              <w:t xml:space="preserve"> 7-</w:t>
            </w:r>
            <w:r w:rsidRPr="00540936">
              <w:rPr>
                <w:rFonts w:ascii="GHEA Grapalat" w:hAnsi="GHEA Grapalat" w:cs="Sylfaen"/>
                <w:b/>
                <w:iCs/>
                <w:lang w:val="hy-AM"/>
              </w:rPr>
              <w:t>րդ</w:t>
            </w:r>
            <w:r w:rsidRPr="00540936">
              <w:rPr>
                <w:rFonts w:ascii="GHEA Grapalat" w:hAnsi="GHEA Grapalat"/>
                <w:b/>
                <w:iCs/>
                <w:lang w:val="hy-AM"/>
              </w:rPr>
              <w:t xml:space="preserve"> </w:t>
            </w:r>
            <w:proofErr w:type="spellStart"/>
            <w:r w:rsidRPr="00540936">
              <w:rPr>
                <w:rFonts w:ascii="GHEA Grapalat" w:hAnsi="GHEA Grapalat" w:cs="Sylfaen"/>
                <w:b/>
                <w:iCs/>
                <w:lang w:val="hy-AM"/>
              </w:rPr>
              <w:t>կետում</w:t>
            </w:r>
            <w:proofErr w:type="spellEnd"/>
            <w:r w:rsidRPr="00540936">
              <w:rPr>
                <w:rFonts w:ascii="GHEA Grapalat" w:hAnsi="GHEA Grapalat"/>
                <w:b/>
                <w:iCs/>
                <w:lang w:val="hy-AM"/>
              </w:rPr>
              <w:t xml:space="preserve"> </w:t>
            </w:r>
            <w:r w:rsidRPr="00540936">
              <w:rPr>
                <w:rFonts w:ascii="GHEA Grapalat" w:hAnsi="GHEA Grapalat" w:cs="Sylfaen"/>
                <w:b/>
                <w:iCs/>
                <w:lang w:val="hy-AM"/>
              </w:rPr>
              <w:t>առաջարկվում</w:t>
            </w:r>
            <w:r w:rsidRPr="00540936">
              <w:rPr>
                <w:rFonts w:ascii="GHEA Grapalat" w:hAnsi="GHEA Grapalat"/>
                <w:b/>
                <w:iCs/>
                <w:lang w:val="hy-AM"/>
              </w:rPr>
              <w:t xml:space="preserve"> </w:t>
            </w:r>
            <w:r w:rsidRPr="00540936">
              <w:rPr>
                <w:rFonts w:ascii="GHEA Grapalat" w:hAnsi="GHEA Grapalat" w:cs="Sylfaen"/>
                <w:b/>
                <w:iCs/>
                <w:lang w:val="hy-AM"/>
              </w:rPr>
              <w:t>է</w:t>
            </w:r>
            <w:r w:rsidRPr="00540936">
              <w:rPr>
                <w:rFonts w:ascii="GHEA Grapalat" w:hAnsi="GHEA Grapalat"/>
                <w:iCs/>
                <w:lang w:val="hy-AM"/>
              </w:rPr>
              <w:t xml:space="preserve"> </w:t>
            </w:r>
            <w:r w:rsidRPr="00540936">
              <w:rPr>
                <w:rStyle w:val="Emphasis"/>
                <w:rFonts w:ascii="GHEA Grapalat" w:hAnsi="GHEA Grapalat"/>
                <w:lang w:val="hy-AM"/>
              </w:rPr>
              <w:t>«</w:t>
            </w:r>
            <w:r w:rsidRPr="00540936">
              <w:rPr>
                <w:rFonts w:ascii="GHEA Grapalat" w:eastAsia="Times New Roman" w:hAnsi="GHEA Grapalat" w:cs="Sylfaen"/>
                <w:color w:val="000000"/>
                <w:lang w:val="hy-AM"/>
              </w:rPr>
              <w:t>Առողջապահության</w:t>
            </w:r>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Sylfaen"/>
                <w:color w:val="000000"/>
                <w:lang w:val="hy-AM"/>
              </w:rPr>
              <w:t>բնագավառի</w:t>
            </w:r>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Sylfaen"/>
                <w:color w:val="000000"/>
                <w:lang w:val="hy-AM"/>
              </w:rPr>
              <w:t>պետական</w:t>
            </w:r>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Sylfaen"/>
                <w:color w:val="000000"/>
                <w:lang w:val="hy-AM"/>
              </w:rPr>
              <w:t>կառավարման</w:t>
            </w:r>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Sylfaen"/>
                <w:color w:val="000000"/>
                <w:lang w:val="hy-AM"/>
              </w:rPr>
              <w:t>լիազոր</w:t>
            </w:r>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Sylfaen"/>
                <w:color w:val="000000"/>
                <w:lang w:val="hy-AM"/>
              </w:rPr>
              <w:t>մարմինը</w:t>
            </w:r>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Sylfaen"/>
                <w:color w:val="000000"/>
                <w:lang w:val="hy-AM"/>
              </w:rPr>
              <w:t>պետական</w:t>
            </w:r>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Sylfaen"/>
                <w:color w:val="000000"/>
                <w:lang w:val="hy-AM"/>
              </w:rPr>
              <w:t>ոչ</w:t>
            </w:r>
            <w:r w:rsidRPr="00540936">
              <w:rPr>
                <w:rFonts w:ascii="GHEA Grapalat" w:eastAsia="Times New Roman" w:hAnsi="GHEA Grapalat" w:cs="Times New Roman"/>
                <w:color w:val="000000"/>
                <w:lang w:val="hy-AM"/>
              </w:rPr>
              <w:t xml:space="preserve"> </w:t>
            </w:r>
            <w:proofErr w:type="spellStart"/>
            <w:r w:rsidRPr="00540936">
              <w:rPr>
                <w:rFonts w:ascii="GHEA Grapalat" w:eastAsia="Times New Roman" w:hAnsi="GHEA Grapalat" w:cs="Sylfaen"/>
                <w:color w:val="000000"/>
                <w:lang w:val="hy-AM"/>
              </w:rPr>
              <w:t>առևտրային</w:t>
            </w:r>
            <w:proofErr w:type="spellEnd"/>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Sylfaen"/>
                <w:color w:val="000000"/>
                <w:lang w:val="hy-AM"/>
              </w:rPr>
              <w:t>կազմակերպության</w:t>
            </w:r>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Sylfaen"/>
                <w:color w:val="000000"/>
                <w:lang w:val="hy-AM"/>
              </w:rPr>
              <w:t>ՊՈԱԿ</w:t>
            </w:r>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Sylfaen"/>
                <w:color w:val="000000"/>
                <w:lang w:val="hy-AM"/>
              </w:rPr>
              <w:t>և</w:t>
            </w:r>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Sylfaen"/>
                <w:color w:val="000000"/>
                <w:lang w:val="hy-AM"/>
              </w:rPr>
              <w:t>հարյուր</w:t>
            </w:r>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Sylfaen"/>
                <w:color w:val="000000"/>
                <w:lang w:val="hy-AM"/>
              </w:rPr>
              <w:t>տոկոս</w:t>
            </w:r>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Sylfaen"/>
                <w:color w:val="000000"/>
                <w:lang w:val="hy-AM"/>
              </w:rPr>
              <w:t>պետությանը</w:t>
            </w:r>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Sylfaen"/>
                <w:color w:val="000000"/>
                <w:lang w:val="hy-AM"/>
              </w:rPr>
              <w:t>սեփականության</w:t>
            </w:r>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Sylfaen"/>
                <w:color w:val="000000"/>
                <w:lang w:val="hy-AM"/>
              </w:rPr>
              <w:t>իրավունքով</w:t>
            </w:r>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Sylfaen"/>
                <w:color w:val="000000"/>
                <w:lang w:val="hy-AM"/>
              </w:rPr>
              <w:t>պատկանող</w:t>
            </w:r>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Sylfaen"/>
                <w:color w:val="000000"/>
                <w:lang w:val="hy-AM"/>
              </w:rPr>
              <w:t>բաժնեմաս</w:t>
            </w:r>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Sylfaen"/>
                <w:color w:val="000000"/>
                <w:lang w:val="hy-AM"/>
              </w:rPr>
              <w:t>ունեցող</w:t>
            </w:r>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Sylfaen"/>
                <w:color w:val="000000"/>
                <w:lang w:val="hy-AM"/>
              </w:rPr>
              <w:t>առողջապահական</w:t>
            </w:r>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Sylfaen"/>
                <w:color w:val="000000"/>
                <w:lang w:val="hy-AM"/>
              </w:rPr>
              <w:t>բաժնետիրական</w:t>
            </w:r>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Sylfaen"/>
                <w:color w:val="000000"/>
                <w:lang w:val="hy-AM"/>
              </w:rPr>
              <w:t>ընկերությունների</w:t>
            </w:r>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Sylfaen"/>
                <w:color w:val="000000"/>
                <w:lang w:val="hy-AM"/>
              </w:rPr>
              <w:t>ՓԲԸ</w:t>
            </w:r>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Sylfaen"/>
                <w:color w:val="000000"/>
                <w:lang w:val="hy-AM"/>
              </w:rPr>
              <w:t>տնօրենի</w:t>
            </w:r>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Sylfaen"/>
                <w:color w:val="000000"/>
                <w:lang w:val="hy-AM"/>
              </w:rPr>
              <w:t>թափուր</w:t>
            </w:r>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Sylfaen"/>
                <w:color w:val="000000"/>
                <w:lang w:val="hy-AM"/>
              </w:rPr>
              <w:t>պաշտոնում</w:t>
            </w:r>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Sylfaen"/>
                <w:color w:val="000000"/>
                <w:lang w:val="hy-AM"/>
              </w:rPr>
              <w:t>ժամանակավոր</w:t>
            </w:r>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Sylfaen"/>
                <w:color w:val="000000"/>
                <w:lang w:val="hy-AM"/>
              </w:rPr>
              <w:t>պաշտոնակատար</w:t>
            </w:r>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Sylfaen"/>
                <w:color w:val="000000"/>
                <w:lang w:val="hy-AM"/>
              </w:rPr>
              <w:t>նշանակում</w:t>
            </w:r>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Sylfaen"/>
                <w:color w:val="000000"/>
                <w:lang w:val="hy-AM"/>
              </w:rPr>
              <w:t>է</w:t>
            </w:r>
            <w:r w:rsidRPr="00540936">
              <w:rPr>
                <w:rFonts w:ascii="GHEA Grapalat" w:eastAsia="Times New Roman" w:hAnsi="GHEA Grapalat" w:cs="Times New Roman"/>
                <w:color w:val="000000"/>
                <w:lang w:val="hy-AM"/>
              </w:rPr>
              <w:t xml:space="preserve"> </w:t>
            </w:r>
            <w:proofErr w:type="spellStart"/>
            <w:r w:rsidRPr="00540936">
              <w:rPr>
                <w:rFonts w:ascii="GHEA Grapalat" w:eastAsia="Times New Roman" w:hAnsi="GHEA Grapalat" w:cs="Sylfaen"/>
                <w:color w:val="000000"/>
                <w:lang w:val="hy-AM"/>
              </w:rPr>
              <w:t>մինչև</w:t>
            </w:r>
            <w:proofErr w:type="spellEnd"/>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Sylfaen"/>
                <w:color w:val="000000"/>
                <w:lang w:val="hy-AM"/>
              </w:rPr>
              <w:t>վեց</w:t>
            </w:r>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Sylfaen"/>
                <w:color w:val="000000"/>
                <w:lang w:val="hy-AM"/>
              </w:rPr>
              <w:t>ամիս</w:t>
            </w:r>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Sylfaen"/>
                <w:color w:val="000000"/>
                <w:lang w:val="hy-AM"/>
              </w:rPr>
              <w:t>ժամկետով</w:t>
            </w:r>
            <w:r w:rsidRPr="00540936">
              <w:rPr>
                <w:rFonts w:ascii="GHEA Grapalat" w:eastAsia="Times New Roman" w:hAnsi="GHEA Grapalat" w:cs="Times New Roman"/>
                <w:color w:val="000000"/>
                <w:lang w:val="hy-AM"/>
              </w:rPr>
              <w:t>:</w:t>
            </w:r>
            <w:r w:rsidRPr="00540936">
              <w:rPr>
                <w:rStyle w:val="Emphasis"/>
                <w:rFonts w:ascii="GHEA Grapalat" w:hAnsi="GHEA Grapalat"/>
                <w:lang w:val="hy-AM"/>
              </w:rPr>
              <w:t>»-</w:t>
            </w:r>
            <w:r w:rsidRPr="00540936">
              <w:rPr>
                <w:rStyle w:val="Emphasis"/>
                <w:rFonts w:ascii="GHEA Grapalat" w:hAnsi="GHEA Grapalat" w:cs="Sylfaen"/>
                <w:lang w:val="hy-AM"/>
              </w:rPr>
              <w:t>ի</w:t>
            </w:r>
            <w:r w:rsidRPr="00540936">
              <w:rPr>
                <w:rStyle w:val="Emphasis"/>
                <w:rFonts w:ascii="GHEA Grapalat" w:hAnsi="GHEA Grapalat"/>
                <w:lang w:val="hy-AM"/>
              </w:rPr>
              <w:t xml:space="preserve"> </w:t>
            </w:r>
            <w:r w:rsidRPr="00540936">
              <w:rPr>
                <w:rStyle w:val="Emphasis"/>
                <w:rFonts w:ascii="GHEA Grapalat" w:hAnsi="GHEA Grapalat" w:cs="Sylfaen"/>
                <w:lang w:val="hy-AM"/>
              </w:rPr>
              <w:t>փոխարեն</w:t>
            </w:r>
            <w:r w:rsidRPr="00540936">
              <w:rPr>
                <w:rStyle w:val="Emphasis"/>
                <w:rFonts w:ascii="GHEA Grapalat" w:hAnsi="GHEA Grapalat"/>
                <w:lang w:val="hy-AM"/>
              </w:rPr>
              <w:t xml:space="preserve"> </w:t>
            </w:r>
            <w:r w:rsidRPr="00540936">
              <w:rPr>
                <w:rFonts w:ascii="GHEA Grapalat" w:eastAsia="Times New Roman" w:hAnsi="GHEA Grapalat" w:cs="Sylfaen"/>
                <w:b/>
                <w:color w:val="000000"/>
                <w:lang w:val="hy-AM"/>
              </w:rPr>
              <w:t>տնօրենի</w:t>
            </w:r>
            <w:r w:rsidRPr="00540936">
              <w:rPr>
                <w:rFonts w:ascii="GHEA Grapalat" w:eastAsia="Times New Roman" w:hAnsi="GHEA Grapalat" w:cs="Times New Roman"/>
                <w:b/>
                <w:color w:val="000000"/>
                <w:lang w:val="hy-AM"/>
              </w:rPr>
              <w:t xml:space="preserve"> </w:t>
            </w:r>
            <w:r w:rsidRPr="00540936">
              <w:rPr>
                <w:rFonts w:ascii="GHEA Grapalat" w:eastAsia="Times New Roman" w:hAnsi="GHEA Grapalat" w:cs="Sylfaen"/>
                <w:b/>
                <w:color w:val="000000"/>
                <w:lang w:val="hy-AM"/>
              </w:rPr>
              <w:t>թափուր</w:t>
            </w:r>
            <w:r w:rsidRPr="00540936">
              <w:rPr>
                <w:rFonts w:ascii="GHEA Grapalat" w:eastAsia="Times New Roman" w:hAnsi="GHEA Grapalat" w:cs="Times New Roman"/>
                <w:b/>
                <w:color w:val="000000"/>
                <w:lang w:val="hy-AM"/>
              </w:rPr>
              <w:t xml:space="preserve"> </w:t>
            </w:r>
            <w:r w:rsidRPr="00540936">
              <w:rPr>
                <w:rFonts w:ascii="GHEA Grapalat" w:eastAsia="Times New Roman" w:hAnsi="GHEA Grapalat" w:cs="Sylfaen"/>
                <w:b/>
                <w:color w:val="000000"/>
                <w:lang w:val="hy-AM"/>
              </w:rPr>
              <w:t>պաշտոնում</w:t>
            </w:r>
            <w:r w:rsidRPr="00540936">
              <w:rPr>
                <w:rFonts w:ascii="GHEA Grapalat" w:eastAsia="Times New Roman" w:hAnsi="GHEA Grapalat" w:cs="Times New Roman"/>
                <w:b/>
                <w:color w:val="000000"/>
                <w:lang w:val="hy-AM"/>
              </w:rPr>
              <w:t xml:space="preserve"> </w:t>
            </w:r>
            <w:r w:rsidRPr="00540936">
              <w:rPr>
                <w:rFonts w:ascii="GHEA Grapalat" w:eastAsia="Times New Roman" w:hAnsi="GHEA Grapalat" w:cs="Sylfaen"/>
                <w:b/>
                <w:color w:val="000000"/>
                <w:lang w:val="hy-AM"/>
              </w:rPr>
              <w:t>ժամանակավոր</w:t>
            </w:r>
            <w:r w:rsidRPr="00540936">
              <w:rPr>
                <w:rFonts w:ascii="GHEA Grapalat" w:eastAsia="Times New Roman" w:hAnsi="GHEA Grapalat" w:cs="Times New Roman"/>
                <w:b/>
                <w:color w:val="000000"/>
                <w:lang w:val="hy-AM"/>
              </w:rPr>
              <w:t xml:space="preserve"> </w:t>
            </w:r>
            <w:r w:rsidRPr="00540936">
              <w:rPr>
                <w:rFonts w:ascii="GHEA Grapalat" w:eastAsia="Times New Roman" w:hAnsi="GHEA Grapalat" w:cs="Sylfaen"/>
                <w:b/>
                <w:color w:val="000000"/>
                <w:lang w:val="hy-AM"/>
              </w:rPr>
              <w:t>պաշտոնակատարի</w:t>
            </w:r>
            <w:r w:rsidRPr="00540936">
              <w:rPr>
                <w:rFonts w:ascii="GHEA Grapalat" w:eastAsia="Times New Roman" w:hAnsi="GHEA Grapalat" w:cs="Times New Roman"/>
                <w:b/>
                <w:color w:val="000000"/>
                <w:lang w:val="hy-AM"/>
              </w:rPr>
              <w:t xml:space="preserve"> </w:t>
            </w:r>
            <w:r w:rsidRPr="00540936">
              <w:rPr>
                <w:rFonts w:ascii="GHEA Grapalat" w:eastAsia="Times New Roman" w:hAnsi="GHEA Grapalat" w:cs="Sylfaen"/>
                <w:b/>
                <w:color w:val="000000"/>
                <w:lang w:val="hy-AM"/>
              </w:rPr>
              <w:t>նշանակումը</w:t>
            </w:r>
            <w:r w:rsidRPr="00540936">
              <w:rPr>
                <w:rFonts w:ascii="GHEA Grapalat" w:eastAsia="Times New Roman" w:hAnsi="GHEA Grapalat" w:cs="Times New Roman"/>
                <w:b/>
                <w:color w:val="000000"/>
                <w:lang w:val="hy-AM"/>
              </w:rPr>
              <w:t xml:space="preserve"> </w:t>
            </w:r>
            <w:r w:rsidRPr="00540936">
              <w:rPr>
                <w:rFonts w:ascii="GHEA Grapalat" w:eastAsia="Times New Roman" w:hAnsi="GHEA Grapalat" w:cs="Sylfaen"/>
                <w:b/>
                <w:color w:val="000000"/>
                <w:lang w:val="hy-AM"/>
              </w:rPr>
              <w:t>վերապահել</w:t>
            </w:r>
            <w:r w:rsidRPr="00540936">
              <w:rPr>
                <w:rFonts w:ascii="GHEA Grapalat" w:eastAsia="Times New Roman" w:hAnsi="GHEA Grapalat" w:cs="Times New Roman"/>
                <w:b/>
                <w:color w:val="000000"/>
                <w:lang w:val="hy-AM"/>
              </w:rPr>
              <w:t xml:space="preserve"> </w:t>
            </w:r>
            <w:r w:rsidRPr="00540936">
              <w:rPr>
                <w:rFonts w:ascii="GHEA Grapalat" w:eastAsia="Times New Roman" w:hAnsi="GHEA Grapalat" w:cs="Sylfaen"/>
                <w:b/>
                <w:color w:val="000000"/>
                <w:lang w:val="hy-AM"/>
              </w:rPr>
              <w:t>Լիազոր</w:t>
            </w:r>
            <w:r w:rsidRPr="00540936">
              <w:rPr>
                <w:rFonts w:ascii="GHEA Grapalat" w:eastAsia="Times New Roman" w:hAnsi="GHEA Grapalat" w:cs="Times New Roman"/>
                <w:b/>
                <w:color w:val="000000"/>
                <w:lang w:val="hy-AM"/>
              </w:rPr>
              <w:t xml:space="preserve"> </w:t>
            </w:r>
            <w:r w:rsidRPr="00540936">
              <w:rPr>
                <w:rFonts w:ascii="GHEA Grapalat" w:eastAsia="Times New Roman" w:hAnsi="GHEA Grapalat" w:cs="Sylfaen"/>
                <w:b/>
                <w:color w:val="000000"/>
                <w:lang w:val="hy-AM"/>
              </w:rPr>
              <w:t>մարմնին՝</w:t>
            </w:r>
            <w:r w:rsidRPr="00540936">
              <w:rPr>
                <w:rFonts w:ascii="GHEA Grapalat" w:eastAsia="Times New Roman" w:hAnsi="GHEA Grapalat" w:cs="Times New Roman"/>
                <w:b/>
                <w:color w:val="000000"/>
                <w:lang w:val="hy-AM"/>
              </w:rPr>
              <w:t xml:space="preserve"> </w:t>
            </w:r>
            <w:r w:rsidRPr="00540936">
              <w:rPr>
                <w:rFonts w:ascii="GHEA Grapalat" w:eastAsia="Times New Roman" w:hAnsi="GHEA Grapalat" w:cs="Sylfaen"/>
                <w:b/>
                <w:color w:val="000000"/>
                <w:lang w:val="hy-AM"/>
              </w:rPr>
              <w:t>Մարզպետին</w:t>
            </w:r>
            <w:r w:rsidRPr="00540936">
              <w:rPr>
                <w:rFonts w:ascii="GHEA Grapalat" w:eastAsia="Times New Roman" w:hAnsi="GHEA Grapalat" w:cs="Times New Roman"/>
                <w:b/>
                <w:color w:val="000000"/>
                <w:lang w:val="hy-AM"/>
              </w:rPr>
              <w:t>:</w:t>
            </w:r>
            <w:r w:rsidRPr="00540936">
              <w:rPr>
                <w:rStyle w:val="Emphasis"/>
                <w:rFonts w:ascii="GHEA Grapalat" w:hAnsi="GHEA Grapalat"/>
                <w:b/>
                <w:lang w:val="hy-AM"/>
              </w:rPr>
              <w:t xml:space="preserve">  </w:t>
            </w:r>
          </w:p>
          <w:p w:rsidR="002B6DA3" w:rsidRPr="00540936" w:rsidRDefault="002B6DA3" w:rsidP="00E84D13">
            <w:pPr>
              <w:spacing w:after="0" w:line="240" w:lineRule="auto"/>
              <w:rPr>
                <w:rFonts w:ascii="GHEA Grapalat" w:eastAsia="Times New Roman" w:hAnsi="GHEA Grapalat" w:cs="Times New Roman"/>
                <w:color w:val="000000"/>
                <w:lang w:val="hy-AM"/>
              </w:rPr>
            </w:pPr>
          </w:p>
        </w:tc>
        <w:tc>
          <w:tcPr>
            <w:tcW w:w="2410" w:type="dxa"/>
            <w:tcBorders>
              <w:top w:val="outset" w:sz="6" w:space="0" w:color="auto"/>
              <w:left w:val="outset" w:sz="6" w:space="0" w:color="auto"/>
              <w:bottom w:val="outset" w:sz="6" w:space="0" w:color="auto"/>
              <w:right w:val="nil"/>
            </w:tcBorders>
            <w:shd w:val="clear" w:color="auto" w:fill="FFFFFF"/>
            <w:hideMark/>
          </w:tcPr>
          <w:p w:rsidR="002B6DA3" w:rsidRPr="00540936" w:rsidRDefault="002B6DA3" w:rsidP="00E84D13">
            <w:pPr>
              <w:shd w:val="clear" w:color="auto" w:fill="FFFFFF"/>
              <w:spacing w:after="0" w:line="240" w:lineRule="auto"/>
              <w:ind w:firstLine="375"/>
              <w:jc w:val="both"/>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Ընդունվել է:</w:t>
            </w:r>
          </w:p>
        </w:tc>
        <w:tc>
          <w:tcPr>
            <w:tcW w:w="2352" w:type="dxa"/>
            <w:gridSpan w:val="2"/>
            <w:tcBorders>
              <w:top w:val="outset" w:sz="6" w:space="0" w:color="auto"/>
              <w:left w:val="nil"/>
              <w:bottom w:val="outset" w:sz="6" w:space="0" w:color="auto"/>
              <w:right w:val="outset" w:sz="6" w:space="0" w:color="auto"/>
            </w:tcBorders>
            <w:shd w:val="clear" w:color="auto" w:fill="FFFFFF"/>
            <w:hideMark/>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Կատարվել են համապատասխան փոփոխություններ:</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rsidR="002B6DA3" w:rsidRPr="00540936" w:rsidRDefault="002B6DA3" w:rsidP="00E84D13">
            <w:pPr>
              <w:pStyle w:val="FootnoteText"/>
              <w:numPr>
                <w:ilvl w:val="0"/>
                <w:numId w:val="1"/>
              </w:numPr>
              <w:jc w:val="both"/>
              <w:rPr>
                <w:rFonts w:ascii="GHEA Grapalat" w:hAnsi="GHEA Grapalat" w:cs="Sylfaen"/>
                <w:sz w:val="22"/>
                <w:szCs w:val="22"/>
                <w:lang w:val="hy-AM"/>
              </w:rPr>
            </w:pPr>
            <w:r w:rsidRPr="00540936">
              <w:rPr>
                <w:rFonts w:ascii="GHEA Grapalat" w:hAnsi="GHEA Grapalat"/>
                <w:b/>
                <w:color w:val="000000"/>
                <w:sz w:val="22"/>
                <w:szCs w:val="22"/>
                <w:shd w:val="clear" w:color="auto" w:fill="FFFFFF"/>
                <w:lang w:val="hy-AM"/>
              </w:rPr>
              <w:t xml:space="preserve">Նախագծի </w:t>
            </w:r>
            <w:r w:rsidRPr="00540936">
              <w:rPr>
                <w:rFonts w:ascii="GHEA Grapalat" w:hAnsi="GHEA Grapalat" w:cs="Sylfaen"/>
                <w:b/>
                <w:sz w:val="22"/>
                <w:szCs w:val="22"/>
                <w:lang w:val="hy-AM"/>
              </w:rPr>
              <w:t xml:space="preserve">Հավելված 1-ի 4-րդ կետի 1-ին ենթակետում առաջարկվում է </w:t>
            </w:r>
          </w:p>
          <w:p w:rsidR="002B6DA3" w:rsidRPr="00540936" w:rsidRDefault="002B6DA3" w:rsidP="00E84D13">
            <w:pPr>
              <w:pStyle w:val="FootnoteText"/>
              <w:ind w:firstLine="567"/>
              <w:jc w:val="both"/>
              <w:rPr>
                <w:rFonts w:ascii="GHEA Grapalat" w:hAnsi="GHEA Grapalat"/>
                <w:iCs/>
                <w:sz w:val="22"/>
                <w:szCs w:val="22"/>
                <w:lang w:val="hy-AM"/>
              </w:rPr>
            </w:pPr>
            <w:r w:rsidRPr="00540936">
              <w:rPr>
                <w:rFonts w:ascii="GHEA Grapalat" w:eastAsia="Times New Roman" w:hAnsi="GHEA Grapalat" w:cs="Times New Roman"/>
                <w:color w:val="000000" w:themeColor="text1"/>
                <w:sz w:val="22"/>
                <w:szCs w:val="22"/>
                <w:lang w:val="hy-AM"/>
              </w:rPr>
              <w:t>Մարզային ենթակայության առողջապահական հաստատությունների գործադիր մարմինների ղեկավարներին այլ վճարովի աշխատանք կատարելու թույլտվություն տալու իրավունքը վերապահել մարզպետներին՝ անհրաժեշտության դեպքում նշված գործառույթի իրականացման ընթացքում հաշվի առնելով մարզի առողջապահության բնագավառում առկա նեղ մասնագետների պահանջարկը:</w:t>
            </w:r>
          </w:p>
          <w:p w:rsidR="002B6DA3" w:rsidRPr="00540936" w:rsidRDefault="002B6DA3" w:rsidP="00E84D13">
            <w:pPr>
              <w:spacing w:after="0" w:line="240" w:lineRule="auto"/>
              <w:rPr>
                <w:rFonts w:ascii="GHEA Grapalat" w:eastAsia="Times New Roman" w:hAnsi="GHEA Grapalat" w:cs="Times New Roman"/>
                <w:color w:val="000000"/>
                <w:lang w:val="hy-AM"/>
              </w:rPr>
            </w:pPr>
          </w:p>
        </w:tc>
        <w:tc>
          <w:tcPr>
            <w:tcW w:w="2410" w:type="dxa"/>
            <w:tcBorders>
              <w:top w:val="outset" w:sz="6" w:space="0" w:color="auto"/>
              <w:left w:val="outset" w:sz="6" w:space="0" w:color="auto"/>
              <w:bottom w:val="outset" w:sz="6" w:space="0" w:color="auto"/>
              <w:right w:val="nil"/>
            </w:tcBorders>
            <w:shd w:val="clear" w:color="auto" w:fill="FFFFFF"/>
            <w:hideMark/>
          </w:tcPr>
          <w:p w:rsidR="002B6DA3" w:rsidRPr="00701765" w:rsidRDefault="002B6DA3" w:rsidP="00E84D13">
            <w:pPr>
              <w:shd w:val="clear" w:color="auto" w:fill="FFFFFF"/>
              <w:spacing w:after="0" w:line="240" w:lineRule="auto"/>
              <w:ind w:firstLine="375"/>
              <w:jc w:val="both"/>
              <w:rPr>
                <w:rFonts w:ascii="GHEA Grapalat" w:eastAsia="Times New Roman" w:hAnsi="GHEA Grapalat" w:cs="Calibri"/>
                <w:color w:val="000000"/>
                <w:lang w:val="hy-AM"/>
              </w:rPr>
            </w:pPr>
            <w:r w:rsidRPr="00540936">
              <w:rPr>
                <w:rFonts w:ascii="Calibri" w:eastAsia="Times New Roman" w:hAnsi="Calibri" w:cs="Calibri"/>
                <w:color w:val="000000"/>
                <w:lang w:val="hy-AM"/>
              </w:rPr>
              <w:t> </w:t>
            </w:r>
            <w:r w:rsidRPr="00701765">
              <w:rPr>
                <w:rFonts w:ascii="GHEA Grapalat" w:eastAsia="Times New Roman" w:hAnsi="GHEA Grapalat" w:cs="Calibri"/>
                <w:color w:val="000000"/>
                <w:lang w:val="hy-AM"/>
              </w:rPr>
              <w:t>Մասամբ է ընդունվել:</w:t>
            </w:r>
          </w:p>
          <w:p w:rsidR="002B6DA3" w:rsidRPr="00540936" w:rsidRDefault="002B6DA3" w:rsidP="00E84D13">
            <w:pPr>
              <w:spacing w:after="0" w:line="240" w:lineRule="auto"/>
              <w:rPr>
                <w:rFonts w:ascii="GHEA Grapalat" w:eastAsia="Times New Roman" w:hAnsi="GHEA Grapalat" w:cs="Times New Roman"/>
                <w:color w:val="000000"/>
                <w:lang w:val="hy-AM"/>
              </w:rPr>
            </w:pPr>
            <w:r w:rsidRPr="00540936">
              <w:rPr>
                <w:rFonts w:ascii="GHEA Grapalat" w:eastAsia="Times New Roman" w:hAnsi="GHEA Grapalat" w:cs="Calibri"/>
                <w:color w:val="000000"/>
                <w:lang w:val="hy-AM"/>
              </w:rPr>
              <w:t xml:space="preserve">               </w:t>
            </w:r>
          </w:p>
        </w:tc>
        <w:tc>
          <w:tcPr>
            <w:tcW w:w="2352" w:type="dxa"/>
            <w:gridSpan w:val="2"/>
            <w:tcBorders>
              <w:top w:val="outset" w:sz="6" w:space="0" w:color="auto"/>
              <w:left w:val="nil"/>
              <w:bottom w:val="outset" w:sz="6" w:space="0" w:color="auto"/>
              <w:right w:val="outset" w:sz="6" w:space="0" w:color="auto"/>
            </w:tcBorders>
            <w:shd w:val="clear" w:color="auto" w:fill="FFFFFF"/>
            <w:hideMark/>
          </w:tcPr>
          <w:p w:rsidR="002B6DA3" w:rsidRPr="00540936" w:rsidRDefault="002B6DA3" w:rsidP="00E84D13">
            <w:pPr>
              <w:spacing w:after="0" w:line="240" w:lineRule="auto"/>
              <w:rPr>
                <w:rFonts w:ascii="GHEA Grapalat" w:eastAsia="Times New Roman" w:hAnsi="GHEA Grapalat" w:cs="Times New Roman"/>
                <w:color w:val="000000"/>
                <w:lang w:val="hy-AM"/>
              </w:rPr>
            </w:pPr>
            <w:r w:rsidRPr="00540936">
              <w:rPr>
                <w:rFonts w:ascii="GHEA Grapalat" w:eastAsia="Times New Roman" w:hAnsi="GHEA Grapalat" w:cs="Calibri"/>
                <w:color w:val="000000"/>
                <w:lang w:val="hy-AM"/>
              </w:rPr>
              <w:t>Կատարվել են որոշակի փոփոխություններ: Ավելացվել է «</w:t>
            </w:r>
            <w:r w:rsidRPr="00540936">
              <w:rPr>
                <w:rFonts w:ascii="GHEA Grapalat" w:eastAsia="Times New Roman" w:hAnsi="GHEA Grapalat" w:cs="Times New Roman"/>
                <w:color w:val="000000"/>
                <w:lang w:val="hy-AM"/>
              </w:rPr>
              <w:t xml:space="preserve">մարզպետարանի պատճառաբանված միջնորդությամբ» բառերը:  </w:t>
            </w:r>
          </w:p>
        </w:tc>
      </w:tr>
      <w:tr w:rsidR="002B6DA3" w:rsidRPr="00540936" w:rsidTr="00E84D13">
        <w:trPr>
          <w:gridAfter w:val="1"/>
          <w:wAfter w:w="20" w:type="dxa"/>
          <w:tblCellSpacing w:w="0" w:type="dxa"/>
          <w:jc w:val="center"/>
        </w:trPr>
        <w:tc>
          <w:tcPr>
            <w:tcW w:w="8781"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before="100" w:beforeAutospacing="1" w:after="100" w:afterAutospacing="1" w:line="240" w:lineRule="auto"/>
              <w:jc w:val="center"/>
              <w:rPr>
                <w:rFonts w:ascii="GHEA Grapalat" w:eastAsia="Times New Roman" w:hAnsi="GHEA Grapalat" w:cs="Times New Roman"/>
                <w:color w:val="000000"/>
                <w:lang w:val="hy-AM"/>
              </w:rPr>
            </w:pPr>
            <w:r w:rsidRPr="00540936">
              <w:rPr>
                <w:rFonts w:ascii="Calibri" w:eastAsia="Times New Roman" w:hAnsi="Calibri" w:cs="Calibri"/>
                <w:color w:val="000000"/>
                <w:lang w:val="hy-AM"/>
              </w:rPr>
              <w:t> </w:t>
            </w:r>
            <w:r w:rsidRPr="00540936">
              <w:rPr>
                <w:rFonts w:ascii="GHEA Grapalat" w:eastAsia="Times New Roman" w:hAnsi="GHEA Grapalat" w:cs="Times New Roman"/>
                <w:color w:val="000000"/>
              </w:rPr>
              <w:t xml:space="preserve">3. </w:t>
            </w:r>
            <w:r w:rsidRPr="00540936">
              <w:rPr>
                <w:rFonts w:ascii="GHEA Grapalat" w:eastAsia="Times New Roman" w:hAnsi="GHEA Grapalat" w:cs="Times New Roman"/>
                <w:color w:val="000000"/>
                <w:lang w:val="hy-AM"/>
              </w:rPr>
              <w:t xml:space="preserve">Արագածոտնի մարզպետարան </w:t>
            </w:r>
          </w:p>
        </w:tc>
        <w:tc>
          <w:tcPr>
            <w:tcW w:w="2332" w:type="dxa"/>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after="0" w:line="240" w:lineRule="auto"/>
              <w:jc w:val="center"/>
              <w:rPr>
                <w:rFonts w:ascii="GHEA Grapalat" w:eastAsia="Times New Roman" w:hAnsi="GHEA Grapalat" w:cs="Times New Roman"/>
                <w:color w:val="000000"/>
              </w:rPr>
            </w:pPr>
            <w:r w:rsidRPr="00540936">
              <w:rPr>
                <w:rFonts w:ascii="GHEA Grapalat" w:eastAsia="Times New Roman" w:hAnsi="GHEA Grapalat" w:cs="Times New Roman"/>
                <w:color w:val="000000"/>
                <w:lang w:val="hy-AM"/>
              </w:rPr>
              <w:t>23.03.2021</w:t>
            </w:r>
            <w:r w:rsidRPr="00540936">
              <w:rPr>
                <w:rFonts w:ascii="GHEA Grapalat" w:eastAsia="Times New Roman" w:hAnsi="GHEA Grapalat" w:cs="Times New Roman"/>
                <w:color w:val="000000"/>
              </w:rPr>
              <w:t>թ.</w:t>
            </w:r>
          </w:p>
        </w:tc>
      </w:tr>
      <w:tr w:rsidR="002B6DA3" w:rsidRPr="00540936" w:rsidTr="00E84D13">
        <w:trPr>
          <w:gridAfter w:val="1"/>
          <w:wAfter w:w="20" w:type="dxa"/>
          <w:tblCellSpacing w:w="0" w:type="dxa"/>
          <w:jc w:val="center"/>
        </w:trPr>
        <w:tc>
          <w:tcPr>
            <w:tcW w:w="8781"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B6DA3" w:rsidRPr="00540936" w:rsidRDefault="002B6DA3" w:rsidP="00E84D13">
            <w:pPr>
              <w:spacing w:after="0" w:line="240" w:lineRule="auto"/>
              <w:rPr>
                <w:rFonts w:ascii="GHEA Grapalat" w:eastAsia="Times New Roman" w:hAnsi="GHEA Grapalat" w:cs="Times New Roman"/>
                <w:color w:val="000000"/>
              </w:rPr>
            </w:pPr>
          </w:p>
        </w:tc>
        <w:tc>
          <w:tcPr>
            <w:tcW w:w="2332" w:type="dxa"/>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after="0" w:line="240" w:lineRule="auto"/>
              <w:jc w:val="center"/>
              <w:rPr>
                <w:rFonts w:ascii="GHEA Grapalat" w:eastAsia="Times New Roman" w:hAnsi="GHEA Grapalat" w:cs="Times New Roman"/>
                <w:color w:val="000000"/>
              </w:rPr>
            </w:pPr>
            <w:r w:rsidRPr="00540936">
              <w:rPr>
                <w:rFonts w:ascii="GHEA Grapalat" w:eastAsia="Times New Roman" w:hAnsi="GHEA Grapalat" w:cs="Times New Roman"/>
                <w:color w:val="000000"/>
              </w:rPr>
              <w:t>N 01 //01168-2021</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rsidR="002B6DA3" w:rsidRPr="00540936" w:rsidRDefault="002B6DA3" w:rsidP="00E84D13">
            <w:pPr>
              <w:spacing w:after="0" w:line="240" w:lineRule="auto"/>
              <w:jc w:val="both"/>
              <w:rPr>
                <w:rFonts w:ascii="GHEA Grapalat" w:hAnsi="GHEA Grapalat"/>
                <w:lang w:val="pt-BR" w:eastAsia="hy-AM"/>
              </w:rPr>
            </w:pPr>
            <w:r w:rsidRPr="00540936">
              <w:rPr>
                <w:rFonts w:ascii="GHEA Grapalat" w:hAnsi="GHEA Grapalat"/>
                <w:lang w:val="pt-BR" w:eastAsia="hy-AM"/>
              </w:rPr>
              <w:t>Ա</w:t>
            </w:r>
            <w:proofErr w:type="spellStart"/>
            <w:r w:rsidRPr="00540936">
              <w:rPr>
                <w:rFonts w:ascii="GHEA Grapalat" w:hAnsi="GHEA Grapalat" w:cs="Sylfaen"/>
                <w:lang w:val="hy-AM"/>
              </w:rPr>
              <w:t>ռաջարկում</w:t>
            </w:r>
            <w:proofErr w:type="spellEnd"/>
            <w:r w:rsidRPr="00540936">
              <w:rPr>
                <w:rFonts w:ascii="GHEA Grapalat" w:hAnsi="GHEA Grapalat"/>
                <w:lang w:val="pt-BR"/>
              </w:rPr>
              <w:t xml:space="preserve"> </w:t>
            </w:r>
            <w:r w:rsidRPr="00540936">
              <w:rPr>
                <w:rFonts w:ascii="GHEA Grapalat" w:hAnsi="GHEA Grapalat" w:cs="Sylfaen"/>
                <w:lang w:val="hy-AM"/>
              </w:rPr>
              <w:t>ենք</w:t>
            </w:r>
            <w:r w:rsidRPr="00540936">
              <w:rPr>
                <w:rFonts w:ascii="GHEA Grapalat" w:hAnsi="GHEA Grapalat" w:cs="Sylfaen"/>
                <w:lang w:val="pt-BR"/>
              </w:rPr>
              <w:t xml:space="preserve"> </w:t>
            </w:r>
            <w:r w:rsidRPr="00540936">
              <w:rPr>
                <w:rFonts w:ascii="GHEA Grapalat" w:hAnsi="GHEA Grapalat" w:cs="Sylfaen"/>
                <w:lang w:val="hy-AM"/>
              </w:rPr>
              <w:t>նախագծի</w:t>
            </w:r>
            <w:r w:rsidRPr="00540936">
              <w:rPr>
                <w:rFonts w:ascii="GHEA Grapalat" w:hAnsi="GHEA Grapalat" w:cs="Sylfaen"/>
                <w:lang w:val="pt-BR"/>
              </w:rPr>
              <w:t xml:space="preserve"> 1-</w:t>
            </w:r>
            <w:r w:rsidRPr="00540936">
              <w:rPr>
                <w:rFonts w:ascii="GHEA Grapalat" w:hAnsi="GHEA Grapalat" w:cs="Sylfaen"/>
                <w:lang w:val="hy-AM"/>
              </w:rPr>
              <w:t>ին</w:t>
            </w:r>
            <w:r w:rsidRPr="00540936">
              <w:rPr>
                <w:rFonts w:ascii="GHEA Grapalat" w:hAnsi="GHEA Grapalat" w:cs="Sylfaen"/>
                <w:lang w:val="pt-BR"/>
              </w:rPr>
              <w:t xml:space="preserve"> </w:t>
            </w:r>
            <w:r w:rsidRPr="00540936">
              <w:rPr>
                <w:rFonts w:ascii="GHEA Grapalat" w:hAnsi="GHEA Grapalat" w:cs="Sylfaen"/>
                <w:lang w:val="hy-AM"/>
              </w:rPr>
              <w:t>հավելվածի՝</w:t>
            </w:r>
            <w:r w:rsidRPr="00540936">
              <w:rPr>
                <w:rFonts w:ascii="GHEA Grapalat" w:hAnsi="GHEA Grapalat" w:cs="Sylfaen"/>
                <w:lang w:val="pt-BR"/>
              </w:rPr>
              <w:t xml:space="preserve"> </w:t>
            </w:r>
            <w:r w:rsidRPr="00540936">
              <w:rPr>
                <w:rFonts w:ascii="GHEA Grapalat" w:hAnsi="GHEA Grapalat"/>
                <w:shd w:val="clear" w:color="auto" w:fill="FFFFFF"/>
                <w:lang w:val="hy-AM"/>
              </w:rPr>
              <w:t xml:space="preserve">առողջապահական պետական ոչ </w:t>
            </w:r>
            <w:proofErr w:type="spellStart"/>
            <w:r w:rsidRPr="00540936">
              <w:rPr>
                <w:rFonts w:ascii="GHEA Grapalat" w:hAnsi="GHEA Grapalat"/>
                <w:shd w:val="clear" w:color="auto" w:fill="FFFFFF"/>
                <w:lang w:val="hy-AM"/>
              </w:rPr>
              <w:t>առևտրային</w:t>
            </w:r>
            <w:proofErr w:type="spellEnd"/>
            <w:r w:rsidRPr="00540936">
              <w:rPr>
                <w:rFonts w:ascii="GHEA Grapalat" w:hAnsi="GHEA Grapalat"/>
                <w:shd w:val="clear" w:color="auto" w:fill="FFFFFF"/>
                <w:lang w:val="hy-AM"/>
              </w:rPr>
              <w:t xml:space="preserve"> </w:t>
            </w:r>
            <w:r w:rsidRPr="00540936">
              <w:rPr>
                <w:rFonts w:ascii="GHEA Grapalat" w:hAnsi="GHEA Grapalat"/>
                <w:shd w:val="clear" w:color="auto" w:fill="FFFFFF"/>
                <w:lang w:val="hy-AM"/>
              </w:rPr>
              <w:lastRenderedPageBreak/>
              <w:t>կազմակերպությունների և հարյուր տոկոս՝ պետությանը սեփականության իրավունքով պատկանող բաժնեմաս ունեցող առողջապահական բաժնետիրական ընկերության գործադիր մարմնի ընտրության (նշանակման) մրցույթի</w:t>
            </w:r>
            <w:r w:rsidRPr="00540936">
              <w:rPr>
                <w:rFonts w:ascii="GHEA Grapalat" w:hAnsi="GHEA Grapalat"/>
                <w:shd w:val="clear" w:color="auto" w:fill="FFFFFF"/>
                <w:lang w:val="pt-BR"/>
              </w:rPr>
              <w:t xml:space="preserve"> </w:t>
            </w:r>
            <w:r w:rsidRPr="00540936">
              <w:rPr>
                <w:rFonts w:ascii="GHEA Grapalat" w:hAnsi="GHEA Grapalat"/>
                <w:shd w:val="clear" w:color="auto" w:fill="FFFFFF"/>
                <w:lang w:val="hy-AM"/>
              </w:rPr>
              <w:t xml:space="preserve">օրինակելի </w:t>
            </w:r>
            <w:r w:rsidRPr="00540936">
              <w:rPr>
                <w:rFonts w:ascii="GHEA Grapalat" w:hAnsi="GHEA Grapalat"/>
                <w:lang w:val="hy-AM" w:eastAsia="hy-AM"/>
              </w:rPr>
              <w:t>կարգ</w:t>
            </w:r>
            <w:r w:rsidRPr="00540936">
              <w:rPr>
                <w:rFonts w:ascii="GHEA Grapalat" w:hAnsi="GHEA Grapalat"/>
                <w:lang w:val="pt-BR" w:eastAsia="hy-AM"/>
              </w:rPr>
              <w:t xml:space="preserve">ի </w:t>
            </w:r>
            <w:proofErr w:type="spellStart"/>
            <w:r w:rsidRPr="00540936">
              <w:rPr>
                <w:rFonts w:ascii="GHEA Grapalat" w:hAnsi="GHEA Grapalat"/>
                <w:lang w:val="pt-BR" w:eastAsia="hy-AM"/>
              </w:rPr>
              <w:t>մեջ</w:t>
            </w:r>
            <w:proofErr w:type="spellEnd"/>
            <w:r w:rsidRPr="00540936">
              <w:rPr>
                <w:rFonts w:ascii="GHEA Grapalat" w:hAnsi="GHEA Grapalat"/>
                <w:lang w:val="pt-BR" w:eastAsia="hy-AM"/>
              </w:rPr>
              <w:t xml:space="preserve"> </w:t>
            </w:r>
            <w:proofErr w:type="spellStart"/>
            <w:r w:rsidRPr="00540936">
              <w:rPr>
                <w:rFonts w:ascii="GHEA Grapalat" w:hAnsi="GHEA Grapalat"/>
                <w:lang w:val="pt-BR" w:eastAsia="hy-AM"/>
              </w:rPr>
              <w:t>կատարել</w:t>
            </w:r>
            <w:proofErr w:type="spellEnd"/>
            <w:r w:rsidRPr="00540936">
              <w:rPr>
                <w:rFonts w:ascii="GHEA Grapalat" w:hAnsi="GHEA Grapalat"/>
                <w:lang w:val="pt-BR" w:eastAsia="hy-AM"/>
              </w:rPr>
              <w:t xml:space="preserve"> </w:t>
            </w:r>
            <w:proofErr w:type="spellStart"/>
            <w:r w:rsidRPr="00540936">
              <w:rPr>
                <w:rFonts w:ascii="GHEA Grapalat" w:hAnsi="GHEA Grapalat"/>
                <w:lang w:val="pt-BR" w:eastAsia="hy-AM"/>
              </w:rPr>
              <w:t>հետևյալ</w:t>
            </w:r>
            <w:proofErr w:type="spellEnd"/>
            <w:r w:rsidRPr="00540936">
              <w:rPr>
                <w:rFonts w:ascii="GHEA Grapalat" w:hAnsi="GHEA Grapalat"/>
                <w:lang w:val="pt-BR" w:eastAsia="hy-AM"/>
              </w:rPr>
              <w:t xml:space="preserve"> </w:t>
            </w:r>
            <w:proofErr w:type="spellStart"/>
            <w:r w:rsidRPr="00540936">
              <w:rPr>
                <w:rFonts w:ascii="GHEA Grapalat" w:hAnsi="GHEA Grapalat"/>
                <w:lang w:val="pt-BR" w:eastAsia="hy-AM"/>
              </w:rPr>
              <w:t>փոփոխությունները</w:t>
            </w:r>
            <w:proofErr w:type="spellEnd"/>
            <w:r w:rsidRPr="00540936">
              <w:rPr>
                <w:rFonts w:ascii="GHEA Grapalat" w:hAnsi="GHEA Grapalat"/>
                <w:lang w:val="pt-BR" w:eastAsia="hy-AM"/>
              </w:rPr>
              <w:t>՝</w:t>
            </w:r>
          </w:p>
          <w:p w:rsidR="002B6DA3" w:rsidRPr="00540936" w:rsidRDefault="002B6DA3" w:rsidP="00E84D13">
            <w:pPr>
              <w:spacing w:after="0" w:line="240" w:lineRule="auto"/>
              <w:jc w:val="both"/>
              <w:rPr>
                <w:rFonts w:ascii="GHEA Grapalat" w:eastAsia="Times New Roman" w:hAnsi="GHEA Grapalat"/>
                <w:lang w:val="pt-BR"/>
              </w:rPr>
            </w:pPr>
            <w:r w:rsidRPr="00540936">
              <w:rPr>
                <w:rFonts w:ascii="GHEA Grapalat" w:eastAsia="Times New Roman" w:hAnsi="GHEA Grapalat"/>
                <w:lang w:val="pt-BR"/>
              </w:rPr>
              <w:t>1. "</w:t>
            </w:r>
            <w:proofErr w:type="gramStart"/>
            <w:r w:rsidRPr="00540936">
              <w:rPr>
                <w:rFonts w:ascii="GHEA Grapalat" w:eastAsia="Times New Roman" w:hAnsi="GHEA Grapalat"/>
                <w:lang w:val="hy-AM"/>
              </w:rPr>
              <w:t>2.</w:t>
            </w:r>
            <w:r w:rsidRPr="00540936">
              <w:rPr>
                <w:rFonts w:ascii="GHEA Grapalat" w:eastAsia="Times New Roman" w:hAnsi="GHEA Grapalat" w:cs="Sylfaen"/>
                <w:lang w:val="hy-AM"/>
              </w:rPr>
              <w:t>Մրցույթին</w:t>
            </w:r>
            <w:proofErr w:type="gramEnd"/>
            <w:r w:rsidRPr="00540936">
              <w:rPr>
                <w:rFonts w:ascii="GHEA Grapalat" w:eastAsia="Times New Roman" w:hAnsi="GHEA Grapalat"/>
                <w:lang w:val="hy-AM"/>
              </w:rPr>
              <w:t xml:space="preserve"> մասնակցելու իրավունք ունի Հայաստանի Հանրապետության այն գործունակ, չափահաս քաղաքացին, ով տիրապետում է գրական հայերենին: </w:t>
            </w:r>
            <w:proofErr w:type="spellStart"/>
            <w:r w:rsidRPr="00540936">
              <w:rPr>
                <w:rFonts w:ascii="GHEA Grapalat" w:eastAsia="Times New Roman" w:hAnsi="GHEA Grapalat"/>
              </w:rPr>
              <w:t>Տնօրենի</w:t>
            </w:r>
            <w:proofErr w:type="spellEnd"/>
            <w:r w:rsidRPr="00540936">
              <w:rPr>
                <w:rFonts w:ascii="GHEA Grapalat" w:eastAsia="Times New Roman" w:hAnsi="GHEA Grapalat"/>
                <w:lang w:val="pt-BR"/>
              </w:rPr>
              <w:t xml:space="preserve"> </w:t>
            </w:r>
            <w:proofErr w:type="spellStart"/>
            <w:r w:rsidRPr="00540936">
              <w:rPr>
                <w:rFonts w:ascii="GHEA Grapalat" w:eastAsia="Times New Roman" w:hAnsi="GHEA Grapalat"/>
              </w:rPr>
              <w:t>ընտրության</w:t>
            </w:r>
            <w:proofErr w:type="spellEnd"/>
            <w:r w:rsidRPr="00540936">
              <w:rPr>
                <w:rFonts w:ascii="GHEA Grapalat" w:eastAsia="Times New Roman" w:hAnsi="GHEA Grapalat"/>
                <w:lang w:val="pt-BR"/>
              </w:rPr>
              <w:t xml:space="preserve"> </w:t>
            </w:r>
            <w:proofErr w:type="spellStart"/>
            <w:r w:rsidRPr="00540936">
              <w:rPr>
                <w:rFonts w:ascii="GHEA Grapalat" w:eastAsia="Times New Roman" w:hAnsi="GHEA Grapalat"/>
              </w:rPr>
              <w:t>պայմաններն</w:t>
            </w:r>
            <w:proofErr w:type="spellEnd"/>
            <w:r w:rsidRPr="00540936">
              <w:rPr>
                <w:rFonts w:ascii="GHEA Grapalat" w:eastAsia="Times New Roman" w:hAnsi="GHEA Grapalat"/>
                <w:lang w:val="pt-BR"/>
              </w:rPr>
              <w:t xml:space="preserve"> </w:t>
            </w:r>
            <w:proofErr w:type="spellStart"/>
            <w:r w:rsidRPr="00540936">
              <w:rPr>
                <w:rFonts w:ascii="GHEA Grapalat" w:eastAsia="Times New Roman" w:hAnsi="GHEA Grapalat"/>
              </w:rPr>
              <w:t>են</w:t>
            </w:r>
            <w:proofErr w:type="spellEnd"/>
            <w:r w:rsidRPr="00540936">
              <w:rPr>
                <w:rFonts w:ascii="GHEA Grapalat" w:eastAsia="Times New Roman" w:hAnsi="GHEA Grapalat"/>
              </w:rPr>
              <w:t>՝</w:t>
            </w:r>
          </w:p>
          <w:p w:rsidR="002B6DA3" w:rsidRPr="00540936" w:rsidRDefault="002B6DA3" w:rsidP="00E84D13">
            <w:pPr>
              <w:shd w:val="clear" w:color="auto" w:fill="FFFFFF"/>
              <w:spacing w:after="0" w:line="240" w:lineRule="auto"/>
              <w:jc w:val="both"/>
              <w:rPr>
                <w:rFonts w:ascii="GHEA Grapalat" w:eastAsia="Times New Roman" w:hAnsi="GHEA Grapalat" w:cs="Times New Roman"/>
                <w:lang w:val="hy-AM"/>
              </w:rPr>
            </w:pPr>
            <w:r w:rsidRPr="00540936">
              <w:rPr>
                <w:rFonts w:ascii="GHEA Grapalat" w:eastAsia="Times New Roman" w:hAnsi="GHEA Grapalat" w:cs="Times New Roman"/>
                <w:b/>
                <w:i/>
                <w:lang w:val="pt-BR"/>
              </w:rPr>
              <w:t>1)</w:t>
            </w:r>
            <w:r w:rsidRPr="00540936">
              <w:rPr>
                <w:rFonts w:ascii="GHEA Grapalat" w:eastAsia="Times New Roman" w:hAnsi="GHEA Grapalat" w:cs="Times New Roman"/>
                <w:b/>
                <w:i/>
                <w:lang w:val="hy-AM"/>
              </w:rPr>
              <w:t xml:space="preserve"> Բժշկական</w:t>
            </w:r>
            <w:r w:rsidRPr="00540936">
              <w:rPr>
                <w:rFonts w:ascii="GHEA Grapalat" w:eastAsia="Times New Roman" w:hAnsi="GHEA Grapalat" w:cs="Times New Roman"/>
                <w:b/>
                <w:lang w:val="hy-AM"/>
              </w:rPr>
              <w:t xml:space="preserve"> </w:t>
            </w:r>
            <w:r w:rsidRPr="00540936">
              <w:rPr>
                <w:rFonts w:ascii="GHEA Grapalat" w:eastAsia="Times New Roman" w:hAnsi="GHEA Grapalat" w:cs="Times New Roman"/>
                <w:lang w:val="hy-AM"/>
              </w:rPr>
              <w:t xml:space="preserve">բարձրագույն կրթությունը, առողջապահության </w:t>
            </w:r>
            <w:proofErr w:type="gramStart"/>
            <w:r w:rsidRPr="00540936">
              <w:rPr>
                <w:rFonts w:ascii="GHEA Grapalat" w:eastAsia="Times New Roman" w:hAnsi="GHEA Grapalat" w:cs="Times New Roman"/>
                <w:lang w:val="hy-AM"/>
              </w:rPr>
              <w:t>համակարգի  կազմակերպչի</w:t>
            </w:r>
            <w:proofErr w:type="gramEnd"/>
            <w:r w:rsidRPr="00540936">
              <w:rPr>
                <w:rFonts w:ascii="GHEA Grapalat" w:eastAsia="Times New Roman" w:hAnsi="GHEA Grapalat" w:cs="Times New Roman"/>
                <w:lang w:val="hy-AM"/>
              </w:rPr>
              <w:t>/ղեկավարի համար նախատեսված կատարելագործման դասընթացների կամ առողջապահության  կազմակերպչի  որակավորման առկայությունը."</w:t>
            </w:r>
          </w:p>
          <w:p w:rsidR="002B6DA3" w:rsidRPr="00540936" w:rsidRDefault="002B6DA3" w:rsidP="00E84D13">
            <w:pPr>
              <w:spacing w:after="0" w:line="240" w:lineRule="auto"/>
              <w:rPr>
                <w:rFonts w:ascii="GHEA Grapalat" w:eastAsia="Calibri" w:hAnsi="GHEA Grapalat" w:cs="Times New Roman"/>
                <w:iCs/>
                <w:lang w:val="hy-AM"/>
              </w:rPr>
            </w:pPr>
          </w:p>
          <w:p w:rsidR="002B6DA3" w:rsidRPr="00540936" w:rsidRDefault="002B6DA3" w:rsidP="00E84D13">
            <w:pPr>
              <w:pStyle w:val="ListParagraph"/>
              <w:spacing w:after="0" w:line="240" w:lineRule="auto"/>
              <w:ind w:left="405"/>
              <w:rPr>
                <w:rFonts w:ascii="GHEA Grapalat" w:eastAsia="Calibri" w:hAnsi="GHEA Grapalat" w:cs="Times New Roman"/>
                <w:iCs/>
                <w:lang w:val="hy-AM"/>
              </w:rPr>
            </w:pPr>
          </w:p>
          <w:p w:rsidR="002B6DA3" w:rsidRPr="00540936" w:rsidRDefault="002B6DA3" w:rsidP="00E84D13">
            <w:pPr>
              <w:pStyle w:val="ListParagraph"/>
              <w:spacing w:after="0" w:line="240" w:lineRule="auto"/>
              <w:ind w:left="405"/>
              <w:rPr>
                <w:rFonts w:ascii="GHEA Grapalat" w:eastAsia="Times New Roman" w:hAnsi="GHEA Grapalat" w:cs="Times New Roman"/>
                <w:color w:val="000000"/>
                <w:lang w:val="hy-AM"/>
              </w:rPr>
            </w:pPr>
          </w:p>
        </w:tc>
        <w:tc>
          <w:tcPr>
            <w:tcW w:w="2410" w:type="dxa"/>
            <w:tcBorders>
              <w:top w:val="outset" w:sz="6" w:space="0" w:color="auto"/>
              <w:left w:val="outset" w:sz="6" w:space="0" w:color="auto"/>
              <w:bottom w:val="outset" w:sz="6" w:space="0" w:color="auto"/>
              <w:right w:val="nil"/>
            </w:tcBorders>
            <w:shd w:val="clear" w:color="auto" w:fill="FFFFFF"/>
            <w:hideMark/>
          </w:tcPr>
          <w:p w:rsidR="002B6DA3" w:rsidRPr="00540936" w:rsidRDefault="002B6DA3" w:rsidP="00E84D13">
            <w:pPr>
              <w:spacing w:after="0" w:line="240" w:lineRule="auto"/>
              <w:rPr>
                <w:rFonts w:ascii="GHEA Grapalat" w:eastAsia="Times New Roman" w:hAnsi="GHEA Grapalat" w:cs="Times New Roman"/>
                <w:color w:val="000000"/>
                <w:lang w:val="hy-AM"/>
              </w:rPr>
            </w:pPr>
            <w:r w:rsidRPr="00540936">
              <w:rPr>
                <w:rFonts w:ascii="Calibri" w:eastAsia="Times New Roman" w:hAnsi="Calibri" w:cs="Calibri"/>
                <w:color w:val="000000"/>
                <w:lang w:val="hy-AM"/>
              </w:rPr>
              <w:lastRenderedPageBreak/>
              <w:t> </w:t>
            </w:r>
            <w:r>
              <w:rPr>
                <w:rFonts w:ascii="GHEA Grapalat" w:eastAsia="Times New Roman" w:hAnsi="GHEA Grapalat" w:cs="Calibri"/>
                <w:color w:val="000000"/>
                <w:lang w:val="hy-AM"/>
              </w:rPr>
              <w:t>Մասամբ է ընդունվել:</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Times New Roman"/>
                <w:color w:val="000000"/>
                <w:lang w:val="hy-AM"/>
              </w:rPr>
            </w:pPr>
            <w:r>
              <w:rPr>
                <w:rFonts w:ascii="GHEA Grapalat" w:eastAsia="Times New Roman" w:hAnsi="GHEA Grapalat" w:cs="Times New Roman"/>
                <w:color w:val="000000"/>
                <w:lang w:val="hy-AM"/>
              </w:rPr>
              <w:t xml:space="preserve">Նախագծում կատարվել է </w:t>
            </w:r>
            <w:r>
              <w:rPr>
                <w:rFonts w:ascii="GHEA Grapalat" w:eastAsia="Times New Roman" w:hAnsi="GHEA Grapalat" w:cs="Times New Roman"/>
                <w:color w:val="000000"/>
                <w:lang w:val="hy-AM"/>
              </w:rPr>
              <w:lastRenderedPageBreak/>
              <w:t>համապատասխան փոփոխություն:</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rsidR="002B6DA3" w:rsidRPr="00540936" w:rsidRDefault="002B6DA3" w:rsidP="00E84D13">
            <w:pPr>
              <w:pStyle w:val="ListParagraph"/>
              <w:shd w:val="clear" w:color="auto" w:fill="FFFFFF"/>
              <w:spacing w:after="0" w:line="240" w:lineRule="auto"/>
              <w:ind w:left="0"/>
              <w:jc w:val="both"/>
              <w:rPr>
                <w:rFonts w:ascii="GHEA Grapalat" w:eastAsia="Times New Roman" w:hAnsi="GHEA Grapalat" w:cs="Times New Roman"/>
                <w:lang w:val="hy-AM"/>
              </w:rPr>
            </w:pPr>
            <w:r w:rsidRPr="00540936">
              <w:rPr>
                <w:rFonts w:ascii="GHEA Grapalat" w:eastAsia="Times New Roman" w:hAnsi="GHEA Grapalat" w:cs="Times New Roman"/>
                <w:lang w:val="hy-AM"/>
              </w:rPr>
              <w:lastRenderedPageBreak/>
              <w:t>2. "4.Կազմակերպության գործադիր մարմնի պաշտոն զբաղեցնող անձը չի կարող`</w:t>
            </w:r>
          </w:p>
          <w:p w:rsidR="002B6DA3" w:rsidRPr="00540936" w:rsidRDefault="002B6DA3" w:rsidP="00E84D13">
            <w:pPr>
              <w:shd w:val="clear" w:color="auto" w:fill="FFFFFF"/>
              <w:spacing w:after="0" w:line="240" w:lineRule="auto"/>
              <w:ind w:firstLine="375"/>
              <w:jc w:val="both"/>
              <w:rPr>
                <w:rFonts w:ascii="GHEA Grapalat" w:hAnsi="GHEA Grapalat" w:cs="Sylfaen"/>
                <w:bCs/>
                <w:i/>
                <w:shd w:val="clear" w:color="auto" w:fill="FFFFFF"/>
                <w:lang w:val="hy-AM"/>
              </w:rPr>
            </w:pPr>
            <w:r w:rsidRPr="00540936">
              <w:rPr>
                <w:rFonts w:ascii="GHEA Grapalat" w:eastAsia="Times New Roman" w:hAnsi="GHEA Grapalat"/>
                <w:lang w:val="hy-AM"/>
              </w:rPr>
              <w:t xml:space="preserve">1) կատարել այլ վճարովի աշխատանք` բացի գիտական, մանկավարժական և ստեղծագործական աշխատանքից՝ բացառությամբ մարզային </w:t>
            </w:r>
            <w:r w:rsidRPr="00540936">
              <w:rPr>
                <w:rFonts w:ascii="GHEA Grapalat" w:eastAsia="Times New Roman" w:hAnsi="GHEA Grapalat"/>
                <w:lang w:val="hy-AM" w:eastAsia="ru-RU"/>
              </w:rPr>
              <w:t>հոգեկան առողջության ոլորտի,</w:t>
            </w:r>
            <w:r w:rsidRPr="00540936">
              <w:rPr>
                <w:rFonts w:ascii="GHEA Grapalat" w:eastAsia="Times New Roman" w:hAnsi="GHEA Grapalat"/>
                <w:lang w:val="hy-AM"/>
              </w:rPr>
              <w:t xml:space="preserve"> գյուղական բժշկական </w:t>
            </w:r>
            <w:proofErr w:type="spellStart"/>
            <w:r w:rsidRPr="00540936">
              <w:rPr>
                <w:rFonts w:ascii="GHEA Grapalat" w:eastAsia="Times New Roman" w:hAnsi="GHEA Grapalat"/>
                <w:lang w:val="hy-AM"/>
              </w:rPr>
              <w:t>ամբուլատորիաների</w:t>
            </w:r>
            <w:proofErr w:type="spellEnd"/>
            <w:r w:rsidRPr="00540936">
              <w:rPr>
                <w:rFonts w:ascii="GHEA Grapalat" w:eastAsia="Times New Roman" w:hAnsi="GHEA Grapalat"/>
                <w:lang w:val="hy-AM"/>
              </w:rPr>
              <w:t xml:space="preserve"> և առողջության կենտրոնների գործադիր մարմինների ղեկավարների, որոշ դեպքերում` </w:t>
            </w:r>
            <w:r w:rsidRPr="00540936">
              <w:rPr>
                <w:rFonts w:ascii="GHEA Grapalat" w:eastAsia="Times New Roman" w:hAnsi="GHEA Grapalat"/>
                <w:b/>
                <w:i/>
                <w:lang w:val="hy-AM"/>
              </w:rPr>
              <w:t>լիազոր մարմնի \մարզպետարանը\ գրավոր թույլտվությամբ՝</w:t>
            </w:r>
            <w:r w:rsidRPr="00540936">
              <w:rPr>
                <w:rFonts w:ascii="GHEA Grapalat" w:eastAsia="Times New Roman" w:hAnsi="GHEA Grapalat"/>
                <w:b/>
                <w:lang w:val="hy-AM"/>
              </w:rPr>
              <w:t xml:space="preserve"> </w:t>
            </w:r>
            <w:r w:rsidRPr="00540936">
              <w:rPr>
                <w:rFonts w:ascii="GHEA Grapalat" w:eastAsia="Times New Roman" w:hAnsi="GHEA Grapalat"/>
                <w:lang w:val="hy-AM"/>
              </w:rPr>
              <w:t xml:space="preserve">այլ մարզային կազմակերպությունների գործադիր մարմնի </w:t>
            </w:r>
            <w:r w:rsidRPr="00540936">
              <w:rPr>
                <w:rFonts w:ascii="GHEA Grapalat" w:eastAsia="Times New Roman" w:hAnsi="GHEA Grapalat" w:cs="Sylfaen"/>
                <w:lang w:val="hy-AM"/>
              </w:rPr>
              <w:t>ղեկավարները</w:t>
            </w:r>
            <w:r w:rsidRPr="00540936">
              <w:rPr>
                <w:rFonts w:ascii="GHEA Grapalat" w:eastAsia="Times New Roman" w:hAnsi="GHEA Grapalat"/>
                <w:lang w:val="hy-AM"/>
              </w:rPr>
              <w:t xml:space="preserve"> </w:t>
            </w:r>
            <w:r w:rsidRPr="00540936">
              <w:rPr>
                <w:rFonts w:ascii="GHEA Grapalat" w:eastAsia="Times New Roman" w:hAnsi="GHEA Grapalat" w:cs="Sylfaen"/>
                <w:lang w:val="hy-AM"/>
              </w:rPr>
              <w:t>կարող</w:t>
            </w:r>
            <w:r w:rsidRPr="00540936">
              <w:rPr>
                <w:rFonts w:ascii="GHEA Grapalat" w:eastAsia="Times New Roman" w:hAnsi="GHEA Grapalat"/>
                <w:lang w:val="hy-AM"/>
              </w:rPr>
              <w:t xml:space="preserve"> </w:t>
            </w:r>
            <w:r w:rsidRPr="00540936">
              <w:rPr>
                <w:rFonts w:ascii="GHEA Grapalat" w:eastAsia="Times New Roman" w:hAnsi="GHEA Grapalat" w:cs="Sylfaen"/>
                <w:lang w:val="hy-AM"/>
              </w:rPr>
              <w:t>են</w:t>
            </w:r>
            <w:r w:rsidRPr="00540936">
              <w:rPr>
                <w:rFonts w:ascii="GHEA Grapalat" w:eastAsia="Times New Roman" w:hAnsi="GHEA Grapalat"/>
                <w:lang w:val="hy-AM"/>
              </w:rPr>
              <w:t xml:space="preserve"> </w:t>
            </w:r>
            <w:r w:rsidRPr="00540936">
              <w:rPr>
                <w:rFonts w:ascii="GHEA Grapalat" w:eastAsia="Times New Roman" w:hAnsi="GHEA Grapalat" w:cs="Sylfaen"/>
                <w:lang w:val="hy-AM"/>
              </w:rPr>
              <w:t>զբաղվել</w:t>
            </w:r>
            <w:r w:rsidRPr="00540936">
              <w:rPr>
                <w:rFonts w:ascii="GHEA Grapalat" w:eastAsia="Times New Roman" w:hAnsi="GHEA Grapalat"/>
                <w:lang w:val="hy-AM"/>
              </w:rPr>
              <w:t xml:space="preserve"> </w:t>
            </w:r>
            <w:r w:rsidRPr="00540936">
              <w:rPr>
                <w:rFonts w:ascii="GHEA Grapalat" w:eastAsia="Times New Roman" w:hAnsi="GHEA Grapalat" w:cs="Sylfaen"/>
                <w:lang w:val="hy-AM"/>
              </w:rPr>
              <w:t>մասնագիտական</w:t>
            </w:r>
            <w:r w:rsidRPr="00540936">
              <w:rPr>
                <w:rFonts w:ascii="GHEA Grapalat" w:eastAsia="Times New Roman" w:hAnsi="GHEA Grapalat"/>
                <w:lang w:val="hy-AM"/>
              </w:rPr>
              <w:t xml:space="preserve"> (</w:t>
            </w:r>
            <w:r w:rsidRPr="00540936">
              <w:rPr>
                <w:rFonts w:ascii="GHEA Grapalat" w:eastAsia="Times New Roman" w:hAnsi="GHEA Grapalat" w:cs="Sylfaen"/>
                <w:lang w:val="hy-AM"/>
              </w:rPr>
              <w:t>բժշկական</w:t>
            </w:r>
            <w:r w:rsidRPr="00540936">
              <w:rPr>
                <w:rFonts w:ascii="GHEA Grapalat" w:eastAsia="Times New Roman" w:hAnsi="GHEA Grapalat"/>
                <w:lang w:val="hy-AM"/>
              </w:rPr>
              <w:t xml:space="preserve">) </w:t>
            </w:r>
            <w:r w:rsidRPr="00540936">
              <w:rPr>
                <w:rFonts w:ascii="GHEA Grapalat" w:eastAsia="Times New Roman" w:hAnsi="GHEA Grapalat" w:cs="Sylfaen"/>
                <w:lang w:val="hy-AM"/>
              </w:rPr>
              <w:t>գործունեությամբ</w:t>
            </w:r>
            <w:r w:rsidRPr="00540936">
              <w:rPr>
                <w:rFonts w:ascii="GHEA Grapalat" w:eastAsia="Times New Roman" w:hAnsi="GHEA Grapalat"/>
                <w:lang w:val="hy-AM"/>
              </w:rPr>
              <w:t xml:space="preserve">, </w:t>
            </w:r>
            <w:r w:rsidRPr="00540936">
              <w:rPr>
                <w:rFonts w:ascii="GHEA Grapalat" w:eastAsia="Times New Roman" w:hAnsi="GHEA Grapalat" w:cs="Sylfaen"/>
                <w:lang w:val="hy-AM"/>
              </w:rPr>
              <w:t>ինչպես</w:t>
            </w:r>
            <w:r w:rsidRPr="00540936">
              <w:rPr>
                <w:rFonts w:ascii="GHEA Grapalat" w:eastAsia="Times New Roman" w:hAnsi="GHEA Grapalat"/>
                <w:lang w:val="hy-AM"/>
              </w:rPr>
              <w:t xml:space="preserve"> </w:t>
            </w:r>
            <w:r w:rsidRPr="00540936">
              <w:rPr>
                <w:rFonts w:ascii="GHEA Grapalat" w:eastAsia="Times New Roman" w:hAnsi="GHEA Grapalat" w:cs="Sylfaen"/>
                <w:lang w:val="hy-AM"/>
              </w:rPr>
              <w:t>նաև</w:t>
            </w:r>
            <w:r w:rsidRPr="00540936">
              <w:rPr>
                <w:rFonts w:ascii="GHEA Grapalat" w:eastAsia="Times New Roman" w:hAnsi="GHEA Grapalat"/>
                <w:lang w:val="hy-AM"/>
              </w:rPr>
              <w:t xml:space="preserve"> </w:t>
            </w:r>
            <w:r w:rsidRPr="00540936">
              <w:rPr>
                <w:rFonts w:ascii="GHEA Grapalat" w:eastAsia="Times New Roman" w:hAnsi="GHEA Grapalat" w:cs="Sylfaen"/>
                <w:lang w:val="hy-AM"/>
              </w:rPr>
              <w:t>ռազմական</w:t>
            </w:r>
            <w:r w:rsidRPr="00540936">
              <w:rPr>
                <w:rFonts w:ascii="GHEA Grapalat" w:eastAsia="Times New Roman" w:hAnsi="GHEA Grapalat"/>
                <w:lang w:val="hy-AM"/>
              </w:rPr>
              <w:t xml:space="preserve"> </w:t>
            </w:r>
            <w:r w:rsidRPr="00540936">
              <w:rPr>
                <w:rFonts w:ascii="GHEA Grapalat" w:eastAsia="Times New Roman" w:hAnsi="GHEA Grapalat" w:cs="Sylfaen"/>
                <w:lang w:val="hy-AM"/>
              </w:rPr>
              <w:t>կամ</w:t>
            </w:r>
            <w:r w:rsidRPr="00540936">
              <w:rPr>
                <w:rFonts w:ascii="GHEA Grapalat" w:eastAsia="Times New Roman" w:hAnsi="GHEA Grapalat"/>
                <w:lang w:val="hy-AM"/>
              </w:rPr>
              <w:t xml:space="preserve"> </w:t>
            </w:r>
            <w:r w:rsidRPr="00540936">
              <w:rPr>
                <w:rFonts w:ascii="GHEA Grapalat" w:eastAsia="Times New Roman" w:hAnsi="GHEA Grapalat" w:cs="Sylfaen"/>
                <w:lang w:val="hy-AM"/>
              </w:rPr>
              <w:t xml:space="preserve">ար </w:t>
            </w:r>
            <w:proofErr w:type="spellStart"/>
            <w:r w:rsidRPr="00540936">
              <w:rPr>
                <w:rFonts w:ascii="GHEA Grapalat" w:eastAsia="Times New Roman" w:hAnsi="GHEA Grapalat" w:cs="Sylfaen"/>
                <w:lang w:val="hy-AM"/>
              </w:rPr>
              <w:t>տակարգ</w:t>
            </w:r>
            <w:proofErr w:type="spellEnd"/>
            <w:r w:rsidRPr="00540936">
              <w:rPr>
                <w:rFonts w:ascii="GHEA Grapalat" w:eastAsia="Times New Roman" w:hAnsi="GHEA Grapalat"/>
                <w:lang w:val="hy-AM"/>
              </w:rPr>
              <w:t xml:space="preserve"> </w:t>
            </w:r>
            <w:r w:rsidRPr="00540936">
              <w:rPr>
                <w:rFonts w:ascii="GHEA Grapalat" w:eastAsia="Times New Roman" w:hAnsi="GHEA Grapalat" w:cs="Sylfaen"/>
                <w:lang w:val="hy-AM"/>
              </w:rPr>
              <w:t>դրության</w:t>
            </w:r>
            <w:r w:rsidRPr="00540936">
              <w:rPr>
                <w:rFonts w:ascii="GHEA Grapalat" w:eastAsia="Times New Roman" w:hAnsi="GHEA Grapalat"/>
                <w:lang w:val="hy-AM"/>
              </w:rPr>
              <w:t xml:space="preserve"> </w:t>
            </w:r>
            <w:r w:rsidRPr="00540936">
              <w:rPr>
                <w:rFonts w:ascii="GHEA Grapalat" w:eastAsia="Times New Roman" w:hAnsi="GHEA Grapalat" w:cs="Sylfaen"/>
                <w:lang w:val="hy-AM"/>
              </w:rPr>
              <w:t>կամ</w:t>
            </w:r>
            <w:r w:rsidRPr="00540936">
              <w:rPr>
                <w:rFonts w:ascii="GHEA Grapalat" w:eastAsia="Times New Roman" w:hAnsi="GHEA Grapalat"/>
                <w:lang w:val="hy-AM"/>
              </w:rPr>
              <w:t xml:space="preserve"> </w:t>
            </w:r>
            <w:r w:rsidRPr="00540936">
              <w:rPr>
                <w:rFonts w:ascii="GHEA Grapalat" w:eastAsia="Times New Roman" w:hAnsi="GHEA Grapalat" w:cs="Sylfaen"/>
                <w:lang w:val="hy-AM"/>
              </w:rPr>
              <w:t>արտակարգ</w:t>
            </w:r>
            <w:r w:rsidRPr="00540936">
              <w:rPr>
                <w:rFonts w:ascii="GHEA Grapalat" w:eastAsia="Times New Roman" w:hAnsi="GHEA Grapalat"/>
                <w:lang w:val="hy-AM"/>
              </w:rPr>
              <w:t xml:space="preserve"> </w:t>
            </w:r>
            <w:r w:rsidRPr="00540936">
              <w:rPr>
                <w:rFonts w:ascii="GHEA Grapalat" w:eastAsia="Times New Roman" w:hAnsi="GHEA Grapalat" w:cs="Sylfaen"/>
                <w:lang w:val="hy-AM"/>
              </w:rPr>
              <w:t>իրավիճակի</w:t>
            </w:r>
            <w:r w:rsidRPr="00540936">
              <w:rPr>
                <w:rFonts w:ascii="GHEA Grapalat" w:eastAsia="Times New Roman" w:hAnsi="GHEA Grapalat"/>
                <w:lang w:val="hy-AM"/>
              </w:rPr>
              <w:t xml:space="preserve"> </w:t>
            </w:r>
            <w:r w:rsidRPr="00540936">
              <w:rPr>
                <w:rFonts w:ascii="GHEA Grapalat" w:eastAsia="Times New Roman" w:hAnsi="GHEA Grapalat" w:cs="Sylfaen"/>
                <w:lang w:val="hy-AM"/>
              </w:rPr>
              <w:t>դեպքում</w:t>
            </w:r>
            <w:r w:rsidRPr="00540936">
              <w:rPr>
                <w:rFonts w:ascii="GHEA Grapalat" w:eastAsia="Times New Roman" w:hAnsi="GHEA Grapalat"/>
                <w:lang w:val="hy-AM"/>
              </w:rPr>
              <w:t xml:space="preserve">." </w:t>
            </w:r>
            <w:r w:rsidRPr="00540936">
              <w:rPr>
                <w:rFonts w:ascii="GHEA Grapalat" w:eastAsia="Times New Roman" w:hAnsi="GHEA Grapalat" w:cs="Sylfaen"/>
                <w:i/>
                <w:lang w:val="hy-AM"/>
              </w:rPr>
              <w:t>Վերը</w:t>
            </w:r>
            <w:r w:rsidRPr="00540936">
              <w:rPr>
                <w:rFonts w:ascii="GHEA Grapalat" w:eastAsia="Times New Roman" w:hAnsi="GHEA Grapalat"/>
                <w:i/>
                <w:lang w:val="hy-AM"/>
              </w:rPr>
              <w:t xml:space="preserve"> </w:t>
            </w:r>
            <w:r w:rsidRPr="00540936">
              <w:rPr>
                <w:rFonts w:ascii="GHEA Grapalat" w:eastAsia="Times New Roman" w:hAnsi="GHEA Grapalat" w:cs="Sylfaen"/>
                <w:i/>
                <w:lang w:val="hy-AM"/>
              </w:rPr>
              <w:t>նշված</w:t>
            </w:r>
            <w:r w:rsidRPr="00540936">
              <w:rPr>
                <w:rFonts w:ascii="GHEA Grapalat" w:eastAsia="Times New Roman" w:hAnsi="GHEA Grapalat"/>
                <w:i/>
                <w:lang w:val="hy-AM"/>
              </w:rPr>
              <w:t xml:space="preserve"> </w:t>
            </w:r>
            <w:r w:rsidRPr="00540936">
              <w:rPr>
                <w:rFonts w:ascii="GHEA Grapalat" w:eastAsia="Times New Roman" w:hAnsi="GHEA Grapalat" w:cs="Sylfaen"/>
                <w:i/>
                <w:lang w:val="hy-AM"/>
              </w:rPr>
              <w:t>կետը</w:t>
            </w:r>
            <w:r w:rsidRPr="00540936">
              <w:rPr>
                <w:rFonts w:ascii="GHEA Grapalat" w:eastAsia="Times New Roman" w:hAnsi="GHEA Grapalat"/>
                <w:i/>
                <w:lang w:val="hy-AM"/>
              </w:rPr>
              <w:t xml:space="preserve"> </w:t>
            </w:r>
            <w:r w:rsidRPr="00540936">
              <w:rPr>
                <w:rFonts w:ascii="GHEA Grapalat" w:eastAsia="Times New Roman" w:hAnsi="GHEA Grapalat" w:cs="Sylfaen"/>
                <w:i/>
                <w:lang w:val="hy-AM"/>
              </w:rPr>
              <w:t>պետական</w:t>
            </w:r>
            <w:r w:rsidRPr="00540936">
              <w:rPr>
                <w:rFonts w:ascii="GHEA Grapalat" w:eastAsia="Times New Roman" w:hAnsi="GHEA Grapalat"/>
                <w:i/>
                <w:lang w:val="hy-AM"/>
              </w:rPr>
              <w:t xml:space="preserve"> </w:t>
            </w:r>
            <w:r w:rsidRPr="00540936">
              <w:rPr>
                <w:rFonts w:ascii="GHEA Grapalat" w:eastAsia="Times New Roman" w:hAnsi="GHEA Grapalat" w:cs="Sylfaen"/>
                <w:i/>
                <w:lang w:val="hy-AM"/>
              </w:rPr>
              <w:t>ոչ</w:t>
            </w:r>
            <w:r w:rsidRPr="00540936">
              <w:rPr>
                <w:rFonts w:ascii="GHEA Grapalat" w:eastAsia="Times New Roman" w:hAnsi="GHEA Grapalat"/>
                <w:i/>
                <w:lang w:val="hy-AM"/>
              </w:rPr>
              <w:t xml:space="preserve"> </w:t>
            </w:r>
            <w:proofErr w:type="spellStart"/>
            <w:r w:rsidRPr="00540936">
              <w:rPr>
                <w:rFonts w:ascii="GHEA Grapalat" w:eastAsia="Times New Roman" w:hAnsi="GHEA Grapalat" w:cs="Sylfaen"/>
                <w:i/>
                <w:lang w:val="hy-AM"/>
              </w:rPr>
              <w:t>առևտրային</w:t>
            </w:r>
            <w:proofErr w:type="spellEnd"/>
            <w:r w:rsidRPr="00540936">
              <w:rPr>
                <w:rFonts w:ascii="GHEA Grapalat" w:eastAsia="Times New Roman" w:hAnsi="GHEA Grapalat"/>
                <w:i/>
                <w:lang w:val="hy-AM"/>
              </w:rPr>
              <w:t xml:space="preserve"> </w:t>
            </w:r>
            <w:proofErr w:type="spellStart"/>
            <w:r w:rsidRPr="00540936">
              <w:rPr>
                <w:rFonts w:ascii="GHEA Grapalat" w:eastAsia="Times New Roman" w:hAnsi="GHEA Grapalat" w:cs="Sylfaen"/>
                <w:i/>
                <w:lang w:val="hy-AM"/>
              </w:rPr>
              <w:t>կազմակերպություների</w:t>
            </w:r>
            <w:proofErr w:type="spellEnd"/>
            <w:r w:rsidRPr="00540936">
              <w:rPr>
                <w:rFonts w:ascii="GHEA Grapalat" w:eastAsia="Times New Roman" w:hAnsi="GHEA Grapalat"/>
                <w:i/>
                <w:lang w:val="hy-AM"/>
              </w:rPr>
              <w:t xml:space="preserve"> </w:t>
            </w:r>
            <w:r w:rsidRPr="00540936">
              <w:rPr>
                <w:rFonts w:ascii="GHEA Grapalat" w:eastAsia="Times New Roman" w:hAnsi="GHEA Grapalat" w:cs="Sylfaen"/>
                <w:i/>
                <w:lang w:val="hy-AM"/>
              </w:rPr>
              <w:t>մասով</w:t>
            </w:r>
            <w:r w:rsidRPr="00540936">
              <w:rPr>
                <w:rFonts w:ascii="GHEA Grapalat" w:eastAsia="Times New Roman" w:hAnsi="GHEA Grapalat"/>
                <w:i/>
                <w:lang w:val="hy-AM"/>
              </w:rPr>
              <w:t xml:space="preserve"> </w:t>
            </w:r>
            <w:r w:rsidRPr="00540936">
              <w:rPr>
                <w:rFonts w:ascii="GHEA Grapalat" w:eastAsia="Times New Roman" w:hAnsi="GHEA Grapalat" w:cs="Sylfaen"/>
                <w:i/>
                <w:lang w:val="hy-AM"/>
              </w:rPr>
              <w:t>հակասում</w:t>
            </w:r>
            <w:r w:rsidRPr="00540936">
              <w:rPr>
                <w:rFonts w:ascii="GHEA Grapalat" w:eastAsia="Times New Roman" w:hAnsi="GHEA Grapalat"/>
                <w:i/>
                <w:lang w:val="hy-AM"/>
              </w:rPr>
              <w:t xml:space="preserve"> </w:t>
            </w:r>
            <w:r w:rsidRPr="00540936">
              <w:rPr>
                <w:rFonts w:ascii="GHEA Grapalat" w:eastAsia="Times New Roman" w:hAnsi="GHEA Grapalat" w:cs="Sylfaen"/>
                <w:i/>
                <w:lang w:val="hy-AM"/>
              </w:rPr>
              <w:t>է</w:t>
            </w:r>
            <w:r w:rsidRPr="00540936">
              <w:rPr>
                <w:rFonts w:ascii="GHEA Grapalat" w:eastAsia="Times New Roman" w:hAnsi="GHEA Grapalat"/>
                <w:i/>
                <w:lang w:val="hy-AM"/>
              </w:rPr>
              <w:t xml:space="preserve"> "</w:t>
            </w:r>
            <w:r w:rsidRPr="00540936">
              <w:rPr>
                <w:rFonts w:ascii="GHEA Grapalat" w:hAnsi="GHEA Grapalat" w:cs="Sylfaen"/>
                <w:bCs/>
                <w:i/>
                <w:color w:val="000000"/>
                <w:shd w:val="clear" w:color="auto" w:fill="FFFFFF"/>
                <w:lang w:val="hy-AM"/>
              </w:rPr>
              <w:t>Պետական</w:t>
            </w:r>
            <w:r w:rsidRPr="00540936">
              <w:rPr>
                <w:rFonts w:ascii="Calibri" w:hAnsi="Calibri" w:cs="Calibri"/>
                <w:bCs/>
                <w:i/>
                <w:color w:val="000000"/>
                <w:shd w:val="clear" w:color="auto" w:fill="FFFFFF"/>
                <w:lang w:val="hy-AM"/>
              </w:rPr>
              <w:t> </w:t>
            </w:r>
            <w:r w:rsidRPr="00540936">
              <w:rPr>
                <w:rFonts w:ascii="GHEA Grapalat" w:hAnsi="GHEA Grapalat" w:cs="Sylfaen"/>
                <w:bCs/>
                <w:i/>
                <w:color w:val="000000"/>
                <w:shd w:val="clear" w:color="auto" w:fill="FFFFFF"/>
                <w:lang w:val="hy-AM"/>
              </w:rPr>
              <w:t>ոչ</w:t>
            </w:r>
            <w:r w:rsidRPr="00540936">
              <w:rPr>
                <w:rFonts w:ascii="GHEA Grapalat" w:hAnsi="GHEA Grapalat"/>
                <w:bCs/>
                <w:i/>
                <w:color w:val="000000"/>
                <w:shd w:val="clear" w:color="auto" w:fill="FFFFFF"/>
                <w:lang w:val="hy-AM"/>
              </w:rPr>
              <w:t xml:space="preserve"> </w:t>
            </w:r>
            <w:proofErr w:type="spellStart"/>
            <w:r w:rsidRPr="00540936">
              <w:rPr>
                <w:rFonts w:ascii="GHEA Grapalat" w:hAnsi="GHEA Grapalat" w:cs="Sylfaen"/>
                <w:bCs/>
                <w:i/>
                <w:color w:val="000000"/>
                <w:shd w:val="clear" w:color="auto" w:fill="FFFFFF"/>
                <w:lang w:val="hy-AM"/>
              </w:rPr>
              <w:t>առևտրային</w:t>
            </w:r>
            <w:proofErr w:type="spellEnd"/>
            <w:r w:rsidRPr="00540936">
              <w:rPr>
                <w:rFonts w:ascii="GHEA Grapalat" w:hAnsi="GHEA Grapalat"/>
                <w:bCs/>
                <w:i/>
                <w:color w:val="000000"/>
                <w:shd w:val="clear" w:color="auto" w:fill="FFFFFF"/>
                <w:lang w:val="hy-AM"/>
              </w:rPr>
              <w:t xml:space="preserve"> </w:t>
            </w:r>
            <w:r w:rsidRPr="00540936">
              <w:rPr>
                <w:rFonts w:ascii="GHEA Grapalat" w:hAnsi="GHEA Grapalat" w:cs="Sylfaen"/>
                <w:bCs/>
                <w:i/>
                <w:shd w:val="clear" w:color="auto" w:fill="FFFFFF"/>
                <w:lang w:val="hy-AM"/>
              </w:rPr>
              <w:t>կազմակերպությունների</w:t>
            </w:r>
            <w:r w:rsidRPr="00540936">
              <w:rPr>
                <w:rFonts w:ascii="GHEA Grapalat" w:hAnsi="GHEA Grapalat"/>
                <w:bCs/>
                <w:i/>
                <w:shd w:val="clear" w:color="auto" w:fill="FFFFFF"/>
                <w:lang w:val="hy-AM"/>
              </w:rPr>
              <w:t xml:space="preserve"> </w:t>
            </w:r>
            <w:r w:rsidRPr="00540936">
              <w:rPr>
                <w:rFonts w:ascii="GHEA Grapalat" w:hAnsi="GHEA Grapalat" w:cs="Sylfaen"/>
                <w:bCs/>
                <w:i/>
                <w:shd w:val="clear" w:color="auto" w:fill="FFFFFF"/>
                <w:lang w:val="hy-AM"/>
              </w:rPr>
              <w:t>մասին</w:t>
            </w:r>
            <w:r w:rsidRPr="00540936">
              <w:rPr>
                <w:rFonts w:ascii="GHEA Grapalat" w:hAnsi="GHEA Grapalat"/>
                <w:bCs/>
                <w:i/>
                <w:shd w:val="clear" w:color="auto" w:fill="FFFFFF"/>
                <w:lang w:val="hy-AM"/>
              </w:rPr>
              <w:t xml:space="preserve">" </w:t>
            </w:r>
            <w:r w:rsidRPr="00540936">
              <w:rPr>
                <w:rFonts w:ascii="GHEA Grapalat" w:hAnsi="GHEA Grapalat" w:cs="Sylfaen"/>
                <w:bCs/>
                <w:i/>
                <w:shd w:val="clear" w:color="auto" w:fill="FFFFFF"/>
                <w:lang w:val="hy-AM"/>
              </w:rPr>
              <w:t>օրենքի</w:t>
            </w:r>
            <w:r w:rsidRPr="00540936">
              <w:rPr>
                <w:rFonts w:ascii="GHEA Grapalat" w:hAnsi="GHEA Grapalat"/>
                <w:bCs/>
                <w:i/>
                <w:shd w:val="clear" w:color="auto" w:fill="FFFFFF"/>
                <w:lang w:val="hy-AM"/>
              </w:rPr>
              <w:t xml:space="preserve"> 15 </w:t>
            </w:r>
            <w:r w:rsidRPr="00540936">
              <w:rPr>
                <w:rFonts w:ascii="GHEA Grapalat" w:hAnsi="GHEA Grapalat" w:cs="Sylfaen"/>
                <w:bCs/>
                <w:i/>
                <w:shd w:val="clear" w:color="auto" w:fill="FFFFFF"/>
                <w:lang w:val="hy-AM"/>
              </w:rPr>
              <w:t>հոդվածի</w:t>
            </w:r>
            <w:r w:rsidRPr="00540936">
              <w:rPr>
                <w:rFonts w:ascii="GHEA Grapalat" w:hAnsi="GHEA Grapalat"/>
                <w:bCs/>
                <w:i/>
                <w:shd w:val="clear" w:color="auto" w:fill="FFFFFF"/>
                <w:lang w:val="hy-AM"/>
              </w:rPr>
              <w:t xml:space="preserve"> 3-</w:t>
            </w:r>
            <w:r w:rsidRPr="00540936">
              <w:rPr>
                <w:rFonts w:ascii="GHEA Grapalat" w:hAnsi="GHEA Grapalat" w:cs="Sylfaen"/>
                <w:bCs/>
                <w:i/>
                <w:shd w:val="clear" w:color="auto" w:fill="FFFFFF"/>
                <w:lang w:val="hy-AM"/>
              </w:rPr>
              <w:t>րդ</w:t>
            </w:r>
            <w:r w:rsidRPr="00540936">
              <w:rPr>
                <w:rFonts w:ascii="GHEA Grapalat" w:hAnsi="GHEA Grapalat"/>
                <w:bCs/>
                <w:i/>
                <w:shd w:val="clear" w:color="auto" w:fill="FFFFFF"/>
                <w:lang w:val="hy-AM"/>
              </w:rPr>
              <w:t xml:space="preserve"> </w:t>
            </w:r>
            <w:r w:rsidRPr="00540936">
              <w:rPr>
                <w:rFonts w:ascii="GHEA Grapalat" w:hAnsi="GHEA Grapalat" w:cs="Sylfaen"/>
                <w:bCs/>
                <w:i/>
                <w:shd w:val="clear" w:color="auto" w:fill="FFFFFF"/>
                <w:lang w:val="hy-AM"/>
              </w:rPr>
              <w:t>կետին։</w:t>
            </w:r>
          </w:p>
          <w:p w:rsidR="002B6DA3" w:rsidRPr="00540936" w:rsidRDefault="002B6DA3" w:rsidP="00E84D13">
            <w:pPr>
              <w:pStyle w:val="ListParagraph"/>
              <w:tabs>
                <w:tab w:val="left" w:pos="1170"/>
              </w:tabs>
              <w:spacing w:line="240" w:lineRule="auto"/>
              <w:ind w:left="405"/>
              <w:jc w:val="both"/>
              <w:rPr>
                <w:rFonts w:ascii="GHEA Grapalat" w:eastAsia="Times New Roman" w:hAnsi="GHEA Grapalat" w:cs="Times New Roman"/>
                <w:color w:val="000000"/>
                <w:highlight w:val="green"/>
                <w:lang w:val="hy-AM"/>
              </w:rPr>
            </w:pPr>
          </w:p>
        </w:tc>
        <w:tc>
          <w:tcPr>
            <w:tcW w:w="2410" w:type="dxa"/>
            <w:tcBorders>
              <w:top w:val="outset" w:sz="6" w:space="0" w:color="auto"/>
              <w:left w:val="outset" w:sz="6" w:space="0" w:color="auto"/>
              <w:bottom w:val="outset" w:sz="6" w:space="0" w:color="auto"/>
              <w:right w:val="nil"/>
            </w:tcBorders>
            <w:shd w:val="clear" w:color="auto" w:fill="FFFFFF"/>
            <w:hideMark/>
          </w:tcPr>
          <w:p w:rsidR="002B6DA3" w:rsidRPr="00540936" w:rsidRDefault="002B6DA3" w:rsidP="00E84D13">
            <w:pPr>
              <w:spacing w:after="0" w:line="240" w:lineRule="auto"/>
              <w:rPr>
                <w:rFonts w:ascii="GHEA Grapalat" w:eastAsia="Times New Roman" w:hAnsi="GHEA Grapalat" w:cs="Times New Roman"/>
                <w:color w:val="000000"/>
                <w:lang w:val="hy-AM"/>
              </w:rPr>
            </w:pPr>
            <w:r w:rsidRPr="00540936">
              <w:rPr>
                <w:rFonts w:ascii="Calibri" w:eastAsia="Times New Roman" w:hAnsi="Calibri" w:cs="Calibri"/>
                <w:color w:val="000000"/>
                <w:lang w:val="hy-AM"/>
              </w:rPr>
              <w:t> </w:t>
            </w:r>
            <w:r w:rsidRPr="00540936">
              <w:rPr>
                <w:rFonts w:ascii="GHEA Grapalat" w:eastAsia="Times New Roman" w:hAnsi="GHEA Grapalat" w:cs="Calibri"/>
                <w:color w:val="000000"/>
                <w:lang w:val="hy-AM"/>
              </w:rPr>
              <w:t xml:space="preserve">Ընդունվել է մասնակի:               </w:t>
            </w:r>
          </w:p>
        </w:tc>
        <w:tc>
          <w:tcPr>
            <w:tcW w:w="2352" w:type="dxa"/>
            <w:gridSpan w:val="2"/>
            <w:tcBorders>
              <w:top w:val="outset" w:sz="6" w:space="0" w:color="auto"/>
              <w:left w:val="nil"/>
              <w:bottom w:val="outset" w:sz="6" w:space="0" w:color="auto"/>
              <w:right w:val="outset" w:sz="6" w:space="0" w:color="auto"/>
            </w:tcBorders>
            <w:shd w:val="clear" w:color="auto" w:fill="FFFFFF"/>
            <w:hideMark/>
          </w:tcPr>
          <w:p w:rsidR="002B6DA3" w:rsidRPr="00540936" w:rsidRDefault="002B6DA3" w:rsidP="00E84D13">
            <w:pPr>
              <w:spacing w:after="0" w:line="240" w:lineRule="auto"/>
              <w:rPr>
                <w:rFonts w:ascii="GHEA Grapalat" w:eastAsia="Times New Roman" w:hAnsi="GHEA Grapalat" w:cs="Times New Roman"/>
                <w:color w:val="000000"/>
                <w:lang w:val="hy-AM"/>
              </w:rPr>
            </w:pPr>
            <w:r w:rsidRPr="00540936">
              <w:rPr>
                <w:rFonts w:ascii="Calibri" w:eastAsia="Times New Roman" w:hAnsi="Calibri" w:cs="Calibri"/>
                <w:color w:val="000000"/>
                <w:lang w:val="hy-AM"/>
              </w:rPr>
              <w:t> </w:t>
            </w:r>
            <w:r w:rsidRPr="00540936">
              <w:rPr>
                <w:rFonts w:ascii="GHEA Grapalat" w:eastAsia="Times New Roman" w:hAnsi="GHEA Grapalat" w:cs="Calibri"/>
                <w:color w:val="000000"/>
                <w:lang w:val="hy-AM"/>
              </w:rPr>
              <w:t xml:space="preserve">        Կատարվել են որոշակի փոփոխություններ: Ավելացվել է «</w:t>
            </w:r>
            <w:r w:rsidRPr="00540936">
              <w:rPr>
                <w:rFonts w:ascii="GHEA Grapalat" w:eastAsia="Times New Roman" w:hAnsi="GHEA Grapalat" w:cs="Times New Roman"/>
                <w:color w:val="000000"/>
                <w:lang w:val="hy-AM"/>
              </w:rPr>
              <w:t xml:space="preserve">մարզպետարանի պատճառաբանված միջնորդությամբ և հիմնավորմամբ» բառերը: Միաժամանակ նախատեսում ենք իրականացնել համապատասխան  փոփոխություն </w:t>
            </w:r>
            <w:r w:rsidRPr="00540936">
              <w:rPr>
                <w:rFonts w:ascii="GHEA Grapalat" w:eastAsia="Times New Roman" w:hAnsi="GHEA Grapalat"/>
                <w:i/>
                <w:lang w:val="hy-AM"/>
              </w:rPr>
              <w:t>"</w:t>
            </w:r>
            <w:r w:rsidRPr="00540936">
              <w:rPr>
                <w:rFonts w:ascii="GHEA Grapalat" w:hAnsi="GHEA Grapalat" w:cs="Sylfaen"/>
                <w:bCs/>
                <w:color w:val="000000"/>
                <w:shd w:val="clear" w:color="auto" w:fill="FFFFFF"/>
                <w:lang w:val="hy-AM"/>
              </w:rPr>
              <w:t>Պետական</w:t>
            </w:r>
            <w:r w:rsidRPr="00540936">
              <w:rPr>
                <w:rFonts w:ascii="Calibri" w:hAnsi="Calibri" w:cs="Calibri"/>
                <w:bCs/>
                <w:color w:val="000000"/>
                <w:shd w:val="clear" w:color="auto" w:fill="FFFFFF"/>
                <w:lang w:val="hy-AM"/>
              </w:rPr>
              <w:t> </w:t>
            </w:r>
            <w:r w:rsidRPr="00540936">
              <w:rPr>
                <w:rFonts w:ascii="GHEA Grapalat" w:hAnsi="GHEA Grapalat" w:cs="Sylfaen"/>
                <w:bCs/>
                <w:color w:val="000000"/>
                <w:shd w:val="clear" w:color="auto" w:fill="FFFFFF"/>
                <w:lang w:val="hy-AM"/>
              </w:rPr>
              <w:t>ոչ</w:t>
            </w:r>
            <w:r w:rsidRPr="00540936">
              <w:rPr>
                <w:rFonts w:ascii="GHEA Grapalat" w:hAnsi="GHEA Grapalat"/>
                <w:bCs/>
                <w:color w:val="000000"/>
                <w:shd w:val="clear" w:color="auto" w:fill="FFFFFF"/>
                <w:lang w:val="hy-AM"/>
              </w:rPr>
              <w:t xml:space="preserve"> </w:t>
            </w:r>
            <w:proofErr w:type="spellStart"/>
            <w:r w:rsidRPr="00540936">
              <w:rPr>
                <w:rFonts w:ascii="GHEA Grapalat" w:hAnsi="GHEA Grapalat" w:cs="Sylfaen"/>
                <w:bCs/>
                <w:color w:val="000000"/>
                <w:shd w:val="clear" w:color="auto" w:fill="FFFFFF"/>
                <w:lang w:val="hy-AM"/>
              </w:rPr>
              <w:t>առևտրային</w:t>
            </w:r>
            <w:proofErr w:type="spellEnd"/>
            <w:r w:rsidRPr="00540936">
              <w:rPr>
                <w:rFonts w:ascii="GHEA Grapalat" w:hAnsi="GHEA Grapalat"/>
                <w:bCs/>
                <w:color w:val="000000"/>
                <w:shd w:val="clear" w:color="auto" w:fill="FFFFFF"/>
                <w:lang w:val="hy-AM"/>
              </w:rPr>
              <w:t xml:space="preserve"> </w:t>
            </w:r>
            <w:r w:rsidRPr="00540936">
              <w:rPr>
                <w:rFonts w:ascii="GHEA Grapalat" w:hAnsi="GHEA Grapalat" w:cs="Sylfaen"/>
                <w:bCs/>
                <w:shd w:val="clear" w:color="auto" w:fill="FFFFFF"/>
                <w:lang w:val="hy-AM"/>
              </w:rPr>
              <w:t>կազմակերպությունների</w:t>
            </w:r>
            <w:r w:rsidRPr="00540936">
              <w:rPr>
                <w:rFonts w:ascii="GHEA Grapalat" w:hAnsi="GHEA Grapalat"/>
                <w:bCs/>
                <w:shd w:val="clear" w:color="auto" w:fill="FFFFFF"/>
                <w:lang w:val="hy-AM"/>
              </w:rPr>
              <w:t xml:space="preserve"> </w:t>
            </w:r>
            <w:r w:rsidRPr="00540936">
              <w:rPr>
                <w:rFonts w:ascii="GHEA Grapalat" w:hAnsi="GHEA Grapalat" w:cs="Sylfaen"/>
                <w:bCs/>
                <w:shd w:val="clear" w:color="auto" w:fill="FFFFFF"/>
                <w:lang w:val="hy-AM"/>
              </w:rPr>
              <w:t>մասին</w:t>
            </w:r>
            <w:r w:rsidRPr="00540936">
              <w:rPr>
                <w:rFonts w:ascii="GHEA Grapalat" w:hAnsi="GHEA Grapalat"/>
                <w:bCs/>
                <w:shd w:val="clear" w:color="auto" w:fill="FFFFFF"/>
                <w:lang w:val="hy-AM"/>
              </w:rPr>
              <w:t>" օրենքում:</w:t>
            </w:r>
            <w:r w:rsidRPr="00540936">
              <w:rPr>
                <w:rFonts w:ascii="GHEA Grapalat" w:hAnsi="GHEA Grapalat"/>
                <w:bCs/>
                <w:i/>
                <w:shd w:val="clear" w:color="auto" w:fill="FFFFFF"/>
                <w:lang w:val="hy-AM"/>
              </w:rPr>
              <w:t xml:space="preserve"> </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rsidR="002B6DA3" w:rsidRPr="00540936" w:rsidRDefault="002B6DA3" w:rsidP="00E84D13">
            <w:pPr>
              <w:shd w:val="clear" w:color="auto" w:fill="FFFFFF"/>
              <w:spacing w:after="0" w:line="240" w:lineRule="auto"/>
              <w:jc w:val="both"/>
              <w:rPr>
                <w:rFonts w:ascii="GHEA Grapalat" w:hAnsi="GHEA Grapalat" w:cs="Sylfaen"/>
                <w:bCs/>
                <w:shd w:val="clear" w:color="auto" w:fill="FFFFFF"/>
                <w:lang w:val="hy-AM"/>
              </w:rPr>
            </w:pPr>
            <w:r w:rsidRPr="00540936">
              <w:rPr>
                <w:rFonts w:ascii="GHEA Grapalat" w:hAnsi="GHEA Grapalat" w:cs="Sylfaen"/>
                <w:bCs/>
                <w:shd w:val="clear" w:color="auto" w:fill="FFFFFF"/>
                <w:lang w:val="hy-AM"/>
              </w:rPr>
              <w:t>3."5.</w:t>
            </w:r>
            <w:r w:rsidRPr="00540936">
              <w:rPr>
                <w:rFonts w:ascii="GHEA Grapalat" w:eastAsia="Times New Roman" w:hAnsi="GHEA Grapalat"/>
                <w:lang w:val="hy-AM"/>
              </w:rPr>
              <w:t xml:space="preserve">Եթե պետական ոչ </w:t>
            </w:r>
            <w:proofErr w:type="spellStart"/>
            <w:r w:rsidRPr="00540936">
              <w:rPr>
                <w:rFonts w:ascii="GHEA Grapalat" w:eastAsia="Times New Roman" w:hAnsi="GHEA Grapalat"/>
                <w:lang w:val="hy-AM"/>
              </w:rPr>
              <w:t>առևտրային</w:t>
            </w:r>
            <w:proofErr w:type="spellEnd"/>
            <w:r w:rsidRPr="00540936">
              <w:rPr>
                <w:rFonts w:ascii="GHEA Grapalat" w:eastAsia="Times New Roman" w:hAnsi="GHEA Grapalat"/>
                <w:lang w:val="hy-AM"/>
              </w:rPr>
              <w:t xml:space="preserve"> կազմակերպության տնօրենի թափուր պաշտոնի համար դիմել է մեկ քաղաքացի, ապա մրցույթը համարվում է </w:t>
            </w:r>
            <w:r w:rsidRPr="00540936">
              <w:rPr>
                <w:rFonts w:ascii="GHEA Grapalat" w:eastAsia="Times New Roman" w:hAnsi="GHEA Grapalat"/>
                <w:b/>
                <w:i/>
                <w:lang w:val="hy-AM"/>
              </w:rPr>
              <w:t>կայացած</w:t>
            </w:r>
            <w:r w:rsidRPr="00540936">
              <w:rPr>
                <w:rFonts w:ascii="GHEA Grapalat" w:eastAsia="Times New Roman" w:hAnsi="GHEA Grapalat"/>
                <w:lang w:val="hy-AM"/>
              </w:rPr>
              <w:t>:"</w:t>
            </w:r>
          </w:p>
          <w:p w:rsidR="002B6DA3" w:rsidRPr="00540936" w:rsidRDefault="002B6DA3" w:rsidP="00E84D13">
            <w:pPr>
              <w:pStyle w:val="FootnoteText"/>
              <w:ind w:firstLine="567"/>
              <w:jc w:val="both"/>
              <w:rPr>
                <w:rFonts w:ascii="GHEA Grapalat" w:eastAsia="Times New Roman" w:hAnsi="GHEA Grapalat" w:cs="Times New Roman"/>
                <w:color w:val="000000"/>
                <w:sz w:val="22"/>
                <w:szCs w:val="22"/>
                <w:lang w:val="hy-AM"/>
              </w:rPr>
            </w:pPr>
          </w:p>
        </w:tc>
        <w:tc>
          <w:tcPr>
            <w:tcW w:w="2410" w:type="dxa"/>
            <w:tcBorders>
              <w:top w:val="outset" w:sz="6" w:space="0" w:color="auto"/>
              <w:left w:val="outset" w:sz="6" w:space="0" w:color="auto"/>
              <w:bottom w:val="outset" w:sz="6" w:space="0" w:color="auto"/>
              <w:right w:val="nil"/>
            </w:tcBorders>
            <w:shd w:val="clear" w:color="auto" w:fill="FFFFFF"/>
            <w:hideMark/>
          </w:tcPr>
          <w:p w:rsidR="002B6DA3" w:rsidRPr="00540936" w:rsidRDefault="002B6DA3" w:rsidP="00E84D13">
            <w:pPr>
              <w:spacing w:after="0" w:line="240" w:lineRule="auto"/>
              <w:rPr>
                <w:rFonts w:ascii="GHEA Grapalat" w:eastAsia="Times New Roman" w:hAnsi="GHEA Grapalat" w:cs="Times New Roman"/>
                <w:color w:val="000000"/>
                <w:lang w:val="hy-AM"/>
              </w:rPr>
            </w:pPr>
            <w:r w:rsidRPr="00540936">
              <w:rPr>
                <w:rFonts w:ascii="Calibri" w:eastAsia="Times New Roman" w:hAnsi="Calibri" w:cs="Calibri"/>
                <w:color w:val="000000"/>
                <w:lang w:val="hy-AM"/>
              </w:rPr>
              <w:t> </w:t>
            </w:r>
            <w:r w:rsidRPr="00540936">
              <w:rPr>
                <w:rFonts w:ascii="GHEA Grapalat" w:eastAsia="Times New Roman" w:hAnsi="GHEA Grapalat" w:cs="Calibri"/>
                <w:color w:val="000000"/>
                <w:lang w:val="hy-AM"/>
              </w:rPr>
              <w:t xml:space="preserve"> Ընդունվել է մասնակի:  </w:t>
            </w:r>
          </w:p>
        </w:tc>
        <w:tc>
          <w:tcPr>
            <w:tcW w:w="2352" w:type="dxa"/>
            <w:gridSpan w:val="2"/>
            <w:tcBorders>
              <w:top w:val="outset" w:sz="6" w:space="0" w:color="auto"/>
              <w:left w:val="nil"/>
              <w:bottom w:val="outset" w:sz="6" w:space="0" w:color="auto"/>
              <w:right w:val="outset" w:sz="6" w:space="0" w:color="auto"/>
            </w:tcBorders>
            <w:shd w:val="clear" w:color="auto" w:fill="FFFFFF"/>
            <w:hideMark/>
          </w:tcPr>
          <w:p w:rsidR="002B6DA3" w:rsidRPr="00540936" w:rsidRDefault="002B6DA3" w:rsidP="00E84D13">
            <w:pPr>
              <w:spacing w:after="0" w:line="240" w:lineRule="auto"/>
              <w:rPr>
                <w:rFonts w:ascii="GHEA Grapalat" w:eastAsia="Times New Roman" w:hAnsi="GHEA Grapalat" w:cs="Times New Roman"/>
                <w:color w:val="000000"/>
                <w:lang w:val="hy-AM"/>
              </w:rPr>
            </w:pPr>
            <w:r w:rsidRPr="00540936">
              <w:rPr>
                <w:rFonts w:ascii="GHEA Grapalat" w:eastAsia="Times New Roman" w:hAnsi="GHEA Grapalat" w:cs="Calibri"/>
                <w:color w:val="000000"/>
                <w:lang w:val="hy-AM"/>
              </w:rPr>
              <w:t xml:space="preserve">Բացառություն է արվել  </w:t>
            </w:r>
            <w:r w:rsidRPr="00540936">
              <w:rPr>
                <w:rFonts w:ascii="Calibri" w:eastAsia="Times New Roman" w:hAnsi="Calibri" w:cs="Calibri"/>
                <w:color w:val="000000"/>
                <w:lang w:val="hy-AM"/>
              </w:rPr>
              <w:t> </w:t>
            </w:r>
            <w:r w:rsidRPr="00540936">
              <w:rPr>
                <w:rFonts w:ascii="GHEA Grapalat" w:eastAsia="Times New Roman" w:hAnsi="GHEA Grapalat" w:cs="Times New Roman"/>
                <w:color w:val="000000"/>
                <w:lang w:val="hy-AM"/>
              </w:rPr>
              <w:t xml:space="preserve">գյուղական բժշկական </w:t>
            </w:r>
            <w:proofErr w:type="spellStart"/>
            <w:r w:rsidRPr="00540936">
              <w:rPr>
                <w:rFonts w:ascii="GHEA Grapalat" w:eastAsia="Times New Roman" w:hAnsi="GHEA Grapalat" w:cs="Times New Roman"/>
                <w:color w:val="000000"/>
                <w:lang w:val="hy-AM"/>
              </w:rPr>
              <w:t>ամբուլատորիաների</w:t>
            </w:r>
            <w:proofErr w:type="spellEnd"/>
            <w:r w:rsidRPr="00540936">
              <w:rPr>
                <w:rFonts w:ascii="GHEA Grapalat" w:eastAsia="Times New Roman" w:hAnsi="GHEA Grapalat" w:cs="Times New Roman"/>
                <w:color w:val="000000"/>
                <w:lang w:val="hy-AM"/>
              </w:rPr>
              <w:t xml:space="preserve"> և առողջության կենտրոնների </w:t>
            </w:r>
            <w:r w:rsidRPr="00540936">
              <w:rPr>
                <w:rFonts w:ascii="GHEA Grapalat" w:eastAsia="Times New Roman" w:hAnsi="GHEA Grapalat" w:cs="Times New Roman"/>
                <w:color w:val="000000" w:themeColor="text1"/>
                <w:lang w:val="hy-AM"/>
              </w:rPr>
              <w:t xml:space="preserve">գործադիր </w:t>
            </w:r>
            <w:r w:rsidRPr="00540936">
              <w:rPr>
                <w:rFonts w:ascii="GHEA Grapalat" w:eastAsia="Times New Roman" w:hAnsi="GHEA Grapalat" w:cs="Times New Roman"/>
                <w:color w:val="000000" w:themeColor="text1"/>
                <w:lang w:val="hy-AM"/>
              </w:rPr>
              <w:lastRenderedPageBreak/>
              <w:t xml:space="preserve">մարմինների </w:t>
            </w:r>
            <w:r w:rsidRPr="00540936">
              <w:rPr>
                <w:rFonts w:ascii="GHEA Grapalat" w:eastAsia="Times New Roman" w:hAnsi="GHEA Grapalat" w:cs="Times New Roman"/>
                <w:color w:val="000000"/>
                <w:lang w:val="hy-AM"/>
              </w:rPr>
              <w:t>տնօրենի թափուր պաշտոնի համար</w:t>
            </w:r>
            <w:r w:rsidRPr="00540936">
              <w:rPr>
                <w:rFonts w:ascii="GHEA Grapalat" w:eastAsia="Times New Roman" w:hAnsi="GHEA Grapalat" w:cs="Calibri"/>
                <w:color w:val="000000"/>
                <w:lang w:val="hy-AM"/>
              </w:rPr>
              <w:t xml:space="preserve">:  </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hd w:val="clear" w:color="auto" w:fill="FFFFFF"/>
              <w:spacing w:after="0" w:line="240" w:lineRule="auto"/>
              <w:jc w:val="both"/>
              <w:rPr>
                <w:rFonts w:ascii="GHEA Grapalat" w:eastAsia="Times New Roman" w:hAnsi="GHEA Grapalat"/>
                <w:lang w:val="hy-AM"/>
              </w:rPr>
            </w:pPr>
            <w:r w:rsidRPr="00540936">
              <w:rPr>
                <w:rFonts w:ascii="GHEA Grapalat" w:eastAsia="Times New Roman" w:hAnsi="GHEA Grapalat"/>
                <w:lang w:val="hy-AM"/>
              </w:rPr>
              <w:lastRenderedPageBreak/>
              <w:t>4."7.</w:t>
            </w:r>
            <w:r w:rsidRPr="00540936">
              <w:rPr>
                <w:rFonts w:ascii="GHEA Grapalat" w:eastAsia="Times New Roman" w:hAnsi="GHEA Grapalat"/>
                <w:b/>
                <w:i/>
                <w:lang w:val="hy-AM"/>
              </w:rPr>
              <w:t>Լիազոր մարմինը</w:t>
            </w:r>
            <w:r w:rsidRPr="00540936">
              <w:rPr>
                <w:rFonts w:ascii="GHEA Grapalat" w:eastAsia="Times New Roman" w:hAnsi="GHEA Grapalat"/>
                <w:i/>
                <w:lang w:val="hy-AM"/>
              </w:rPr>
              <w:t xml:space="preserve"> </w:t>
            </w:r>
            <w:r w:rsidRPr="00540936">
              <w:rPr>
                <w:rFonts w:ascii="GHEA Grapalat" w:eastAsia="Times New Roman" w:hAnsi="GHEA Grapalat"/>
                <w:b/>
                <w:i/>
                <w:lang w:val="hy-AM"/>
              </w:rPr>
              <w:t>\մարզպետարանը\</w:t>
            </w:r>
            <w:r w:rsidRPr="00540936">
              <w:rPr>
                <w:rFonts w:ascii="GHEA Grapalat" w:eastAsia="Times New Roman" w:hAnsi="GHEA Grapalat"/>
                <w:b/>
                <w:lang w:val="hy-AM"/>
              </w:rPr>
              <w:t xml:space="preserve"> </w:t>
            </w:r>
            <w:r w:rsidRPr="00540936">
              <w:rPr>
                <w:rFonts w:ascii="GHEA Grapalat" w:eastAsia="Times New Roman" w:hAnsi="GHEA Grapalat"/>
                <w:lang w:val="hy-AM"/>
              </w:rPr>
              <w:t xml:space="preserve">պետական ոչ </w:t>
            </w:r>
            <w:proofErr w:type="spellStart"/>
            <w:r w:rsidRPr="00540936">
              <w:rPr>
                <w:rFonts w:ascii="GHEA Grapalat" w:eastAsia="Times New Roman" w:hAnsi="GHEA Grapalat"/>
                <w:lang w:val="hy-AM"/>
              </w:rPr>
              <w:t>առևտրային</w:t>
            </w:r>
            <w:proofErr w:type="spellEnd"/>
            <w:r w:rsidRPr="00540936">
              <w:rPr>
                <w:rFonts w:ascii="GHEA Grapalat" w:eastAsia="Times New Roman" w:hAnsi="GHEA Grapalat"/>
                <w:lang w:val="hy-AM"/>
              </w:rPr>
              <w:t xml:space="preserve"> կազմակերպության (ՊՈԱԿ) և հարյուր տոկոս` պետությանը սեփականության իրավունքով պատկանող բաժնեմաս ունեցող առողջապահական բաժնետիրական ընկերությունների (ՓԲԸ) տնօրենի </w:t>
            </w:r>
            <w:r w:rsidRPr="00540936">
              <w:rPr>
                <w:rFonts w:ascii="GHEA Grapalat" w:eastAsia="Times New Roman" w:hAnsi="GHEA Grapalat"/>
                <w:color w:val="000000"/>
                <w:lang w:val="hy-AM"/>
              </w:rPr>
              <w:t xml:space="preserve">թափուր պաշտոնում ժամանակավոր պաշտոնակատար նշանակում է </w:t>
            </w:r>
            <w:proofErr w:type="spellStart"/>
            <w:r w:rsidRPr="00540936">
              <w:rPr>
                <w:rFonts w:ascii="GHEA Grapalat" w:eastAsia="Times New Roman" w:hAnsi="GHEA Grapalat"/>
                <w:color w:val="000000"/>
                <w:lang w:val="hy-AM"/>
              </w:rPr>
              <w:t>մինչև</w:t>
            </w:r>
            <w:proofErr w:type="spellEnd"/>
            <w:r w:rsidRPr="00540936">
              <w:rPr>
                <w:rFonts w:ascii="GHEA Grapalat" w:eastAsia="Times New Roman" w:hAnsi="GHEA Grapalat"/>
                <w:color w:val="000000"/>
                <w:lang w:val="hy-AM"/>
              </w:rPr>
              <w:t xml:space="preserve"> </w:t>
            </w:r>
            <w:r w:rsidRPr="00540936">
              <w:rPr>
                <w:rFonts w:ascii="GHEA Grapalat" w:eastAsia="Times New Roman" w:hAnsi="GHEA Grapalat"/>
                <w:lang w:val="hy-AM"/>
              </w:rPr>
              <w:t>վեց ամիս ժամկետով:</w:t>
            </w:r>
          </w:p>
          <w:p w:rsidR="002B6DA3" w:rsidRPr="00540936" w:rsidRDefault="002B6DA3" w:rsidP="00E84D13">
            <w:pPr>
              <w:pStyle w:val="ListParagraph"/>
              <w:shd w:val="clear" w:color="auto" w:fill="FFFFFF"/>
              <w:spacing w:after="0" w:line="240" w:lineRule="auto"/>
              <w:ind w:left="405"/>
              <w:jc w:val="both"/>
              <w:rPr>
                <w:rFonts w:ascii="GHEA Grapalat" w:hAnsi="GHEA Grapalat" w:cs="Sylfaen"/>
                <w:bCs/>
                <w:shd w:val="clear" w:color="auto" w:fill="FFFFFF"/>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hd w:val="clear" w:color="auto" w:fill="FFFFFF"/>
              <w:spacing w:after="0" w:line="240" w:lineRule="auto"/>
              <w:ind w:firstLine="375"/>
              <w:jc w:val="both"/>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Ընդունվել է:</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Կատարվել են համապատասխան փոփոխություններ:</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hd w:val="clear" w:color="auto" w:fill="FFFFFF"/>
              <w:spacing w:after="0" w:line="240" w:lineRule="auto"/>
              <w:jc w:val="both"/>
              <w:rPr>
                <w:rFonts w:ascii="GHEA Grapalat" w:eastAsia="Times New Roman" w:hAnsi="GHEA Grapalat"/>
                <w:lang w:val="hy-AM"/>
              </w:rPr>
            </w:pPr>
            <w:r w:rsidRPr="00540936">
              <w:rPr>
                <w:rFonts w:ascii="GHEA Grapalat" w:eastAsia="Times New Roman" w:hAnsi="GHEA Grapalat"/>
                <w:lang w:val="hy-AM"/>
              </w:rPr>
              <w:t xml:space="preserve">5."10.Մինչև սույն կարգին համապատասխան մրցույթի արդյունքներով պաշտոնի նշանակումը տնօրենի թափուր պաշտոնը ժամանակավորապես կարող է զբաղեցնել միայն այն անձը, ով բավարարում է սույն կարգով և այլ իրավական ակտերով տնօրենի թափուր պաշտոնի համար հայտարարված մրցույթի հավակնորդներին ներկայացվող պահանջները, </w:t>
            </w:r>
            <w:r w:rsidRPr="00540936">
              <w:rPr>
                <w:rFonts w:ascii="GHEA Grapalat" w:eastAsia="Times New Roman" w:hAnsi="GHEA Grapalat"/>
                <w:b/>
                <w:i/>
                <w:lang w:val="hy-AM"/>
              </w:rPr>
              <w:t xml:space="preserve">բացառությամբ գյուղական առողջապահական </w:t>
            </w:r>
            <w:r w:rsidRPr="00540936">
              <w:rPr>
                <w:rFonts w:ascii="GHEA Grapalat" w:eastAsia="Times New Roman" w:hAnsi="GHEA Grapalat"/>
                <w:b/>
                <w:i/>
                <w:color w:val="000000"/>
                <w:lang w:val="hy-AM"/>
              </w:rPr>
              <w:t xml:space="preserve">պետական ոչ </w:t>
            </w:r>
            <w:proofErr w:type="spellStart"/>
            <w:r w:rsidRPr="00540936">
              <w:rPr>
                <w:rFonts w:ascii="GHEA Grapalat" w:eastAsia="Times New Roman" w:hAnsi="GHEA Grapalat"/>
                <w:b/>
                <w:i/>
                <w:color w:val="000000"/>
                <w:lang w:val="hy-AM"/>
              </w:rPr>
              <w:t>առևտրային</w:t>
            </w:r>
            <w:proofErr w:type="spellEnd"/>
            <w:r w:rsidRPr="00540936">
              <w:rPr>
                <w:rFonts w:ascii="GHEA Grapalat" w:eastAsia="Times New Roman" w:hAnsi="GHEA Grapalat"/>
                <w:b/>
                <w:i/>
                <w:color w:val="000000"/>
                <w:lang w:val="hy-AM"/>
              </w:rPr>
              <w:t xml:space="preserve"> կազմակերպությունների</w:t>
            </w:r>
            <w:r w:rsidRPr="00540936">
              <w:rPr>
                <w:rFonts w:ascii="GHEA Grapalat" w:eastAsia="Times New Roman" w:hAnsi="GHEA Grapalat"/>
                <w:lang w:val="hy-AM"/>
              </w:rPr>
              <w:t>:"</w:t>
            </w:r>
          </w:p>
          <w:p w:rsidR="002B6DA3" w:rsidRPr="00540936" w:rsidRDefault="002B6DA3" w:rsidP="00E84D13">
            <w:pPr>
              <w:pStyle w:val="ListParagraph"/>
              <w:shd w:val="clear" w:color="auto" w:fill="FFFFFF"/>
              <w:spacing w:after="0" w:line="240" w:lineRule="auto"/>
              <w:ind w:left="405"/>
              <w:jc w:val="both"/>
              <w:rPr>
                <w:rFonts w:ascii="GHEA Grapalat" w:hAnsi="GHEA Grapalat" w:cs="Sylfaen"/>
                <w:bCs/>
                <w:shd w:val="clear" w:color="auto" w:fill="FFFFFF"/>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Չի ընդունվել է:</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Առաջարկը հիմնավորված չէ:</w:t>
            </w:r>
          </w:p>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Ուստի  2-րդ և 10-րդ կետերով սահմանված պահանջները չեն կարող իրար հակասել : </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hd w:val="clear" w:color="auto" w:fill="FFFFFF"/>
              <w:spacing w:after="0" w:line="240" w:lineRule="auto"/>
              <w:ind w:firstLine="375"/>
              <w:jc w:val="both"/>
              <w:rPr>
                <w:rFonts w:ascii="GHEA Grapalat" w:eastAsia="Times New Roman" w:hAnsi="GHEA Grapalat"/>
                <w:lang w:val="hy-AM"/>
              </w:rPr>
            </w:pPr>
            <w:r w:rsidRPr="00540936">
              <w:rPr>
                <w:rFonts w:ascii="GHEA Grapalat" w:eastAsia="Times New Roman" w:hAnsi="GHEA Grapalat"/>
                <w:lang w:val="hy-AM"/>
              </w:rPr>
              <w:t xml:space="preserve">6."11.Տնօրենի թափուր պաշտոնի համար անցկացվում է բաց մրցույթ: Մրցույթն անցկացնում է կազմակերպության կառավարման </w:t>
            </w:r>
            <w:proofErr w:type="spellStart"/>
            <w:r w:rsidRPr="00540936">
              <w:rPr>
                <w:rFonts w:ascii="GHEA Grapalat" w:eastAsia="Times New Roman" w:hAnsi="GHEA Grapalat"/>
                <w:lang w:val="hy-AM"/>
              </w:rPr>
              <w:t>լիազորությունն</w:t>
            </w:r>
            <w:proofErr w:type="spellEnd"/>
            <w:r w:rsidRPr="00540936">
              <w:rPr>
                <w:rFonts w:ascii="GHEA Grapalat" w:eastAsia="Times New Roman" w:hAnsi="GHEA Grapalat"/>
                <w:lang w:val="hy-AM"/>
              </w:rPr>
              <w:t xml:space="preserve"> ունեցող մարմնի (այսուհետ` լիազոր մարմին) ղեկավարի հրամանով կամ որոշմամբ (այսուհետ` հրաման) սահմանված կարգով ստեղծված մրցութային հանձնաժողովը (այսուհետ` հանձնաժողով): Հանձնաժողովը բաղկացած է 7 անդամից: Հանձնաժողովի անդամության թեկնածուներ կարող են լինել լիազոր մարմնի ղեկավարը, լիազոր մարմնում հայեցողական պաշտոններ զբաղեցնող պաշտոնատար անձինք, ինչպես նաև կառուցվածքային և առանձնացված ստորաբաժանումների ղեկավարները: Լիազոր մարմնի ենթակայության կազմակերպության գործադիր մարմինների մրցութային հանձնաժողովի անդամության թեկնածուների ցանկը հաստատվում է լիազոր մարմնի հրամանով, ընդ որում, հանձնաժողովը </w:t>
            </w:r>
            <w:proofErr w:type="spellStart"/>
            <w:r w:rsidRPr="00540936">
              <w:rPr>
                <w:rFonts w:ascii="GHEA Grapalat" w:eastAsia="Times New Roman" w:hAnsi="GHEA Grapalat"/>
                <w:lang w:val="hy-AM"/>
              </w:rPr>
              <w:t>ձևավորվում</w:t>
            </w:r>
            <w:proofErr w:type="spellEnd"/>
            <w:r w:rsidRPr="00540936">
              <w:rPr>
                <w:rFonts w:ascii="GHEA Grapalat" w:eastAsia="Times New Roman" w:hAnsi="GHEA Grapalat"/>
                <w:lang w:val="hy-AM"/>
              </w:rPr>
              <w:t xml:space="preserve"> է մրցույթի անցկացումից առավելագույնը 48 ժամ առաջ: Հայաստանի Հանրապետության մարզպետարանի ենթակայության տակ գտնվող բժշկական կենտրոնների, գործադիր մարմինների մրցութային հանձնաժողովի կազմում պարտադիր ներգրավվում են </w:t>
            </w:r>
            <w:r w:rsidRPr="00540936">
              <w:rPr>
                <w:rFonts w:ascii="GHEA Grapalat" w:eastAsia="Times New Roman" w:hAnsi="GHEA Grapalat"/>
                <w:b/>
                <w:i/>
                <w:lang w:val="hy-AM"/>
              </w:rPr>
              <w:t xml:space="preserve">Հայաստանի Հանրապետության առողջապահական բնագավառի պետական լիազոր </w:t>
            </w:r>
            <w:r w:rsidRPr="00540936">
              <w:rPr>
                <w:rFonts w:ascii="GHEA Grapalat" w:eastAsia="Times New Roman" w:hAnsi="GHEA Grapalat"/>
                <w:b/>
                <w:i/>
                <w:lang w:val="hy-AM"/>
              </w:rPr>
              <w:lastRenderedPageBreak/>
              <w:t>մարմնից երկու, լիազոր մարմնից \մարզպետարանից\ հինգ ներկայացուցիչ:</w:t>
            </w:r>
            <w:r w:rsidRPr="00540936">
              <w:rPr>
                <w:rFonts w:ascii="GHEA Grapalat" w:eastAsia="Times New Roman" w:hAnsi="GHEA Grapalat"/>
                <w:lang w:val="hy-AM"/>
              </w:rPr>
              <w:t xml:space="preserve"> Հայաստանի Հանրապետության </w:t>
            </w:r>
            <w:proofErr w:type="spellStart"/>
            <w:r w:rsidRPr="00540936">
              <w:rPr>
                <w:rFonts w:ascii="GHEA Grapalat" w:eastAsia="Times New Roman" w:hAnsi="GHEA Grapalat"/>
                <w:lang w:val="hy-AM"/>
              </w:rPr>
              <w:t>Երևանի</w:t>
            </w:r>
            <w:proofErr w:type="spellEnd"/>
            <w:r w:rsidRPr="00540936">
              <w:rPr>
                <w:rFonts w:ascii="GHEA Grapalat" w:eastAsia="Times New Roman" w:hAnsi="GHEA Grapalat"/>
                <w:lang w:val="hy-AM"/>
              </w:rPr>
              <w:t xml:space="preserve"> քաղաքապետարանի ենթակայության տակ գտնվող բժշկական կազմակերպությունների գործադիր մարմինների մրցութային հանձնաժողովի կազմում պարտադիր ներգրավվում են Հայաստանի Հանրապետության առողջապահական բնագավառի պետական լիազոր մարմնից չորս, լիազոր մարմնից  երեք ներկայացուցիչ:" </w:t>
            </w:r>
          </w:p>
          <w:p w:rsidR="002B6DA3" w:rsidRPr="00540936" w:rsidRDefault="002B6DA3" w:rsidP="00E84D13">
            <w:pPr>
              <w:pStyle w:val="ListParagraph"/>
              <w:shd w:val="clear" w:color="auto" w:fill="FFFFFF"/>
              <w:spacing w:after="0" w:line="240" w:lineRule="auto"/>
              <w:ind w:left="405"/>
              <w:jc w:val="both"/>
              <w:rPr>
                <w:rFonts w:ascii="GHEA Grapalat" w:hAnsi="GHEA Grapalat" w:cs="Sylfaen"/>
                <w:bCs/>
                <w:shd w:val="clear" w:color="auto" w:fill="FFFFFF"/>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Pr>
                <w:rFonts w:ascii="GHEA Grapalat" w:eastAsia="Times New Roman" w:hAnsi="GHEA Grapalat" w:cs="Calibri"/>
                <w:color w:val="000000"/>
                <w:lang w:val="hy-AM"/>
              </w:rPr>
              <w:lastRenderedPageBreak/>
              <w:t>Մասամբ է ընդունվել:</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Pr>
                <w:rFonts w:ascii="GHEA Grapalat" w:eastAsia="Times New Roman" w:hAnsi="GHEA Grapalat" w:cs="Times New Roman"/>
                <w:color w:val="000000"/>
                <w:lang w:val="hy-AM"/>
              </w:rPr>
              <w:t>Նախագծում կատարվել է համապատասխան փոփոխություն:</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hd w:val="clear" w:color="auto" w:fill="FFFFFF"/>
              <w:spacing w:after="0" w:line="240" w:lineRule="auto"/>
              <w:jc w:val="both"/>
              <w:rPr>
                <w:rFonts w:ascii="GHEA Grapalat" w:eastAsia="Times New Roman" w:hAnsi="GHEA Grapalat"/>
                <w:lang w:val="hy-AM"/>
              </w:rPr>
            </w:pPr>
            <w:r w:rsidRPr="00540936">
              <w:rPr>
                <w:rFonts w:ascii="GHEA Grapalat" w:eastAsia="Times New Roman" w:hAnsi="GHEA Grapalat"/>
                <w:b/>
                <w:lang w:val="hy-AM"/>
              </w:rPr>
              <w:lastRenderedPageBreak/>
              <w:t xml:space="preserve"> 7."12.</w:t>
            </w:r>
            <w:r w:rsidRPr="00540936">
              <w:rPr>
                <w:rFonts w:ascii="GHEA Grapalat" w:eastAsia="Times New Roman" w:hAnsi="GHEA Grapalat"/>
                <w:b/>
                <w:i/>
                <w:lang w:val="hy-AM"/>
              </w:rPr>
              <w:t xml:space="preserve">Առողջապահական պետական ոչ </w:t>
            </w:r>
            <w:proofErr w:type="spellStart"/>
            <w:r w:rsidRPr="00540936">
              <w:rPr>
                <w:rFonts w:ascii="GHEA Grapalat" w:eastAsia="Times New Roman" w:hAnsi="GHEA Grapalat"/>
                <w:b/>
                <w:i/>
                <w:lang w:val="hy-AM"/>
              </w:rPr>
              <w:t>առևտրային</w:t>
            </w:r>
            <w:proofErr w:type="spellEnd"/>
            <w:r w:rsidRPr="00540936">
              <w:rPr>
                <w:rFonts w:ascii="GHEA Grapalat" w:eastAsia="Times New Roman" w:hAnsi="GHEA Grapalat"/>
                <w:b/>
                <w:i/>
                <w:lang w:val="hy-AM"/>
              </w:rPr>
              <w:t xml:space="preserve"> կազմակերպությունների մրցութային հանձնաժողովի կազմում ներգրավվում են նաև Հայաստանի Հանրապետության վարչապետի աշխատակազմի, հասարակական կազմակերպության և Հայաստանի Հանրապետության առողջապահական բնագավառի պետական մարմնի լիազոր մարմնի մեկական ներկայացուցիչ, լիազոր մարմնից \մարզպետարանից\ չորս ներկայացուցիչ</w:t>
            </w:r>
            <w:r w:rsidRPr="00540936">
              <w:rPr>
                <w:rFonts w:ascii="GHEA Grapalat" w:eastAsia="Times New Roman" w:hAnsi="GHEA Grapalat"/>
                <w:b/>
                <w:lang w:val="hy-AM"/>
              </w:rPr>
              <w:t xml:space="preserve">: </w:t>
            </w:r>
            <w:r w:rsidRPr="00540936">
              <w:rPr>
                <w:rFonts w:ascii="GHEA Grapalat" w:eastAsia="Times New Roman" w:hAnsi="GHEA Grapalat"/>
                <w:lang w:val="hy-AM"/>
              </w:rPr>
              <w:t xml:space="preserve">Հասարակական կազմակերպությունները կարող են դիմումներ ներկայացնել Հայաստանի Հանրապետության վարչապետի աշխատակազմ` մրցութային հանձնաժողովների կազմում ընդգրկվելու նպատակով: Հայաստանի Հանրապետության վարչապետի աշխատակազմը հասարակական կազմակերպությունների դիմումների հիման վրա </w:t>
            </w:r>
            <w:proofErr w:type="spellStart"/>
            <w:r w:rsidRPr="00540936">
              <w:rPr>
                <w:rFonts w:ascii="GHEA Grapalat" w:eastAsia="Times New Roman" w:hAnsi="GHEA Grapalat"/>
                <w:lang w:val="hy-AM"/>
              </w:rPr>
              <w:t>ձևավորում</w:t>
            </w:r>
            <w:proofErr w:type="spellEnd"/>
            <w:r w:rsidRPr="00540936">
              <w:rPr>
                <w:rFonts w:ascii="GHEA Grapalat" w:eastAsia="Times New Roman" w:hAnsi="GHEA Grapalat"/>
                <w:lang w:val="hy-AM"/>
              </w:rPr>
              <w:t xml:space="preserve"> և վարում է տվյալների շտեմարան, որից յուրաքանչյուր մրցույթի դեպքում` համակարգչային ծրագրով պատահական ընտրության սկզբունքով մրցութային հանձնաժողովի կազմում ընդգրկելու նպատակով ընտրվում է մեկ հասարակական կազմակերպություն:"</w:t>
            </w:r>
          </w:p>
          <w:p w:rsidR="002B6DA3" w:rsidRPr="00540936" w:rsidRDefault="002B6DA3" w:rsidP="00E84D13">
            <w:pPr>
              <w:shd w:val="clear" w:color="auto" w:fill="FFFFFF"/>
              <w:spacing w:after="0" w:line="240" w:lineRule="auto"/>
              <w:ind w:firstLine="375"/>
              <w:jc w:val="both"/>
              <w:rPr>
                <w:rFonts w:ascii="GHEA Grapalat" w:eastAsia="Times New Roman" w:hAnsi="GHEA Grapalat"/>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Pr>
                <w:rFonts w:ascii="GHEA Grapalat" w:eastAsia="Times New Roman" w:hAnsi="GHEA Grapalat" w:cs="Calibri"/>
                <w:color w:val="000000"/>
                <w:lang w:val="hy-AM"/>
              </w:rPr>
              <w:t>Մասամբ է ընդունվել:</w:t>
            </w:r>
            <w:r w:rsidRPr="00540936">
              <w:rPr>
                <w:rFonts w:ascii="GHEA Grapalat" w:eastAsia="Times New Roman" w:hAnsi="GHEA Grapalat" w:cs="Calibri"/>
                <w:color w:val="000000"/>
                <w:lang w:val="hy-AM"/>
              </w:rPr>
              <w:t xml:space="preserve">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Pr>
                <w:rFonts w:ascii="GHEA Grapalat" w:eastAsia="Times New Roman" w:hAnsi="GHEA Grapalat" w:cs="Times New Roman"/>
                <w:color w:val="000000"/>
                <w:lang w:val="hy-AM"/>
              </w:rPr>
              <w:t>Նախագծում կատարվել է համապատասխան փոփոխություն:</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hd w:val="clear" w:color="auto" w:fill="FFFFFF"/>
              <w:spacing w:after="0" w:line="240" w:lineRule="auto"/>
              <w:jc w:val="both"/>
              <w:rPr>
                <w:rFonts w:ascii="GHEA Grapalat" w:eastAsia="Times New Roman" w:hAnsi="GHEA Grapalat"/>
                <w:lang w:val="hy-AM"/>
              </w:rPr>
            </w:pPr>
            <w:r w:rsidRPr="00540936">
              <w:rPr>
                <w:rFonts w:ascii="GHEA Grapalat" w:eastAsia="Times New Roman" w:hAnsi="GHEA Grapalat"/>
                <w:lang w:val="hy-AM"/>
              </w:rPr>
              <w:t xml:space="preserve"> 8. "23.Հանձնաժողովը </w:t>
            </w:r>
            <w:proofErr w:type="spellStart"/>
            <w:r w:rsidRPr="00540936">
              <w:rPr>
                <w:rFonts w:ascii="GHEA Grapalat" w:eastAsia="Times New Roman" w:hAnsi="GHEA Grapalat"/>
                <w:lang w:val="hy-AM"/>
              </w:rPr>
              <w:t>մինչև</w:t>
            </w:r>
            <w:proofErr w:type="spellEnd"/>
            <w:r w:rsidRPr="00540936">
              <w:rPr>
                <w:rFonts w:ascii="GHEA Grapalat" w:eastAsia="Times New Roman" w:hAnsi="GHEA Grapalat"/>
                <w:lang w:val="hy-AM"/>
              </w:rPr>
              <w:t xml:space="preserve"> </w:t>
            </w:r>
            <w:proofErr w:type="spellStart"/>
            <w:r w:rsidRPr="00540936">
              <w:rPr>
                <w:rFonts w:ascii="GHEA Grapalat" w:eastAsia="Times New Roman" w:hAnsi="GHEA Grapalat"/>
                <w:lang w:val="hy-AM"/>
              </w:rPr>
              <w:t>թեստավորման</w:t>
            </w:r>
            <w:proofErr w:type="spellEnd"/>
            <w:r w:rsidRPr="00540936">
              <w:rPr>
                <w:rFonts w:ascii="GHEA Grapalat" w:eastAsia="Times New Roman" w:hAnsi="GHEA Grapalat"/>
                <w:lang w:val="hy-AM"/>
              </w:rPr>
              <w:t xml:space="preserve"> փուլի սկիզբը, ուսումնասիրում է ներկայացված փաստաթղթերը և ընդունում համապատասխան որոշում մրցույթին մասնակցելու թույլտվություն տալու մասին: Հանձնաժողովը մասնակցին չի թույլատրում մասնակցել մրցույթին, եթե </w:t>
            </w:r>
            <w:proofErr w:type="spellStart"/>
            <w:r w:rsidRPr="00540936">
              <w:rPr>
                <w:rFonts w:ascii="GHEA Grapalat" w:eastAsia="Times New Roman" w:hAnsi="GHEA Grapalat"/>
                <w:lang w:val="hy-AM"/>
              </w:rPr>
              <w:t>հավակնորդի</w:t>
            </w:r>
            <w:proofErr w:type="spellEnd"/>
            <w:r w:rsidRPr="00540936">
              <w:rPr>
                <w:rFonts w:ascii="GHEA Grapalat" w:eastAsia="Times New Roman" w:hAnsi="GHEA Grapalat"/>
                <w:lang w:val="hy-AM"/>
              </w:rPr>
              <w:t xml:space="preserve"> ներկայացրած փաստաթղթերը չեն համապատասխանում սույն հավելվածի 4-րդ կետով սահմանված պահանջներին, լրիվ չեն կամ թերի են: Հանձնաժողովն իր որոշմամբ հաստատում է մրցույթի մասնակիցների (այսուհետ` Մասնակիցներ) ցուցակը և տեղեկացնում է մասնակիցներին </w:t>
            </w:r>
            <w:proofErr w:type="spellStart"/>
            <w:r w:rsidRPr="00540936">
              <w:rPr>
                <w:rFonts w:ascii="GHEA Grapalat" w:eastAsia="Times New Roman" w:hAnsi="GHEA Grapalat"/>
                <w:lang w:val="hy-AM"/>
              </w:rPr>
              <w:t>մինչև</w:t>
            </w:r>
            <w:proofErr w:type="spellEnd"/>
            <w:r w:rsidRPr="00540936">
              <w:rPr>
                <w:rFonts w:ascii="GHEA Grapalat" w:eastAsia="Times New Roman" w:hAnsi="GHEA Grapalat"/>
                <w:lang w:val="hy-AM"/>
              </w:rPr>
              <w:t xml:space="preserve"> </w:t>
            </w:r>
            <w:proofErr w:type="spellStart"/>
            <w:r w:rsidRPr="00540936">
              <w:rPr>
                <w:rFonts w:ascii="GHEA Grapalat" w:eastAsia="Times New Roman" w:hAnsi="GHEA Grapalat"/>
                <w:lang w:val="hy-AM"/>
              </w:rPr>
              <w:t>թեստավորման</w:t>
            </w:r>
            <w:proofErr w:type="spellEnd"/>
            <w:r w:rsidRPr="00540936">
              <w:rPr>
                <w:rFonts w:ascii="GHEA Grapalat" w:eastAsia="Times New Roman" w:hAnsi="GHEA Grapalat"/>
                <w:lang w:val="hy-AM"/>
              </w:rPr>
              <w:t xml:space="preserve"> փուլի սկիզբը: </w:t>
            </w:r>
            <w:r w:rsidRPr="00540936">
              <w:rPr>
                <w:rFonts w:ascii="GHEA Grapalat" w:eastAsia="Times New Roman" w:hAnsi="GHEA Grapalat"/>
                <w:b/>
                <w:i/>
                <w:lang w:val="hy-AM"/>
              </w:rPr>
              <w:t xml:space="preserve">Մրցույթն անցկացվում է նաև, եթե մրցույթին մասնակցելու թույլտվություն տրվել է միայն մեկ </w:t>
            </w:r>
            <w:proofErr w:type="spellStart"/>
            <w:r w:rsidRPr="00540936">
              <w:rPr>
                <w:rFonts w:ascii="GHEA Grapalat" w:eastAsia="Times New Roman" w:hAnsi="GHEA Grapalat"/>
                <w:b/>
                <w:i/>
                <w:lang w:val="hy-AM"/>
              </w:rPr>
              <w:lastRenderedPageBreak/>
              <w:t>դիմումատուի</w:t>
            </w:r>
            <w:proofErr w:type="spellEnd"/>
            <w:r w:rsidRPr="00540936">
              <w:rPr>
                <w:rFonts w:ascii="GHEA Grapalat" w:eastAsia="Times New Roman" w:hAnsi="GHEA Grapalat"/>
                <w:b/>
                <w:i/>
                <w:lang w:val="hy-AM"/>
              </w:rPr>
              <w:t xml:space="preserve"> </w:t>
            </w:r>
            <w:r w:rsidRPr="00540936">
              <w:rPr>
                <w:rFonts w:ascii="GHEA Grapalat" w:eastAsia="Times New Roman" w:hAnsi="GHEA Grapalat"/>
                <w:lang w:val="hy-AM"/>
              </w:rPr>
              <w:t xml:space="preserve">կամ մրցույթին մասնակցել է 1 </w:t>
            </w:r>
            <w:proofErr w:type="spellStart"/>
            <w:r w:rsidRPr="00540936">
              <w:rPr>
                <w:rFonts w:ascii="GHEA Grapalat" w:eastAsia="Times New Roman" w:hAnsi="GHEA Grapalat"/>
                <w:lang w:val="hy-AM"/>
              </w:rPr>
              <w:t>դիմումատու</w:t>
            </w:r>
            <w:proofErr w:type="spellEnd"/>
            <w:r w:rsidRPr="00540936">
              <w:rPr>
                <w:rFonts w:ascii="GHEA Grapalat" w:eastAsia="Times New Roman" w:hAnsi="GHEA Grapalat"/>
                <w:lang w:val="hy-AM"/>
              </w:rPr>
              <w:t>: Մրցույթն անցկացվում է հայտարարության մեջ նշված ժամկետում:"։</w:t>
            </w:r>
          </w:p>
          <w:p w:rsidR="002B6DA3" w:rsidRPr="00540936" w:rsidRDefault="002B6DA3" w:rsidP="00E84D13">
            <w:pPr>
              <w:shd w:val="clear" w:color="auto" w:fill="FFFFFF"/>
              <w:spacing w:after="0" w:line="240" w:lineRule="auto"/>
              <w:jc w:val="both"/>
              <w:rPr>
                <w:rFonts w:ascii="GHEA Grapalat" w:eastAsia="Times New Roman" w:hAnsi="GHEA Grapalat"/>
                <w:b/>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hd w:val="clear" w:color="auto" w:fill="FFFFFF"/>
              <w:spacing w:after="0" w:line="240" w:lineRule="auto"/>
              <w:ind w:firstLine="375"/>
              <w:jc w:val="both"/>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lastRenderedPageBreak/>
              <w:t xml:space="preserve"> Ընդունվել է:</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Կատարվել են համապատասխան փոփոխություններ:</w:t>
            </w:r>
          </w:p>
        </w:tc>
      </w:tr>
      <w:tr w:rsidR="002B6DA3" w:rsidRPr="00540936" w:rsidTr="00E84D13">
        <w:trPr>
          <w:gridAfter w:val="1"/>
          <w:wAfter w:w="20" w:type="dxa"/>
          <w:tblCellSpacing w:w="0" w:type="dxa"/>
          <w:jc w:val="center"/>
        </w:trPr>
        <w:tc>
          <w:tcPr>
            <w:tcW w:w="8781"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before="100" w:beforeAutospacing="1" w:after="100" w:afterAutospacing="1" w:line="240" w:lineRule="auto"/>
              <w:jc w:val="center"/>
              <w:rPr>
                <w:rFonts w:ascii="GHEA Grapalat" w:eastAsia="Times New Roman" w:hAnsi="GHEA Grapalat" w:cs="Times New Roman"/>
                <w:color w:val="000000"/>
                <w:lang w:val="hy-AM"/>
              </w:rPr>
            </w:pPr>
            <w:r w:rsidRPr="00540936">
              <w:rPr>
                <w:rFonts w:ascii="Calibri" w:eastAsia="Times New Roman" w:hAnsi="Calibri" w:cs="Calibri"/>
                <w:color w:val="000000"/>
                <w:lang w:val="hy-AM"/>
              </w:rPr>
              <w:lastRenderedPageBreak/>
              <w:t> </w:t>
            </w:r>
            <w:r w:rsidRPr="00540936">
              <w:rPr>
                <w:rFonts w:ascii="GHEA Grapalat" w:eastAsia="Times New Roman" w:hAnsi="GHEA Grapalat" w:cs="Times New Roman"/>
                <w:color w:val="000000"/>
              </w:rPr>
              <w:t xml:space="preserve">4. </w:t>
            </w:r>
            <w:r w:rsidRPr="00540936">
              <w:rPr>
                <w:rFonts w:ascii="GHEA Grapalat" w:eastAsia="Times New Roman" w:hAnsi="GHEA Grapalat" w:cs="Times New Roman"/>
                <w:color w:val="000000"/>
                <w:lang w:val="hy-AM"/>
              </w:rPr>
              <w:t xml:space="preserve">Սյունիքի մարզպետարան </w:t>
            </w:r>
          </w:p>
        </w:tc>
        <w:tc>
          <w:tcPr>
            <w:tcW w:w="2332" w:type="dxa"/>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after="0" w:line="240" w:lineRule="auto"/>
              <w:jc w:val="center"/>
              <w:rPr>
                <w:rFonts w:ascii="GHEA Grapalat" w:eastAsia="Times New Roman" w:hAnsi="GHEA Grapalat" w:cs="Times New Roman"/>
                <w:color w:val="000000"/>
              </w:rPr>
            </w:pPr>
            <w:r w:rsidRPr="00540936">
              <w:rPr>
                <w:rFonts w:ascii="GHEA Grapalat" w:eastAsia="Times New Roman" w:hAnsi="GHEA Grapalat" w:cs="Times New Roman"/>
                <w:color w:val="000000"/>
                <w:lang w:val="hy-AM"/>
              </w:rPr>
              <w:t>22.03.2021</w:t>
            </w:r>
            <w:r w:rsidRPr="00540936">
              <w:rPr>
                <w:rFonts w:ascii="GHEA Grapalat" w:eastAsia="Times New Roman" w:hAnsi="GHEA Grapalat" w:cs="Times New Roman"/>
                <w:color w:val="000000"/>
              </w:rPr>
              <w:t>թ.</w:t>
            </w:r>
          </w:p>
        </w:tc>
      </w:tr>
      <w:tr w:rsidR="002B6DA3" w:rsidRPr="00540936" w:rsidTr="00E84D13">
        <w:trPr>
          <w:gridAfter w:val="1"/>
          <w:wAfter w:w="20" w:type="dxa"/>
          <w:tblCellSpacing w:w="0" w:type="dxa"/>
          <w:jc w:val="center"/>
        </w:trPr>
        <w:tc>
          <w:tcPr>
            <w:tcW w:w="8781"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B6DA3" w:rsidRPr="00540936" w:rsidRDefault="002B6DA3" w:rsidP="00E84D13">
            <w:pPr>
              <w:spacing w:after="0" w:line="240" w:lineRule="auto"/>
              <w:rPr>
                <w:rFonts w:ascii="GHEA Grapalat" w:eastAsia="Times New Roman" w:hAnsi="GHEA Grapalat" w:cs="Times New Roman"/>
                <w:color w:val="000000"/>
              </w:rPr>
            </w:pPr>
          </w:p>
        </w:tc>
        <w:tc>
          <w:tcPr>
            <w:tcW w:w="2332" w:type="dxa"/>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after="0" w:line="240" w:lineRule="auto"/>
              <w:jc w:val="center"/>
              <w:rPr>
                <w:rFonts w:ascii="GHEA Grapalat" w:eastAsia="Times New Roman" w:hAnsi="GHEA Grapalat" w:cs="Times New Roman"/>
                <w:color w:val="000000"/>
              </w:rPr>
            </w:pPr>
            <w:r w:rsidRPr="00540936">
              <w:rPr>
                <w:rFonts w:ascii="GHEA Grapalat" w:eastAsia="Times New Roman" w:hAnsi="GHEA Grapalat" w:cs="Times New Roman"/>
                <w:color w:val="000000"/>
              </w:rPr>
              <w:t>N 01 //01838-2021</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line="240" w:lineRule="auto"/>
              <w:rPr>
                <w:rFonts w:ascii="GHEA Grapalat" w:hAnsi="GHEA Grapalat"/>
                <w:lang w:val="hy-AM"/>
              </w:rPr>
            </w:pPr>
          </w:p>
          <w:p w:rsidR="002B6DA3" w:rsidRPr="00540936" w:rsidRDefault="002B6DA3" w:rsidP="00E84D13">
            <w:pPr>
              <w:pStyle w:val="ListParagraph"/>
              <w:numPr>
                <w:ilvl w:val="0"/>
                <w:numId w:val="8"/>
              </w:numPr>
              <w:spacing w:line="240" w:lineRule="auto"/>
              <w:rPr>
                <w:rFonts w:ascii="GHEA Grapalat" w:hAnsi="GHEA Grapalat"/>
                <w:lang w:val="hy-AM"/>
              </w:rPr>
            </w:pPr>
            <w:r w:rsidRPr="00540936">
              <w:rPr>
                <w:rFonts w:ascii="GHEA Grapalat" w:eastAsia="Times New Roman" w:hAnsi="GHEA Grapalat" w:cs="Times New Roman"/>
                <w:color w:val="000000"/>
                <w:lang w:val="hy-AM"/>
              </w:rPr>
              <w:t>2-րդ կետի 1) բարձրագույն կրթությունը, առողջապահության համակարգի  կազմակերպչի/ղեկավարի համար նախատեսված կատարելագործման դասընթացների կամ առողջապահության  կազմակերպչի  որակավորման առկայությունը.</w:t>
            </w:r>
          </w:p>
          <w:p w:rsidR="002B6DA3" w:rsidRPr="00540936" w:rsidRDefault="002B6DA3" w:rsidP="00E84D13">
            <w:pPr>
              <w:spacing w:line="240" w:lineRule="auto"/>
              <w:rPr>
                <w:rFonts w:ascii="GHEA Grapalat" w:hAnsi="GHEA Grapalat"/>
                <w:lang w:val="hy-AM"/>
              </w:rPr>
            </w:pPr>
            <w:r w:rsidRPr="00540936">
              <w:rPr>
                <w:rFonts w:ascii="GHEA Grapalat" w:hAnsi="GHEA Grapalat"/>
                <w:lang w:val="hy-AM"/>
              </w:rPr>
              <w:t>Առաջարկվում է`</w:t>
            </w:r>
          </w:p>
          <w:p w:rsidR="002B6DA3" w:rsidRPr="00540936" w:rsidRDefault="002B6DA3" w:rsidP="00E84D13">
            <w:pPr>
              <w:spacing w:line="240" w:lineRule="auto"/>
              <w:rPr>
                <w:rFonts w:ascii="GHEA Grapalat" w:eastAsia="Times New Roman" w:hAnsi="GHEA Grapalat" w:cs="Times New Roman"/>
                <w:color w:val="000000"/>
                <w:lang w:val="hy-AM"/>
              </w:rPr>
            </w:pPr>
            <w:r w:rsidRPr="00540936">
              <w:rPr>
                <w:rFonts w:ascii="GHEA Grapalat" w:hAnsi="GHEA Grapalat"/>
                <w:lang w:val="hy-AM"/>
              </w:rPr>
              <w:t xml:space="preserve">ա/&lt;&lt;Բժշկական կենտրոն&gt;&gt;ՓԲԸ-ն կառավարման համար միայն բարձրագույն կրթություն և </w:t>
            </w:r>
            <w:r w:rsidRPr="00540936">
              <w:rPr>
                <w:rFonts w:ascii="GHEA Grapalat" w:eastAsia="Times New Roman" w:hAnsi="GHEA Grapalat" w:cs="Times New Roman"/>
                <w:color w:val="000000"/>
                <w:lang w:val="hy-AM"/>
              </w:rPr>
              <w:t>առողջապահության համակարգի  կազմակերպչի/ղեկավարի համար նախատեսված կատարելագործման դասընթացներ անցնելը բավարար չէ նման կառույց կառավարելու համար,</w:t>
            </w:r>
          </w:p>
          <w:p w:rsidR="002B6DA3" w:rsidRPr="00540936" w:rsidRDefault="002B6DA3" w:rsidP="00E84D13">
            <w:pPr>
              <w:spacing w:line="240" w:lineRule="auto"/>
              <w:rPr>
                <w:rFonts w:ascii="GHEA Grapalat" w:hAnsi="GHEA Grapalat"/>
                <w:lang w:val="hy-AM"/>
              </w:rPr>
            </w:pPr>
            <w:r w:rsidRPr="00540936">
              <w:rPr>
                <w:rFonts w:ascii="GHEA Grapalat" w:eastAsia="Times New Roman" w:hAnsi="GHEA Grapalat" w:cs="Times New Roman"/>
                <w:color w:val="000000"/>
                <w:lang w:val="hy-AM"/>
              </w:rPr>
              <w:t>բ/ Գյուղական &lt;&lt;Առողջության  առաջնային պահպանման կենտրոն&gt;&gt; ՊՈԱԿ-ի համար առաջնային օղակի մասնագիտական որակավորումը պետք է լինի պարտադիր պայման, քանի որ այդ կենտրոնների  հիմնական գործառույթը կայանում է ԱԱՊ ծառայություններ մատուցելու մեջ, իսկ  լրացուցիչ տնօրենի  հաստիքի  սահմանումը  հանդիսանում է  ֆինանսական անիմաստ բեռ, առանց այն էլ սուղ ֆինանսական պայմանների դեպքում:  Նման կենտրոնների տնօրենի պարտականությունները դիտարկել որ պես լրացուցիչ գործառույթ՝  հիմնական մասնագիտական  (բժշկական)գործունեության նկատմամբ: Վերոգրյալը կարող է հանդիսանալ նաև  որպես հրապուրիչ հանգամանք՝ մարզերի հեռավոր գյուղական բնակավայրերի  մասնագետներով ապահովման գործընթացում</w:t>
            </w:r>
          </w:p>
        </w:tc>
        <w:tc>
          <w:tcPr>
            <w:tcW w:w="2410" w:type="dxa"/>
            <w:tcBorders>
              <w:top w:val="outset" w:sz="6" w:space="0" w:color="auto"/>
              <w:left w:val="outset" w:sz="6" w:space="0" w:color="auto"/>
              <w:bottom w:val="outset" w:sz="6" w:space="0" w:color="auto"/>
              <w:right w:val="nil"/>
            </w:tcBorders>
            <w:shd w:val="clear" w:color="auto" w:fill="FFFFFF"/>
            <w:hideMark/>
          </w:tcPr>
          <w:p w:rsidR="002B6DA3" w:rsidRPr="00540936" w:rsidRDefault="002B6DA3" w:rsidP="00E84D13">
            <w:pPr>
              <w:spacing w:after="0" w:line="240" w:lineRule="auto"/>
              <w:rPr>
                <w:rFonts w:ascii="GHEA Grapalat" w:eastAsia="Times New Roman" w:hAnsi="GHEA Grapalat" w:cs="Times New Roman"/>
                <w:color w:val="000000"/>
                <w:lang w:val="hy-AM"/>
              </w:rPr>
            </w:pPr>
            <w:r w:rsidRPr="00540936">
              <w:rPr>
                <w:rFonts w:ascii="Calibri" w:eastAsia="Times New Roman" w:hAnsi="Calibri" w:cs="Calibri"/>
                <w:color w:val="000000"/>
                <w:lang w:val="hy-AM"/>
              </w:rPr>
              <w:t> </w:t>
            </w:r>
            <w:r>
              <w:rPr>
                <w:rFonts w:ascii="GHEA Grapalat" w:eastAsia="Times New Roman" w:hAnsi="GHEA Grapalat" w:cs="Calibri"/>
                <w:color w:val="000000"/>
                <w:lang w:val="hy-AM"/>
              </w:rPr>
              <w:t>Մասամբ է ընդունվել:</w:t>
            </w:r>
            <w:r w:rsidRPr="00540936">
              <w:rPr>
                <w:rFonts w:ascii="GHEA Grapalat" w:eastAsia="Times New Roman" w:hAnsi="GHEA Grapalat" w:cs="Calibri"/>
                <w:color w:val="000000"/>
                <w:lang w:val="hy-AM"/>
              </w:rPr>
              <w:t xml:space="preserve"> </w:t>
            </w:r>
          </w:p>
        </w:tc>
        <w:tc>
          <w:tcPr>
            <w:tcW w:w="2352" w:type="dxa"/>
            <w:gridSpan w:val="2"/>
            <w:tcBorders>
              <w:top w:val="outset" w:sz="6" w:space="0" w:color="auto"/>
              <w:left w:val="nil"/>
              <w:bottom w:val="outset" w:sz="6" w:space="0" w:color="auto"/>
              <w:right w:val="outset" w:sz="6" w:space="0" w:color="auto"/>
            </w:tcBorders>
            <w:shd w:val="clear" w:color="auto" w:fill="FFFFFF"/>
            <w:hideMark/>
          </w:tcPr>
          <w:p w:rsidR="002B6DA3" w:rsidRPr="00540936" w:rsidRDefault="002B6DA3" w:rsidP="00E84D13">
            <w:pPr>
              <w:spacing w:line="240" w:lineRule="auto"/>
              <w:rPr>
                <w:rFonts w:ascii="GHEA Grapalat" w:hAnsi="GHEA Grapalat"/>
                <w:lang w:val="hy-AM"/>
              </w:rPr>
            </w:pPr>
            <w:r w:rsidRPr="00540936">
              <w:rPr>
                <w:rFonts w:ascii="Calibri" w:eastAsia="Times New Roman" w:hAnsi="Calibri" w:cs="Calibri"/>
                <w:color w:val="000000"/>
                <w:lang w:val="hy-AM"/>
              </w:rPr>
              <w:t> </w:t>
            </w:r>
            <w:r>
              <w:rPr>
                <w:rFonts w:ascii="GHEA Grapalat" w:eastAsia="Times New Roman" w:hAnsi="GHEA Grapalat" w:cs="Times New Roman"/>
                <w:color w:val="000000"/>
                <w:lang w:val="hy-AM"/>
              </w:rPr>
              <w:t>Նախագծում կատարվել է համապատասխան փոփոխություն:</w:t>
            </w: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ind w:firstLine="375"/>
              <w:jc w:val="both"/>
              <w:rPr>
                <w:rFonts w:ascii="GHEA Grapalat" w:hAnsi="GHEA Grapalat"/>
                <w:bCs/>
                <w:color w:val="000000"/>
                <w:shd w:val="clear" w:color="auto" w:fill="FFFFFF"/>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Times New Roman"/>
                <w:color w:val="000000"/>
                <w:lang w:val="hy-AM"/>
              </w:rPr>
            </w:pP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hd w:val="clear" w:color="auto" w:fill="FFFFFF"/>
              <w:spacing w:line="240" w:lineRule="auto"/>
              <w:jc w:val="both"/>
              <w:rPr>
                <w:rFonts w:ascii="GHEA Grapalat" w:eastAsia="Times New Roman" w:hAnsi="GHEA Grapalat" w:cs="Times New Roman"/>
                <w:color w:val="000000"/>
                <w:lang w:val="hy-AM"/>
              </w:rPr>
            </w:pPr>
            <w:r w:rsidRPr="00540936">
              <w:rPr>
                <w:rFonts w:ascii="GHEA Grapalat" w:eastAsia="Times New Roman" w:hAnsi="GHEA Grapalat" w:cs="Times New Roman"/>
                <w:color w:val="000000"/>
                <w:lang w:val="hy-AM"/>
              </w:rPr>
              <w:t>2-րդ կետի 2) ձեռնարկատիրական կամ կառավարման ոլորտի  առնվազն 3 տարվա կամ մասնագիտական</w:t>
            </w:r>
            <w:r w:rsidRPr="00540936">
              <w:rPr>
                <w:rFonts w:ascii="GHEA Grapalat" w:hAnsi="GHEA Grapalat"/>
                <w:lang w:val="hy-AM"/>
              </w:rPr>
              <w:t xml:space="preserve">  </w:t>
            </w:r>
            <w:r w:rsidRPr="00540936">
              <w:rPr>
                <w:rFonts w:ascii="GHEA Grapalat" w:eastAsia="Times New Roman" w:hAnsi="GHEA Grapalat" w:cs="Times New Roman"/>
                <w:color w:val="000000"/>
                <w:lang w:val="hy-AM"/>
              </w:rPr>
              <w:t>առնվազն 5 տարվա աշխատանքային ստաժ.</w:t>
            </w:r>
            <w:r w:rsidRPr="00540936">
              <w:rPr>
                <w:rFonts w:ascii="GHEA Grapalat" w:hAnsi="GHEA Grapalat"/>
                <w:lang w:val="hy-AM"/>
              </w:rPr>
              <w:t xml:space="preserve"> </w:t>
            </w:r>
            <w:r w:rsidRPr="00540936">
              <w:rPr>
                <w:rFonts w:ascii="GHEA Grapalat" w:eastAsia="Times New Roman" w:hAnsi="GHEA Grapalat" w:cs="Times New Roman"/>
                <w:color w:val="000000"/>
                <w:lang w:val="hy-AM"/>
              </w:rPr>
              <w:t xml:space="preserve">Նշված չափանիշները բավարար չեն մրցույթին մասնակցելու համար՝ հատկապես փակ բաժնետիրական ընկերությունների դեպքում, որտեղ աշխատում են հարյուրավոր մարդիկ և առկա են  մեծ </w:t>
            </w:r>
            <w:r w:rsidRPr="00540936">
              <w:rPr>
                <w:rFonts w:ascii="GHEA Grapalat" w:eastAsia="Times New Roman" w:hAnsi="GHEA Grapalat" w:cs="Times New Roman"/>
                <w:color w:val="000000"/>
                <w:lang w:val="hy-AM"/>
              </w:rPr>
              <w:lastRenderedPageBreak/>
              <w:t>ֆինանսական միջոցների արդյունավետ կառավարման խնդիրներ</w:t>
            </w:r>
          </w:p>
          <w:p w:rsidR="002B6DA3" w:rsidRPr="00540936" w:rsidRDefault="002B6DA3" w:rsidP="00E84D13">
            <w:pPr>
              <w:shd w:val="clear" w:color="auto" w:fill="FFFFFF"/>
              <w:spacing w:line="240" w:lineRule="auto"/>
              <w:jc w:val="both"/>
              <w:rPr>
                <w:rFonts w:ascii="GHEA Grapalat" w:eastAsia="Times New Roman" w:hAnsi="GHEA Grapalat" w:cs="Times New Roman"/>
                <w:color w:val="000000"/>
                <w:lang w:val="hy-AM"/>
              </w:rPr>
            </w:pPr>
          </w:p>
          <w:p w:rsidR="002B6DA3" w:rsidRPr="00540936" w:rsidRDefault="002B6DA3" w:rsidP="00E84D13">
            <w:pPr>
              <w:spacing w:line="240" w:lineRule="auto"/>
              <w:rPr>
                <w:rFonts w:ascii="GHEA Grapalat" w:hAnsi="GHEA Grapalat"/>
                <w:lang w:val="hy-AM"/>
              </w:rPr>
            </w:pPr>
            <w:r w:rsidRPr="00540936">
              <w:rPr>
                <w:rFonts w:ascii="GHEA Grapalat" w:hAnsi="GHEA Grapalat"/>
                <w:lang w:val="hy-AM"/>
              </w:rPr>
              <w:t xml:space="preserve">Առաջարկվում է` </w:t>
            </w:r>
          </w:p>
          <w:p w:rsidR="002B6DA3" w:rsidRPr="00540936" w:rsidRDefault="002B6DA3" w:rsidP="00E84D13">
            <w:pPr>
              <w:spacing w:line="240" w:lineRule="auto"/>
              <w:rPr>
                <w:rFonts w:ascii="GHEA Grapalat" w:hAnsi="GHEA Grapalat"/>
                <w:lang w:val="hy-AM"/>
              </w:rPr>
            </w:pPr>
            <w:r w:rsidRPr="00540936">
              <w:rPr>
                <w:rFonts w:ascii="GHEA Grapalat" w:eastAsia="Times New Roman" w:hAnsi="GHEA Grapalat" w:cs="Times New Roman"/>
                <w:color w:val="000000"/>
                <w:lang w:val="hy-AM"/>
              </w:rPr>
              <w:t xml:space="preserve">2-րդ կետի 2) փակ բաժնետիրական ընկերությունների համար ձեռնարկատիրական կամ կառավարման </w:t>
            </w:r>
            <w:proofErr w:type="spellStart"/>
            <w:r w:rsidRPr="00540936">
              <w:rPr>
                <w:rFonts w:ascii="GHEA Grapalat" w:eastAsia="Times New Roman" w:hAnsi="GHEA Grapalat" w:cs="Times New Roman"/>
                <w:color w:val="000000"/>
                <w:lang w:val="hy-AM"/>
              </w:rPr>
              <w:t>ոլորտի՝ստորաբաժանման</w:t>
            </w:r>
            <w:proofErr w:type="spellEnd"/>
            <w:r w:rsidRPr="00540936">
              <w:rPr>
                <w:rFonts w:ascii="GHEA Grapalat" w:eastAsia="Times New Roman" w:hAnsi="GHEA Grapalat" w:cs="Times New Roman"/>
                <w:color w:val="000000"/>
                <w:lang w:val="hy-AM"/>
              </w:rPr>
              <w:t xml:space="preserve"> ղեկավարի   առնվազն 3 տարվա կամ մասնագիտական</w:t>
            </w:r>
            <w:r w:rsidRPr="00540936">
              <w:rPr>
                <w:rFonts w:ascii="GHEA Grapalat" w:hAnsi="GHEA Grapalat"/>
                <w:lang w:val="hy-AM"/>
              </w:rPr>
              <w:t xml:space="preserve">  </w:t>
            </w:r>
            <w:r w:rsidRPr="00540936">
              <w:rPr>
                <w:rFonts w:ascii="GHEA Grapalat" w:eastAsia="Times New Roman" w:hAnsi="GHEA Grapalat" w:cs="Times New Roman"/>
                <w:color w:val="000000"/>
                <w:lang w:val="hy-AM"/>
              </w:rPr>
              <w:t xml:space="preserve">առնվազն 10 տարվա աշխատանքային ստաժ, իսկ գյուղական առողջության կենտրոնների պետական ոչ </w:t>
            </w:r>
            <w:proofErr w:type="spellStart"/>
            <w:r w:rsidRPr="00540936">
              <w:rPr>
                <w:rFonts w:ascii="GHEA Grapalat" w:eastAsia="Times New Roman" w:hAnsi="GHEA Grapalat" w:cs="Times New Roman"/>
                <w:color w:val="000000"/>
                <w:lang w:val="hy-AM"/>
              </w:rPr>
              <w:t>առևտրային</w:t>
            </w:r>
            <w:proofErr w:type="spellEnd"/>
            <w:r w:rsidRPr="00540936">
              <w:rPr>
                <w:rFonts w:ascii="GHEA Grapalat" w:eastAsia="Times New Roman" w:hAnsi="GHEA Grapalat" w:cs="Times New Roman"/>
                <w:color w:val="000000"/>
                <w:lang w:val="hy-AM"/>
              </w:rPr>
              <w:t xml:space="preserve"> կազմակերպությունների համար մասնագիտական առնվազն 5 տարվա աշխատանքային ստաժ</w:t>
            </w:r>
          </w:p>
        </w:tc>
        <w:tc>
          <w:tcPr>
            <w:tcW w:w="2410" w:type="dxa"/>
            <w:tcBorders>
              <w:top w:val="outset" w:sz="6" w:space="0" w:color="auto"/>
              <w:left w:val="outset" w:sz="6" w:space="0" w:color="auto"/>
              <w:bottom w:val="outset" w:sz="6" w:space="0" w:color="auto"/>
              <w:right w:val="nil"/>
            </w:tcBorders>
            <w:shd w:val="clear" w:color="auto" w:fill="FFFFFF"/>
            <w:hideMark/>
          </w:tcPr>
          <w:p w:rsidR="002B6DA3" w:rsidRPr="00540936" w:rsidRDefault="002B6DA3" w:rsidP="00E84D13">
            <w:pPr>
              <w:spacing w:after="0" w:line="240" w:lineRule="auto"/>
              <w:rPr>
                <w:rFonts w:ascii="GHEA Grapalat" w:eastAsia="Times New Roman" w:hAnsi="GHEA Grapalat" w:cs="Times New Roman"/>
                <w:i/>
                <w:color w:val="000000"/>
                <w:lang w:val="hy-AM"/>
              </w:rPr>
            </w:pPr>
            <w:r w:rsidRPr="00540936">
              <w:rPr>
                <w:rFonts w:ascii="Calibri" w:eastAsia="Times New Roman" w:hAnsi="Calibri" w:cs="Calibri"/>
                <w:i/>
                <w:color w:val="000000"/>
                <w:lang w:val="hy-AM"/>
              </w:rPr>
              <w:lastRenderedPageBreak/>
              <w:t> </w:t>
            </w:r>
            <w:r>
              <w:rPr>
                <w:rFonts w:ascii="GHEA Grapalat" w:eastAsia="Times New Roman" w:hAnsi="GHEA Grapalat" w:cs="Calibri"/>
                <w:color w:val="000000"/>
                <w:lang w:val="hy-AM"/>
              </w:rPr>
              <w:t>Մասամբ է ընդունվել:</w:t>
            </w:r>
            <w:r w:rsidRPr="00540936">
              <w:rPr>
                <w:rFonts w:ascii="GHEA Grapalat" w:eastAsia="Times New Roman" w:hAnsi="GHEA Grapalat" w:cs="Calibri"/>
                <w:i/>
                <w:color w:val="000000"/>
                <w:lang w:val="hy-AM"/>
              </w:rPr>
              <w:t xml:space="preserve"> </w:t>
            </w:r>
          </w:p>
        </w:tc>
        <w:tc>
          <w:tcPr>
            <w:tcW w:w="2352" w:type="dxa"/>
            <w:gridSpan w:val="2"/>
            <w:tcBorders>
              <w:top w:val="outset" w:sz="6" w:space="0" w:color="auto"/>
              <w:left w:val="nil"/>
              <w:bottom w:val="outset" w:sz="6" w:space="0" w:color="auto"/>
              <w:right w:val="outset" w:sz="6" w:space="0" w:color="auto"/>
            </w:tcBorders>
            <w:shd w:val="clear" w:color="auto" w:fill="FFFFFF"/>
            <w:hideMark/>
          </w:tcPr>
          <w:p w:rsidR="002B6DA3" w:rsidRPr="00540936" w:rsidRDefault="002B6DA3" w:rsidP="00E84D13">
            <w:pPr>
              <w:spacing w:after="0" w:line="240" w:lineRule="auto"/>
              <w:jc w:val="both"/>
              <w:rPr>
                <w:rFonts w:ascii="GHEA Grapalat" w:eastAsia="Times New Roman" w:hAnsi="GHEA Grapalat" w:cs="Times New Roman"/>
                <w:i/>
                <w:color w:val="000000"/>
                <w:lang w:val="hy-AM"/>
              </w:rPr>
            </w:pPr>
            <w:r w:rsidRPr="00540936">
              <w:rPr>
                <w:rFonts w:ascii="Calibri" w:eastAsia="Times New Roman" w:hAnsi="Calibri" w:cs="Calibri"/>
                <w:i/>
                <w:color w:val="000000"/>
                <w:lang w:val="hy-AM"/>
              </w:rPr>
              <w:t> </w:t>
            </w:r>
            <w:r>
              <w:rPr>
                <w:rFonts w:ascii="GHEA Grapalat" w:eastAsia="Times New Roman" w:hAnsi="GHEA Grapalat" w:cs="Times New Roman"/>
                <w:color w:val="000000"/>
                <w:lang w:val="hy-AM"/>
              </w:rPr>
              <w:t>Նախագծում կատարվել է համապատասխան փոփոխություն:</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hd w:val="clear" w:color="auto" w:fill="FFFFFF"/>
              <w:spacing w:line="240" w:lineRule="auto"/>
              <w:jc w:val="both"/>
              <w:rPr>
                <w:rFonts w:ascii="GHEA Grapalat" w:hAnsi="GHEA Grapalat"/>
                <w:lang w:val="hy-AM"/>
              </w:rPr>
            </w:pPr>
            <w:r w:rsidRPr="00540936">
              <w:rPr>
                <w:rFonts w:ascii="GHEA Grapalat" w:eastAsia="Times New Roman" w:hAnsi="GHEA Grapalat" w:cs="Times New Roman"/>
                <w:color w:val="000000"/>
                <w:lang w:val="hy-AM"/>
              </w:rPr>
              <w:lastRenderedPageBreak/>
              <w:t xml:space="preserve">3.5-րդ կետ) Եթե պետական ոչ </w:t>
            </w:r>
            <w:proofErr w:type="spellStart"/>
            <w:r w:rsidRPr="00540936">
              <w:rPr>
                <w:rFonts w:ascii="GHEA Grapalat" w:eastAsia="Times New Roman" w:hAnsi="GHEA Grapalat" w:cs="Times New Roman"/>
                <w:color w:val="000000"/>
                <w:lang w:val="hy-AM"/>
              </w:rPr>
              <w:t>առևտրային</w:t>
            </w:r>
            <w:proofErr w:type="spellEnd"/>
            <w:r w:rsidRPr="00540936">
              <w:rPr>
                <w:rFonts w:ascii="GHEA Grapalat" w:eastAsia="Times New Roman" w:hAnsi="GHEA Grapalat" w:cs="Times New Roman"/>
                <w:color w:val="000000"/>
                <w:lang w:val="hy-AM"/>
              </w:rPr>
              <w:t xml:space="preserve"> կազմակերպության տնօրենի թափուր պաշտոնի համար դիմել է մեկ քաղաքացի, ապա մրցույթը համարվում է չկայացած, և հայտարարվում է նոր մրցույթ` ընդհանուր հիմունքներով: </w:t>
            </w:r>
            <w:r w:rsidRPr="00540936">
              <w:rPr>
                <w:rFonts w:ascii="GHEA Grapalat" w:hAnsi="GHEA Grapalat"/>
                <w:lang w:val="hy-AM"/>
              </w:rPr>
              <w:t>Այս կետը կրում է ֆորմալ բնույթ , քանի որ ցանկացողները կարող են  (եթե համապատասխանում են պահանջներին) մասնակցել  մրցույթին և ստեղծում է լրացուցիչ խնդիրներ  հատկապես գյուղական  ԱԱՊԿ-ում, որտեղ առկա են թափուր պաշտոններ</w:t>
            </w:r>
          </w:p>
          <w:p w:rsidR="002B6DA3" w:rsidRPr="00540936" w:rsidRDefault="002B6DA3" w:rsidP="00E84D13">
            <w:pPr>
              <w:shd w:val="clear" w:color="auto" w:fill="FFFFFF"/>
              <w:spacing w:line="240" w:lineRule="auto"/>
              <w:jc w:val="both"/>
              <w:rPr>
                <w:rFonts w:ascii="GHEA Grapalat" w:hAnsi="GHEA Grapalat"/>
                <w:lang w:val="hy-AM"/>
              </w:rPr>
            </w:pPr>
            <w:r w:rsidRPr="00540936">
              <w:rPr>
                <w:rFonts w:ascii="GHEA Grapalat" w:hAnsi="GHEA Grapalat"/>
                <w:lang w:val="hy-AM"/>
              </w:rPr>
              <w:t>Առաջարկվում է`</w:t>
            </w:r>
          </w:p>
          <w:p w:rsidR="002B6DA3" w:rsidRPr="00540936" w:rsidRDefault="002B6DA3" w:rsidP="00E84D13">
            <w:pPr>
              <w:shd w:val="clear" w:color="auto" w:fill="FFFFFF"/>
              <w:spacing w:line="240" w:lineRule="auto"/>
              <w:jc w:val="both"/>
              <w:rPr>
                <w:rFonts w:ascii="GHEA Grapalat" w:eastAsia="Times New Roman" w:hAnsi="GHEA Grapalat" w:cs="Times New Roman"/>
                <w:color w:val="000000"/>
                <w:lang w:val="hy-AM"/>
              </w:rPr>
            </w:pPr>
            <w:r w:rsidRPr="00540936">
              <w:rPr>
                <w:rFonts w:ascii="GHEA Grapalat" w:hAnsi="GHEA Grapalat"/>
                <w:lang w:val="hy-AM"/>
              </w:rPr>
              <w:t>5-րդ և 6-րդ կետերը հանել գյուղական ԱԱՊԿ ՊՈԱԿ-ի համար</w:t>
            </w:r>
          </w:p>
          <w:p w:rsidR="002B6DA3" w:rsidRPr="00540936" w:rsidRDefault="002B6DA3" w:rsidP="00E84D13">
            <w:pPr>
              <w:pStyle w:val="FootnoteText"/>
              <w:ind w:firstLine="567"/>
              <w:jc w:val="both"/>
              <w:rPr>
                <w:rFonts w:ascii="GHEA Grapalat" w:eastAsia="Times New Roman" w:hAnsi="GHEA Grapalat" w:cs="Times New Roman"/>
                <w:color w:val="000000"/>
                <w:sz w:val="22"/>
                <w:szCs w:val="22"/>
                <w:lang w:val="hy-AM"/>
              </w:rPr>
            </w:pPr>
          </w:p>
        </w:tc>
        <w:tc>
          <w:tcPr>
            <w:tcW w:w="2410" w:type="dxa"/>
            <w:tcBorders>
              <w:top w:val="outset" w:sz="6" w:space="0" w:color="auto"/>
              <w:left w:val="outset" w:sz="6" w:space="0" w:color="auto"/>
              <w:bottom w:val="outset" w:sz="6" w:space="0" w:color="auto"/>
              <w:right w:val="nil"/>
            </w:tcBorders>
            <w:shd w:val="clear" w:color="auto" w:fill="FFFFFF"/>
            <w:hideMark/>
          </w:tcPr>
          <w:p w:rsidR="002B6DA3" w:rsidRPr="00540936" w:rsidRDefault="002B6DA3" w:rsidP="00E84D13">
            <w:pPr>
              <w:spacing w:after="0" w:line="240" w:lineRule="auto"/>
              <w:rPr>
                <w:rFonts w:ascii="GHEA Grapalat" w:eastAsia="Times New Roman" w:hAnsi="GHEA Grapalat" w:cs="Times New Roman"/>
                <w:color w:val="000000"/>
                <w:lang w:val="hy-AM"/>
              </w:rPr>
            </w:pPr>
            <w:r w:rsidRPr="00540936">
              <w:rPr>
                <w:rFonts w:ascii="Calibri" w:eastAsia="Times New Roman" w:hAnsi="Calibri" w:cs="Calibri"/>
                <w:color w:val="000000"/>
                <w:lang w:val="hy-AM"/>
              </w:rPr>
              <w:t> </w:t>
            </w:r>
            <w:r w:rsidRPr="00540936">
              <w:rPr>
                <w:rFonts w:ascii="GHEA Grapalat" w:eastAsia="Times New Roman" w:hAnsi="GHEA Grapalat" w:cs="Calibri"/>
                <w:color w:val="000000"/>
                <w:lang w:val="hy-AM"/>
              </w:rPr>
              <w:t xml:space="preserve">Ընդունվել է մասնակի: </w:t>
            </w:r>
          </w:p>
        </w:tc>
        <w:tc>
          <w:tcPr>
            <w:tcW w:w="2352" w:type="dxa"/>
            <w:gridSpan w:val="2"/>
            <w:tcBorders>
              <w:top w:val="outset" w:sz="6" w:space="0" w:color="auto"/>
              <w:left w:val="nil"/>
              <w:bottom w:val="outset" w:sz="6" w:space="0" w:color="auto"/>
              <w:right w:val="outset" w:sz="6" w:space="0" w:color="auto"/>
            </w:tcBorders>
            <w:shd w:val="clear" w:color="auto" w:fill="FFFFFF"/>
            <w:hideMark/>
          </w:tcPr>
          <w:p w:rsidR="002B6DA3" w:rsidRPr="00540936" w:rsidRDefault="002B6DA3" w:rsidP="00E84D13">
            <w:pPr>
              <w:spacing w:after="0" w:line="240" w:lineRule="auto"/>
              <w:rPr>
                <w:rFonts w:ascii="GHEA Grapalat" w:eastAsia="Times New Roman" w:hAnsi="GHEA Grapalat" w:cs="Times New Roman"/>
                <w:color w:val="000000"/>
                <w:lang w:val="hy-AM"/>
              </w:rPr>
            </w:pPr>
            <w:r w:rsidRPr="00540936">
              <w:rPr>
                <w:rFonts w:ascii="Calibri" w:eastAsia="Times New Roman" w:hAnsi="Calibri" w:cs="Calibri"/>
                <w:color w:val="000000"/>
                <w:lang w:val="hy-AM"/>
              </w:rPr>
              <w:t> </w:t>
            </w:r>
            <w:r w:rsidRPr="00540936">
              <w:rPr>
                <w:rFonts w:ascii="GHEA Grapalat" w:eastAsia="Times New Roman" w:hAnsi="GHEA Grapalat" w:cs="Calibri"/>
                <w:color w:val="000000"/>
                <w:lang w:val="hy-AM"/>
              </w:rPr>
              <w:t xml:space="preserve">Բացառություն է արվել  </w:t>
            </w:r>
            <w:r w:rsidRPr="00540936">
              <w:rPr>
                <w:rFonts w:ascii="Calibri" w:eastAsia="Times New Roman" w:hAnsi="Calibri" w:cs="Calibri"/>
                <w:color w:val="000000"/>
                <w:lang w:val="hy-AM"/>
              </w:rPr>
              <w:t> </w:t>
            </w:r>
            <w:r w:rsidRPr="00540936">
              <w:rPr>
                <w:rFonts w:ascii="GHEA Grapalat" w:eastAsia="Times New Roman" w:hAnsi="GHEA Grapalat" w:cs="Times New Roman"/>
                <w:color w:val="000000"/>
                <w:lang w:val="hy-AM"/>
              </w:rPr>
              <w:t xml:space="preserve">գյուղական բժշկական </w:t>
            </w:r>
            <w:proofErr w:type="spellStart"/>
            <w:r w:rsidRPr="00540936">
              <w:rPr>
                <w:rFonts w:ascii="GHEA Grapalat" w:eastAsia="Times New Roman" w:hAnsi="GHEA Grapalat" w:cs="Times New Roman"/>
                <w:color w:val="000000"/>
                <w:lang w:val="hy-AM"/>
              </w:rPr>
              <w:t>ամբուլատորիաների</w:t>
            </w:r>
            <w:proofErr w:type="spellEnd"/>
            <w:r w:rsidRPr="00540936">
              <w:rPr>
                <w:rFonts w:ascii="GHEA Grapalat" w:eastAsia="Times New Roman" w:hAnsi="GHEA Grapalat" w:cs="Times New Roman"/>
                <w:color w:val="000000"/>
                <w:lang w:val="hy-AM"/>
              </w:rPr>
              <w:t xml:space="preserve"> և առողջության կենտրոնների </w:t>
            </w:r>
            <w:r w:rsidRPr="00540936">
              <w:rPr>
                <w:rFonts w:ascii="GHEA Grapalat" w:eastAsia="Times New Roman" w:hAnsi="GHEA Grapalat" w:cs="Times New Roman"/>
                <w:color w:val="000000" w:themeColor="text1"/>
                <w:lang w:val="hy-AM"/>
              </w:rPr>
              <w:t xml:space="preserve">գործադիր մարմինների </w:t>
            </w:r>
            <w:r w:rsidRPr="00540936">
              <w:rPr>
                <w:rFonts w:ascii="GHEA Grapalat" w:eastAsia="Times New Roman" w:hAnsi="GHEA Grapalat" w:cs="Times New Roman"/>
                <w:color w:val="000000"/>
                <w:lang w:val="hy-AM"/>
              </w:rPr>
              <w:t>տնօրենի թափուր պաշտոնի համար:</w:t>
            </w:r>
            <w:r w:rsidRPr="00540936">
              <w:rPr>
                <w:rFonts w:ascii="GHEA Grapalat" w:eastAsia="Times New Roman" w:hAnsi="GHEA Grapalat" w:cs="Calibri"/>
                <w:color w:val="000000"/>
                <w:lang w:val="hy-AM"/>
              </w:rPr>
              <w:t xml:space="preserve">    </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line="240" w:lineRule="auto"/>
              <w:rPr>
                <w:rFonts w:ascii="GHEA Grapalat" w:hAnsi="GHEA Grapalat"/>
                <w:color w:val="000000"/>
                <w:shd w:val="clear" w:color="auto" w:fill="FFFFFF"/>
                <w:lang w:val="hy-AM"/>
              </w:rPr>
            </w:pPr>
            <w:r w:rsidRPr="00540936">
              <w:rPr>
                <w:rFonts w:ascii="GHEA Grapalat" w:eastAsia="Times New Roman" w:hAnsi="GHEA Grapalat" w:cs="Times New Roman"/>
                <w:color w:val="000000"/>
                <w:lang w:val="hy-AM"/>
              </w:rPr>
              <w:t xml:space="preserve">4.Կետ 7-րդ) Առողջապահության բնագավառի պետական կառավարման լիազոր մարմինը պետական ոչ </w:t>
            </w:r>
            <w:proofErr w:type="spellStart"/>
            <w:r w:rsidRPr="00540936">
              <w:rPr>
                <w:rFonts w:ascii="GHEA Grapalat" w:eastAsia="Times New Roman" w:hAnsi="GHEA Grapalat" w:cs="Times New Roman"/>
                <w:color w:val="000000"/>
                <w:lang w:val="hy-AM"/>
              </w:rPr>
              <w:t>առևտրային</w:t>
            </w:r>
            <w:proofErr w:type="spellEnd"/>
            <w:r w:rsidRPr="00540936">
              <w:rPr>
                <w:rFonts w:ascii="GHEA Grapalat" w:eastAsia="Times New Roman" w:hAnsi="GHEA Grapalat" w:cs="Times New Roman"/>
                <w:color w:val="000000"/>
                <w:lang w:val="hy-AM"/>
              </w:rPr>
              <w:t xml:space="preserve"> կազմակերպության (ՊՈԱԿ) և հարյուր տոկոս` պետությանը սեփականության իրավունքով պատկանող բաժնեմաս ունեցող առողջապահական բաժնետիրական ընկերությունների (ՓԲԸ) տնօրենի թափուր պաշտոնում ժամանակավոր պաշտոնակատար նշանակում է </w:t>
            </w:r>
            <w:proofErr w:type="spellStart"/>
            <w:r w:rsidRPr="00540936">
              <w:rPr>
                <w:rFonts w:ascii="GHEA Grapalat" w:eastAsia="Times New Roman" w:hAnsi="GHEA Grapalat" w:cs="Times New Roman"/>
                <w:color w:val="000000"/>
                <w:lang w:val="hy-AM"/>
              </w:rPr>
              <w:t>մինչև</w:t>
            </w:r>
            <w:proofErr w:type="spellEnd"/>
            <w:r w:rsidRPr="00540936">
              <w:rPr>
                <w:rFonts w:ascii="GHEA Grapalat" w:eastAsia="Times New Roman" w:hAnsi="GHEA Grapalat" w:cs="Times New Roman"/>
                <w:color w:val="000000"/>
                <w:lang w:val="hy-AM"/>
              </w:rPr>
              <w:t xml:space="preserve"> վեց ամիս ժամկետով Առողջապահության բնագավառի պետական կառավարման լիազոր մարմինը  չի կարող մարզերում  նման գործառույթ իրականացնել , քանի որ  այն հակասում է ինչպես  </w:t>
            </w:r>
            <w:r w:rsidRPr="00540936">
              <w:rPr>
                <w:rFonts w:ascii="GHEA Grapalat" w:hAnsi="GHEA Grapalat"/>
                <w:color w:val="000000"/>
                <w:shd w:val="clear" w:color="auto" w:fill="FFFFFF"/>
                <w:lang w:val="hy-AM"/>
              </w:rPr>
              <w:t xml:space="preserve">«Բաժնետիրական ընկերությունների մասին» ՀՀ օրենքի 12-րդ հոդվածի 3-րդ մասի «Է» </w:t>
            </w:r>
            <w:proofErr w:type="spellStart"/>
            <w:r w:rsidRPr="00540936">
              <w:rPr>
                <w:rFonts w:ascii="GHEA Grapalat" w:hAnsi="GHEA Grapalat"/>
                <w:color w:val="000000"/>
                <w:shd w:val="clear" w:color="auto" w:fill="FFFFFF"/>
                <w:lang w:val="hy-AM"/>
              </w:rPr>
              <w:t>ենթակետին</w:t>
            </w:r>
            <w:proofErr w:type="spellEnd"/>
            <w:r w:rsidRPr="00540936">
              <w:rPr>
                <w:rFonts w:ascii="GHEA Grapalat" w:hAnsi="GHEA Grapalat"/>
                <w:color w:val="000000"/>
                <w:shd w:val="clear" w:color="auto" w:fill="FFFFFF"/>
                <w:lang w:val="hy-AM"/>
              </w:rPr>
              <w:t xml:space="preserve"> , այնպես էլ &lt;&lt;Տարածքային  կառավարման մասին&gt;&gt; ՀՀ օրենքի  14-րդ հոդվածի 1-ին կետի 2-րդ </w:t>
            </w:r>
            <w:proofErr w:type="spellStart"/>
            <w:r w:rsidRPr="00540936">
              <w:rPr>
                <w:rFonts w:ascii="GHEA Grapalat" w:hAnsi="GHEA Grapalat"/>
                <w:color w:val="000000"/>
                <w:shd w:val="clear" w:color="auto" w:fill="FFFFFF"/>
                <w:lang w:val="hy-AM"/>
              </w:rPr>
              <w:t>ենթակետին</w:t>
            </w:r>
            <w:proofErr w:type="spellEnd"/>
          </w:p>
          <w:p w:rsidR="002B6DA3" w:rsidRPr="00540936" w:rsidRDefault="002B6DA3" w:rsidP="00E84D13">
            <w:pPr>
              <w:spacing w:line="240" w:lineRule="auto"/>
              <w:rPr>
                <w:rFonts w:ascii="GHEA Grapalat" w:hAnsi="GHEA Grapalat"/>
                <w:color w:val="000000"/>
                <w:shd w:val="clear" w:color="auto" w:fill="FFFFFF"/>
                <w:lang w:val="hy-AM"/>
              </w:rPr>
            </w:pPr>
            <w:r w:rsidRPr="00540936">
              <w:rPr>
                <w:rFonts w:ascii="GHEA Grapalat" w:hAnsi="GHEA Grapalat"/>
                <w:color w:val="000000"/>
                <w:shd w:val="clear" w:color="auto" w:fill="FFFFFF"/>
                <w:lang w:val="hy-AM"/>
              </w:rPr>
              <w:lastRenderedPageBreak/>
              <w:t>Առաջարկվում է `</w:t>
            </w:r>
          </w:p>
          <w:p w:rsidR="002B6DA3" w:rsidRPr="00540936" w:rsidRDefault="002B6DA3" w:rsidP="00E84D13">
            <w:pPr>
              <w:spacing w:line="240" w:lineRule="auto"/>
              <w:rPr>
                <w:rFonts w:ascii="GHEA Grapalat" w:hAnsi="GHEA Grapalat"/>
                <w:color w:val="000000"/>
                <w:shd w:val="clear" w:color="auto" w:fill="FFFFFF"/>
                <w:lang w:val="hy-AM"/>
              </w:rPr>
            </w:pPr>
            <w:r w:rsidRPr="00540936">
              <w:rPr>
                <w:rFonts w:ascii="GHEA Grapalat" w:eastAsia="Times New Roman" w:hAnsi="GHEA Grapalat" w:cs="Times New Roman"/>
                <w:color w:val="000000"/>
                <w:lang w:val="hy-AM"/>
              </w:rPr>
              <w:t>Կետ 7-րդ)</w:t>
            </w:r>
            <w:r w:rsidRPr="00540936">
              <w:rPr>
                <w:rFonts w:ascii="GHEA Grapalat" w:hAnsi="GHEA Grapalat"/>
                <w:color w:val="000000"/>
                <w:shd w:val="clear" w:color="auto" w:fill="FFFFFF"/>
                <w:lang w:val="hy-AM"/>
              </w:rPr>
              <w:t xml:space="preserve"> հարյուր տոկոս՝ պետությանը սեփականության իրավունքով պատկանող բաժնեմաս ունեցող առողջապահական բաժնետիրական ընկերությունների հիմնադրի անունից հանդես եկող պետական կառավարման լիազորված մարմինը</w:t>
            </w:r>
            <w:r w:rsidRPr="00540936">
              <w:rPr>
                <w:rFonts w:ascii="GHEA Grapalat" w:eastAsia="Times New Roman" w:hAnsi="GHEA Grapalat" w:cs="Times New Roman"/>
                <w:color w:val="000000"/>
                <w:lang w:val="hy-AM"/>
              </w:rPr>
              <w:t xml:space="preserve"> (ՓԲԸ) տնօրենի  և պետական ոչ </w:t>
            </w:r>
            <w:proofErr w:type="spellStart"/>
            <w:r w:rsidRPr="00540936">
              <w:rPr>
                <w:rFonts w:ascii="GHEA Grapalat" w:eastAsia="Times New Roman" w:hAnsi="GHEA Grapalat" w:cs="Times New Roman"/>
                <w:color w:val="000000"/>
                <w:lang w:val="hy-AM"/>
              </w:rPr>
              <w:t>առևտրային</w:t>
            </w:r>
            <w:proofErr w:type="spellEnd"/>
            <w:r w:rsidRPr="00540936">
              <w:rPr>
                <w:rFonts w:ascii="GHEA Grapalat" w:eastAsia="Times New Roman" w:hAnsi="GHEA Grapalat" w:cs="Times New Roman"/>
                <w:color w:val="000000"/>
                <w:lang w:val="hy-AM"/>
              </w:rPr>
              <w:t xml:space="preserve"> կազմակերպության (ՊՈԱԿ)  թափուր պաշտոնում ժամանակավոր պաշտոնակատար նշանակում է </w:t>
            </w:r>
            <w:proofErr w:type="spellStart"/>
            <w:r w:rsidRPr="00540936">
              <w:rPr>
                <w:rFonts w:ascii="GHEA Grapalat" w:eastAsia="Times New Roman" w:hAnsi="GHEA Grapalat" w:cs="Times New Roman"/>
                <w:color w:val="000000"/>
                <w:lang w:val="hy-AM"/>
              </w:rPr>
              <w:t>մինչև</w:t>
            </w:r>
            <w:proofErr w:type="spellEnd"/>
            <w:r w:rsidRPr="00540936">
              <w:rPr>
                <w:rFonts w:ascii="GHEA Grapalat" w:eastAsia="Times New Roman" w:hAnsi="GHEA Grapalat" w:cs="Times New Roman"/>
                <w:color w:val="000000"/>
                <w:lang w:val="hy-AM"/>
              </w:rPr>
              <w:t xml:space="preserve"> վեց ամիս ժամկետով</w:t>
            </w:r>
          </w:p>
          <w:p w:rsidR="002B6DA3" w:rsidRPr="00540936" w:rsidRDefault="002B6DA3" w:rsidP="00E84D13">
            <w:pPr>
              <w:spacing w:line="240" w:lineRule="auto"/>
              <w:rPr>
                <w:rFonts w:ascii="GHEA Grapalat" w:hAnsi="GHEA Grapalat"/>
                <w:color w:val="000000"/>
                <w:shd w:val="clear" w:color="auto" w:fill="FFFFFF"/>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lastRenderedPageBreak/>
              <w:t xml:space="preserve"> Ընդունվել է:</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Կատարվել են համապատասխան փոփոխություններ: </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hd w:val="clear" w:color="auto" w:fill="FFFFFF"/>
              <w:spacing w:line="240" w:lineRule="auto"/>
              <w:jc w:val="both"/>
              <w:rPr>
                <w:rFonts w:ascii="GHEA Grapalat" w:eastAsia="Times New Roman" w:hAnsi="GHEA Grapalat" w:cs="Times New Roman"/>
                <w:color w:val="000000"/>
                <w:lang w:val="hy-AM"/>
              </w:rPr>
            </w:pPr>
            <w:r w:rsidRPr="00540936">
              <w:rPr>
                <w:rFonts w:ascii="GHEA Grapalat" w:eastAsia="Times New Roman" w:hAnsi="GHEA Grapalat" w:cs="Times New Roman"/>
                <w:color w:val="000000"/>
                <w:lang w:val="hy-AM"/>
              </w:rPr>
              <w:lastRenderedPageBreak/>
              <w:t xml:space="preserve">12-րդ կետ)  Առողջապահական պետական ոչ </w:t>
            </w:r>
            <w:proofErr w:type="spellStart"/>
            <w:r w:rsidRPr="00540936">
              <w:rPr>
                <w:rFonts w:ascii="GHEA Grapalat" w:eastAsia="Times New Roman" w:hAnsi="GHEA Grapalat" w:cs="Times New Roman"/>
                <w:color w:val="000000"/>
                <w:lang w:val="hy-AM"/>
              </w:rPr>
              <w:t>առևտրային</w:t>
            </w:r>
            <w:proofErr w:type="spellEnd"/>
            <w:r w:rsidRPr="00540936">
              <w:rPr>
                <w:rFonts w:ascii="GHEA Grapalat" w:eastAsia="Times New Roman" w:hAnsi="GHEA Grapalat" w:cs="Times New Roman"/>
                <w:color w:val="000000"/>
                <w:lang w:val="hy-AM"/>
              </w:rPr>
              <w:t xml:space="preserve"> կազմակերպությունների մրցութային հանձնաժողովի կազմում ներգրավվում են նաև Հայաստանի Հանրապետության վարչապետի աշխատակազմի և հասարակական կազմակերպության մեկական ներկայացուցիչ, Հայաստանի Հանրապետության առողջապահական բնագավառի   պետական մարմնի լիազոր մարմնից երկու, լիազոր մարմնից երեք ներկայացուցիչ: Հասարակական կազմակերպությունները կարող են դիմումներ ներկայացնել Հայաստանի Հանրապետության վարչապետի աշխատակազմ` մրցութային հանձնաժողովների կազմում ընդգրկվելու նպատակով: Հայաստանի Հանրապետության վարչապետի  աշխատակազմը հասարակական կազմակերպությունների դիմումների հիման վրա </w:t>
            </w:r>
            <w:proofErr w:type="spellStart"/>
            <w:r w:rsidRPr="00540936">
              <w:rPr>
                <w:rFonts w:ascii="GHEA Grapalat" w:eastAsia="Times New Roman" w:hAnsi="GHEA Grapalat" w:cs="Times New Roman"/>
                <w:color w:val="000000"/>
                <w:lang w:val="hy-AM"/>
              </w:rPr>
              <w:t>ձևավորում</w:t>
            </w:r>
            <w:proofErr w:type="spellEnd"/>
            <w:r w:rsidRPr="00540936">
              <w:rPr>
                <w:rFonts w:ascii="GHEA Grapalat" w:eastAsia="Times New Roman" w:hAnsi="GHEA Grapalat" w:cs="Times New Roman"/>
                <w:color w:val="000000"/>
                <w:lang w:val="hy-AM"/>
              </w:rPr>
              <w:t xml:space="preserve"> և վարում է տվյալների շտեմարան, որից յուրաքանչյուր մրցույթի դեպքում` համակարգչային ծրագրով պատահական ընտրության սկզբունքով մրցութային հանձնաժողովի կազմում ընդգրկելու նպատակով ընտրվում է մեկ հասարակական կազմակերպություն:</w:t>
            </w:r>
          </w:p>
          <w:p w:rsidR="002B6DA3" w:rsidRPr="00540936" w:rsidRDefault="002B6DA3" w:rsidP="00E84D13">
            <w:pPr>
              <w:spacing w:line="240" w:lineRule="auto"/>
              <w:rPr>
                <w:rFonts w:ascii="GHEA Grapalat" w:hAnsi="GHEA Grapalat"/>
                <w:lang w:val="hy-AM"/>
              </w:rPr>
            </w:pPr>
            <w:r w:rsidRPr="00540936">
              <w:rPr>
                <w:rFonts w:ascii="GHEA Grapalat" w:hAnsi="GHEA Grapalat"/>
                <w:lang w:val="hy-AM"/>
              </w:rPr>
              <w:t xml:space="preserve">Տվյալ կետը հակասում  է  </w:t>
            </w:r>
            <w:r w:rsidRPr="00540936">
              <w:rPr>
                <w:rFonts w:ascii="GHEA Grapalat" w:hAnsi="GHEA Grapalat"/>
                <w:color w:val="000000"/>
                <w:shd w:val="clear" w:color="auto" w:fill="FFFFFF"/>
                <w:lang w:val="hy-AM"/>
              </w:rPr>
              <w:t xml:space="preserve">&lt;&lt;Տարածքային  կառավարման մասին&gt;&gt; ՀՀ օրենքի  14-րդ հոդվածի 1-ին կետի 1-ին և 2-րդ ենթակետերին: Ուստի՝  վերոգրյալ դրույթներին չհակասելու  և լիազոր մարմնի  իրավունքները չսահմանափակելու համար  անհրաժեշտ է  ապահովել </w:t>
            </w:r>
            <w:r w:rsidRPr="00540936">
              <w:rPr>
                <w:rFonts w:ascii="GHEA Grapalat" w:hAnsi="GHEA Grapalat"/>
                <w:lang w:val="hy-AM"/>
              </w:rPr>
              <w:t>լիազոր մարմնի  գերակշռող ներկայացուցչությունը  մրցույթային հանձնաժողովում</w:t>
            </w:r>
          </w:p>
          <w:p w:rsidR="002B6DA3" w:rsidRPr="00540936" w:rsidRDefault="002B6DA3" w:rsidP="00E84D13">
            <w:pPr>
              <w:spacing w:line="240" w:lineRule="auto"/>
              <w:rPr>
                <w:rFonts w:ascii="GHEA Grapalat" w:hAnsi="GHEA Grapalat"/>
                <w:lang w:val="hy-AM"/>
              </w:rPr>
            </w:pPr>
            <w:r w:rsidRPr="00540936">
              <w:rPr>
                <w:rFonts w:ascii="GHEA Grapalat" w:hAnsi="GHEA Grapalat"/>
                <w:lang w:val="hy-AM"/>
              </w:rPr>
              <w:t>Առաջարկվում է`</w:t>
            </w:r>
          </w:p>
          <w:p w:rsidR="002B6DA3" w:rsidRPr="00540936" w:rsidRDefault="002B6DA3" w:rsidP="00E84D13">
            <w:pPr>
              <w:shd w:val="clear" w:color="auto" w:fill="FFFFFF"/>
              <w:spacing w:line="240" w:lineRule="auto"/>
              <w:jc w:val="both"/>
              <w:rPr>
                <w:rFonts w:ascii="GHEA Grapalat" w:eastAsia="Times New Roman" w:hAnsi="GHEA Grapalat" w:cs="Times New Roman"/>
                <w:color w:val="000000"/>
                <w:lang w:val="hy-AM"/>
              </w:rPr>
            </w:pPr>
            <w:r w:rsidRPr="00540936">
              <w:rPr>
                <w:rFonts w:ascii="GHEA Grapalat" w:eastAsia="Times New Roman" w:hAnsi="GHEA Grapalat" w:cs="Times New Roman"/>
                <w:color w:val="000000"/>
                <w:lang w:val="hy-AM"/>
              </w:rPr>
              <w:t xml:space="preserve">11-րդ կետ)Տնօրենի թափուր պաշտոնի համար անցկացվում է բաց մրցույթ: Մրցույթն անցկացնում է կազմակերպության կառավարման </w:t>
            </w:r>
            <w:proofErr w:type="spellStart"/>
            <w:r w:rsidRPr="00540936">
              <w:rPr>
                <w:rFonts w:ascii="GHEA Grapalat" w:eastAsia="Times New Roman" w:hAnsi="GHEA Grapalat" w:cs="Times New Roman"/>
                <w:color w:val="000000"/>
                <w:lang w:val="hy-AM"/>
              </w:rPr>
              <w:t>լիազորությունն</w:t>
            </w:r>
            <w:proofErr w:type="spellEnd"/>
            <w:r w:rsidRPr="00540936">
              <w:rPr>
                <w:rFonts w:ascii="GHEA Grapalat" w:eastAsia="Times New Roman" w:hAnsi="GHEA Grapalat" w:cs="Times New Roman"/>
                <w:color w:val="000000"/>
                <w:lang w:val="hy-AM"/>
              </w:rPr>
              <w:t xml:space="preserve"> ունեցող մարմնի (այսուհետ` </w:t>
            </w:r>
            <w:r w:rsidRPr="00540936">
              <w:rPr>
                <w:rFonts w:ascii="GHEA Grapalat" w:eastAsia="Times New Roman" w:hAnsi="GHEA Grapalat" w:cs="Times New Roman"/>
                <w:color w:val="000000"/>
                <w:lang w:val="hy-AM"/>
              </w:rPr>
              <w:lastRenderedPageBreak/>
              <w:t xml:space="preserve">լիազոր մարմին) ղեկավարի հրամանով կամ որոշմամբ (այսուհետ` հրաման) սահմանված կարգով ստեղծված մրցութային հանձնաժողովը (այսուհետ` հանձնաժողով): Հանձնաժողովը բաղկացած է 7 անդամից: </w:t>
            </w:r>
          </w:p>
          <w:p w:rsidR="002B6DA3" w:rsidRPr="00540936" w:rsidRDefault="002B6DA3" w:rsidP="00E84D13">
            <w:pPr>
              <w:spacing w:line="240" w:lineRule="auto"/>
              <w:rPr>
                <w:rFonts w:ascii="GHEA Grapalat" w:hAnsi="GHEA Grapalat"/>
                <w:lang w:val="hy-AM"/>
              </w:rPr>
            </w:pPr>
            <w:r w:rsidRPr="00540936">
              <w:rPr>
                <w:rFonts w:ascii="GHEA Grapalat" w:eastAsia="Times New Roman" w:hAnsi="GHEA Grapalat" w:cs="Times New Roman"/>
                <w:color w:val="000000"/>
                <w:lang w:val="hy-AM"/>
              </w:rPr>
              <w:t xml:space="preserve">Հանձնաժողովի անդամության թեկնածուներ կարող են լինել լիազոր մարմնի ղեկավարը, լիազոր մարմնում հայեցողական պաշտոններ զբաղեցնող պաշտոնատար անձինք, ինչպես նաև կառուցվածքային և առանձնացված ստորաբաժանումների ղեկավարները: Լիազոր մարմնի ենթակայության կազմակերպության գործադիր մարմինների մրցութային հանձնաժողովի անդամության թեկնածուների ցանկը հաստատվում է լիազոր մարմնի հրամանով, ընդ որում, հանձնաժողովը </w:t>
            </w:r>
            <w:proofErr w:type="spellStart"/>
            <w:r w:rsidRPr="00540936">
              <w:rPr>
                <w:rFonts w:ascii="GHEA Grapalat" w:eastAsia="Times New Roman" w:hAnsi="GHEA Grapalat" w:cs="Times New Roman"/>
                <w:color w:val="000000"/>
                <w:lang w:val="hy-AM"/>
              </w:rPr>
              <w:t>ձևավորվում</w:t>
            </w:r>
            <w:proofErr w:type="spellEnd"/>
            <w:r w:rsidRPr="00540936">
              <w:rPr>
                <w:rFonts w:ascii="GHEA Grapalat" w:eastAsia="Times New Roman" w:hAnsi="GHEA Grapalat" w:cs="Times New Roman"/>
                <w:color w:val="000000"/>
                <w:lang w:val="hy-AM"/>
              </w:rPr>
              <w:t xml:space="preserve"> է մրցույթի անցկացումից առավելագույնը 48 ժամ առաջ: Հայաստանի Հանրապետության   մարզպետարանի ենթակայության տակ գտնվող  բժշկական կենտրոնների, գործադիր մարմինների մրցութային հանձնաժողովի կազմում պարտադիր ներգրավվում են Հայաստանի Հանրապետության առողջապահական բնագավառի պետական լիազոր մարմնից </w:t>
            </w:r>
            <w:r w:rsidRPr="00540936">
              <w:rPr>
                <w:rFonts w:ascii="GHEA Grapalat" w:eastAsia="Times New Roman" w:hAnsi="GHEA Grapalat" w:cs="Times New Roman"/>
                <w:b/>
                <w:color w:val="000000"/>
                <w:lang w:val="hy-AM"/>
              </w:rPr>
              <w:t>երկու,</w:t>
            </w:r>
            <w:r w:rsidRPr="00540936">
              <w:rPr>
                <w:rFonts w:ascii="GHEA Grapalat" w:eastAsia="Times New Roman" w:hAnsi="GHEA Grapalat" w:cs="Times New Roman"/>
                <w:color w:val="000000"/>
                <w:lang w:val="hy-AM"/>
              </w:rPr>
              <w:t xml:space="preserve"> լիազոր մարմնից </w:t>
            </w:r>
            <w:r w:rsidRPr="00540936">
              <w:rPr>
                <w:rFonts w:ascii="GHEA Grapalat" w:eastAsia="Times New Roman" w:hAnsi="GHEA Grapalat" w:cs="Times New Roman"/>
                <w:b/>
                <w:color w:val="000000"/>
                <w:lang w:val="hy-AM"/>
              </w:rPr>
              <w:t>հինգ</w:t>
            </w:r>
            <w:r w:rsidRPr="00540936">
              <w:rPr>
                <w:rFonts w:ascii="GHEA Grapalat" w:eastAsia="Times New Roman" w:hAnsi="GHEA Grapalat" w:cs="Times New Roman"/>
                <w:color w:val="000000"/>
                <w:lang w:val="hy-AM"/>
              </w:rPr>
              <w:t xml:space="preserve"> ներկայացուցիչ:</w:t>
            </w: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Pr>
                <w:rFonts w:ascii="GHEA Grapalat" w:eastAsia="Times New Roman" w:hAnsi="GHEA Grapalat" w:cs="Calibri"/>
                <w:color w:val="000000"/>
                <w:lang w:val="hy-AM"/>
              </w:rPr>
              <w:lastRenderedPageBreak/>
              <w:t>Մասամբ է ընդունվել:</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Pr>
                <w:rFonts w:ascii="GHEA Grapalat" w:eastAsia="Times New Roman" w:hAnsi="GHEA Grapalat" w:cs="Times New Roman"/>
                <w:color w:val="000000"/>
                <w:lang w:val="hy-AM"/>
              </w:rPr>
              <w:t>Նախագծում կատարվել է համապատասխան փոփոխություն:</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hd w:val="clear" w:color="auto" w:fill="FFFFFF"/>
              <w:spacing w:line="240" w:lineRule="auto"/>
              <w:jc w:val="both"/>
              <w:rPr>
                <w:rFonts w:ascii="GHEA Grapalat" w:eastAsia="Times New Roman" w:hAnsi="GHEA Grapalat" w:cs="Times New Roman"/>
                <w:color w:val="000000"/>
                <w:lang w:val="hy-AM"/>
              </w:rPr>
            </w:pPr>
            <w:r w:rsidRPr="00540936">
              <w:rPr>
                <w:rFonts w:ascii="GHEA Grapalat" w:eastAsia="Times New Roman" w:hAnsi="GHEA Grapalat" w:cs="Times New Roman"/>
                <w:color w:val="000000"/>
                <w:lang w:val="hy-AM"/>
              </w:rPr>
              <w:lastRenderedPageBreak/>
              <w:t xml:space="preserve">4.12-րդ կետ)  Առողջապահական պետական ոչ </w:t>
            </w:r>
            <w:proofErr w:type="spellStart"/>
            <w:r w:rsidRPr="00540936">
              <w:rPr>
                <w:rFonts w:ascii="GHEA Grapalat" w:eastAsia="Times New Roman" w:hAnsi="GHEA Grapalat" w:cs="Times New Roman"/>
                <w:color w:val="000000"/>
                <w:lang w:val="hy-AM"/>
              </w:rPr>
              <w:t>առևտրային</w:t>
            </w:r>
            <w:proofErr w:type="spellEnd"/>
            <w:r w:rsidRPr="00540936">
              <w:rPr>
                <w:rFonts w:ascii="GHEA Grapalat" w:eastAsia="Times New Roman" w:hAnsi="GHEA Grapalat" w:cs="Times New Roman"/>
                <w:color w:val="000000"/>
                <w:lang w:val="hy-AM"/>
              </w:rPr>
              <w:t xml:space="preserve"> կազմակերպությունների մրցութային հանձնաժողովի կազմում ներգրավվում են նաև Հայաստանի Հանրապետության վարչապետի աշխատակազմի և հասարակական կազմակերպության մեկական ներկայացուցիչ, Հայաստանի Հանրապետության առողջապահական բնագավառի   պետական մարմնի լիազոր մարմնից երկու, լիազոր մարմնից երեք ներկայացուցիչ: Հասարակական կազմակերպությունները կարող են դիմումներ ներկայացնել Հայաստանի Հանրապետության վարչապետի աշխատակազմ` մրցութային հանձնաժողովների կազմում ընդգրկվելու նպատակով: Հայաստանի Հանրապետության վարչապետի  աշխատակազմը հասարակական կազմակերպությունների դիմումների հիման վրա </w:t>
            </w:r>
            <w:proofErr w:type="spellStart"/>
            <w:r w:rsidRPr="00540936">
              <w:rPr>
                <w:rFonts w:ascii="GHEA Grapalat" w:eastAsia="Times New Roman" w:hAnsi="GHEA Grapalat" w:cs="Times New Roman"/>
                <w:color w:val="000000"/>
                <w:lang w:val="hy-AM"/>
              </w:rPr>
              <w:t>ձևավորում</w:t>
            </w:r>
            <w:proofErr w:type="spellEnd"/>
            <w:r w:rsidRPr="00540936">
              <w:rPr>
                <w:rFonts w:ascii="GHEA Grapalat" w:eastAsia="Times New Roman" w:hAnsi="GHEA Grapalat" w:cs="Times New Roman"/>
                <w:color w:val="000000"/>
                <w:lang w:val="hy-AM"/>
              </w:rPr>
              <w:t xml:space="preserve"> և վարում է տվյալների շտեմարան, որից յուրաքանչյուր մրցույթի դեպքում` համակարգչային ծրագրով պատահական ընտրության սկզբունքով մրցութային հանձնաժողովի կազմում ընդգրկելու նպատակով ընտրվում է մեկ հասարակական կազմակերպություն:</w:t>
            </w:r>
          </w:p>
          <w:p w:rsidR="002B6DA3" w:rsidRPr="00540936" w:rsidRDefault="002B6DA3" w:rsidP="00E84D13">
            <w:pPr>
              <w:pStyle w:val="ListParagraph"/>
              <w:shd w:val="clear" w:color="auto" w:fill="FFFFFF"/>
              <w:spacing w:line="240" w:lineRule="auto"/>
              <w:ind w:left="405"/>
              <w:jc w:val="both"/>
              <w:rPr>
                <w:rFonts w:ascii="GHEA Grapalat" w:eastAsia="Times New Roman" w:hAnsi="GHEA Grapalat" w:cs="Times New Roman"/>
                <w:color w:val="000000"/>
                <w:lang w:val="hy-AM"/>
              </w:rPr>
            </w:pPr>
            <w:r w:rsidRPr="00540936">
              <w:rPr>
                <w:rFonts w:ascii="GHEA Grapalat" w:hAnsi="GHEA Grapalat" w:cs="Sylfaen"/>
                <w:lang w:val="hy-AM"/>
              </w:rPr>
              <w:lastRenderedPageBreak/>
              <w:t>Հիմնավորումը</w:t>
            </w:r>
            <w:r w:rsidRPr="00540936">
              <w:rPr>
                <w:rFonts w:ascii="GHEA Grapalat" w:hAnsi="GHEA Grapalat"/>
                <w:lang w:val="hy-AM"/>
              </w:rPr>
              <w:t xml:space="preserve">  </w:t>
            </w:r>
            <w:proofErr w:type="spellStart"/>
            <w:r w:rsidRPr="00540936">
              <w:rPr>
                <w:rFonts w:ascii="GHEA Grapalat" w:hAnsi="GHEA Grapalat"/>
                <w:lang w:val="hy-AM"/>
              </w:rPr>
              <w:t>նունն</w:t>
            </w:r>
            <w:proofErr w:type="spellEnd"/>
            <w:r w:rsidRPr="00540936">
              <w:rPr>
                <w:rFonts w:ascii="GHEA Grapalat" w:hAnsi="GHEA Grapalat"/>
                <w:lang w:val="hy-AM"/>
              </w:rPr>
              <w:t xml:space="preserve"> է, ինչ  11-րդ </w:t>
            </w:r>
            <w:proofErr w:type="spellStart"/>
            <w:r w:rsidRPr="00540936">
              <w:rPr>
                <w:rFonts w:ascii="GHEA Grapalat" w:hAnsi="GHEA Grapalat"/>
                <w:lang w:val="hy-AM"/>
              </w:rPr>
              <w:t>կետում</w:t>
            </w:r>
            <w:proofErr w:type="spellEnd"/>
            <w:r w:rsidRPr="00540936">
              <w:rPr>
                <w:rFonts w:ascii="GHEA Grapalat" w:hAnsi="GHEA Grapalat"/>
                <w:lang w:val="hy-AM"/>
              </w:rPr>
              <w:t>՝ չսահմանափակել լիազոր մարմնի իրավասությունները</w:t>
            </w:r>
          </w:p>
          <w:p w:rsidR="002B6DA3" w:rsidRPr="00540936" w:rsidRDefault="002B6DA3" w:rsidP="00E84D13">
            <w:pPr>
              <w:shd w:val="clear" w:color="auto" w:fill="FFFFFF"/>
              <w:spacing w:line="240" w:lineRule="auto"/>
              <w:jc w:val="both"/>
              <w:rPr>
                <w:rFonts w:ascii="GHEA Grapalat" w:eastAsia="Times New Roman" w:hAnsi="GHEA Grapalat" w:cs="Times New Roman"/>
                <w:color w:val="000000"/>
                <w:lang w:val="hy-AM"/>
              </w:rPr>
            </w:pPr>
            <w:r w:rsidRPr="00540936">
              <w:rPr>
                <w:rFonts w:ascii="GHEA Grapalat" w:hAnsi="GHEA Grapalat" w:cs="Sylfaen"/>
                <w:lang w:val="hy-AM"/>
              </w:rPr>
              <w:t>Առաջարկվում</w:t>
            </w:r>
            <w:r w:rsidRPr="00540936">
              <w:rPr>
                <w:rFonts w:ascii="GHEA Grapalat" w:hAnsi="GHEA Grapalat"/>
                <w:lang w:val="hy-AM"/>
              </w:rPr>
              <w:t xml:space="preserve"> է `</w:t>
            </w:r>
            <w:r w:rsidRPr="00540936">
              <w:rPr>
                <w:rFonts w:ascii="GHEA Grapalat" w:eastAsia="Times New Roman" w:hAnsi="GHEA Grapalat" w:cs="Times New Roman"/>
                <w:color w:val="000000"/>
                <w:lang w:val="hy-AM"/>
              </w:rPr>
              <w:t xml:space="preserve">12-րդ կետ)  Առողջապահական պետական ոչ </w:t>
            </w:r>
            <w:proofErr w:type="spellStart"/>
            <w:r w:rsidRPr="00540936">
              <w:rPr>
                <w:rFonts w:ascii="GHEA Grapalat" w:eastAsia="Times New Roman" w:hAnsi="GHEA Grapalat" w:cs="Times New Roman"/>
                <w:color w:val="000000"/>
                <w:lang w:val="hy-AM"/>
              </w:rPr>
              <w:t>առևտրային</w:t>
            </w:r>
            <w:proofErr w:type="spellEnd"/>
            <w:r w:rsidRPr="00540936">
              <w:rPr>
                <w:rFonts w:ascii="GHEA Grapalat" w:eastAsia="Times New Roman" w:hAnsi="GHEA Grapalat" w:cs="Times New Roman"/>
                <w:color w:val="000000"/>
                <w:lang w:val="hy-AM"/>
              </w:rPr>
              <w:t xml:space="preserve"> կազմակերպությունների մրցութային հանձնաժողովի կազմում ներգրավվում են նաև Հայաստանի Հանրապետության վարչապետի աշխատակազմի և հասարակական կազմակերպության մեկական ներկայացուցիչ, Հայաստանի Հանրապետության առողջապահական բնագավառի   պետական մարմնի լիազոր մարմնից </w:t>
            </w:r>
            <w:r w:rsidRPr="00540936">
              <w:rPr>
                <w:rFonts w:ascii="GHEA Grapalat" w:eastAsia="Times New Roman" w:hAnsi="GHEA Grapalat" w:cs="Times New Roman"/>
                <w:b/>
                <w:color w:val="000000"/>
                <w:lang w:val="hy-AM"/>
              </w:rPr>
              <w:t>մեկ</w:t>
            </w:r>
            <w:r w:rsidRPr="00540936">
              <w:rPr>
                <w:rFonts w:ascii="GHEA Grapalat" w:eastAsia="Times New Roman" w:hAnsi="GHEA Grapalat" w:cs="Times New Roman"/>
                <w:color w:val="000000"/>
                <w:lang w:val="hy-AM"/>
              </w:rPr>
              <w:t xml:space="preserve">, լիազոր մարմնից </w:t>
            </w:r>
            <w:r w:rsidRPr="00540936">
              <w:rPr>
                <w:rFonts w:ascii="GHEA Grapalat" w:eastAsia="Times New Roman" w:hAnsi="GHEA Grapalat" w:cs="Times New Roman"/>
                <w:b/>
                <w:color w:val="000000"/>
                <w:lang w:val="hy-AM"/>
              </w:rPr>
              <w:t>չորս</w:t>
            </w:r>
            <w:r w:rsidRPr="00540936">
              <w:rPr>
                <w:rFonts w:ascii="GHEA Grapalat" w:eastAsia="Times New Roman" w:hAnsi="GHEA Grapalat" w:cs="Times New Roman"/>
                <w:color w:val="000000"/>
                <w:lang w:val="hy-AM"/>
              </w:rPr>
              <w:t xml:space="preserve"> ներկայացուցիչ: Հասարակական կազմակերպությունները կարող են դիմումներ ներկայացնել Հայաստանի Հանրապետության վարչապետի աշխատակազմ` մրցութային հանձնաժողովների կազմում ընդգրկվելու նպատակով: Հայաստանի Հանրապետության վարչապետի  աշխատակազմը հասարակական կազմակերպությունների դիմումների հիման վրա </w:t>
            </w:r>
            <w:proofErr w:type="spellStart"/>
            <w:r w:rsidRPr="00540936">
              <w:rPr>
                <w:rFonts w:ascii="GHEA Grapalat" w:eastAsia="Times New Roman" w:hAnsi="GHEA Grapalat" w:cs="Times New Roman"/>
                <w:color w:val="000000"/>
                <w:lang w:val="hy-AM"/>
              </w:rPr>
              <w:t>ձևավորում</w:t>
            </w:r>
            <w:proofErr w:type="spellEnd"/>
            <w:r w:rsidRPr="00540936">
              <w:rPr>
                <w:rFonts w:ascii="GHEA Grapalat" w:eastAsia="Times New Roman" w:hAnsi="GHEA Grapalat" w:cs="Times New Roman"/>
                <w:color w:val="000000"/>
                <w:lang w:val="hy-AM"/>
              </w:rPr>
              <w:t xml:space="preserve"> և վարում է տվյալների շտեմարան, որից յուրաքանչյուր մրցույթի դեպքում` համակարգչային ծրագրով պատահական ընտրության սկզբունքով մրցութային հանձնաժողովի կազմում ընդգրկելու նպատակով ընտրվում է մեկ հասարակական կազմակերպություն</w:t>
            </w:r>
          </w:p>
          <w:p w:rsidR="002B6DA3" w:rsidRPr="00540936" w:rsidRDefault="002B6DA3" w:rsidP="00E84D13">
            <w:pPr>
              <w:shd w:val="clear" w:color="auto" w:fill="FFFFFF"/>
              <w:spacing w:after="0" w:line="240" w:lineRule="auto"/>
              <w:jc w:val="both"/>
              <w:rPr>
                <w:rFonts w:ascii="GHEA Grapalat" w:eastAsia="Times New Roman" w:hAnsi="GHEA Grapalat"/>
                <w:b/>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Pr>
                <w:rFonts w:ascii="GHEA Grapalat" w:eastAsia="Times New Roman" w:hAnsi="GHEA Grapalat" w:cs="Calibri"/>
                <w:color w:val="000000"/>
                <w:lang w:val="hy-AM"/>
              </w:rPr>
              <w:lastRenderedPageBreak/>
              <w:t>Մասամբ է ընդունվել:</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Pr>
                <w:rFonts w:ascii="GHEA Grapalat" w:eastAsia="Times New Roman" w:hAnsi="GHEA Grapalat" w:cs="Times New Roman"/>
                <w:color w:val="000000"/>
                <w:lang w:val="hy-AM"/>
              </w:rPr>
              <w:t>Նախագծում կատարվել է համապատասխան փոփոխություն:</w:t>
            </w:r>
          </w:p>
        </w:tc>
      </w:tr>
      <w:tr w:rsidR="002B6DA3" w:rsidRPr="00540936" w:rsidTr="00E84D13">
        <w:trPr>
          <w:gridAfter w:val="1"/>
          <w:wAfter w:w="20" w:type="dxa"/>
          <w:tblCellSpacing w:w="0" w:type="dxa"/>
          <w:jc w:val="center"/>
        </w:trPr>
        <w:tc>
          <w:tcPr>
            <w:tcW w:w="8781"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before="100" w:beforeAutospacing="1" w:after="100" w:afterAutospacing="1" w:line="240" w:lineRule="auto"/>
              <w:jc w:val="center"/>
              <w:rPr>
                <w:rFonts w:ascii="GHEA Grapalat" w:eastAsia="Times New Roman" w:hAnsi="GHEA Grapalat" w:cs="Times New Roman"/>
                <w:color w:val="000000"/>
                <w:lang w:val="hy-AM"/>
              </w:rPr>
            </w:pPr>
            <w:r w:rsidRPr="00540936">
              <w:rPr>
                <w:rFonts w:ascii="Calibri" w:eastAsia="Times New Roman" w:hAnsi="Calibri" w:cs="Calibri"/>
                <w:color w:val="000000"/>
                <w:lang w:val="hy-AM"/>
              </w:rPr>
              <w:lastRenderedPageBreak/>
              <w:t> </w:t>
            </w:r>
            <w:r w:rsidRPr="00540936">
              <w:rPr>
                <w:rFonts w:ascii="GHEA Grapalat" w:eastAsia="Times New Roman" w:hAnsi="GHEA Grapalat" w:cs="Times New Roman"/>
                <w:color w:val="000000"/>
                <w:lang w:val="hy-AM"/>
              </w:rPr>
              <w:t xml:space="preserve">5. Տավուշի  մարզպետարան </w:t>
            </w:r>
          </w:p>
        </w:tc>
        <w:tc>
          <w:tcPr>
            <w:tcW w:w="2332" w:type="dxa"/>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after="0" w:line="240" w:lineRule="auto"/>
              <w:jc w:val="center"/>
              <w:rPr>
                <w:rFonts w:ascii="GHEA Grapalat" w:eastAsia="Times New Roman" w:hAnsi="GHEA Grapalat" w:cs="Times New Roman"/>
                <w:color w:val="000000"/>
                <w:lang w:val="hy-AM"/>
              </w:rPr>
            </w:pPr>
            <w:r w:rsidRPr="00540936">
              <w:rPr>
                <w:rFonts w:ascii="GHEA Grapalat" w:eastAsia="Times New Roman" w:hAnsi="GHEA Grapalat" w:cs="Times New Roman"/>
                <w:color w:val="000000"/>
                <w:lang w:val="hy-AM"/>
              </w:rPr>
              <w:t>22.03.2021թ.</w:t>
            </w:r>
          </w:p>
        </w:tc>
      </w:tr>
      <w:tr w:rsidR="002B6DA3" w:rsidRPr="00540936" w:rsidTr="00E84D13">
        <w:trPr>
          <w:gridAfter w:val="1"/>
          <w:wAfter w:w="20" w:type="dxa"/>
          <w:tblCellSpacing w:w="0" w:type="dxa"/>
          <w:jc w:val="center"/>
        </w:trPr>
        <w:tc>
          <w:tcPr>
            <w:tcW w:w="8781"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B6DA3" w:rsidRPr="00540936" w:rsidRDefault="002B6DA3" w:rsidP="00E84D13">
            <w:pPr>
              <w:spacing w:after="0" w:line="240" w:lineRule="auto"/>
              <w:rPr>
                <w:rFonts w:ascii="GHEA Grapalat" w:eastAsia="Times New Roman" w:hAnsi="GHEA Grapalat" w:cs="Times New Roman"/>
                <w:color w:val="000000"/>
                <w:lang w:val="hy-AM"/>
              </w:rPr>
            </w:pPr>
          </w:p>
        </w:tc>
        <w:tc>
          <w:tcPr>
            <w:tcW w:w="2332" w:type="dxa"/>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after="0" w:line="240" w:lineRule="auto"/>
              <w:jc w:val="center"/>
              <w:rPr>
                <w:rFonts w:ascii="GHEA Grapalat" w:eastAsia="Times New Roman" w:hAnsi="GHEA Grapalat" w:cs="Times New Roman"/>
                <w:color w:val="000000"/>
                <w:lang w:val="hy-AM"/>
              </w:rPr>
            </w:pPr>
            <w:r w:rsidRPr="00540936">
              <w:rPr>
                <w:rFonts w:ascii="GHEA Grapalat" w:eastAsia="Times New Roman" w:hAnsi="GHEA Grapalat" w:cs="Times New Roman"/>
                <w:color w:val="000000"/>
                <w:lang w:val="hy-AM"/>
              </w:rPr>
              <w:t xml:space="preserve">N </w:t>
            </w:r>
            <w:r w:rsidRPr="00540936">
              <w:rPr>
                <w:rFonts w:ascii="GHEA Grapalat" w:eastAsia="Times New Roman" w:hAnsi="GHEA Grapalat" w:cs="Times New Roman"/>
                <w:color w:val="000000"/>
              </w:rPr>
              <w:t>01 //01376-2021</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pStyle w:val="ListParagraph"/>
              <w:numPr>
                <w:ilvl w:val="0"/>
                <w:numId w:val="10"/>
              </w:numPr>
              <w:spacing w:after="0" w:line="240" w:lineRule="auto"/>
              <w:jc w:val="both"/>
              <w:rPr>
                <w:rStyle w:val="Emphasis"/>
                <w:rFonts w:ascii="GHEA Grapalat" w:hAnsi="GHEA Grapalat"/>
                <w:i w:val="0"/>
                <w:lang w:val="hy-AM"/>
              </w:rPr>
            </w:pPr>
            <w:r w:rsidRPr="00540936">
              <w:rPr>
                <w:rStyle w:val="Emphasis"/>
                <w:rFonts w:ascii="GHEA Grapalat" w:hAnsi="GHEA Grapalat"/>
                <w:lang w:val="hy-AM"/>
              </w:rPr>
              <w:t>Որոշման առաջարկված նախագծի 3-րդ կետի վերաբերյալ՝</w:t>
            </w:r>
          </w:p>
          <w:p w:rsidR="002B6DA3" w:rsidRPr="00540936" w:rsidRDefault="002B6DA3" w:rsidP="00E84D13">
            <w:pPr>
              <w:spacing w:line="240" w:lineRule="auto"/>
              <w:jc w:val="both"/>
              <w:rPr>
                <w:rStyle w:val="Emphasis"/>
                <w:rFonts w:ascii="GHEA Grapalat" w:hAnsi="GHEA Grapalat"/>
                <w:i w:val="0"/>
                <w:lang w:val="hy-AM"/>
              </w:rPr>
            </w:pPr>
          </w:p>
          <w:p w:rsidR="002B6DA3" w:rsidRPr="00540936" w:rsidRDefault="002B6DA3" w:rsidP="00E84D13">
            <w:pPr>
              <w:spacing w:line="240" w:lineRule="auto"/>
              <w:ind w:firstLine="360"/>
              <w:jc w:val="both"/>
              <w:rPr>
                <w:rStyle w:val="Emphasis"/>
                <w:rFonts w:ascii="GHEA Grapalat" w:hAnsi="GHEA Grapalat"/>
                <w:i w:val="0"/>
                <w:lang w:val="hy-AM"/>
              </w:rPr>
            </w:pPr>
            <w:r w:rsidRPr="00540936">
              <w:rPr>
                <w:rStyle w:val="Emphasis"/>
                <w:rFonts w:ascii="GHEA Grapalat" w:hAnsi="GHEA Grapalat"/>
                <w:lang w:val="hy-AM"/>
              </w:rPr>
              <w:t xml:space="preserve">   Յուրաքանչյուր մարզում տարեկան 1 տասնյակից ավելի մրցույթների հայտարարություններ են տրվում, որոնք տարբեր պատճառներով /կադրերի բացակայություն մարզերում՝ հատկապես գյուղական ՊՈԱԿ-ներում, 2-րդ թեկնածուի բացակայություն և այլն/ չեն կայանում և </w:t>
            </w:r>
            <w:proofErr w:type="spellStart"/>
            <w:r w:rsidRPr="00540936">
              <w:rPr>
                <w:rStyle w:val="Emphasis"/>
                <w:rFonts w:ascii="GHEA Grapalat" w:hAnsi="GHEA Grapalat"/>
                <w:lang w:val="hy-AM"/>
              </w:rPr>
              <w:t>չկայացող</w:t>
            </w:r>
            <w:proofErr w:type="spellEnd"/>
            <w:r w:rsidRPr="00540936">
              <w:rPr>
                <w:rStyle w:val="Emphasis"/>
                <w:rFonts w:ascii="GHEA Grapalat" w:hAnsi="GHEA Grapalat"/>
                <w:lang w:val="hy-AM"/>
              </w:rPr>
              <w:t xml:space="preserve"> մրցույթների համար ամեն անգամ նախարարի և մարզպետի համատեղ հրամանի նախապատրաստումը մրցույթի հայտարարության տեքստի և հավակնորդներին ներկայացվող պահանջների վերաբերյալ կառաջացնի փաստաթղթաշրջանառության լրացուցիչ խնդիրներ: Առաջարկում եմ թողնել միայն &lt;&lt;մարզպետի որոշում&gt;&gt; բառերը:</w:t>
            </w:r>
          </w:p>
          <w:p w:rsidR="002B6DA3" w:rsidRPr="00540936" w:rsidRDefault="002B6DA3" w:rsidP="00E84D13">
            <w:pPr>
              <w:pStyle w:val="ListParagraph"/>
              <w:spacing w:after="0" w:line="240" w:lineRule="auto"/>
              <w:ind w:left="405"/>
              <w:rPr>
                <w:rFonts w:ascii="GHEA Grapalat" w:eastAsia="Times New Roman" w:hAnsi="GHEA Grapalat" w:cs="Times New Roman"/>
                <w:color w:val="000000"/>
                <w:lang w:val="hy-AM"/>
              </w:rPr>
            </w:pPr>
          </w:p>
        </w:tc>
        <w:tc>
          <w:tcPr>
            <w:tcW w:w="2410" w:type="dxa"/>
            <w:tcBorders>
              <w:top w:val="outset" w:sz="6" w:space="0" w:color="auto"/>
              <w:left w:val="outset" w:sz="6" w:space="0" w:color="auto"/>
              <w:bottom w:val="outset" w:sz="6" w:space="0" w:color="auto"/>
              <w:right w:val="nil"/>
            </w:tcBorders>
            <w:shd w:val="clear" w:color="auto" w:fill="FFFFFF"/>
            <w:hideMark/>
          </w:tcPr>
          <w:p w:rsidR="002B6DA3" w:rsidRPr="00540936" w:rsidRDefault="002B6DA3" w:rsidP="00E84D13">
            <w:pPr>
              <w:pStyle w:val="ListParagraph"/>
              <w:numPr>
                <w:ilvl w:val="0"/>
                <w:numId w:val="32"/>
              </w:numPr>
              <w:spacing w:after="0" w:line="240" w:lineRule="auto"/>
              <w:rPr>
                <w:rFonts w:ascii="GHEA Grapalat" w:eastAsia="Times New Roman" w:hAnsi="GHEA Grapalat" w:cs="Times New Roman"/>
                <w:color w:val="000000"/>
                <w:lang w:val="hy-AM"/>
              </w:rPr>
            </w:pPr>
            <w:r w:rsidRPr="00540936">
              <w:rPr>
                <w:rFonts w:ascii="GHEA Grapalat" w:eastAsia="Times New Roman" w:hAnsi="GHEA Grapalat" w:cs="Calibri"/>
                <w:color w:val="000000"/>
                <w:lang w:val="hy-AM"/>
              </w:rPr>
              <w:t xml:space="preserve"> Ընդունվել է: </w:t>
            </w:r>
          </w:p>
          <w:p w:rsidR="002B6DA3" w:rsidRPr="00540936" w:rsidRDefault="002B6DA3" w:rsidP="00E84D13">
            <w:pPr>
              <w:spacing w:after="0" w:line="240" w:lineRule="auto"/>
              <w:rPr>
                <w:rFonts w:ascii="GHEA Grapalat" w:eastAsia="Times New Roman" w:hAnsi="GHEA Grapalat" w:cs="Times New Roman"/>
                <w:color w:val="000000"/>
                <w:lang w:val="hy-AM"/>
              </w:rPr>
            </w:pPr>
          </w:p>
          <w:p w:rsidR="002B6DA3" w:rsidRPr="00540936" w:rsidRDefault="002B6DA3" w:rsidP="00E84D13">
            <w:pPr>
              <w:spacing w:after="0" w:line="240" w:lineRule="auto"/>
              <w:rPr>
                <w:rFonts w:ascii="GHEA Grapalat" w:eastAsia="Times New Roman" w:hAnsi="GHEA Grapalat" w:cs="Times New Roman"/>
                <w:color w:val="000000"/>
                <w:lang w:val="hy-AM"/>
              </w:rPr>
            </w:pPr>
          </w:p>
          <w:p w:rsidR="002B6DA3" w:rsidRPr="00540936" w:rsidRDefault="002B6DA3" w:rsidP="00E84D13">
            <w:pPr>
              <w:spacing w:after="0" w:line="240" w:lineRule="auto"/>
              <w:rPr>
                <w:rFonts w:ascii="GHEA Grapalat" w:eastAsia="Times New Roman" w:hAnsi="GHEA Grapalat" w:cs="Times New Roman"/>
                <w:color w:val="000000"/>
                <w:lang w:val="hy-AM"/>
              </w:rPr>
            </w:pPr>
          </w:p>
          <w:p w:rsidR="002B6DA3" w:rsidRPr="00540936" w:rsidRDefault="002B6DA3" w:rsidP="00E84D13">
            <w:pPr>
              <w:spacing w:after="0" w:line="240" w:lineRule="auto"/>
              <w:rPr>
                <w:rFonts w:ascii="GHEA Grapalat" w:eastAsia="Times New Roman" w:hAnsi="GHEA Grapalat" w:cs="Times New Roman"/>
                <w:color w:val="000000"/>
                <w:lang w:val="hy-AM"/>
              </w:rPr>
            </w:pPr>
          </w:p>
          <w:p w:rsidR="002B6DA3" w:rsidRPr="00540936" w:rsidRDefault="002B6DA3" w:rsidP="00E84D13">
            <w:pPr>
              <w:spacing w:after="0" w:line="240" w:lineRule="auto"/>
              <w:rPr>
                <w:rFonts w:ascii="GHEA Grapalat" w:eastAsia="Times New Roman" w:hAnsi="GHEA Grapalat" w:cs="Times New Roman"/>
                <w:color w:val="000000"/>
                <w:lang w:val="hy-AM"/>
              </w:rPr>
            </w:pPr>
          </w:p>
          <w:p w:rsidR="002B6DA3" w:rsidRPr="00540936" w:rsidRDefault="002B6DA3" w:rsidP="00E84D13">
            <w:pPr>
              <w:spacing w:after="0" w:line="240" w:lineRule="auto"/>
              <w:rPr>
                <w:rFonts w:ascii="GHEA Grapalat" w:eastAsia="Times New Roman" w:hAnsi="GHEA Grapalat" w:cs="Times New Roman"/>
                <w:color w:val="000000"/>
                <w:lang w:val="hy-AM"/>
              </w:rPr>
            </w:pPr>
          </w:p>
          <w:p w:rsidR="002B6DA3" w:rsidRPr="00540936" w:rsidRDefault="002B6DA3" w:rsidP="00E84D13">
            <w:pPr>
              <w:spacing w:after="0" w:line="240" w:lineRule="auto"/>
              <w:rPr>
                <w:rFonts w:ascii="GHEA Grapalat" w:eastAsia="Times New Roman" w:hAnsi="GHEA Grapalat" w:cs="Times New Roman"/>
                <w:color w:val="000000"/>
                <w:lang w:val="hy-AM"/>
              </w:rPr>
            </w:pPr>
          </w:p>
          <w:p w:rsidR="002B6DA3" w:rsidRPr="00540936" w:rsidRDefault="002B6DA3" w:rsidP="00E84D13">
            <w:pPr>
              <w:spacing w:after="0" w:line="240" w:lineRule="auto"/>
              <w:rPr>
                <w:rFonts w:ascii="GHEA Grapalat" w:eastAsia="Times New Roman" w:hAnsi="GHEA Grapalat" w:cs="Times New Roman"/>
                <w:color w:val="000000"/>
                <w:lang w:val="hy-AM"/>
              </w:rPr>
            </w:pPr>
          </w:p>
          <w:p w:rsidR="002B6DA3" w:rsidRPr="00540936" w:rsidRDefault="002B6DA3" w:rsidP="00E84D13">
            <w:pPr>
              <w:spacing w:after="0" w:line="240" w:lineRule="auto"/>
              <w:rPr>
                <w:rFonts w:ascii="GHEA Grapalat" w:eastAsia="Times New Roman" w:hAnsi="GHEA Grapalat" w:cs="Times New Roman"/>
                <w:color w:val="000000"/>
                <w:lang w:val="hy-AM"/>
              </w:rPr>
            </w:pPr>
          </w:p>
          <w:p w:rsidR="002B6DA3" w:rsidRPr="00540936" w:rsidRDefault="002B6DA3" w:rsidP="00E84D13">
            <w:pPr>
              <w:spacing w:after="0" w:line="240" w:lineRule="auto"/>
              <w:rPr>
                <w:rFonts w:ascii="GHEA Grapalat" w:eastAsia="Times New Roman" w:hAnsi="GHEA Grapalat" w:cs="Times New Roman"/>
                <w:color w:val="000000"/>
                <w:lang w:val="hy-AM"/>
              </w:rPr>
            </w:pPr>
          </w:p>
          <w:p w:rsidR="002B6DA3" w:rsidRPr="00540936" w:rsidRDefault="002B6DA3" w:rsidP="00E84D13">
            <w:pPr>
              <w:spacing w:after="0" w:line="240" w:lineRule="auto"/>
              <w:rPr>
                <w:rFonts w:ascii="GHEA Grapalat" w:eastAsia="Times New Roman" w:hAnsi="GHEA Grapalat" w:cs="Times New Roman"/>
                <w:color w:val="000000"/>
                <w:lang w:val="hy-AM"/>
              </w:rPr>
            </w:pPr>
          </w:p>
          <w:p w:rsidR="002B6DA3" w:rsidRPr="00540936" w:rsidRDefault="002B6DA3" w:rsidP="00E84D13">
            <w:pPr>
              <w:spacing w:after="0" w:line="240" w:lineRule="auto"/>
              <w:rPr>
                <w:rFonts w:ascii="GHEA Grapalat" w:eastAsia="Times New Roman" w:hAnsi="GHEA Grapalat" w:cs="Times New Roman"/>
                <w:color w:val="000000"/>
                <w:lang w:val="hy-AM"/>
              </w:rPr>
            </w:pPr>
          </w:p>
          <w:p w:rsidR="002B6DA3" w:rsidRPr="00540936" w:rsidRDefault="002B6DA3" w:rsidP="00E84D13">
            <w:pPr>
              <w:spacing w:after="0" w:line="240" w:lineRule="auto"/>
              <w:rPr>
                <w:rFonts w:ascii="GHEA Grapalat" w:eastAsia="Times New Roman" w:hAnsi="GHEA Grapalat" w:cs="Times New Roman"/>
                <w:color w:val="000000"/>
                <w:lang w:val="hy-AM"/>
              </w:rPr>
            </w:pPr>
          </w:p>
          <w:p w:rsidR="002B6DA3" w:rsidRPr="00540936" w:rsidRDefault="002B6DA3" w:rsidP="00E84D13">
            <w:pPr>
              <w:pStyle w:val="ListParagraph"/>
              <w:numPr>
                <w:ilvl w:val="0"/>
                <w:numId w:val="32"/>
              </w:numPr>
              <w:spacing w:after="0" w:line="240" w:lineRule="auto"/>
              <w:rPr>
                <w:rFonts w:ascii="GHEA Grapalat" w:eastAsia="Times New Roman" w:hAnsi="GHEA Grapalat" w:cs="Times New Roman"/>
                <w:color w:val="000000"/>
                <w:lang w:val="hy-AM"/>
              </w:rPr>
            </w:pPr>
            <w:r w:rsidRPr="00540936">
              <w:rPr>
                <w:rFonts w:ascii="GHEA Grapalat" w:eastAsia="Times New Roman" w:hAnsi="GHEA Grapalat" w:cs="Times New Roman"/>
                <w:color w:val="000000"/>
                <w:lang w:val="hy-AM"/>
              </w:rPr>
              <w:t xml:space="preserve">Չի </w:t>
            </w:r>
            <w:proofErr w:type="spellStart"/>
            <w:r w:rsidRPr="00540936">
              <w:rPr>
                <w:rFonts w:ascii="GHEA Grapalat" w:eastAsia="Times New Roman" w:hAnsi="GHEA Grapalat" w:cs="Times New Roman"/>
                <w:color w:val="000000"/>
                <w:lang w:val="hy-AM"/>
              </w:rPr>
              <w:t>ընդուվել</w:t>
            </w:r>
            <w:proofErr w:type="spellEnd"/>
            <w:r w:rsidRPr="00540936">
              <w:rPr>
                <w:rFonts w:ascii="GHEA Grapalat" w:eastAsia="Times New Roman" w:hAnsi="GHEA Grapalat" w:cs="Times New Roman"/>
                <w:color w:val="000000"/>
                <w:lang w:val="hy-AM"/>
              </w:rPr>
              <w:t>:</w:t>
            </w:r>
          </w:p>
        </w:tc>
        <w:tc>
          <w:tcPr>
            <w:tcW w:w="2352" w:type="dxa"/>
            <w:gridSpan w:val="2"/>
            <w:tcBorders>
              <w:top w:val="outset" w:sz="6" w:space="0" w:color="auto"/>
              <w:left w:val="nil"/>
              <w:bottom w:val="outset" w:sz="6" w:space="0" w:color="auto"/>
              <w:right w:val="outset" w:sz="6" w:space="0" w:color="auto"/>
            </w:tcBorders>
            <w:shd w:val="clear" w:color="auto" w:fill="FFFFFF"/>
            <w:hideMark/>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1.</w:t>
            </w:r>
            <w:r w:rsidRPr="00540936">
              <w:rPr>
                <w:rFonts w:ascii="Calibri" w:eastAsia="Times New Roman" w:hAnsi="Calibri" w:cs="Calibri"/>
                <w:color w:val="000000"/>
                <w:lang w:val="hy-AM"/>
              </w:rPr>
              <w:t> </w:t>
            </w:r>
            <w:r w:rsidRPr="00540936">
              <w:rPr>
                <w:rFonts w:ascii="GHEA Grapalat" w:eastAsia="Times New Roman" w:hAnsi="GHEA Grapalat" w:cs="Calibri"/>
                <w:color w:val="000000"/>
                <w:lang w:val="hy-AM"/>
              </w:rPr>
              <w:t xml:space="preserve">Բացառություն է արվել  </w:t>
            </w:r>
            <w:r w:rsidRPr="00540936">
              <w:rPr>
                <w:rFonts w:ascii="Calibri" w:eastAsia="Times New Roman" w:hAnsi="Calibri" w:cs="Calibri"/>
                <w:color w:val="000000"/>
                <w:lang w:val="hy-AM"/>
              </w:rPr>
              <w:t> </w:t>
            </w:r>
            <w:r w:rsidRPr="00540936">
              <w:rPr>
                <w:rFonts w:ascii="GHEA Grapalat" w:eastAsia="Times New Roman" w:hAnsi="GHEA Grapalat" w:cs="Times New Roman"/>
                <w:color w:val="000000"/>
                <w:lang w:val="hy-AM"/>
              </w:rPr>
              <w:t xml:space="preserve">գյուղական բժշկական </w:t>
            </w:r>
            <w:proofErr w:type="spellStart"/>
            <w:r w:rsidRPr="00540936">
              <w:rPr>
                <w:rFonts w:ascii="GHEA Grapalat" w:eastAsia="Times New Roman" w:hAnsi="GHEA Grapalat" w:cs="Times New Roman"/>
                <w:color w:val="000000"/>
                <w:lang w:val="hy-AM"/>
              </w:rPr>
              <w:t>ամբուլատորիաների</w:t>
            </w:r>
            <w:proofErr w:type="spellEnd"/>
            <w:r w:rsidRPr="00540936">
              <w:rPr>
                <w:rFonts w:ascii="GHEA Grapalat" w:eastAsia="Times New Roman" w:hAnsi="GHEA Grapalat" w:cs="Times New Roman"/>
                <w:color w:val="000000"/>
                <w:lang w:val="hy-AM"/>
              </w:rPr>
              <w:t xml:space="preserve"> և առողջության կենտրոնների </w:t>
            </w:r>
            <w:r w:rsidRPr="00540936">
              <w:rPr>
                <w:rFonts w:ascii="GHEA Grapalat" w:eastAsia="Times New Roman" w:hAnsi="GHEA Grapalat" w:cs="Times New Roman"/>
                <w:color w:val="000000" w:themeColor="text1"/>
                <w:lang w:val="hy-AM"/>
              </w:rPr>
              <w:t xml:space="preserve">գործադիր մարմինների </w:t>
            </w:r>
            <w:r w:rsidRPr="00540936">
              <w:rPr>
                <w:rFonts w:ascii="GHEA Grapalat" w:eastAsia="Times New Roman" w:hAnsi="GHEA Grapalat" w:cs="Times New Roman"/>
                <w:color w:val="000000"/>
                <w:lang w:val="hy-AM"/>
              </w:rPr>
              <w:t>տնօրենի թափուր պաշտոնի համար</w:t>
            </w:r>
            <w:r w:rsidRPr="00540936">
              <w:rPr>
                <w:rFonts w:ascii="GHEA Grapalat" w:eastAsia="Times New Roman" w:hAnsi="GHEA Grapalat" w:cs="Calibri"/>
                <w:color w:val="000000"/>
                <w:lang w:val="hy-AM"/>
              </w:rPr>
              <w:t xml:space="preserve">:  </w:t>
            </w: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Times New Roman"/>
                <w:b/>
                <w:color w:val="000000"/>
                <w:lang w:val="hy-AM"/>
              </w:rPr>
            </w:pPr>
            <w:r w:rsidRPr="00540936">
              <w:rPr>
                <w:rFonts w:ascii="GHEA Grapalat" w:eastAsia="Times New Roman" w:hAnsi="GHEA Grapalat" w:cs="Calibri"/>
                <w:color w:val="000000"/>
                <w:lang w:val="hy-AM"/>
              </w:rPr>
              <w:t xml:space="preserve">2.Հիմք` </w:t>
            </w:r>
            <w:r w:rsidRPr="00540936">
              <w:rPr>
                <w:rFonts w:ascii="GHEA Grapalat" w:hAnsi="GHEA Grapalat" w:cs="Sylfaen"/>
                <w:b/>
                <w:color w:val="000000"/>
                <w:lang w:val="hy-AM"/>
              </w:rPr>
              <w:t xml:space="preserve"> «</w:t>
            </w:r>
            <w:r w:rsidRPr="00540936">
              <w:rPr>
                <w:rStyle w:val="Strong"/>
                <w:rFonts w:ascii="GHEA Grapalat" w:hAnsi="GHEA Grapalat"/>
                <w:b w:val="0"/>
                <w:color w:val="000000"/>
                <w:shd w:val="clear" w:color="auto" w:fill="FFFFFF"/>
                <w:lang w:val="hy-AM"/>
              </w:rPr>
              <w:t xml:space="preserve">Բնակչության  բժշկական օգնության և սպասարկման մասին» օրենքի 32-րդ հոդված 3-րդ մաս: </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Style w:val="Emphasis"/>
                <w:rFonts w:ascii="GHEA Grapalat" w:hAnsi="GHEA Grapalat"/>
                <w:i w:val="0"/>
                <w:lang w:val="hy-AM"/>
              </w:rPr>
            </w:pPr>
            <w:r w:rsidRPr="00540936">
              <w:rPr>
                <w:rStyle w:val="Emphasis"/>
                <w:rFonts w:ascii="GHEA Grapalat" w:hAnsi="GHEA Grapalat"/>
                <w:lang w:val="hy-AM"/>
              </w:rPr>
              <w:lastRenderedPageBreak/>
              <w:t>2.Հավելված 1-ի Ընդհանուր դրույթներ գլխի 2-րդ կետի 1-ին ենթակետում նպատակահարմար եմ համարում &lt;&lt;բարձրագույն կրթություն&gt;&gt; բառերը փոխարինել &lt;&lt;բարձրագույն բժշկական կրթություն&gt;&gt; բառերով, հաշվի առնելով, որ տնօրենը /գլխավոր բժիշկը/ բոլոր դեպքերում առնչվում է բուժական գործընթացին, կայացնում է որոշումներ, կրում է հիմնական պատասխանատվությունը  և այլն:</w:t>
            </w:r>
          </w:p>
          <w:p w:rsidR="002B6DA3" w:rsidRPr="00540936" w:rsidRDefault="002B6DA3" w:rsidP="00E84D13">
            <w:pPr>
              <w:pStyle w:val="ListParagraph"/>
              <w:tabs>
                <w:tab w:val="left" w:pos="1170"/>
              </w:tabs>
              <w:spacing w:line="240" w:lineRule="auto"/>
              <w:ind w:left="405"/>
              <w:jc w:val="both"/>
              <w:rPr>
                <w:rFonts w:ascii="GHEA Grapalat" w:eastAsia="Times New Roman" w:hAnsi="GHEA Grapalat" w:cs="Times New Roman"/>
                <w:color w:val="000000"/>
                <w:lang w:val="hy-AM"/>
              </w:rPr>
            </w:pPr>
          </w:p>
        </w:tc>
        <w:tc>
          <w:tcPr>
            <w:tcW w:w="2410" w:type="dxa"/>
            <w:tcBorders>
              <w:top w:val="outset" w:sz="6" w:space="0" w:color="auto"/>
              <w:left w:val="outset" w:sz="6" w:space="0" w:color="auto"/>
              <w:bottom w:val="outset" w:sz="6" w:space="0" w:color="auto"/>
              <w:right w:val="nil"/>
            </w:tcBorders>
            <w:shd w:val="clear" w:color="auto" w:fill="FFFFFF"/>
            <w:hideMark/>
          </w:tcPr>
          <w:p w:rsidR="002B6DA3" w:rsidRPr="00540936" w:rsidRDefault="002B6DA3" w:rsidP="00E84D13">
            <w:pPr>
              <w:spacing w:after="0" w:line="240" w:lineRule="auto"/>
              <w:rPr>
                <w:rFonts w:ascii="GHEA Grapalat" w:eastAsia="Times New Roman" w:hAnsi="GHEA Grapalat" w:cs="Times New Roman"/>
                <w:color w:val="000000"/>
                <w:lang w:val="hy-AM"/>
              </w:rPr>
            </w:pPr>
            <w:r w:rsidRPr="00540936">
              <w:rPr>
                <w:rFonts w:ascii="Calibri" w:eastAsia="Times New Roman" w:hAnsi="Calibri" w:cs="Calibri"/>
                <w:color w:val="000000"/>
                <w:lang w:val="hy-AM"/>
              </w:rPr>
              <w:t> </w:t>
            </w:r>
            <w:r w:rsidRPr="00540936">
              <w:rPr>
                <w:rFonts w:ascii="GHEA Grapalat" w:eastAsia="Times New Roman" w:hAnsi="GHEA Grapalat" w:cs="Calibri"/>
                <w:color w:val="000000"/>
                <w:lang w:val="hy-AM"/>
              </w:rPr>
              <w:t xml:space="preserve">Չի ընդունվել: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line="240" w:lineRule="auto"/>
              <w:rPr>
                <w:rFonts w:ascii="GHEA Grapalat" w:hAnsi="GHEA Grapalat"/>
                <w:lang w:val="hy-AM"/>
              </w:rPr>
            </w:pPr>
            <w:r w:rsidRPr="00540936">
              <w:rPr>
                <w:rFonts w:ascii="GHEA Grapalat" w:eastAsia="Times New Roman" w:hAnsi="GHEA Grapalat" w:cs="Times New Roman"/>
                <w:color w:val="000000"/>
                <w:lang w:val="hy-AM"/>
              </w:rPr>
              <w:t>Համաձայն Նախագծի 3-րդ  կետի  Հ</w:t>
            </w:r>
            <w:r w:rsidRPr="00540936">
              <w:rPr>
                <w:rFonts w:ascii="GHEA Grapalat" w:hAnsi="GHEA Grapalat"/>
                <w:bCs/>
                <w:color w:val="000000"/>
                <w:shd w:val="clear" w:color="auto" w:fill="FFFFFF"/>
                <w:lang w:val="hy-AM"/>
              </w:rPr>
              <w:t xml:space="preserve">այաստանի Հանրապետության առողջապահության նախարարի և համապատասխան </w:t>
            </w:r>
            <w:r w:rsidRPr="00540936">
              <w:rPr>
                <w:rFonts w:ascii="GHEA Grapalat" w:hAnsi="GHEA Grapalat"/>
                <w:noProof/>
                <w:lang w:val="hy-AM"/>
              </w:rPr>
              <w:t xml:space="preserve">կազմակերպությունների կառավարման լիազոր մարմինների ղեկավարները </w:t>
            </w:r>
            <w:r w:rsidRPr="00540936">
              <w:rPr>
                <w:rFonts w:ascii="GHEA Grapalat" w:hAnsi="GHEA Grapalat"/>
                <w:bCs/>
                <w:color w:val="000000"/>
                <w:shd w:val="clear" w:color="auto" w:fill="FFFFFF"/>
                <w:lang w:val="hy-AM"/>
              </w:rPr>
              <w:t xml:space="preserve"> սույն որոշումն ուժի մեջ մտնելուց հետո 6–ամսյա ժամկետում  հաստատելու են համատեղ հրաման` </w:t>
            </w:r>
            <w:r w:rsidRPr="00540936">
              <w:rPr>
                <w:rFonts w:ascii="GHEA Grapalat" w:hAnsi="GHEA Grapalat"/>
                <w:color w:val="000000"/>
                <w:shd w:val="clear" w:color="auto" w:fill="FFFFFF"/>
                <w:lang w:val="hy-AM"/>
              </w:rPr>
              <w:t xml:space="preserve">գործադիր մարմնի ընտրության (նշանակման) մրցույթի հայտարարության տեքստի և մրցույթի հավակնորդներին ներկայացվող պահանջները սահմանելու վերաբերյալ: Ուստի այդ իրավական ակտով տարբեր բժշկական կազմակերպությունների տնօրենների համար կսահմանվեն    համապատասխան պահանջները: </w:t>
            </w:r>
          </w:p>
          <w:p w:rsidR="002B6DA3" w:rsidRPr="00540936" w:rsidRDefault="002B6DA3" w:rsidP="00E84D13">
            <w:pPr>
              <w:spacing w:after="0" w:line="240" w:lineRule="auto"/>
              <w:ind w:firstLine="375"/>
              <w:rPr>
                <w:rFonts w:ascii="GHEA Grapalat" w:eastAsia="Times New Roman" w:hAnsi="GHEA Grapalat" w:cs="Times New Roman"/>
                <w:color w:val="000000"/>
                <w:lang w:val="hy-AM"/>
              </w:rPr>
            </w:pP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Style w:val="Emphasis"/>
                <w:rFonts w:ascii="GHEA Grapalat" w:hAnsi="GHEA Grapalat"/>
                <w:i w:val="0"/>
                <w:lang w:val="hy-AM"/>
              </w:rPr>
            </w:pPr>
            <w:r w:rsidRPr="00540936">
              <w:rPr>
                <w:rStyle w:val="Emphasis"/>
                <w:rFonts w:ascii="GHEA Grapalat" w:hAnsi="GHEA Grapalat"/>
                <w:lang w:val="hy-AM"/>
              </w:rPr>
              <w:t xml:space="preserve">3.Հավելված 1-ի Ընդհանուր դրույթներ գլխի 2-րդ կետի 2-րդ ենթակետում &lt;&lt;ձեռնարկատիրական կամ կառավարման ոլորտի առնվազն 3 տարվա կամ մասնագիտական առնվազն 5 տարվա աշխատանքային ստաժ&gt;&gt; բառերը </w:t>
            </w:r>
            <w:proofErr w:type="spellStart"/>
            <w:r w:rsidRPr="00540936">
              <w:rPr>
                <w:rStyle w:val="Emphasis"/>
                <w:rFonts w:ascii="GHEA Grapalat" w:hAnsi="GHEA Grapalat"/>
                <w:lang w:val="hy-AM"/>
              </w:rPr>
              <w:t>փոխրինել</w:t>
            </w:r>
            <w:proofErr w:type="spellEnd"/>
            <w:r w:rsidRPr="00540936">
              <w:rPr>
                <w:rStyle w:val="Emphasis"/>
                <w:rFonts w:ascii="GHEA Grapalat" w:hAnsi="GHEA Grapalat"/>
                <w:lang w:val="hy-AM"/>
              </w:rPr>
              <w:t xml:space="preserve"> &lt;&lt;… առնվազն 3 տարվա և մասնագիտական առնվազն 5 տարվա աշխատանքային ստաժ&gt;&gt; բառերով: Գտնում եմ, որ </w:t>
            </w:r>
            <w:proofErr w:type="spellStart"/>
            <w:r w:rsidRPr="00540936">
              <w:rPr>
                <w:rStyle w:val="Emphasis"/>
                <w:rFonts w:ascii="GHEA Grapalat" w:hAnsi="GHEA Grapalat"/>
                <w:lang w:val="hy-AM"/>
              </w:rPr>
              <w:lastRenderedPageBreak/>
              <w:t>բուժհաստատության</w:t>
            </w:r>
            <w:proofErr w:type="spellEnd"/>
            <w:r w:rsidRPr="00540936">
              <w:rPr>
                <w:rStyle w:val="Emphasis"/>
                <w:rFonts w:ascii="GHEA Grapalat" w:hAnsi="GHEA Grapalat"/>
                <w:lang w:val="hy-AM"/>
              </w:rPr>
              <w:t xml:space="preserve"> տնօրենը պետք է լինի մասնագիտությամբ բժիշկ, իսկ գյուղական բժշկական </w:t>
            </w:r>
            <w:proofErr w:type="spellStart"/>
            <w:r w:rsidRPr="00540936">
              <w:rPr>
                <w:rStyle w:val="Emphasis"/>
                <w:rFonts w:ascii="GHEA Grapalat" w:hAnsi="GHEA Grapalat"/>
                <w:lang w:val="hy-AM"/>
              </w:rPr>
              <w:t>ամբուլատորիայի</w:t>
            </w:r>
            <w:proofErr w:type="spellEnd"/>
            <w:r w:rsidRPr="00540936">
              <w:rPr>
                <w:rStyle w:val="Emphasis"/>
                <w:rFonts w:ascii="GHEA Grapalat" w:hAnsi="GHEA Grapalat"/>
                <w:lang w:val="hy-AM"/>
              </w:rPr>
              <w:t xml:space="preserve"> համար /որտեղ հիմնականում 1 կամ երկու բժիշկ են աշխատում/ 5 տարվա մասնագիտական ստաժի պահանջը հանել, որպեսզի նորավարտ բժիշկը կարողանա մասնակցել մրցույթին և աշխատել բժշկի պահանջ ունեցող գյուղական </w:t>
            </w:r>
            <w:proofErr w:type="spellStart"/>
            <w:r w:rsidRPr="00540936">
              <w:rPr>
                <w:rStyle w:val="Emphasis"/>
                <w:rFonts w:ascii="GHEA Grapalat" w:hAnsi="GHEA Grapalat"/>
                <w:lang w:val="hy-AM"/>
              </w:rPr>
              <w:t>ամբուլատորիաներում</w:t>
            </w:r>
            <w:proofErr w:type="spellEnd"/>
            <w:r w:rsidRPr="00540936">
              <w:rPr>
                <w:rStyle w:val="Emphasis"/>
                <w:rFonts w:ascii="GHEA Grapalat" w:hAnsi="GHEA Grapalat"/>
                <w:lang w:val="hy-AM"/>
              </w:rPr>
              <w:t>, որտեղ միակ մասնագետը և տնօրեն է և ընտանեկան բժիշկ:</w:t>
            </w:r>
          </w:p>
          <w:p w:rsidR="002B6DA3" w:rsidRPr="00540936" w:rsidRDefault="002B6DA3" w:rsidP="00E84D13">
            <w:pPr>
              <w:pStyle w:val="FootnoteText"/>
              <w:ind w:firstLine="567"/>
              <w:jc w:val="both"/>
              <w:rPr>
                <w:rFonts w:ascii="GHEA Grapalat" w:eastAsia="Times New Roman" w:hAnsi="GHEA Grapalat" w:cs="Times New Roman"/>
                <w:color w:val="000000"/>
                <w:sz w:val="22"/>
                <w:szCs w:val="22"/>
                <w:lang w:val="hy-AM"/>
              </w:rPr>
            </w:pPr>
          </w:p>
        </w:tc>
        <w:tc>
          <w:tcPr>
            <w:tcW w:w="2410" w:type="dxa"/>
            <w:tcBorders>
              <w:top w:val="outset" w:sz="6" w:space="0" w:color="auto"/>
              <w:left w:val="outset" w:sz="6" w:space="0" w:color="auto"/>
              <w:bottom w:val="outset" w:sz="6" w:space="0" w:color="auto"/>
              <w:right w:val="nil"/>
            </w:tcBorders>
            <w:shd w:val="clear" w:color="auto" w:fill="FFFFFF"/>
            <w:hideMark/>
          </w:tcPr>
          <w:p w:rsidR="002B6DA3" w:rsidRPr="00540936" w:rsidRDefault="002B6DA3" w:rsidP="00E84D13">
            <w:pPr>
              <w:spacing w:after="0" w:line="240" w:lineRule="auto"/>
              <w:rPr>
                <w:rFonts w:ascii="GHEA Grapalat" w:eastAsia="Times New Roman" w:hAnsi="GHEA Grapalat" w:cs="Times New Roman"/>
                <w:color w:val="000000"/>
                <w:lang w:val="hy-AM"/>
              </w:rPr>
            </w:pPr>
            <w:r w:rsidRPr="00540936">
              <w:rPr>
                <w:rFonts w:ascii="Calibri" w:eastAsia="Times New Roman" w:hAnsi="Calibri" w:cs="Calibri"/>
                <w:color w:val="000000"/>
                <w:lang w:val="hy-AM"/>
              </w:rPr>
              <w:lastRenderedPageBreak/>
              <w:t> </w:t>
            </w:r>
            <w:r w:rsidRPr="00540936">
              <w:rPr>
                <w:rFonts w:ascii="GHEA Grapalat" w:eastAsia="Times New Roman" w:hAnsi="GHEA Grapalat" w:cs="Calibri"/>
                <w:color w:val="000000"/>
                <w:lang w:val="hy-AM"/>
              </w:rPr>
              <w:t xml:space="preserve">  </w:t>
            </w:r>
            <w:r>
              <w:rPr>
                <w:rFonts w:ascii="GHEA Grapalat" w:eastAsia="Times New Roman" w:hAnsi="GHEA Grapalat" w:cs="Calibri"/>
                <w:color w:val="000000"/>
                <w:lang w:val="hy-AM"/>
              </w:rPr>
              <w:t>Մասամբ է ընդունվել:</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ind w:firstLine="375"/>
              <w:rPr>
                <w:rFonts w:ascii="GHEA Grapalat" w:eastAsia="Times New Roman" w:hAnsi="GHEA Grapalat" w:cs="Times New Roman"/>
                <w:color w:val="000000"/>
                <w:lang w:val="hy-AM"/>
              </w:rPr>
            </w:pPr>
            <w:r>
              <w:rPr>
                <w:rFonts w:ascii="GHEA Grapalat" w:eastAsia="Times New Roman" w:hAnsi="GHEA Grapalat" w:cs="Times New Roman"/>
                <w:color w:val="000000"/>
                <w:lang w:val="hy-AM"/>
              </w:rPr>
              <w:t>Նախագծում կատարվել է համապատասխան փոփոխություն:</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Style w:val="Emphasis"/>
                <w:rFonts w:ascii="GHEA Grapalat" w:hAnsi="GHEA Grapalat"/>
                <w:i w:val="0"/>
                <w:lang w:val="hy-AM"/>
              </w:rPr>
            </w:pPr>
            <w:r w:rsidRPr="00540936">
              <w:rPr>
                <w:rStyle w:val="Emphasis"/>
                <w:rFonts w:ascii="GHEA Grapalat" w:hAnsi="GHEA Grapalat"/>
                <w:lang w:val="hy-AM"/>
              </w:rPr>
              <w:lastRenderedPageBreak/>
              <w:t xml:space="preserve">4.Հավելված 1-ի Ընդհանուր դրույթներ գլխի 2-րդ կետի 4-րդ ենթակետը՝ &lt;&lt;կազմակերպության զարգացման ծրագիր մշակելու կարողությունը&gt;&gt; գնահատելու համար մրցույթի մասնակցին  /իսկ նրանց թիվը չի սահմանափակվում/ պետք է տրամադրվի տվյալ </w:t>
            </w:r>
            <w:proofErr w:type="spellStart"/>
            <w:r w:rsidRPr="00540936">
              <w:rPr>
                <w:rStyle w:val="Emphasis"/>
                <w:rFonts w:ascii="GHEA Grapalat" w:hAnsi="GHEA Grapalat"/>
                <w:lang w:val="hy-AM"/>
              </w:rPr>
              <w:t>բուժհաստատության</w:t>
            </w:r>
            <w:proofErr w:type="spellEnd"/>
            <w:r w:rsidRPr="00540936">
              <w:rPr>
                <w:rStyle w:val="Emphasis"/>
                <w:rFonts w:ascii="GHEA Grapalat" w:hAnsi="GHEA Grapalat"/>
                <w:lang w:val="hy-AM"/>
              </w:rPr>
              <w:t xml:space="preserve"> կառուցվածքի, ֆինանսատնտեսագիտական գործունեության, կադրային կառուցվածքի, գնումների գործընթացի, նյութատեխնիկական հագեցվածության, </w:t>
            </w:r>
            <w:proofErr w:type="spellStart"/>
            <w:r w:rsidRPr="00540936">
              <w:rPr>
                <w:rStyle w:val="Emphasis"/>
                <w:rFonts w:ascii="GHEA Grapalat" w:hAnsi="GHEA Grapalat"/>
                <w:lang w:val="hy-AM"/>
              </w:rPr>
              <w:t>շենքային</w:t>
            </w:r>
            <w:proofErr w:type="spellEnd"/>
            <w:r w:rsidRPr="00540936">
              <w:rPr>
                <w:rStyle w:val="Emphasis"/>
                <w:rFonts w:ascii="GHEA Grapalat" w:hAnsi="GHEA Grapalat"/>
                <w:lang w:val="hy-AM"/>
              </w:rPr>
              <w:t xml:space="preserve"> պայմանների, ծախսերի և եկամուտների, լիցենզիաների և այլնի մասին համապարփակ տեղեկատվություն, որը ՓԲԸ-ների համար համարվում է </w:t>
            </w:r>
            <w:proofErr w:type="spellStart"/>
            <w:r w:rsidRPr="00540936">
              <w:rPr>
                <w:rStyle w:val="Emphasis"/>
                <w:rFonts w:ascii="GHEA Grapalat" w:hAnsi="GHEA Grapalat"/>
                <w:lang w:val="hy-AM"/>
              </w:rPr>
              <w:t>առևտրային</w:t>
            </w:r>
            <w:proofErr w:type="spellEnd"/>
            <w:r w:rsidRPr="00540936">
              <w:rPr>
                <w:rStyle w:val="Emphasis"/>
                <w:rFonts w:ascii="GHEA Grapalat" w:hAnsi="GHEA Grapalat"/>
                <w:lang w:val="hy-AM"/>
              </w:rPr>
              <w:t xml:space="preserve"> գաղտնիք: Բացի այդ գտնում եմ, որ մրցույթի մասնակիցը չաշխատելով տվյալ </w:t>
            </w:r>
            <w:proofErr w:type="spellStart"/>
            <w:r w:rsidRPr="00540936">
              <w:rPr>
                <w:rStyle w:val="Emphasis"/>
                <w:rFonts w:ascii="GHEA Grapalat" w:hAnsi="GHEA Grapalat"/>
                <w:lang w:val="hy-AM"/>
              </w:rPr>
              <w:t>բուժհաստատությունում</w:t>
            </w:r>
            <w:proofErr w:type="spellEnd"/>
            <w:r w:rsidRPr="00540936">
              <w:rPr>
                <w:rStyle w:val="Emphasis"/>
                <w:rFonts w:ascii="GHEA Grapalat" w:hAnsi="GHEA Grapalat"/>
                <w:lang w:val="hy-AM"/>
              </w:rPr>
              <w:t xml:space="preserve">, չտիրապետելով առկա խնդիրներին և հնարավորություններին՝ ի վիճակի չէ ներկայացնել իրատեսական զարգացման ծրագիր: Մյուս կողմից՝ տվյալ </w:t>
            </w:r>
            <w:proofErr w:type="spellStart"/>
            <w:r w:rsidRPr="00540936">
              <w:rPr>
                <w:rStyle w:val="Emphasis"/>
                <w:rFonts w:ascii="GHEA Grapalat" w:hAnsi="GHEA Grapalat"/>
                <w:lang w:val="hy-AM"/>
              </w:rPr>
              <w:t>բուժհաստատությունում</w:t>
            </w:r>
            <w:proofErr w:type="spellEnd"/>
            <w:r w:rsidRPr="00540936">
              <w:rPr>
                <w:rStyle w:val="Emphasis"/>
                <w:rFonts w:ascii="GHEA Grapalat" w:hAnsi="GHEA Grapalat"/>
                <w:lang w:val="hy-AM"/>
              </w:rPr>
              <w:t xml:space="preserve"> աշխատող թեկնածուն ստանում է առավելություն այլ թեկնածուների նկատմամբ, որոնք ծանոթ չեն տվյալ </w:t>
            </w:r>
            <w:proofErr w:type="spellStart"/>
            <w:r w:rsidRPr="00540936">
              <w:rPr>
                <w:rStyle w:val="Emphasis"/>
                <w:rFonts w:ascii="GHEA Grapalat" w:hAnsi="GHEA Grapalat"/>
                <w:lang w:val="hy-AM"/>
              </w:rPr>
              <w:t>բուժհաստատության</w:t>
            </w:r>
            <w:proofErr w:type="spellEnd"/>
            <w:r w:rsidRPr="00540936">
              <w:rPr>
                <w:rStyle w:val="Emphasis"/>
                <w:rFonts w:ascii="GHEA Grapalat" w:hAnsi="GHEA Grapalat"/>
                <w:lang w:val="hy-AM"/>
              </w:rPr>
              <w:t xml:space="preserve"> գործունեությանը և առաջանում է անհավասար մրցակցություն:</w:t>
            </w:r>
          </w:p>
          <w:p w:rsidR="002B6DA3" w:rsidRPr="00540936" w:rsidRDefault="002B6DA3" w:rsidP="00E84D13">
            <w:pPr>
              <w:spacing w:line="240" w:lineRule="auto"/>
              <w:jc w:val="both"/>
              <w:rPr>
                <w:rStyle w:val="Emphasis"/>
                <w:rFonts w:ascii="GHEA Grapalat" w:hAnsi="GHEA Grapalat"/>
                <w:i w:val="0"/>
                <w:lang w:val="hy-AM"/>
              </w:rPr>
            </w:pPr>
            <w:r w:rsidRPr="00540936">
              <w:rPr>
                <w:rStyle w:val="Emphasis"/>
                <w:rFonts w:ascii="GHEA Grapalat" w:hAnsi="GHEA Grapalat"/>
                <w:lang w:val="hy-AM"/>
              </w:rPr>
              <w:t>Առաջարկում եմ հավելված 1-ի Ընդհանուր դրույթներ գլխի 2-րդ կետի 4-րդ ենթակետը հանել:</w:t>
            </w:r>
          </w:p>
          <w:p w:rsidR="002B6DA3" w:rsidRPr="00540936" w:rsidRDefault="002B6DA3" w:rsidP="00E84D13">
            <w:pPr>
              <w:pStyle w:val="ListParagraph"/>
              <w:shd w:val="clear" w:color="auto" w:fill="FFFFFF"/>
              <w:spacing w:after="0" w:line="240" w:lineRule="auto"/>
              <w:ind w:left="405"/>
              <w:jc w:val="both"/>
              <w:rPr>
                <w:rFonts w:ascii="GHEA Grapalat" w:hAnsi="GHEA Grapalat" w:cs="Sylfaen"/>
                <w:bCs/>
                <w:shd w:val="clear" w:color="auto" w:fill="FFFFFF"/>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Չի ընդունվել: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line="240" w:lineRule="auto"/>
              <w:jc w:val="both"/>
              <w:rPr>
                <w:rStyle w:val="Emphasis"/>
                <w:rFonts w:ascii="GHEA Grapalat" w:hAnsi="GHEA Grapalat"/>
                <w:i w:val="0"/>
                <w:lang w:val="hy-AM"/>
              </w:rPr>
            </w:pPr>
            <w:r w:rsidRPr="00540936">
              <w:rPr>
                <w:rFonts w:ascii="GHEA Grapalat" w:eastAsia="Times New Roman" w:hAnsi="GHEA Grapalat" w:cs="Calibri"/>
                <w:color w:val="000000"/>
                <w:lang w:val="hy-AM"/>
              </w:rPr>
              <w:t>Քանի, որ 3-րդ փուլը զարգացման ծրագրի ներկայացումն</w:t>
            </w:r>
            <w:r w:rsidRPr="00540936">
              <w:rPr>
                <w:rFonts w:ascii="GHEA Grapalat" w:eastAsia="Times New Roman" w:hAnsi="GHEA Grapalat" w:cs="Calibri"/>
                <w:i/>
                <w:color w:val="000000"/>
                <w:lang w:val="hy-AM"/>
              </w:rPr>
              <w:t xml:space="preserve"> </w:t>
            </w:r>
            <w:r w:rsidRPr="00540936">
              <w:rPr>
                <w:rFonts w:ascii="GHEA Grapalat" w:eastAsia="Times New Roman" w:hAnsi="GHEA Grapalat" w:cs="Calibri"/>
                <w:color w:val="000000"/>
                <w:lang w:val="hy-AM"/>
              </w:rPr>
              <w:t>է</w:t>
            </w:r>
            <w:r w:rsidRPr="00540936">
              <w:rPr>
                <w:rFonts w:ascii="GHEA Grapalat" w:eastAsia="Times New Roman" w:hAnsi="GHEA Grapalat" w:cs="Calibri"/>
                <w:i/>
                <w:color w:val="000000"/>
                <w:lang w:val="hy-AM"/>
              </w:rPr>
              <w:t xml:space="preserve">, </w:t>
            </w:r>
            <w:r w:rsidRPr="00540936">
              <w:rPr>
                <w:rFonts w:ascii="GHEA Grapalat" w:eastAsia="Times New Roman" w:hAnsi="GHEA Grapalat" w:cs="Calibri"/>
                <w:color w:val="000000"/>
                <w:lang w:val="hy-AM"/>
              </w:rPr>
              <w:t>ուստի</w:t>
            </w:r>
            <w:r w:rsidRPr="00540936">
              <w:rPr>
                <w:rFonts w:ascii="GHEA Grapalat" w:eastAsia="Times New Roman" w:hAnsi="GHEA Grapalat" w:cs="Calibri"/>
                <w:i/>
                <w:color w:val="000000"/>
                <w:lang w:val="hy-AM"/>
              </w:rPr>
              <w:t xml:space="preserve"> </w:t>
            </w:r>
            <w:r w:rsidRPr="00540936">
              <w:rPr>
                <w:rStyle w:val="Emphasis"/>
                <w:rFonts w:ascii="GHEA Grapalat" w:hAnsi="GHEA Grapalat"/>
                <w:i w:val="0"/>
                <w:lang w:val="hy-AM"/>
              </w:rPr>
              <w:t xml:space="preserve">ընդհանուր դրույթներ գլխի 2-րդ կետի 4-րդ ենթակետը չի կարող հանվել: Միաժամանակ </w:t>
            </w:r>
            <w:proofErr w:type="spellStart"/>
            <w:r w:rsidRPr="00540936">
              <w:rPr>
                <w:rStyle w:val="Emphasis"/>
                <w:rFonts w:ascii="GHEA Grapalat" w:hAnsi="GHEA Grapalat"/>
                <w:i w:val="0"/>
                <w:lang w:val="hy-AM"/>
              </w:rPr>
              <w:t>դիմատուն</w:t>
            </w:r>
            <w:proofErr w:type="spellEnd"/>
            <w:r w:rsidRPr="00540936">
              <w:rPr>
                <w:rStyle w:val="Emphasis"/>
                <w:rFonts w:ascii="GHEA Grapalat" w:hAnsi="GHEA Grapalat"/>
                <w:i w:val="0"/>
                <w:lang w:val="hy-AM"/>
              </w:rPr>
              <w:t xml:space="preserve"> ներկայացնում է իր նախնական </w:t>
            </w:r>
            <w:proofErr w:type="spellStart"/>
            <w:r w:rsidRPr="00540936">
              <w:rPr>
                <w:rStyle w:val="Emphasis"/>
                <w:rFonts w:ascii="GHEA Grapalat" w:hAnsi="GHEA Grapalat"/>
                <w:i w:val="0"/>
                <w:lang w:val="hy-AM"/>
              </w:rPr>
              <w:t>տեսլականը</w:t>
            </w:r>
            <w:proofErr w:type="spellEnd"/>
            <w:r w:rsidRPr="00540936">
              <w:rPr>
                <w:rStyle w:val="Emphasis"/>
                <w:rFonts w:ascii="GHEA Grapalat" w:hAnsi="GHEA Grapalat"/>
                <w:i w:val="0"/>
                <w:lang w:val="hy-AM"/>
              </w:rPr>
              <w:t>` որով գնահատվում  է `</w:t>
            </w:r>
            <w:r w:rsidRPr="00540936">
              <w:rPr>
                <w:rFonts w:ascii="GHEA Grapalat" w:eastAsia="Times New Roman" w:hAnsi="GHEA Grapalat" w:cs="Times New Roman"/>
                <w:i/>
                <w:color w:val="000000"/>
                <w:lang w:val="hy-AM"/>
              </w:rPr>
              <w:t xml:space="preserve"> </w:t>
            </w:r>
            <w:r w:rsidRPr="00540936">
              <w:rPr>
                <w:rFonts w:ascii="GHEA Grapalat" w:eastAsia="Times New Roman" w:hAnsi="GHEA Grapalat" w:cs="Times New Roman"/>
                <w:color w:val="000000"/>
                <w:lang w:val="hy-AM"/>
              </w:rPr>
              <w:t>մասնակցի կազմակերպության զարգացման ծրագիր մշակելու կարողությունը</w:t>
            </w:r>
            <w:r w:rsidRPr="00540936">
              <w:rPr>
                <w:rStyle w:val="Emphasis"/>
                <w:rFonts w:ascii="GHEA Grapalat" w:hAnsi="GHEA Grapalat"/>
                <w:i w:val="0"/>
                <w:lang w:val="hy-AM"/>
              </w:rPr>
              <w:t xml:space="preserve"> ` իսկ  պաշտոնի նշանակվելու պարագայում, սահմանված ժամկետում տնօրենը պետք է ներկայացնի  կազմակերպության զարգացման վերջնական</w:t>
            </w:r>
            <w:r w:rsidRPr="00540936">
              <w:rPr>
                <w:rStyle w:val="Emphasis"/>
                <w:rFonts w:ascii="GHEA Grapalat" w:hAnsi="GHEA Grapalat"/>
                <w:lang w:val="hy-AM"/>
              </w:rPr>
              <w:t xml:space="preserve"> </w:t>
            </w:r>
            <w:r w:rsidRPr="00540936">
              <w:rPr>
                <w:rStyle w:val="Emphasis"/>
                <w:rFonts w:ascii="GHEA Grapalat" w:hAnsi="GHEA Grapalat"/>
                <w:i w:val="0"/>
                <w:lang w:val="hy-AM"/>
              </w:rPr>
              <w:t>տարբերակը:</w:t>
            </w:r>
            <w:r w:rsidRPr="00540936">
              <w:rPr>
                <w:rStyle w:val="Emphasis"/>
                <w:rFonts w:ascii="GHEA Grapalat" w:hAnsi="GHEA Grapalat"/>
                <w:lang w:val="hy-AM"/>
              </w:rPr>
              <w:t xml:space="preserve">  </w:t>
            </w:r>
          </w:p>
          <w:p w:rsidR="002B6DA3" w:rsidRPr="00540936" w:rsidRDefault="002B6DA3" w:rsidP="00E84D13">
            <w:pPr>
              <w:spacing w:after="0" w:line="240" w:lineRule="auto"/>
              <w:rPr>
                <w:rFonts w:ascii="GHEA Grapalat" w:eastAsia="Times New Roman" w:hAnsi="GHEA Grapalat" w:cs="Calibri"/>
                <w:color w:val="000000"/>
                <w:lang w:val="hy-AM"/>
              </w:rPr>
            </w:pP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Style w:val="Emphasis"/>
                <w:rFonts w:ascii="GHEA Grapalat" w:hAnsi="GHEA Grapalat"/>
                <w:i w:val="0"/>
                <w:lang w:val="hy-AM"/>
              </w:rPr>
            </w:pPr>
            <w:r w:rsidRPr="00540936">
              <w:rPr>
                <w:rStyle w:val="Emphasis"/>
                <w:rFonts w:ascii="GHEA Grapalat" w:hAnsi="GHEA Grapalat"/>
                <w:lang w:val="hy-AM"/>
              </w:rPr>
              <w:t xml:space="preserve">5.Հավելված 1-ի Ընդհանուր դրույթներ գլխի 5-րդ կետի համար նշել &lt;&lt;բացառությամբ գյուղական բժշկական ամբուլատորիա ՊՈԱԿ-ների տնօրենների&gt;&gt;, քանի որ ունենք խիստ կադրային խնդիրներ և տվյալ ամբուլատորիայում տնօրեն-բժիշկ </w:t>
            </w:r>
            <w:r w:rsidRPr="00540936">
              <w:rPr>
                <w:rStyle w:val="Emphasis"/>
                <w:rFonts w:ascii="GHEA Grapalat" w:hAnsi="GHEA Grapalat"/>
                <w:lang w:val="hy-AM"/>
              </w:rPr>
              <w:lastRenderedPageBreak/>
              <w:t xml:space="preserve">ունենալու համար պետք է </w:t>
            </w:r>
            <w:proofErr w:type="spellStart"/>
            <w:r w:rsidRPr="00540936">
              <w:rPr>
                <w:rStyle w:val="Emphasis"/>
                <w:rFonts w:ascii="GHEA Grapalat" w:hAnsi="GHEA Grapalat"/>
                <w:lang w:val="hy-AM"/>
              </w:rPr>
              <w:t>ձևական</w:t>
            </w:r>
            <w:proofErr w:type="spellEnd"/>
            <w:r w:rsidRPr="00540936">
              <w:rPr>
                <w:rStyle w:val="Emphasis"/>
                <w:rFonts w:ascii="GHEA Grapalat" w:hAnsi="GHEA Grapalat"/>
                <w:lang w:val="hy-AM"/>
              </w:rPr>
              <w:t xml:space="preserve"> առումով 2-րդ թեկնածուն գտնել, որպեսզի մրցույթը կայանա: Մրցույթը չկայանալու դեպքում նախարարի և մարզպետի համատեղ հրամանը կորցնում է ուժը, ոչ նպատակային է ծախսվում 20000 դրամ մրցույթի հայտարարության գումարը և արդյունքում գյուղական </w:t>
            </w:r>
            <w:proofErr w:type="spellStart"/>
            <w:r w:rsidRPr="00540936">
              <w:rPr>
                <w:rStyle w:val="Emphasis"/>
                <w:rFonts w:ascii="GHEA Grapalat" w:hAnsi="GHEA Grapalat"/>
                <w:lang w:val="hy-AM"/>
              </w:rPr>
              <w:t>ամբուլատորիան</w:t>
            </w:r>
            <w:proofErr w:type="spellEnd"/>
            <w:r w:rsidRPr="00540936">
              <w:rPr>
                <w:rStyle w:val="Emphasis"/>
                <w:rFonts w:ascii="GHEA Grapalat" w:hAnsi="GHEA Grapalat"/>
                <w:lang w:val="hy-AM"/>
              </w:rPr>
              <w:t xml:space="preserve"> դարձյալ մնում է առանց միակ տնօրեն - բժշկի:</w:t>
            </w:r>
          </w:p>
          <w:p w:rsidR="002B6DA3" w:rsidRPr="00540936" w:rsidRDefault="002B6DA3" w:rsidP="00E84D13">
            <w:pPr>
              <w:pStyle w:val="ListParagraph"/>
              <w:shd w:val="clear" w:color="auto" w:fill="FFFFFF"/>
              <w:spacing w:after="0" w:line="240" w:lineRule="auto"/>
              <w:ind w:left="405"/>
              <w:jc w:val="both"/>
              <w:rPr>
                <w:rFonts w:ascii="GHEA Grapalat" w:hAnsi="GHEA Grapalat" w:cs="Sylfaen"/>
                <w:bCs/>
                <w:shd w:val="clear" w:color="auto" w:fill="FFFFFF"/>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lastRenderedPageBreak/>
              <w:t>Ընդունվել է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Կատարվել են համապատասխան փոփոխություններ: </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Style w:val="Emphasis"/>
                <w:rFonts w:ascii="GHEA Grapalat" w:hAnsi="GHEA Grapalat"/>
                <w:i w:val="0"/>
                <w:lang w:val="hy-AM"/>
              </w:rPr>
            </w:pPr>
            <w:r w:rsidRPr="00540936">
              <w:rPr>
                <w:rStyle w:val="Emphasis"/>
                <w:rFonts w:ascii="GHEA Grapalat" w:hAnsi="GHEA Grapalat"/>
                <w:lang w:val="hy-AM"/>
              </w:rPr>
              <w:lastRenderedPageBreak/>
              <w:t xml:space="preserve">6.Հավելված 1-ի  Ընդհանուր դրույթներ գլխի 11-րդ կետի վերաբերյալ՝ &lt;&lt;մրցութային հանձնաժողովի կազմում պարտադիր ներգրավված ՀՀ առողջապահական բնագավառի պետական լիազոր մարմնից 4, իսկ լիազոր մարմնից 3 ներկայացուցիչ&gt;&gt; պահանջը փոխարինել &lt;&lt;…. պետական լիազոր մարմնից 3, իսկ լիազոր մարմնից 4 ներկայացուցիչ&gt;&gt; դրույթով, քանի որ տնօրենի հավանական թեկնածուները հիմնականում մարզի մասնագետներն են, որոնց աշխատանքային գործունեությանը, ներուժին, մարդկային </w:t>
            </w:r>
            <w:proofErr w:type="spellStart"/>
            <w:r w:rsidRPr="00540936">
              <w:rPr>
                <w:rStyle w:val="Emphasis"/>
                <w:rFonts w:ascii="GHEA Grapalat" w:hAnsi="GHEA Grapalat"/>
                <w:lang w:val="hy-AM"/>
              </w:rPr>
              <w:t>որակներին</w:t>
            </w:r>
            <w:proofErr w:type="spellEnd"/>
            <w:r w:rsidRPr="00540936">
              <w:rPr>
                <w:rStyle w:val="Emphasis"/>
                <w:rFonts w:ascii="GHEA Grapalat" w:hAnsi="GHEA Grapalat"/>
                <w:lang w:val="hy-AM"/>
              </w:rPr>
              <w:t xml:space="preserve">, մասնագիտական և կազմակերպչական ունակություններին ծանոթ են լիազոր մարմնի ներկայացուցիչները և բոլոր հավասար արդյունքների դեպքում մրցութային հանձնաժողովի լիազոր մարմնի ներկայացուցիչների քվեարկությունը ավելի օբյեկտիվ կլինի: Գտնում եմ, որ մրցույթի հավասար արդյունքների դեպքում առավելություն պետք է տալ մարզի թեկնածուին, քանի որ ապահովված են նրա բնակության և կենցաղավարման պայմանները, մարզից քիչ է բացակայելու և ժամանակի առումով հնարավորություն է ունենալու զբաղվելու </w:t>
            </w:r>
            <w:proofErr w:type="spellStart"/>
            <w:r w:rsidRPr="00540936">
              <w:rPr>
                <w:rStyle w:val="Emphasis"/>
                <w:rFonts w:ascii="GHEA Grapalat" w:hAnsi="GHEA Grapalat"/>
                <w:lang w:val="hy-AM"/>
              </w:rPr>
              <w:t>բուժհաստատության</w:t>
            </w:r>
            <w:proofErr w:type="spellEnd"/>
            <w:r w:rsidRPr="00540936">
              <w:rPr>
                <w:rStyle w:val="Emphasis"/>
                <w:rFonts w:ascii="GHEA Grapalat" w:hAnsi="GHEA Grapalat"/>
                <w:lang w:val="hy-AM"/>
              </w:rPr>
              <w:t xml:space="preserve"> խնդիրներով: Մարզի թեկնածուն նաև ճանաչում է </w:t>
            </w:r>
            <w:proofErr w:type="spellStart"/>
            <w:r w:rsidRPr="00540936">
              <w:rPr>
                <w:rStyle w:val="Emphasis"/>
                <w:rFonts w:ascii="GHEA Grapalat" w:hAnsi="GHEA Grapalat"/>
                <w:lang w:val="hy-AM"/>
              </w:rPr>
              <w:t>բուժհաստատության</w:t>
            </w:r>
            <w:proofErr w:type="spellEnd"/>
            <w:r w:rsidRPr="00540936">
              <w:rPr>
                <w:rStyle w:val="Emphasis"/>
                <w:rFonts w:ascii="GHEA Grapalat" w:hAnsi="GHEA Grapalat"/>
                <w:lang w:val="hy-AM"/>
              </w:rPr>
              <w:t xml:space="preserve"> մասնագետներին և տեղյակ է նրանց մասնագիտական ունակություններին:</w:t>
            </w:r>
          </w:p>
          <w:p w:rsidR="002B6DA3" w:rsidRPr="00540936" w:rsidRDefault="002B6DA3" w:rsidP="00E84D13">
            <w:pPr>
              <w:pStyle w:val="ListParagraph"/>
              <w:shd w:val="clear" w:color="auto" w:fill="FFFFFF"/>
              <w:spacing w:after="0" w:line="240" w:lineRule="auto"/>
              <w:ind w:left="405"/>
              <w:jc w:val="both"/>
              <w:rPr>
                <w:rFonts w:ascii="GHEA Grapalat" w:hAnsi="GHEA Grapalat" w:cs="Sylfaen"/>
                <w:bCs/>
                <w:shd w:val="clear" w:color="auto" w:fill="FFFFFF"/>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w:t>
            </w:r>
            <w:r>
              <w:rPr>
                <w:rFonts w:ascii="GHEA Grapalat" w:eastAsia="Times New Roman" w:hAnsi="GHEA Grapalat" w:cs="Calibri"/>
                <w:color w:val="000000"/>
                <w:lang w:val="hy-AM"/>
              </w:rPr>
              <w:t>Ընդունվել է:</w:t>
            </w:r>
            <w:r w:rsidRPr="00540936">
              <w:rPr>
                <w:rFonts w:ascii="GHEA Grapalat" w:eastAsia="Times New Roman" w:hAnsi="GHEA Grapalat" w:cs="Calibri"/>
                <w:color w:val="000000"/>
                <w:lang w:val="hy-AM"/>
              </w:rPr>
              <w:t xml:space="preserve">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Pr>
                <w:rFonts w:ascii="GHEA Grapalat" w:eastAsia="Times New Roman" w:hAnsi="GHEA Grapalat" w:cs="Times New Roman"/>
                <w:color w:val="000000"/>
                <w:lang w:val="hy-AM"/>
              </w:rPr>
              <w:t>Նախագծում կատարվել է համապատասխան փոփոխություն:</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Style w:val="Emphasis"/>
                <w:rFonts w:ascii="GHEA Grapalat" w:hAnsi="GHEA Grapalat"/>
                <w:i w:val="0"/>
                <w:lang w:val="hy-AM"/>
              </w:rPr>
            </w:pPr>
            <w:r w:rsidRPr="00540936">
              <w:rPr>
                <w:rStyle w:val="Emphasis"/>
                <w:rFonts w:ascii="GHEA Grapalat" w:hAnsi="GHEA Grapalat"/>
                <w:lang w:val="hy-AM"/>
              </w:rPr>
              <w:t xml:space="preserve">7.Հավելված 1-ի Ընդհանուր դրույթներ գլխի 12-րդ կետը պարզեցնել՝ հանձնաժողովի կազմում ընդգրկելով պետական լիազոր մարմնի 2, լիազոր մարմնի 3, </w:t>
            </w:r>
            <w:proofErr w:type="spellStart"/>
            <w:r w:rsidRPr="00540936">
              <w:rPr>
                <w:rStyle w:val="Emphasis"/>
                <w:rFonts w:ascii="GHEA Grapalat" w:hAnsi="GHEA Grapalat"/>
                <w:lang w:val="hy-AM"/>
              </w:rPr>
              <w:t>բուժհաստատության</w:t>
            </w:r>
            <w:proofErr w:type="spellEnd"/>
            <w:r w:rsidRPr="00540936">
              <w:rPr>
                <w:rStyle w:val="Emphasis"/>
                <w:rFonts w:ascii="GHEA Grapalat" w:hAnsi="GHEA Grapalat"/>
                <w:lang w:val="hy-AM"/>
              </w:rPr>
              <w:t xml:space="preserve"> տարածքի ՏԻՄ մարմնից 1 և տեղի հասարակական կազմակերպություններից՝ 1 ներկայացուցիչ: ՀԿ-ի ներկայացուցիչը </w:t>
            </w:r>
            <w:proofErr w:type="spellStart"/>
            <w:r w:rsidRPr="00540936">
              <w:rPr>
                <w:rStyle w:val="Emphasis"/>
                <w:rFonts w:ascii="GHEA Grapalat" w:hAnsi="GHEA Grapalat"/>
                <w:lang w:val="hy-AM"/>
              </w:rPr>
              <w:t>պատահականության</w:t>
            </w:r>
            <w:proofErr w:type="spellEnd"/>
            <w:r w:rsidRPr="00540936">
              <w:rPr>
                <w:rStyle w:val="Emphasis"/>
                <w:rFonts w:ascii="GHEA Grapalat" w:hAnsi="GHEA Grapalat"/>
                <w:lang w:val="hy-AM"/>
              </w:rPr>
              <w:t xml:space="preserve"> սկզբունքով կընտրվի համակարգչային ծրագրով:</w:t>
            </w:r>
          </w:p>
          <w:p w:rsidR="002B6DA3" w:rsidRPr="00540936" w:rsidRDefault="002B6DA3" w:rsidP="00E84D13">
            <w:pPr>
              <w:shd w:val="clear" w:color="auto" w:fill="FFFFFF"/>
              <w:spacing w:after="0" w:line="240" w:lineRule="auto"/>
              <w:ind w:firstLine="375"/>
              <w:jc w:val="both"/>
              <w:rPr>
                <w:rFonts w:ascii="GHEA Grapalat" w:eastAsia="Times New Roman" w:hAnsi="GHEA Grapalat"/>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w:t>
            </w:r>
            <w:r>
              <w:rPr>
                <w:rFonts w:ascii="GHEA Grapalat" w:eastAsia="Times New Roman" w:hAnsi="GHEA Grapalat" w:cs="Calibri"/>
                <w:color w:val="000000"/>
                <w:lang w:val="hy-AM"/>
              </w:rPr>
              <w:t>Մասամբ է ընդունվել:</w:t>
            </w:r>
            <w:r w:rsidRPr="00540936">
              <w:rPr>
                <w:rFonts w:ascii="GHEA Grapalat" w:eastAsia="Times New Roman" w:hAnsi="GHEA Grapalat" w:cs="Calibri"/>
                <w:color w:val="000000"/>
                <w:lang w:val="hy-AM"/>
              </w:rPr>
              <w:t xml:space="preserve">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Pr>
                <w:rFonts w:ascii="GHEA Grapalat" w:eastAsia="Times New Roman" w:hAnsi="GHEA Grapalat" w:cs="Times New Roman"/>
                <w:color w:val="000000"/>
                <w:lang w:val="hy-AM"/>
              </w:rPr>
              <w:t>Նախագծում կատարվել է համապատասխան փոփոխություն:</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Style w:val="Emphasis"/>
                <w:rFonts w:ascii="GHEA Grapalat" w:hAnsi="GHEA Grapalat"/>
                <w:i w:val="0"/>
                <w:lang w:val="hy-AM"/>
              </w:rPr>
            </w:pPr>
            <w:r w:rsidRPr="00540936">
              <w:rPr>
                <w:rFonts w:ascii="GHEA Grapalat" w:eastAsia="Times New Roman" w:hAnsi="GHEA Grapalat"/>
                <w:lang w:val="hy-AM"/>
              </w:rPr>
              <w:t>8.</w:t>
            </w:r>
            <w:r w:rsidRPr="00540936">
              <w:rPr>
                <w:rStyle w:val="Emphasis"/>
                <w:rFonts w:ascii="GHEA Grapalat" w:hAnsi="GHEA Grapalat"/>
                <w:lang w:val="hy-AM"/>
              </w:rPr>
              <w:t xml:space="preserve"> Հավելված 1-ի 6-րդ գլխի 65-րդ կետը &lt;&lt;նվազագույնը 80% հավաքելու ….&gt;&gt; բառերը </w:t>
            </w:r>
            <w:proofErr w:type="spellStart"/>
            <w:r w:rsidRPr="00540936">
              <w:rPr>
                <w:rStyle w:val="Emphasis"/>
                <w:rFonts w:ascii="GHEA Grapalat" w:hAnsi="GHEA Grapalat"/>
                <w:lang w:val="hy-AM"/>
              </w:rPr>
              <w:t>փոխարնել</w:t>
            </w:r>
            <w:proofErr w:type="spellEnd"/>
            <w:r w:rsidRPr="00540936">
              <w:rPr>
                <w:rStyle w:val="Emphasis"/>
                <w:rFonts w:ascii="GHEA Grapalat" w:hAnsi="GHEA Grapalat"/>
                <w:lang w:val="hy-AM"/>
              </w:rPr>
              <w:t xml:space="preserve"> &lt;&lt; … նվազագույնը 70% հավաքելու …&gt;&gt; բառերով: </w:t>
            </w:r>
          </w:p>
          <w:p w:rsidR="002B6DA3" w:rsidRPr="00540936" w:rsidRDefault="002B6DA3" w:rsidP="00E84D13">
            <w:pPr>
              <w:shd w:val="clear" w:color="auto" w:fill="FFFFFF"/>
              <w:spacing w:after="0" w:line="240" w:lineRule="auto"/>
              <w:jc w:val="both"/>
              <w:rPr>
                <w:rFonts w:ascii="GHEA Grapalat" w:eastAsia="Times New Roman" w:hAnsi="GHEA Grapalat"/>
                <w:lang w:val="hy-AM"/>
              </w:rPr>
            </w:pPr>
          </w:p>
          <w:p w:rsidR="002B6DA3" w:rsidRPr="00540936" w:rsidRDefault="002B6DA3" w:rsidP="00E84D13">
            <w:pPr>
              <w:shd w:val="clear" w:color="auto" w:fill="FFFFFF"/>
              <w:spacing w:after="0" w:line="240" w:lineRule="auto"/>
              <w:jc w:val="both"/>
              <w:rPr>
                <w:rFonts w:ascii="GHEA Grapalat" w:eastAsia="Times New Roman" w:hAnsi="GHEA Grapalat"/>
                <w:b/>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lastRenderedPageBreak/>
              <w:t xml:space="preserve"> </w:t>
            </w:r>
            <w:r>
              <w:rPr>
                <w:rFonts w:ascii="GHEA Grapalat" w:eastAsia="Times New Roman" w:hAnsi="GHEA Grapalat" w:cs="Calibri"/>
                <w:color w:val="000000"/>
                <w:lang w:val="hy-AM"/>
              </w:rPr>
              <w:t>Մասամբ է ընդունվել</w:t>
            </w:r>
            <w:r w:rsidRPr="00540936">
              <w:rPr>
                <w:rFonts w:ascii="GHEA Grapalat" w:eastAsia="Times New Roman" w:hAnsi="GHEA Grapalat" w:cs="Calibri"/>
                <w:color w:val="000000"/>
                <w:lang w:val="hy-AM"/>
              </w:rPr>
              <w:t xml:space="preserve">: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Pr>
                <w:rFonts w:ascii="GHEA Grapalat" w:eastAsia="Times New Roman" w:hAnsi="GHEA Grapalat" w:cs="Times New Roman"/>
                <w:color w:val="000000"/>
                <w:lang w:val="hy-AM"/>
              </w:rPr>
              <w:t xml:space="preserve">Նախագծում կատարվել է </w:t>
            </w:r>
            <w:r>
              <w:rPr>
                <w:rFonts w:ascii="GHEA Grapalat" w:eastAsia="Times New Roman" w:hAnsi="GHEA Grapalat" w:cs="Times New Roman"/>
                <w:color w:val="000000"/>
                <w:lang w:val="hy-AM"/>
              </w:rPr>
              <w:lastRenderedPageBreak/>
              <w:t>համապատասխան փոփոխություն:</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Style w:val="Emphasis"/>
                <w:rFonts w:ascii="GHEA Grapalat" w:hAnsi="GHEA Grapalat"/>
                <w:i w:val="0"/>
                <w:lang w:val="hy-AM"/>
              </w:rPr>
            </w:pPr>
            <w:r w:rsidRPr="00540936">
              <w:rPr>
                <w:rStyle w:val="Emphasis"/>
                <w:rFonts w:ascii="GHEA Grapalat" w:hAnsi="GHEA Grapalat"/>
                <w:lang w:val="hy-AM"/>
              </w:rPr>
              <w:lastRenderedPageBreak/>
              <w:t xml:space="preserve">9.Հավելված 1-ի Հարցազրույց անցկացնելը և զարգացման նախնական ծրագիրը ներկայացնելը բաժնի 6-րդ գլխի 58-րդ </w:t>
            </w:r>
            <w:proofErr w:type="spellStart"/>
            <w:r w:rsidRPr="00540936">
              <w:rPr>
                <w:rStyle w:val="Emphasis"/>
                <w:rFonts w:ascii="GHEA Grapalat" w:hAnsi="GHEA Grapalat"/>
                <w:lang w:val="hy-AM"/>
              </w:rPr>
              <w:t>կետում</w:t>
            </w:r>
            <w:proofErr w:type="spellEnd"/>
            <w:r w:rsidRPr="00540936">
              <w:rPr>
                <w:rStyle w:val="Emphasis"/>
                <w:rFonts w:ascii="GHEA Grapalat" w:hAnsi="GHEA Grapalat"/>
                <w:lang w:val="hy-AM"/>
              </w:rPr>
              <w:t xml:space="preserve"> &lt;&lt;… համապատասխան իրավական ակտերին տիրապետումը…&gt;&gt; տողում նշել կոնկրետ իրավական ակտերի անվանումները, ինչպես նաև </w:t>
            </w:r>
            <w:proofErr w:type="spellStart"/>
            <w:r w:rsidRPr="00540936">
              <w:rPr>
                <w:rStyle w:val="Emphasis"/>
                <w:rFonts w:ascii="GHEA Grapalat" w:hAnsi="GHEA Grapalat"/>
                <w:lang w:val="hy-AM"/>
              </w:rPr>
              <w:t>հարցատոմսը</w:t>
            </w:r>
            <w:proofErr w:type="spellEnd"/>
            <w:r w:rsidRPr="00540936">
              <w:rPr>
                <w:rStyle w:val="Emphasis"/>
                <w:rFonts w:ascii="GHEA Grapalat" w:hAnsi="GHEA Grapalat"/>
                <w:lang w:val="hy-AM"/>
              </w:rPr>
              <w:t xml:space="preserve"> կազմել այնպիսի սկզբունքով, որ ճշգրիտ պատասխանների համար /ըստ կետերի, ըստ ենթակետերի, ըստ պարբերությունների և այլն/ չպահանջվի բացառիկ հիշողություն:</w:t>
            </w:r>
          </w:p>
          <w:p w:rsidR="002B6DA3" w:rsidRPr="00540936" w:rsidRDefault="002B6DA3" w:rsidP="00E84D13">
            <w:pPr>
              <w:spacing w:after="0" w:line="240" w:lineRule="auto"/>
              <w:jc w:val="both"/>
              <w:rPr>
                <w:rFonts w:ascii="GHEA Grapalat" w:eastAsia="Times New Roman" w:hAnsi="GHEA Grapalat"/>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Չի ընդունվել: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Համապատասխան իրավական ակտերի </w:t>
            </w:r>
            <w:proofErr w:type="spellStart"/>
            <w:r w:rsidRPr="00540936">
              <w:rPr>
                <w:rFonts w:ascii="GHEA Grapalat" w:eastAsia="Times New Roman" w:hAnsi="GHEA Grapalat" w:cs="Calibri"/>
                <w:color w:val="000000"/>
                <w:lang w:val="hy-AM"/>
              </w:rPr>
              <w:t>հղումները</w:t>
            </w:r>
            <w:proofErr w:type="spellEnd"/>
            <w:r w:rsidRPr="00540936">
              <w:rPr>
                <w:rFonts w:ascii="GHEA Grapalat" w:eastAsia="Times New Roman" w:hAnsi="GHEA Grapalat" w:cs="Calibri"/>
                <w:color w:val="000000"/>
                <w:lang w:val="hy-AM"/>
              </w:rPr>
              <w:t xml:space="preserve"> տրամադրվում են գործերը հանձնելու ժամանակ և հնարավոր չէ սույն կարգով սահմանել   բոլոր իրավական ակտերը: Միաժամանակ բանավոր հարցերը կազմում է համապատասխան լիազոր մարմինը`</w:t>
            </w:r>
          </w:p>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հիմք`  </w:t>
            </w:r>
            <w:r w:rsidRPr="00540936">
              <w:rPr>
                <w:rFonts w:ascii="GHEA Grapalat" w:hAnsi="GHEA Grapalat" w:cs="Sylfaen"/>
                <w:b/>
                <w:color w:val="000000"/>
                <w:lang w:val="hy-AM"/>
              </w:rPr>
              <w:t>«</w:t>
            </w:r>
            <w:r w:rsidRPr="00540936">
              <w:rPr>
                <w:rStyle w:val="Strong"/>
                <w:rFonts w:ascii="GHEA Grapalat" w:hAnsi="GHEA Grapalat"/>
                <w:b w:val="0"/>
                <w:color w:val="000000"/>
                <w:shd w:val="clear" w:color="auto" w:fill="FFFFFF"/>
                <w:lang w:val="hy-AM"/>
              </w:rPr>
              <w:t>Բնակչության  բժշկական օգնության և սպասարկման մասին» օրենքի 32-րդ հոդվածի 2-ին մասը:</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Style w:val="Emphasis"/>
                <w:rFonts w:ascii="GHEA Grapalat" w:hAnsi="GHEA Grapalat"/>
                <w:lang w:val="hy-AM"/>
              </w:rPr>
            </w:pPr>
            <w:r w:rsidRPr="00540936">
              <w:rPr>
                <w:rStyle w:val="Emphasis"/>
                <w:rFonts w:ascii="GHEA Grapalat" w:hAnsi="GHEA Grapalat"/>
                <w:lang w:val="hy-AM"/>
              </w:rPr>
              <w:t>10.Նախագծի Հիմնավորման 2-րդ կետի 5-րդ տողի &lt;&lt;կառավարության&gt;&gt; բառի փոխարեն գրել &lt;&lt;կառավարչական&gt;&gt; /ստաժ/:</w:t>
            </w:r>
          </w:p>
          <w:p w:rsidR="002B6DA3" w:rsidRPr="00540936" w:rsidRDefault="002B6DA3" w:rsidP="00E84D13">
            <w:pPr>
              <w:spacing w:after="0" w:line="240" w:lineRule="auto"/>
              <w:jc w:val="both"/>
              <w:rPr>
                <w:rFonts w:ascii="GHEA Grapalat" w:eastAsia="Times New Roman" w:hAnsi="GHEA Grapalat"/>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Ընդունվել է:</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Կատարվել են համապատասխան փոփոխություններ:</w:t>
            </w:r>
          </w:p>
        </w:tc>
      </w:tr>
      <w:tr w:rsidR="002B6DA3" w:rsidRPr="00540936" w:rsidTr="00E84D13">
        <w:trPr>
          <w:gridAfter w:val="1"/>
          <w:wAfter w:w="20" w:type="dxa"/>
          <w:tblCellSpacing w:w="0" w:type="dxa"/>
          <w:jc w:val="center"/>
        </w:trPr>
        <w:tc>
          <w:tcPr>
            <w:tcW w:w="8781" w:type="dxa"/>
            <w:gridSpan w:val="2"/>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before="100" w:beforeAutospacing="1" w:after="100" w:afterAutospacing="1" w:line="240" w:lineRule="auto"/>
              <w:jc w:val="center"/>
              <w:rPr>
                <w:rFonts w:ascii="GHEA Grapalat" w:eastAsia="Times New Roman" w:hAnsi="GHEA Grapalat" w:cs="Times New Roman"/>
                <w:color w:val="000000"/>
                <w:lang w:val="hy-AM"/>
              </w:rPr>
            </w:pPr>
            <w:r w:rsidRPr="00540936">
              <w:rPr>
                <w:rFonts w:ascii="Calibri" w:eastAsia="Times New Roman" w:hAnsi="Calibri" w:cs="Calibri"/>
                <w:color w:val="000000"/>
                <w:lang w:val="hy-AM"/>
              </w:rPr>
              <w:t> </w:t>
            </w:r>
            <w:r w:rsidRPr="00540936">
              <w:rPr>
                <w:rFonts w:ascii="GHEA Grapalat" w:eastAsia="Times New Roman" w:hAnsi="GHEA Grapalat" w:cs="Times New Roman"/>
                <w:color w:val="000000"/>
              </w:rPr>
              <w:t xml:space="preserve">6. </w:t>
            </w:r>
            <w:r w:rsidRPr="00540936">
              <w:rPr>
                <w:rFonts w:ascii="GHEA Grapalat" w:eastAsia="Times New Roman" w:hAnsi="GHEA Grapalat" w:cs="Times New Roman"/>
                <w:color w:val="000000"/>
                <w:lang w:val="hy-AM"/>
              </w:rPr>
              <w:t xml:space="preserve"> Վայոց Ձորի մարզպետարան </w:t>
            </w:r>
          </w:p>
        </w:tc>
        <w:tc>
          <w:tcPr>
            <w:tcW w:w="2332" w:type="dxa"/>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after="0" w:line="240" w:lineRule="auto"/>
              <w:jc w:val="center"/>
              <w:rPr>
                <w:rFonts w:ascii="GHEA Grapalat" w:eastAsia="Times New Roman" w:hAnsi="GHEA Grapalat" w:cs="Times New Roman"/>
                <w:color w:val="000000"/>
              </w:rPr>
            </w:pPr>
            <w:r w:rsidRPr="00540936">
              <w:rPr>
                <w:rFonts w:ascii="GHEA Grapalat" w:eastAsia="Times New Roman" w:hAnsi="GHEA Grapalat" w:cs="Times New Roman"/>
                <w:color w:val="000000"/>
                <w:lang w:val="hy-AM"/>
              </w:rPr>
              <w:t>2</w:t>
            </w:r>
            <w:r w:rsidRPr="00540936">
              <w:rPr>
                <w:rFonts w:ascii="GHEA Grapalat" w:eastAsia="Times New Roman" w:hAnsi="GHEA Grapalat" w:cs="Times New Roman"/>
                <w:color w:val="000000"/>
              </w:rPr>
              <w:t>4</w:t>
            </w:r>
            <w:r w:rsidRPr="00540936">
              <w:rPr>
                <w:rFonts w:ascii="GHEA Grapalat" w:eastAsia="Times New Roman" w:hAnsi="GHEA Grapalat" w:cs="Times New Roman"/>
                <w:color w:val="000000"/>
                <w:lang w:val="hy-AM"/>
              </w:rPr>
              <w:t>.03.2021</w:t>
            </w:r>
            <w:r w:rsidRPr="00540936">
              <w:rPr>
                <w:rFonts w:ascii="GHEA Grapalat" w:eastAsia="Times New Roman" w:hAnsi="GHEA Grapalat" w:cs="Times New Roman"/>
                <w:color w:val="000000"/>
              </w:rPr>
              <w:t>թ.</w:t>
            </w:r>
          </w:p>
          <w:p w:rsidR="002B6DA3" w:rsidRPr="00540936" w:rsidRDefault="002B6DA3" w:rsidP="00E84D13">
            <w:pPr>
              <w:spacing w:after="0" w:line="240" w:lineRule="auto"/>
              <w:jc w:val="center"/>
              <w:rPr>
                <w:rFonts w:ascii="GHEA Grapalat" w:eastAsia="Times New Roman" w:hAnsi="GHEA Grapalat" w:cs="Times New Roman"/>
                <w:color w:val="000000"/>
              </w:rPr>
            </w:pPr>
            <w:r w:rsidRPr="00540936">
              <w:rPr>
                <w:rFonts w:ascii="GHEA Grapalat" w:eastAsia="Times New Roman" w:hAnsi="GHEA Grapalat" w:cs="Times New Roman"/>
                <w:color w:val="000000"/>
                <w:lang w:val="hy-AM"/>
              </w:rPr>
              <w:t>N</w:t>
            </w:r>
            <w:r w:rsidRPr="00540936">
              <w:rPr>
                <w:rFonts w:ascii="GHEA Grapalat" w:eastAsia="Times New Roman" w:hAnsi="GHEA Grapalat" w:cs="Times New Roman"/>
                <w:color w:val="000000"/>
              </w:rPr>
              <w:t xml:space="preserve"> 01 /13/1822-2021</w:t>
            </w:r>
          </w:p>
          <w:p w:rsidR="002B6DA3" w:rsidRPr="00540936" w:rsidRDefault="002B6DA3" w:rsidP="00E84D13">
            <w:pPr>
              <w:spacing w:after="0" w:line="240" w:lineRule="auto"/>
              <w:jc w:val="center"/>
              <w:rPr>
                <w:rFonts w:ascii="GHEA Grapalat" w:eastAsia="Times New Roman" w:hAnsi="GHEA Grapalat" w:cs="Times New Roman"/>
                <w:color w:val="000000"/>
              </w:rPr>
            </w:pP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Fonts w:ascii="GHEA Grapalat" w:eastAsia="Times New Roman" w:hAnsi="GHEA Grapalat"/>
                <w:lang w:val="hy-AM"/>
              </w:rPr>
            </w:pPr>
            <w:r w:rsidRPr="00540936">
              <w:rPr>
                <w:rFonts w:ascii="GHEA Grapalat" w:eastAsia="Times New Roman" w:hAnsi="GHEA Grapalat" w:cs="Sylfaen"/>
                <w:lang w:val="hy-AM"/>
              </w:rPr>
              <w:t>1.Նախագծի</w:t>
            </w:r>
            <w:r w:rsidRPr="00540936">
              <w:rPr>
                <w:rFonts w:ascii="GHEA Grapalat" w:eastAsia="Times New Roman" w:hAnsi="GHEA Grapalat"/>
                <w:lang w:val="hy-AM"/>
              </w:rPr>
              <w:t xml:space="preserve"> 5-րդ կետով սահմանվում  է, որ եթե պետական ոչ </w:t>
            </w:r>
            <w:proofErr w:type="spellStart"/>
            <w:r w:rsidRPr="00540936">
              <w:rPr>
                <w:rFonts w:ascii="GHEA Grapalat" w:eastAsia="Times New Roman" w:hAnsi="GHEA Grapalat"/>
                <w:lang w:val="hy-AM"/>
              </w:rPr>
              <w:t>առևտրային</w:t>
            </w:r>
            <w:proofErr w:type="spellEnd"/>
            <w:r w:rsidRPr="00540936">
              <w:rPr>
                <w:rFonts w:ascii="GHEA Grapalat" w:eastAsia="Times New Roman" w:hAnsi="GHEA Grapalat"/>
                <w:lang w:val="hy-AM"/>
              </w:rPr>
              <w:t xml:space="preserve"> կազմակերպության տնօրենի թափուր պաշտոնի համար դիմել է մեկ քաղաքացի, ապա մրցույթը համարվում է չկայացած, և հայտարարվում է նոր մրցույթ` ընդհանուր հիմունքներով:</w:t>
            </w:r>
          </w:p>
          <w:p w:rsidR="002B6DA3" w:rsidRPr="00540936" w:rsidRDefault="002B6DA3" w:rsidP="00E84D13">
            <w:pPr>
              <w:spacing w:after="0" w:line="240" w:lineRule="auto"/>
              <w:jc w:val="both"/>
              <w:rPr>
                <w:rFonts w:ascii="GHEA Grapalat" w:eastAsia="Times New Roman" w:hAnsi="GHEA Grapalat"/>
                <w:lang w:val="hy-AM"/>
              </w:rPr>
            </w:pPr>
            <w:r w:rsidRPr="00540936">
              <w:rPr>
                <w:rFonts w:ascii="GHEA Grapalat" w:eastAsia="Times New Roman" w:hAnsi="GHEA Grapalat"/>
                <w:lang w:val="hy-AM"/>
              </w:rPr>
              <w:t xml:space="preserve">Իսկ 23-րդ կետով սահմանվում է, որ մրցույթն անցկացվում է նաև, եթե մրցույթին մասնակցելու համար դիմել է կամ մրցույթին մասնակցել է մեկ </w:t>
            </w:r>
            <w:proofErr w:type="spellStart"/>
            <w:r w:rsidRPr="00540936">
              <w:rPr>
                <w:rFonts w:ascii="GHEA Grapalat" w:eastAsia="Times New Roman" w:hAnsi="GHEA Grapalat"/>
                <w:lang w:val="hy-AM"/>
              </w:rPr>
              <w:t>դիմումատու</w:t>
            </w:r>
            <w:proofErr w:type="spellEnd"/>
            <w:r w:rsidRPr="00540936">
              <w:rPr>
                <w:rFonts w:ascii="GHEA Grapalat" w:eastAsia="Times New Roman" w:hAnsi="GHEA Grapalat"/>
                <w:lang w:val="hy-AM"/>
              </w:rPr>
              <w:t>:</w:t>
            </w:r>
          </w:p>
          <w:p w:rsidR="002B6DA3" w:rsidRPr="00540936" w:rsidRDefault="002B6DA3" w:rsidP="00E84D13">
            <w:pPr>
              <w:spacing w:after="0" w:line="240" w:lineRule="auto"/>
              <w:jc w:val="both"/>
              <w:rPr>
                <w:rFonts w:ascii="GHEA Grapalat" w:eastAsia="Times New Roman" w:hAnsi="GHEA Grapalat"/>
                <w:lang w:val="hy-AM"/>
              </w:rPr>
            </w:pPr>
            <w:r w:rsidRPr="00540936">
              <w:rPr>
                <w:rFonts w:ascii="GHEA Grapalat" w:eastAsia="Times New Roman" w:hAnsi="GHEA Grapalat"/>
                <w:lang w:val="hy-AM"/>
              </w:rPr>
              <w:t xml:space="preserve">Նշված նորմերի </w:t>
            </w:r>
            <w:proofErr w:type="spellStart"/>
            <w:r w:rsidRPr="00540936">
              <w:rPr>
                <w:rFonts w:ascii="GHEA Grapalat" w:eastAsia="Times New Roman" w:hAnsi="GHEA Grapalat"/>
                <w:lang w:val="hy-AM"/>
              </w:rPr>
              <w:t>միջև</w:t>
            </w:r>
            <w:proofErr w:type="spellEnd"/>
            <w:r w:rsidRPr="00540936">
              <w:rPr>
                <w:rFonts w:ascii="GHEA Grapalat" w:eastAsia="Times New Roman" w:hAnsi="GHEA Grapalat"/>
                <w:lang w:val="hy-AM"/>
              </w:rPr>
              <w:t xml:space="preserve"> առկա է հակասություն, անհրաժեշտ է հստակեցնել՝ մեկ մասնակից դիմելու պարագայում մրցույթը համարվում է չկայացած միայն պետական ոչ </w:t>
            </w:r>
            <w:proofErr w:type="spellStart"/>
            <w:r w:rsidRPr="00540936">
              <w:rPr>
                <w:rFonts w:ascii="GHEA Grapalat" w:eastAsia="Times New Roman" w:hAnsi="GHEA Grapalat"/>
                <w:lang w:val="hy-AM"/>
              </w:rPr>
              <w:t>առևտրային</w:t>
            </w:r>
            <w:proofErr w:type="spellEnd"/>
            <w:r w:rsidRPr="00540936">
              <w:rPr>
                <w:rFonts w:ascii="GHEA Grapalat" w:eastAsia="Times New Roman" w:hAnsi="GHEA Grapalat"/>
                <w:lang w:val="hy-AM"/>
              </w:rPr>
              <w:t xml:space="preserve"> կազմակերպության տնօրենի թափուր պաշտոնի դեպքում՝ 23-րդ </w:t>
            </w:r>
            <w:proofErr w:type="spellStart"/>
            <w:r w:rsidRPr="00540936">
              <w:rPr>
                <w:rFonts w:ascii="GHEA Grapalat" w:eastAsia="Times New Roman" w:hAnsi="GHEA Grapalat"/>
                <w:lang w:val="hy-AM"/>
              </w:rPr>
              <w:t>կետում</w:t>
            </w:r>
            <w:proofErr w:type="spellEnd"/>
            <w:r w:rsidRPr="00540936">
              <w:rPr>
                <w:rFonts w:ascii="GHEA Grapalat" w:eastAsia="Times New Roman" w:hAnsi="GHEA Grapalat"/>
                <w:lang w:val="hy-AM"/>
              </w:rPr>
              <w:t xml:space="preserve"> նշելով, որ մեկ </w:t>
            </w:r>
            <w:proofErr w:type="spellStart"/>
            <w:r w:rsidRPr="00540936">
              <w:rPr>
                <w:rFonts w:ascii="GHEA Grapalat" w:eastAsia="Times New Roman" w:hAnsi="GHEA Grapalat"/>
                <w:lang w:val="hy-AM"/>
              </w:rPr>
              <w:t>դիմումատու</w:t>
            </w:r>
            <w:proofErr w:type="spellEnd"/>
            <w:r w:rsidRPr="00540936">
              <w:rPr>
                <w:rFonts w:ascii="GHEA Grapalat" w:eastAsia="Times New Roman" w:hAnsi="GHEA Grapalat"/>
                <w:lang w:val="hy-AM"/>
              </w:rPr>
              <w:t xml:space="preserve"> դիմելու պարագայում </w:t>
            </w:r>
            <w:r w:rsidRPr="00540936">
              <w:rPr>
                <w:rFonts w:ascii="GHEA Grapalat" w:eastAsia="Times New Roman" w:hAnsi="GHEA Grapalat"/>
                <w:lang w:val="hy-AM"/>
              </w:rPr>
              <w:lastRenderedPageBreak/>
              <w:t>մրցույթն անցկացվում է հարյուր տոկոս` պետությանը սեփականության իրավունքով պատկանող բաժնեմաս ունեցող առողջապահական բաժնետիրական ընկերությունների (ՓԲԸ) տնօրենի թափուր պաշտոնի դեպքում:</w:t>
            </w:r>
          </w:p>
          <w:p w:rsidR="002B6DA3" w:rsidRPr="00540936" w:rsidRDefault="002B6DA3" w:rsidP="00E84D13">
            <w:pPr>
              <w:spacing w:after="0" w:line="240" w:lineRule="auto"/>
              <w:jc w:val="both"/>
              <w:rPr>
                <w:rFonts w:ascii="GHEA Grapalat" w:eastAsia="Times New Roman" w:hAnsi="GHEA Grapalat"/>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lastRenderedPageBreak/>
              <w:t xml:space="preserve"> Չի ընդունվել: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Նախագծի հավելվածի 5-րդ  և 23-րդ կետերը չեն հակասում, քանի որ 5-րդ կետով սահմանված է, որ գործերի ընդունման սահմանված  ժամկետի ավարտը  դիմել է մեկ քաղաքացի, ապա դա դիտվում է որպես չկայացած մրցույթ:     Նախագծի հավելվածի </w:t>
            </w:r>
            <w:r w:rsidRPr="00540936">
              <w:rPr>
                <w:rFonts w:ascii="GHEA Grapalat" w:eastAsia="Times New Roman" w:hAnsi="GHEA Grapalat" w:cs="Calibri"/>
                <w:color w:val="000000"/>
                <w:lang w:val="hy-AM"/>
              </w:rPr>
              <w:lastRenderedPageBreak/>
              <w:t xml:space="preserve">23-րդ  կետի համաձայն` </w:t>
            </w:r>
            <w:r w:rsidRPr="00540936">
              <w:rPr>
                <w:rFonts w:ascii="GHEA Grapalat" w:eastAsia="Times New Roman" w:hAnsi="GHEA Grapalat" w:cs="Times New Roman"/>
                <w:color w:val="000000"/>
                <w:lang w:val="hy-AM"/>
              </w:rPr>
              <w:t xml:space="preserve">Հանձնաժողովը </w:t>
            </w:r>
            <w:proofErr w:type="spellStart"/>
            <w:r w:rsidRPr="00540936">
              <w:rPr>
                <w:rFonts w:ascii="GHEA Grapalat" w:eastAsia="Times New Roman" w:hAnsi="GHEA Grapalat" w:cs="Times New Roman"/>
                <w:color w:val="000000"/>
                <w:lang w:val="hy-AM"/>
              </w:rPr>
              <w:t>մինչև</w:t>
            </w:r>
            <w:proofErr w:type="spellEnd"/>
            <w:r w:rsidRPr="00540936">
              <w:rPr>
                <w:rFonts w:ascii="GHEA Grapalat" w:eastAsia="Times New Roman" w:hAnsi="GHEA Grapalat" w:cs="Times New Roman"/>
                <w:color w:val="000000"/>
                <w:lang w:val="hy-AM"/>
              </w:rPr>
              <w:t xml:space="preserve"> </w:t>
            </w:r>
            <w:proofErr w:type="spellStart"/>
            <w:r w:rsidRPr="00540936">
              <w:rPr>
                <w:rFonts w:ascii="GHEA Grapalat" w:eastAsia="Times New Roman" w:hAnsi="GHEA Grapalat" w:cs="Times New Roman"/>
                <w:color w:val="000000"/>
                <w:lang w:val="hy-AM"/>
              </w:rPr>
              <w:t>թեստավորման</w:t>
            </w:r>
            <w:proofErr w:type="spellEnd"/>
            <w:r w:rsidRPr="00540936">
              <w:rPr>
                <w:rFonts w:ascii="GHEA Grapalat" w:eastAsia="Times New Roman" w:hAnsi="GHEA Grapalat" w:cs="Times New Roman"/>
                <w:color w:val="000000"/>
                <w:lang w:val="hy-AM"/>
              </w:rPr>
              <w:t xml:space="preserve"> փուլի սկիզբը, ուսումնասիրում է ներկայացված փաստաթղթերը և ընդունում համապատասխան որոշում մրցույթին մասնակցելու թույլտվություն տալու մասին: Հանձնաժողովը մասնակցին չի թույլատրում մասնակցել մրցույթին, եթե </w:t>
            </w:r>
            <w:proofErr w:type="spellStart"/>
            <w:r w:rsidRPr="00540936">
              <w:rPr>
                <w:rFonts w:ascii="GHEA Grapalat" w:eastAsia="Times New Roman" w:hAnsi="GHEA Grapalat" w:cs="Times New Roman"/>
                <w:color w:val="000000"/>
                <w:lang w:val="hy-AM"/>
              </w:rPr>
              <w:t>հավակնորդի</w:t>
            </w:r>
            <w:proofErr w:type="spellEnd"/>
            <w:r w:rsidRPr="00540936">
              <w:rPr>
                <w:rFonts w:ascii="GHEA Grapalat" w:eastAsia="Times New Roman" w:hAnsi="GHEA Grapalat" w:cs="Times New Roman"/>
                <w:color w:val="000000"/>
                <w:lang w:val="hy-AM"/>
              </w:rPr>
              <w:t xml:space="preserve"> ներկայացրած փաստաթղթերը չեն համապատասխանում սույն հավելվածի 4-րդ կետով սահմանված պահանջներին, լրիվ չեն կամ թերի են: Հանձնաժողովն իր որոշմամբ հաստատում է մրցույթի մասնակիցների (այսուհետ` Մասնակիցներ) ցուցակը և տեղեկացնում է մասնակիցներին  </w:t>
            </w:r>
            <w:proofErr w:type="spellStart"/>
            <w:r w:rsidRPr="00540936">
              <w:rPr>
                <w:rFonts w:ascii="GHEA Grapalat" w:eastAsia="Times New Roman" w:hAnsi="GHEA Grapalat" w:cs="Times New Roman"/>
                <w:color w:val="000000"/>
                <w:lang w:val="hy-AM"/>
              </w:rPr>
              <w:t>մինչև</w:t>
            </w:r>
            <w:proofErr w:type="spellEnd"/>
            <w:r w:rsidRPr="00540936">
              <w:rPr>
                <w:rFonts w:ascii="GHEA Grapalat" w:eastAsia="Times New Roman" w:hAnsi="GHEA Grapalat" w:cs="Times New Roman"/>
                <w:color w:val="000000"/>
                <w:lang w:val="hy-AM"/>
              </w:rPr>
              <w:t xml:space="preserve"> </w:t>
            </w:r>
            <w:proofErr w:type="spellStart"/>
            <w:r w:rsidRPr="00540936">
              <w:rPr>
                <w:rFonts w:ascii="GHEA Grapalat" w:eastAsia="Times New Roman" w:hAnsi="GHEA Grapalat" w:cs="Times New Roman"/>
                <w:color w:val="000000"/>
                <w:lang w:val="hy-AM"/>
              </w:rPr>
              <w:t>թեստավորման</w:t>
            </w:r>
            <w:proofErr w:type="spellEnd"/>
            <w:r w:rsidRPr="00540936">
              <w:rPr>
                <w:rFonts w:ascii="GHEA Grapalat" w:eastAsia="Times New Roman" w:hAnsi="GHEA Grapalat" w:cs="Times New Roman"/>
                <w:color w:val="000000"/>
                <w:lang w:val="hy-AM"/>
              </w:rPr>
              <w:t xml:space="preserve"> փուլի սկիզբը: Դրա արդյունքում, եթե </w:t>
            </w:r>
            <w:proofErr w:type="spellStart"/>
            <w:r w:rsidRPr="00540936">
              <w:rPr>
                <w:rFonts w:ascii="GHEA Grapalat" w:eastAsia="Times New Roman" w:hAnsi="GHEA Grapalat" w:cs="Times New Roman"/>
                <w:color w:val="000000"/>
                <w:lang w:val="hy-AM"/>
              </w:rPr>
              <w:t>դիմումատուներց</w:t>
            </w:r>
            <w:proofErr w:type="spellEnd"/>
            <w:r w:rsidRPr="00540936">
              <w:rPr>
                <w:rFonts w:ascii="GHEA Grapalat" w:eastAsia="Times New Roman" w:hAnsi="GHEA Grapalat" w:cs="Times New Roman"/>
                <w:color w:val="000000"/>
                <w:lang w:val="hy-AM"/>
              </w:rPr>
              <w:t xml:space="preserve"> միայն մեկն է թույլտվություն </w:t>
            </w:r>
            <w:r w:rsidRPr="00540936">
              <w:rPr>
                <w:rFonts w:ascii="GHEA Grapalat" w:eastAsia="Times New Roman" w:hAnsi="GHEA Grapalat" w:cs="Times New Roman"/>
                <w:color w:val="000000"/>
                <w:lang w:val="hy-AM"/>
              </w:rPr>
              <w:lastRenderedPageBreak/>
              <w:t xml:space="preserve">ստանում մրցույթին մասնակցելու համար, ապա մրցույթը  կայանում է անկախ կազմակերպության </w:t>
            </w:r>
            <w:proofErr w:type="spellStart"/>
            <w:r w:rsidRPr="00540936">
              <w:rPr>
                <w:rFonts w:ascii="GHEA Grapalat" w:eastAsia="Times New Roman" w:hAnsi="GHEA Grapalat" w:cs="Times New Roman"/>
                <w:color w:val="000000"/>
                <w:lang w:val="hy-AM"/>
              </w:rPr>
              <w:t>կազմաիրավական</w:t>
            </w:r>
            <w:proofErr w:type="spellEnd"/>
            <w:r w:rsidRPr="00540936">
              <w:rPr>
                <w:rFonts w:ascii="GHEA Grapalat" w:eastAsia="Times New Roman" w:hAnsi="GHEA Grapalat" w:cs="Times New Roman"/>
                <w:color w:val="000000"/>
                <w:lang w:val="hy-AM"/>
              </w:rPr>
              <w:t xml:space="preserve"> տեսակից: </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Fonts w:ascii="GHEA Grapalat" w:eastAsia="Times New Roman" w:hAnsi="GHEA Grapalat"/>
                <w:lang w:val="hy-AM"/>
              </w:rPr>
            </w:pPr>
            <w:r w:rsidRPr="00540936">
              <w:rPr>
                <w:rFonts w:ascii="GHEA Grapalat" w:eastAsia="Times New Roman" w:hAnsi="GHEA Grapalat" w:cs="Sylfaen"/>
                <w:lang w:val="hy-AM"/>
              </w:rPr>
              <w:lastRenderedPageBreak/>
              <w:t>2.Նախագծի</w:t>
            </w:r>
            <w:r w:rsidRPr="00540936">
              <w:rPr>
                <w:rFonts w:ascii="GHEA Grapalat" w:eastAsia="Times New Roman" w:hAnsi="GHEA Grapalat"/>
                <w:lang w:val="hy-AM"/>
              </w:rPr>
              <w:t xml:space="preserve"> 7-րդ կետով սահմանվում է, որ պետական ոչ </w:t>
            </w:r>
            <w:proofErr w:type="spellStart"/>
            <w:r w:rsidRPr="00540936">
              <w:rPr>
                <w:rFonts w:ascii="GHEA Grapalat" w:eastAsia="Times New Roman" w:hAnsi="GHEA Grapalat"/>
                <w:lang w:val="hy-AM"/>
              </w:rPr>
              <w:t>առևտրային</w:t>
            </w:r>
            <w:proofErr w:type="spellEnd"/>
            <w:r w:rsidRPr="00540936">
              <w:rPr>
                <w:rFonts w:ascii="GHEA Grapalat" w:eastAsia="Times New Roman" w:hAnsi="GHEA Grapalat"/>
                <w:lang w:val="hy-AM"/>
              </w:rPr>
              <w:t xml:space="preserve"> կազմակերպության (ՊՈԱԿ) և հարյուր տոկոս` պետությանը սեփականության իրավունքով պատկանող բաժնեմաս ունեցող առողջապահական բաժնետիրական ընկերությունների (ՓԲԸ) տնօրենի թափուր պաշտոնում ժամանակավոր պաշտոնակատար նշանակում է Առողջապահության բնագավառի պետական կառավարման լիազոր մարմինը:</w:t>
            </w:r>
          </w:p>
          <w:p w:rsidR="002B6DA3" w:rsidRPr="00540936" w:rsidRDefault="002B6DA3" w:rsidP="00E84D13">
            <w:pPr>
              <w:spacing w:after="0" w:line="240" w:lineRule="auto"/>
              <w:jc w:val="both"/>
              <w:rPr>
                <w:rFonts w:ascii="GHEA Grapalat" w:eastAsia="Times New Roman" w:hAnsi="GHEA Grapalat"/>
                <w:lang w:val="hy-AM"/>
              </w:rPr>
            </w:pPr>
            <w:r w:rsidRPr="00540936">
              <w:rPr>
                <w:rFonts w:ascii="GHEA Grapalat" w:eastAsia="Times New Roman" w:hAnsi="GHEA Grapalat"/>
                <w:lang w:val="hy-AM"/>
              </w:rPr>
              <w:t xml:space="preserve">Նման կարգավորումը կհանգեցնի ինչպես ավելորդ </w:t>
            </w:r>
            <w:proofErr w:type="spellStart"/>
            <w:r w:rsidRPr="00540936">
              <w:rPr>
                <w:rFonts w:ascii="GHEA Grapalat" w:eastAsia="Times New Roman" w:hAnsi="GHEA Grapalat"/>
                <w:lang w:val="hy-AM"/>
              </w:rPr>
              <w:t>վարչարարության</w:t>
            </w:r>
            <w:proofErr w:type="spellEnd"/>
            <w:r w:rsidRPr="00540936">
              <w:rPr>
                <w:rFonts w:ascii="GHEA Grapalat" w:eastAsia="Times New Roman" w:hAnsi="GHEA Grapalat"/>
                <w:lang w:val="hy-AM"/>
              </w:rPr>
              <w:t xml:space="preserve"> (մարզային ենթակայության կազմակերպությունների տնօրենի ժամանակավոր պաշտոնակատարի նշանակումը լիազոր մարմնի կողմից չկատարվելու դեպքում համապատասխան թեկնածուն պետք է ներկայացվի   պետական կառավարման լիազոր մարմին), այնպես էլ կրկին չի իրականացվում լիազոր մարմնի՝ մարզպետարանի կազմակերպության ընդհանուր կառավարման գործառույթը:</w:t>
            </w:r>
          </w:p>
          <w:p w:rsidR="002B6DA3" w:rsidRPr="00540936" w:rsidRDefault="002B6DA3" w:rsidP="00E84D13">
            <w:pPr>
              <w:spacing w:after="0" w:line="240" w:lineRule="auto"/>
              <w:jc w:val="both"/>
              <w:rPr>
                <w:rFonts w:ascii="GHEA Grapalat" w:eastAsia="Times New Roman" w:hAnsi="GHEA Grapalat"/>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Ընդունվել է: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Կատարվել են համապատասխան փոփոխություններ: </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Fonts w:ascii="GHEA Grapalat" w:eastAsia="Times New Roman" w:hAnsi="GHEA Grapalat" w:cs="Sylfaen"/>
                <w:lang w:val="hy-AM"/>
              </w:rPr>
            </w:pPr>
            <w:r w:rsidRPr="00540936">
              <w:rPr>
                <w:rFonts w:ascii="GHEA Grapalat" w:eastAsia="Times New Roman" w:hAnsi="GHEA Grapalat" w:cs="Sylfaen"/>
                <w:lang w:val="hy-AM"/>
              </w:rPr>
              <w:t xml:space="preserve">3.Նախագծի 11-րդ կետով սահմանվում է, որ Հայաստանի Հանրապետության   մարզպետարանի ենթակայության տակ գտնվող  բժշկական կենտրոնների, գործադիր մարմինների մրցութային հանձնաժողովի կազմում պարտադիր ներգրավվում են Հայաստանի Հանրապետության առողջապահական բնագավառի պետական լիազոր մարմնից չորս, լիազոր մարմնից երեք ներկայացուցիչ: Ինչպես վերը նշվեց, հանձնաժողովի անդամների նման </w:t>
            </w:r>
            <w:proofErr w:type="spellStart"/>
            <w:r w:rsidRPr="00540936">
              <w:rPr>
                <w:rFonts w:ascii="GHEA Grapalat" w:eastAsia="Times New Roman" w:hAnsi="GHEA Grapalat" w:cs="Sylfaen"/>
                <w:lang w:val="hy-AM"/>
              </w:rPr>
              <w:t>բաշխվածությունը</w:t>
            </w:r>
            <w:proofErr w:type="spellEnd"/>
            <w:r w:rsidRPr="00540936">
              <w:rPr>
                <w:rFonts w:ascii="GHEA Grapalat" w:eastAsia="Times New Roman" w:hAnsi="GHEA Grapalat" w:cs="Sylfaen"/>
                <w:lang w:val="hy-AM"/>
              </w:rPr>
              <w:t xml:space="preserve"> չի բխում կազմակերպության ենթակայության տրամաբանությունից: Հանդիսանալով մարզային ենթակայության կառույց՝ նպատակային և տեղին է տնօրենի թափուր պաշտոնի մրցութային հանձնաժողովի կազմում լիազոր մարմնի ներկայացուցիչների թվի ավել լինելը, որպես մրցույթի անցկացման և կադրերի ընտրության ավելի օբյեկտիվ եղանակ:</w:t>
            </w:r>
          </w:p>
          <w:p w:rsidR="002B6DA3" w:rsidRPr="00540936" w:rsidRDefault="002B6DA3" w:rsidP="00E84D13">
            <w:pPr>
              <w:spacing w:after="0" w:line="240" w:lineRule="auto"/>
              <w:jc w:val="both"/>
              <w:rPr>
                <w:rFonts w:ascii="GHEA Grapalat" w:eastAsia="Times New Roman" w:hAnsi="GHEA Grapalat" w:cs="Sylfaen"/>
                <w:lang w:val="hy-AM"/>
              </w:rPr>
            </w:pPr>
            <w:r w:rsidRPr="00540936">
              <w:rPr>
                <w:rFonts w:ascii="GHEA Grapalat" w:eastAsia="Times New Roman" w:hAnsi="GHEA Grapalat" w:cs="Sylfaen"/>
                <w:lang w:val="hy-AM"/>
              </w:rPr>
              <w:t xml:space="preserve">Նախագծի 12-րդ կետով սահմանվում է, որ առողջապահական պետական ոչ </w:t>
            </w:r>
            <w:proofErr w:type="spellStart"/>
            <w:r w:rsidRPr="00540936">
              <w:rPr>
                <w:rFonts w:ascii="GHEA Grapalat" w:eastAsia="Times New Roman" w:hAnsi="GHEA Grapalat" w:cs="Sylfaen"/>
                <w:lang w:val="hy-AM"/>
              </w:rPr>
              <w:t>առևտրային</w:t>
            </w:r>
            <w:proofErr w:type="spellEnd"/>
            <w:r w:rsidRPr="00540936">
              <w:rPr>
                <w:rFonts w:ascii="GHEA Grapalat" w:eastAsia="Times New Roman" w:hAnsi="GHEA Grapalat" w:cs="Sylfaen"/>
                <w:lang w:val="hy-AM"/>
              </w:rPr>
              <w:t xml:space="preserve"> կազմակերպությունների </w:t>
            </w:r>
            <w:r w:rsidRPr="00540936">
              <w:rPr>
                <w:rFonts w:ascii="GHEA Grapalat" w:eastAsia="Times New Roman" w:hAnsi="GHEA Grapalat" w:cs="Sylfaen"/>
                <w:lang w:val="hy-AM"/>
              </w:rPr>
              <w:lastRenderedPageBreak/>
              <w:t xml:space="preserve">մրցութային հանձնաժողովի կազմում ներգրավվում են նաև Հայաստանի Հանրապետության վարչապետի աշխատակազմի և հասարակական կազմակերպության մեկական ներկայացուցիչ, Հայաստանի Հանրապետության առողջապահական բնագավառի   պետական մարմնի լիազոր մարմնից երկու, լիազոր մարմնից երեք ներկայացուցիչ: Այս դեպքում </w:t>
            </w:r>
            <w:proofErr w:type="spellStart"/>
            <w:r w:rsidRPr="00540936">
              <w:rPr>
                <w:rFonts w:ascii="GHEA Grapalat" w:eastAsia="Times New Roman" w:hAnsi="GHEA Grapalat" w:cs="Sylfaen"/>
                <w:lang w:val="hy-AM"/>
              </w:rPr>
              <w:t>ևս</w:t>
            </w:r>
            <w:proofErr w:type="spellEnd"/>
            <w:r w:rsidRPr="00540936">
              <w:rPr>
                <w:rFonts w:ascii="GHEA Grapalat" w:eastAsia="Times New Roman" w:hAnsi="GHEA Grapalat" w:cs="Sylfaen"/>
                <w:lang w:val="hy-AM"/>
              </w:rPr>
              <w:t>, հիմք ընդունելով վերը նշված հիմնավորումները,  առաջարկում ենք լիազոր մարմնի ներկայացուցիչների թիվը ավելացնել՝ առողջապահական բնագավառի   պետական մարմնի լիազոր մարմնի ներկայացուցիչ սահմանելով մեկը:</w:t>
            </w:r>
          </w:p>
          <w:p w:rsidR="002B6DA3" w:rsidRPr="00540936" w:rsidRDefault="002B6DA3" w:rsidP="00E84D13">
            <w:pPr>
              <w:spacing w:after="0" w:line="240" w:lineRule="auto"/>
              <w:jc w:val="both"/>
              <w:rPr>
                <w:rFonts w:ascii="GHEA Grapalat" w:eastAsia="Times New Roman" w:hAnsi="GHEA Grapalat" w:cs="Sylfaen"/>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Pr>
                <w:rFonts w:ascii="GHEA Grapalat" w:eastAsia="Times New Roman" w:hAnsi="GHEA Grapalat" w:cs="Calibri"/>
                <w:color w:val="000000"/>
                <w:lang w:val="hy-AM"/>
              </w:rPr>
              <w:lastRenderedPageBreak/>
              <w:t>Մասամբ է ընդունվել:</w:t>
            </w:r>
            <w:r w:rsidRPr="00540936">
              <w:rPr>
                <w:rFonts w:ascii="GHEA Grapalat" w:eastAsia="Times New Roman" w:hAnsi="GHEA Grapalat" w:cs="Calibri"/>
                <w:color w:val="000000"/>
                <w:lang w:val="hy-AM"/>
              </w:rPr>
              <w:t xml:space="preserve">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Pr>
                <w:rFonts w:ascii="GHEA Grapalat" w:eastAsia="Times New Roman" w:hAnsi="GHEA Grapalat" w:cs="Times New Roman"/>
                <w:color w:val="000000"/>
                <w:lang w:val="hy-AM"/>
              </w:rPr>
              <w:t>Նախագծում կատարվել է համապատասխան փոփոխություն:</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Fonts w:ascii="GHEA Grapalat" w:eastAsia="Times New Roman" w:hAnsi="GHEA Grapalat" w:cs="Sylfaen"/>
                <w:lang w:val="hy-AM"/>
              </w:rPr>
            </w:pPr>
            <w:r w:rsidRPr="00540936">
              <w:rPr>
                <w:rFonts w:ascii="GHEA Grapalat" w:eastAsia="Times New Roman" w:hAnsi="GHEA Grapalat" w:cs="Sylfaen"/>
                <w:lang w:val="hy-AM"/>
              </w:rPr>
              <w:lastRenderedPageBreak/>
              <w:t xml:space="preserve">4.Նախագծի 16-րդ կետի 1-ին նախադասությամբ սահմանվում է, որ տնօրենի թափուր պաշտոն զբաղեցնելու համար բաց մրցույթ անցկացնելու մասին հայտարարությունը ոչ ուշ, քան մրցույթն անցկացնելուց 45 օր առաջ 5-օրյա պարբերականությամբ առնվազն 2 անգամ հրապարակվում է առնվազն մեկ հազար տպաքանակ ունեցող մամուլի և զանգվածային լրատվության այլ միջոցներով (հանրապետական կամ տեղական ռադիո, հեռուստատեսություն, մամուլ), ինչպես նաև ոչ ուշ, քան մրցույթն անցկացնելուց 45 օր առաջ տեղադրվում է լիազոր մարմնի պաշտոնական </w:t>
            </w:r>
            <w:proofErr w:type="spellStart"/>
            <w:r w:rsidRPr="00540936">
              <w:rPr>
                <w:rFonts w:ascii="GHEA Grapalat" w:eastAsia="Times New Roman" w:hAnsi="GHEA Grapalat" w:cs="Sylfaen"/>
                <w:lang w:val="hy-AM"/>
              </w:rPr>
              <w:t>ինտերնետային</w:t>
            </w:r>
            <w:proofErr w:type="spellEnd"/>
            <w:r w:rsidRPr="00540936">
              <w:rPr>
                <w:rFonts w:ascii="GHEA Grapalat" w:eastAsia="Times New Roman" w:hAnsi="GHEA Grapalat" w:cs="Sylfaen"/>
                <w:lang w:val="hy-AM"/>
              </w:rPr>
              <w:t xml:space="preserve"> </w:t>
            </w:r>
            <w:proofErr w:type="spellStart"/>
            <w:r w:rsidRPr="00540936">
              <w:rPr>
                <w:rFonts w:ascii="GHEA Grapalat" w:eastAsia="Times New Roman" w:hAnsi="GHEA Grapalat" w:cs="Sylfaen"/>
                <w:lang w:val="hy-AM"/>
              </w:rPr>
              <w:t>կայքում</w:t>
            </w:r>
            <w:proofErr w:type="spellEnd"/>
            <w:r w:rsidRPr="00540936">
              <w:rPr>
                <w:rFonts w:ascii="GHEA Grapalat" w:eastAsia="Times New Roman" w:hAnsi="GHEA Grapalat" w:cs="Sylfaen"/>
                <w:lang w:val="hy-AM"/>
              </w:rPr>
              <w:t xml:space="preserve">: </w:t>
            </w:r>
          </w:p>
          <w:p w:rsidR="002B6DA3" w:rsidRPr="00540936" w:rsidRDefault="002B6DA3" w:rsidP="00E84D13">
            <w:pPr>
              <w:spacing w:after="0" w:line="240" w:lineRule="auto"/>
              <w:jc w:val="both"/>
              <w:rPr>
                <w:rFonts w:ascii="GHEA Grapalat" w:eastAsia="Times New Roman" w:hAnsi="GHEA Grapalat" w:cs="Sylfaen"/>
                <w:lang w:val="hy-AM"/>
              </w:rPr>
            </w:pPr>
            <w:r w:rsidRPr="00540936">
              <w:rPr>
                <w:rFonts w:ascii="GHEA Grapalat" w:eastAsia="Times New Roman" w:hAnsi="GHEA Grapalat" w:cs="Sylfaen"/>
                <w:lang w:val="hy-AM"/>
              </w:rPr>
              <w:t xml:space="preserve">Այս կարգավորումը ֆինանսական ավելորդ ծանրաբեռնվածություն է ստեղծում մրցույթը կազմակերպող մարմնի՝ մարզպետարանի համար, քանի որ շատ հաճախ ունենում ենք դեպքեր, երբ հայտարարված մրցույթներին ոչ մի մասնակից չի լինում, մի քանի անգամ մրցույթ հայտարարելիս առնվազն երկու անգամ տպագիր մամուլում հայտարարություն տեղադրելը կապված է ֆինանսական միջոցների հետ: </w:t>
            </w:r>
            <w:proofErr w:type="spellStart"/>
            <w:r w:rsidRPr="00540936">
              <w:rPr>
                <w:rFonts w:ascii="GHEA Grapalat" w:eastAsia="Times New Roman" w:hAnsi="GHEA Grapalat" w:cs="Sylfaen"/>
                <w:lang w:val="hy-AM"/>
              </w:rPr>
              <w:t>ՈՒստի</w:t>
            </w:r>
            <w:proofErr w:type="spellEnd"/>
            <w:r w:rsidRPr="00540936">
              <w:rPr>
                <w:rFonts w:ascii="GHEA Grapalat" w:eastAsia="Times New Roman" w:hAnsi="GHEA Grapalat" w:cs="Sylfaen"/>
                <w:lang w:val="hy-AM"/>
              </w:rPr>
              <w:t xml:space="preserve"> առաջարկում ենք մրցույթ անցկացնելու մասին հայտարարությունը առնվազն մեկ հազար տպաքանակ ունեցող մամուլով հրապարակելու փոխարեն կամ որպես այլընտրանք սահմանել azdarar.am </w:t>
            </w:r>
            <w:proofErr w:type="spellStart"/>
            <w:r w:rsidRPr="00540936">
              <w:rPr>
                <w:rFonts w:ascii="GHEA Grapalat" w:eastAsia="Times New Roman" w:hAnsi="GHEA Grapalat" w:cs="Sylfaen"/>
                <w:lang w:val="hy-AM"/>
              </w:rPr>
              <w:t>կայքով</w:t>
            </w:r>
            <w:proofErr w:type="spellEnd"/>
            <w:r w:rsidRPr="00540936">
              <w:rPr>
                <w:rFonts w:ascii="GHEA Grapalat" w:eastAsia="Times New Roman" w:hAnsi="GHEA Grapalat" w:cs="Sylfaen"/>
                <w:lang w:val="hy-AM"/>
              </w:rPr>
              <w:t xml:space="preserve"> հրապարակելու հնարավորություն:</w:t>
            </w:r>
          </w:p>
          <w:p w:rsidR="002B6DA3" w:rsidRPr="00540936" w:rsidRDefault="002B6DA3" w:rsidP="00E84D13">
            <w:pPr>
              <w:spacing w:after="0" w:line="240" w:lineRule="auto"/>
              <w:jc w:val="both"/>
              <w:rPr>
                <w:rFonts w:ascii="GHEA Grapalat" w:eastAsia="Times New Roman" w:hAnsi="GHEA Grapalat" w:cs="Sylfaen"/>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Ընդունվել է :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Կատարվել են համապատասխան փոփոխություններ: </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Fonts w:ascii="GHEA Grapalat" w:eastAsia="Times New Roman" w:hAnsi="GHEA Grapalat" w:cs="Sylfaen"/>
                <w:lang w:val="hy-AM"/>
              </w:rPr>
            </w:pPr>
            <w:r w:rsidRPr="00540936">
              <w:rPr>
                <w:rFonts w:ascii="GHEA Grapalat" w:eastAsia="Times New Roman" w:hAnsi="GHEA Grapalat" w:cs="Sylfaen"/>
                <w:lang w:val="hy-AM"/>
              </w:rPr>
              <w:t>5.Նախագծի 16-րդ կետի 2-րդ նախադասությամբ սահմանվում է, որ լիազոր մարմնի կողմից մրցույթի անցկացման մասին հայտարարությունը հրապարակման օրվանից մեկօրյա ժամկետում ներկայացվում է Հայաստանի Հանրապետության առողջապահության բնագավառի պետական լիազոր մարմին:</w:t>
            </w:r>
          </w:p>
          <w:p w:rsidR="002B6DA3" w:rsidRPr="00540936" w:rsidRDefault="002B6DA3" w:rsidP="00E84D13">
            <w:pPr>
              <w:spacing w:after="0" w:line="240" w:lineRule="auto"/>
              <w:jc w:val="both"/>
              <w:rPr>
                <w:rFonts w:ascii="GHEA Grapalat" w:eastAsia="Times New Roman" w:hAnsi="GHEA Grapalat" w:cs="Sylfaen"/>
                <w:lang w:val="hy-AM"/>
              </w:rPr>
            </w:pPr>
            <w:r w:rsidRPr="00540936">
              <w:rPr>
                <w:rFonts w:ascii="GHEA Grapalat" w:eastAsia="Times New Roman" w:hAnsi="GHEA Grapalat" w:cs="Sylfaen"/>
                <w:lang w:val="hy-AM"/>
              </w:rPr>
              <w:t xml:space="preserve">Նշված կարգավորումն ունի հստակեցման կարիք, քանի որ պարզ չէ հայտարարությունը հրապարակման օրվանից առաջ, </w:t>
            </w:r>
            <w:r w:rsidRPr="00540936">
              <w:rPr>
                <w:rFonts w:ascii="GHEA Grapalat" w:eastAsia="Times New Roman" w:hAnsi="GHEA Grapalat" w:cs="Sylfaen"/>
                <w:lang w:val="hy-AM"/>
              </w:rPr>
              <w:lastRenderedPageBreak/>
              <w:t>թե հետո է մեկօրյա ժամկետում ներկայացվում Հայաստանի Հանրապետության առողջապահության բնագավառի պետական լիազոր մարմին:</w:t>
            </w:r>
          </w:p>
          <w:p w:rsidR="002B6DA3" w:rsidRPr="00540936" w:rsidRDefault="002B6DA3" w:rsidP="00E84D13">
            <w:pPr>
              <w:spacing w:after="0" w:line="240" w:lineRule="auto"/>
              <w:jc w:val="both"/>
              <w:rPr>
                <w:rFonts w:ascii="GHEA Grapalat" w:eastAsia="Times New Roman" w:hAnsi="GHEA Grapalat" w:cs="Sylfaen"/>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lastRenderedPageBreak/>
              <w:t xml:space="preserve"> Ընդունվել Է: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Կատարվել են համապատասխան </w:t>
            </w:r>
            <w:proofErr w:type="spellStart"/>
            <w:r w:rsidRPr="00540936">
              <w:rPr>
                <w:rFonts w:ascii="GHEA Grapalat" w:eastAsia="Times New Roman" w:hAnsi="GHEA Grapalat" w:cs="Calibri"/>
                <w:color w:val="000000"/>
                <w:lang w:val="hy-AM"/>
              </w:rPr>
              <w:t>փոփոխություներ</w:t>
            </w:r>
            <w:proofErr w:type="spellEnd"/>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Fonts w:ascii="GHEA Grapalat" w:eastAsia="Times New Roman" w:hAnsi="GHEA Grapalat" w:cs="Sylfaen"/>
                <w:lang w:val="hy-AM"/>
              </w:rPr>
            </w:pPr>
            <w:r w:rsidRPr="00540936">
              <w:rPr>
                <w:rFonts w:ascii="GHEA Grapalat" w:eastAsia="Times New Roman" w:hAnsi="GHEA Grapalat" w:cs="Sylfaen"/>
                <w:lang w:val="hy-AM"/>
              </w:rPr>
              <w:lastRenderedPageBreak/>
              <w:t xml:space="preserve">6.Նախագծի 18-րդ կետով մրցույթի մասնակցելու համար </w:t>
            </w:r>
            <w:proofErr w:type="spellStart"/>
            <w:r w:rsidRPr="00540936">
              <w:rPr>
                <w:rFonts w:ascii="GHEA Grapalat" w:eastAsia="Times New Roman" w:hAnsi="GHEA Grapalat" w:cs="Sylfaen"/>
                <w:lang w:val="hy-AM"/>
              </w:rPr>
              <w:t>դիմումատուների</w:t>
            </w:r>
            <w:proofErr w:type="spellEnd"/>
            <w:r w:rsidRPr="00540936">
              <w:rPr>
                <w:rFonts w:ascii="GHEA Grapalat" w:eastAsia="Times New Roman" w:hAnsi="GHEA Grapalat" w:cs="Sylfaen"/>
                <w:lang w:val="hy-AM"/>
              </w:rPr>
              <w:t xml:space="preserve"> կողմից լիազոր մարմին ներկայացվող փաստաթղթերի ցանկում նշված է քաղվածք՝ աշխատանքային գրքույկից, ինչը գործնականում հնարավոր չէ կատարել, քանի որ 2018 թվականի օգոստոսի 18-ից ուժը կորցրել է «Ա</w:t>
            </w:r>
            <w:r w:rsidRPr="00540936">
              <w:rPr>
                <w:rFonts w:ascii="GHEA Grapalat" w:eastAsia="Times New Roman" w:hAnsi="GHEA Grapalat" w:cs="Sylfaen"/>
                <w:bCs/>
                <w:lang w:val="hy-AM"/>
              </w:rPr>
              <w:t xml:space="preserve">շխատանքային գրքույկի </w:t>
            </w:r>
            <w:proofErr w:type="spellStart"/>
            <w:r w:rsidRPr="00540936">
              <w:rPr>
                <w:rFonts w:ascii="GHEA Grapalat" w:eastAsia="Times New Roman" w:hAnsi="GHEA Grapalat" w:cs="Sylfaen"/>
                <w:bCs/>
                <w:lang w:val="hy-AM"/>
              </w:rPr>
              <w:t>ձևը</w:t>
            </w:r>
            <w:proofErr w:type="spellEnd"/>
            <w:r w:rsidRPr="00540936">
              <w:rPr>
                <w:rFonts w:ascii="GHEA Grapalat" w:eastAsia="Times New Roman" w:hAnsi="GHEA Grapalat" w:cs="Sylfaen"/>
                <w:bCs/>
                <w:lang w:val="hy-AM"/>
              </w:rPr>
              <w:t xml:space="preserve">, աշխատանքային գրքույկ վարելու և կրկնօրինակ տրամադրելու կարգը սահմանելու մասին» ՀՀ կառավարության 2006 թվականի հունիսի 16-ի թիվ 876-Ն որոշումը, </w:t>
            </w:r>
            <w:proofErr w:type="spellStart"/>
            <w:r w:rsidRPr="00540936">
              <w:rPr>
                <w:rFonts w:ascii="GHEA Grapalat" w:eastAsia="Times New Roman" w:hAnsi="GHEA Grapalat" w:cs="Sylfaen"/>
                <w:lang w:val="hy-AM"/>
              </w:rPr>
              <w:t>դիմումատուներն</w:t>
            </w:r>
            <w:proofErr w:type="spellEnd"/>
            <w:r w:rsidRPr="00540936">
              <w:rPr>
                <w:rFonts w:ascii="GHEA Grapalat" w:eastAsia="Times New Roman" w:hAnsi="GHEA Grapalat" w:cs="Sylfaen"/>
                <w:lang w:val="hy-AM"/>
              </w:rPr>
              <w:t xml:space="preserve"> աշխատանքային գործունեության մասին ներկայացնում են տեղեկանք՝ տրված հարկային մարմնի կողմից, ինչը չի պարունակում աշխատողի աշխատանքային գործունեության վերաբերյալ ամբողջական տվյալները:</w:t>
            </w:r>
          </w:p>
          <w:p w:rsidR="002B6DA3" w:rsidRPr="00540936" w:rsidRDefault="002B6DA3" w:rsidP="00E84D13">
            <w:pPr>
              <w:spacing w:after="0" w:line="240" w:lineRule="auto"/>
              <w:jc w:val="both"/>
              <w:rPr>
                <w:rFonts w:ascii="GHEA Grapalat" w:eastAsia="Times New Roman" w:hAnsi="GHEA Grapalat" w:cs="Sylfaen"/>
                <w:lang w:val="hy-AM"/>
              </w:rPr>
            </w:pPr>
            <w:r w:rsidRPr="00540936">
              <w:rPr>
                <w:rFonts w:ascii="GHEA Grapalat" w:eastAsia="Times New Roman" w:hAnsi="GHEA Grapalat" w:cs="Sylfaen"/>
                <w:lang w:val="hy-AM"/>
              </w:rPr>
              <w:t>Քանի որ փաստացի նշված պահանջը հնարավոր չէ կատարել, առաջարկում ենք կամ փոփոխել 18-րդ կետի 3-րդ ենթակետը, կամ լիազոր մարմնին տրամադրել մուտքի հնարավորություն՝ ՀՀ աշխատանքի և սոցիալական հարցերի նախարարության սոցիալական ապահովության ծառայության համապատասխան տվյալների բազա:</w:t>
            </w:r>
          </w:p>
          <w:p w:rsidR="002B6DA3" w:rsidRPr="00540936" w:rsidRDefault="002B6DA3" w:rsidP="00E84D13">
            <w:pPr>
              <w:spacing w:after="0" w:line="240" w:lineRule="auto"/>
              <w:jc w:val="both"/>
              <w:rPr>
                <w:rFonts w:ascii="GHEA Grapalat" w:eastAsia="Times New Roman" w:hAnsi="GHEA Grapalat" w:cs="Sylfaen"/>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Ընդունվել է մասնակի: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hd w:val="clear" w:color="auto" w:fill="FFFFFF"/>
              <w:spacing w:after="0" w:line="240" w:lineRule="auto"/>
              <w:ind w:firstLine="375"/>
              <w:jc w:val="both"/>
              <w:rPr>
                <w:rFonts w:ascii="GHEA Grapalat" w:eastAsia="Times New Roman" w:hAnsi="GHEA Grapalat" w:cs="Times New Roman"/>
                <w:color w:val="000000"/>
                <w:lang w:val="hy-AM"/>
              </w:rPr>
            </w:pPr>
            <w:r w:rsidRPr="00540936">
              <w:rPr>
                <w:rFonts w:ascii="GHEA Grapalat" w:eastAsia="Times New Roman" w:hAnsi="GHEA Grapalat" w:cs="Calibri"/>
                <w:color w:val="000000"/>
                <w:lang w:val="hy-AM"/>
              </w:rPr>
              <w:t xml:space="preserve"> Ավելացվել է նաև պահանջ` </w:t>
            </w:r>
            <w:r w:rsidRPr="00540936">
              <w:rPr>
                <w:rFonts w:ascii="GHEA Grapalat" w:eastAsia="Times New Roman" w:hAnsi="GHEA Grapalat" w:cs="Times New Roman"/>
                <w:color w:val="000000"/>
                <w:lang w:val="hy-AM"/>
              </w:rPr>
              <w:t>աշխատանքային գործունեության ամբողջական տեղեկատվություն ներկայացնելու վերաբերյալ.</w:t>
            </w:r>
          </w:p>
          <w:p w:rsidR="002B6DA3" w:rsidRPr="00540936" w:rsidRDefault="002B6DA3" w:rsidP="00E84D13">
            <w:pPr>
              <w:spacing w:after="0" w:line="240" w:lineRule="auto"/>
              <w:rPr>
                <w:rFonts w:ascii="GHEA Grapalat" w:eastAsia="Times New Roman" w:hAnsi="GHEA Grapalat" w:cs="Calibri"/>
                <w:color w:val="000000"/>
                <w:lang w:val="hy-AM"/>
              </w:rPr>
            </w:pP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Fonts w:ascii="GHEA Grapalat" w:eastAsia="Times New Roman" w:hAnsi="GHEA Grapalat" w:cs="Sylfaen"/>
                <w:lang w:val="hy-AM"/>
              </w:rPr>
            </w:pPr>
            <w:r w:rsidRPr="00540936">
              <w:rPr>
                <w:rFonts w:ascii="GHEA Grapalat" w:eastAsia="Times New Roman" w:hAnsi="GHEA Grapalat" w:cs="Sylfaen"/>
                <w:lang w:val="hy-AM"/>
              </w:rPr>
              <w:t xml:space="preserve">7.Նախագծի 19-րդ կետով սահմանվում է, որ </w:t>
            </w:r>
            <w:proofErr w:type="spellStart"/>
            <w:r w:rsidRPr="00540936">
              <w:rPr>
                <w:rFonts w:ascii="GHEA Grapalat" w:eastAsia="Times New Roman" w:hAnsi="GHEA Grapalat" w:cs="Sylfaen"/>
                <w:lang w:val="hy-AM"/>
              </w:rPr>
              <w:t>դիմումատուն</w:t>
            </w:r>
            <w:proofErr w:type="spellEnd"/>
            <w:r w:rsidRPr="00540936">
              <w:rPr>
                <w:rFonts w:ascii="GHEA Grapalat" w:eastAsia="Times New Roman" w:hAnsi="GHEA Grapalat" w:cs="Sylfaen"/>
                <w:lang w:val="hy-AM"/>
              </w:rPr>
              <w:t xml:space="preserve">  փաստաթղթերը ներկայացնում է անձը հաստատող փաստաթղթով կամ </w:t>
            </w:r>
            <w:proofErr w:type="spellStart"/>
            <w:r w:rsidRPr="00540936">
              <w:rPr>
                <w:rFonts w:ascii="GHEA Grapalat" w:eastAsia="Times New Roman" w:hAnsi="GHEA Grapalat" w:cs="Sylfaen"/>
                <w:lang w:val="hy-AM"/>
              </w:rPr>
              <w:t>առցանց</w:t>
            </w:r>
            <w:proofErr w:type="spellEnd"/>
            <w:r w:rsidRPr="00540936">
              <w:rPr>
                <w:rFonts w:ascii="GHEA Grapalat" w:eastAsia="Times New Roman" w:hAnsi="GHEA Grapalat" w:cs="Sylfaen"/>
                <w:lang w:val="hy-AM"/>
              </w:rPr>
              <w:t>:</w:t>
            </w:r>
          </w:p>
          <w:p w:rsidR="002B6DA3" w:rsidRPr="00540936" w:rsidRDefault="002B6DA3" w:rsidP="00E84D13">
            <w:pPr>
              <w:spacing w:after="0" w:line="240" w:lineRule="auto"/>
              <w:jc w:val="both"/>
              <w:rPr>
                <w:rFonts w:ascii="GHEA Grapalat" w:eastAsia="Times New Roman" w:hAnsi="GHEA Grapalat" w:cs="Sylfaen"/>
                <w:lang w:val="hy-AM"/>
              </w:rPr>
            </w:pPr>
            <w:r w:rsidRPr="00540936">
              <w:rPr>
                <w:rFonts w:ascii="GHEA Grapalat" w:eastAsia="Times New Roman" w:hAnsi="GHEA Grapalat" w:cs="Sylfaen"/>
                <w:lang w:val="hy-AM"/>
              </w:rPr>
              <w:t xml:space="preserve">Առաջարկում ենք 19-րդ </w:t>
            </w:r>
            <w:proofErr w:type="spellStart"/>
            <w:r w:rsidRPr="00540936">
              <w:rPr>
                <w:rFonts w:ascii="GHEA Grapalat" w:eastAsia="Times New Roman" w:hAnsi="GHEA Grapalat" w:cs="Sylfaen"/>
                <w:lang w:val="hy-AM"/>
              </w:rPr>
              <w:t>կետում</w:t>
            </w:r>
            <w:proofErr w:type="spellEnd"/>
            <w:r w:rsidRPr="00540936">
              <w:rPr>
                <w:rFonts w:ascii="GHEA Grapalat" w:eastAsia="Times New Roman" w:hAnsi="GHEA Grapalat" w:cs="Sylfaen"/>
                <w:lang w:val="hy-AM"/>
              </w:rPr>
              <w:t xml:space="preserve"> «ներկայացնում է» բառերից հետո լրացնել «անձամբ՝» բառը, որպեսզի փաստաթղթերը ներկայացնելու «կամ»-ով </w:t>
            </w:r>
            <w:proofErr w:type="spellStart"/>
            <w:r w:rsidRPr="00540936">
              <w:rPr>
                <w:rFonts w:ascii="GHEA Grapalat" w:eastAsia="Times New Roman" w:hAnsi="GHEA Grapalat" w:cs="Sylfaen"/>
                <w:lang w:val="hy-AM"/>
              </w:rPr>
              <w:t>տարանջատվող</w:t>
            </w:r>
            <w:proofErr w:type="spellEnd"/>
            <w:r w:rsidRPr="00540936">
              <w:rPr>
                <w:rFonts w:ascii="GHEA Grapalat" w:eastAsia="Times New Roman" w:hAnsi="GHEA Grapalat" w:cs="Sylfaen"/>
                <w:lang w:val="hy-AM"/>
              </w:rPr>
              <w:t xml:space="preserve"> եղանակները տարբերակվեն: </w:t>
            </w:r>
          </w:p>
          <w:p w:rsidR="002B6DA3" w:rsidRPr="00540936" w:rsidRDefault="002B6DA3" w:rsidP="00E84D13">
            <w:pPr>
              <w:spacing w:after="0" w:line="240" w:lineRule="auto"/>
              <w:jc w:val="both"/>
              <w:rPr>
                <w:rFonts w:ascii="GHEA Grapalat" w:eastAsia="Times New Roman" w:hAnsi="GHEA Grapalat" w:cs="Sylfaen"/>
                <w:lang w:val="hy-AM"/>
              </w:rPr>
            </w:pPr>
            <w:r w:rsidRPr="00540936">
              <w:rPr>
                <w:rFonts w:ascii="GHEA Grapalat" w:eastAsia="Times New Roman" w:hAnsi="GHEA Grapalat" w:cs="Sylfaen"/>
                <w:lang w:val="hy-AM"/>
              </w:rPr>
              <w:t xml:space="preserve">19-րդ կետի կարգավորումից նաև պարզ չէ, թե փաստաթղթերն </w:t>
            </w:r>
            <w:proofErr w:type="spellStart"/>
            <w:r w:rsidRPr="00540936">
              <w:rPr>
                <w:rFonts w:ascii="GHEA Grapalat" w:eastAsia="Times New Roman" w:hAnsi="GHEA Grapalat" w:cs="Sylfaen"/>
                <w:lang w:val="hy-AM"/>
              </w:rPr>
              <w:t>առցանց</w:t>
            </w:r>
            <w:proofErr w:type="spellEnd"/>
            <w:r w:rsidRPr="00540936">
              <w:rPr>
                <w:rFonts w:ascii="GHEA Grapalat" w:eastAsia="Times New Roman" w:hAnsi="GHEA Grapalat" w:cs="Sylfaen"/>
                <w:lang w:val="hy-AM"/>
              </w:rPr>
              <w:t xml:space="preserve"> ներկայացնելու դեպքում </w:t>
            </w:r>
            <w:proofErr w:type="spellStart"/>
            <w:r w:rsidRPr="00540936">
              <w:rPr>
                <w:rFonts w:ascii="GHEA Grapalat" w:eastAsia="Times New Roman" w:hAnsi="GHEA Grapalat" w:cs="Sylfaen"/>
                <w:lang w:val="hy-AM"/>
              </w:rPr>
              <w:t>դիմումատուն</w:t>
            </w:r>
            <w:proofErr w:type="spellEnd"/>
            <w:r w:rsidRPr="00540936">
              <w:rPr>
                <w:rFonts w:ascii="GHEA Grapalat" w:eastAsia="Times New Roman" w:hAnsi="GHEA Grapalat" w:cs="Sylfaen"/>
                <w:lang w:val="hy-AM"/>
              </w:rPr>
              <w:t xml:space="preserve"> ինչպես է լրացնելու դիմումը, ուստի անհրաժեշտ է պարզաբանել </w:t>
            </w:r>
            <w:proofErr w:type="spellStart"/>
            <w:r w:rsidRPr="00540936">
              <w:rPr>
                <w:rFonts w:ascii="GHEA Grapalat" w:eastAsia="Times New Roman" w:hAnsi="GHEA Grapalat" w:cs="Sylfaen"/>
                <w:lang w:val="hy-AM"/>
              </w:rPr>
              <w:t>առցանց</w:t>
            </w:r>
            <w:proofErr w:type="spellEnd"/>
            <w:r w:rsidRPr="00540936">
              <w:rPr>
                <w:rFonts w:ascii="GHEA Grapalat" w:eastAsia="Times New Roman" w:hAnsi="GHEA Grapalat" w:cs="Sylfaen"/>
                <w:lang w:val="hy-AM"/>
              </w:rPr>
              <w:t xml:space="preserve"> դիմելու ընթացակարգը: Մրցույթին մասնակցելու համար դիմումն </w:t>
            </w:r>
            <w:proofErr w:type="spellStart"/>
            <w:r w:rsidRPr="00540936">
              <w:rPr>
                <w:rFonts w:ascii="GHEA Grapalat" w:eastAsia="Times New Roman" w:hAnsi="GHEA Grapalat" w:cs="Sylfaen"/>
                <w:lang w:val="hy-AM"/>
              </w:rPr>
              <w:t>առցանց</w:t>
            </w:r>
            <w:proofErr w:type="spellEnd"/>
            <w:r w:rsidRPr="00540936">
              <w:rPr>
                <w:rFonts w:ascii="GHEA Grapalat" w:eastAsia="Times New Roman" w:hAnsi="GHEA Grapalat" w:cs="Sylfaen"/>
                <w:lang w:val="hy-AM"/>
              </w:rPr>
              <w:t xml:space="preserve"> լրացնելու դեպքում նախագծում անհրաժեշտություն կառաջանա սահմանել նաև դիմումի էլեկտրոնային տարբերակը կցելու պահանջ: </w:t>
            </w:r>
          </w:p>
          <w:p w:rsidR="002B6DA3" w:rsidRPr="00540936" w:rsidRDefault="002B6DA3" w:rsidP="00E84D13">
            <w:pPr>
              <w:spacing w:after="0" w:line="240" w:lineRule="auto"/>
              <w:jc w:val="both"/>
              <w:rPr>
                <w:rFonts w:ascii="GHEA Grapalat" w:eastAsia="Times New Roman" w:hAnsi="GHEA Grapalat" w:cs="Sylfaen"/>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Ընդունվել է: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Կատարվել են համապատասխան փոփոխություններ: </w:t>
            </w:r>
          </w:p>
        </w:tc>
      </w:tr>
      <w:tr w:rsidR="002B6DA3" w:rsidRPr="00540936" w:rsidTr="00E84D13">
        <w:trPr>
          <w:gridAfter w:val="1"/>
          <w:wAfter w:w="20" w:type="dxa"/>
          <w:tblCellSpacing w:w="0" w:type="dxa"/>
          <w:jc w:val="center"/>
        </w:trPr>
        <w:tc>
          <w:tcPr>
            <w:tcW w:w="8781" w:type="dxa"/>
            <w:gridSpan w:val="2"/>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before="100" w:beforeAutospacing="1" w:after="100" w:afterAutospacing="1" w:line="240" w:lineRule="auto"/>
              <w:jc w:val="center"/>
              <w:rPr>
                <w:rFonts w:ascii="GHEA Grapalat" w:eastAsia="Times New Roman" w:hAnsi="GHEA Grapalat" w:cs="Times New Roman"/>
                <w:color w:val="000000"/>
                <w:lang w:val="hy-AM"/>
              </w:rPr>
            </w:pPr>
            <w:r w:rsidRPr="00540936">
              <w:rPr>
                <w:rFonts w:ascii="Calibri" w:eastAsia="Times New Roman" w:hAnsi="Calibri" w:cs="Calibri"/>
                <w:color w:val="000000"/>
                <w:lang w:val="hy-AM"/>
              </w:rPr>
              <w:t> </w:t>
            </w:r>
            <w:r w:rsidRPr="00540936">
              <w:rPr>
                <w:rFonts w:ascii="GHEA Grapalat" w:eastAsia="Times New Roman" w:hAnsi="GHEA Grapalat" w:cs="Times New Roman"/>
                <w:color w:val="000000"/>
              </w:rPr>
              <w:t xml:space="preserve">7. </w:t>
            </w:r>
            <w:r w:rsidRPr="00540936">
              <w:rPr>
                <w:rFonts w:ascii="GHEA Grapalat" w:eastAsia="Times New Roman" w:hAnsi="GHEA Grapalat" w:cs="Times New Roman"/>
                <w:color w:val="000000"/>
                <w:lang w:val="hy-AM"/>
              </w:rPr>
              <w:t xml:space="preserve"> Կոտայքի մարզպետարան </w:t>
            </w:r>
          </w:p>
        </w:tc>
        <w:tc>
          <w:tcPr>
            <w:tcW w:w="2332" w:type="dxa"/>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after="0" w:line="240" w:lineRule="auto"/>
              <w:jc w:val="center"/>
              <w:rPr>
                <w:rFonts w:ascii="GHEA Grapalat" w:eastAsia="Times New Roman" w:hAnsi="GHEA Grapalat" w:cs="Times New Roman"/>
                <w:color w:val="000000"/>
              </w:rPr>
            </w:pPr>
            <w:r w:rsidRPr="00540936">
              <w:rPr>
                <w:rFonts w:ascii="GHEA Grapalat" w:eastAsia="Times New Roman" w:hAnsi="GHEA Grapalat" w:cs="Times New Roman"/>
                <w:color w:val="000000"/>
                <w:lang w:val="hy-AM"/>
              </w:rPr>
              <w:t>2</w:t>
            </w:r>
            <w:r w:rsidRPr="00540936">
              <w:rPr>
                <w:rFonts w:ascii="GHEA Grapalat" w:eastAsia="Times New Roman" w:hAnsi="GHEA Grapalat" w:cs="Times New Roman"/>
                <w:color w:val="000000"/>
              </w:rPr>
              <w:t>2</w:t>
            </w:r>
            <w:r w:rsidRPr="00540936">
              <w:rPr>
                <w:rFonts w:ascii="GHEA Grapalat" w:eastAsia="Times New Roman" w:hAnsi="GHEA Grapalat" w:cs="Times New Roman"/>
                <w:color w:val="000000"/>
                <w:lang w:val="hy-AM"/>
              </w:rPr>
              <w:t>.03.2021</w:t>
            </w:r>
            <w:r w:rsidRPr="00540936">
              <w:rPr>
                <w:rFonts w:ascii="GHEA Grapalat" w:eastAsia="Times New Roman" w:hAnsi="GHEA Grapalat" w:cs="Times New Roman"/>
                <w:color w:val="000000"/>
              </w:rPr>
              <w:t>թ.</w:t>
            </w:r>
          </w:p>
          <w:p w:rsidR="002B6DA3" w:rsidRPr="00540936" w:rsidRDefault="002B6DA3" w:rsidP="00E84D13">
            <w:pPr>
              <w:spacing w:after="0" w:line="240" w:lineRule="auto"/>
              <w:jc w:val="center"/>
              <w:rPr>
                <w:rFonts w:ascii="GHEA Grapalat" w:eastAsia="Times New Roman" w:hAnsi="GHEA Grapalat" w:cs="Times New Roman"/>
                <w:color w:val="000000"/>
              </w:rPr>
            </w:pPr>
            <w:r w:rsidRPr="00540936">
              <w:rPr>
                <w:rFonts w:ascii="GHEA Grapalat" w:eastAsia="Times New Roman" w:hAnsi="GHEA Grapalat" w:cs="Times New Roman"/>
                <w:color w:val="000000"/>
                <w:lang w:val="hy-AM"/>
              </w:rPr>
              <w:t>N</w:t>
            </w:r>
            <w:r w:rsidRPr="00540936">
              <w:rPr>
                <w:rFonts w:ascii="GHEA Grapalat" w:eastAsia="Times New Roman" w:hAnsi="GHEA Grapalat" w:cs="Times New Roman"/>
                <w:color w:val="000000"/>
              </w:rPr>
              <w:t xml:space="preserve"> 01 /07/01903-2021</w:t>
            </w:r>
          </w:p>
          <w:p w:rsidR="002B6DA3" w:rsidRPr="00540936" w:rsidRDefault="002B6DA3" w:rsidP="00E84D13">
            <w:pPr>
              <w:spacing w:after="0" w:line="240" w:lineRule="auto"/>
              <w:jc w:val="center"/>
              <w:rPr>
                <w:rFonts w:ascii="GHEA Grapalat" w:eastAsia="Times New Roman" w:hAnsi="GHEA Grapalat" w:cs="Times New Roman"/>
                <w:color w:val="000000"/>
              </w:rPr>
            </w:pP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Style w:val="Emphasis"/>
                <w:rFonts w:ascii="GHEA Grapalat" w:hAnsi="GHEA Grapalat"/>
                <w:b/>
                <w:i w:val="0"/>
                <w:iCs w:val="0"/>
                <w:lang w:val="hy-AM"/>
              </w:rPr>
            </w:pPr>
            <w:r w:rsidRPr="00540936">
              <w:rPr>
                <w:rFonts w:ascii="GHEA Grapalat" w:hAnsi="GHEA Grapalat" w:cs="Sylfaen"/>
                <w:b/>
                <w:bCs/>
                <w:lang w:val="hy-AM"/>
              </w:rPr>
              <w:lastRenderedPageBreak/>
              <w:t xml:space="preserve">1.Օրինակելի կարգի 4-րդ կետի 1-ին ենթակետի </w:t>
            </w:r>
            <w:r w:rsidRPr="00540936">
              <w:rPr>
                <w:rFonts w:ascii="GHEA Grapalat" w:hAnsi="GHEA Grapalat"/>
                <w:b/>
                <w:i/>
                <w:lang w:val="hy-AM"/>
              </w:rPr>
              <w:t>«մանկավարժական»</w:t>
            </w:r>
            <w:r w:rsidRPr="00540936">
              <w:rPr>
                <w:rFonts w:ascii="GHEA Grapalat" w:hAnsi="GHEA Grapalat"/>
                <w:b/>
                <w:lang w:val="hy-AM"/>
              </w:rPr>
              <w:t xml:space="preserve"> բառը փոխարինել </w:t>
            </w:r>
            <w:r w:rsidRPr="00540936">
              <w:rPr>
                <w:rFonts w:ascii="GHEA Grapalat" w:hAnsi="GHEA Grapalat"/>
                <w:b/>
                <w:i/>
                <w:lang w:val="hy-AM"/>
              </w:rPr>
              <w:t>«կրթական»</w:t>
            </w:r>
            <w:r w:rsidRPr="00540936">
              <w:rPr>
                <w:rFonts w:ascii="GHEA Grapalat" w:hAnsi="GHEA Grapalat"/>
                <w:b/>
                <w:lang w:val="hy-AM"/>
              </w:rPr>
              <w:t xml:space="preserve"> բառով։</w:t>
            </w:r>
          </w:p>
          <w:p w:rsidR="002B6DA3" w:rsidRPr="00540936" w:rsidRDefault="002B6DA3" w:rsidP="00E84D13">
            <w:pPr>
              <w:spacing w:after="0" w:line="240" w:lineRule="auto"/>
              <w:jc w:val="both"/>
              <w:rPr>
                <w:rFonts w:ascii="GHEA Grapalat" w:eastAsia="Times New Roman" w:hAnsi="GHEA Grapalat"/>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Ընդունվել է:</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Կատարվել են համապատասխան փոփոխություններ:</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Fonts w:ascii="GHEA Grapalat" w:eastAsia="Times New Roman" w:hAnsi="GHEA Grapalat" w:cs="Sylfaen"/>
                <w:lang w:val="af-ZA" w:eastAsia="ru-RU"/>
              </w:rPr>
            </w:pPr>
            <w:r w:rsidRPr="00540936">
              <w:rPr>
                <w:rFonts w:ascii="GHEA Grapalat" w:eastAsia="Times New Roman" w:hAnsi="GHEA Grapalat" w:cs="Sylfaen"/>
                <w:b/>
                <w:bCs/>
                <w:lang w:val="hy-AM" w:eastAsia="ru-RU"/>
              </w:rPr>
              <w:t>2.Օրինակելի կարգի</w:t>
            </w:r>
            <w:r w:rsidRPr="00540936">
              <w:rPr>
                <w:rFonts w:ascii="GHEA Grapalat" w:eastAsia="Times New Roman" w:hAnsi="GHEA Grapalat" w:cs="Sylfaen"/>
                <w:bCs/>
                <w:lang w:val="hy-AM" w:eastAsia="ru-RU"/>
              </w:rPr>
              <w:t xml:space="preserve"> </w:t>
            </w:r>
            <w:r w:rsidRPr="00540936">
              <w:rPr>
                <w:rFonts w:ascii="GHEA Grapalat" w:eastAsia="Times New Roman" w:hAnsi="GHEA Grapalat" w:cs="Sylfaen"/>
                <w:b/>
                <w:lang w:val="af-ZA" w:eastAsia="ru-RU"/>
              </w:rPr>
              <w:t xml:space="preserve">7-րդ </w:t>
            </w:r>
            <w:proofErr w:type="spellStart"/>
            <w:r w:rsidRPr="00540936">
              <w:rPr>
                <w:rFonts w:ascii="GHEA Grapalat" w:eastAsia="Times New Roman" w:hAnsi="GHEA Grapalat" w:cs="Sylfaen"/>
                <w:b/>
                <w:lang w:val="af-ZA" w:eastAsia="ru-RU"/>
              </w:rPr>
              <w:t>կետը</w:t>
            </w:r>
            <w:proofErr w:type="spellEnd"/>
            <w:r w:rsidRPr="00540936">
              <w:rPr>
                <w:rFonts w:ascii="GHEA Grapalat" w:eastAsia="Times New Roman" w:hAnsi="GHEA Grapalat" w:cs="Sylfaen"/>
                <w:b/>
                <w:lang w:val="af-ZA" w:eastAsia="ru-RU"/>
              </w:rPr>
              <w:t xml:space="preserve"> </w:t>
            </w:r>
            <w:proofErr w:type="spellStart"/>
            <w:r w:rsidRPr="00540936">
              <w:rPr>
                <w:rFonts w:ascii="GHEA Grapalat" w:eastAsia="Times New Roman" w:hAnsi="GHEA Grapalat" w:cs="Sylfaen"/>
                <w:b/>
                <w:lang w:val="af-ZA" w:eastAsia="ru-RU"/>
              </w:rPr>
              <w:t>շարադրել</w:t>
            </w:r>
            <w:proofErr w:type="spellEnd"/>
            <w:r w:rsidRPr="00540936">
              <w:rPr>
                <w:rFonts w:ascii="GHEA Grapalat" w:eastAsia="Times New Roman" w:hAnsi="GHEA Grapalat" w:cs="Sylfaen"/>
                <w:b/>
                <w:lang w:val="af-ZA" w:eastAsia="ru-RU"/>
              </w:rPr>
              <w:t xml:space="preserve"> </w:t>
            </w:r>
            <w:proofErr w:type="spellStart"/>
            <w:r w:rsidRPr="00540936">
              <w:rPr>
                <w:rFonts w:ascii="GHEA Grapalat" w:eastAsia="Times New Roman" w:hAnsi="GHEA Grapalat" w:cs="Sylfaen"/>
                <w:b/>
                <w:lang w:val="af-ZA" w:eastAsia="ru-RU"/>
              </w:rPr>
              <w:t>հետևյալ</w:t>
            </w:r>
            <w:proofErr w:type="spellEnd"/>
            <w:r w:rsidRPr="00540936">
              <w:rPr>
                <w:rFonts w:ascii="GHEA Grapalat" w:eastAsia="Times New Roman" w:hAnsi="GHEA Grapalat" w:cs="Sylfaen"/>
                <w:b/>
                <w:lang w:val="af-ZA" w:eastAsia="ru-RU"/>
              </w:rPr>
              <w:t xml:space="preserve"> </w:t>
            </w:r>
            <w:proofErr w:type="spellStart"/>
            <w:r w:rsidRPr="00540936">
              <w:rPr>
                <w:rFonts w:ascii="GHEA Grapalat" w:eastAsia="Times New Roman" w:hAnsi="GHEA Grapalat" w:cs="Sylfaen"/>
                <w:b/>
                <w:lang w:val="af-ZA" w:eastAsia="ru-RU"/>
              </w:rPr>
              <w:t>խմբագրությամբ</w:t>
            </w:r>
            <w:proofErr w:type="spellEnd"/>
            <w:r w:rsidRPr="00540936">
              <w:rPr>
                <w:rFonts w:ascii="GHEA Grapalat" w:eastAsia="Times New Roman" w:hAnsi="GHEA Grapalat" w:cs="Sylfaen"/>
                <w:lang w:val="af-ZA" w:eastAsia="ru-RU"/>
              </w:rPr>
              <w:t>.</w:t>
            </w:r>
          </w:p>
          <w:p w:rsidR="002B6DA3" w:rsidRPr="00540936" w:rsidRDefault="002B6DA3" w:rsidP="00E84D13">
            <w:pPr>
              <w:spacing w:after="0" w:line="240" w:lineRule="auto"/>
              <w:jc w:val="both"/>
              <w:rPr>
                <w:rFonts w:ascii="GHEA Grapalat" w:eastAsia="Times New Roman" w:hAnsi="GHEA Grapalat" w:cs="Times New Roman"/>
                <w:color w:val="000000"/>
                <w:lang w:val="af-ZA"/>
              </w:rPr>
            </w:pPr>
            <w:proofErr w:type="spellStart"/>
            <w:r w:rsidRPr="00540936">
              <w:rPr>
                <w:rFonts w:ascii="GHEA Grapalat" w:eastAsia="Times New Roman" w:hAnsi="GHEA Grapalat" w:cs="Times New Roman"/>
                <w:b/>
                <w:color w:val="000000"/>
                <w:lang w:val="af-ZA"/>
              </w:rPr>
              <w:t>Կազմակերպության</w:t>
            </w:r>
            <w:proofErr w:type="spellEnd"/>
            <w:r w:rsidRPr="00540936">
              <w:rPr>
                <w:rFonts w:ascii="GHEA Grapalat" w:eastAsia="Times New Roman" w:hAnsi="GHEA Grapalat" w:cs="Times New Roman"/>
                <w:b/>
                <w:color w:val="000000"/>
                <w:lang w:val="af-ZA"/>
              </w:rPr>
              <w:t xml:space="preserve"> </w:t>
            </w:r>
            <w:proofErr w:type="spellStart"/>
            <w:r w:rsidRPr="00540936">
              <w:rPr>
                <w:rFonts w:ascii="GHEA Grapalat" w:eastAsia="Times New Roman" w:hAnsi="GHEA Grapalat" w:cs="Times New Roman"/>
                <w:b/>
                <w:color w:val="000000"/>
                <w:lang w:val="af-ZA"/>
              </w:rPr>
              <w:t>կառավարման</w:t>
            </w:r>
            <w:proofErr w:type="spellEnd"/>
            <w:r w:rsidRPr="00540936">
              <w:rPr>
                <w:rFonts w:ascii="GHEA Grapalat" w:eastAsia="Times New Roman" w:hAnsi="GHEA Grapalat" w:cs="Times New Roman"/>
                <w:b/>
                <w:color w:val="000000"/>
                <w:lang w:val="af-ZA"/>
              </w:rPr>
              <w:t xml:space="preserve"> լ</w:t>
            </w:r>
            <w:proofErr w:type="spellStart"/>
            <w:r w:rsidRPr="00540936">
              <w:rPr>
                <w:rFonts w:ascii="GHEA Grapalat" w:eastAsia="Times New Roman" w:hAnsi="GHEA Grapalat" w:cs="Times New Roman"/>
                <w:b/>
                <w:color w:val="000000"/>
                <w:lang w:val="hy-AM"/>
              </w:rPr>
              <w:t>իազոր</w:t>
            </w:r>
            <w:proofErr w:type="spellEnd"/>
            <w:r w:rsidRPr="00540936">
              <w:rPr>
                <w:rFonts w:ascii="GHEA Grapalat" w:eastAsia="Times New Roman" w:hAnsi="GHEA Grapalat" w:cs="Times New Roman"/>
                <w:b/>
                <w:color w:val="000000"/>
                <w:lang w:val="hy-AM"/>
              </w:rPr>
              <w:t xml:space="preserve"> մարմ</w:t>
            </w:r>
            <w:proofErr w:type="spellStart"/>
            <w:r w:rsidRPr="00540936">
              <w:rPr>
                <w:rFonts w:ascii="GHEA Grapalat" w:eastAsia="Times New Roman" w:hAnsi="GHEA Grapalat" w:cs="Times New Roman"/>
                <w:b/>
                <w:color w:val="000000"/>
              </w:rPr>
              <w:t>ինը</w:t>
            </w:r>
            <w:proofErr w:type="spellEnd"/>
            <w:r w:rsidRPr="00540936">
              <w:rPr>
                <w:rFonts w:ascii="GHEA Grapalat" w:eastAsia="Times New Roman" w:hAnsi="GHEA Grapalat" w:cs="Times New Roman"/>
                <w:color w:val="000000"/>
                <w:lang w:val="af-ZA"/>
              </w:rPr>
              <w:t xml:space="preserve"> </w:t>
            </w:r>
            <w:r w:rsidRPr="00540936">
              <w:rPr>
                <w:rFonts w:ascii="GHEA Grapalat" w:eastAsia="Times New Roman" w:hAnsi="GHEA Grapalat" w:cs="Times New Roman"/>
                <w:color w:val="000000"/>
                <w:lang w:val="hy-AM"/>
              </w:rPr>
              <w:t xml:space="preserve">պետական ոչ </w:t>
            </w:r>
            <w:proofErr w:type="spellStart"/>
            <w:r w:rsidRPr="00540936">
              <w:rPr>
                <w:rFonts w:ascii="GHEA Grapalat" w:eastAsia="Times New Roman" w:hAnsi="GHEA Grapalat" w:cs="Times New Roman"/>
                <w:color w:val="000000"/>
                <w:lang w:val="hy-AM"/>
              </w:rPr>
              <w:t>առևտրային</w:t>
            </w:r>
            <w:proofErr w:type="spellEnd"/>
            <w:r w:rsidRPr="00540936">
              <w:rPr>
                <w:rFonts w:ascii="GHEA Grapalat" w:eastAsia="Times New Roman" w:hAnsi="GHEA Grapalat" w:cs="Times New Roman"/>
                <w:color w:val="000000"/>
                <w:lang w:val="hy-AM"/>
              </w:rPr>
              <w:t xml:space="preserve"> կազմակերպության (ՊՈԱԿ) և հարյուր տոկոս` պետությանը սեփականության իրավունքով պատկանող բաժնեմաս ունեցող առողջապահական բաժնետիրական ընկերությունների (ՓԲԸ) տնօրենի թափուր պաշտոնում ժամանակավոր պաշտոնակատար նշանակում է </w:t>
            </w:r>
            <w:proofErr w:type="spellStart"/>
            <w:r w:rsidRPr="00540936">
              <w:rPr>
                <w:rFonts w:ascii="GHEA Grapalat" w:eastAsia="Times New Roman" w:hAnsi="GHEA Grapalat" w:cs="Times New Roman"/>
                <w:color w:val="000000"/>
                <w:lang w:val="hy-AM"/>
              </w:rPr>
              <w:t>մինչև</w:t>
            </w:r>
            <w:proofErr w:type="spellEnd"/>
            <w:r w:rsidRPr="00540936">
              <w:rPr>
                <w:rFonts w:ascii="GHEA Grapalat" w:eastAsia="Times New Roman" w:hAnsi="GHEA Grapalat" w:cs="Times New Roman"/>
                <w:color w:val="000000"/>
                <w:lang w:val="hy-AM"/>
              </w:rPr>
              <w:t xml:space="preserve"> վեց ամիս ժամկետով</w:t>
            </w:r>
          </w:p>
          <w:p w:rsidR="002B6DA3" w:rsidRPr="00540936" w:rsidRDefault="002B6DA3" w:rsidP="00E84D13">
            <w:pPr>
              <w:spacing w:after="0" w:line="240" w:lineRule="auto"/>
              <w:jc w:val="both"/>
              <w:rPr>
                <w:rFonts w:ascii="GHEA Grapalat" w:eastAsia="Times New Roman" w:hAnsi="GHEA Grapalat"/>
                <w:lang w:val="af-ZA"/>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Ընդունվել է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Կատարվել են համապատասխան փոփոխություններ:</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Fonts w:ascii="GHEA Grapalat" w:hAnsi="GHEA Grapalat" w:cs="Sylfaen"/>
                <w:lang w:val="af-ZA"/>
              </w:rPr>
            </w:pPr>
            <w:r w:rsidRPr="00540936">
              <w:rPr>
                <w:rFonts w:ascii="GHEA Grapalat" w:hAnsi="GHEA Grapalat" w:cs="Sylfaen"/>
                <w:b/>
                <w:bCs/>
                <w:lang w:val="hy-AM"/>
              </w:rPr>
              <w:t>3.Օրինակելի կարգի</w:t>
            </w:r>
            <w:r w:rsidRPr="00540936">
              <w:rPr>
                <w:rFonts w:ascii="GHEA Grapalat" w:hAnsi="GHEA Grapalat" w:cs="Sylfaen"/>
                <w:bCs/>
                <w:lang w:val="hy-AM"/>
              </w:rPr>
              <w:t xml:space="preserve"> </w:t>
            </w:r>
            <w:r w:rsidRPr="00540936">
              <w:rPr>
                <w:rFonts w:ascii="GHEA Grapalat" w:hAnsi="GHEA Grapalat" w:cs="Sylfaen"/>
                <w:b/>
                <w:lang w:val="af-ZA"/>
              </w:rPr>
              <w:t xml:space="preserve">11-րդ </w:t>
            </w:r>
            <w:proofErr w:type="spellStart"/>
            <w:r w:rsidRPr="00540936">
              <w:rPr>
                <w:rFonts w:ascii="GHEA Grapalat" w:hAnsi="GHEA Grapalat" w:cs="Sylfaen"/>
                <w:b/>
                <w:lang w:val="af-ZA"/>
              </w:rPr>
              <w:t>կետը</w:t>
            </w:r>
            <w:proofErr w:type="spellEnd"/>
            <w:r w:rsidRPr="00540936">
              <w:rPr>
                <w:rFonts w:ascii="GHEA Grapalat" w:hAnsi="GHEA Grapalat" w:cs="Sylfaen"/>
                <w:b/>
                <w:lang w:val="af-ZA"/>
              </w:rPr>
              <w:t xml:space="preserve"> </w:t>
            </w:r>
            <w:proofErr w:type="spellStart"/>
            <w:r w:rsidRPr="00540936">
              <w:rPr>
                <w:rFonts w:ascii="GHEA Grapalat" w:hAnsi="GHEA Grapalat" w:cs="Sylfaen"/>
                <w:b/>
                <w:lang w:val="af-ZA"/>
              </w:rPr>
              <w:t>շարադրել</w:t>
            </w:r>
            <w:proofErr w:type="spellEnd"/>
            <w:r w:rsidRPr="00540936">
              <w:rPr>
                <w:rFonts w:ascii="GHEA Grapalat" w:hAnsi="GHEA Grapalat" w:cs="Sylfaen"/>
                <w:b/>
                <w:lang w:val="af-ZA"/>
              </w:rPr>
              <w:t xml:space="preserve"> </w:t>
            </w:r>
            <w:proofErr w:type="spellStart"/>
            <w:r w:rsidRPr="00540936">
              <w:rPr>
                <w:rFonts w:ascii="GHEA Grapalat" w:hAnsi="GHEA Grapalat" w:cs="Sylfaen"/>
                <w:b/>
                <w:lang w:val="af-ZA"/>
              </w:rPr>
              <w:t>հետևյալ</w:t>
            </w:r>
            <w:proofErr w:type="spellEnd"/>
            <w:r w:rsidRPr="00540936">
              <w:rPr>
                <w:rFonts w:ascii="GHEA Grapalat" w:hAnsi="GHEA Grapalat" w:cs="Sylfaen"/>
                <w:b/>
                <w:lang w:val="af-ZA"/>
              </w:rPr>
              <w:t xml:space="preserve"> </w:t>
            </w:r>
            <w:proofErr w:type="spellStart"/>
            <w:r w:rsidRPr="00540936">
              <w:rPr>
                <w:rFonts w:ascii="GHEA Grapalat" w:hAnsi="GHEA Grapalat" w:cs="Sylfaen"/>
                <w:b/>
                <w:lang w:val="af-ZA"/>
              </w:rPr>
              <w:t>խմբագրությամբ</w:t>
            </w:r>
            <w:proofErr w:type="spellEnd"/>
            <w:r w:rsidRPr="00540936">
              <w:rPr>
                <w:rFonts w:ascii="GHEA Grapalat" w:hAnsi="GHEA Grapalat" w:cs="Sylfaen"/>
                <w:lang w:val="af-ZA"/>
              </w:rPr>
              <w:t>.</w:t>
            </w:r>
          </w:p>
          <w:p w:rsidR="002B6DA3" w:rsidRPr="00540936" w:rsidRDefault="002B6DA3" w:rsidP="00E84D13">
            <w:pPr>
              <w:shd w:val="clear" w:color="auto" w:fill="FFFFFF"/>
              <w:spacing w:line="240" w:lineRule="auto"/>
              <w:jc w:val="both"/>
              <w:rPr>
                <w:rFonts w:ascii="GHEA Grapalat" w:hAnsi="GHEA Grapalat"/>
                <w:color w:val="000000"/>
                <w:lang w:val="hy-AM"/>
              </w:rPr>
            </w:pPr>
            <w:r w:rsidRPr="00540936">
              <w:rPr>
                <w:rFonts w:ascii="GHEA Grapalat" w:hAnsi="GHEA Grapalat" w:cs="Sylfaen"/>
                <w:color w:val="000000"/>
                <w:lang w:val="hy-AM"/>
              </w:rPr>
              <w:t>Տնօրենի</w:t>
            </w:r>
            <w:r w:rsidRPr="00540936">
              <w:rPr>
                <w:rFonts w:ascii="GHEA Grapalat" w:hAnsi="GHEA Grapalat"/>
                <w:color w:val="000000"/>
                <w:lang w:val="hy-AM"/>
              </w:rPr>
              <w:t xml:space="preserve"> </w:t>
            </w:r>
            <w:r w:rsidRPr="00540936">
              <w:rPr>
                <w:rFonts w:ascii="GHEA Grapalat" w:hAnsi="GHEA Grapalat" w:cs="Sylfaen"/>
                <w:color w:val="000000"/>
                <w:lang w:val="hy-AM"/>
              </w:rPr>
              <w:t>թափուր</w:t>
            </w:r>
            <w:r w:rsidRPr="00540936">
              <w:rPr>
                <w:rFonts w:ascii="GHEA Grapalat" w:hAnsi="GHEA Grapalat"/>
                <w:color w:val="000000"/>
                <w:lang w:val="hy-AM"/>
              </w:rPr>
              <w:t xml:space="preserve"> </w:t>
            </w:r>
            <w:r w:rsidRPr="00540936">
              <w:rPr>
                <w:rFonts w:ascii="GHEA Grapalat" w:hAnsi="GHEA Grapalat" w:cs="Sylfaen"/>
                <w:color w:val="000000"/>
                <w:lang w:val="hy-AM"/>
              </w:rPr>
              <w:t>պաշտոնի</w:t>
            </w:r>
            <w:r w:rsidRPr="00540936">
              <w:rPr>
                <w:rFonts w:ascii="GHEA Grapalat" w:hAnsi="GHEA Grapalat"/>
                <w:color w:val="000000"/>
                <w:lang w:val="hy-AM"/>
              </w:rPr>
              <w:t xml:space="preserve"> </w:t>
            </w:r>
            <w:r w:rsidRPr="00540936">
              <w:rPr>
                <w:rFonts w:ascii="GHEA Grapalat" w:hAnsi="GHEA Grapalat" w:cs="Sylfaen"/>
                <w:color w:val="000000"/>
                <w:lang w:val="hy-AM"/>
              </w:rPr>
              <w:t>համար</w:t>
            </w:r>
            <w:r w:rsidRPr="00540936">
              <w:rPr>
                <w:rFonts w:ascii="GHEA Grapalat" w:hAnsi="GHEA Grapalat"/>
                <w:color w:val="000000"/>
                <w:lang w:val="hy-AM"/>
              </w:rPr>
              <w:t xml:space="preserve"> </w:t>
            </w:r>
            <w:r w:rsidRPr="00540936">
              <w:rPr>
                <w:rFonts w:ascii="GHEA Grapalat" w:hAnsi="GHEA Grapalat" w:cs="Sylfaen"/>
                <w:color w:val="000000"/>
                <w:lang w:val="hy-AM"/>
              </w:rPr>
              <w:t>անցկացվում</w:t>
            </w:r>
            <w:r w:rsidRPr="00540936">
              <w:rPr>
                <w:rFonts w:ascii="GHEA Grapalat" w:hAnsi="GHEA Grapalat"/>
                <w:color w:val="000000"/>
                <w:lang w:val="hy-AM"/>
              </w:rPr>
              <w:t xml:space="preserve"> </w:t>
            </w:r>
            <w:r w:rsidRPr="00540936">
              <w:rPr>
                <w:rFonts w:ascii="GHEA Grapalat" w:hAnsi="GHEA Grapalat" w:cs="Sylfaen"/>
                <w:color w:val="000000"/>
                <w:lang w:val="hy-AM"/>
              </w:rPr>
              <w:t>է</w:t>
            </w:r>
            <w:r w:rsidRPr="00540936">
              <w:rPr>
                <w:rFonts w:ascii="GHEA Grapalat" w:hAnsi="GHEA Grapalat"/>
                <w:color w:val="000000"/>
                <w:lang w:val="hy-AM"/>
              </w:rPr>
              <w:t xml:space="preserve"> </w:t>
            </w:r>
            <w:r w:rsidRPr="00540936">
              <w:rPr>
                <w:rFonts w:ascii="GHEA Grapalat" w:hAnsi="GHEA Grapalat" w:cs="Sylfaen"/>
                <w:color w:val="000000"/>
                <w:lang w:val="hy-AM"/>
              </w:rPr>
              <w:t>բաց</w:t>
            </w:r>
            <w:r w:rsidRPr="00540936">
              <w:rPr>
                <w:rFonts w:ascii="GHEA Grapalat" w:hAnsi="GHEA Grapalat"/>
                <w:color w:val="000000"/>
                <w:lang w:val="hy-AM"/>
              </w:rPr>
              <w:t xml:space="preserve"> </w:t>
            </w:r>
            <w:r w:rsidRPr="00540936">
              <w:rPr>
                <w:rFonts w:ascii="GHEA Grapalat" w:hAnsi="GHEA Grapalat" w:cs="Sylfaen"/>
                <w:color w:val="000000"/>
                <w:lang w:val="hy-AM"/>
              </w:rPr>
              <w:t>մրցույթ</w:t>
            </w:r>
            <w:r w:rsidRPr="00540936">
              <w:rPr>
                <w:rFonts w:ascii="GHEA Grapalat" w:hAnsi="GHEA Grapalat"/>
                <w:color w:val="000000"/>
                <w:lang w:val="hy-AM"/>
              </w:rPr>
              <w:t xml:space="preserve">: </w:t>
            </w:r>
            <w:r w:rsidRPr="00540936">
              <w:rPr>
                <w:rFonts w:ascii="GHEA Grapalat" w:hAnsi="GHEA Grapalat" w:cs="Sylfaen"/>
                <w:color w:val="000000"/>
                <w:lang w:val="hy-AM"/>
              </w:rPr>
              <w:t>Մրցույթն</w:t>
            </w:r>
            <w:r w:rsidRPr="00540936">
              <w:rPr>
                <w:rFonts w:ascii="GHEA Grapalat" w:hAnsi="GHEA Grapalat"/>
                <w:color w:val="000000"/>
                <w:lang w:val="hy-AM"/>
              </w:rPr>
              <w:t xml:space="preserve"> </w:t>
            </w:r>
            <w:r w:rsidRPr="00540936">
              <w:rPr>
                <w:rFonts w:ascii="GHEA Grapalat" w:hAnsi="GHEA Grapalat" w:cs="Sylfaen"/>
                <w:color w:val="000000"/>
                <w:lang w:val="hy-AM"/>
              </w:rPr>
              <w:t>անցկացնում</w:t>
            </w:r>
            <w:r w:rsidRPr="00540936">
              <w:rPr>
                <w:rFonts w:ascii="GHEA Grapalat" w:hAnsi="GHEA Grapalat"/>
                <w:color w:val="000000"/>
                <w:lang w:val="hy-AM"/>
              </w:rPr>
              <w:t xml:space="preserve"> </w:t>
            </w:r>
            <w:r w:rsidRPr="00540936">
              <w:rPr>
                <w:rFonts w:ascii="GHEA Grapalat" w:hAnsi="GHEA Grapalat" w:cs="Sylfaen"/>
                <w:color w:val="000000"/>
                <w:lang w:val="hy-AM"/>
              </w:rPr>
              <w:t>է</w:t>
            </w:r>
            <w:r w:rsidRPr="00540936">
              <w:rPr>
                <w:rFonts w:ascii="GHEA Grapalat" w:hAnsi="GHEA Grapalat"/>
                <w:color w:val="000000"/>
                <w:lang w:val="hy-AM"/>
              </w:rPr>
              <w:t xml:space="preserve"> </w:t>
            </w:r>
            <w:r w:rsidRPr="00540936">
              <w:rPr>
                <w:rFonts w:ascii="GHEA Grapalat" w:hAnsi="GHEA Grapalat" w:cs="Sylfaen"/>
                <w:color w:val="000000"/>
                <w:lang w:val="hy-AM"/>
              </w:rPr>
              <w:t>կազմակերպության</w:t>
            </w:r>
            <w:r w:rsidRPr="00540936">
              <w:rPr>
                <w:rFonts w:ascii="GHEA Grapalat" w:hAnsi="GHEA Grapalat"/>
                <w:color w:val="000000"/>
                <w:lang w:val="hy-AM"/>
              </w:rPr>
              <w:t xml:space="preserve"> </w:t>
            </w:r>
            <w:r w:rsidRPr="00540936">
              <w:rPr>
                <w:rFonts w:ascii="GHEA Grapalat" w:hAnsi="GHEA Grapalat" w:cs="Sylfaen"/>
                <w:color w:val="000000"/>
                <w:lang w:val="hy-AM"/>
              </w:rPr>
              <w:t>կառավարման</w:t>
            </w:r>
            <w:r w:rsidRPr="00540936">
              <w:rPr>
                <w:rFonts w:ascii="GHEA Grapalat" w:hAnsi="GHEA Grapalat"/>
                <w:color w:val="000000"/>
                <w:lang w:val="hy-AM"/>
              </w:rPr>
              <w:t xml:space="preserve"> </w:t>
            </w:r>
            <w:proofErr w:type="spellStart"/>
            <w:r w:rsidRPr="00540936">
              <w:rPr>
                <w:rFonts w:ascii="GHEA Grapalat" w:hAnsi="GHEA Grapalat" w:cs="Sylfaen"/>
                <w:color w:val="000000"/>
                <w:lang w:val="hy-AM"/>
              </w:rPr>
              <w:t>լիազ</w:t>
            </w:r>
            <w:r w:rsidRPr="00540936">
              <w:rPr>
                <w:rFonts w:ascii="GHEA Grapalat" w:hAnsi="GHEA Grapalat"/>
                <w:color w:val="000000"/>
                <w:lang w:val="hy-AM"/>
              </w:rPr>
              <w:t>որությունն</w:t>
            </w:r>
            <w:proofErr w:type="spellEnd"/>
            <w:r w:rsidRPr="00540936">
              <w:rPr>
                <w:rFonts w:ascii="GHEA Grapalat" w:hAnsi="GHEA Grapalat"/>
                <w:color w:val="000000"/>
                <w:lang w:val="hy-AM"/>
              </w:rPr>
              <w:t xml:space="preserve"> ունեցող մարմնի (այսուհետ` լիազոր մարմին) ղեկավարի հրամանով կամ որոշմամբ (այսուհետ` հրաման) սահմանված կարգով ստեղծված մրցութային հանձնաժողովը (այսուհետ` հանձնաժողով): Հանձնաժողովը բաղկացած է 7 անդամից: </w:t>
            </w:r>
          </w:p>
          <w:p w:rsidR="002B6DA3" w:rsidRPr="00540936" w:rsidRDefault="002B6DA3" w:rsidP="00E84D13">
            <w:pPr>
              <w:spacing w:line="240" w:lineRule="auto"/>
              <w:jc w:val="both"/>
              <w:rPr>
                <w:rFonts w:ascii="GHEA Grapalat" w:hAnsi="GHEA Grapalat"/>
                <w:color w:val="000000"/>
                <w:lang w:val="hy-AM"/>
              </w:rPr>
            </w:pPr>
            <w:r w:rsidRPr="00540936">
              <w:rPr>
                <w:rFonts w:ascii="GHEA Grapalat" w:hAnsi="GHEA Grapalat"/>
                <w:color w:val="000000"/>
                <w:lang w:val="hy-AM"/>
              </w:rPr>
              <w:t xml:space="preserve">Հանձնաժողովի անդամության թեկնածուներ կարող են լինել լիազոր մարմնի ղեկավարը, լիազոր մարմնում հայեցողական պաշտոններ զբաղեցնող պաշտոնատար անձինք, ինչպես նաև կառուցվածքային և առանձնացված ստորաբաժանումների ղեկավարները: Լիազոր մարմնի ենթակայության կազմակերպության գործադիր մարմինների մրցութային հանձնաժողովի անդամության թեկնածուների ցանկը հաստատվում է լիազոր մարմնի հրամանով, ընդ որում, հանձնաժողովը </w:t>
            </w:r>
            <w:proofErr w:type="spellStart"/>
            <w:r w:rsidRPr="00540936">
              <w:rPr>
                <w:rFonts w:ascii="GHEA Grapalat" w:hAnsi="GHEA Grapalat"/>
                <w:color w:val="000000"/>
                <w:lang w:val="hy-AM"/>
              </w:rPr>
              <w:t>ձևավորվում</w:t>
            </w:r>
            <w:proofErr w:type="spellEnd"/>
            <w:r w:rsidRPr="00540936">
              <w:rPr>
                <w:rFonts w:ascii="GHEA Grapalat" w:hAnsi="GHEA Grapalat"/>
                <w:color w:val="000000"/>
                <w:lang w:val="hy-AM"/>
              </w:rPr>
              <w:t xml:space="preserve"> է մրցույթի անցկացումից առավելագույնը 48 ժամ առաջ: Հայաստանի Հանրապետության   մարզպետարանի ենթակայության տակ գտնվող  բժշկական կենտրոնների, գործադիր մարմինների մրցութային հանձնաժողովի կազմում պարտադիր ներգրավվում են Հայաստանի Հանրապետության առողջապահական բնագավառի պետական լիազոր մարմնից </w:t>
            </w:r>
            <w:r w:rsidRPr="00540936">
              <w:rPr>
                <w:rFonts w:ascii="GHEA Grapalat" w:hAnsi="GHEA Grapalat"/>
                <w:b/>
                <w:color w:val="000000"/>
                <w:lang w:val="hy-AM"/>
              </w:rPr>
              <w:t>երեք</w:t>
            </w:r>
            <w:r w:rsidRPr="00540936">
              <w:rPr>
                <w:rFonts w:ascii="GHEA Grapalat" w:hAnsi="GHEA Grapalat"/>
                <w:color w:val="000000"/>
                <w:lang w:val="hy-AM"/>
              </w:rPr>
              <w:t>, լիազոր մարմնից</w:t>
            </w:r>
            <w:r w:rsidRPr="00540936">
              <w:rPr>
                <w:rFonts w:ascii="GHEA Grapalat" w:hAnsi="GHEA Grapalat"/>
                <w:b/>
                <w:color w:val="000000"/>
                <w:lang w:val="hy-AM"/>
              </w:rPr>
              <w:t xml:space="preserve"> չորս</w:t>
            </w:r>
            <w:r w:rsidRPr="00540936">
              <w:rPr>
                <w:rFonts w:ascii="GHEA Grapalat" w:hAnsi="GHEA Grapalat"/>
                <w:color w:val="000000"/>
                <w:lang w:val="hy-AM"/>
              </w:rPr>
              <w:t xml:space="preserve"> ներկայացուցիչ: Հայաստանի Հանրապետության  </w:t>
            </w:r>
            <w:proofErr w:type="spellStart"/>
            <w:r w:rsidRPr="00540936">
              <w:rPr>
                <w:rFonts w:ascii="GHEA Grapalat" w:hAnsi="GHEA Grapalat"/>
                <w:color w:val="000000"/>
                <w:lang w:val="hy-AM"/>
              </w:rPr>
              <w:t>Երևանի</w:t>
            </w:r>
            <w:proofErr w:type="spellEnd"/>
            <w:r w:rsidRPr="00540936">
              <w:rPr>
                <w:rFonts w:ascii="GHEA Grapalat" w:hAnsi="GHEA Grapalat"/>
                <w:color w:val="000000"/>
                <w:lang w:val="hy-AM"/>
              </w:rPr>
              <w:t xml:space="preserve"> քաղաքապետարանի ենթակայության տակ գտնվող բժշկական կազմակերպությունների գործադիր մարմինների մրցութային </w:t>
            </w:r>
            <w:r w:rsidRPr="00540936">
              <w:rPr>
                <w:rFonts w:ascii="GHEA Grapalat" w:hAnsi="GHEA Grapalat"/>
                <w:color w:val="000000"/>
                <w:lang w:val="hy-AM"/>
              </w:rPr>
              <w:lastRenderedPageBreak/>
              <w:t xml:space="preserve">հանձնաժողովի կազմում պարտադիր ներգրավվում են Հայաստանի Հանրապետության առողջապահական բնագավառի   պետական լիազոր մարմնից </w:t>
            </w:r>
            <w:r w:rsidRPr="00540936">
              <w:rPr>
                <w:rFonts w:ascii="GHEA Grapalat" w:hAnsi="GHEA Grapalat"/>
                <w:b/>
                <w:color w:val="000000"/>
                <w:lang w:val="hy-AM"/>
              </w:rPr>
              <w:t>երեք</w:t>
            </w:r>
            <w:r w:rsidRPr="00540936">
              <w:rPr>
                <w:rFonts w:ascii="GHEA Grapalat" w:hAnsi="GHEA Grapalat"/>
                <w:color w:val="000000"/>
                <w:lang w:val="hy-AM"/>
              </w:rPr>
              <w:t xml:space="preserve">, լիազոր մարմնից  </w:t>
            </w:r>
            <w:r w:rsidRPr="00540936">
              <w:rPr>
                <w:rFonts w:ascii="GHEA Grapalat" w:hAnsi="GHEA Grapalat"/>
                <w:b/>
                <w:color w:val="000000"/>
                <w:lang w:val="hy-AM"/>
              </w:rPr>
              <w:t>չորս</w:t>
            </w:r>
            <w:r w:rsidRPr="00540936">
              <w:rPr>
                <w:rFonts w:ascii="GHEA Grapalat" w:hAnsi="GHEA Grapalat"/>
                <w:color w:val="000000"/>
                <w:lang w:val="hy-AM"/>
              </w:rPr>
              <w:t xml:space="preserve"> ներկայացուցիչ:</w:t>
            </w: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Pr>
                <w:rFonts w:ascii="GHEA Grapalat" w:eastAsia="Times New Roman" w:hAnsi="GHEA Grapalat" w:cs="Calibri"/>
                <w:color w:val="000000"/>
                <w:lang w:val="hy-AM"/>
              </w:rPr>
              <w:lastRenderedPageBreak/>
              <w:t>Մասամբ է ընդունվել:</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w:t>
            </w:r>
            <w:r>
              <w:rPr>
                <w:rFonts w:ascii="GHEA Grapalat" w:eastAsia="Times New Roman" w:hAnsi="GHEA Grapalat" w:cs="Times New Roman"/>
                <w:color w:val="000000"/>
                <w:lang w:val="hy-AM"/>
              </w:rPr>
              <w:t>Նախագծում կատարվել է համապատասխան փոփոխություն:</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Fonts w:ascii="GHEA Grapalat" w:hAnsi="GHEA Grapalat"/>
                <w:b/>
                <w:color w:val="000000"/>
                <w:lang w:val="hy-AM"/>
              </w:rPr>
            </w:pPr>
            <w:r w:rsidRPr="00540936">
              <w:rPr>
                <w:rFonts w:ascii="GHEA Grapalat" w:hAnsi="GHEA Grapalat" w:cs="Sylfaen"/>
                <w:b/>
                <w:bCs/>
                <w:lang w:val="hy-AM"/>
              </w:rPr>
              <w:lastRenderedPageBreak/>
              <w:t>4.Օրինակելի կարգի</w:t>
            </w:r>
            <w:r w:rsidRPr="00540936">
              <w:rPr>
                <w:rFonts w:ascii="GHEA Grapalat" w:hAnsi="GHEA Grapalat" w:cs="Sylfaen"/>
                <w:bCs/>
                <w:lang w:val="hy-AM"/>
              </w:rPr>
              <w:t xml:space="preserve"> </w:t>
            </w:r>
            <w:r w:rsidRPr="00540936">
              <w:rPr>
                <w:rFonts w:ascii="GHEA Grapalat" w:hAnsi="GHEA Grapalat" w:cs="Sylfaen"/>
                <w:b/>
                <w:bCs/>
                <w:lang w:val="hy-AM"/>
              </w:rPr>
              <w:t xml:space="preserve">16-րդ կետը շարադրել </w:t>
            </w:r>
            <w:proofErr w:type="spellStart"/>
            <w:r w:rsidRPr="00540936">
              <w:rPr>
                <w:rFonts w:ascii="GHEA Grapalat" w:hAnsi="GHEA Grapalat" w:cs="Sylfaen"/>
                <w:b/>
                <w:lang w:val="af-ZA"/>
              </w:rPr>
              <w:t>հետևյալ</w:t>
            </w:r>
            <w:proofErr w:type="spellEnd"/>
            <w:r w:rsidRPr="00540936">
              <w:rPr>
                <w:rFonts w:ascii="GHEA Grapalat" w:hAnsi="GHEA Grapalat" w:cs="Sylfaen"/>
                <w:b/>
                <w:bCs/>
                <w:lang w:val="hy-AM"/>
              </w:rPr>
              <w:t xml:space="preserve"> խմբագրությամբ.</w:t>
            </w:r>
          </w:p>
          <w:p w:rsidR="002B6DA3" w:rsidRPr="00540936" w:rsidRDefault="002B6DA3" w:rsidP="00E84D13">
            <w:pPr>
              <w:spacing w:line="240" w:lineRule="auto"/>
              <w:jc w:val="both"/>
              <w:rPr>
                <w:rFonts w:ascii="GHEA Grapalat" w:hAnsi="GHEA Grapalat"/>
                <w:lang w:val="hy-AM"/>
              </w:rPr>
            </w:pPr>
            <w:r w:rsidRPr="00540936">
              <w:rPr>
                <w:rFonts w:ascii="GHEA Grapalat" w:hAnsi="GHEA Grapalat"/>
                <w:lang w:val="hy-AM"/>
              </w:rPr>
              <w:t xml:space="preserve">Տնօրենի թափուր պաշտոն զբաղեցնելու համար բաց մրցույթ անցկացնելու մասին հայտարարությունը ոչ ուշ, քան մրցույթն անցկացնելուց 45 օր առաջ հրապարակվում է </w:t>
            </w:r>
            <w:r w:rsidRPr="00540936">
              <w:rPr>
                <w:rFonts w:ascii="GHEA Grapalat" w:hAnsi="GHEA Grapalat"/>
                <w:shd w:val="clear" w:color="auto" w:fill="FFFFFF"/>
                <w:lang w:val="hy-AM"/>
              </w:rPr>
              <w:t xml:space="preserve">Հայաստանի Հանրապետության հրապարակային </w:t>
            </w:r>
            <w:proofErr w:type="spellStart"/>
            <w:r w:rsidRPr="00540936">
              <w:rPr>
                <w:rFonts w:ascii="GHEA Grapalat" w:hAnsi="GHEA Grapalat"/>
                <w:shd w:val="clear" w:color="auto" w:fill="FFFFFF"/>
                <w:lang w:val="hy-AM"/>
              </w:rPr>
              <w:t>ծանուցումների</w:t>
            </w:r>
            <w:proofErr w:type="spellEnd"/>
            <w:r w:rsidRPr="00540936">
              <w:rPr>
                <w:rFonts w:ascii="GHEA Grapalat" w:hAnsi="GHEA Grapalat"/>
                <w:shd w:val="clear" w:color="auto" w:fill="FFFFFF"/>
                <w:lang w:val="hy-AM"/>
              </w:rPr>
              <w:t xml:space="preserve"> պաշտոնական </w:t>
            </w:r>
            <w:proofErr w:type="spellStart"/>
            <w:r w:rsidRPr="00540936">
              <w:rPr>
                <w:rFonts w:ascii="GHEA Grapalat" w:hAnsi="GHEA Grapalat"/>
                <w:shd w:val="clear" w:color="auto" w:fill="FFFFFF"/>
                <w:lang w:val="hy-AM"/>
              </w:rPr>
              <w:t>ինտերնետային</w:t>
            </w:r>
            <w:proofErr w:type="spellEnd"/>
            <w:r w:rsidRPr="00540936">
              <w:rPr>
                <w:rFonts w:ascii="GHEA Grapalat" w:hAnsi="GHEA Grapalat"/>
                <w:shd w:val="clear" w:color="auto" w:fill="FFFFFF"/>
                <w:lang w:val="hy-AM"/>
              </w:rPr>
              <w:t xml:space="preserve"> </w:t>
            </w:r>
            <w:proofErr w:type="spellStart"/>
            <w:r w:rsidRPr="00540936">
              <w:rPr>
                <w:rFonts w:ascii="GHEA Grapalat" w:hAnsi="GHEA Grapalat"/>
                <w:shd w:val="clear" w:color="auto" w:fill="FFFFFF"/>
                <w:lang w:val="hy-AM"/>
              </w:rPr>
              <w:t>կայքէջում</w:t>
            </w:r>
            <w:proofErr w:type="spellEnd"/>
            <w:r w:rsidRPr="00540936">
              <w:rPr>
                <w:rFonts w:ascii="GHEA Grapalat" w:hAnsi="GHEA Grapalat"/>
                <w:lang w:val="hy-AM"/>
              </w:rPr>
              <w:t xml:space="preserve">, ինչպես նաև տեղադրվում է լիազոր մարմնի պաշտոնական </w:t>
            </w:r>
            <w:proofErr w:type="spellStart"/>
            <w:r w:rsidRPr="00540936">
              <w:rPr>
                <w:rFonts w:ascii="GHEA Grapalat" w:hAnsi="GHEA Grapalat"/>
                <w:lang w:val="hy-AM"/>
              </w:rPr>
              <w:t>ինտերնետային</w:t>
            </w:r>
            <w:proofErr w:type="spellEnd"/>
            <w:r w:rsidRPr="00540936">
              <w:rPr>
                <w:rFonts w:ascii="GHEA Grapalat" w:hAnsi="GHEA Grapalat"/>
                <w:lang w:val="hy-AM"/>
              </w:rPr>
              <w:t xml:space="preserve"> </w:t>
            </w:r>
            <w:proofErr w:type="spellStart"/>
            <w:r w:rsidRPr="00540936">
              <w:rPr>
                <w:rFonts w:ascii="GHEA Grapalat" w:hAnsi="GHEA Grapalat"/>
                <w:lang w:val="hy-AM"/>
              </w:rPr>
              <w:t>կայքում</w:t>
            </w:r>
            <w:proofErr w:type="spellEnd"/>
            <w:r w:rsidRPr="00540936">
              <w:rPr>
                <w:rFonts w:ascii="GHEA Grapalat" w:hAnsi="GHEA Grapalat"/>
                <w:lang w:val="hy-AM"/>
              </w:rPr>
              <w:t>: Լիազոր մարմնի կողմից մրցույթի անցկացման մասին հայտարարությունը հրապարակման օրվանից մեկօրյա ժամկետում ներկայացվում է Հայաստանի Հանրապետության առողջապահության բնագավառի պետական լիազոր մարմին:</w:t>
            </w: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Ընդունվել է: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Կատարվել են համապատասխան փոփոխություններ: </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Fonts w:ascii="GHEA Grapalat" w:eastAsia="Times New Roman" w:hAnsi="GHEA Grapalat" w:cs="Times New Roman"/>
                <w:b/>
                <w:color w:val="000000"/>
                <w:lang w:val="hy-AM" w:eastAsia="ru-RU"/>
              </w:rPr>
            </w:pPr>
            <w:r w:rsidRPr="00540936">
              <w:rPr>
                <w:rFonts w:ascii="GHEA Grapalat" w:eastAsia="Times New Roman" w:hAnsi="GHEA Grapalat" w:cs="Sylfaen"/>
                <w:b/>
                <w:bCs/>
                <w:lang w:val="hy-AM" w:eastAsia="ru-RU"/>
              </w:rPr>
              <w:t xml:space="preserve">5.Օրինակելի կարգի 17-րդ կետի 2-րդ ենթակետի </w:t>
            </w:r>
            <w:r w:rsidRPr="00540936">
              <w:rPr>
                <w:rFonts w:ascii="GHEA Grapalat" w:eastAsia="Times New Roman" w:hAnsi="GHEA Grapalat" w:cs="Times New Roman"/>
                <w:b/>
                <w:i/>
                <w:lang w:val="hy-AM" w:eastAsia="ru-RU"/>
              </w:rPr>
              <w:t>«վերջին»</w:t>
            </w:r>
            <w:r w:rsidRPr="00540936">
              <w:rPr>
                <w:rFonts w:ascii="GHEA Grapalat" w:eastAsia="Times New Roman" w:hAnsi="GHEA Grapalat" w:cs="Times New Roman"/>
                <w:b/>
                <w:lang w:val="hy-AM" w:eastAsia="ru-RU"/>
              </w:rPr>
              <w:t xml:space="preserve"> բառը հանել:</w:t>
            </w:r>
          </w:p>
          <w:p w:rsidR="002B6DA3" w:rsidRPr="00540936" w:rsidRDefault="002B6DA3" w:rsidP="00E84D13">
            <w:pPr>
              <w:spacing w:after="0" w:line="240" w:lineRule="auto"/>
              <w:jc w:val="both"/>
              <w:rPr>
                <w:rFonts w:ascii="GHEA Grapalat" w:hAnsi="GHEA Grapalat" w:cs="Sylfaen"/>
                <w:lang w:val="af-ZA"/>
              </w:rPr>
            </w:pPr>
            <w:r w:rsidRPr="00540936">
              <w:rPr>
                <w:rFonts w:ascii="GHEA Grapalat" w:hAnsi="GHEA Grapalat" w:cs="Sylfaen"/>
                <w:b/>
                <w:bCs/>
                <w:lang w:val="hy-AM"/>
              </w:rPr>
              <w:t>6.Օրինակելի կարգի</w:t>
            </w:r>
            <w:r w:rsidRPr="00540936">
              <w:rPr>
                <w:rFonts w:ascii="GHEA Grapalat" w:hAnsi="GHEA Grapalat" w:cs="Sylfaen"/>
                <w:bCs/>
                <w:lang w:val="hy-AM"/>
              </w:rPr>
              <w:t xml:space="preserve">  </w:t>
            </w:r>
            <w:r w:rsidRPr="00540936">
              <w:rPr>
                <w:rFonts w:ascii="GHEA Grapalat" w:hAnsi="GHEA Grapalat" w:cs="Sylfaen"/>
                <w:b/>
                <w:lang w:val="af-ZA"/>
              </w:rPr>
              <w:t xml:space="preserve">26-րդ </w:t>
            </w:r>
            <w:proofErr w:type="spellStart"/>
            <w:r w:rsidRPr="00540936">
              <w:rPr>
                <w:rFonts w:ascii="GHEA Grapalat" w:hAnsi="GHEA Grapalat" w:cs="Sylfaen"/>
                <w:b/>
                <w:lang w:val="af-ZA"/>
              </w:rPr>
              <w:t>կետը</w:t>
            </w:r>
            <w:proofErr w:type="spellEnd"/>
            <w:r w:rsidRPr="00540936">
              <w:rPr>
                <w:rFonts w:ascii="GHEA Grapalat" w:hAnsi="GHEA Grapalat" w:cs="Sylfaen"/>
                <w:b/>
                <w:lang w:val="af-ZA"/>
              </w:rPr>
              <w:t xml:space="preserve"> </w:t>
            </w:r>
            <w:proofErr w:type="spellStart"/>
            <w:r w:rsidRPr="00540936">
              <w:rPr>
                <w:rFonts w:ascii="GHEA Grapalat" w:hAnsi="GHEA Grapalat" w:cs="Sylfaen"/>
                <w:b/>
                <w:lang w:val="af-ZA"/>
              </w:rPr>
              <w:t>շարադրել</w:t>
            </w:r>
            <w:proofErr w:type="spellEnd"/>
            <w:r w:rsidRPr="00540936">
              <w:rPr>
                <w:rFonts w:ascii="GHEA Grapalat" w:hAnsi="GHEA Grapalat" w:cs="Sylfaen"/>
                <w:b/>
                <w:lang w:val="af-ZA"/>
              </w:rPr>
              <w:t xml:space="preserve"> </w:t>
            </w:r>
            <w:proofErr w:type="spellStart"/>
            <w:r w:rsidRPr="00540936">
              <w:rPr>
                <w:rFonts w:ascii="GHEA Grapalat" w:hAnsi="GHEA Grapalat" w:cs="Sylfaen"/>
                <w:b/>
                <w:lang w:val="af-ZA"/>
              </w:rPr>
              <w:t>հետևյալ</w:t>
            </w:r>
            <w:proofErr w:type="spellEnd"/>
            <w:r w:rsidRPr="00540936">
              <w:rPr>
                <w:rFonts w:ascii="GHEA Grapalat" w:hAnsi="GHEA Grapalat" w:cs="Sylfaen"/>
                <w:b/>
                <w:lang w:val="af-ZA"/>
              </w:rPr>
              <w:t xml:space="preserve"> </w:t>
            </w:r>
            <w:proofErr w:type="spellStart"/>
            <w:r w:rsidRPr="00540936">
              <w:rPr>
                <w:rFonts w:ascii="GHEA Grapalat" w:hAnsi="GHEA Grapalat" w:cs="Sylfaen"/>
                <w:b/>
                <w:lang w:val="af-ZA"/>
              </w:rPr>
              <w:t>խմբագրությամբ</w:t>
            </w:r>
            <w:proofErr w:type="spellEnd"/>
            <w:r w:rsidRPr="00540936">
              <w:rPr>
                <w:rFonts w:ascii="GHEA Grapalat" w:hAnsi="GHEA Grapalat" w:cs="Sylfaen"/>
                <w:lang w:val="af-ZA"/>
              </w:rPr>
              <w:t>.</w:t>
            </w:r>
          </w:p>
          <w:p w:rsidR="002B6DA3" w:rsidRPr="00540936" w:rsidRDefault="002B6DA3" w:rsidP="00E84D13">
            <w:pPr>
              <w:shd w:val="clear" w:color="auto" w:fill="FFFFFF"/>
              <w:spacing w:line="240" w:lineRule="auto"/>
              <w:jc w:val="both"/>
              <w:rPr>
                <w:rFonts w:ascii="GHEA Grapalat" w:hAnsi="GHEA Grapalat"/>
                <w:color w:val="000000"/>
                <w:lang w:val="hy-AM"/>
              </w:rPr>
            </w:pPr>
            <w:r w:rsidRPr="00540936">
              <w:rPr>
                <w:rFonts w:ascii="GHEA Grapalat" w:hAnsi="GHEA Grapalat" w:cs="Sylfaen"/>
                <w:color w:val="000000"/>
                <w:lang w:val="hy-AM"/>
              </w:rPr>
              <w:t>Թեստային</w:t>
            </w:r>
            <w:r w:rsidRPr="00540936">
              <w:rPr>
                <w:rFonts w:ascii="GHEA Grapalat" w:hAnsi="GHEA Grapalat"/>
                <w:color w:val="000000"/>
                <w:lang w:val="hy-AM"/>
              </w:rPr>
              <w:t xml:space="preserve"> </w:t>
            </w:r>
            <w:r w:rsidRPr="00540936">
              <w:rPr>
                <w:rFonts w:ascii="GHEA Grapalat" w:hAnsi="GHEA Grapalat" w:cs="Sylfaen"/>
                <w:color w:val="000000"/>
                <w:lang w:val="hy-AM"/>
              </w:rPr>
              <w:t>առաջադրանքները</w:t>
            </w:r>
            <w:r w:rsidRPr="00540936">
              <w:rPr>
                <w:rFonts w:ascii="GHEA Grapalat" w:hAnsi="GHEA Grapalat"/>
                <w:color w:val="000000"/>
                <w:lang w:val="hy-AM"/>
              </w:rPr>
              <w:t xml:space="preserve"> </w:t>
            </w:r>
            <w:r w:rsidRPr="00540936">
              <w:rPr>
                <w:rFonts w:ascii="GHEA Grapalat" w:hAnsi="GHEA Grapalat" w:cs="Sylfaen"/>
                <w:color w:val="000000"/>
                <w:lang w:val="hy-AM"/>
              </w:rPr>
              <w:t>կազմված</w:t>
            </w:r>
            <w:r w:rsidRPr="00540936">
              <w:rPr>
                <w:rFonts w:ascii="GHEA Grapalat" w:hAnsi="GHEA Grapalat"/>
                <w:color w:val="000000"/>
                <w:lang w:val="hy-AM"/>
              </w:rPr>
              <w:t xml:space="preserve"> </w:t>
            </w:r>
            <w:r w:rsidRPr="00540936">
              <w:rPr>
                <w:rFonts w:ascii="GHEA Grapalat" w:hAnsi="GHEA Grapalat" w:cs="Sylfaen"/>
                <w:color w:val="000000"/>
                <w:lang w:val="hy-AM"/>
              </w:rPr>
              <w:t>են</w:t>
            </w:r>
            <w:r w:rsidRPr="00540936">
              <w:rPr>
                <w:rFonts w:ascii="GHEA Grapalat" w:hAnsi="GHEA Grapalat"/>
                <w:color w:val="000000"/>
                <w:lang w:val="hy-AM"/>
              </w:rPr>
              <w:t xml:space="preserve"> </w:t>
            </w:r>
            <w:proofErr w:type="spellStart"/>
            <w:r w:rsidRPr="00540936">
              <w:rPr>
                <w:rFonts w:ascii="GHEA Grapalat" w:hAnsi="GHEA Grapalat" w:cs="Sylfaen"/>
                <w:color w:val="000000"/>
                <w:lang w:val="hy-AM"/>
              </w:rPr>
              <w:t>հետ</w:t>
            </w:r>
            <w:r w:rsidRPr="00540936">
              <w:rPr>
                <w:rFonts w:ascii="GHEA Grapalat" w:hAnsi="GHEA Grapalat"/>
                <w:color w:val="000000"/>
                <w:lang w:val="hy-AM"/>
              </w:rPr>
              <w:t>ևյալ</w:t>
            </w:r>
            <w:proofErr w:type="spellEnd"/>
            <w:r w:rsidRPr="00540936">
              <w:rPr>
                <w:rFonts w:ascii="GHEA Grapalat" w:hAnsi="GHEA Grapalat"/>
                <w:color w:val="000000"/>
                <w:lang w:val="hy-AM"/>
              </w:rPr>
              <w:t xml:space="preserve"> իրավական ակտերի շրջանակներում`</w:t>
            </w:r>
          </w:p>
          <w:p w:rsidR="002B6DA3" w:rsidRPr="00540936" w:rsidRDefault="002B6DA3" w:rsidP="00E84D13">
            <w:pPr>
              <w:shd w:val="clear" w:color="auto" w:fill="FFFFFF"/>
              <w:spacing w:line="240" w:lineRule="auto"/>
              <w:ind w:firstLine="375"/>
              <w:jc w:val="both"/>
              <w:rPr>
                <w:rFonts w:ascii="GHEA Grapalat" w:hAnsi="GHEA Grapalat"/>
                <w:color w:val="000000"/>
                <w:lang w:val="hy-AM"/>
              </w:rPr>
            </w:pPr>
            <w:r w:rsidRPr="00540936">
              <w:rPr>
                <w:rFonts w:ascii="GHEA Grapalat" w:hAnsi="GHEA Grapalat"/>
                <w:color w:val="000000"/>
                <w:lang w:val="hy-AM"/>
              </w:rPr>
              <w:t>1) Հայաստանի Հանրապետության Սահմանադրություն` 5 հարց.</w:t>
            </w:r>
          </w:p>
          <w:p w:rsidR="002B6DA3" w:rsidRPr="00540936" w:rsidRDefault="002B6DA3" w:rsidP="00E84D13">
            <w:pPr>
              <w:shd w:val="clear" w:color="auto" w:fill="FFFFFF"/>
              <w:spacing w:line="240" w:lineRule="auto"/>
              <w:ind w:firstLine="375"/>
              <w:jc w:val="both"/>
              <w:rPr>
                <w:rFonts w:ascii="GHEA Grapalat" w:hAnsi="GHEA Grapalat"/>
                <w:color w:val="000000"/>
                <w:lang w:val="hy-AM"/>
              </w:rPr>
            </w:pPr>
            <w:r w:rsidRPr="00540936">
              <w:rPr>
                <w:rFonts w:ascii="GHEA Grapalat" w:hAnsi="GHEA Grapalat"/>
                <w:color w:val="000000"/>
                <w:lang w:val="hy-AM"/>
              </w:rPr>
              <w:t>2) Հայաստանի Հանրապետության քաղաքացիական օրենսգիրք` 5 հարց.</w:t>
            </w:r>
          </w:p>
          <w:p w:rsidR="002B6DA3" w:rsidRPr="00540936" w:rsidRDefault="002B6DA3" w:rsidP="00E84D13">
            <w:pPr>
              <w:shd w:val="clear" w:color="auto" w:fill="FFFFFF"/>
              <w:spacing w:line="240" w:lineRule="auto"/>
              <w:ind w:firstLine="375"/>
              <w:jc w:val="both"/>
              <w:rPr>
                <w:rFonts w:ascii="GHEA Grapalat" w:hAnsi="GHEA Grapalat"/>
                <w:color w:val="000000"/>
                <w:lang w:val="hy-AM"/>
              </w:rPr>
            </w:pPr>
            <w:r w:rsidRPr="00540936">
              <w:rPr>
                <w:rFonts w:ascii="GHEA Grapalat" w:hAnsi="GHEA Grapalat"/>
                <w:color w:val="000000"/>
                <w:lang w:val="hy-AM"/>
              </w:rPr>
              <w:t xml:space="preserve">3) առողջապահական բաժնետիրական ընկերությունների տնօրենների մրցույթի դեպքում` «Բաժնետիրական ընկերությունների մասին» Հայաստանի Հանրապետության օրենք` </w:t>
            </w:r>
            <w:r w:rsidRPr="00540936">
              <w:rPr>
                <w:rFonts w:ascii="GHEA Grapalat" w:hAnsi="GHEA Grapalat"/>
                <w:b/>
                <w:color w:val="000000"/>
                <w:lang w:val="hy-AM"/>
              </w:rPr>
              <w:t>10 հարց</w:t>
            </w:r>
            <w:r w:rsidRPr="00540936">
              <w:rPr>
                <w:rFonts w:ascii="GHEA Grapalat" w:hAnsi="GHEA Grapalat"/>
                <w:color w:val="000000"/>
                <w:lang w:val="hy-AM"/>
              </w:rPr>
              <w:t xml:space="preserve">, իսկ առողջապահական պետական ոչ </w:t>
            </w:r>
            <w:proofErr w:type="spellStart"/>
            <w:r w:rsidRPr="00540936">
              <w:rPr>
                <w:rFonts w:ascii="GHEA Grapalat" w:hAnsi="GHEA Grapalat"/>
                <w:color w:val="000000"/>
                <w:lang w:val="hy-AM"/>
              </w:rPr>
              <w:t>առևտրային</w:t>
            </w:r>
            <w:proofErr w:type="spellEnd"/>
            <w:r w:rsidRPr="00540936">
              <w:rPr>
                <w:rFonts w:ascii="GHEA Grapalat" w:hAnsi="GHEA Grapalat"/>
                <w:color w:val="000000"/>
                <w:lang w:val="hy-AM"/>
              </w:rPr>
              <w:t xml:space="preserve"> կազմակերպությունների տնօրենների մրցույթի դեպքում՝ «Պետական ոչ </w:t>
            </w:r>
            <w:proofErr w:type="spellStart"/>
            <w:r w:rsidRPr="00540936">
              <w:rPr>
                <w:rFonts w:ascii="GHEA Grapalat" w:hAnsi="GHEA Grapalat"/>
                <w:color w:val="000000"/>
                <w:lang w:val="hy-AM"/>
              </w:rPr>
              <w:t>առևտրային</w:t>
            </w:r>
            <w:proofErr w:type="spellEnd"/>
            <w:r w:rsidRPr="00540936">
              <w:rPr>
                <w:rFonts w:ascii="GHEA Grapalat" w:hAnsi="GHEA Grapalat"/>
                <w:color w:val="000000"/>
                <w:lang w:val="hy-AM"/>
              </w:rPr>
              <w:t xml:space="preserve"> կազմակերպությունների մասին» Հայաստանի Հանրապետության օրենք` </w:t>
            </w:r>
            <w:r w:rsidRPr="00540936">
              <w:rPr>
                <w:rFonts w:ascii="GHEA Grapalat" w:hAnsi="GHEA Grapalat"/>
                <w:b/>
                <w:color w:val="000000"/>
                <w:lang w:val="hy-AM"/>
              </w:rPr>
              <w:t>10 հարց</w:t>
            </w:r>
            <w:r w:rsidRPr="00540936">
              <w:rPr>
                <w:rFonts w:ascii="GHEA Grapalat" w:hAnsi="GHEA Grapalat"/>
                <w:color w:val="000000"/>
                <w:lang w:val="hy-AM"/>
              </w:rPr>
              <w:t>.</w:t>
            </w:r>
          </w:p>
          <w:p w:rsidR="002B6DA3" w:rsidRPr="00540936" w:rsidRDefault="002B6DA3" w:rsidP="00E84D13">
            <w:pPr>
              <w:shd w:val="clear" w:color="auto" w:fill="FFFFFF"/>
              <w:spacing w:line="240" w:lineRule="auto"/>
              <w:ind w:firstLine="375"/>
              <w:jc w:val="both"/>
              <w:rPr>
                <w:rFonts w:ascii="GHEA Grapalat" w:hAnsi="GHEA Grapalat"/>
                <w:color w:val="000000"/>
                <w:lang w:val="hy-AM"/>
              </w:rPr>
            </w:pPr>
            <w:r w:rsidRPr="00540936">
              <w:rPr>
                <w:rFonts w:ascii="GHEA Grapalat" w:hAnsi="GHEA Grapalat"/>
                <w:color w:val="000000"/>
                <w:lang w:val="hy-AM"/>
              </w:rPr>
              <w:t xml:space="preserve">4) Հայաստանի Հանրապետության աշխատանքային օրենսգիրք` </w:t>
            </w:r>
            <w:r w:rsidRPr="00540936">
              <w:rPr>
                <w:rFonts w:ascii="GHEA Grapalat" w:hAnsi="GHEA Grapalat"/>
                <w:b/>
                <w:color w:val="000000"/>
                <w:lang w:val="hy-AM"/>
              </w:rPr>
              <w:t>15 հարց</w:t>
            </w:r>
            <w:r w:rsidRPr="00540936">
              <w:rPr>
                <w:rFonts w:ascii="GHEA Grapalat" w:hAnsi="GHEA Grapalat"/>
                <w:color w:val="000000"/>
                <w:lang w:val="hy-AM"/>
              </w:rPr>
              <w:t>.</w:t>
            </w:r>
          </w:p>
          <w:p w:rsidR="002B6DA3" w:rsidRPr="00540936" w:rsidRDefault="002B6DA3" w:rsidP="00E84D13">
            <w:pPr>
              <w:spacing w:line="240" w:lineRule="auto"/>
              <w:jc w:val="both"/>
              <w:rPr>
                <w:rFonts w:ascii="GHEA Grapalat" w:hAnsi="GHEA Grapalat"/>
                <w:color w:val="000000"/>
                <w:lang w:val="hy-AM"/>
              </w:rPr>
            </w:pPr>
            <w:r w:rsidRPr="00540936">
              <w:rPr>
                <w:rFonts w:ascii="GHEA Grapalat" w:hAnsi="GHEA Grapalat"/>
                <w:color w:val="000000"/>
                <w:lang w:val="hy-AM"/>
              </w:rPr>
              <w:t xml:space="preserve">      5) </w:t>
            </w:r>
            <w:r w:rsidRPr="00540936">
              <w:rPr>
                <w:rFonts w:ascii="GHEA Grapalat" w:hAnsi="GHEA Grapalat" w:cs="Sylfaen"/>
                <w:color w:val="000000"/>
                <w:lang w:val="hy-AM"/>
              </w:rPr>
              <w:t>տվյալ</w:t>
            </w:r>
            <w:r w:rsidRPr="00540936">
              <w:rPr>
                <w:rFonts w:ascii="GHEA Grapalat" w:hAnsi="GHEA Grapalat"/>
                <w:color w:val="000000"/>
                <w:lang w:val="hy-AM"/>
              </w:rPr>
              <w:t xml:space="preserve"> </w:t>
            </w:r>
            <w:r w:rsidRPr="00540936">
              <w:rPr>
                <w:rFonts w:ascii="GHEA Grapalat" w:hAnsi="GHEA Grapalat" w:cs="Sylfaen"/>
                <w:color w:val="000000"/>
                <w:lang w:val="hy-AM"/>
              </w:rPr>
              <w:t>բնագավառի</w:t>
            </w:r>
            <w:r w:rsidRPr="00540936">
              <w:rPr>
                <w:rFonts w:ascii="GHEA Grapalat" w:hAnsi="GHEA Grapalat"/>
                <w:color w:val="000000"/>
                <w:lang w:val="hy-AM"/>
              </w:rPr>
              <w:t xml:space="preserve"> </w:t>
            </w:r>
            <w:r w:rsidRPr="00540936">
              <w:rPr>
                <w:rFonts w:ascii="GHEA Grapalat" w:hAnsi="GHEA Grapalat" w:cs="Sylfaen"/>
                <w:color w:val="000000"/>
                <w:lang w:val="hy-AM"/>
              </w:rPr>
              <w:t>իրավասությունը</w:t>
            </w:r>
            <w:r w:rsidRPr="00540936">
              <w:rPr>
                <w:rFonts w:ascii="GHEA Grapalat" w:hAnsi="GHEA Grapalat"/>
                <w:color w:val="000000"/>
                <w:lang w:val="hy-AM"/>
              </w:rPr>
              <w:t xml:space="preserve"> </w:t>
            </w:r>
            <w:r w:rsidRPr="00540936">
              <w:rPr>
                <w:rFonts w:ascii="GHEA Grapalat" w:hAnsi="GHEA Grapalat" w:cs="Sylfaen"/>
                <w:color w:val="000000"/>
                <w:lang w:val="hy-AM"/>
              </w:rPr>
              <w:t>սահմանող</w:t>
            </w:r>
            <w:r w:rsidRPr="00540936">
              <w:rPr>
                <w:rFonts w:ascii="GHEA Grapalat" w:hAnsi="GHEA Grapalat"/>
                <w:color w:val="000000"/>
                <w:lang w:val="hy-AM"/>
              </w:rPr>
              <w:t xml:space="preserve"> </w:t>
            </w:r>
            <w:r w:rsidRPr="00540936">
              <w:rPr>
                <w:rFonts w:ascii="GHEA Grapalat" w:hAnsi="GHEA Grapalat" w:cs="Sylfaen"/>
                <w:color w:val="000000"/>
                <w:lang w:val="hy-AM"/>
              </w:rPr>
              <w:t>այլ</w:t>
            </w:r>
            <w:r w:rsidRPr="00540936">
              <w:rPr>
                <w:rFonts w:ascii="GHEA Grapalat" w:hAnsi="GHEA Grapalat"/>
                <w:color w:val="000000"/>
                <w:lang w:val="hy-AM"/>
              </w:rPr>
              <w:t xml:space="preserve"> </w:t>
            </w:r>
            <w:r w:rsidRPr="00540936">
              <w:rPr>
                <w:rFonts w:ascii="GHEA Grapalat" w:hAnsi="GHEA Grapalat" w:cs="Sylfaen"/>
                <w:color w:val="000000"/>
                <w:lang w:val="hy-AM"/>
              </w:rPr>
              <w:t>իրավական</w:t>
            </w:r>
            <w:r w:rsidRPr="00540936">
              <w:rPr>
                <w:rFonts w:ascii="GHEA Grapalat" w:hAnsi="GHEA Grapalat"/>
                <w:color w:val="000000"/>
                <w:lang w:val="hy-AM"/>
              </w:rPr>
              <w:t xml:space="preserve"> </w:t>
            </w:r>
            <w:r w:rsidRPr="00540936">
              <w:rPr>
                <w:rFonts w:ascii="GHEA Grapalat" w:hAnsi="GHEA Grapalat" w:cs="Sylfaen"/>
                <w:color w:val="000000"/>
                <w:lang w:val="hy-AM"/>
              </w:rPr>
              <w:t>ակտեր</w:t>
            </w:r>
            <w:r w:rsidRPr="00540936">
              <w:rPr>
                <w:rFonts w:ascii="GHEA Grapalat" w:hAnsi="GHEA Grapalat"/>
                <w:color w:val="000000"/>
                <w:lang w:val="hy-AM"/>
              </w:rPr>
              <w:t xml:space="preserve">` </w:t>
            </w:r>
            <w:r w:rsidRPr="00540936">
              <w:rPr>
                <w:rFonts w:ascii="GHEA Grapalat" w:hAnsi="GHEA Grapalat"/>
                <w:b/>
                <w:color w:val="000000"/>
                <w:lang w:val="hy-AM"/>
              </w:rPr>
              <w:t xml:space="preserve">15 </w:t>
            </w:r>
            <w:r w:rsidRPr="00540936">
              <w:rPr>
                <w:rFonts w:ascii="GHEA Grapalat" w:hAnsi="GHEA Grapalat" w:cs="Sylfaen"/>
                <w:b/>
                <w:color w:val="000000"/>
                <w:lang w:val="hy-AM"/>
              </w:rPr>
              <w:t>հարց</w:t>
            </w:r>
            <w:r w:rsidRPr="00540936">
              <w:rPr>
                <w:rFonts w:ascii="GHEA Grapalat" w:hAnsi="GHEA Grapalat"/>
                <w:color w:val="000000"/>
                <w:lang w:val="hy-AM"/>
              </w:rPr>
              <w:t>:</w:t>
            </w:r>
          </w:p>
          <w:p w:rsidR="002B6DA3" w:rsidRPr="00540936" w:rsidRDefault="002B6DA3" w:rsidP="00E84D13">
            <w:pPr>
              <w:spacing w:after="0" w:line="240" w:lineRule="auto"/>
              <w:jc w:val="both"/>
              <w:rPr>
                <w:rFonts w:ascii="GHEA Grapalat" w:eastAsia="Times New Roman" w:hAnsi="GHEA Grapalat" w:cs="Sylfaen"/>
                <w:b/>
                <w:bCs/>
                <w:lang w:val="hy-AM" w:eastAsia="ru-RU"/>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Ընդունվել է: </w:t>
            </w: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Չի ընդունվել: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Կատարվել են համապատասխան փոփոխություններ:</w:t>
            </w: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Մրցույթ </w:t>
            </w:r>
            <w:proofErr w:type="spellStart"/>
            <w:r w:rsidRPr="00540936">
              <w:rPr>
                <w:rFonts w:ascii="GHEA Grapalat" w:eastAsia="Times New Roman" w:hAnsi="GHEA Grapalat" w:cs="Calibri"/>
                <w:color w:val="000000"/>
                <w:lang w:val="hy-AM"/>
              </w:rPr>
              <w:t>անկացման</w:t>
            </w:r>
            <w:proofErr w:type="spellEnd"/>
            <w:r w:rsidRPr="00540936">
              <w:rPr>
                <w:rFonts w:ascii="GHEA Grapalat" w:eastAsia="Times New Roman" w:hAnsi="GHEA Grapalat" w:cs="Calibri"/>
                <w:color w:val="000000"/>
                <w:lang w:val="hy-AM"/>
              </w:rPr>
              <w:t xml:space="preserve"> համար  նախատեսված համակարգչային ծրագիրը նախատեսված է նշված </w:t>
            </w:r>
            <w:proofErr w:type="spellStart"/>
            <w:r w:rsidRPr="00540936">
              <w:rPr>
                <w:rFonts w:ascii="GHEA Grapalat" w:eastAsia="Times New Roman" w:hAnsi="GHEA Grapalat" w:cs="Calibri"/>
                <w:color w:val="000000"/>
                <w:lang w:val="hy-AM"/>
              </w:rPr>
              <w:t>ձևաչափին</w:t>
            </w:r>
            <w:proofErr w:type="spellEnd"/>
            <w:r w:rsidRPr="00540936">
              <w:rPr>
                <w:rFonts w:ascii="GHEA Grapalat" w:eastAsia="Times New Roman" w:hAnsi="GHEA Grapalat" w:cs="Calibri"/>
                <w:color w:val="000000"/>
                <w:lang w:val="hy-AM"/>
              </w:rPr>
              <w:t xml:space="preserve"> համապատասխան: </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Fonts w:ascii="GHEA Grapalat" w:hAnsi="GHEA Grapalat" w:cs="Sylfaen"/>
                <w:lang w:val="af-ZA"/>
              </w:rPr>
            </w:pPr>
            <w:r w:rsidRPr="00540936">
              <w:rPr>
                <w:rFonts w:ascii="GHEA Grapalat" w:hAnsi="GHEA Grapalat" w:cs="Sylfaen"/>
                <w:b/>
                <w:bCs/>
                <w:lang w:val="hy-AM"/>
              </w:rPr>
              <w:lastRenderedPageBreak/>
              <w:t>7.Օրինակելի կարգի</w:t>
            </w:r>
            <w:r w:rsidRPr="00540936">
              <w:rPr>
                <w:rFonts w:ascii="GHEA Grapalat" w:hAnsi="GHEA Grapalat" w:cs="Sylfaen"/>
                <w:bCs/>
                <w:lang w:val="hy-AM"/>
              </w:rPr>
              <w:t xml:space="preserve">  </w:t>
            </w:r>
            <w:r w:rsidRPr="00540936">
              <w:rPr>
                <w:rFonts w:ascii="GHEA Grapalat" w:hAnsi="GHEA Grapalat" w:cs="Sylfaen"/>
                <w:b/>
                <w:lang w:val="af-ZA"/>
              </w:rPr>
              <w:t xml:space="preserve">80-րդ </w:t>
            </w:r>
            <w:proofErr w:type="spellStart"/>
            <w:r w:rsidRPr="00540936">
              <w:rPr>
                <w:rFonts w:ascii="GHEA Grapalat" w:hAnsi="GHEA Grapalat" w:cs="Sylfaen"/>
                <w:b/>
                <w:lang w:val="af-ZA"/>
              </w:rPr>
              <w:t>կետը</w:t>
            </w:r>
            <w:proofErr w:type="spellEnd"/>
            <w:r w:rsidRPr="00540936">
              <w:rPr>
                <w:rFonts w:ascii="GHEA Grapalat" w:hAnsi="GHEA Grapalat" w:cs="Sylfaen"/>
                <w:b/>
                <w:lang w:val="af-ZA"/>
              </w:rPr>
              <w:t xml:space="preserve"> </w:t>
            </w:r>
            <w:proofErr w:type="spellStart"/>
            <w:r w:rsidRPr="00540936">
              <w:rPr>
                <w:rFonts w:ascii="GHEA Grapalat" w:hAnsi="GHEA Grapalat" w:cs="Sylfaen"/>
                <w:b/>
                <w:lang w:val="af-ZA"/>
              </w:rPr>
              <w:t>շարադրել</w:t>
            </w:r>
            <w:proofErr w:type="spellEnd"/>
            <w:r w:rsidRPr="00540936">
              <w:rPr>
                <w:rFonts w:ascii="GHEA Grapalat" w:hAnsi="GHEA Grapalat" w:cs="Sylfaen"/>
                <w:b/>
                <w:lang w:val="af-ZA"/>
              </w:rPr>
              <w:t xml:space="preserve"> </w:t>
            </w:r>
            <w:proofErr w:type="spellStart"/>
            <w:r w:rsidRPr="00540936">
              <w:rPr>
                <w:rFonts w:ascii="GHEA Grapalat" w:hAnsi="GHEA Grapalat" w:cs="Sylfaen"/>
                <w:b/>
                <w:lang w:val="af-ZA"/>
              </w:rPr>
              <w:t>հետևյալ</w:t>
            </w:r>
            <w:proofErr w:type="spellEnd"/>
            <w:r w:rsidRPr="00540936">
              <w:rPr>
                <w:rFonts w:ascii="GHEA Grapalat" w:hAnsi="GHEA Grapalat" w:cs="Sylfaen"/>
                <w:b/>
                <w:lang w:val="af-ZA"/>
              </w:rPr>
              <w:t xml:space="preserve"> </w:t>
            </w:r>
            <w:proofErr w:type="spellStart"/>
            <w:r w:rsidRPr="00540936">
              <w:rPr>
                <w:rFonts w:ascii="GHEA Grapalat" w:hAnsi="GHEA Grapalat" w:cs="Sylfaen"/>
                <w:b/>
                <w:lang w:val="af-ZA"/>
              </w:rPr>
              <w:t>խմբագրությամբ</w:t>
            </w:r>
            <w:proofErr w:type="spellEnd"/>
            <w:r w:rsidRPr="00540936">
              <w:rPr>
                <w:rFonts w:ascii="GHEA Grapalat" w:hAnsi="GHEA Grapalat" w:cs="Sylfaen"/>
                <w:lang w:val="af-ZA"/>
              </w:rPr>
              <w:t>.</w:t>
            </w:r>
          </w:p>
          <w:p w:rsidR="002B6DA3" w:rsidRPr="00540936" w:rsidRDefault="002B6DA3" w:rsidP="00E84D13">
            <w:pPr>
              <w:shd w:val="clear" w:color="auto" w:fill="FFFFFF"/>
              <w:spacing w:line="240" w:lineRule="auto"/>
              <w:jc w:val="both"/>
              <w:rPr>
                <w:rFonts w:ascii="GHEA Grapalat" w:hAnsi="GHEA Grapalat"/>
                <w:color w:val="000000"/>
                <w:lang w:val="hy-AM"/>
              </w:rPr>
            </w:pPr>
            <w:r w:rsidRPr="00540936">
              <w:rPr>
                <w:rFonts w:ascii="GHEA Grapalat" w:hAnsi="GHEA Grapalat" w:cs="Sylfaen"/>
                <w:color w:val="000000"/>
                <w:lang w:val="hy-AM"/>
              </w:rPr>
              <w:t>Մրցույթի</w:t>
            </w:r>
            <w:r w:rsidRPr="00540936">
              <w:rPr>
                <w:rFonts w:ascii="GHEA Grapalat" w:hAnsi="GHEA Grapalat"/>
                <w:color w:val="000000"/>
                <w:lang w:val="hy-AM"/>
              </w:rPr>
              <w:t xml:space="preserve"> </w:t>
            </w:r>
            <w:r w:rsidRPr="00540936">
              <w:rPr>
                <w:rFonts w:ascii="GHEA Grapalat" w:hAnsi="GHEA Grapalat" w:cs="Sylfaen"/>
                <w:color w:val="000000"/>
                <w:lang w:val="hy-AM"/>
              </w:rPr>
              <w:t>արդյունքների</w:t>
            </w:r>
            <w:r w:rsidRPr="00540936">
              <w:rPr>
                <w:rFonts w:ascii="GHEA Grapalat" w:hAnsi="GHEA Grapalat"/>
                <w:color w:val="000000"/>
                <w:lang w:val="hy-AM"/>
              </w:rPr>
              <w:t xml:space="preserve"> </w:t>
            </w:r>
            <w:r w:rsidRPr="00540936">
              <w:rPr>
                <w:rFonts w:ascii="GHEA Grapalat" w:hAnsi="GHEA Grapalat" w:cs="Sylfaen"/>
                <w:color w:val="000000"/>
                <w:lang w:val="hy-AM"/>
              </w:rPr>
              <w:t>հրապարակումից</w:t>
            </w:r>
            <w:r w:rsidRPr="00540936">
              <w:rPr>
                <w:rFonts w:ascii="GHEA Grapalat" w:hAnsi="GHEA Grapalat"/>
                <w:color w:val="000000"/>
                <w:lang w:val="hy-AM"/>
              </w:rPr>
              <w:t xml:space="preserve"> </w:t>
            </w:r>
            <w:r w:rsidRPr="00540936">
              <w:rPr>
                <w:rFonts w:ascii="GHEA Grapalat" w:hAnsi="GHEA Grapalat" w:cs="Sylfaen"/>
                <w:color w:val="000000"/>
                <w:lang w:val="hy-AM"/>
              </w:rPr>
              <w:t>անմիջապես</w:t>
            </w:r>
            <w:r w:rsidRPr="00540936">
              <w:rPr>
                <w:rFonts w:ascii="GHEA Grapalat" w:hAnsi="GHEA Grapalat"/>
                <w:color w:val="000000"/>
                <w:lang w:val="hy-AM"/>
              </w:rPr>
              <w:t xml:space="preserve"> </w:t>
            </w:r>
            <w:r w:rsidRPr="00540936">
              <w:rPr>
                <w:rFonts w:ascii="GHEA Grapalat" w:hAnsi="GHEA Grapalat" w:cs="Sylfaen"/>
                <w:color w:val="000000"/>
                <w:lang w:val="hy-AM"/>
              </w:rPr>
              <w:t>հետո</w:t>
            </w:r>
            <w:r w:rsidRPr="00540936">
              <w:rPr>
                <w:rFonts w:ascii="GHEA Grapalat" w:hAnsi="GHEA Grapalat"/>
                <w:color w:val="000000"/>
                <w:lang w:val="hy-AM"/>
              </w:rPr>
              <w:t xml:space="preserve"> </w:t>
            </w:r>
            <w:r w:rsidRPr="00540936">
              <w:rPr>
                <w:rFonts w:ascii="GHEA Grapalat" w:hAnsi="GHEA Grapalat" w:cs="Sylfaen"/>
                <w:color w:val="000000"/>
                <w:lang w:val="hy-AM"/>
              </w:rPr>
              <w:t>սույն</w:t>
            </w:r>
            <w:r w:rsidRPr="00540936">
              <w:rPr>
                <w:rFonts w:ascii="GHEA Grapalat" w:hAnsi="GHEA Grapalat"/>
                <w:color w:val="000000"/>
                <w:lang w:val="hy-AM"/>
              </w:rPr>
              <w:t xml:space="preserve"> հավելվածով սահմանված կարգով տրված բողոքի բացակայության դեպքում հանձնաժողովը մրցույթի արդյունքում հաղթող ճանաչված մասնակիցների վերաբերյալ իր որոշումը ներկայացնում է լիազոր մարմնի ղեկավարին, ով որոշումն ստանալուց հետո եռօրյա ժամկետում մրցույթի արդյունքում հաղթող ճանաչված մասնակիցներից մեկի հետ, սահմանված կարգով, կնքում է աշխատանքային պայմանագիր` </w:t>
            </w:r>
            <w:r w:rsidRPr="00540936">
              <w:rPr>
                <w:rFonts w:ascii="GHEA Grapalat" w:hAnsi="GHEA Grapalat"/>
                <w:b/>
                <w:color w:val="000000"/>
                <w:lang w:val="hy-AM"/>
              </w:rPr>
              <w:t>5 տարի ժամկետով</w:t>
            </w:r>
            <w:r w:rsidRPr="00540936">
              <w:rPr>
                <w:rFonts w:ascii="GHEA Grapalat" w:hAnsi="GHEA Grapalat"/>
                <w:color w:val="000000"/>
                <w:lang w:val="hy-AM"/>
              </w:rPr>
              <w:t xml:space="preserve">, և հրամանով նշանակում է պաշտոնում: Պայմանագրով նախատեսված ժամկետը լրանալուց հետո այն կարող է երկարաձգվել կողմերի փոխադարձ համաձայնությամբ` </w:t>
            </w:r>
            <w:proofErr w:type="spellStart"/>
            <w:r w:rsidRPr="00540936">
              <w:rPr>
                <w:rFonts w:ascii="GHEA Grapalat" w:hAnsi="GHEA Grapalat"/>
                <w:b/>
                <w:color w:val="000000"/>
              </w:rPr>
              <w:t>մեկ</w:t>
            </w:r>
            <w:proofErr w:type="spellEnd"/>
            <w:r w:rsidRPr="00540936">
              <w:rPr>
                <w:rFonts w:ascii="GHEA Grapalat" w:hAnsi="GHEA Grapalat"/>
                <w:b/>
                <w:color w:val="000000"/>
                <w:lang w:val="af-ZA"/>
              </w:rPr>
              <w:t xml:space="preserve"> </w:t>
            </w:r>
            <w:proofErr w:type="spellStart"/>
            <w:r w:rsidRPr="00540936">
              <w:rPr>
                <w:rFonts w:ascii="GHEA Grapalat" w:hAnsi="GHEA Grapalat"/>
                <w:b/>
                <w:color w:val="000000"/>
              </w:rPr>
              <w:t>անգամ</w:t>
            </w:r>
            <w:proofErr w:type="spellEnd"/>
            <w:r w:rsidRPr="00540936">
              <w:rPr>
                <w:rFonts w:ascii="GHEA Grapalat" w:hAnsi="GHEA Grapalat"/>
                <w:b/>
                <w:color w:val="000000"/>
                <w:lang w:val="af-ZA"/>
              </w:rPr>
              <w:t xml:space="preserve">, </w:t>
            </w:r>
            <w:r w:rsidRPr="00540936">
              <w:rPr>
                <w:rFonts w:ascii="GHEA Grapalat" w:hAnsi="GHEA Grapalat"/>
                <w:b/>
                <w:color w:val="000000"/>
              </w:rPr>
              <w:t>և</w:t>
            </w:r>
            <w:r w:rsidRPr="00540936">
              <w:rPr>
                <w:rFonts w:ascii="GHEA Grapalat" w:hAnsi="GHEA Grapalat"/>
                <w:b/>
                <w:color w:val="000000"/>
                <w:lang w:val="af-ZA"/>
              </w:rPr>
              <w:t xml:space="preserve"> </w:t>
            </w:r>
            <w:proofErr w:type="spellStart"/>
            <w:r w:rsidRPr="00540936">
              <w:rPr>
                <w:rFonts w:ascii="GHEA Grapalat" w:hAnsi="GHEA Grapalat"/>
                <w:b/>
                <w:color w:val="000000"/>
              </w:rPr>
              <w:t>ոչ</w:t>
            </w:r>
            <w:proofErr w:type="spellEnd"/>
            <w:r w:rsidRPr="00540936">
              <w:rPr>
                <w:rFonts w:ascii="GHEA Grapalat" w:hAnsi="GHEA Grapalat"/>
                <w:b/>
                <w:color w:val="000000"/>
                <w:lang w:val="af-ZA"/>
              </w:rPr>
              <w:t xml:space="preserve"> </w:t>
            </w:r>
            <w:proofErr w:type="spellStart"/>
            <w:r w:rsidRPr="00540936">
              <w:rPr>
                <w:rFonts w:ascii="GHEA Grapalat" w:hAnsi="GHEA Grapalat"/>
                <w:b/>
                <w:color w:val="000000"/>
              </w:rPr>
              <w:t>ավել</w:t>
            </w:r>
            <w:proofErr w:type="spellEnd"/>
            <w:r w:rsidRPr="00540936">
              <w:rPr>
                <w:rFonts w:ascii="GHEA Grapalat" w:hAnsi="GHEA Grapalat"/>
                <w:b/>
                <w:color w:val="000000"/>
                <w:lang w:val="af-ZA"/>
              </w:rPr>
              <w:t xml:space="preserve">, </w:t>
            </w:r>
            <w:proofErr w:type="spellStart"/>
            <w:r w:rsidRPr="00540936">
              <w:rPr>
                <w:rFonts w:ascii="GHEA Grapalat" w:hAnsi="GHEA Grapalat"/>
                <w:b/>
                <w:color w:val="000000"/>
              </w:rPr>
              <w:t>քան</w:t>
            </w:r>
            <w:proofErr w:type="spellEnd"/>
            <w:r w:rsidRPr="00540936">
              <w:rPr>
                <w:rFonts w:ascii="GHEA Grapalat" w:hAnsi="GHEA Grapalat"/>
                <w:b/>
                <w:color w:val="000000"/>
                <w:lang w:val="af-ZA"/>
              </w:rPr>
              <w:t xml:space="preserve"> </w:t>
            </w:r>
            <w:r w:rsidRPr="00540936">
              <w:rPr>
                <w:rFonts w:ascii="GHEA Grapalat" w:hAnsi="GHEA Grapalat"/>
                <w:b/>
                <w:color w:val="000000"/>
                <w:lang w:val="hy-AM"/>
              </w:rPr>
              <w:t xml:space="preserve"> 3 տարի ժամկետով</w:t>
            </w:r>
            <w:r w:rsidRPr="00540936">
              <w:rPr>
                <w:rFonts w:ascii="GHEA Grapalat" w:hAnsi="GHEA Grapalat"/>
                <w:color w:val="000000"/>
                <w:lang w:val="hy-AM"/>
              </w:rPr>
              <w:t>:</w:t>
            </w: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Չի ընդունվել: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Առաջարկը հիմնավորված չէ:</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Fonts w:ascii="GHEA Grapalat" w:eastAsia="Times New Roman" w:hAnsi="GHEA Grapalat" w:cs="Sylfaen"/>
                <w:b/>
                <w:bCs/>
                <w:lang w:val="hy-AM" w:eastAsia="ru-RU"/>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p>
        </w:tc>
      </w:tr>
      <w:tr w:rsidR="002B6DA3" w:rsidRPr="00540936" w:rsidTr="00E84D13">
        <w:trPr>
          <w:gridAfter w:val="1"/>
          <w:wAfter w:w="20" w:type="dxa"/>
          <w:tblCellSpacing w:w="0" w:type="dxa"/>
          <w:jc w:val="center"/>
        </w:trPr>
        <w:tc>
          <w:tcPr>
            <w:tcW w:w="8781" w:type="dxa"/>
            <w:gridSpan w:val="2"/>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before="100" w:beforeAutospacing="1" w:after="100" w:afterAutospacing="1" w:line="240" w:lineRule="auto"/>
              <w:jc w:val="center"/>
              <w:rPr>
                <w:rFonts w:ascii="GHEA Grapalat" w:eastAsia="Times New Roman" w:hAnsi="GHEA Grapalat" w:cs="Times New Roman"/>
                <w:color w:val="000000"/>
                <w:lang w:val="hy-AM"/>
              </w:rPr>
            </w:pPr>
            <w:r w:rsidRPr="00540936">
              <w:rPr>
                <w:rFonts w:ascii="Calibri" w:eastAsia="Times New Roman" w:hAnsi="Calibri" w:cs="Calibri"/>
                <w:color w:val="000000"/>
                <w:lang w:val="hy-AM"/>
              </w:rPr>
              <w:t> </w:t>
            </w:r>
            <w:r w:rsidRPr="00540936">
              <w:rPr>
                <w:rFonts w:ascii="GHEA Grapalat" w:eastAsia="Times New Roman" w:hAnsi="GHEA Grapalat" w:cs="Times New Roman"/>
                <w:color w:val="000000"/>
              </w:rPr>
              <w:t xml:space="preserve">8. </w:t>
            </w:r>
            <w:r w:rsidRPr="00540936">
              <w:rPr>
                <w:rFonts w:ascii="GHEA Grapalat" w:eastAsia="Times New Roman" w:hAnsi="GHEA Grapalat" w:cs="Times New Roman"/>
                <w:color w:val="000000"/>
                <w:lang w:val="hy-AM"/>
              </w:rPr>
              <w:t xml:space="preserve"> Արարատի մարզպետարան </w:t>
            </w:r>
          </w:p>
        </w:tc>
        <w:tc>
          <w:tcPr>
            <w:tcW w:w="2332" w:type="dxa"/>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after="0" w:line="240" w:lineRule="auto"/>
              <w:jc w:val="center"/>
              <w:rPr>
                <w:rFonts w:ascii="GHEA Grapalat" w:eastAsia="Times New Roman" w:hAnsi="GHEA Grapalat" w:cs="Times New Roman"/>
                <w:color w:val="000000"/>
              </w:rPr>
            </w:pPr>
            <w:r w:rsidRPr="00540936">
              <w:rPr>
                <w:rFonts w:ascii="GHEA Grapalat" w:eastAsia="Times New Roman" w:hAnsi="GHEA Grapalat" w:cs="Times New Roman"/>
                <w:color w:val="000000"/>
                <w:lang w:val="hy-AM"/>
              </w:rPr>
              <w:t>25.03.2021</w:t>
            </w:r>
            <w:r w:rsidRPr="00540936">
              <w:rPr>
                <w:rFonts w:ascii="GHEA Grapalat" w:eastAsia="Times New Roman" w:hAnsi="GHEA Grapalat" w:cs="Times New Roman"/>
                <w:color w:val="000000"/>
              </w:rPr>
              <w:t>թ.</w:t>
            </w:r>
          </w:p>
          <w:p w:rsidR="002B6DA3" w:rsidRPr="00540936" w:rsidRDefault="002B6DA3" w:rsidP="00E84D13">
            <w:pPr>
              <w:spacing w:after="0" w:line="240" w:lineRule="auto"/>
              <w:jc w:val="center"/>
              <w:rPr>
                <w:rFonts w:ascii="GHEA Grapalat" w:eastAsia="Times New Roman" w:hAnsi="GHEA Grapalat" w:cs="Times New Roman"/>
                <w:color w:val="000000"/>
              </w:rPr>
            </w:pPr>
            <w:r w:rsidRPr="00540936">
              <w:rPr>
                <w:rFonts w:ascii="GHEA Grapalat" w:eastAsia="Times New Roman" w:hAnsi="GHEA Grapalat" w:cs="Times New Roman"/>
                <w:color w:val="000000"/>
                <w:lang w:val="hy-AM"/>
              </w:rPr>
              <w:t>N</w:t>
            </w:r>
            <w:r w:rsidRPr="00540936">
              <w:rPr>
                <w:rFonts w:ascii="GHEA Grapalat" w:eastAsia="Times New Roman" w:hAnsi="GHEA Grapalat" w:cs="Times New Roman"/>
                <w:color w:val="000000"/>
              </w:rPr>
              <w:t xml:space="preserve"> 01 //02877-2021</w:t>
            </w:r>
          </w:p>
          <w:p w:rsidR="002B6DA3" w:rsidRPr="00540936" w:rsidRDefault="002B6DA3" w:rsidP="00E84D13">
            <w:pPr>
              <w:spacing w:after="0" w:line="240" w:lineRule="auto"/>
              <w:jc w:val="center"/>
              <w:rPr>
                <w:rFonts w:ascii="GHEA Grapalat" w:eastAsia="Times New Roman" w:hAnsi="GHEA Grapalat" w:cs="Times New Roman"/>
                <w:color w:val="000000"/>
              </w:rPr>
            </w:pP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Fonts w:ascii="GHEA Grapalat" w:hAnsi="GHEA Grapalat"/>
                <w:bCs/>
                <w:shd w:val="clear" w:color="auto" w:fill="FFFFFF"/>
                <w:lang w:val="hy-AM" w:eastAsia="ru-RU"/>
              </w:rPr>
            </w:pPr>
            <w:r w:rsidRPr="00540936">
              <w:rPr>
                <w:rStyle w:val="Emphasis"/>
                <w:rFonts w:ascii="GHEA Grapalat" w:hAnsi="GHEA Grapalat"/>
                <w:lang w:val="hy-AM"/>
              </w:rPr>
              <w:t>1.Նախագծի</w:t>
            </w:r>
            <w:r w:rsidRPr="00540936">
              <w:rPr>
                <w:rFonts w:ascii="GHEA Grapalat" w:hAnsi="GHEA Grapalat"/>
                <w:b/>
                <w:bCs/>
                <w:shd w:val="clear" w:color="auto" w:fill="FFFFFF"/>
                <w:lang w:val="hy-AM" w:eastAsia="ru-RU"/>
              </w:rPr>
              <w:t xml:space="preserve"> </w:t>
            </w:r>
            <w:r w:rsidRPr="00540936">
              <w:rPr>
                <w:rFonts w:ascii="GHEA Grapalat" w:hAnsi="GHEA Grapalat"/>
                <w:b/>
                <w:bCs/>
                <w:shd w:val="clear" w:color="auto" w:fill="FFFFFF"/>
                <w:lang w:val="pt-BR" w:eastAsia="ru-RU"/>
              </w:rPr>
              <w:t xml:space="preserve"> </w:t>
            </w:r>
            <w:r w:rsidRPr="00540936">
              <w:rPr>
                <w:rFonts w:ascii="GHEA Grapalat" w:hAnsi="GHEA Grapalat"/>
                <w:bCs/>
                <w:shd w:val="clear" w:color="auto" w:fill="FFFFFF"/>
                <w:lang w:val="pt-BR" w:eastAsia="ru-RU"/>
              </w:rPr>
              <w:t>h</w:t>
            </w:r>
            <w:proofErr w:type="spellStart"/>
            <w:r w:rsidRPr="00540936">
              <w:rPr>
                <w:rFonts w:ascii="GHEA Grapalat" w:hAnsi="GHEA Grapalat"/>
                <w:bCs/>
                <w:shd w:val="clear" w:color="auto" w:fill="FFFFFF"/>
                <w:lang w:val="hy-AM" w:eastAsia="ru-RU"/>
              </w:rPr>
              <w:t>ավելված</w:t>
            </w:r>
            <w:proofErr w:type="spellEnd"/>
            <w:r w:rsidRPr="00540936">
              <w:rPr>
                <w:rFonts w:ascii="GHEA Grapalat" w:hAnsi="GHEA Grapalat"/>
                <w:bCs/>
                <w:shd w:val="clear" w:color="auto" w:fill="FFFFFF"/>
                <w:lang w:val="hy-AM" w:eastAsia="ru-RU"/>
              </w:rPr>
              <w:t xml:space="preserve"> 1</w:t>
            </w:r>
            <w:r w:rsidRPr="00540936">
              <w:rPr>
                <w:rFonts w:ascii="GHEA Grapalat" w:hAnsi="GHEA Grapalat"/>
                <w:bCs/>
                <w:shd w:val="clear" w:color="auto" w:fill="FFFFFF"/>
                <w:lang w:val="pt-BR" w:eastAsia="ru-RU"/>
              </w:rPr>
              <w:t>-</w:t>
            </w:r>
            <w:r w:rsidRPr="00540936">
              <w:rPr>
                <w:rFonts w:ascii="GHEA Grapalat" w:hAnsi="GHEA Grapalat"/>
                <w:bCs/>
                <w:shd w:val="clear" w:color="auto" w:fill="FFFFFF"/>
                <w:lang w:val="hy-AM" w:eastAsia="ru-RU"/>
              </w:rPr>
              <w:t>ի</w:t>
            </w:r>
            <w:r w:rsidRPr="00540936">
              <w:rPr>
                <w:rFonts w:ascii="GHEA Grapalat" w:hAnsi="GHEA Grapalat"/>
                <w:bCs/>
                <w:shd w:val="clear" w:color="auto" w:fill="FFFFFF"/>
                <w:lang w:val="pt-BR" w:eastAsia="ru-RU"/>
              </w:rPr>
              <w:t xml:space="preserve"> 2-</w:t>
            </w:r>
            <w:proofErr w:type="spellStart"/>
            <w:r w:rsidRPr="00540936">
              <w:rPr>
                <w:rFonts w:ascii="GHEA Grapalat" w:hAnsi="GHEA Grapalat"/>
                <w:bCs/>
                <w:shd w:val="clear" w:color="auto" w:fill="FFFFFF"/>
                <w:lang w:val="hy-AM" w:eastAsia="ru-RU"/>
              </w:rPr>
              <w:t>րդ</w:t>
            </w:r>
            <w:proofErr w:type="spellEnd"/>
            <w:r w:rsidRPr="00540936">
              <w:rPr>
                <w:rFonts w:ascii="GHEA Grapalat" w:hAnsi="GHEA Grapalat"/>
                <w:bCs/>
                <w:shd w:val="clear" w:color="auto" w:fill="FFFFFF"/>
                <w:lang w:val="hy-AM" w:eastAsia="ru-RU"/>
              </w:rPr>
              <w:t xml:space="preserve"> կետի՝ տ</w:t>
            </w:r>
            <w:r w:rsidRPr="00540936">
              <w:rPr>
                <w:rFonts w:ascii="GHEA Grapalat" w:hAnsi="GHEA Grapalat"/>
                <w:lang w:val="hy-AM"/>
              </w:rPr>
              <w:t xml:space="preserve">նօրենի ընտրության պայմաններին </w:t>
            </w:r>
            <w:r w:rsidRPr="00540936">
              <w:rPr>
                <w:rStyle w:val="Emphasis"/>
                <w:rFonts w:ascii="GHEA Grapalat" w:hAnsi="GHEA Grapalat"/>
                <w:lang w:val="hy-AM"/>
              </w:rPr>
              <w:t xml:space="preserve">վերաբերող </w:t>
            </w:r>
            <w:r w:rsidRPr="00540936">
              <w:rPr>
                <w:rFonts w:ascii="GHEA Grapalat" w:hAnsi="GHEA Grapalat"/>
                <w:bCs/>
                <w:shd w:val="clear" w:color="auto" w:fill="FFFFFF"/>
                <w:lang w:val="hy-AM" w:eastAsia="ru-RU"/>
              </w:rPr>
              <w:t>1-ին և 2-րդ ենթակետերի</w:t>
            </w:r>
            <w:r w:rsidRPr="00540936">
              <w:rPr>
                <w:rFonts w:ascii="GHEA Grapalat" w:hAnsi="GHEA Grapalat"/>
                <w:bCs/>
                <w:shd w:val="clear" w:color="auto" w:fill="FFFFFF"/>
                <w:lang w:val="pt-BR" w:eastAsia="ru-RU"/>
              </w:rPr>
              <w:t xml:space="preserve"> </w:t>
            </w:r>
            <w:r w:rsidRPr="00540936">
              <w:rPr>
                <w:rFonts w:ascii="GHEA Grapalat" w:hAnsi="GHEA Grapalat"/>
                <w:bCs/>
                <w:shd w:val="clear" w:color="auto" w:fill="FFFFFF"/>
                <w:lang w:val="hy-AM" w:eastAsia="ru-RU"/>
              </w:rPr>
              <w:t xml:space="preserve">վերաբերյալ՝ գտնում ենք, որ պարտադիր պայման պետք է լինի բարձրագույն բժշկական կրթությունը և մասնագիտական աշխատանքային փորձը: </w:t>
            </w:r>
          </w:p>
          <w:p w:rsidR="002B6DA3" w:rsidRPr="00540936" w:rsidRDefault="002B6DA3" w:rsidP="00E84D13">
            <w:pPr>
              <w:pStyle w:val="ListParagraph"/>
              <w:spacing w:line="240" w:lineRule="auto"/>
              <w:ind w:left="0" w:firstLine="180"/>
              <w:jc w:val="both"/>
              <w:rPr>
                <w:rStyle w:val="Emphasis"/>
                <w:rFonts w:ascii="GHEA Grapalat" w:hAnsi="GHEA Grapalat"/>
                <w:bCs/>
                <w:i w:val="0"/>
                <w:iCs w:val="0"/>
                <w:shd w:val="clear" w:color="auto" w:fill="FFFFFF"/>
                <w:lang w:val="hy-AM" w:eastAsia="ru-RU"/>
              </w:rPr>
            </w:pPr>
            <w:r w:rsidRPr="00540936">
              <w:rPr>
                <w:rStyle w:val="Emphasis"/>
                <w:rFonts w:ascii="GHEA Grapalat" w:hAnsi="GHEA Grapalat"/>
                <w:bCs/>
                <w:shd w:val="clear" w:color="auto" w:fill="FFFFFF"/>
                <w:lang w:val="hy-AM" w:eastAsia="ru-RU"/>
              </w:rPr>
              <w:t xml:space="preserve">    Ուշադրությունից դուրս են մնացել փոքր համայնքների գյուղական բժշկական հաստատությունների  տնօրենի ընտրության առանձնահատկությունները, հաշվի առնելով փոքրաթիվ բնակչության, ֆինանսավորման և բժշկական ծառայությունների մատուցման /մանկաբույժ, </w:t>
            </w:r>
            <w:proofErr w:type="spellStart"/>
            <w:r w:rsidRPr="00540936">
              <w:rPr>
                <w:rStyle w:val="Emphasis"/>
                <w:rFonts w:ascii="GHEA Grapalat" w:hAnsi="GHEA Grapalat"/>
                <w:bCs/>
                <w:shd w:val="clear" w:color="auto" w:fill="FFFFFF"/>
                <w:lang w:val="hy-AM" w:eastAsia="ru-RU"/>
              </w:rPr>
              <w:t>թերապևտ</w:t>
            </w:r>
            <w:proofErr w:type="spellEnd"/>
            <w:r w:rsidRPr="00540936">
              <w:rPr>
                <w:rStyle w:val="Emphasis"/>
                <w:rFonts w:ascii="GHEA Grapalat" w:hAnsi="GHEA Grapalat"/>
                <w:bCs/>
                <w:shd w:val="clear" w:color="auto" w:fill="FFFFFF"/>
                <w:lang w:val="hy-AM" w:eastAsia="ru-RU"/>
              </w:rPr>
              <w:t xml:space="preserve"> և ընտանեկան բժիշկ/ հետ կապված խնդիրները՝ մրցույթին ոչ մասնագետների մասնակցությունը բացառելու նպատակով:   </w:t>
            </w:r>
          </w:p>
          <w:p w:rsidR="002B6DA3" w:rsidRPr="00540936" w:rsidRDefault="002B6DA3" w:rsidP="00E84D13">
            <w:pPr>
              <w:spacing w:after="0" w:line="240" w:lineRule="auto"/>
              <w:jc w:val="both"/>
              <w:rPr>
                <w:rFonts w:ascii="GHEA Grapalat" w:eastAsia="Times New Roman" w:hAnsi="GHEA Grapalat"/>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w:t>
            </w:r>
            <w:r>
              <w:rPr>
                <w:rFonts w:ascii="GHEA Grapalat" w:eastAsia="Times New Roman" w:hAnsi="GHEA Grapalat" w:cs="Calibri"/>
                <w:color w:val="000000"/>
                <w:lang w:val="hy-AM"/>
              </w:rPr>
              <w:t>Մասամբ է  ընդունվել:</w:t>
            </w:r>
            <w:r w:rsidRPr="00540936">
              <w:rPr>
                <w:rFonts w:ascii="GHEA Grapalat" w:eastAsia="Times New Roman" w:hAnsi="GHEA Grapalat" w:cs="Calibri"/>
                <w:color w:val="000000"/>
                <w:lang w:val="hy-AM"/>
              </w:rPr>
              <w:t xml:space="preserve">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line="240" w:lineRule="auto"/>
              <w:rPr>
                <w:rFonts w:ascii="GHEA Grapalat" w:hAnsi="GHEA Grapalat"/>
                <w:lang w:val="hy-AM"/>
              </w:rPr>
            </w:pPr>
            <w:r w:rsidRPr="00540936">
              <w:rPr>
                <w:rFonts w:ascii="Calibri" w:eastAsia="Times New Roman" w:hAnsi="Calibri" w:cs="Calibri"/>
                <w:color w:val="000000"/>
                <w:lang w:val="hy-AM"/>
              </w:rPr>
              <w:t>  </w:t>
            </w:r>
            <w:r>
              <w:rPr>
                <w:rFonts w:ascii="GHEA Grapalat" w:eastAsia="Times New Roman" w:hAnsi="GHEA Grapalat" w:cs="Times New Roman"/>
                <w:color w:val="000000"/>
                <w:lang w:val="hy-AM"/>
              </w:rPr>
              <w:t>Նախագծում կատարվել է համապատասխան փոփոխություն:</w:t>
            </w:r>
          </w:p>
          <w:p w:rsidR="002B6DA3" w:rsidRPr="00540936" w:rsidRDefault="002B6DA3" w:rsidP="00E84D13">
            <w:pPr>
              <w:spacing w:line="240" w:lineRule="auto"/>
              <w:rPr>
                <w:rFonts w:ascii="GHEA Grapalat" w:hAnsi="GHEA Grapalat"/>
                <w:lang w:val="hy-AM"/>
              </w:rPr>
            </w:pPr>
          </w:p>
          <w:p w:rsidR="002B6DA3" w:rsidRPr="00540936" w:rsidRDefault="002B6DA3" w:rsidP="00E84D13">
            <w:pPr>
              <w:spacing w:after="0" w:line="240" w:lineRule="auto"/>
              <w:ind w:firstLine="375"/>
              <w:rPr>
                <w:rFonts w:ascii="GHEA Grapalat" w:hAnsi="GHEA Grapalat"/>
                <w:bCs/>
                <w:color w:val="000000"/>
                <w:shd w:val="clear" w:color="auto" w:fill="FFFFFF"/>
                <w:lang w:val="hy-AM"/>
              </w:rPr>
            </w:pPr>
          </w:p>
          <w:p w:rsidR="002B6DA3" w:rsidRPr="00540936" w:rsidRDefault="002B6DA3" w:rsidP="00E84D13">
            <w:pPr>
              <w:spacing w:after="0" w:line="240" w:lineRule="auto"/>
              <w:rPr>
                <w:rFonts w:ascii="GHEA Grapalat" w:eastAsia="Times New Roman" w:hAnsi="GHEA Grapalat" w:cs="Times New Roman"/>
                <w:color w:val="000000"/>
                <w:lang w:val="hy-AM"/>
              </w:rPr>
            </w:pP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Fonts w:ascii="GHEA Grapalat" w:hAnsi="GHEA Grapalat"/>
                <w:bCs/>
                <w:shd w:val="clear" w:color="auto" w:fill="FFFFFF"/>
                <w:lang w:val="hy-AM" w:eastAsia="ru-RU"/>
              </w:rPr>
            </w:pPr>
            <w:r w:rsidRPr="00540936">
              <w:rPr>
                <w:rStyle w:val="Emphasis"/>
                <w:rFonts w:ascii="GHEA Grapalat" w:hAnsi="GHEA Grapalat"/>
                <w:lang w:val="hy-AM"/>
              </w:rPr>
              <w:t>2.Նախագծի</w:t>
            </w:r>
            <w:r w:rsidRPr="00540936">
              <w:rPr>
                <w:rFonts w:ascii="GHEA Grapalat" w:hAnsi="GHEA Grapalat"/>
                <w:b/>
                <w:bCs/>
                <w:shd w:val="clear" w:color="auto" w:fill="FFFFFF"/>
                <w:lang w:val="hy-AM" w:eastAsia="ru-RU"/>
              </w:rPr>
              <w:t xml:space="preserve">  </w:t>
            </w:r>
            <w:proofErr w:type="spellStart"/>
            <w:r w:rsidRPr="00540936">
              <w:rPr>
                <w:rFonts w:ascii="GHEA Grapalat" w:hAnsi="GHEA Grapalat"/>
                <w:bCs/>
                <w:shd w:val="clear" w:color="auto" w:fill="FFFFFF"/>
                <w:lang w:val="hy-AM" w:eastAsia="ru-RU"/>
              </w:rPr>
              <w:t>hավելված</w:t>
            </w:r>
            <w:proofErr w:type="spellEnd"/>
            <w:r w:rsidRPr="00540936">
              <w:rPr>
                <w:rFonts w:ascii="GHEA Grapalat" w:hAnsi="GHEA Grapalat"/>
                <w:bCs/>
                <w:shd w:val="clear" w:color="auto" w:fill="FFFFFF"/>
                <w:lang w:val="hy-AM" w:eastAsia="ru-RU"/>
              </w:rPr>
              <w:t xml:space="preserve"> 1</w:t>
            </w:r>
            <w:r w:rsidRPr="00540936">
              <w:rPr>
                <w:rFonts w:ascii="GHEA Grapalat" w:hAnsi="GHEA Grapalat"/>
                <w:bCs/>
                <w:shd w:val="clear" w:color="auto" w:fill="FFFFFF"/>
                <w:lang w:val="pt-BR" w:eastAsia="ru-RU"/>
              </w:rPr>
              <w:t>-</w:t>
            </w:r>
            <w:r w:rsidRPr="00540936">
              <w:rPr>
                <w:rFonts w:ascii="GHEA Grapalat" w:hAnsi="GHEA Grapalat"/>
                <w:bCs/>
                <w:shd w:val="clear" w:color="auto" w:fill="FFFFFF"/>
                <w:lang w:val="hy-AM" w:eastAsia="ru-RU"/>
              </w:rPr>
              <w:t xml:space="preserve">ի 7-րդ կետը շարադրել </w:t>
            </w:r>
            <w:proofErr w:type="spellStart"/>
            <w:r w:rsidRPr="00540936">
              <w:rPr>
                <w:rFonts w:ascii="GHEA Grapalat" w:hAnsi="GHEA Grapalat"/>
                <w:bCs/>
                <w:shd w:val="clear" w:color="auto" w:fill="FFFFFF"/>
                <w:lang w:val="hy-AM" w:eastAsia="ru-RU"/>
              </w:rPr>
              <w:t>հետևյալ</w:t>
            </w:r>
            <w:proofErr w:type="spellEnd"/>
            <w:r w:rsidRPr="00540936">
              <w:rPr>
                <w:rFonts w:ascii="GHEA Grapalat" w:hAnsi="GHEA Grapalat"/>
                <w:bCs/>
                <w:shd w:val="clear" w:color="auto" w:fill="FFFFFF"/>
                <w:lang w:val="hy-AM" w:eastAsia="ru-RU"/>
              </w:rPr>
              <w:t xml:space="preserve"> կերպ. &lt;&lt;</w:t>
            </w:r>
            <w:r w:rsidRPr="00540936">
              <w:rPr>
                <w:rFonts w:ascii="GHEA Grapalat" w:hAnsi="GHEA Grapalat"/>
                <w:b/>
                <w:lang w:val="hy-AM"/>
              </w:rPr>
              <w:t xml:space="preserve">Հիմնադիրը </w:t>
            </w:r>
            <w:r w:rsidRPr="00540936">
              <w:rPr>
                <w:rFonts w:ascii="GHEA Grapalat" w:hAnsi="GHEA Grapalat"/>
                <w:lang w:val="hy-AM"/>
              </w:rPr>
              <w:t xml:space="preserve">պետական ոչ </w:t>
            </w:r>
            <w:proofErr w:type="spellStart"/>
            <w:r w:rsidRPr="00540936">
              <w:rPr>
                <w:rFonts w:ascii="GHEA Grapalat" w:hAnsi="GHEA Grapalat"/>
                <w:lang w:val="hy-AM"/>
              </w:rPr>
              <w:t>առևտրային</w:t>
            </w:r>
            <w:proofErr w:type="spellEnd"/>
            <w:r w:rsidRPr="00540936">
              <w:rPr>
                <w:rFonts w:ascii="GHEA Grapalat" w:hAnsi="GHEA Grapalat"/>
                <w:lang w:val="hy-AM"/>
              </w:rPr>
              <w:t xml:space="preserve"> կազմակերպության (ՊՈԱԿ) և հարյուր տոկոս` պետությանը սեփականության իրավունքով պատկանող բաժնեմաս ունեցող առողջապահական բաժնետիրական ընկերությունների (ՓԲԸ) տնօրենի թափուր պաշտոնում ժամանակավոր պաշտոնակատար նշանակում է </w:t>
            </w:r>
            <w:proofErr w:type="spellStart"/>
            <w:r w:rsidRPr="00540936">
              <w:rPr>
                <w:rFonts w:ascii="GHEA Grapalat" w:hAnsi="GHEA Grapalat"/>
                <w:lang w:val="hy-AM"/>
              </w:rPr>
              <w:t>մինչև</w:t>
            </w:r>
            <w:proofErr w:type="spellEnd"/>
            <w:r w:rsidRPr="00540936">
              <w:rPr>
                <w:rFonts w:ascii="GHEA Grapalat" w:hAnsi="GHEA Grapalat"/>
                <w:lang w:val="hy-AM"/>
              </w:rPr>
              <w:t xml:space="preserve"> վեց ամիս ժամկետով</w:t>
            </w:r>
            <w:r w:rsidRPr="00540936">
              <w:rPr>
                <w:rFonts w:ascii="GHEA Grapalat" w:hAnsi="GHEA Grapalat"/>
                <w:bCs/>
                <w:shd w:val="clear" w:color="auto" w:fill="FFFFFF"/>
                <w:lang w:val="hy-AM" w:eastAsia="ru-RU"/>
              </w:rPr>
              <w:t>&gt;&gt;:</w:t>
            </w:r>
          </w:p>
          <w:p w:rsidR="002B6DA3" w:rsidRPr="00540936" w:rsidRDefault="002B6DA3" w:rsidP="00E84D13">
            <w:pPr>
              <w:spacing w:after="0" w:line="240" w:lineRule="auto"/>
              <w:jc w:val="both"/>
              <w:rPr>
                <w:rFonts w:ascii="GHEA Grapalat" w:eastAsia="Times New Roman" w:hAnsi="GHEA Grapalat"/>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Ընդունվել է;</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Կատարվել են համապատասխան </w:t>
            </w:r>
            <w:proofErr w:type="spellStart"/>
            <w:r w:rsidRPr="00540936">
              <w:rPr>
                <w:rFonts w:ascii="GHEA Grapalat" w:eastAsia="Times New Roman" w:hAnsi="GHEA Grapalat" w:cs="Calibri"/>
                <w:color w:val="000000"/>
                <w:lang w:val="hy-AM"/>
              </w:rPr>
              <w:t>փոփոխութոյւններ</w:t>
            </w:r>
            <w:proofErr w:type="spellEnd"/>
            <w:r w:rsidRPr="00540936">
              <w:rPr>
                <w:rFonts w:ascii="GHEA Grapalat" w:eastAsia="Times New Roman" w:hAnsi="GHEA Grapalat" w:cs="Calibri"/>
                <w:color w:val="000000"/>
                <w:lang w:val="hy-AM"/>
              </w:rPr>
              <w:t xml:space="preserve">: </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Fonts w:ascii="GHEA Grapalat" w:hAnsi="GHEA Grapalat"/>
                <w:lang w:val="pt-BR"/>
              </w:rPr>
            </w:pPr>
            <w:r w:rsidRPr="00540936">
              <w:rPr>
                <w:rStyle w:val="Emphasis"/>
                <w:rFonts w:ascii="GHEA Grapalat" w:hAnsi="GHEA Grapalat"/>
                <w:lang w:val="hy-AM"/>
              </w:rPr>
              <w:lastRenderedPageBreak/>
              <w:t>3.Նախագծի</w:t>
            </w:r>
            <w:r w:rsidRPr="00540936">
              <w:rPr>
                <w:rFonts w:ascii="GHEA Grapalat" w:hAnsi="GHEA Grapalat"/>
                <w:b/>
                <w:bCs/>
                <w:shd w:val="clear" w:color="auto" w:fill="FFFFFF"/>
                <w:lang w:val="hy-AM" w:eastAsia="ru-RU"/>
              </w:rPr>
              <w:t xml:space="preserve">  </w:t>
            </w:r>
            <w:proofErr w:type="spellStart"/>
            <w:r w:rsidRPr="00540936">
              <w:rPr>
                <w:rFonts w:ascii="GHEA Grapalat" w:hAnsi="GHEA Grapalat"/>
                <w:bCs/>
                <w:shd w:val="clear" w:color="auto" w:fill="FFFFFF"/>
                <w:lang w:val="hy-AM" w:eastAsia="ru-RU"/>
              </w:rPr>
              <w:t>hավելված</w:t>
            </w:r>
            <w:proofErr w:type="spellEnd"/>
            <w:r w:rsidRPr="00540936">
              <w:rPr>
                <w:rFonts w:ascii="GHEA Grapalat" w:hAnsi="GHEA Grapalat"/>
                <w:bCs/>
                <w:shd w:val="clear" w:color="auto" w:fill="FFFFFF"/>
                <w:lang w:val="hy-AM" w:eastAsia="ru-RU"/>
              </w:rPr>
              <w:t xml:space="preserve"> 1</w:t>
            </w:r>
            <w:r w:rsidRPr="00540936">
              <w:rPr>
                <w:rFonts w:ascii="GHEA Grapalat" w:hAnsi="GHEA Grapalat"/>
                <w:bCs/>
                <w:shd w:val="clear" w:color="auto" w:fill="FFFFFF"/>
                <w:lang w:val="pt-BR" w:eastAsia="ru-RU"/>
              </w:rPr>
              <w:t>-</w:t>
            </w:r>
            <w:r w:rsidRPr="00540936">
              <w:rPr>
                <w:rFonts w:ascii="GHEA Grapalat" w:hAnsi="GHEA Grapalat"/>
                <w:bCs/>
                <w:shd w:val="clear" w:color="auto" w:fill="FFFFFF"/>
                <w:lang w:val="hy-AM" w:eastAsia="ru-RU"/>
              </w:rPr>
              <w:t xml:space="preserve">ի 11-րդ կետ՝ </w:t>
            </w:r>
            <w:r w:rsidRPr="00540936">
              <w:rPr>
                <w:rFonts w:ascii="GHEA Grapalat" w:hAnsi="GHEA Grapalat"/>
                <w:lang w:val="hy-AM"/>
              </w:rPr>
              <w:t xml:space="preserve">մրցութային հանձնաժողովը </w:t>
            </w:r>
            <w:proofErr w:type="spellStart"/>
            <w:r w:rsidRPr="00540936">
              <w:rPr>
                <w:rFonts w:ascii="GHEA Grapalat" w:hAnsi="GHEA Grapalat"/>
                <w:lang w:val="hy-AM"/>
              </w:rPr>
              <w:t>ձևավորվում</w:t>
            </w:r>
            <w:proofErr w:type="spellEnd"/>
            <w:r w:rsidRPr="00540936">
              <w:rPr>
                <w:rFonts w:ascii="GHEA Grapalat" w:hAnsi="GHEA Grapalat"/>
                <w:lang w:val="hy-AM"/>
              </w:rPr>
              <w:t xml:space="preserve"> է մրցույթի անցկացումից առավելագույնը </w:t>
            </w:r>
            <w:r w:rsidRPr="00540936">
              <w:rPr>
                <w:rFonts w:ascii="GHEA Grapalat" w:hAnsi="GHEA Grapalat"/>
                <w:b/>
                <w:lang w:val="hy-AM"/>
              </w:rPr>
              <w:t>24</w:t>
            </w:r>
            <w:r w:rsidRPr="00540936">
              <w:rPr>
                <w:rFonts w:ascii="GHEA Grapalat" w:hAnsi="GHEA Grapalat"/>
                <w:lang w:val="hy-AM"/>
              </w:rPr>
              <w:t xml:space="preserve"> ժամ առաջ, իսկ մարզպետարանի ենթակայության տակ գտնվող  բժշկական կենտրոնների, գործադիր մարմինների մրցութային հանձնաժողովի կազմում պետք է պարտադիր ներգրավվեն Հայաստանի Հանրապետության առողջապահական բնագավառի պետական լիազոր մարմնից 2 (առաջարկված 4-ի փոխարեն), լիազոր մարմնից 5 (առաջարկված 2-ի փոխարեն) ներկայացուցիչ:</w:t>
            </w: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Pr>
                <w:rFonts w:ascii="GHEA Grapalat" w:eastAsia="Times New Roman" w:hAnsi="GHEA Grapalat" w:cs="Calibri"/>
                <w:color w:val="000000"/>
                <w:lang w:val="hy-AM"/>
              </w:rPr>
              <w:t>Մասամբ է ընդունվել:</w:t>
            </w:r>
            <w:r w:rsidRPr="00540936">
              <w:rPr>
                <w:rFonts w:ascii="GHEA Grapalat" w:eastAsia="Times New Roman" w:hAnsi="GHEA Grapalat" w:cs="Calibri"/>
                <w:color w:val="000000"/>
                <w:lang w:val="hy-AM"/>
              </w:rPr>
              <w:t xml:space="preserve">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w:t>
            </w:r>
            <w:r>
              <w:rPr>
                <w:rFonts w:ascii="GHEA Grapalat" w:eastAsia="Times New Roman" w:hAnsi="GHEA Grapalat" w:cs="Times New Roman"/>
                <w:color w:val="000000"/>
                <w:lang w:val="hy-AM"/>
              </w:rPr>
              <w:t>Նախագծում կատարվել է համապատասխան փոփոխություն:</w:t>
            </w:r>
            <w:r w:rsidRPr="00540936">
              <w:rPr>
                <w:rFonts w:ascii="GHEA Grapalat" w:eastAsia="Times New Roman" w:hAnsi="GHEA Grapalat" w:cs="Calibri"/>
                <w:color w:val="000000"/>
                <w:lang w:val="hy-AM"/>
              </w:rPr>
              <w:t xml:space="preserve">             </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Fonts w:ascii="GHEA Grapalat" w:hAnsi="GHEA Grapalat"/>
                <w:lang w:val="pt-BR"/>
              </w:rPr>
            </w:pPr>
            <w:r w:rsidRPr="00540936">
              <w:rPr>
                <w:rStyle w:val="Emphasis"/>
                <w:rFonts w:ascii="GHEA Grapalat" w:hAnsi="GHEA Grapalat"/>
                <w:lang w:val="hy-AM"/>
              </w:rPr>
              <w:t>4.Նախագծի</w:t>
            </w:r>
            <w:r w:rsidRPr="00540936">
              <w:rPr>
                <w:rFonts w:ascii="GHEA Grapalat" w:hAnsi="GHEA Grapalat"/>
                <w:b/>
                <w:bCs/>
                <w:shd w:val="clear" w:color="auto" w:fill="FFFFFF"/>
                <w:lang w:val="hy-AM" w:eastAsia="ru-RU"/>
              </w:rPr>
              <w:t xml:space="preserve">  </w:t>
            </w:r>
            <w:proofErr w:type="spellStart"/>
            <w:r w:rsidRPr="00540936">
              <w:rPr>
                <w:rFonts w:ascii="GHEA Grapalat" w:hAnsi="GHEA Grapalat"/>
                <w:bCs/>
                <w:shd w:val="clear" w:color="auto" w:fill="FFFFFF"/>
                <w:lang w:val="hy-AM" w:eastAsia="ru-RU"/>
              </w:rPr>
              <w:t>hավելված</w:t>
            </w:r>
            <w:proofErr w:type="spellEnd"/>
            <w:r w:rsidRPr="00540936">
              <w:rPr>
                <w:rFonts w:ascii="GHEA Grapalat" w:hAnsi="GHEA Grapalat"/>
                <w:bCs/>
                <w:shd w:val="clear" w:color="auto" w:fill="FFFFFF"/>
                <w:lang w:val="hy-AM" w:eastAsia="ru-RU"/>
              </w:rPr>
              <w:t xml:space="preserve"> 1</w:t>
            </w:r>
            <w:r w:rsidRPr="00540936">
              <w:rPr>
                <w:rFonts w:ascii="GHEA Grapalat" w:hAnsi="GHEA Grapalat"/>
                <w:bCs/>
                <w:shd w:val="clear" w:color="auto" w:fill="FFFFFF"/>
                <w:lang w:val="pt-BR" w:eastAsia="ru-RU"/>
              </w:rPr>
              <w:t>-</w:t>
            </w:r>
            <w:r w:rsidRPr="00540936">
              <w:rPr>
                <w:rFonts w:ascii="GHEA Grapalat" w:hAnsi="GHEA Grapalat"/>
                <w:bCs/>
                <w:shd w:val="clear" w:color="auto" w:fill="FFFFFF"/>
                <w:lang w:val="hy-AM" w:eastAsia="ru-RU"/>
              </w:rPr>
              <w:t>ի 1</w:t>
            </w:r>
            <w:r w:rsidRPr="00540936">
              <w:rPr>
                <w:rFonts w:ascii="GHEA Grapalat" w:hAnsi="GHEA Grapalat"/>
                <w:bCs/>
                <w:shd w:val="clear" w:color="auto" w:fill="FFFFFF"/>
                <w:lang w:val="pt-BR" w:eastAsia="ru-RU"/>
              </w:rPr>
              <w:t>2</w:t>
            </w:r>
            <w:r w:rsidRPr="00540936">
              <w:rPr>
                <w:rFonts w:ascii="GHEA Grapalat" w:hAnsi="GHEA Grapalat"/>
                <w:bCs/>
                <w:shd w:val="clear" w:color="auto" w:fill="FFFFFF"/>
                <w:lang w:val="hy-AM" w:eastAsia="ru-RU"/>
              </w:rPr>
              <w:t>-</w:t>
            </w:r>
            <w:proofErr w:type="spellStart"/>
            <w:r w:rsidRPr="00540936">
              <w:rPr>
                <w:rFonts w:ascii="GHEA Grapalat" w:hAnsi="GHEA Grapalat"/>
                <w:bCs/>
                <w:shd w:val="clear" w:color="auto" w:fill="FFFFFF"/>
                <w:lang w:val="hy-AM" w:eastAsia="ru-RU"/>
              </w:rPr>
              <w:t>րդ</w:t>
            </w:r>
            <w:proofErr w:type="spellEnd"/>
            <w:r w:rsidRPr="00540936">
              <w:rPr>
                <w:rFonts w:ascii="GHEA Grapalat" w:hAnsi="GHEA Grapalat"/>
                <w:bCs/>
                <w:shd w:val="clear" w:color="auto" w:fill="FFFFFF"/>
                <w:lang w:val="hy-AM" w:eastAsia="ru-RU"/>
              </w:rPr>
              <w:t xml:space="preserve"> կետը</w:t>
            </w:r>
            <w:r w:rsidRPr="00540936">
              <w:rPr>
                <w:rFonts w:ascii="GHEA Grapalat" w:hAnsi="GHEA Grapalat"/>
                <w:bCs/>
                <w:shd w:val="clear" w:color="auto" w:fill="FFFFFF"/>
                <w:lang w:val="pt-BR" w:eastAsia="ru-RU"/>
              </w:rPr>
              <w:t xml:space="preserve"> </w:t>
            </w:r>
            <w:r w:rsidRPr="00540936">
              <w:rPr>
                <w:rFonts w:ascii="GHEA Grapalat" w:hAnsi="GHEA Grapalat"/>
                <w:bCs/>
                <w:shd w:val="clear" w:color="auto" w:fill="FFFFFF"/>
                <w:lang w:val="hy-AM" w:eastAsia="ru-RU"/>
              </w:rPr>
              <w:t>սկսել</w:t>
            </w:r>
            <w:r w:rsidRPr="00540936">
              <w:rPr>
                <w:rFonts w:ascii="GHEA Grapalat" w:hAnsi="GHEA Grapalat"/>
                <w:bCs/>
                <w:shd w:val="clear" w:color="auto" w:fill="FFFFFF"/>
                <w:lang w:val="pt-BR" w:eastAsia="ru-RU"/>
              </w:rPr>
              <w:t xml:space="preserve"> &lt;&lt;</w:t>
            </w:r>
            <w:r w:rsidRPr="00540936">
              <w:rPr>
                <w:rFonts w:ascii="GHEA Grapalat" w:hAnsi="GHEA Grapalat"/>
                <w:bCs/>
                <w:shd w:val="clear" w:color="auto" w:fill="FFFFFF"/>
                <w:lang w:val="hy-AM" w:eastAsia="ru-RU"/>
              </w:rPr>
              <w:t>Առողջապահության</w:t>
            </w:r>
            <w:r w:rsidRPr="00540936">
              <w:rPr>
                <w:rFonts w:ascii="GHEA Grapalat" w:hAnsi="GHEA Grapalat"/>
                <w:bCs/>
                <w:shd w:val="clear" w:color="auto" w:fill="FFFFFF"/>
                <w:lang w:val="pt-BR" w:eastAsia="ru-RU"/>
              </w:rPr>
              <w:t xml:space="preserve"> </w:t>
            </w:r>
            <w:r w:rsidRPr="00540936">
              <w:rPr>
                <w:rFonts w:ascii="GHEA Grapalat" w:hAnsi="GHEA Grapalat"/>
                <w:bCs/>
                <w:shd w:val="clear" w:color="auto" w:fill="FFFFFF"/>
                <w:lang w:val="hy-AM" w:eastAsia="ru-RU"/>
              </w:rPr>
              <w:t>նախարարության</w:t>
            </w:r>
            <w:r w:rsidRPr="00540936">
              <w:rPr>
                <w:rFonts w:ascii="GHEA Grapalat" w:hAnsi="GHEA Grapalat"/>
                <w:bCs/>
                <w:shd w:val="clear" w:color="auto" w:fill="FFFFFF"/>
                <w:lang w:val="pt-BR" w:eastAsia="ru-RU"/>
              </w:rPr>
              <w:t xml:space="preserve"> </w:t>
            </w:r>
            <w:r w:rsidRPr="00540936">
              <w:rPr>
                <w:rFonts w:ascii="GHEA Grapalat" w:hAnsi="GHEA Grapalat"/>
                <w:bCs/>
                <w:shd w:val="clear" w:color="auto" w:fill="FFFFFF"/>
                <w:lang w:val="hy-AM" w:eastAsia="ru-RU"/>
              </w:rPr>
              <w:t>ենթակայությամբ</w:t>
            </w:r>
            <w:r w:rsidRPr="00540936">
              <w:rPr>
                <w:rFonts w:ascii="GHEA Grapalat" w:hAnsi="GHEA Grapalat"/>
                <w:bCs/>
                <w:shd w:val="clear" w:color="auto" w:fill="FFFFFF"/>
                <w:lang w:val="pt-BR" w:eastAsia="ru-RU"/>
              </w:rPr>
              <w:t xml:space="preserve"> </w:t>
            </w:r>
            <w:r w:rsidRPr="00540936">
              <w:rPr>
                <w:rFonts w:ascii="GHEA Grapalat" w:hAnsi="GHEA Grapalat"/>
                <w:bCs/>
                <w:shd w:val="clear" w:color="auto" w:fill="FFFFFF"/>
                <w:lang w:val="hy-AM" w:eastAsia="ru-RU"/>
              </w:rPr>
              <w:t>գործող</w:t>
            </w:r>
            <w:r w:rsidRPr="00540936">
              <w:rPr>
                <w:rFonts w:ascii="GHEA Grapalat" w:hAnsi="GHEA Grapalat"/>
                <w:bCs/>
                <w:shd w:val="clear" w:color="auto" w:fill="FFFFFF"/>
                <w:lang w:val="pt-BR" w:eastAsia="ru-RU"/>
              </w:rPr>
              <w:t xml:space="preserve">&gt;&gt; </w:t>
            </w:r>
            <w:r w:rsidRPr="00540936">
              <w:rPr>
                <w:rFonts w:ascii="GHEA Grapalat" w:hAnsi="GHEA Grapalat"/>
                <w:bCs/>
                <w:shd w:val="clear" w:color="auto" w:fill="FFFFFF"/>
                <w:lang w:val="hy-AM" w:eastAsia="ru-RU"/>
              </w:rPr>
              <w:t>բառերով</w:t>
            </w:r>
            <w:r w:rsidRPr="00540936">
              <w:rPr>
                <w:rFonts w:ascii="GHEA Grapalat" w:hAnsi="GHEA Grapalat"/>
                <w:bCs/>
                <w:shd w:val="clear" w:color="auto" w:fill="FFFFFF"/>
                <w:lang w:val="pt-BR" w:eastAsia="ru-RU"/>
              </w:rPr>
              <w:t>:</w:t>
            </w:r>
          </w:p>
          <w:p w:rsidR="002B6DA3" w:rsidRPr="00540936" w:rsidRDefault="002B6DA3" w:rsidP="00E84D13">
            <w:pPr>
              <w:spacing w:after="0" w:line="240" w:lineRule="auto"/>
              <w:jc w:val="both"/>
              <w:rPr>
                <w:rFonts w:ascii="GHEA Grapalat" w:eastAsia="Times New Roman" w:hAnsi="GHEA Grapalat" w:cs="Sylfaen"/>
                <w:b/>
                <w:bCs/>
                <w:lang w:val="hy-AM" w:eastAsia="ru-RU"/>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Չի ընդունվել: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Առաջարկը հիմնավորված չէ: </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pStyle w:val="ListParagraph"/>
              <w:numPr>
                <w:ilvl w:val="0"/>
                <w:numId w:val="25"/>
              </w:numPr>
              <w:spacing w:after="0" w:line="240" w:lineRule="auto"/>
              <w:jc w:val="both"/>
              <w:rPr>
                <w:rFonts w:ascii="GHEA Grapalat" w:hAnsi="GHEA Grapalat"/>
                <w:lang w:val="pt-BR"/>
              </w:rPr>
            </w:pPr>
            <w:r w:rsidRPr="00540936">
              <w:rPr>
                <w:rStyle w:val="Emphasis"/>
                <w:rFonts w:ascii="GHEA Grapalat" w:hAnsi="GHEA Grapalat"/>
                <w:lang w:val="hy-AM"/>
              </w:rPr>
              <w:t>Նախագծի</w:t>
            </w:r>
            <w:r w:rsidRPr="00540936">
              <w:rPr>
                <w:rFonts w:ascii="GHEA Grapalat" w:hAnsi="GHEA Grapalat"/>
                <w:b/>
                <w:bCs/>
                <w:shd w:val="clear" w:color="auto" w:fill="FFFFFF"/>
                <w:lang w:val="hy-AM" w:eastAsia="ru-RU"/>
              </w:rPr>
              <w:t xml:space="preserve">  </w:t>
            </w:r>
            <w:proofErr w:type="spellStart"/>
            <w:r w:rsidRPr="00540936">
              <w:rPr>
                <w:rFonts w:ascii="GHEA Grapalat" w:hAnsi="GHEA Grapalat"/>
                <w:bCs/>
                <w:shd w:val="clear" w:color="auto" w:fill="FFFFFF"/>
                <w:lang w:val="hy-AM" w:eastAsia="ru-RU"/>
              </w:rPr>
              <w:t>hավելված</w:t>
            </w:r>
            <w:proofErr w:type="spellEnd"/>
            <w:r w:rsidRPr="00540936">
              <w:rPr>
                <w:rFonts w:ascii="GHEA Grapalat" w:hAnsi="GHEA Grapalat"/>
                <w:bCs/>
                <w:shd w:val="clear" w:color="auto" w:fill="FFFFFF"/>
                <w:lang w:val="hy-AM" w:eastAsia="ru-RU"/>
              </w:rPr>
              <w:t xml:space="preserve"> 1</w:t>
            </w:r>
            <w:r w:rsidRPr="00540936">
              <w:rPr>
                <w:rFonts w:ascii="GHEA Grapalat" w:hAnsi="GHEA Grapalat"/>
                <w:bCs/>
                <w:shd w:val="clear" w:color="auto" w:fill="FFFFFF"/>
                <w:lang w:val="pt-BR" w:eastAsia="ru-RU"/>
              </w:rPr>
              <w:t>-</w:t>
            </w:r>
            <w:r w:rsidRPr="00540936">
              <w:rPr>
                <w:rFonts w:ascii="GHEA Grapalat" w:hAnsi="GHEA Grapalat"/>
                <w:bCs/>
                <w:shd w:val="clear" w:color="auto" w:fill="FFFFFF"/>
                <w:lang w:val="hy-AM" w:eastAsia="ru-RU"/>
              </w:rPr>
              <w:t xml:space="preserve">ի </w:t>
            </w:r>
            <w:r w:rsidRPr="00540936">
              <w:rPr>
                <w:rFonts w:ascii="GHEA Grapalat" w:hAnsi="GHEA Grapalat"/>
                <w:bCs/>
                <w:shd w:val="clear" w:color="auto" w:fill="FFFFFF"/>
                <w:lang w:val="pt-BR" w:eastAsia="ru-RU"/>
              </w:rPr>
              <w:t>80</w:t>
            </w:r>
            <w:r w:rsidRPr="00540936">
              <w:rPr>
                <w:rFonts w:ascii="GHEA Grapalat" w:hAnsi="GHEA Grapalat"/>
                <w:bCs/>
                <w:shd w:val="clear" w:color="auto" w:fill="FFFFFF"/>
                <w:lang w:val="hy-AM" w:eastAsia="ru-RU"/>
              </w:rPr>
              <w:t>-</w:t>
            </w:r>
            <w:proofErr w:type="spellStart"/>
            <w:r w:rsidRPr="00540936">
              <w:rPr>
                <w:rFonts w:ascii="GHEA Grapalat" w:hAnsi="GHEA Grapalat"/>
                <w:bCs/>
                <w:shd w:val="clear" w:color="auto" w:fill="FFFFFF"/>
                <w:lang w:val="hy-AM" w:eastAsia="ru-RU"/>
              </w:rPr>
              <w:t>րդ</w:t>
            </w:r>
            <w:proofErr w:type="spellEnd"/>
            <w:r w:rsidRPr="00540936">
              <w:rPr>
                <w:rFonts w:ascii="GHEA Grapalat" w:hAnsi="GHEA Grapalat"/>
                <w:bCs/>
                <w:shd w:val="clear" w:color="auto" w:fill="FFFFFF"/>
                <w:lang w:val="hy-AM" w:eastAsia="ru-RU"/>
              </w:rPr>
              <w:t xml:space="preserve"> կետը</w:t>
            </w:r>
            <w:r w:rsidRPr="00540936">
              <w:rPr>
                <w:rFonts w:ascii="GHEA Grapalat" w:hAnsi="GHEA Grapalat"/>
                <w:bCs/>
                <w:shd w:val="clear" w:color="auto" w:fill="FFFFFF"/>
                <w:lang w:val="pt-BR" w:eastAsia="ru-RU"/>
              </w:rPr>
              <w:t xml:space="preserve"> </w:t>
            </w:r>
            <w:r w:rsidRPr="00540936">
              <w:rPr>
                <w:rFonts w:ascii="GHEA Grapalat" w:hAnsi="GHEA Grapalat"/>
                <w:bCs/>
                <w:shd w:val="clear" w:color="auto" w:fill="FFFFFF"/>
                <w:lang w:val="hy-AM" w:eastAsia="ru-RU"/>
              </w:rPr>
              <w:t>շարադրել</w:t>
            </w:r>
            <w:r w:rsidRPr="00540936">
              <w:rPr>
                <w:rFonts w:ascii="GHEA Grapalat" w:hAnsi="GHEA Grapalat"/>
                <w:bCs/>
                <w:shd w:val="clear" w:color="auto" w:fill="FFFFFF"/>
                <w:lang w:val="pt-BR" w:eastAsia="ru-RU"/>
              </w:rPr>
              <w:t xml:space="preserve"> </w:t>
            </w:r>
            <w:proofErr w:type="spellStart"/>
            <w:r w:rsidRPr="00540936">
              <w:rPr>
                <w:rFonts w:ascii="GHEA Grapalat" w:hAnsi="GHEA Grapalat"/>
                <w:bCs/>
                <w:shd w:val="clear" w:color="auto" w:fill="FFFFFF"/>
                <w:lang w:val="hy-AM" w:eastAsia="ru-RU"/>
              </w:rPr>
              <w:t>հետևյալ</w:t>
            </w:r>
            <w:proofErr w:type="spellEnd"/>
            <w:r w:rsidRPr="00540936">
              <w:rPr>
                <w:rFonts w:ascii="GHEA Grapalat" w:hAnsi="GHEA Grapalat"/>
                <w:bCs/>
                <w:shd w:val="clear" w:color="auto" w:fill="FFFFFF"/>
                <w:lang w:val="pt-BR" w:eastAsia="ru-RU"/>
              </w:rPr>
              <w:t xml:space="preserve"> </w:t>
            </w:r>
            <w:r w:rsidRPr="00540936">
              <w:rPr>
                <w:rFonts w:ascii="GHEA Grapalat" w:hAnsi="GHEA Grapalat"/>
                <w:bCs/>
                <w:shd w:val="clear" w:color="auto" w:fill="FFFFFF"/>
                <w:lang w:val="hy-AM" w:eastAsia="ru-RU"/>
              </w:rPr>
              <w:t>կերպ</w:t>
            </w:r>
            <w:r w:rsidRPr="00540936">
              <w:rPr>
                <w:rFonts w:ascii="GHEA Grapalat" w:hAnsi="GHEA Grapalat"/>
                <w:bCs/>
                <w:shd w:val="clear" w:color="auto" w:fill="FFFFFF"/>
                <w:lang w:val="pt-BR" w:eastAsia="ru-RU"/>
              </w:rPr>
              <w:t xml:space="preserve"> &lt;&lt;</w:t>
            </w:r>
            <w:r w:rsidRPr="00540936">
              <w:rPr>
                <w:rFonts w:ascii="GHEA Grapalat" w:hAnsi="GHEA Grapalat"/>
                <w:lang w:val="hy-AM"/>
              </w:rPr>
              <w:t xml:space="preserve">Մրցույթի արդյունքների հրապարակումից անմիջապես հետո սույն հավելվածով սահմանված կարգով տրված բողոքի բացակայության դեպքում հանձնաժողովը մրցույթի արդյունքում հաղթող ճանաչված մասնակիցների վերաբերյալ իր որոշումը ներկայացնում է լիազոր մարմնի ղեկավարին, ով որոշումն ստանալուց հետո եռօրյա ժամկետում մրցույթի արդյունքում </w:t>
            </w:r>
            <w:r w:rsidRPr="00540936">
              <w:rPr>
                <w:rFonts w:ascii="GHEA Grapalat" w:hAnsi="GHEA Grapalat"/>
                <w:b/>
                <w:lang w:val="hy-AM"/>
              </w:rPr>
              <w:t>առավելագույն միավորներով</w:t>
            </w:r>
            <w:r w:rsidRPr="00540936">
              <w:rPr>
                <w:rFonts w:ascii="GHEA Grapalat" w:hAnsi="GHEA Grapalat"/>
                <w:lang w:val="hy-AM"/>
              </w:rPr>
              <w:t xml:space="preserve"> հաղթող ճանաչված մասնակցի հետ, սահմանված կարգով, կնքում է աշխատանքային պայմանագիր` առավելագույնը 5 տարի ժամկետով, և հրամանով նշանակում է պաշտոնում: Պայմանագրով նախատեսված ժամկետը լրանալուց հետո այն կարող է երկարաձգվել կողմերի փոխադարձ համաձայնությամբ` ոչ ավելի, քան 3 տարի ժամկետով</w:t>
            </w:r>
            <w:r w:rsidRPr="00540936">
              <w:rPr>
                <w:rFonts w:ascii="GHEA Grapalat" w:hAnsi="GHEA Grapalat"/>
                <w:bCs/>
                <w:shd w:val="clear" w:color="auto" w:fill="FFFFFF"/>
                <w:lang w:val="pt-BR" w:eastAsia="ru-RU"/>
              </w:rPr>
              <w:t>&gt;&gt;:</w:t>
            </w:r>
          </w:p>
          <w:p w:rsidR="002B6DA3" w:rsidRPr="00540936" w:rsidRDefault="002B6DA3" w:rsidP="00E84D13">
            <w:pPr>
              <w:spacing w:after="0" w:line="240" w:lineRule="auto"/>
              <w:jc w:val="both"/>
              <w:rPr>
                <w:rFonts w:ascii="GHEA Grapalat" w:eastAsia="Times New Roman" w:hAnsi="GHEA Grapalat" w:cs="Sylfaen"/>
                <w:b/>
                <w:bCs/>
                <w:lang w:val="pt-BR" w:eastAsia="ru-RU"/>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Չի ընդունվել: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Առաջարկը հիմնավորված չէ: </w:t>
            </w:r>
          </w:p>
        </w:tc>
      </w:tr>
      <w:tr w:rsidR="002B6DA3" w:rsidRPr="00540936" w:rsidTr="00E84D13">
        <w:trPr>
          <w:gridAfter w:val="1"/>
          <w:wAfter w:w="20" w:type="dxa"/>
          <w:tblCellSpacing w:w="0" w:type="dxa"/>
          <w:jc w:val="center"/>
        </w:trPr>
        <w:tc>
          <w:tcPr>
            <w:tcW w:w="8781" w:type="dxa"/>
            <w:gridSpan w:val="2"/>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before="100" w:beforeAutospacing="1" w:after="100" w:afterAutospacing="1" w:line="240" w:lineRule="auto"/>
              <w:jc w:val="center"/>
              <w:rPr>
                <w:rFonts w:ascii="GHEA Grapalat" w:eastAsia="Times New Roman" w:hAnsi="GHEA Grapalat" w:cs="Times New Roman"/>
                <w:color w:val="000000"/>
                <w:lang w:val="hy-AM"/>
              </w:rPr>
            </w:pPr>
            <w:r w:rsidRPr="00540936">
              <w:rPr>
                <w:rFonts w:ascii="Calibri" w:eastAsia="Times New Roman" w:hAnsi="Calibri" w:cs="Calibri"/>
                <w:color w:val="000000"/>
                <w:lang w:val="hy-AM"/>
              </w:rPr>
              <w:t> </w:t>
            </w:r>
            <w:r w:rsidRPr="00540936">
              <w:rPr>
                <w:rFonts w:ascii="GHEA Grapalat" w:eastAsia="Times New Roman" w:hAnsi="GHEA Grapalat" w:cs="Times New Roman"/>
                <w:color w:val="000000"/>
              </w:rPr>
              <w:t xml:space="preserve">9. </w:t>
            </w:r>
            <w:r w:rsidRPr="00540936">
              <w:rPr>
                <w:rFonts w:ascii="GHEA Grapalat" w:eastAsia="Times New Roman" w:hAnsi="GHEA Grapalat" w:cs="Times New Roman"/>
                <w:color w:val="000000"/>
                <w:lang w:val="hy-AM"/>
              </w:rPr>
              <w:t xml:space="preserve"> </w:t>
            </w:r>
            <w:proofErr w:type="spellStart"/>
            <w:r w:rsidRPr="00540936">
              <w:rPr>
                <w:rFonts w:ascii="GHEA Grapalat" w:eastAsia="Times New Roman" w:hAnsi="GHEA Grapalat" w:cs="Times New Roman"/>
                <w:color w:val="000000"/>
                <w:lang w:val="hy-AM"/>
              </w:rPr>
              <w:t>Գեղարքունիկի</w:t>
            </w:r>
            <w:proofErr w:type="spellEnd"/>
            <w:r w:rsidRPr="00540936">
              <w:rPr>
                <w:rFonts w:ascii="GHEA Grapalat" w:eastAsia="Times New Roman" w:hAnsi="GHEA Grapalat" w:cs="Times New Roman"/>
                <w:color w:val="000000"/>
                <w:lang w:val="hy-AM"/>
              </w:rPr>
              <w:t xml:space="preserve"> մարզպետարան </w:t>
            </w:r>
          </w:p>
        </w:tc>
        <w:tc>
          <w:tcPr>
            <w:tcW w:w="2332" w:type="dxa"/>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after="0" w:line="240" w:lineRule="auto"/>
              <w:jc w:val="center"/>
              <w:rPr>
                <w:rFonts w:ascii="GHEA Grapalat" w:eastAsia="Times New Roman" w:hAnsi="GHEA Grapalat" w:cs="Times New Roman"/>
                <w:color w:val="000000"/>
              </w:rPr>
            </w:pPr>
            <w:r w:rsidRPr="00540936">
              <w:rPr>
                <w:rFonts w:ascii="GHEA Grapalat" w:eastAsia="Times New Roman" w:hAnsi="GHEA Grapalat" w:cs="Times New Roman"/>
                <w:color w:val="000000"/>
                <w:lang w:val="hy-AM"/>
              </w:rPr>
              <w:t>22.03.2021</w:t>
            </w:r>
            <w:r w:rsidRPr="00540936">
              <w:rPr>
                <w:rFonts w:ascii="GHEA Grapalat" w:eastAsia="Times New Roman" w:hAnsi="GHEA Grapalat" w:cs="Times New Roman"/>
                <w:color w:val="000000"/>
              </w:rPr>
              <w:t>թ.</w:t>
            </w:r>
          </w:p>
          <w:p w:rsidR="002B6DA3" w:rsidRPr="00540936" w:rsidRDefault="002B6DA3" w:rsidP="00E84D13">
            <w:pPr>
              <w:spacing w:after="0" w:line="240" w:lineRule="auto"/>
              <w:jc w:val="center"/>
              <w:rPr>
                <w:rFonts w:ascii="GHEA Grapalat" w:eastAsia="Times New Roman" w:hAnsi="GHEA Grapalat" w:cs="Times New Roman"/>
                <w:color w:val="000000"/>
              </w:rPr>
            </w:pPr>
            <w:r w:rsidRPr="00540936">
              <w:rPr>
                <w:rFonts w:ascii="GHEA Grapalat" w:eastAsia="Times New Roman" w:hAnsi="GHEA Grapalat" w:cs="Times New Roman"/>
                <w:color w:val="000000"/>
                <w:lang w:val="hy-AM"/>
              </w:rPr>
              <w:t>N</w:t>
            </w:r>
            <w:r w:rsidRPr="00540936">
              <w:rPr>
                <w:rFonts w:ascii="GHEA Grapalat" w:eastAsia="Times New Roman" w:hAnsi="GHEA Grapalat" w:cs="Times New Roman"/>
                <w:color w:val="000000"/>
              </w:rPr>
              <w:t xml:space="preserve"> 01 //1908-2021</w:t>
            </w:r>
          </w:p>
          <w:p w:rsidR="002B6DA3" w:rsidRPr="00540936" w:rsidRDefault="002B6DA3" w:rsidP="00E84D13">
            <w:pPr>
              <w:spacing w:after="0" w:line="240" w:lineRule="auto"/>
              <w:jc w:val="center"/>
              <w:rPr>
                <w:rFonts w:ascii="GHEA Grapalat" w:eastAsia="Times New Roman" w:hAnsi="GHEA Grapalat" w:cs="Times New Roman"/>
                <w:color w:val="000000"/>
              </w:rPr>
            </w:pP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Fonts w:ascii="GHEA Grapalat" w:eastAsia="Times New Roman" w:hAnsi="GHEA Grapalat" w:cs="Times New Roman"/>
                <w:color w:val="000000"/>
                <w:shd w:val="clear" w:color="auto" w:fill="FFFFFF"/>
                <w:lang w:val="hy-AM" w:eastAsia="ru-RU"/>
              </w:rPr>
            </w:pPr>
            <w:r w:rsidRPr="00540936">
              <w:rPr>
                <w:rFonts w:ascii="GHEA Grapalat" w:eastAsia="Times New Roman" w:hAnsi="GHEA Grapalat" w:cs="Cambria Math"/>
                <w:iCs/>
                <w:lang w:val="hy-AM" w:eastAsia="ru-RU"/>
              </w:rPr>
              <w:t>1.Նախագծի 3-րդ կետով նշված է</w:t>
            </w:r>
            <w:r w:rsidRPr="00540936">
              <w:rPr>
                <w:rFonts w:ascii="MS Mincho" w:eastAsia="MS Mincho" w:hAnsi="MS Mincho" w:cs="MS Mincho" w:hint="eastAsia"/>
                <w:iCs/>
                <w:lang w:val="hy-AM" w:eastAsia="ru-RU"/>
              </w:rPr>
              <w:t>․</w:t>
            </w:r>
            <w:r w:rsidRPr="00540936">
              <w:rPr>
                <w:rFonts w:ascii="GHEA Grapalat" w:eastAsia="Times New Roman" w:hAnsi="GHEA Grapalat" w:cs="Cambria Math"/>
                <w:iCs/>
                <w:lang w:val="hy-AM" w:eastAsia="ru-RU"/>
              </w:rPr>
              <w:t xml:space="preserve"> «</w:t>
            </w:r>
            <w:r w:rsidRPr="00540936">
              <w:rPr>
                <w:rFonts w:ascii="GHEA Grapalat" w:eastAsia="Times New Roman" w:hAnsi="GHEA Grapalat" w:cs="Times New Roman"/>
                <w:bCs/>
                <w:color w:val="000000"/>
                <w:shd w:val="clear" w:color="auto" w:fill="FFFFFF"/>
                <w:lang w:val="hy-AM" w:eastAsia="ru-RU"/>
              </w:rPr>
              <w:t xml:space="preserve">Հայաստանի Հանրապետության առողջապահության նախարարին և Հայաստանի Հանրապետության մարզպետներին` սույն որոշումն ուժի մեջ մտնելուց հետո 6–ամսյա ժամկետում </w:t>
            </w:r>
            <w:r w:rsidRPr="00540936">
              <w:rPr>
                <w:rFonts w:ascii="GHEA Grapalat" w:eastAsia="Times New Roman" w:hAnsi="GHEA Grapalat" w:cs="Times New Roman"/>
                <w:color w:val="000000"/>
                <w:shd w:val="clear" w:color="auto" w:fill="FFFFFF"/>
                <w:lang w:val="hy-AM" w:eastAsia="ru-RU"/>
              </w:rPr>
              <w:t xml:space="preserve">գործադիր մարմնի ընտրության (նշանակման) մրցույթի հայտարարության տեքստի և մրցույթի հավակնորդներին ներկայացվող պահանջները հաստատել առողջապահության բնագավառի լիազոր մարմնի և մարզպետի համատեղ </w:t>
            </w:r>
            <w:r w:rsidRPr="00540936">
              <w:rPr>
                <w:rFonts w:ascii="GHEA Grapalat" w:eastAsia="Times New Roman" w:hAnsi="GHEA Grapalat" w:cs="Times New Roman"/>
                <w:color w:val="000000"/>
                <w:shd w:val="clear" w:color="auto" w:fill="FFFFFF"/>
                <w:lang w:val="hy-AM" w:eastAsia="ru-RU"/>
              </w:rPr>
              <w:lastRenderedPageBreak/>
              <w:t xml:space="preserve">հրամանով» պահանջը: Անհրաժեշտ է նկատել, որ «Նորմատիվ իրավական ակտերի մասին» ՀՀ օրենքի 2-րդ հոդվածի 1-ին մասի 8-րդ կետով սահմանված է </w:t>
            </w:r>
            <w:r w:rsidRPr="00540936">
              <w:rPr>
                <w:rFonts w:ascii="GHEA Grapalat" w:eastAsia="Times New Roman" w:hAnsi="GHEA Grapalat" w:cs="Times New Roman"/>
                <w:b/>
                <w:bCs/>
                <w:lang w:val="hy-AM" w:eastAsia="ru-RU"/>
              </w:rPr>
              <w:t xml:space="preserve">համատեղ նորմատիվ իրավական ակտի </w:t>
            </w:r>
            <w:r w:rsidRPr="00540936">
              <w:rPr>
                <w:rFonts w:ascii="GHEA Grapalat" w:eastAsia="Times New Roman" w:hAnsi="GHEA Grapalat" w:cs="Times New Roman"/>
                <w:bCs/>
                <w:lang w:val="hy-AM" w:eastAsia="ru-RU"/>
              </w:rPr>
              <w:t>սահմանումը։</w:t>
            </w:r>
            <w:r w:rsidRPr="00540936">
              <w:rPr>
                <w:rFonts w:ascii="GHEA Grapalat" w:eastAsia="Times New Roman" w:hAnsi="GHEA Grapalat" w:cs="Times New Roman"/>
                <w:b/>
                <w:bCs/>
                <w:lang w:val="hy-AM" w:eastAsia="ru-RU"/>
              </w:rPr>
              <w:t xml:space="preserve"> </w:t>
            </w:r>
            <w:r w:rsidRPr="00540936">
              <w:rPr>
                <w:rFonts w:ascii="GHEA Grapalat" w:eastAsia="Times New Roman" w:hAnsi="GHEA Grapalat" w:cs="Times New Roman"/>
                <w:bCs/>
                <w:lang w:val="hy-AM" w:eastAsia="ru-RU"/>
              </w:rPr>
              <w:t xml:space="preserve">Այն է` </w:t>
            </w:r>
            <w:r w:rsidRPr="00540936">
              <w:rPr>
                <w:rFonts w:ascii="GHEA Grapalat" w:eastAsia="Times New Roman" w:hAnsi="GHEA Grapalat" w:cs="Times New Roman"/>
                <w:color w:val="000000"/>
                <w:shd w:val="clear" w:color="auto" w:fill="FFFFFF"/>
                <w:lang w:val="hy-AM" w:eastAsia="ru-RU"/>
              </w:rPr>
              <w:t>օրենքով ուղղակի նախատեսված դեպքում ենթաօրենսդրական նորմատիվ իրավական ակտ ընդունելու իրավասություն ունեցող երկու կամ ավելի մարմինների համատեղ ընդունած նորմատիվ իրավական ակտ։ Իսկ ՀՀ Սահմանադրությամբ հստակ սահմանված են այն մարմինները կամ պաշտոնատար անձինք, որոնք նորմատիվ իրավական ակտեր ընդունելու իրավասություն ունեն։ Տվյալ պարագայում մարզպետները օժտված չեն ընդունելու նորմատիվ իրավական ակտեր։</w:t>
            </w:r>
          </w:p>
          <w:p w:rsidR="002B6DA3" w:rsidRPr="00540936" w:rsidRDefault="002B6DA3" w:rsidP="00E84D13">
            <w:pPr>
              <w:spacing w:after="0" w:line="240" w:lineRule="auto"/>
              <w:ind w:firstLine="708"/>
              <w:jc w:val="both"/>
              <w:rPr>
                <w:rFonts w:ascii="GHEA Grapalat" w:eastAsia="Times New Roman" w:hAnsi="GHEA Grapalat" w:cs="Times New Roman"/>
                <w:color w:val="000000"/>
                <w:shd w:val="clear" w:color="auto" w:fill="FFFFFF"/>
                <w:lang w:val="hy-AM" w:eastAsia="ru-RU"/>
              </w:rPr>
            </w:pPr>
            <w:r w:rsidRPr="00540936">
              <w:rPr>
                <w:rFonts w:ascii="GHEA Grapalat" w:eastAsia="Times New Roman" w:hAnsi="GHEA Grapalat" w:cs="Times New Roman"/>
                <w:color w:val="000000"/>
                <w:shd w:val="clear" w:color="auto" w:fill="FFFFFF"/>
                <w:lang w:val="hy-AM" w:eastAsia="ru-RU"/>
              </w:rPr>
              <w:t>Առաջարկվում է հստակեցնել նախագծով նախատեսվող համատեղ հրամանի նորմատիվային բնույթը։</w:t>
            </w:r>
          </w:p>
          <w:p w:rsidR="002B6DA3" w:rsidRPr="00540936" w:rsidRDefault="002B6DA3" w:rsidP="00E84D13">
            <w:pPr>
              <w:spacing w:after="0" w:line="240" w:lineRule="auto"/>
              <w:jc w:val="both"/>
              <w:rPr>
                <w:rFonts w:ascii="GHEA Grapalat" w:eastAsia="Times New Roman" w:hAnsi="GHEA Grapalat"/>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Pr>
                <w:rFonts w:ascii="GHEA Grapalat" w:eastAsia="Times New Roman" w:hAnsi="GHEA Grapalat" w:cs="Calibri"/>
                <w:color w:val="000000"/>
                <w:lang w:val="hy-AM"/>
              </w:rPr>
              <w:lastRenderedPageBreak/>
              <w:t>Չի ընդունվել:</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Հիմք` </w:t>
            </w:r>
            <w:r w:rsidRPr="00540936">
              <w:rPr>
                <w:rFonts w:ascii="GHEA Grapalat" w:hAnsi="GHEA Grapalat" w:cs="Sylfaen"/>
                <w:color w:val="000000"/>
                <w:lang w:val="hy-AM"/>
              </w:rPr>
              <w:t>«</w:t>
            </w:r>
            <w:r w:rsidRPr="00540936">
              <w:rPr>
                <w:rStyle w:val="Strong"/>
                <w:rFonts w:ascii="GHEA Grapalat" w:hAnsi="GHEA Grapalat"/>
                <w:b w:val="0"/>
                <w:color w:val="000000"/>
                <w:shd w:val="clear" w:color="auto" w:fill="FFFFFF"/>
                <w:lang w:val="hy-AM"/>
              </w:rPr>
              <w:t>Բնակչության  բժշկական օգնության և սպասարկման մասին» օրենքի 32-րդ հոդվածի 2-ին մաս:</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line="240" w:lineRule="auto"/>
              <w:jc w:val="both"/>
              <w:rPr>
                <w:rFonts w:ascii="GHEA Grapalat" w:hAnsi="GHEA Grapalat"/>
                <w:color w:val="000000"/>
                <w:lang w:val="hy-AM"/>
              </w:rPr>
            </w:pPr>
            <w:r w:rsidRPr="00540936">
              <w:rPr>
                <w:rFonts w:ascii="GHEA Grapalat" w:hAnsi="GHEA Grapalat" w:cs="Sylfaen"/>
                <w:color w:val="000000"/>
                <w:shd w:val="clear" w:color="auto" w:fill="FFFFFF"/>
                <w:lang w:val="hy-AM"/>
              </w:rPr>
              <w:lastRenderedPageBreak/>
              <w:t>2.Որոշման</w:t>
            </w:r>
            <w:r w:rsidRPr="00540936">
              <w:rPr>
                <w:rFonts w:ascii="GHEA Grapalat" w:hAnsi="GHEA Grapalat"/>
                <w:color w:val="000000"/>
                <w:shd w:val="clear" w:color="auto" w:fill="FFFFFF"/>
                <w:lang w:val="hy-AM"/>
              </w:rPr>
              <w:t xml:space="preserve"> նախագծով հաստատված թիվ 1 հավելվածի 4-րդ կետի 1-ին ենթակետով նախատեսված է</w:t>
            </w:r>
            <w:r w:rsidRPr="00540936">
              <w:rPr>
                <w:rFonts w:ascii="MS Mincho" w:eastAsia="MS Mincho" w:hAnsi="MS Mincho" w:cs="MS Mincho" w:hint="eastAsia"/>
                <w:color w:val="000000"/>
                <w:shd w:val="clear" w:color="auto" w:fill="FFFFFF"/>
                <w:lang w:val="hy-AM"/>
              </w:rPr>
              <w:t>․</w:t>
            </w:r>
            <w:r w:rsidRPr="00540936">
              <w:rPr>
                <w:rFonts w:ascii="GHEA Grapalat" w:hAnsi="GHEA Grapalat"/>
                <w:color w:val="000000"/>
                <w:shd w:val="clear" w:color="auto" w:fill="FFFFFF"/>
                <w:lang w:val="hy-AM"/>
              </w:rPr>
              <w:t xml:space="preserve"> «</w:t>
            </w:r>
            <w:r w:rsidRPr="00540936">
              <w:rPr>
                <w:rFonts w:ascii="GHEA Grapalat" w:hAnsi="GHEA Grapalat"/>
                <w:color w:val="000000"/>
                <w:lang w:val="hy-AM"/>
              </w:rPr>
              <w:t>Կազմակերպության գործադիր մարմնի պաշտոն զբաղեցնող անձը չի կարող` </w:t>
            </w:r>
            <w:r w:rsidRPr="00540936">
              <w:rPr>
                <w:rFonts w:ascii="MS Mincho" w:eastAsia="MS Mincho" w:hAnsi="MS Mincho" w:cs="MS Mincho" w:hint="eastAsia"/>
                <w:color w:val="000000"/>
                <w:lang w:val="hy-AM"/>
              </w:rPr>
              <w:t>․․․</w:t>
            </w:r>
            <w:r w:rsidRPr="00540936">
              <w:rPr>
                <w:rFonts w:ascii="GHEA Grapalat" w:hAnsi="GHEA Grapalat"/>
                <w:color w:val="000000"/>
                <w:lang w:val="hy-AM"/>
              </w:rPr>
              <w:t xml:space="preserve"> կատարել այլ վճարովի աշխատանք` բացի գիտական, մանկավարժական և ստեղծագործական աշխատանքից՝ բացառությամբ մարզային հոգեկան առողջության ոլորտի, գյուղական բժշկական </w:t>
            </w:r>
            <w:proofErr w:type="spellStart"/>
            <w:r w:rsidRPr="00540936">
              <w:rPr>
                <w:rFonts w:ascii="GHEA Grapalat" w:hAnsi="GHEA Grapalat"/>
                <w:color w:val="000000"/>
                <w:lang w:val="hy-AM"/>
              </w:rPr>
              <w:t>ամբուլատորիաների</w:t>
            </w:r>
            <w:proofErr w:type="spellEnd"/>
            <w:r w:rsidRPr="00540936">
              <w:rPr>
                <w:rFonts w:ascii="GHEA Grapalat" w:hAnsi="GHEA Grapalat"/>
                <w:color w:val="000000"/>
                <w:lang w:val="hy-AM"/>
              </w:rPr>
              <w:t xml:space="preserve"> և առողջության կենտրոնների </w:t>
            </w:r>
            <w:r w:rsidRPr="00540936">
              <w:rPr>
                <w:rFonts w:ascii="GHEA Grapalat" w:hAnsi="GHEA Grapalat"/>
                <w:color w:val="000000" w:themeColor="text1"/>
                <w:lang w:val="hy-AM"/>
              </w:rPr>
              <w:t>գործադիր մարմինների ղեկավարների</w:t>
            </w:r>
            <w:r w:rsidRPr="00540936">
              <w:rPr>
                <w:rFonts w:ascii="GHEA Grapalat" w:hAnsi="GHEA Grapalat"/>
                <w:color w:val="000000"/>
                <w:lang w:val="hy-AM"/>
              </w:rPr>
              <w:t xml:space="preserve">, </w:t>
            </w:r>
            <w:r w:rsidRPr="00540936">
              <w:rPr>
                <w:rFonts w:ascii="GHEA Grapalat" w:hAnsi="GHEA Grapalat"/>
                <w:b/>
                <w:color w:val="000000"/>
                <w:lang w:val="hy-AM"/>
              </w:rPr>
              <w:t>որոշ դեպքերում` առողջապահության բնագավառի պետական կառավարման լիազոր մարմնի գրավոր թույլտվությամբ`</w:t>
            </w:r>
            <w:r w:rsidRPr="00540936">
              <w:rPr>
                <w:rFonts w:ascii="GHEA Grapalat" w:hAnsi="GHEA Grapalat"/>
                <w:color w:val="000000"/>
                <w:lang w:val="hy-AM"/>
              </w:rPr>
              <w:t xml:space="preserve"> այլ մարզային կազմակերպությունների գործադիր մարմնի ղեկավարները կարող են զբաղվել մասնագիտական (բժշկական) գործունեությամբ, ինչպես նաև ռազմական կամ արտակարգ դրության կամ արտակարգ իրավիճակի դեպքում»։</w:t>
            </w:r>
          </w:p>
          <w:p w:rsidR="002B6DA3" w:rsidRPr="00540936" w:rsidRDefault="002B6DA3" w:rsidP="00E84D13">
            <w:pPr>
              <w:spacing w:line="240" w:lineRule="auto"/>
              <w:jc w:val="both"/>
              <w:rPr>
                <w:rFonts w:ascii="GHEA Grapalat" w:hAnsi="GHEA Grapalat"/>
                <w:color w:val="000000"/>
                <w:lang w:val="hy-AM"/>
              </w:rPr>
            </w:pPr>
            <w:r w:rsidRPr="00540936">
              <w:rPr>
                <w:rFonts w:ascii="GHEA Grapalat" w:hAnsi="GHEA Grapalat"/>
                <w:color w:val="000000"/>
                <w:lang w:val="hy-AM"/>
              </w:rPr>
              <w:t xml:space="preserve">Համաձայն «Տարածքային կառավարման մասին» ՀՀ օրենքի՝ ՀՀ կառավարությունը տարածքային քաղաքականությունն իրագործում է մարզպետների միջոցով։ Իսկ տարածքային քաղաքականության իրագործման հիմնական բնագավառներից է առողջապահությունը։ Այս ամենից </w:t>
            </w:r>
            <w:proofErr w:type="spellStart"/>
            <w:r w:rsidRPr="00540936">
              <w:rPr>
                <w:rFonts w:ascii="GHEA Grapalat" w:hAnsi="GHEA Grapalat"/>
                <w:color w:val="000000"/>
                <w:lang w:val="hy-AM"/>
              </w:rPr>
              <w:t>հետևություն</w:t>
            </w:r>
            <w:proofErr w:type="spellEnd"/>
            <w:r w:rsidRPr="00540936">
              <w:rPr>
                <w:rFonts w:ascii="GHEA Grapalat" w:hAnsi="GHEA Grapalat"/>
                <w:color w:val="000000"/>
                <w:lang w:val="hy-AM"/>
              </w:rPr>
              <w:t>, որ մարզպետն է կազմակերպում մարզային ենթակայության առողջապահական հաստատությունների աշխատանքը, ինչպես նաև իրագործում է բնակչության առողջության պահպանման և բարելավման ծրագրերը, ապահովում է արդյունավետ բժշկական սպասարկման պայմանների ստեղծումը։</w:t>
            </w:r>
          </w:p>
          <w:p w:rsidR="002B6DA3" w:rsidRPr="00540936" w:rsidRDefault="002B6DA3" w:rsidP="00E84D13">
            <w:pPr>
              <w:spacing w:line="240" w:lineRule="auto"/>
              <w:jc w:val="both"/>
              <w:rPr>
                <w:rFonts w:ascii="GHEA Grapalat" w:hAnsi="GHEA Grapalat"/>
                <w:color w:val="000000"/>
                <w:lang w:val="hy-AM"/>
              </w:rPr>
            </w:pPr>
            <w:r w:rsidRPr="00540936">
              <w:rPr>
                <w:rFonts w:ascii="GHEA Grapalat" w:hAnsi="GHEA Grapalat"/>
                <w:color w:val="000000"/>
                <w:lang w:val="hy-AM"/>
              </w:rPr>
              <w:lastRenderedPageBreak/>
              <w:t>Հիմք ընդունելով վերոգրյալը</w:t>
            </w:r>
            <w:r w:rsidRPr="00540936">
              <w:rPr>
                <w:rFonts w:ascii="GHEA Grapalat" w:hAnsi="GHEA Grapalat" w:cs="Sylfaen"/>
                <w:color w:val="000000"/>
                <w:lang w:val="hy-AM"/>
              </w:rPr>
              <w:t>՝</w:t>
            </w:r>
            <w:r w:rsidRPr="00540936">
              <w:rPr>
                <w:rFonts w:ascii="GHEA Grapalat" w:hAnsi="GHEA Grapalat"/>
                <w:color w:val="000000"/>
                <w:lang w:val="hy-AM"/>
              </w:rPr>
              <w:t xml:space="preserve"> առաջարկվում է </w:t>
            </w:r>
            <w:r w:rsidRPr="00540936">
              <w:rPr>
                <w:rFonts w:ascii="GHEA Grapalat" w:hAnsi="GHEA Grapalat"/>
                <w:color w:val="000000"/>
                <w:shd w:val="clear" w:color="auto" w:fill="FFFFFF"/>
                <w:lang w:val="hy-AM"/>
              </w:rPr>
              <w:t>որոշման նախագծով հաստատված թիվ 1 հավելվածի 4-րդ կետի 1-ին ենթակետի</w:t>
            </w:r>
            <w:r w:rsidRPr="00540936">
              <w:rPr>
                <w:rFonts w:ascii="GHEA Grapalat" w:hAnsi="GHEA Grapalat"/>
                <w:color w:val="000000"/>
                <w:lang w:val="hy-AM"/>
              </w:rPr>
              <w:t xml:space="preserve"> «առողջապահության բնագավառի պետական կառավարման լիազոր մարմնի» բառերը փոխարինել «հիմնադրի անունից հանդես եկող պետական կառավարման լիազորված մարմնի» բառերով։</w:t>
            </w:r>
          </w:p>
          <w:p w:rsidR="002B6DA3" w:rsidRPr="00540936" w:rsidRDefault="002B6DA3" w:rsidP="00E84D13">
            <w:pPr>
              <w:shd w:val="clear" w:color="auto" w:fill="FFFFFF"/>
              <w:spacing w:line="240" w:lineRule="auto"/>
              <w:ind w:firstLine="708"/>
              <w:jc w:val="both"/>
              <w:rPr>
                <w:rFonts w:ascii="GHEA Grapalat" w:hAnsi="GHEA Grapalat"/>
                <w:color w:val="000000"/>
                <w:shd w:val="clear" w:color="auto" w:fill="FFFFFF"/>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lastRenderedPageBreak/>
              <w:t xml:space="preserve">Ընդունվել է մասնակի: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Pr>
                <w:rFonts w:ascii="GHEA Grapalat" w:eastAsia="Times New Roman" w:hAnsi="GHEA Grapalat" w:cs="Times New Roman"/>
                <w:color w:val="000000"/>
                <w:lang w:val="hy-AM"/>
              </w:rPr>
              <w:t>Նախագծում կատարվել է համապատասխան փոփոխություն:</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line="240" w:lineRule="auto"/>
              <w:jc w:val="both"/>
              <w:rPr>
                <w:rFonts w:ascii="GHEA Grapalat" w:hAnsi="GHEA Grapalat" w:cs="Sylfaen"/>
                <w:color w:val="000000"/>
                <w:shd w:val="clear" w:color="auto" w:fill="FFFFFF"/>
                <w:lang w:val="hy-AM"/>
              </w:rPr>
            </w:pPr>
            <w:r w:rsidRPr="00540936">
              <w:rPr>
                <w:rFonts w:ascii="GHEA Grapalat" w:hAnsi="GHEA Grapalat"/>
                <w:color w:val="000000"/>
                <w:shd w:val="clear" w:color="auto" w:fill="FFFFFF"/>
                <w:lang w:val="hy-AM"/>
              </w:rPr>
              <w:lastRenderedPageBreak/>
              <w:t xml:space="preserve">3.Նախագծի 1 հավելվածի 5-րդ կետը շարադրված է, որ </w:t>
            </w:r>
            <w:r w:rsidRPr="00540936">
              <w:rPr>
                <w:rFonts w:ascii="GHEA Grapalat" w:hAnsi="GHEA Grapalat"/>
                <w:color w:val="000000"/>
                <w:lang w:val="hy-AM"/>
              </w:rPr>
              <w:t xml:space="preserve">եթե պետական ոչ </w:t>
            </w:r>
            <w:proofErr w:type="spellStart"/>
            <w:r w:rsidRPr="00540936">
              <w:rPr>
                <w:rFonts w:ascii="GHEA Grapalat" w:hAnsi="GHEA Grapalat"/>
                <w:color w:val="000000"/>
                <w:lang w:val="hy-AM"/>
              </w:rPr>
              <w:t>առևտրային</w:t>
            </w:r>
            <w:proofErr w:type="spellEnd"/>
            <w:r w:rsidRPr="00540936">
              <w:rPr>
                <w:rFonts w:ascii="GHEA Grapalat" w:hAnsi="GHEA Grapalat"/>
                <w:color w:val="000000"/>
                <w:lang w:val="hy-AM"/>
              </w:rPr>
              <w:t xml:space="preserve"> կազմակերպության տնօրենի թափուր պաշտոնի համար դիմել է մեկ քաղաքացի, ապա մրցույթը համարվում է չկայացած, և հայտարարվում է նոր մրցույթ` ընդհանուր հիմունքներով: Նշված պահանջը կրում է ուղղակիորեն </w:t>
            </w:r>
            <w:proofErr w:type="spellStart"/>
            <w:r w:rsidRPr="00540936">
              <w:rPr>
                <w:rFonts w:ascii="GHEA Grapalat" w:hAnsi="GHEA Grapalat"/>
                <w:color w:val="000000"/>
                <w:lang w:val="hy-AM"/>
              </w:rPr>
              <w:t>ձևական</w:t>
            </w:r>
            <w:proofErr w:type="spellEnd"/>
            <w:r w:rsidRPr="00540936">
              <w:rPr>
                <w:rFonts w:ascii="GHEA Grapalat" w:hAnsi="GHEA Grapalat"/>
                <w:color w:val="000000"/>
                <w:lang w:val="hy-AM"/>
              </w:rPr>
              <w:t xml:space="preserve"> բնույթ, քանի որ գյուղական համայնքներում համապատասխան որակավորմամբ թեկնածուների գտնելը երբեմն դառնում է անհնարին։ Բացի դա նաև երբեմն խնդիր է առաջանում տնօրենի թափուր պաշտոնում ժամանակավոր պաշտոնակատարի ժամկետների հարցով։ Ուստի առաջարկվում է </w:t>
            </w:r>
            <w:r w:rsidRPr="00540936">
              <w:rPr>
                <w:rFonts w:ascii="GHEA Grapalat" w:hAnsi="GHEA Grapalat"/>
                <w:color w:val="000000"/>
                <w:shd w:val="clear" w:color="auto" w:fill="FFFFFF"/>
                <w:lang w:val="hy-AM"/>
              </w:rPr>
              <w:t>5-րդ կետը հանել նախագծից։</w:t>
            </w: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Ընդունվել </w:t>
            </w:r>
            <w:r>
              <w:rPr>
                <w:rFonts w:ascii="GHEA Grapalat" w:eastAsia="Times New Roman" w:hAnsi="GHEA Grapalat" w:cs="Calibri"/>
                <w:color w:val="000000"/>
                <w:lang w:val="hy-AM"/>
              </w:rPr>
              <w:t xml:space="preserve">է </w:t>
            </w:r>
            <w:r w:rsidRPr="00540936">
              <w:rPr>
                <w:rFonts w:ascii="GHEA Grapalat" w:eastAsia="Times New Roman" w:hAnsi="GHEA Grapalat" w:cs="Calibri"/>
                <w:color w:val="000000"/>
                <w:lang w:val="hy-AM"/>
              </w:rPr>
              <w:t xml:space="preserve">մասնակի: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Սահմանվել է բացառություն </w:t>
            </w:r>
            <w:r w:rsidRPr="00540936">
              <w:rPr>
                <w:rFonts w:ascii="GHEA Grapalat" w:eastAsia="Times New Roman" w:hAnsi="GHEA Grapalat" w:cs="Times New Roman"/>
                <w:color w:val="000000"/>
                <w:lang w:val="hy-AM"/>
              </w:rPr>
              <w:t xml:space="preserve">գյուղական բժշկական </w:t>
            </w:r>
            <w:proofErr w:type="spellStart"/>
            <w:r w:rsidRPr="00540936">
              <w:rPr>
                <w:rFonts w:ascii="GHEA Grapalat" w:eastAsia="Times New Roman" w:hAnsi="GHEA Grapalat" w:cs="Times New Roman"/>
                <w:color w:val="000000"/>
                <w:lang w:val="hy-AM"/>
              </w:rPr>
              <w:t>ամբուլատորիաների</w:t>
            </w:r>
            <w:proofErr w:type="spellEnd"/>
            <w:r w:rsidRPr="00540936">
              <w:rPr>
                <w:rFonts w:ascii="GHEA Grapalat" w:eastAsia="Times New Roman" w:hAnsi="GHEA Grapalat" w:cs="Times New Roman"/>
                <w:color w:val="000000"/>
                <w:lang w:val="hy-AM"/>
              </w:rPr>
              <w:t xml:space="preserve"> և առողջության կենտրոնների համար:  </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hd w:val="clear" w:color="auto" w:fill="FFFFFF"/>
              <w:spacing w:line="240" w:lineRule="auto"/>
              <w:jc w:val="both"/>
              <w:rPr>
                <w:rFonts w:ascii="GHEA Grapalat" w:hAnsi="GHEA Grapalat"/>
                <w:color w:val="000000"/>
                <w:shd w:val="clear" w:color="auto" w:fill="FFFFFF"/>
                <w:lang w:val="hy-AM"/>
              </w:rPr>
            </w:pPr>
            <w:r w:rsidRPr="00540936">
              <w:rPr>
                <w:rFonts w:ascii="GHEA Grapalat" w:hAnsi="GHEA Grapalat" w:cs="Sylfaen"/>
                <w:color w:val="000000"/>
                <w:shd w:val="clear" w:color="auto" w:fill="FFFFFF"/>
                <w:lang w:val="hy-AM"/>
              </w:rPr>
              <w:t>4.Մարզային</w:t>
            </w:r>
            <w:r w:rsidRPr="00540936">
              <w:rPr>
                <w:rFonts w:ascii="GHEA Grapalat" w:hAnsi="GHEA Grapalat"/>
                <w:color w:val="000000"/>
                <w:shd w:val="clear" w:color="auto" w:fill="FFFFFF"/>
                <w:lang w:val="hy-AM"/>
              </w:rPr>
              <w:t xml:space="preserve"> ենթակայության գործող հարյուր տոկոս՝ պետությանը սեփականության իրավունքով պատկանող բաժնեմաս ունեցող առողջապահական բաժնետիրական ընկերությունների հաստատված կանոնադրություններով ընկերության հիմնադրի անունից հանդես եկող պետական կառավարման լիազորված մարմինը համապատասխան մարզպետն է։</w:t>
            </w:r>
          </w:p>
          <w:p w:rsidR="002B6DA3" w:rsidRPr="00540936" w:rsidRDefault="002B6DA3" w:rsidP="00E84D13">
            <w:pPr>
              <w:shd w:val="clear" w:color="auto" w:fill="FFFFFF"/>
              <w:spacing w:line="240" w:lineRule="auto"/>
              <w:jc w:val="both"/>
              <w:rPr>
                <w:rFonts w:ascii="GHEA Grapalat" w:hAnsi="GHEA Grapalat"/>
                <w:color w:val="000000"/>
                <w:shd w:val="clear" w:color="auto" w:fill="FFFFFF"/>
                <w:lang w:val="hy-AM"/>
              </w:rPr>
            </w:pPr>
            <w:r w:rsidRPr="00540936">
              <w:rPr>
                <w:rFonts w:ascii="GHEA Grapalat" w:hAnsi="GHEA Grapalat"/>
                <w:color w:val="000000"/>
                <w:shd w:val="clear" w:color="auto" w:fill="FFFFFF"/>
                <w:lang w:val="hy-AM"/>
              </w:rPr>
              <w:t xml:space="preserve">«Բաժնետիրական ընկերությունների մասին» ՀՀ օրենքի 12-րդ հոդվածի 3-րդ մասի «Է» ենթակետի համաձայն՝ հիմնադրի ժողովը, ի թիվս այլնի </w:t>
            </w:r>
            <w:proofErr w:type="spellStart"/>
            <w:r w:rsidRPr="00540936">
              <w:rPr>
                <w:rFonts w:ascii="GHEA Grapalat" w:hAnsi="GHEA Grapalat"/>
                <w:color w:val="000000"/>
                <w:shd w:val="clear" w:color="auto" w:fill="FFFFFF"/>
                <w:lang w:val="hy-AM"/>
              </w:rPr>
              <w:t>ձևավորում</w:t>
            </w:r>
            <w:proofErr w:type="spellEnd"/>
            <w:r w:rsidRPr="00540936">
              <w:rPr>
                <w:rFonts w:ascii="GHEA Grapalat" w:hAnsi="GHEA Grapalat"/>
                <w:color w:val="000000"/>
                <w:shd w:val="clear" w:color="auto" w:fill="FFFFFF"/>
                <w:lang w:val="hy-AM"/>
              </w:rPr>
              <w:t xml:space="preserve"> է գործադիր մարմին կամ նշանակում է գործադիր մարմնի ղեկավարի ժամանակավոր պաշտոնակատար։ Մինչդեռ՝ որոշման նախագծով հաստատված թիվ 1 հավելվածի 7-րդ կետով նախատեսված է, որ հարյուր տոկոս՝ պետությանը սեփականության իրավունքով պատկանող բաժնեմաս ունեցող առողջապահական բաժնետիրական ընկերությունների տնօրենի թափուր պաշտոնում ժամանակավոր պաշտոնակատար նշանակում է առողջապահության բնագավառի պետական կառավարման լիազոր մարմինը։ Ուստի առաջարկվում է հարյուր տոկոս՝ պետությանը սեփականության իրավունքով պատկանող բաժնեմաս ունեցող առողջապահական բաժնետիրական ընկերությունների մասով «առողջապահության բնագավառի </w:t>
            </w:r>
            <w:r w:rsidRPr="00540936">
              <w:rPr>
                <w:rFonts w:ascii="GHEA Grapalat" w:hAnsi="GHEA Grapalat"/>
                <w:color w:val="000000"/>
                <w:shd w:val="clear" w:color="auto" w:fill="FFFFFF"/>
                <w:lang w:val="hy-AM"/>
              </w:rPr>
              <w:lastRenderedPageBreak/>
              <w:t>պետական կառավարման լիազոր մարմինը» բառերը փոխարինել «հիմնադրի անունից հանդես եկող պետական կառավարման լիազորված մարմինը» բառերով։</w:t>
            </w: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lastRenderedPageBreak/>
              <w:t xml:space="preserve">Ընդունվել է: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Կատարվել են </w:t>
            </w:r>
            <w:proofErr w:type="spellStart"/>
            <w:r w:rsidRPr="00540936">
              <w:rPr>
                <w:rFonts w:ascii="GHEA Grapalat" w:eastAsia="Times New Roman" w:hAnsi="GHEA Grapalat" w:cs="Calibri"/>
                <w:color w:val="000000"/>
                <w:lang w:val="hy-AM"/>
              </w:rPr>
              <w:t>համապատասպան</w:t>
            </w:r>
            <w:proofErr w:type="spellEnd"/>
            <w:r w:rsidRPr="00540936">
              <w:rPr>
                <w:rFonts w:ascii="GHEA Grapalat" w:eastAsia="Times New Roman" w:hAnsi="GHEA Grapalat" w:cs="Calibri"/>
                <w:color w:val="000000"/>
                <w:lang w:val="hy-AM"/>
              </w:rPr>
              <w:t xml:space="preserve"> փոփոխություններ: </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hd w:val="clear" w:color="auto" w:fill="FFFFFF"/>
              <w:spacing w:line="240" w:lineRule="auto"/>
              <w:jc w:val="both"/>
              <w:rPr>
                <w:rFonts w:ascii="GHEA Grapalat" w:hAnsi="GHEA Grapalat"/>
                <w:color w:val="000000"/>
                <w:lang w:val="hy-AM"/>
              </w:rPr>
            </w:pPr>
            <w:r w:rsidRPr="00540936">
              <w:rPr>
                <w:rFonts w:ascii="GHEA Grapalat" w:hAnsi="GHEA Grapalat" w:cs="GHEA Grapalat"/>
                <w:color w:val="000000"/>
                <w:shd w:val="clear" w:color="auto" w:fill="FFFFFF"/>
                <w:lang w:val="hy-AM"/>
              </w:rPr>
              <w:lastRenderedPageBreak/>
              <w:t>5.Որոշման</w:t>
            </w:r>
            <w:r w:rsidRPr="00540936">
              <w:rPr>
                <w:rFonts w:ascii="GHEA Grapalat" w:hAnsi="GHEA Grapalat"/>
                <w:color w:val="000000"/>
                <w:shd w:val="clear" w:color="auto" w:fill="FFFFFF"/>
                <w:lang w:val="hy-AM"/>
              </w:rPr>
              <w:t xml:space="preserve"> </w:t>
            </w:r>
            <w:r w:rsidRPr="00540936">
              <w:rPr>
                <w:rFonts w:ascii="GHEA Grapalat" w:hAnsi="GHEA Grapalat" w:cs="GHEA Grapalat"/>
                <w:color w:val="000000"/>
                <w:shd w:val="clear" w:color="auto" w:fill="FFFFFF"/>
                <w:lang w:val="hy-AM"/>
              </w:rPr>
              <w:t>նախագծով</w:t>
            </w:r>
            <w:r w:rsidRPr="00540936">
              <w:rPr>
                <w:rFonts w:ascii="GHEA Grapalat" w:hAnsi="GHEA Grapalat"/>
                <w:color w:val="000000"/>
                <w:shd w:val="clear" w:color="auto" w:fill="FFFFFF"/>
                <w:lang w:val="hy-AM"/>
              </w:rPr>
              <w:t xml:space="preserve"> </w:t>
            </w:r>
            <w:r w:rsidRPr="00540936">
              <w:rPr>
                <w:rFonts w:ascii="GHEA Grapalat" w:hAnsi="GHEA Grapalat" w:cs="GHEA Grapalat"/>
                <w:color w:val="000000"/>
                <w:shd w:val="clear" w:color="auto" w:fill="FFFFFF"/>
                <w:lang w:val="hy-AM"/>
              </w:rPr>
              <w:t>հաստատված</w:t>
            </w:r>
            <w:r w:rsidRPr="00540936">
              <w:rPr>
                <w:rFonts w:ascii="GHEA Grapalat" w:hAnsi="GHEA Grapalat"/>
                <w:color w:val="000000"/>
                <w:shd w:val="clear" w:color="auto" w:fill="FFFFFF"/>
                <w:lang w:val="hy-AM"/>
              </w:rPr>
              <w:t xml:space="preserve"> </w:t>
            </w:r>
            <w:r w:rsidRPr="00540936">
              <w:rPr>
                <w:rFonts w:ascii="GHEA Grapalat" w:hAnsi="GHEA Grapalat" w:cs="GHEA Grapalat"/>
                <w:color w:val="000000"/>
                <w:shd w:val="clear" w:color="auto" w:fill="FFFFFF"/>
                <w:lang w:val="hy-AM"/>
              </w:rPr>
              <w:t>թիվ</w:t>
            </w:r>
            <w:r w:rsidRPr="00540936">
              <w:rPr>
                <w:rFonts w:ascii="GHEA Grapalat" w:hAnsi="GHEA Grapalat"/>
                <w:color w:val="000000"/>
                <w:shd w:val="clear" w:color="auto" w:fill="FFFFFF"/>
                <w:lang w:val="hy-AM"/>
              </w:rPr>
              <w:t xml:space="preserve"> 1 </w:t>
            </w:r>
            <w:r w:rsidRPr="00540936">
              <w:rPr>
                <w:rFonts w:ascii="GHEA Grapalat" w:hAnsi="GHEA Grapalat" w:cs="GHEA Grapalat"/>
                <w:color w:val="000000"/>
                <w:shd w:val="clear" w:color="auto" w:fill="FFFFFF"/>
                <w:lang w:val="hy-AM"/>
              </w:rPr>
              <w:t>հավելվածի</w:t>
            </w:r>
            <w:r w:rsidRPr="00540936">
              <w:rPr>
                <w:rFonts w:ascii="GHEA Grapalat" w:hAnsi="GHEA Grapalat"/>
                <w:color w:val="000000"/>
                <w:shd w:val="clear" w:color="auto" w:fill="FFFFFF"/>
                <w:lang w:val="hy-AM"/>
              </w:rPr>
              <w:t xml:space="preserve"> 11-</w:t>
            </w:r>
            <w:r w:rsidRPr="00540936">
              <w:rPr>
                <w:rFonts w:ascii="GHEA Grapalat" w:hAnsi="GHEA Grapalat" w:cs="GHEA Grapalat"/>
                <w:color w:val="000000"/>
                <w:shd w:val="clear" w:color="auto" w:fill="FFFFFF"/>
                <w:lang w:val="hy-AM"/>
              </w:rPr>
              <w:t>րդ</w:t>
            </w:r>
            <w:r w:rsidRPr="00540936">
              <w:rPr>
                <w:rFonts w:ascii="GHEA Grapalat" w:hAnsi="GHEA Grapalat"/>
                <w:color w:val="000000"/>
                <w:shd w:val="clear" w:color="auto" w:fill="FFFFFF"/>
                <w:lang w:val="hy-AM"/>
              </w:rPr>
              <w:t xml:space="preserve"> կետ</w:t>
            </w:r>
            <w:r w:rsidRPr="00540936">
              <w:rPr>
                <w:rFonts w:ascii="GHEA Grapalat" w:hAnsi="GHEA Grapalat" w:cs="GHEA Grapalat"/>
                <w:color w:val="000000"/>
                <w:shd w:val="clear" w:color="auto" w:fill="FFFFFF"/>
                <w:lang w:val="hy-AM"/>
              </w:rPr>
              <w:t>ով</w:t>
            </w:r>
            <w:r w:rsidRPr="00540936">
              <w:rPr>
                <w:rFonts w:ascii="GHEA Grapalat" w:hAnsi="GHEA Grapalat"/>
                <w:color w:val="000000"/>
                <w:shd w:val="clear" w:color="auto" w:fill="FFFFFF"/>
                <w:lang w:val="hy-AM"/>
              </w:rPr>
              <w:t xml:space="preserve"> </w:t>
            </w:r>
            <w:r w:rsidRPr="00540936">
              <w:rPr>
                <w:rFonts w:ascii="GHEA Grapalat" w:hAnsi="GHEA Grapalat" w:cs="GHEA Grapalat"/>
                <w:color w:val="000000"/>
                <w:shd w:val="clear" w:color="auto" w:fill="FFFFFF"/>
                <w:lang w:val="hy-AM"/>
              </w:rPr>
              <w:t>նախատեսված</w:t>
            </w:r>
            <w:r w:rsidRPr="00540936">
              <w:rPr>
                <w:rFonts w:ascii="GHEA Grapalat" w:hAnsi="GHEA Grapalat"/>
                <w:color w:val="000000"/>
                <w:shd w:val="clear" w:color="auto" w:fill="FFFFFF"/>
                <w:lang w:val="hy-AM"/>
              </w:rPr>
              <w:t xml:space="preserve"> </w:t>
            </w:r>
            <w:r w:rsidRPr="00540936">
              <w:rPr>
                <w:rFonts w:ascii="GHEA Grapalat" w:hAnsi="GHEA Grapalat" w:cs="GHEA Grapalat"/>
                <w:color w:val="000000"/>
                <w:shd w:val="clear" w:color="auto" w:fill="FFFFFF"/>
                <w:lang w:val="hy-AM"/>
              </w:rPr>
              <w:t>է</w:t>
            </w:r>
            <w:r w:rsidRPr="00540936">
              <w:rPr>
                <w:rFonts w:ascii="GHEA Grapalat" w:hAnsi="GHEA Grapalat"/>
                <w:color w:val="000000"/>
                <w:shd w:val="clear" w:color="auto" w:fill="FFFFFF"/>
                <w:lang w:val="hy-AM"/>
              </w:rPr>
              <w:t xml:space="preserve">, </w:t>
            </w:r>
            <w:r w:rsidRPr="00540936">
              <w:rPr>
                <w:rFonts w:ascii="GHEA Grapalat" w:hAnsi="GHEA Grapalat" w:cs="GHEA Grapalat"/>
                <w:color w:val="000000"/>
                <w:shd w:val="clear" w:color="auto" w:fill="FFFFFF"/>
                <w:lang w:val="hy-AM"/>
              </w:rPr>
              <w:t>որ</w:t>
            </w:r>
            <w:r w:rsidRPr="00540936">
              <w:rPr>
                <w:rFonts w:ascii="GHEA Grapalat" w:hAnsi="GHEA Grapalat"/>
                <w:color w:val="000000"/>
                <w:shd w:val="clear" w:color="auto" w:fill="FFFFFF"/>
                <w:lang w:val="hy-AM"/>
              </w:rPr>
              <w:t xml:space="preserve"> </w:t>
            </w:r>
            <w:r w:rsidRPr="00540936">
              <w:rPr>
                <w:rFonts w:ascii="GHEA Grapalat" w:hAnsi="GHEA Grapalat"/>
                <w:color w:val="000000"/>
                <w:lang w:val="hy-AM"/>
              </w:rPr>
              <w:t>Հայաստանի Հանրապետության մարզպետարանի ենթակայության տակ գտնվող բժշկական կենտրոնների, գործադիր մարմինների մրցութային հանձնաժողովի կազմում պարտադիր ներգրավվում են Հայաստանի Հանրապետության առողջապահական բնագավառի պետական լիազոր մարմնից չորս, լիազոր մարմնից երեք ներկայացուցիչ:</w:t>
            </w:r>
          </w:p>
          <w:p w:rsidR="002B6DA3" w:rsidRPr="00540936" w:rsidRDefault="002B6DA3" w:rsidP="00E84D13">
            <w:pPr>
              <w:shd w:val="clear" w:color="auto" w:fill="FFFFFF"/>
              <w:spacing w:line="240" w:lineRule="auto"/>
              <w:ind w:firstLine="708"/>
              <w:jc w:val="both"/>
              <w:rPr>
                <w:rFonts w:ascii="GHEA Grapalat" w:hAnsi="GHEA Grapalat"/>
                <w:color w:val="000000"/>
                <w:lang w:val="hy-AM"/>
              </w:rPr>
            </w:pPr>
            <w:r w:rsidRPr="00540936">
              <w:rPr>
                <w:rFonts w:ascii="GHEA Grapalat" w:hAnsi="GHEA Grapalat"/>
                <w:color w:val="000000"/>
                <w:lang w:val="hy-AM"/>
              </w:rPr>
              <w:t>«Տարածքային կառավարման մասին» ՀՀ օրենքի 14-րդ հոդվածի 1-ին մասի 1-ին և 2-րդ կետերի համաձայն՝ մարզպետը առողջապահության բնագավառում իրագործում է բնակչության առողջության պահպանման և բարելավման ծրագրերը, ինչպես նաև ապահովում է արդյունավետ բժշկական սպասարկման պայմանների ստեղծումը։ Կազմակերպում է մարզային ենթակայության առողջապահական հաստատությունների աշխատանքը։</w:t>
            </w:r>
          </w:p>
          <w:p w:rsidR="002B6DA3" w:rsidRPr="00540936" w:rsidRDefault="002B6DA3" w:rsidP="00E84D13">
            <w:pPr>
              <w:shd w:val="clear" w:color="auto" w:fill="FFFFFF"/>
              <w:spacing w:line="240" w:lineRule="auto"/>
              <w:ind w:firstLine="708"/>
              <w:jc w:val="both"/>
              <w:rPr>
                <w:rFonts w:ascii="GHEA Grapalat" w:hAnsi="GHEA Grapalat"/>
                <w:color w:val="000000"/>
                <w:lang w:val="hy-AM"/>
              </w:rPr>
            </w:pPr>
            <w:r w:rsidRPr="00540936">
              <w:rPr>
                <w:rFonts w:ascii="GHEA Grapalat" w:hAnsi="GHEA Grapalat"/>
                <w:color w:val="000000"/>
                <w:lang w:val="hy-AM"/>
              </w:rPr>
              <w:t xml:space="preserve">Առաջարկվում է 11-րդ </w:t>
            </w:r>
            <w:proofErr w:type="spellStart"/>
            <w:r w:rsidRPr="00540936">
              <w:rPr>
                <w:rFonts w:ascii="GHEA Grapalat" w:hAnsi="GHEA Grapalat"/>
                <w:color w:val="000000"/>
                <w:lang w:val="hy-AM"/>
              </w:rPr>
              <w:t>կետում</w:t>
            </w:r>
            <w:proofErr w:type="spellEnd"/>
            <w:r w:rsidRPr="00540936">
              <w:rPr>
                <w:rFonts w:ascii="GHEA Grapalat" w:hAnsi="GHEA Grapalat"/>
                <w:color w:val="000000"/>
                <w:lang w:val="hy-AM"/>
              </w:rPr>
              <w:t xml:space="preserve"> «Հայաստանի Հանրապետության առողջապահական բնագավառի պետական լիազոր մարմնից չորս, լիազոր մարմնից երեք ներկայացուցիչ:» բառերը փոխարինել «Հայաստանի Հանրապետության առողջապահական բնագավառի պետական լիազոր մարմնից երկու, լիազոր մարմնից հինգ ներկայացուցիչ:» բառերով՝ ապահովելով համապատասխան պաշտոնատար անձանց պարտադիր  </w:t>
            </w:r>
            <w:proofErr w:type="spellStart"/>
            <w:r w:rsidRPr="00540936">
              <w:rPr>
                <w:rFonts w:ascii="GHEA Grapalat" w:hAnsi="GHEA Grapalat"/>
                <w:color w:val="000000"/>
                <w:lang w:val="hy-AM"/>
              </w:rPr>
              <w:t>ներգրավվածությունը</w:t>
            </w:r>
            <w:proofErr w:type="spellEnd"/>
            <w:r w:rsidRPr="00540936">
              <w:rPr>
                <w:rFonts w:ascii="GHEA Grapalat" w:hAnsi="GHEA Grapalat"/>
                <w:color w:val="000000"/>
                <w:lang w:val="hy-AM"/>
              </w:rPr>
              <w:t xml:space="preserve"> ներկայացուցչական մարմնում։</w:t>
            </w:r>
          </w:p>
          <w:p w:rsidR="002B6DA3" w:rsidRPr="00540936" w:rsidRDefault="002B6DA3" w:rsidP="00E84D13">
            <w:pPr>
              <w:shd w:val="clear" w:color="auto" w:fill="FFFFFF"/>
              <w:spacing w:line="240" w:lineRule="auto"/>
              <w:ind w:firstLine="708"/>
              <w:jc w:val="both"/>
              <w:rPr>
                <w:rFonts w:ascii="GHEA Grapalat" w:hAnsi="GHEA Grapalat"/>
                <w:color w:val="000000"/>
                <w:lang w:val="hy-AM"/>
              </w:rPr>
            </w:pPr>
            <w:proofErr w:type="spellStart"/>
            <w:r w:rsidRPr="00540936">
              <w:rPr>
                <w:rFonts w:ascii="GHEA Grapalat" w:hAnsi="GHEA Grapalat"/>
                <w:color w:val="000000"/>
                <w:lang w:val="hy-AM"/>
              </w:rPr>
              <w:t>Անհրադառնալով</w:t>
            </w:r>
            <w:proofErr w:type="spellEnd"/>
            <w:r w:rsidRPr="00540936">
              <w:rPr>
                <w:rFonts w:ascii="GHEA Grapalat" w:hAnsi="GHEA Grapalat"/>
                <w:color w:val="000000"/>
                <w:lang w:val="hy-AM"/>
              </w:rPr>
              <w:t xml:space="preserve"> 11-րդ </w:t>
            </w:r>
            <w:proofErr w:type="spellStart"/>
            <w:r w:rsidRPr="00540936">
              <w:rPr>
                <w:rFonts w:ascii="GHEA Grapalat" w:hAnsi="GHEA Grapalat"/>
                <w:color w:val="000000"/>
                <w:lang w:val="hy-AM"/>
              </w:rPr>
              <w:t>կետում</w:t>
            </w:r>
            <w:proofErr w:type="spellEnd"/>
            <w:r w:rsidRPr="00540936">
              <w:rPr>
                <w:rFonts w:ascii="GHEA Grapalat" w:hAnsi="GHEA Grapalat"/>
                <w:color w:val="000000"/>
                <w:lang w:val="hy-AM"/>
              </w:rPr>
              <w:t xml:space="preserve"> «հայեցողական պաշտոններ զբաղեցնող պաշտոնատար անձինք» </w:t>
            </w:r>
            <w:proofErr w:type="spellStart"/>
            <w:r w:rsidRPr="00540936">
              <w:rPr>
                <w:rFonts w:ascii="GHEA Grapalat" w:hAnsi="GHEA Grapalat"/>
                <w:color w:val="000000"/>
                <w:lang w:val="hy-AM"/>
              </w:rPr>
              <w:t>բառերին</w:t>
            </w:r>
            <w:proofErr w:type="spellEnd"/>
            <w:r w:rsidRPr="00540936">
              <w:rPr>
                <w:rFonts w:ascii="GHEA Grapalat" w:hAnsi="GHEA Grapalat"/>
                <w:color w:val="000000"/>
                <w:lang w:val="hy-AM"/>
              </w:rPr>
              <w:t>, առաջարկվում է դրանք փոխարինել համապատասխան մարմնի հանրային պաշտոն կամ հանրային ծառայության պաշտոն զբաղեցնող անձինք» բառերով՝ հաշվի առնելով «Հանրային ծառայության մասին» ՀՀ օրենքի պահանջները։</w:t>
            </w: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w:t>
            </w:r>
            <w:r>
              <w:rPr>
                <w:rFonts w:ascii="GHEA Grapalat" w:eastAsia="Times New Roman" w:hAnsi="GHEA Grapalat" w:cs="Calibri"/>
                <w:color w:val="000000"/>
                <w:lang w:val="hy-AM"/>
              </w:rPr>
              <w:t>Մասամբ է ընդունվել:</w:t>
            </w:r>
            <w:r w:rsidRPr="00540936">
              <w:rPr>
                <w:rFonts w:ascii="GHEA Grapalat" w:eastAsia="Times New Roman" w:hAnsi="GHEA Grapalat" w:cs="Calibri"/>
                <w:color w:val="000000"/>
                <w:lang w:val="hy-AM"/>
              </w:rPr>
              <w:t xml:space="preserve"> </w:t>
            </w: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Ընդունվել է: </w:t>
            </w: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hAnsi="GHEA Grapalat"/>
                <w:color w:val="000000"/>
                <w:lang w:val="hy-AM"/>
              </w:rPr>
            </w:pPr>
            <w:r w:rsidRPr="00540936">
              <w:rPr>
                <w:rFonts w:ascii="GHEA Grapalat" w:eastAsia="Times New Roman" w:hAnsi="GHEA Grapalat" w:cs="Calibri"/>
                <w:color w:val="000000"/>
                <w:lang w:val="hy-AM"/>
              </w:rPr>
              <w:t xml:space="preserve">      </w:t>
            </w:r>
            <w:r>
              <w:rPr>
                <w:rFonts w:ascii="GHEA Grapalat" w:eastAsia="Times New Roman" w:hAnsi="GHEA Grapalat" w:cs="Times New Roman"/>
                <w:color w:val="000000"/>
                <w:lang w:val="hy-AM"/>
              </w:rPr>
              <w:t>Նախագծում կատարվել է համապատասխան փոփոխություն:</w:t>
            </w:r>
          </w:p>
          <w:p w:rsidR="002B6DA3" w:rsidRPr="00540936" w:rsidRDefault="002B6DA3" w:rsidP="00E84D13">
            <w:pPr>
              <w:spacing w:after="0" w:line="240" w:lineRule="auto"/>
              <w:rPr>
                <w:rFonts w:ascii="GHEA Grapalat" w:hAnsi="GHEA Grapalat"/>
                <w:color w:val="000000"/>
                <w:lang w:val="hy-AM"/>
              </w:rPr>
            </w:pPr>
          </w:p>
          <w:p w:rsidR="002B6DA3" w:rsidRPr="00540936" w:rsidRDefault="002B6DA3" w:rsidP="00E84D13">
            <w:pPr>
              <w:spacing w:after="0" w:line="240" w:lineRule="auto"/>
              <w:rPr>
                <w:rFonts w:ascii="GHEA Grapalat" w:hAnsi="GHEA Grapalat"/>
                <w:color w:val="000000"/>
                <w:lang w:val="hy-AM"/>
              </w:rPr>
            </w:pPr>
          </w:p>
          <w:p w:rsidR="002B6DA3" w:rsidRPr="00540936" w:rsidRDefault="002B6DA3" w:rsidP="00E84D13">
            <w:pPr>
              <w:spacing w:after="0" w:line="240" w:lineRule="auto"/>
              <w:rPr>
                <w:rFonts w:ascii="GHEA Grapalat" w:hAnsi="GHEA Grapalat"/>
                <w:color w:val="000000"/>
                <w:lang w:val="hy-AM"/>
              </w:rPr>
            </w:pPr>
          </w:p>
          <w:p w:rsidR="002B6DA3" w:rsidRPr="00540936" w:rsidRDefault="002B6DA3" w:rsidP="00E84D13">
            <w:pPr>
              <w:spacing w:after="0" w:line="240" w:lineRule="auto"/>
              <w:rPr>
                <w:rFonts w:ascii="GHEA Grapalat" w:hAnsi="GHEA Grapalat"/>
                <w:color w:val="000000"/>
                <w:lang w:val="hy-AM"/>
              </w:rPr>
            </w:pPr>
          </w:p>
          <w:p w:rsidR="002B6DA3" w:rsidRPr="00540936" w:rsidRDefault="002B6DA3" w:rsidP="00E84D13">
            <w:pPr>
              <w:spacing w:after="0" w:line="240" w:lineRule="auto"/>
              <w:rPr>
                <w:rFonts w:ascii="GHEA Grapalat" w:hAnsi="GHEA Grapalat"/>
                <w:color w:val="000000"/>
                <w:lang w:val="hy-AM"/>
              </w:rPr>
            </w:pPr>
          </w:p>
          <w:p w:rsidR="002B6DA3" w:rsidRPr="00540936" w:rsidRDefault="002B6DA3" w:rsidP="00E84D13">
            <w:pPr>
              <w:spacing w:after="0" w:line="240" w:lineRule="auto"/>
              <w:rPr>
                <w:rFonts w:ascii="GHEA Grapalat" w:hAnsi="GHEA Grapalat"/>
                <w:color w:val="000000"/>
                <w:lang w:val="hy-AM"/>
              </w:rPr>
            </w:pPr>
          </w:p>
          <w:p w:rsidR="002B6DA3" w:rsidRPr="00540936" w:rsidRDefault="002B6DA3" w:rsidP="00E84D13">
            <w:pPr>
              <w:spacing w:after="0" w:line="240" w:lineRule="auto"/>
              <w:rPr>
                <w:rFonts w:ascii="GHEA Grapalat" w:hAnsi="GHEA Grapalat"/>
                <w:color w:val="000000"/>
                <w:lang w:val="hy-AM"/>
              </w:rPr>
            </w:pPr>
          </w:p>
          <w:p w:rsidR="002B6DA3" w:rsidRPr="00540936" w:rsidRDefault="002B6DA3" w:rsidP="00E84D13">
            <w:pPr>
              <w:spacing w:after="0" w:line="240" w:lineRule="auto"/>
              <w:rPr>
                <w:rFonts w:ascii="GHEA Grapalat" w:hAnsi="GHEA Grapalat"/>
                <w:color w:val="000000"/>
                <w:lang w:val="hy-AM"/>
              </w:rPr>
            </w:pPr>
          </w:p>
          <w:p w:rsidR="002B6DA3" w:rsidRPr="00540936" w:rsidRDefault="002B6DA3" w:rsidP="00E84D13">
            <w:pPr>
              <w:spacing w:after="0" w:line="240" w:lineRule="auto"/>
              <w:rPr>
                <w:rFonts w:ascii="GHEA Grapalat" w:hAnsi="GHEA Grapalat"/>
                <w:color w:val="000000"/>
                <w:lang w:val="hy-AM"/>
              </w:rPr>
            </w:pPr>
          </w:p>
          <w:p w:rsidR="002B6DA3" w:rsidRPr="00540936" w:rsidRDefault="002B6DA3" w:rsidP="00E84D13">
            <w:pPr>
              <w:spacing w:after="0" w:line="240" w:lineRule="auto"/>
              <w:rPr>
                <w:rFonts w:ascii="GHEA Grapalat" w:hAnsi="GHEA Grapalat"/>
                <w:color w:val="000000"/>
                <w:lang w:val="hy-AM"/>
              </w:rPr>
            </w:pPr>
          </w:p>
          <w:p w:rsidR="002B6DA3" w:rsidRPr="00540936" w:rsidRDefault="002B6DA3" w:rsidP="00E84D13">
            <w:pPr>
              <w:spacing w:after="0" w:line="240" w:lineRule="auto"/>
              <w:rPr>
                <w:rFonts w:ascii="GHEA Grapalat" w:hAnsi="GHEA Grapalat"/>
                <w:color w:val="000000"/>
                <w:lang w:val="hy-AM"/>
              </w:rPr>
            </w:pPr>
          </w:p>
          <w:p w:rsidR="002B6DA3" w:rsidRPr="00540936" w:rsidRDefault="002B6DA3" w:rsidP="00E84D13">
            <w:pPr>
              <w:spacing w:after="0" w:line="240" w:lineRule="auto"/>
              <w:rPr>
                <w:rFonts w:ascii="GHEA Grapalat" w:hAnsi="GHEA Grapalat"/>
                <w:color w:val="000000"/>
                <w:lang w:val="hy-AM"/>
              </w:rPr>
            </w:pPr>
          </w:p>
          <w:p w:rsidR="002B6DA3" w:rsidRPr="00540936" w:rsidRDefault="002B6DA3" w:rsidP="00E84D13">
            <w:pPr>
              <w:spacing w:after="0" w:line="240" w:lineRule="auto"/>
              <w:rPr>
                <w:rFonts w:ascii="GHEA Grapalat" w:hAnsi="GHEA Grapalat"/>
                <w:color w:val="000000"/>
                <w:lang w:val="hy-AM"/>
              </w:rPr>
            </w:pPr>
          </w:p>
          <w:p w:rsidR="002B6DA3" w:rsidRPr="00540936" w:rsidRDefault="002B6DA3" w:rsidP="00E84D13">
            <w:pPr>
              <w:spacing w:after="0" w:line="240" w:lineRule="auto"/>
              <w:rPr>
                <w:rFonts w:ascii="GHEA Grapalat" w:hAnsi="GHEA Grapalat"/>
                <w:color w:val="000000"/>
                <w:lang w:val="hy-AM"/>
              </w:rPr>
            </w:pPr>
          </w:p>
          <w:p w:rsidR="002B6DA3" w:rsidRPr="00540936" w:rsidRDefault="002B6DA3" w:rsidP="00E84D13">
            <w:pPr>
              <w:spacing w:after="0" w:line="240" w:lineRule="auto"/>
              <w:rPr>
                <w:rFonts w:ascii="GHEA Grapalat" w:hAnsi="GHEA Grapalat"/>
                <w:color w:val="000000"/>
                <w:lang w:val="hy-AM"/>
              </w:rPr>
            </w:pPr>
          </w:p>
          <w:p w:rsidR="002B6DA3" w:rsidRPr="00540936" w:rsidRDefault="002B6DA3" w:rsidP="00E84D13">
            <w:pPr>
              <w:spacing w:after="0" w:line="240" w:lineRule="auto"/>
              <w:rPr>
                <w:rFonts w:ascii="GHEA Grapalat" w:hAnsi="GHEA Grapalat"/>
                <w:color w:val="000000"/>
                <w:lang w:val="hy-AM"/>
              </w:rPr>
            </w:pPr>
          </w:p>
          <w:p w:rsidR="002B6DA3" w:rsidRDefault="002B6DA3" w:rsidP="00E84D13">
            <w:pPr>
              <w:spacing w:after="0" w:line="240" w:lineRule="auto"/>
              <w:rPr>
                <w:rFonts w:ascii="GHEA Grapalat" w:hAnsi="GHEA Grapalat"/>
                <w:color w:val="000000"/>
                <w:lang w:val="hy-AM"/>
              </w:rPr>
            </w:pPr>
          </w:p>
          <w:p w:rsidR="002B6DA3" w:rsidRDefault="002B6DA3" w:rsidP="00E84D13">
            <w:pPr>
              <w:spacing w:after="0" w:line="240" w:lineRule="auto"/>
              <w:rPr>
                <w:rFonts w:ascii="GHEA Grapalat" w:hAnsi="GHEA Grapalat"/>
                <w:color w:val="000000"/>
                <w:lang w:val="hy-AM"/>
              </w:rPr>
            </w:pPr>
          </w:p>
          <w:p w:rsidR="002B6DA3" w:rsidRDefault="002B6DA3" w:rsidP="00E84D13">
            <w:pPr>
              <w:spacing w:after="0" w:line="240" w:lineRule="auto"/>
              <w:rPr>
                <w:rFonts w:ascii="GHEA Grapalat" w:hAnsi="GHEA Grapalat"/>
                <w:color w:val="000000"/>
                <w:lang w:val="hy-AM"/>
              </w:rPr>
            </w:pPr>
          </w:p>
          <w:p w:rsidR="002B6DA3" w:rsidRDefault="002B6DA3" w:rsidP="00E84D13">
            <w:pPr>
              <w:spacing w:after="0" w:line="240" w:lineRule="auto"/>
              <w:rPr>
                <w:rFonts w:ascii="GHEA Grapalat" w:hAnsi="GHEA Grapalat"/>
                <w:color w:val="000000"/>
                <w:lang w:val="hy-AM"/>
              </w:rPr>
            </w:pPr>
          </w:p>
          <w:p w:rsidR="002B6DA3" w:rsidRDefault="002B6DA3" w:rsidP="00E84D13">
            <w:pPr>
              <w:spacing w:after="0" w:line="240" w:lineRule="auto"/>
              <w:rPr>
                <w:rFonts w:ascii="GHEA Grapalat" w:hAnsi="GHEA Grapalat"/>
                <w:color w:val="000000"/>
                <w:lang w:val="hy-AM"/>
              </w:rPr>
            </w:pPr>
          </w:p>
          <w:p w:rsidR="002B6DA3" w:rsidRDefault="002B6DA3" w:rsidP="00E84D13">
            <w:pPr>
              <w:spacing w:after="0" w:line="240" w:lineRule="auto"/>
              <w:rPr>
                <w:rFonts w:ascii="GHEA Grapalat" w:hAnsi="GHEA Grapalat"/>
                <w:color w:val="000000"/>
                <w:lang w:val="hy-AM"/>
              </w:rPr>
            </w:pPr>
          </w:p>
          <w:p w:rsidR="002B6DA3" w:rsidRDefault="002B6DA3" w:rsidP="00E84D13">
            <w:pPr>
              <w:spacing w:after="0" w:line="240" w:lineRule="auto"/>
              <w:rPr>
                <w:rFonts w:ascii="GHEA Grapalat" w:hAnsi="GHEA Grapalat"/>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hAnsi="GHEA Grapalat"/>
                <w:color w:val="000000"/>
                <w:lang w:val="hy-AM"/>
              </w:rPr>
              <w:t xml:space="preserve">Կատարվել է համապատասխան փոփոխություններ: </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hd w:val="clear" w:color="auto" w:fill="FFFFFF"/>
              <w:spacing w:after="0" w:line="240" w:lineRule="auto"/>
              <w:jc w:val="both"/>
              <w:rPr>
                <w:rFonts w:ascii="GHEA Grapalat" w:eastAsia="Times New Roman" w:hAnsi="GHEA Grapalat" w:cs="Times New Roman"/>
                <w:color w:val="000000"/>
                <w:lang w:val="hy-AM" w:eastAsia="ru-RU"/>
              </w:rPr>
            </w:pPr>
            <w:r w:rsidRPr="00540936">
              <w:rPr>
                <w:rFonts w:ascii="GHEA Grapalat" w:eastAsia="Times New Roman" w:hAnsi="GHEA Grapalat" w:cs="GHEA Grapalat"/>
                <w:color w:val="000000"/>
                <w:shd w:val="clear" w:color="auto" w:fill="FFFFFF"/>
                <w:lang w:val="hy-AM" w:eastAsia="ru-RU"/>
              </w:rPr>
              <w:t>6.Որոշման</w:t>
            </w:r>
            <w:r w:rsidRPr="00540936">
              <w:rPr>
                <w:rFonts w:ascii="GHEA Grapalat" w:eastAsia="Times New Roman" w:hAnsi="GHEA Grapalat" w:cs="Times New Roman"/>
                <w:color w:val="000000"/>
                <w:shd w:val="clear" w:color="auto" w:fill="FFFFFF"/>
                <w:lang w:val="hy-AM" w:eastAsia="ru-RU"/>
              </w:rPr>
              <w:t xml:space="preserve"> </w:t>
            </w:r>
            <w:r w:rsidRPr="00540936">
              <w:rPr>
                <w:rFonts w:ascii="GHEA Grapalat" w:eastAsia="Times New Roman" w:hAnsi="GHEA Grapalat" w:cs="GHEA Grapalat"/>
                <w:color w:val="000000"/>
                <w:shd w:val="clear" w:color="auto" w:fill="FFFFFF"/>
                <w:lang w:val="hy-AM" w:eastAsia="ru-RU"/>
              </w:rPr>
              <w:t>նախագծով</w:t>
            </w:r>
            <w:r w:rsidRPr="00540936">
              <w:rPr>
                <w:rFonts w:ascii="GHEA Grapalat" w:eastAsia="Times New Roman" w:hAnsi="GHEA Grapalat" w:cs="Times New Roman"/>
                <w:color w:val="000000"/>
                <w:shd w:val="clear" w:color="auto" w:fill="FFFFFF"/>
                <w:lang w:val="hy-AM" w:eastAsia="ru-RU"/>
              </w:rPr>
              <w:t xml:space="preserve"> </w:t>
            </w:r>
            <w:r w:rsidRPr="00540936">
              <w:rPr>
                <w:rFonts w:ascii="GHEA Grapalat" w:eastAsia="Times New Roman" w:hAnsi="GHEA Grapalat" w:cs="GHEA Grapalat"/>
                <w:color w:val="000000"/>
                <w:shd w:val="clear" w:color="auto" w:fill="FFFFFF"/>
                <w:lang w:val="hy-AM" w:eastAsia="ru-RU"/>
              </w:rPr>
              <w:t>հաստատված</w:t>
            </w:r>
            <w:r w:rsidRPr="00540936">
              <w:rPr>
                <w:rFonts w:ascii="GHEA Grapalat" w:eastAsia="Times New Roman" w:hAnsi="GHEA Grapalat" w:cs="Times New Roman"/>
                <w:color w:val="000000"/>
                <w:shd w:val="clear" w:color="auto" w:fill="FFFFFF"/>
                <w:lang w:val="hy-AM" w:eastAsia="ru-RU"/>
              </w:rPr>
              <w:t xml:space="preserve"> </w:t>
            </w:r>
            <w:r w:rsidRPr="00540936">
              <w:rPr>
                <w:rFonts w:ascii="GHEA Grapalat" w:eastAsia="Times New Roman" w:hAnsi="GHEA Grapalat" w:cs="GHEA Grapalat"/>
                <w:color w:val="000000"/>
                <w:shd w:val="clear" w:color="auto" w:fill="FFFFFF"/>
                <w:lang w:val="hy-AM" w:eastAsia="ru-RU"/>
              </w:rPr>
              <w:t>թիվ</w:t>
            </w:r>
            <w:r w:rsidRPr="00540936">
              <w:rPr>
                <w:rFonts w:ascii="GHEA Grapalat" w:eastAsia="Times New Roman" w:hAnsi="GHEA Grapalat" w:cs="Times New Roman"/>
                <w:color w:val="000000"/>
                <w:shd w:val="clear" w:color="auto" w:fill="FFFFFF"/>
                <w:lang w:val="hy-AM" w:eastAsia="ru-RU"/>
              </w:rPr>
              <w:t xml:space="preserve"> 1 </w:t>
            </w:r>
            <w:r w:rsidRPr="00540936">
              <w:rPr>
                <w:rFonts w:ascii="GHEA Grapalat" w:eastAsia="Times New Roman" w:hAnsi="GHEA Grapalat" w:cs="GHEA Grapalat"/>
                <w:color w:val="000000"/>
                <w:shd w:val="clear" w:color="auto" w:fill="FFFFFF"/>
                <w:lang w:val="hy-AM" w:eastAsia="ru-RU"/>
              </w:rPr>
              <w:t>հավելվածի</w:t>
            </w:r>
            <w:r w:rsidRPr="00540936">
              <w:rPr>
                <w:rFonts w:ascii="GHEA Grapalat" w:eastAsia="Times New Roman" w:hAnsi="GHEA Grapalat" w:cs="Times New Roman"/>
                <w:color w:val="000000"/>
                <w:shd w:val="clear" w:color="auto" w:fill="FFFFFF"/>
                <w:lang w:val="hy-AM" w:eastAsia="ru-RU"/>
              </w:rPr>
              <w:t xml:space="preserve"> 12-</w:t>
            </w:r>
            <w:r w:rsidRPr="00540936">
              <w:rPr>
                <w:rFonts w:ascii="GHEA Grapalat" w:eastAsia="Times New Roman" w:hAnsi="GHEA Grapalat" w:cs="GHEA Grapalat"/>
                <w:color w:val="000000"/>
                <w:shd w:val="clear" w:color="auto" w:fill="FFFFFF"/>
                <w:lang w:val="hy-AM" w:eastAsia="ru-RU"/>
              </w:rPr>
              <w:t>րդ</w:t>
            </w:r>
            <w:r w:rsidRPr="00540936">
              <w:rPr>
                <w:rFonts w:ascii="GHEA Grapalat" w:eastAsia="Times New Roman" w:hAnsi="GHEA Grapalat" w:cs="Times New Roman"/>
                <w:color w:val="000000"/>
                <w:shd w:val="clear" w:color="auto" w:fill="FFFFFF"/>
                <w:lang w:val="hy-AM" w:eastAsia="ru-RU"/>
              </w:rPr>
              <w:t xml:space="preserve"> կետ</w:t>
            </w:r>
            <w:r w:rsidRPr="00540936">
              <w:rPr>
                <w:rFonts w:ascii="GHEA Grapalat" w:eastAsia="Times New Roman" w:hAnsi="GHEA Grapalat" w:cs="GHEA Grapalat"/>
                <w:color w:val="000000"/>
                <w:shd w:val="clear" w:color="auto" w:fill="FFFFFF"/>
                <w:lang w:val="hy-AM" w:eastAsia="ru-RU"/>
              </w:rPr>
              <w:t>ով</w:t>
            </w:r>
            <w:r w:rsidRPr="00540936">
              <w:rPr>
                <w:rFonts w:ascii="GHEA Grapalat" w:eastAsia="Times New Roman" w:hAnsi="GHEA Grapalat" w:cs="Times New Roman"/>
                <w:color w:val="000000"/>
                <w:shd w:val="clear" w:color="auto" w:fill="FFFFFF"/>
                <w:lang w:val="hy-AM" w:eastAsia="ru-RU"/>
              </w:rPr>
              <w:t xml:space="preserve"> </w:t>
            </w:r>
            <w:r w:rsidRPr="00540936">
              <w:rPr>
                <w:rFonts w:ascii="GHEA Grapalat" w:eastAsia="Times New Roman" w:hAnsi="GHEA Grapalat" w:cs="GHEA Grapalat"/>
                <w:color w:val="000000"/>
                <w:shd w:val="clear" w:color="auto" w:fill="FFFFFF"/>
                <w:lang w:val="hy-AM" w:eastAsia="ru-RU"/>
              </w:rPr>
              <w:t>նախատեսված</w:t>
            </w:r>
            <w:r w:rsidRPr="00540936">
              <w:rPr>
                <w:rFonts w:ascii="GHEA Grapalat" w:eastAsia="Times New Roman" w:hAnsi="GHEA Grapalat" w:cs="Times New Roman"/>
                <w:color w:val="000000"/>
                <w:shd w:val="clear" w:color="auto" w:fill="FFFFFF"/>
                <w:lang w:val="hy-AM" w:eastAsia="ru-RU"/>
              </w:rPr>
              <w:t xml:space="preserve"> </w:t>
            </w:r>
            <w:r w:rsidRPr="00540936">
              <w:rPr>
                <w:rFonts w:ascii="GHEA Grapalat" w:eastAsia="Times New Roman" w:hAnsi="GHEA Grapalat" w:cs="GHEA Grapalat"/>
                <w:color w:val="000000"/>
                <w:shd w:val="clear" w:color="auto" w:fill="FFFFFF"/>
                <w:lang w:val="hy-AM" w:eastAsia="ru-RU"/>
              </w:rPr>
              <w:t>է՝ «Ա</w:t>
            </w:r>
            <w:r w:rsidRPr="00540936">
              <w:rPr>
                <w:rFonts w:ascii="GHEA Grapalat" w:eastAsia="Times New Roman" w:hAnsi="GHEA Grapalat" w:cs="Times New Roman"/>
                <w:color w:val="000000"/>
                <w:lang w:val="hy-AM" w:eastAsia="ru-RU"/>
              </w:rPr>
              <w:t xml:space="preserve">ռողջապահական պետական ոչ </w:t>
            </w:r>
            <w:proofErr w:type="spellStart"/>
            <w:r w:rsidRPr="00540936">
              <w:rPr>
                <w:rFonts w:ascii="GHEA Grapalat" w:eastAsia="Times New Roman" w:hAnsi="GHEA Grapalat" w:cs="Times New Roman"/>
                <w:color w:val="000000"/>
                <w:lang w:val="hy-AM" w:eastAsia="ru-RU"/>
              </w:rPr>
              <w:t>առևտրային</w:t>
            </w:r>
            <w:proofErr w:type="spellEnd"/>
            <w:r w:rsidRPr="00540936">
              <w:rPr>
                <w:rFonts w:ascii="GHEA Grapalat" w:eastAsia="Times New Roman" w:hAnsi="GHEA Grapalat" w:cs="Times New Roman"/>
                <w:color w:val="000000"/>
                <w:lang w:val="hy-AM" w:eastAsia="ru-RU"/>
              </w:rPr>
              <w:t xml:space="preserve"> կազմակերպությունների մրցութային հանձնաժողովի կազմում ներգրավվում են նաև Հայաստանի Հանրապետության վարչապետի աշխատակազմի և </w:t>
            </w:r>
            <w:r w:rsidRPr="00540936">
              <w:rPr>
                <w:rFonts w:ascii="GHEA Grapalat" w:eastAsia="Times New Roman" w:hAnsi="GHEA Grapalat" w:cs="Times New Roman"/>
                <w:color w:val="000000"/>
                <w:lang w:val="hy-AM" w:eastAsia="ru-RU"/>
              </w:rPr>
              <w:lastRenderedPageBreak/>
              <w:t>հասարակական կազմակերպության մեկական ներկայացուցիչ, Հայաստանի Հանրապետության առողջապահական բնագավառի պետական մարմնի լիազոր մարմնից երկու, լիազոր մարմնից երեք ներկայացուցիչ:»</w:t>
            </w:r>
          </w:p>
          <w:p w:rsidR="002B6DA3" w:rsidRPr="00540936" w:rsidRDefault="002B6DA3" w:rsidP="00E84D13">
            <w:pPr>
              <w:shd w:val="clear" w:color="auto" w:fill="FFFFFF"/>
              <w:spacing w:after="0" w:line="240" w:lineRule="auto"/>
              <w:ind w:firstLine="708"/>
              <w:jc w:val="both"/>
              <w:rPr>
                <w:rFonts w:ascii="GHEA Grapalat" w:eastAsia="Times New Roman" w:hAnsi="GHEA Grapalat" w:cs="Times New Roman"/>
                <w:color w:val="000000"/>
                <w:lang w:val="hy-AM" w:eastAsia="ru-RU"/>
              </w:rPr>
            </w:pPr>
            <w:r w:rsidRPr="00540936">
              <w:rPr>
                <w:rFonts w:ascii="GHEA Grapalat" w:eastAsia="Times New Roman" w:hAnsi="GHEA Grapalat" w:cs="Times New Roman"/>
                <w:color w:val="000000"/>
                <w:lang w:val="hy-AM" w:eastAsia="ru-RU"/>
              </w:rPr>
              <w:t xml:space="preserve">Առաջարկվում է 12-րդ </w:t>
            </w:r>
            <w:proofErr w:type="spellStart"/>
            <w:r w:rsidRPr="00540936">
              <w:rPr>
                <w:rFonts w:ascii="GHEA Grapalat" w:eastAsia="Times New Roman" w:hAnsi="GHEA Grapalat" w:cs="Times New Roman"/>
                <w:color w:val="000000"/>
                <w:lang w:val="hy-AM" w:eastAsia="ru-RU"/>
              </w:rPr>
              <w:t>կետում</w:t>
            </w:r>
            <w:proofErr w:type="spellEnd"/>
            <w:r w:rsidRPr="00540936">
              <w:rPr>
                <w:rFonts w:ascii="GHEA Grapalat" w:eastAsia="Times New Roman" w:hAnsi="GHEA Grapalat" w:cs="Times New Roman"/>
                <w:color w:val="000000"/>
                <w:lang w:val="hy-AM" w:eastAsia="ru-RU"/>
              </w:rPr>
              <w:t xml:space="preserve"> «Հայաստանի Հանրապետության առողջապահական բնագավառի պետական մարմնի լիազոր մարմնից երկու, լիազոր մարմնից երեք ներկայացուցիչ:» բառերը փոխարինել «Հայաստանի Հանրապետության առողջապահական բնագավառի պետական մարմնի լիազոր մարմնից մեկ, լիազոր մարմնից չորս ներկայացուցիչ:» բառերով՝ ապահովելով համապատասխան պաշտոնատար անձի պարտադիր </w:t>
            </w:r>
            <w:proofErr w:type="spellStart"/>
            <w:r w:rsidRPr="00540936">
              <w:rPr>
                <w:rFonts w:ascii="GHEA Grapalat" w:eastAsia="Times New Roman" w:hAnsi="GHEA Grapalat" w:cs="Times New Roman"/>
                <w:color w:val="000000"/>
                <w:lang w:val="hy-AM" w:eastAsia="ru-RU"/>
              </w:rPr>
              <w:t>ներգրավվածությունը</w:t>
            </w:r>
            <w:proofErr w:type="spellEnd"/>
            <w:r w:rsidRPr="00540936">
              <w:rPr>
                <w:rFonts w:ascii="GHEA Grapalat" w:eastAsia="Times New Roman" w:hAnsi="GHEA Grapalat" w:cs="Times New Roman"/>
                <w:color w:val="000000"/>
                <w:lang w:val="hy-AM" w:eastAsia="ru-RU"/>
              </w:rPr>
              <w:t xml:space="preserve"> ներկայացուցչական մարմնում։</w:t>
            </w:r>
          </w:p>
          <w:p w:rsidR="002B6DA3" w:rsidRPr="00540936" w:rsidRDefault="002B6DA3" w:rsidP="00E84D13">
            <w:pPr>
              <w:spacing w:after="0" w:line="240" w:lineRule="auto"/>
              <w:jc w:val="both"/>
              <w:rPr>
                <w:rFonts w:ascii="GHEA Grapalat" w:eastAsia="Times New Roman" w:hAnsi="GHEA Grapalat" w:cs="Sylfaen"/>
                <w:b/>
                <w:bCs/>
                <w:lang w:val="hy-AM" w:eastAsia="ru-RU"/>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lastRenderedPageBreak/>
              <w:t xml:space="preserve"> </w:t>
            </w:r>
            <w:r>
              <w:rPr>
                <w:rFonts w:ascii="GHEA Grapalat" w:eastAsia="Times New Roman" w:hAnsi="GHEA Grapalat" w:cs="Calibri"/>
                <w:color w:val="000000"/>
                <w:lang w:val="hy-AM"/>
              </w:rPr>
              <w:t>Մասամբ է ընդունվել</w:t>
            </w:r>
            <w:r w:rsidRPr="00540936">
              <w:rPr>
                <w:rFonts w:ascii="GHEA Grapalat" w:eastAsia="Times New Roman" w:hAnsi="GHEA Grapalat" w:cs="Calibri"/>
                <w:color w:val="000000"/>
                <w:lang w:val="hy-AM"/>
              </w:rPr>
              <w:t xml:space="preserve">: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Pr>
                <w:rFonts w:ascii="GHEA Grapalat" w:eastAsia="Times New Roman" w:hAnsi="GHEA Grapalat" w:cs="Times New Roman"/>
                <w:color w:val="000000"/>
                <w:lang w:val="hy-AM"/>
              </w:rPr>
              <w:t>Նախագծում կատարվել է համապատասխան փոփոխություն:</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hd w:val="clear" w:color="auto" w:fill="FFFFFF"/>
              <w:spacing w:line="240" w:lineRule="auto"/>
              <w:jc w:val="both"/>
              <w:rPr>
                <w:rFonts w:ascii="GHEA Grapalat" w:hAnsi="GHEA Grapalat"/>
                <w:color w:val="000000"/>
                <w:lang w:val="hy-AM"/>
              </w:rPr>
            </w:pPr>
            <w:r w:rsidRPr="00540936">
              <w:rPr>
                <w:rFonts w:ascii="GHEA Grapalat" w:hAnsi="GHEA Grapalat"/>
                <w:color w:val="000000"/>
                <w:lang w:val="hy-AM"/>
              </w:rPr>
              <w:lastRenderedPageBreak/>
              <w:t xml:space="preserve">7.Առաջարկվում է 16-րդ </w:t>
            </w:r>
            <w:proofErr w:type="spellStart"/>
            <w:r w:rsidRPr="00540936">
              <w:rPr>
                <w:rFonts w:ascii="GHEA Grapalat" w:hAnsi="GHEA Grapalat"/>
                <w:color w:val="000000"/>
                <w:lang w:val="hy-AM"/>
              </w:rPr>
              <w:t>կետում</w:t>
            </w:r>
            <w:proofErr w:type="spellEnd"/>
            <w:r w:rsidRPr="00540936">
              <w:rPr>
                <w:rFonts w:ascii="GHEA Grapalat" w:hAnsi="GHEA Grapalat"/>
                <w:color w:val="000000"/>
                <w:lang w:val="hy-AM"/>
              </w:rPr>
              <w:t xml:space="preserve"> «մեկօրյա ժամկետում» բառերը փոխարինել «հաջորդ աշխատանքային օրվա ընթացքում» բառերով։</w:t>
            </w:r>
          </w:p>
          <w:p w:rsidR="002B6DA3" w:rsidRPr="00540936" w:rsidRDefault="002B6DA3" w:rsidP="00E84D13">
            <w:pPr>
              <w:spacing w:after="0" w:line="240" w:lineRule="auto"/>
              <w:jc w:val="both"/>
              <w:rPr>
                <w:rFonts w:ascii="GHEA Grapalat" w:eastAsia="Times New Roman" w:hAnsi="GHEA Grapalat" w:cs="Sylfaen"/>
                <w:b/>
                <w:bCs/>
                <w:lang w:val="hy-AM" w:eastAsia="ru-RU"/>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Ընդունվել է: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Կատարվել են համապատասխան </w:t>
            </w:r>
            <w:proofErr w:type="spellStart"/>
            <w:r w:rsidRPr="00540936">
              <w:rPr>
                <w:rFonts w:ascii="GHEA Grapalat" w:eastAsia="Times New Roman" w:hAnsi="GHEA Grapalat" w:cs="Calibri"/>
                <w:color w:val="000000"/>
                <w:lang w:val="hy-AM"/>
              </w:rPr>
              <w:t>փոփոխություներ</w:t>
            </w:r>
            <w:proofErr w:type="spellEnd"/>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hd w:val="clear" w:color="auto" w:fill="FFFFFF"/>
              <w:spacing w:line="240" w:lineRule="auto"/>
              <w:jc w:val="both"/>
              <w:rPr>
                <w:rFonts w:ascii="GHEA Grapalat" w:hAnsi="GHEA Grapalat"/>
                <w:color w:val="000000"/>
                <w:lang w:val="hy-AM"/>
              </w:rPr>
            </w:pPr>
            <w:r w:rsidRPr="00540936">
              <w:rPr>
                <w:rFonts w:ascii="GHEA Grapalat" w:hAnsi="GHEA Grapalat"/>
                <w:color w:val="000000"/>
                <w:lang w:val="hy-AM"/>
              </w:rPr>
              <w:t xml:space="preserve">8.Առաջարկվում է 76-րդ </w:t>
            </w:r>
            <w:proofErr w:type="spellStart"/>
            <w:r w:rsidRPr="00540936">
              <w:rPr>
                <w:rFonts w:ascii="GHEA Grapalat" w:hAnsi="GHEA Grapalat"/>
                <w:color w:val="000000"/>
                <w:lang w:val="hy-AM"/>
              </w:rPr>
              <w:t>կետում</w:t>
            </w:r>
            <w:proofErr w:type="spellEnd"/>
            <w:r w:rsidRPr="00540936">
              <w:rPr>
                <w:rFonts w:ascii="GHEA Grapalat" w:hAnsi="GHEA Grapalat"/>
                <w:color w:val="000000"/>
                <w:lang w:val="hy-AM"/>
              </w:rPr>
              <w:t xml:space="preserve"> «2-օրյա ժամկետում» բառերը փոխարինել «երկու աշխատանքային օրվա ընթացքում» բառերով։</w:t>
            </w:r>
          </w:p>
          <w:p w:rsidR="002B6DA3" w:rsidRPr="00540936" w:rsidRDefault="002B6DA3" w:rsidP="00E84D13">
            <w:pPr>
              <w:spacing w:after="0" w:line="240" w:lineRule="auto"/>
              <w:jc w:val="both"/>
              <w:rPr>
                <w:rFonts w:ascii="GHEA Grapalat" w:eastAsia="Times New Roman" w:hAnsi="GHEA Grapalat" w:cs="Sylfaen"/>
                <w:b/>
                <w:bCs/>
                <w:lang w:val="hy-AM" w:eastAsia="ru-RU"/>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Ընդունվել է: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Կատարվել են համապատասխան </w:t>
            </w:r>
            <w:proofErr w:type="spellStart"/>
            <w:r w:rsidRPr="00540936">
              <w:rPr>
                <w:rFonts w:ascii="GHEA Grapalat" w:eastAsia="Times New Roman" w:hAnsi="GHEA Grapalat" w:cs="Calibri"/>
                <w:color w:val="000000"/>
                <w:lang w:val="hy-AM"/>
              </w:rPr>
              <w:t>փոփոխություներ</w:t>
            </w:r>
            <w:proofErr w:type="spellEnd"/>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hd w:val="clear" w:color="auto" w:fill="FFFFFF"/>
              <w:spacing w:line="240" w:lineRule="auto"/>
              <w:jc w:val="both"/>
              <w:rPr>
                <w:rFonts w:ascii="GHEA Grapalat" w:hAnsi="GHEA Grapalat"/>
                <w:color w:val="000000"/>
                <w:lang w:val="hy-AM"/>
              </w:rPr>
            </w:pPr>
            <w:r w:rsidRPr="00540936">
              <w:rPr>
                <w:rFonts w:ascii="GHEA Grapalat" w:hAnsi="GHEA Grapalat"/>
                <w:color w:val="000000"/>
                <w:lang w:val="hy-AM"/>
              </w:rPr>
              <w:t xml:space="preserve">9.Առաջարկվում է 78-րդ </w:t>
            </w:r>
            <w:proofErr w:type="spellStart"/>
            <w:r w:rsidRPr="00540936">
              <w:rPr>
                <w:rFonts w:ascii="GHEA Grapalat" w:hAnsi="GHEA Grapalat"/>
                <w:color w:val="000000"/>
                <w:lang w:val="hy-AM"/>
              </w:rPr>
              <w:t>կետում</w:t>
            </w:r>
            <w:proofErr w:type="spellEnd"/>
            <w:r w:rsidRPr="00540936">
              <w:rPr>
                <w:rFonts w:ascii="GHEA Grapalat" w:hAnsi="GHEA Grapalat"/>
                <w:color w:val="000000"/>
                <w:lang w:val="hy-AM"/>
              </w:rPr>
              <w:t xml:space="preserve"> «եռօրյա ժամկետում» բառերը փոխարինել «երեք աշխատանքային օրվա ընթացքում» բառերով։</w:t>
            </w:r>
          </w:p>
          <w:p w:rsidR="002B6DA3" w:rsidRPr="00540936" w:rsidRDefault="002B6DA3" w:rsidP="00E84D13">
            <w:pPr>
              <w:spacing w:after="0" w:line="240" w:lineRule="auto"/>
              <w:jc w:val="both"/>
              <w:rPr>
                <w:rFonts w:ascii="GHEA Grapalat" w:eastAsia="Times New Roman" w:hAnsi="GHEA Grapalat" w:cs="Sylfaen"/>
                <w:b/>
                <w:bCs/>
                <w:lang w:val="hy-AM" w:eastAsia="ru-RU"/>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Ընդունվել է: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Կատարվել են համապատասխան </w:t>
            </w:r>
            <w:proofErr w:type="spellStart"/>
            <w:r w:rsidRPr="00540936">
              <w:rPr>
                <w:rFonts w:ascii="GHEA Grapalat" w:eastAsia="Times New Roman" w:hAnsi="GHEA Grapalat" w:cs="Calibri"/>
                <w:color w:val="000000"/>
                <w:lang w:val="hy-AM"/>
              </w:rPr>
              <w:t>փոփոխություներ</w:t>
            </w:r>
            <w:proofErr w:type="spellEnd"/>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hd w:val="clear" w:color="auto" w:fill="FFFFFF"/>
              <w:spacing w:line="240" w:lineRule="auto"/>
              <w:jc w:val="both"/>
              <w:rPr>
                <w:rFonts w:ascii="GHEA Grapalat" w:hAnsi="GHEA Grapalat"/>
                <w:color w:val="000000"/>
                <w:lang w:val="hy-AM"/>
              </w:rPr>
            </w:pPr>
            <w:r w:rsidRPr="00540936">
              <w:rPr>
                <w:rFonts w:ascii="GHEA Grapalat" w:hAnsi="GHEA Grapalat"/>
                <w:color w:val="000000"/>
                <w:lang w:val="hy-AM"/>
              </w:rPr>
              <w:t xml:space="preserve">10.Առաջարկվում է 80-րդ </w:t>
            </w:r>
            <w:proofErr w:type="spellStart"/>
            <w:r w:rsidRPr="00540936">
              <w:rPr>
                <w:rFonts w:ascii="GHEA Grapalat" w:hAnsi="GHEA Grapalat"/>
                <w:color w:val="000000"/>
                <w:lang w:val="hy-AM"/>
              </w:rPr>
              <w:t>կետում</w:t>
            </w:r>
            <w:proofErr w:type="spellEnd"/>
            <w:r w:rsidRPr="00540936">
              <w:rPr>
                <w:rFonts w:ascii="GHEA Grapalat" w:hAnsi="GHEA Grapalat"/>
                <w:color w:val="000000"/>
                <w:lang w:val="hy-AM"/>
              </w:rPr>
              <w:t xml:space="preserve"> «եռօրյա ժամկետում» բառերը փոխարինել «երեք աշխատանքային օրվա ընթացքում» բառերով։</w:t>
            </w:r>
          </w:p>
          <w:p w:rsidR="002B6DA3" w:rsidRPr="00540936" w:rsidRDefault="002B6DA3" w:rsidP="00E84D13">
            <w:pPr>
              <w:spacing w:after="0" w:line="240" w:lineRule="auto"/>
              <w:jc w:val="both"/>
              <w:rPr>
                <w:rFonts w:ascii="GHEA Grapalat" w:eastAsia="Times New Roman" w:hAnsi="GHEA Grapalat" w:cs="Sylfaen"/>
                <w:b/>
                <w:bCs/>
                <w:lang w:val="hy-AM" w:eastAsia="ru-RU"/>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Ընդունվել է: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Կատարվել են համապատասխան </w:t>
            </w:r>
            <w:proofErr w:type="spellStart"/>
            <w:r w:rsidRPr="00540936">
              <w:rPr>
                <w:rFonts w:ascii="GHEA Grapalat" w:eastAsia="Times New Roman" w:hAnsi="GHEA Grapalat" w:cs="Calibri"/>
                <w:color w:val="000000"/>
                <w:lang w:val="hy-AM"/>
              </w:rPr>
              <w:t>փոփոխություներ</w:t>
            </w:r>
            <w:proofErr w:type="spellEnd"/>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hd w:val="clear" w:color="auto" w:fill="FFFFFF"/>
              <w:spacing w:line="240" w:lineRule="auto"/>
              <w:ind w:firstLine="708"/>
              <w:jc w:val="both"/>
              <w:rPr>
                <w:rFonts w:ascii="GHEA Grapalat" w:eastAsia="Times New Roman" w:hAnsi="GHEA Grapalat" w:cs="Times New Roman"/>
                <w:color w:val="000000"/>
                <w:lang w:val="hy-AM" w:eastAsia="ru-RU"/>
              </w:rPr>
            </w:pPr>
            <w:r w:rsidRPr="00540936">
              <w:rPr>
                <w:rFonts w:ascii="GHEA Grapalat" w:eastAsia="Times New Roman" w:hAnsi="GHEA Grapalat" w:cs="Sylfaen"/>
                <w:b/>
                <w:bCs/>
                <w:lang w:val="hy-AM" w:eastAsia="ru-RU"/>
              </w:rPr>
              <w:t>11.</w:t>
            </w:r>
            <w:r w:rsidRPr="00540936">
              <w:rPr>
                <w:rFonts w:ascii="GHEA Grapalat" w:eastAsia="Times New Roman" w:hAnsi="GHEA Grapalat" w:cs="Times New Roman"/>
                <w:color w:val="000000"/>
                <w:lang w:val="hy-AM" w:eastAsia="ru-RU"/>
              </w:rPr>
              <w:t xml:space="preserve"> Առաջարկվում է նաև նախագծի 1-ին կետի 2-րդ ենթակետով հաստատված աշխատանքային պայմանագրի </w:t>
            </w:r>
            <w:proofErr w:type="spellStart"/>
            <w:r w:rsidRPr="00540936">
              <w:rPr>
                <w:rFonts w:ascii="GHEA Grapalat" w:eastAsia="Times New Roman" w:hAnsi="GHEA Grapalat" w:cs="Times New Roman"/>
                <w:color w:val="000000"/>
                <w:lang w:val="hy-AM" w:eastAsia="ru-RU"/>
              </w:rPr>
              <w:t>Ձև</w:t>
            </w:r>
            <w:proofErr w:type="spellEnd"/>
            <w:r w:rsidRPr="00540936">
              <w:rPr>
                <w:rFonts w:ascii="GHEA Grapalat" w:eastAsia="Times New Roman" w:hAnsi="GHEA Grapalat" w:cs="Times New Roman"/>
                <w:color w:val="000000"/>
                <w:lang w:val="hy-AM" w:eastAsia="ru-RU"/>
              </w:rPr>
              <w:t xml:space="preserve"> 3 5</w:t>
            </w:r>
            <w:r w:rsidRPr="00540936">
              <w:rPr>
                <w:rFonts w:ascii="MS Mincho" w:eastAsia="MS Mincho" w:hAnsi="MS Mincho" w:cs="MS Mincho" w:hint="eastAsia"/>
                <w:color w:val="000000"/>
                <w:lang w:val="hy-AM" w:eastAsia="ru-RU"/>
              </w:rPr>
              <w:t>․</w:t>
            </w:r>
            <w:r w:rsidRPr="00540936">
              <w:rPr>
                <w:rFonts w:ascii="GHEA Grapalat" w:eastAsia="Times New Roman" w:hAnsi="GHEA Grapalat" w:cs="Times New Roman"/>
                <w:color w:val="000000"/>
                <w:lang w:val="hy-AM" w:eastAsia="ru-RU"/>
              </w:rPr>
              <w:t>1-</w:t>
            </w:r>
            <w:r w:rsidRPr="00540936">
              <w:rPr>
                <w:rFonts w:ascii="GHEA Grapalat" w:eastAsia="Times New Roman" w:hAnsi="GHEA Grapalat" w:cs="GHEA Grapalat"/>
                <w:color w:val="000000"/>
                <w:lang w:val="hy-AM" w:eastAsia="ru-RU"/>
              </w:rPr>
              <w:t>ի</w:t>
            </w:r>
            <w:r w:rsidRPr="00540936">
              <w:rPr>
                <w:rFonts w:ascii="GHEA Grapalat" w:eastAsia="Times New Roman" w:hAnsi="GHEA Grapalat" w:cs="Times New Roman"/>
                <w:color w:val="000000"/>
                <w:lang w:val="hy-AM" w:eastAsia="ru-RU"/>
              </w:rPr>
              <w:t xml:space="preserve"> </w:t>
            </w:r>
            <w:r w:rsidRPr="00540936">
              <w:rPr>
                <w:rFonts w:ascii="GHEA Grapalat" w:eastAsia="Times New Roman" w:hAnsi="GHEA Grapalat" w:cs="GHEA Grapalat"/>
                <w:color w:val="000000"/>
                <w:lang w:val="hy-AM" w:eastAsia="ru-RU"/>
              </w:rPr>
              <w:t>կետը</w:t>
            </w:r>
            <w:r w:rsidRPr="00540936">
              <w:rPr>
                <w:rFonts w:ascii="GHEA Grapalat" w:eastAsia="Times New Roman" w:hAnsi="GHEA Grapalat" w:cs="Times New Roman"/>
                <w:color w:val="000000"/>
                <w:lang w:val="hy-AM" w:eastAsia="ru-RU"/>
              </w:rPr>
              <w:t xml:space="preserve"> </w:t>
            </w:r>
            <w:r w:rsidRPr="00540936">
              <w:rPr>
                <w:rFonts w:ascii="GHEA Grapalat" w:eastAsia="Times New Roman" w:hAnsi="GHEA Grapalat" w:cs="GHEA Grapalat"/>
                <w:color w:val="000000"/>
                <w:lang w:val="hy-AM" w:eastAsia="ru-RU"/>
              </w:rPr>
              <w:t>լրացնել</w:t>
            </w:r>
            <w:r w:rsidRPr="00540936">
              <w:rPr>
                <w:rFonts w:ascii="GHEA Grapalat" w:eastAsia="Times New Roman" w:hAnsi="GHEA Grapalat" w:cs="Times New Roman"/>
                <w:color w:val="000000"/>
                <w:lang w:val="hy-AM" w:eastAsia="ru-RU"/>
              </w:rPr>
              <w:t xml:space="preserve"> </w:t>
            </w:r>
            <w:proofErr w:type="spellStart"/>
            <w:r w:rsidRPr="00540936">
              <w:rPr>
                <w:rFonts w:ascii="GHEA Grapalat" w:eastAsia="Times New Roman" w:hAnsi="GHEA Grapalat" w:cs="GHEA Grapalat"/>
                <w:color w:val="000000"/>
                <w:lang w:val="hy-AM" w:eastAsia="ru-RU"/>
              </w:rPr>
              <w:t>հետևյալ</w:t>
            </w:r>
            <w:proofErr w:type="spellEnd"/>
            <w:r w:rsidRPr="00540936">
              <w:rPr>
                <w:rFonts w:ascii="GHEA Grapalat" w:eastAsia="Times New Roman" w:hAnsi="GHEA Grapalat" w:cs="Times New Roman"/>
                <w:color w:val="000000"/>
                <w:lang w:val="hy-AM" w:eastAsia="ru-RU"/>
              </w:rPr>
              <w:t xml:space="preserve"> </w:t>
            </w:r>
            <w:r w:rsidRPr="00540936">
              <w:rPr>
                <w:rFonts w:ascii="GHEA Grapalat" w:eastAsia="Times New Roman" w:hAnsi="GHEA Grapalat" w:cs="GHEA Grapalat"/>
                <w:color w:val="000000"/>
                <w:lang w:val="hy-AM" w:eastAsia="ru-RU"/>
              </w:rPr>
              <w:t>բովանդակությամբ</w:t>
            </w:r>
            <w:r w:rsidRPr="00540936">
              <w:rPr>
                <w:rFonts w:ascii="GHEA Grapalat" w:eastAsia="Times New Roman" w:hAnsi="GHEA Grapalat" w:cs="Times New Roman"/>
                <w:color w:val="000000"/>
                <w:lang w:val="hy-AM" w:eastAsia="ru-RU"/>
              </w:rPr>
              <w:t xml:space="preserve"> </w:t>
            </w:r>
            <w:r w:rsidRPr="00540936">
              <w:rPr>
                <w:rFonts w:ascii="GHEA Grapalat" w:eastAsia="Times New Roman" w:hAnsi="GHEA Grapalat" w:cs="GHEA Grapalat"/>
                <w:color w:val="000000"/>
                <w:lang w:val="hy-AM" w:eastAsia="ru-RU"/>
              </w:rPr>
              <w:t>«թ</w:t>
            </w:r>
            <w:r w:rsidRPr="00540936">
              <w:rPr>
                <w:rFonts w:ascii="GHEA Grapalat" w:eastAsia="Times New Roman" w:hAnsi="GHEA Grapalat" w:cs="Times New Roman"/>
                <w:color w:val="000000"/>
                <w:lang w:val="hy-AM" w:eastAsia="ru-RU"/>
              </w:rPr>
              <w:t xml:space="preserve">. </w:t>
            </w:r>
            <w:r w:rsidRPr="00540936">
              <w:rPr>
                <w:rFonts w:ascii="GHEA Grapalat" w:eastAsia="Times New Roman" w:hAnsi="GHEA Grapalat" w:cs="GHEA Grapalat"/>
                <w:color w:val="000000"/>
                <w:lang w:val="hy-AM" w:eastAsia="ru-RU"/>
              </w:rPr>
              <w:t>«Բաժնետիրական</w:t>
            </w:r>
            <w:r w:rsidRPr="00540936">
              <w:rPr>
                <w:rFonts w:ascii="GHEA Grapalat" w:eastAsia="Times New Roman" w:hAnsi="GHEA Grapalat" w:cs="Times New Roman"/>
                <w:color w:val="000000"/>
                <w:lang w:val="hy-AM" w:eastAsia="ru-RU"/>
              </w:rPr>
              <w:t xml:space="preserve"> </w:t>
            </w:r>
            <w:r w:rsidRPr="00540936">
              <w:rPr>
                <w:rFonts w:ascii="GHEA Grapalat" w:eastAsia="Times New Roman" w:hAnsi="GHEA Grapalat" w:cs="GHEA Grapalat"/>
                <w:color w:val="000000"/>
                <w:lang w:val="hy-AM" w:eastAsia="ru-RU"/>
              </w:rPr>
              <w:t>ընկերությունների</w:t>
            </w:r>
            <w:r w:rsidRPr="00540936">
              <w:rPr>
                <w:rFonts w:ascii="GHEA Grapalat" w:eastAsia="Times New Roman" w:hAnsi="GHEA Grapalat" w:cs="Times New Roman"/>
                <w:color w:val="000000"/>
                <w:lang w:val="hy-AM" w:eastAsia="ru-RU"/>
              </w:rPr>
              <w:t xml:space="preserve"> </w:t>
            </w:r>
            <w:r w:rsidRPr="00540936">
              <w:rPr>
                <w:rFonts w:ascii="GHEA Grapalat" w:eastAsia="Times New Roman" w:hAnsi="GHEA Grapalat" w:cs="GHEA Grapalat"/>
                <w:color w:val="000000"/>
                <w:lang w:val="hy-AM" w:eastAsia="ru-RU"/>
              </w:rPr>
              <w:t>մասին»</w:t>
            </w:r>
            <w:r w:rsidRPr="00540936">
              <w:rPr>
                <w:rFonts w:ascii="GHEA Grapalat" w:eastAsia="Times New Roman" w:hAnsi="GHEA Grapalat" w:cs="Times New Roman"/>
                <w:color w:val="000000"/>
                <w:lang w:val="hy-AM" w:eastAsia="ru-RU"/>
              </w:rPr>
              <w:t xml:space="preserve"> </w:t>
            </w:r>
            <w:r w:rsidRPr="00540936">
              <w:rPr>
                <w:rFonts w:ascii="GHEA Grapalat" w:eastAsia="Times New Roman" w:hAnsi="GHEA Grapalat" w:cs="GHEA Grapalat"/>
                <w:color w:val="000000"/>
                <w:lang w:val="hy-AM" w:eastAsia="ru-RU"/>
              </w:rPr>
              <w:t>Հայաստանի</w:t>
            </w:r>
            <w:r w:rsidRPr="00540936">
              <w:rPr>
                <w:rFonts w:ascii="GHEA Grapalat" w:eastAsia="Times New Roman" w:hAnsi="GHEA Grapalat" w:cs="Times New Roman"/>
                <w:color w:val="000000"/>
                <w:lang w:val="hy-AM" w:eastAsia="ru-RU"/>
              </w:rPr>
              <w:t xml:space="preserve"> </w:t>
            </w:r>
            <w:r w:rsidRPr="00540936">
              <w:rPr>
                <w:rFonts w:ascii="GHEA Grapalat" w:eastAsia="Times New Roman" w:hAnsi="GHEA Grapalat" w:cs="GHEA Grapalat"/>
                <w:color w:val="000000"/>
                <w:lang w:val="hy-AM" w:eastAsia="ru-RU"/>
              </w:rPr>
              <w:t>Հանրապետության</w:t>
            </w:r>
            <w:r w:rsidRPr="00540936">
              <w:rPr>
                <w:rFonts w:ascii="GHEA Grapalat" w:eastAsia="Times New Roman" w:hAnsi="GHEA Grapalat" w:cs="Times New Roman"/>
                <w:color w:val="000000"/>
                <w:lang w:val="hy-AM" w:eastAsia="ru-RU"/>
              </w:rPr>
              <w:t xml:space="preserve"> </w:t>
            </w:r>
            <w:r w:rsidRPr="00540936">
              <w:rPr>
                <w:rFonts w:ascii="GHEA Grapalat" w:eastAsia="Times New Roman" w:hAnsi="GHEA Grapalat" w:cs="GHEA Grapalat"/>
                <w:color w:val="000000"/>
                <w:lang w:val="hy-AM" w:eastAsia="ru-RU"/>
              </w:rPr>
              <w:t>օրենքի</w:t>
            </w:r>
            <w:r w:rsidRPr="00540936">
              <w:rPr>
                <w:rFonts w:ascii="GHEA Grapalat" w:eastAsia="Times New Roman" w:hAnsi="GHEA Grapalat" w:cs="Times New Roman"/>
                <w:color w:val="000000"/>
                <w:lang w:val="hy-AM" w:eastAsia="ru-RU"/>
              </w:rPr>
              <w:t xml:space="preserve"> 88-</w:t>
            </w:r>
            <w:r w:rsidRPr="00540936">
              <w:rPr>
                <w:rFonts w:ascii="GHEA Grapalat" w:eastAsia="Times New Roman" w:hAnsi="GHEA Grapalat" w:cs="GHEA Grapalat"/>
                <w:color w:val="000000"/>
                <w:lang w:val="hy-AM" w:eastAsia="ru-RU"/>
              </w:rPr>
              <w:t>րդ</w:t>
            </w:r>
            <w:r w:rsidRPr="00540936">
              <w:rPr>
                <w:rFonts w:ascii="GHEA Grapalat" w:eastAsia="Times New Roman" w:hAnsi="GHEA Grapalat" w:cs="Times New Roman"/>
                <w:color w:val="000000"/>
                <w:lang w:val="hy-AM" w:eastAsia="ru-RU"/>
              </w:rPr>
              <w:t xml:space="preserve"> </w:t>
            </w:r>
            <w:r w:rsidRPr="00540936">
              <w:rPr>
                <w:rFonts w:ascii="GHEA Grapalat" w:eastAsia="Times New Roman" w:hAnsi="GHEA Grapalat" w:cs="GHEA Grapalat"/>
                <w:color w:val="000000"/>
                <w:lang w:val="hy-AM" w:eastAsia="ru-RU"/>
              </w:rPr>
              <w:t>հոդվածի</w:t>
            </w:r>
            <w:r w:rsidRPr="00540936">
              <w:rPr>
                <w:rFonts w:ascii="GHEA Grapalat" w:eastAsia="Times New Roman" w:hAnsi="GHEA Grapalat" w:cs="Times New Roman"/>
                <w:color w:val="000000"/>
                <w:lang w:val="hy-AM" w:eastAsia="ru-RU"/>
              </w:rPr>
              <w:t xml:space="preserve"> 5-</w:t>
            </w:r>
            <w:r w:rsidRPr="00540936">
              <w:rPr>
                <w:rFonts w:ascii="GHEA Grapalat" w:eastAsia="Times New Roman" w:hAnsi="GHEA Grapalat" w:cs="GHEA Grapalat"/>
                <w:color w:val="000000"/>
                <w:lang w:val="hy-AM" w:eastAsia="ru-RU"/>
              </w:rPr>
              <w:t>րդ</w:t>
            </w:r>
            <w:r w:rsidRPr="00540936">
              <w:rPr>
                <w:rFonts w:ascii="GHEA Grapalat" w:eastAsia="Times New Roman" w:hAnsi="GHEA Grapalat" w:cs="Times New Roman"/>
                <w:color w:val="000000"/>
                <w:lang w:val="hy-AM" w:eastAsia="ru-RU"/>
              </w:rPr>
              <w:t xml:space="preserve"> </w:t>
            </w:r>
            <w:r w:rsidRPr="00540936">
              <w:rPr>
                <w:rFonts w:ascii="GHEA Grapalat" w:eastAsia="Times New Roman" w:hAnsi="GHEA Grapalat" w:cs="GHEA Grapalat"/>
                <w:color w:val="000000"/>
                <w:lang w:val="hy-AM" w:eastAsia="ru-RU"/>
              </w:rPr>
              <w:t>մասի</w:t>
            </w:r>
            <w:r w:rsidRPr="00540936">
              <w:rPr>
                <w:rFonts w:ascii="GHEA Grapalat" w:eastAsia="Times New Roman" w:hAnsi="GHEA Grapalat" w:cs="Times New Roman"/>
                <w:color w:val="000000"/>
                <w:lang w:val="hy-AM" w:eastAsia="ru-RU"/>
              </w:rPr>
              <w:t xml:space="preserve"> </w:t>
            </w:r>
            <w:r w:rsidRPr="00540936">
              <w:rPr>
                <w:rFonts w:ascii="GHEA Grapalat" w:eastAsia="Times New Roman" w:hAnsi="GHEA Grapalat" w:cs="GHEA Grapalat"/>
                <w:color w:val="000000"/>
                <w:lang w:val="hy-AM" w:eastAsia="ru-RU"/>
              </w:rPr>
              <w:t>հիմքով</w:t>
            </w:r>
            <w:r w:rsidRPr="00540936">
              <w:rPr>
                <w:rFonts w:ascii="GHEA Grapalat" w:eastAsia="Times New Roman" w:hAnsi="GHEA Grapalat" w:cs="Times New Roman"/>
                <w:color w:val="000000"/>
                <w:lang w:val="hy-AM" w:eastAsia="ru-RU"/>
              </w:rPr>
              <w:t>,</w:t>
            </w:r>
            <w:r w:rsidRPr="00540936">
              <w:rPr>
                <w:rFonts w:ascii="GHEA Grapalat" w:eastAsia="Times New Roman" w:hAnsi="GHEA Grapalat" w:cs="GHEA Grapalat"/>
                <w:color w:val="000000"/>
                <w:lang w:val="hy-AM" w:eastAsia="ru-RU"/>
              </w:rPr>
              <w:t>»</w:t>
            </w:r>
            <w:r w:rsidRPr="00540936">
              <w:rPr>
                <w:rFonts w:ascii="GHEA Grapalat" w:eastAsia="Times New Roman" w:hAnsi="GHEA Grapalat" w:cs="Times New Roman"/>
                <w:color w:val="000000"/>
                <w:lang w:val="hy-AM" w:eastAsia="ru-RU"/>
              </w:rPr>
              <w:t xml:space="preserve"> նոր ենթակետով։</w:t>
            </w: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Ընդունվել է: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Կատարվել են համապատասխան </w:t>
            </w:r>
            <w:proofErr w:type="spellStart"/>
            <w:r w:rsidRPr="00540936">
              <w:rPr>
                <w:rFonts w:ascii="GHEA Grapalat" w:eastAsia="Times New Roman" w:hAnsi="GHEA Grapalat" w:cs="Calibri"/>
                <w:color w:val="000000"/>
                <w:lang w:val="hy-AM"/>
              </w:rPr>
              <w:t>փոփոխություներ</w:t>
            </w:r>
            <w:proofErr w:type="spellEnd"/>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hd w:val="clear" w:color="auto" w:fill="FFFFFF"/>
              <w:spacing w:line="240" w:lineRule="auto"/>
              <w:jc w:val="both"/>
              <w:rPr>
                <w:rFonts w:ascii="GHEA Grapalat" w:hAnsi="GHEA Grapalat"/>
                <w:color w:val="000000"/>
                <w:lang w:val="hy-AM"/>
              </w:rPr>
            </w:pPr>
            <w:r w:rsidRPr="00540936">
              <w:rPr>
                <w:rFonts w:ascii="GHEA Grapalat" w:hAnsi="GHEA Grapalat"/>
                <w:color w:val="000000"/>
                <w:lang w:val="hy-AM"/>
              </w:rPr>
              <w:t xml:space="preserve">12. Մրցույթի ընթացքում հանձնաժողովի նախագահի, քարտուղարի մասնակցությունը մրցույթային հանձնաժողովի հետագա աշխատանքներին անհնար դառնալու դեպքում, </w:t>
            </w:r>
            <w:r w:rsidRPr="00540936">
              <w:rPr>
                <w:rFonts w:ascii="GHEA Grapalat" w:hAnsi="GHEA Grapalat"/>
                <w:color w:val="000000"/>
                <w:lang w:val="hy-AM"/>
              </w:rPr>
              <w:lastRenderedPageBreak/>
              <w:t xml:space="preserve">առաջարկվում է սահմանված կարգով հանձնաժողովի մյուս անդամներից նշանակվել համապատասխանաբար հանձնաժողովի նախագահ և քարտուղար։ Քանի որ </w:t>
            </w:r>
            <w:proofErr w:type="spellStart"/>
            <w:r w:rsidRPr="00540936">
              <w:rPr>
                <w:rFonts w:ascii="GHEA Grapalat" w:hAnsi="GHEA Grapalat"/>
                <w:color w:val="000000"/>
                <w:lang w:val="hy-AM"/>
              </w:rPr>
              <w:t>նախկիններում</w:t>
            </w:r>
            <w:proofErr w:type="spellEnd"/>
            <w:r w:rsidRPr="00540936">
              <w:rPr>
                <w:rFonts w:ascii="GHEA Grapalat" w:hAnsi="GHEA Grapalat"/>
                <w:color w:val="000000"/>
                <w:lang w:val="hy-AM"/>
              </w:rPr>
              <w:t xml:space="preserve"> արձանագրվել են մրցույթային հանձնաժողովների անդամների կողմից հանձնաժողովի հետագա աշխատանքներին չմասնակցելու որոշ դեպքեր։</w:t>
            </w:r>
          </w:p>
          <w:p w:rsidR="002B6DA3" w:rsidRPr="00540936" w:rsidRDefault="002B6DA3" w:rsidP="00E84D13">
            <w:pPr>
              <w:spacing w:after="0" w:line="240" w:lineRule="auto"/>
              <w:jc w:val="both"/>
              <w:rPr>
                <w:rFonts w:ascii="GHEA Grapalat" w:eastAsia="Times New Roman" w:hAnsi="GHEA Grapalat" w:cs="Sylfaen"/>
                <w:b/>
                <w:bCs/>
                <w:lang w:val="hy-AM" w:eastAsia="ru-RU"/>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lastRenderedPageBreak/>
              <w:t>Չի ընդունվել:</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Քանի որ արձանագրվել են  </w:t>
            </w:r>
            <w:r w:rsidRPr="00540936">
              <w:rPr>
                <w:rFonts w:ascii="GHEA Grapalat" w:eastAsia="Times New Roman" w:hAnsi="GHEA Grapalat" w:cs="Calibri"/>
                <w:color w:val="000000"/>
                <w:lang w:val="hy-AM"/>
              </w:rPr>
              <w:lastRenderedPageBreak/>
              <w:t xml:space="preserve">եզակի դեպքեր, ուստի պետք է առաջնորդվել </w:t>
            </w:r>
          </w:p>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hAnsi="GHEA Grapalat"/>
                <w:color w:val="000000"/>
                <w:shd w:val="clear" w:color="auto" w:fill="FFFFFF"/>
                <w:lang w:val="hy-AM"/>
              </w:rPr>
              <w:t>Նախագծի հավելվածի 14-րդ կետով</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Fonts w:ascii="GHEA Grapalat" w:eastAsia="Times New Roman" w:hAnsi="GHEA Grapalat" w:cs="Sylfaen"/>
                <w:b/>
                <w:bCs/>
                <w:lang w:val="hy-AM" w:eastAsia="ru-RU"/>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p>
        </w:tc>
      </w:tr>
      <w:tr w:rsidR="002B6DA3" w:rsidRPr="00540936" w:rsidTr="00E84D13">
        <w:trPr>
          <w:gridAfter w:val="1"/>
          <w:wAfter w:w="20" w:type="dxa"/>
          <w:tblCellSpacing w:w="0" w:type="dxa"/>
          <w:jc w:val="center"/>
        </w:trPr>
        <w:tc>
          <w:tcPr>
            <w:tcW w:w="8781" w:type="dxa"/>
            <w:gridSpan w:val="2"/>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before="100" w:beforeAutospacing="1" w:after="100" w:afterAutospacing="1" w:line="240" w:lineRule="auto"/>
              <w:jc w:val="center"/>
              <w:rPr>
                <w:rFonts w:ascii="GHEA Grapalat" w:eastAsia="Times New Roman" w:hAnsi="GHEA Grapalat" w:cs="Times New Roman"/>
                <w:color w:val="000000"/>
                <w:lang w:val="hy-AM"/>
              </w:rPr>
            </w:pPr>
            <w:r w:rsidRPr="00540936">
              <w:rPr>
                <w:rFonts w:ascii="Calibri" w:eastAsia="Times New Roman" w:hAnsi="Calibri" w:cs="Calibri"/>
                <w:color w:val="000000"/>
                <w:lang w:val="hy-AM"/>
              </w:rPr>
              <w:t> </w:t>
            </w:r>
            <w:r w:rsidRPr="00540936">
              <w:rPr>
                <w:rFonts w:ascii="GHEA Grapalat" w:eastAsia="Times New Roman" w:hAnsi="GHEA Grapalat" w:cs="Times New Roman"/>
                <w:color w:val="000000"/>
                <w:lang w:val="hy-AM"/>
              </w:rPr>
              <w:t xml:space="preserve">10. ՀՀ տարածքային կառավարման և ենթակառուցվածքների նախարարություն   </w:t>
            </w:r>
          </w:p>
        </w:tc>
        <w:tc>
          <w:tcPr>
            <w:tcW w:w="2332" w:type="dxa"/>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after="0" w:line="240" w:lineRule="auto"/>
              <w:jc w:val="center"/>
              <w:rPr>
                <w:rFonts w:ascii="GHEA Grapalat" w:eastAsia="Times New Roman" w:hAnsi="GHEA Grapalat" w:cs="Times New Roman"/>
                <w:color w:val="000000"/>
              </w:rPr>
            </w:pPr>
            <w:r w:rsidRPr="00540936">
              <w:rPr>
                <w:rFonts w:ascii="GHEA Grapalat" w:eastAsia="Times New Roman" w:hAnsi="GHEA Grapalat" w:cs="Times New Roman"/>
                <w:color w:val="000000"/>
                <w:lang w:val="hy-AM"/>
              </w:rPr>
              <w:t>26.03.2021</w:t>
            </w:r>
            <w:r w:rsidRPr="00540936">
              <w:rPr>
                <w:rFonts w:ascii="GHEA Grapalat" w:eastAsia="Times New Roman" w:hAnsi="GHEA Grapalat" w:cs="Times New Roman"/>
                <w:color w:val="000000"/>
              </w:rPr>
              <w:t>թ.</w:t>
            </w:r>
          </w:p>
          <w:p w:rsidR="002B6DA3" w:rsidRPr="00540936" w:rsidRDefault="002B6DA3" w:rsidP="00E84D13">
            <w:pPr>
              <w:spacing w:after="0" w:line="240" w:lineRule="auto"/>
              <w:jc w:val="center"/>
              <w:rPr>
                <w:rFonts w:ascii="GHEA Grapalat" w:eastAsia="Times New Roman" w:hAnsi="GHEA Grapalat" w:cs="Times New Roman"/>
                <w:color w:val="000000"/>
              </w:rPr>
            </w:pPr>
            <w:r w:rsidRPr="00540936">
              <w:rPr>
                <w:rFonts w:ascii="GHEA Grapalat" w:eastAsia="Times New Roman" w:hAnsi="GHEA Grapalat" w:cs="Times New Roman"/>
                <w:color w:val="000000"/>
                <w:lang w:val="hy-AM"/>
              </w:rPr>
              <w:t>N</w:t>
            </w:r>
            <w:r w:rsidRPr="00540936">
              <w:rPr>
                <w:rFonts w:ascii="GHEA Grapalat" w:eastAsia="Times New Roman" w:hAnsi="GHEA Grapalat" w:cs="Times New Roman"/>
                <w:color w:val="000000"/>
              </w:rPr>
              <w:t xml:space="preserve"> ՍՊ//7320-2021</w:t>
            </w:r>
          </w:p>
          <w:p w:rsidR="002B6DA3" w:rsidRPr="00540936" w:rsidRDefault="002B6DA3" w:rsidP="00E84D13">
            <w:pPr>
              <w:spacing w:after="0" w:line="240" w:lineRule="auto"/>
              <w:jc w:val="center"/>
              <w:rPr>
                <w:rFonts w:ascii="GHEA Grapalat" w:eastAsia="Times New Roman" w:hAnsi="GHEA Grapalat" w:cs="Times New Roman"/>
                <w:color w:val="000000"/>
              </w:rPr>
            </w:pP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pStyle w:val="ListParagraph"/>
              <w:numPr>
                <w:ilvl w:val="0"/>
                <w:numId w:val="27"/>
              </w:numPr>
              <w:spacing w:after="0" w:line="240" w:lineRule="auto"/>
              <w:ind w:left="0" w:firstLine="360"/>
              <w:jc w:val="both"/>
              <w:rPr>
                <w:rFonts w:ascii="GHEA Grapalat" w:hAnsi="GHEA Grapalat" w:cs="Sylfaen"/>
                <w:lang w:val="hy-AM"/>
              </w:rPr>
            </w:pPr>
            <w:r w:rsidRPr="00540936">
              <w:rPr>
                <w:rFonts w:ascii="GHEA Grapalat" w:hAnsi="GHEA Grapalat" w:cs="Sylfaen"/>
                <w:lang w:val="hy-AM"/>
              </w:rPr>
              <w:t xml:space="preserve">Նախագծի և Նախագծի 1-ին կետի 1-ին և 2-րդ  ենթակետերով հաստատված կարգի և հավելվածով հաստատված NN 3 և 4 </w:t>
            </w:r>
            <w:proofErr w:type="spellStart"/>
            <w:r w:rsidRPr="00540936">
              <w:rPr>
                <w:rFonts w:ascii="GHEA Grapalat" w:hAnsi="GHEA Grapalat" w:cs="Sylfaen"/>
                <w:lang w:val="hy-AM"/>
              </w:rPr>
              <w:t>Ձևերի</w:t>
            </w:r>
            <w:proofErr w:type="spellEnd"/>
            <w:r w:rsidRPr="00540936">
              <w:rPr>
                <w:rFonts w:ascii="GHEA Grapalat" w:hAnsi="GHEA Grapalat" w:cs="Sylfaen"/>
                <w:lang w:val="hy-AM"/>
              </w:rPr>
              <w:t xml:space="preserve"> վերնագրում և տեքստում «բաժնետիրական» բառից առաջ ավելացնել «փակ» բառը,</w:t>
            </w:r>
          </w:p>
          <w:p w:rsidR="002B6DA3" w:rsidRPr="00540936" w:rsidRDefault="002B6DA3" w:rsidP="00E84D13">
            <w:pPr>
              <w:spacing w:after="0" w:line="240" w:lineRule="auto"/>
              <w:jc w:val="both"/>
              <w:rPr>
                <w:rFonts w:ascii="GHEA Grapalat" w:eastAsia="Times New Roman" w:hAnsi="GHEA Grapalat"/>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Չի ընդունվել: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Նախագծի լիազորող </w:t>
            </w:r>
            <w:proofErr w:type="spellStart"/>
            <w:r w:rsidRPr="00540936">
              <w:rPr>
                <w:rFonts w:ascii="GHEA Grapalat" w:eastAsia="Times New Roman" w:hAnsi="GHEA Grapalat" w:cs="Calibri"/>
                <w:color w:val="000000"/>
                <w:lang w:val="hy-AM"/>
              </w:rPr>
              <w:t>նորմում</w:t>
            </w:r>
            <w:proofErr w:type="spellEnd"/>
            <w:r w:rsidRPr="00540936">
              <w:rPr>
                <w:rFonts w:ascii="GHEA Grapalat" w:eastAsia="Times New Roman" w:hAnsi="GHEA Grapalat" w:cs="Calibri"/>
                <w:color w:val="000000"/>
                <w:lang w:val="hy-AM"/>
              </w:rPr>
              <w:t xml:space="preserve"> նշված չէ «փակ» բառը, ուստի Նախագծում </w:t>
            </w:r>
            <w:proofErr w:type="spellStart"/>
            <w:r w:rsidRPr="00540936">
              <w:rPr>
                <w:rFonts w:ascii="GHEA Grapalat" w:eastAsia="Times New Roman" w:hAnsi="GHEA Grapalat" w:cs="Calibri"/>
                <w:color w:val="000000"/>
                <w:lang w:val="hy-AM"/>
              </w:rPr>
              <w:t>կազմակերպաիրավական</w:t>
            </w:r>
            <w:proofErr w:type="spellEnd"/>
            <w:r w:rsidRPr="00540936">
              <w:rPr>
                <w:rFonts w:ascii="GHEA Grapalat" w:eastAsia="Times New Roman" w:hAnsi="GHEA Grapalat" w:cs="Calibri"/>
                <w:color w:val="000000"/>
                <w:lang w:val="hy-AM"/>
              </w:rPr>
              <w:t xml:space="preserve"> </w:t>
            </w:r>
            <w:proofErr w:type="spellStart"/>
            <w:r w:rsidRPr="00540936">
              <w:rPr>
                <w:rFonts w:ascii="GHEA Grapalat" w:eastAsia="Times New Roman" w:hAnsi="GHEA Grapalat" w:cs="Calibri"/>
                <w:color w:val="000000"/>
                <w:lang w:val="hy-AM"/>
              </w:rPr>
              <w:t>ձևը</w:t>
            </w:r>
            <w:proofErr w:type="spellEnd"/>
            <w:r w:rsidRPr="00540936">
              <w:rPr>
                <w:rFonts w:ascii="GHEA Grapalat" w:eastAsia="Times New Roman" w:hAnsi="GHEA Grapalat" w:cs="Calibri"/>
                <w:color w:val="000000"/>
                <w:lang w:val="hy-AM"/>
              </w:rPr>
              <w:t xml:space="preserve"> սահմանելու անհրաժեշտությունը բացակայում է: </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pStyle w:val="ListParagraph"/>
              <w:numPr>
                <w:ilvl w:val="0"/>
                <w:numId w:val="27"/>
              </w:numPr>
              <w:tabs>
                <w:tab w:val="left" w:pos="720"/>
              </w:tabs>
              <w:spacing w:after="0" w:line="240" w:lineRule="auto"/>
              <w:ind w:left="0" w:firstLine="360"/>
              <w:jc w:val="both"/>
              <w:rPr>
                <w:rFonts w:ascii="GHEA Grapalat" w:hAnsi="GHEA Grapalat" w:cs="Sylfaen"/>
                <w:lang w:val="hy-AM"/>
              </w:rPr>
            </w:pPr>
            <w:r w:rsidRPr="00540936">
              <w:rPr>
                <w:rFonts w:ascii="GHEA Grapalat" w:hAnsi="GHEA Grapalat" w:cs="Sylfaen"/>
                <w:lang w:val="hy-AM"/>
              </w:rPr>
              <w:t xml:space="preserve">Նախագծի նախաբանում հղում կատարել նաև «Նորմատիվ իրավական ակտերի մասին» ՀՀ օրենքի 37-րդ հոդվածին </w:t>
            </w: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Ընդունվել է:</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Կատարվել են համապատասխան </w:t>
            </w:r>
            <w:proofErr w:type="spellStart"/>
            <w:r w:rsidRPr="00540936">
              <w:rPr>
                <w:rFonts w:ascii="GHEA Grapalat" w:eastAsia="Times New Roman" w:hAnsi="GHEA Grapalat" w:cs="Calibri"/>
                <w:color w:val="000000"/>
                <w:lang w:val="hy-AM"/>
              </w:rPr>
              <w:t>փոփոխություներ</w:t>
            </w:r>
            <w:proofErr w:type="spellEnd"/>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tabs>
                <w:tab w:val="left" w:pos="720"/>
              </w:tabs>
              <w:spacing w:after="0" w:line="240" w:lineRule="auto"/>
              <w:jc w:val="both"/>
              <w:rPr>
                <w:rFonts w:ascii="GHEA Grapalat" w:hAnsi="GHEA Grapalat" w:cs="Sylfaen"/>
                <w:lang w:val="hy-AM"/>
              </w:rPr>
            </w:pPr>
            <w:r w:rsidRPr="00540936">
              <w:rPr>
                <w:rFonts w:ascii="GHEA Grapalat" w:hAnsi="GHEA Grapalat" w:cs="Sylfaen"/>
                <w:noProof/>
                <w:lang w:val="hy-AM"/>
              </w:rPr>
              <w:t>3.Հաշվի</w:t>
            </w:r>
            <w:r w:rsidRPr="00540936">
              <w:rPr>
                <w:rFonts w:ascii="GHEA Grapalat" w:hAnsi="GHEA Grapalat"/>
                <w:noProof/>
                <w:lang w:val="hy-AM"/>
              </w:rPr>
              <w:t xml:space="preserve"> առնելով, որ ՀՀ ՏԿԵ նախարարության պետական գույքի կառավարման կոմիտեի ենթակայության առկա են առողջապահական կազմակերպություններ, ապա Նախագծի 3-րդ կետում «Հայաստանի Հանրապետության մարզպետներին» բառերը փոխարինել «կազմակերպությունների կառավարման լիազոր մարմիններին» բառերով, իսկ «մարզպետի» բառից առաջ ավելացնել «համապատասխան» բառը</w:t>
            </w: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Ընդունվել է:</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Կատարվել են համապատասխան </w:t>
            </w:r>
            <w:proofErr w:type="spellStart"/>
            <w:r w:rsidRPr="00540936">
              <w:rPr>
                <w:rFonts w:ascii="GHEA Grapalat" w:eastAsia="Times New Roman" w:hAnsi="GHEA Grapalat" w:cs="Calibri"/>
                <w:color w:val="000000"/>
                <w:lang w:val="hy-AM"/>
              </w:rPr>
              <w:t>փոփոխություներ</w:t>
            </w:r>
            <w:proofErr w:type="spellEnd"/>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tabs>
                <w:tab w:val="left" w:pos="426"/>
              </w:tabs>
              <w:spacing w:after="0" w:line="240" w:lineRule="auto"/>
              <w:jc w:val="both"/>
              <w:rPr>
                <w:rFonts w:ascii="GHEA Grapalat" w:hAnsi="GHEA Grapalat"/>
                <w:b/>
                <w:lang w:val="hy-AM"/>
              </w:rPr>
            </w:pPr>
            <w:r w:rsidRPr="00540936">
              <w:rPr>
                <w:rFonts w:ascii="GHEA Grapalat" w:hAnsi="GHEA Grapalat" w:cs="Sylfaen"/>
                <w:lang w:val="hy-AM"/>
              </w:rPr>
              <w:t>4.Նախագծի</w:t>
            </w:r>
            <w:r w:rsidRPr="00540936">
              <w:rPr>
                <w:rFonts w:ascii="GHEA Grapalat" w:hAnsi="GHEA Grapalat"/>
                <w:lang w:val="hy-AM"/>
              </w:rPr>
              <w:t xml:space="preserve"> հավելված 1-ով հաստատվող կարգի (այսուհետ՝ Կարգ) 2-րդ կետի «</w:t>
            </w:r>
            <w:r w:rsidRPr="00540936">
              <w:rPr>
                <w:rFonts w:ascii="GHEA Grapalat" w:hAnsi="GHEA Grapalat"/>
                <w:color w:val="000000"/>
                <w:lang w:val="hy-AM"/>
              </w:rPr>
              <w:t>հայերենին» բառից հետո ավելացնել «և համապատասխանում է տնօրենի ընտրության պայմաններին» բառերը,</w:t>
            </w:r>
          </w:p>
          <w:p w:rsidR="002B6DA3" w:rsidRPr="00540936" w:rsidRDefault="002B6DA3" w:rsidP="00E84D13">
            <w:pPr>
              <w:spacing w:after="0" w:line="240" w:lineRule="auto"/>
              <w:jc w:val="both"/>
              <w:rPr>
                <w:rFonts w:ascii="GHEA Grapalat" w:eastAsia="Times New Roman" w:hAnsi="GHEA Grapalat" w:cs="Sylfaen"/>
                <w:b/>
                <w:bCs/>
                <w:lang w:val="hy-AM" w:eastAsia="ru-RU"/>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Ընդունվել է: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Կատարվել են համապատասխան </w:t>
            </w:r>
            <w:proofErr w:type="spellStart"/>
            <w:r w:rsidRPr="00540936">
              <w:rPr>
                <w:rFonts w:ascii="GHEA Grapalat" w:eastAsia="Times New Roman" w:hAnsi="GHEA Grapalat" w:cs="Calibri"/>
                <w:color w:val="000000"/>
                <w:lang w:val="hy-AM"/>
              </w:rPr>
              <w:t>փոփոխություներ</w:t>
            </w:r>
            <w:proofErr w:type="spellEnd"/>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tabs>
                <w:tab w:val="left" w:pos="426"/>
              </w:tabs>
              <w:spacing w:after="0" w:line="240" w:lineRule="auto"/>
              <w:jc w:val="both"/>
              <w:rPr>
                <w:rFonts w:ascii="GHEA Grapalat" w:hAnsi="GHEA Grapalat"/>
                <w:b/>
                <w:lang w:val="hy-AM"/>
              </w:rPr>
            </w:pPr>
            <w:r w:rsidRPr="00540936">
              <w:rPr>
                <w:rFonts w:ascii="GHEA Grapalat" w:hAnsi="GHEA Grapalat" w:cs="Sylfaen"/>
                <w:lang w:val="hy-AM"/>
              </w:rPr>
              <w:t>5.Կարգի</w:t>
            </w:r>
            <w:r w:rsidRPr="00540936">
              <w:rPr>
                <w:rFonts w:ascii="GHEA Grapalat" w:hAnsi="GHEA Grapalat"/>
                <w:lang w:val="hy-AM"/>
              </w:rPr>
              <w:t xml:space="preserve"> 4-րդ կետի 1-ին ենթակետը հստակեցնել՝ բացառելով անորոշ </w:t>
            </w:r>
            <w:proofErr w:type="spellStart"/>
            <w:r w:rsidRPr="00540936">
              <w:rPr>
                <w:rFonts w:ascii="GHEA Grapalat" w:hAnsi="GHEA Grapalat"/>
                <w:lang w:val="hy-AM"/>
              </w:rPr>
              <w:t>ձևակերպումը</w:t>
            </w:r>
            <w:proofErr w:type="spellEnd"/>
            <w:r w:rsidRPr="00540936">
              <w:rPr>
                <w:rFonts w:ascii="GHEA Grapalat" w:hAnsi="GHEA Grapalat"/>
                <w:lang w:val="hy-AM"/>
              </w:rPr>
              <w:t>,</w:t>
            </w:r>
          </w:p>
          <w:p w:rsidR="002B6DA3" w:rsidRPr="00540936" w:rsidRDefault="002B6DA3" w:rsidP="00E84D13">
            <w:pPr>
              <w:spacing w:after="0" w:line="240" w:lineRule="auto"/>
              <w:jc w:val="both"/>
              <w:rPr>
                <w:rFonts w:ascii="GHEA Grapalat" w:eastAsia="Times New Roman" w:hAnsi="GHEA Grapalat" w:cs="Sylfaen"/>
                <w:b/>
                <w:bCs/>
                <w:lang w:val="hy-AM" w:eastAsia="ru-RU"/>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Ընդունվել է: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Կատարվել են համապատասխան </w:t>
            </w:r>
            <w:proofErr w:type="spellStart"/>
            <w:r w:rsidRPr="00540936">
              <w:rPr>
                <w:rFonts w:ascii="GHEA Grapalat" w:eastAsia="Times New Roman" w:hAnsi="GHEA Grapalat" w:cs="Calibri"/>
                <w:color w:val="000000"/>
                <w:lang w:val="hy-AM"/>
              </w:rPr>
              <w:t>փոփոխություներ</w:t>
            </w:r>
            <w:proofErr w:type="spellEnd"/>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tabs>
                <w:tab w:val="left" w:pos="810"/>
              </w:tabs>
              <w:spacing w:after="0" w:line="240" w:lineRule="auto"/>
              <w:jc w:val="both"/>
              <w:rPr>
                <w:rFonts w:ascii="GHEA Grapalat" w:hAnsi="GHEA Grapalat"/>
                <w:noProof/>
                <w:lang w:val="hy-AM"/>
              </w:rPr>
            </w:pPr>
            <w:r w:rsidRPr="00540936">
              <w:rPr>
                <w:rFonts w:ascii="GHEA Grapalat" w:hAnsi="GHEA Grapalat" w:cs="Sylfaen"/>
                <w:lang w:val="hy-AM"/>
              </w:rPr>
              <w:t>6.Կարգի</w:t>
            </w:r>
            <w:r w:rsidRPr="00540936">
              <w:rPr>
                <w:rFonts w:ascii="GHEA Grapalat" w:hAnsi="GHEA Grapalat"/>
                <w:lang w:val="hy-AM"/>
              </w:rPr>
              <w:t xml:space="preserve"> 4-րդ կետի 2-րդ ենթակետում բացառել «անձամբ» բառը,</w:t>
            </w: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Ընդունվել է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Կատարվել են համապատասխան </w:t>
            </w:r>
            <w:proofErr w:type="spellStart"/>
            <w:r w:rsidRPr="00540936">
              <w:rPr>
                <w:rFonts w:ascii="GHEA Grapalat" w:eastAsia="Times New Roman" w:hAnsi="GHEA Grapalat" w:cs="Calibri"/>
                <w:color w:val="000000"/>
                <w:lang w:val="hy-AM"/>
              </w:rPr>
              <w:t>փոփոխություներ</w:t>
            </w:r>
            <w:proofErr w:type="spellEnd"/>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tabs>
                <w:tab w:val="left" w:pos="810"/>
              </w:tabs>
              <w:spacing w:after="0" w:line="240" w:lineRule="auto"/>
              <w:contextualSpacing/>
              <w:jc w:val="both"/>
              <w:rPr>
                <w:rFonts w:ascii="GHEA Grapalat" w:eastAsia="Times New Roman" w:hAnsi="GHEA Grapalat" w:cs="Times New Roman"/>
                <w:lang w:val="hy-AM" w:eastAsia="ru-RU"/>
              </w:rPr>
            </w:pPr>
            <w:r w:rsidRPr="00540936">
              <w:rPr>
                <w:rFonts w:ascii="GHEA Grapalat" w:eastAsia="Times New Roman" w:hAnsi="GHEA Grapalat" w:cs="Times New Roman"/>
                <w:lang w:val="hy-AM" w:eastAsia="ru-RU"/>
              </w:rPr>
              <w:lastRenderedPageBreak/>
              <w:t xml:space="preserve">7.Անհասկանալի է թե Կարգի 5-րդ և 6-րդ կետերը, որ իրավական ակտերի պահանջներից են բխում, ուստի անհրաժեշտ է վերանայել նշված կետերը, մասնավորապես 5-րդ </w:t>
            </w:r>
            <w:proofErr w:type="spellStart"/>
            <w:r w:rsidRPr="00540936">
              <w:rPr>
                <w:rFonts w:ascii="GHEA Grapalat" w:eastAsia="Times New Roman" w:hAnsi="GHEA Grapalat" w:cs="Times New Roman"/>
                <w:lang w:val="hy-AM" w:eastAsia="ru-RU"/>
              </w:rPr>
              <w:t>կետում</w:t>
            </w:r>
            <w:proofErr w:type="spellEnd"/>
            <w:r w:rsidRPr="00540936">
              <w:rPr>
                <w:rFonts w:ascii="GHEA Grapalat" w:eastAsia="Times New Roman" w:hAnsi="GHEA Grapalat" w:cs="Times New Roman"/>
                <w:lang w:val="hy-AM" w:eastAsia="ru-RU"/>
              </w:rPr>
              <w:t>՝ մեկ քաղաքացու դիմումի դեպքում մրցույթը չկայացած համարելու փաստը կարող է առաջացնել արհեստական մրցակցության խնդիր, ինչպես նաև 5-րդ և 23-րդ կետերում առկա է անհամապատասխանություն,</w:t>
            </w: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Ընդունվել է մասնակի: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line="240" w:lineRule="auto"/>
              <w:rPr>
                <w:rFonts w:ascii="GHEA Grapalat" w:eastAsia="Times New Roman" w:hAnsi="GHEA Grapalat" w:cs="Times New Roman"/>
                <w:color w:val="000000"/>
                <w:lang w:val="hy-AM"/>
              </w:rPr>
            </w:pPr>
            <w:r w:rsidRPr="00540936">
              <w:rPr>
                <w:rFonts w:ascii="GHEA Grapalat" w:eastAsia="Times New Roman" w:hAnsi="GHEA Grapalat" w:cs="Calibri"/>
                <w:color w:val="000000"/>
                <w:lang w:val="hy-AM"/>
              </w:rPr>
              <w:t xml:space="preserve">Սահմանվել է բացառություն </w:t>
            </w:r>
            <w:r w:rsidRPr="00540936">
              <w:rPr>
                <w:rFonts w:ascii="GHEA Grapalat" w:eastAsia="Times New Roman" w:hAnsi="GHEA Grapalat" w:cs="Times New Roman"/>
                <w:color w:val="000000"/>
                <w:lang w:val="hy-AM"/>
              </w:rPr>
              <w:t xml:space="preserve">գյուղական բժշկական </w:t>
            </w:r>
            <w:proofErr w:type="spellStart"/>
            <w:r w:rsidRPr="00540936">
              <w:rPr>
                <w:rFonts w:ascii="GHEA Grapalat" w:eastAsia="Times New Roman" w:hAnsi="GHEA Grapalat" w:cs="Times New Roman"/>
                <w:color w:val="000000"/>
                <w:lang w:val="hy-AM"/>
              </w:rPr>
              <w:t>ամբուլատորիաների</w:t>
            </w:r>
            <w:proofErr w:type="spellEnd"/>
            <w:r w:rsidRPr="00540936">
              <w:rPr>
                <w:rFonts w:ascii="GHEA Grapalat" w:eastAsia="Times New Roman" w:hAnsi="GHEA Grapalat" w:cs="Times New Roman"/>
                <w:color w:val="000000"/>
                <w:lang w:val="hy-AM"/>
              </w:rPr>
              <w:t xml:space="preserve"> և առողջության կենտրոնների համար:</w:t>
            </w:r>
          </w:p>
          <w:p w:rsidR="002B6DA3" w:rsidRPr="00540936" w:rsidRDefault="002B6DA3" w:rsidP="00E84D13">
            <w:pPr>
              <w:spacing w:line="240" w:lineRule="auto"/>
              <w:rPr>
                <w:rFonts w:ascii="GHEA Grapalat" w:eastAsia="Times New Roman" w:hAnsi="GHEA Grapalat" w:cs="Times New Roman"/>
                <w:color w:val="000000"/>
                <w:lang w:val="hy-AM"/>
              </w:rPr>
            </w:pPr>
          </w:p>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Նախագծի հավելվածի 5-րդ  և 23-րդ կետերը չեն հակասում, քանի որ 5-րդ կետով սահմանված, որ գործերի ընդունման սահմանված  ժամկետի ավարտը  դիմել է մեկ քաղաքացի, ապա դա դիտվում է որպես չկայացած մրցույթ:     Նախագծի հավելվածի 23-րդ  կետի համաձայն` </w:t>
            </w:r>
            <w:r w:rsidRPr="00540936">
              <w:rPr>
                <w:rFonts w:ascii="GHEA Grapalat" w:eastAsia="Times New Roman" w:hAnsi="GHEA Grapalat" w:cs="Times New Roman"/>
                <w:color w:val="000000"/>
                <w:lang w:val="hy-AM"/>
              </w:rPr>
              <w:t xml:space="preserve">Հանձնաժողովը </w:t>
            </w:r>
            <w:proofErr w:type="spellStart"/>
            <w:r w:rsidRPr="00540936">
              <w:rPr>
                <w:rFonts w:ascii="GHEA Grapalat" w:eastAsia="Times New Roman" w:hAnsi="GHEA Grapalat" w:cs="Times New Roman"/>
                <w:color w:val="000000"/>
                <w:lang w:val="hy-AM"/>
              </w:rPr>
              <w:t>մինչև</w:t>
            </w:r>
            <w:proofErr w:type="spellEnd"/>
            <w:r w:rsidRPr="00540936">
              <w:rPr>
                <w:rFonts w:ascii="GHEA Grapalat" w:eastAsia="Times New Roman" w:hAnsi="GHEA Grapalat" w:cs="Times New Roman"/>
                <w:color w:val="000000"/>
                <w:lang w:val="hy-AM"/>
              </w:rPr>
              <w:t xml:space="preserve"> </w:t>
            </w:r>
            <w:proofErr w:type="spellStart"/>
            <w:r w:rsidRPr="00540936">
              <w:rPr>
                <w:rFonts w:ascii="GHEA Grapalat" w:eastAsia="Times New Roman" w:hAnsi="GHEA Grapalat" w:cs="Times New Roman"/>
                <w:color w:val="000000"/>
                <w:lang w:val="hy-AM"/>
              </w:rPr>
              <w:t>թեստավորման</w:t>
            </w:r>
            <w:proofErr w:type="spellEnd"/>
            <w:r w:rsidRPr="00540936">
              <w:rPr>
                <w:rFonts w:ascii="GHEA Grapalat" w:eastAsia="Times New Roman" w:hAnsi="GHEA Grapalat" w:cs="Times New Roman"/>
                <w:color w:val="000000"/>
                <w:lang w:val="hy-AM"/>
              </w:rPr>
              <w:t xml:space="preserve"> փուլի սկիզբը, ուսումնասիրում է ներկայացված փաստաթղթերը և ընդունում համապատասխան որոշում մրցույթին մասնակցելու թույլտվություն տալու մասին: Հանձնաժողովը մասնակցին չի թույլատրում մասնակցել մրցույթին, եթե </w:t>
            </w:r>
            <w:proofErr w:type="spellStart"/>
            <w:r w:rsidRPr="00540936">
              <w:rPr>
                <w:rFonts w:ascii="GHEA Grapalat" w:eastAsia="Times New Roman" w:hAnsi="GHEA Grapalat" w:cs="Times New Roman"/>
                <w:color w:val="000000"/>
                <w:lang w:val="hy-AM"/>
              </w:rPr>
              <w:t>հավակնորդի</w:t>
            </w:r>
            <w:proofErr w:type="spellEnd"/>
            <w:r w:rsidRPr="00540936">
              <w:rPr>
                <w:rFonts w:ascii="GHEA Grapalat" w:eastAsia="Times New Roman" w:hAnsi="GHEA Grapalat" w:cs="Times New Roman"/>
                <w:color w:val="000000"/>
                <w:lang w:val="hy-AM"/>
              </w:rPr>
              <w:t xml:space="preserve"> ներկայացրած փաստաթղթերը չեն </w:t>
            </w:r>
            <w:r w:rsidRPr="00540936">
              <w:rPr>
                <w:rFonts w:ascii="GHEA Grapalat" w:eastAsia="Times New Roman" w:hAnsi="GHEA Grapalat" w:cs="Times New Roman"/>
                <w:color w:val="000000"/>
                <w:lang w:val="hy-AM"/>
              </w:rPr>
              <w:lastRenderedPageBreak/>
              <w:t xml:space="preserve">համապատասխանում սույն հավելվածի 4-րդ կետով սահմանված պահանջներին, լրիվ չեն կամ թերի են: Հանձնաժողովն իր որոշմամբ հաստատում է մրցույթի մասնակիցների (այսուհետ` Մասնակիցներ) ցուցակը և տեղեկացնում է մասնակիցներին  </w:t>
            </w:r>
            <w:proofErr w:type="spellStart"/>
            <w:r w:rsidRPr="00540936">
              <w:rPr>
                <w:rFonts w:ascii="GHEA Grapalat" w:eastAsia="Times New Roman" w:hAnsi="GHEA Grapalat" w:cs="Times New Roman"/>
                <w:color w:val="000000"/>
                <w:lang w:val="hy-AM"/>
              </w:rPr>
              <w:t>մինչև</w:t>
            </w:r>
            <w:proofErr w:type="spellEnd"/>
            <w:r w:rsidRPr="00540936">
              <w:rPr>
                <w:rFonts w:ascii="GHEA Grapalat" w:eastAsia="Times New Roman" w:hAnsi="GHEA Grapalat" w:cs="Times New Roman"/>
                <w:color w:val="000000"/>
                <w:lang w:val="hy-AM"/>
              </w:rPr>
              <w:t xml:space="preserve"> </w:t>
            </w:r>
            <w:proofErr w:type="spellStart"/>
            <w:r w:rsidRPr="00540936">
              <w:rPr>
                <w:rFonts w:ascii="GHEA Grapalat" w:eastAsia="Times New Roman" w:hAnsi="GHEA Grapalat" w:cs="Times New Roman"/>
                <w:color w:val="000000"/>
                <w:lang w:val="hy-AM"/>
              </w:rPr>
              <w:t>թեստավորման</w:t>
            </w:r>
            <w:proofErr w:type="spellEnd"/>
            <w:r w:rsidRPr="00540936">
              <w:rPr>
                <w:rFonts w:ascii="GHEA Grapalat" w:eastAsia="Times New Roman" w:hAnsi="GHEA Grapalat" w:cs="Times New Roman"/>
                <w:color w:val="000000"/>
                <w:lang w:val="hy-AM"/>
              </w:rPr>
              <w:t xml:space="preserve"> փուլի սկիզբը: Դրա արդյունքում, եթե </w:t>
            </w:r>
            <w:proofErr w:type="spellStart"/>
            <w:r w:rsidRPr="00540936">
              <w:rPr>
                <w:rFonts w:ascii="GHEA Grapalat" w:eastAsia="Times New Roman" w:hAnsi="GHEA Grapalat" w:cs="Times New Roman"/>
                <w:color w:val="000000"/>
                <w:lang w:val="hy-AM"/>
              </w:rPr>
              <w:t>դիմումատուներց</w:t>
            </w:r>
            <w:proofErr w:type="spellEnd"/>
            <w:r w:rsidRPr="00540936">
              <w:rPr>
                <w:rFonts w:ascii="GHEA Grapalat" w:eastAsia="Times New Roman" w:hAnsi="GHEA Grapalat" w:cs="Times New Roman"/>
                <w:color w:val="000000"/>
                <w:lang w:val="hy-AM"/>
              </w:rPr>
              <w:t xml:space="preserve"> միայն մեկն է թույլտվություն ստանում մրցույթին մասնակցելու համար, ապա մրցույթը  կայանում է անկախ </w:t>
            </w:r>
            <w:proofErr w:type="spellStart"/>
            <w:r w:rsidRPr="00540936">
              <w:rPr>
                <w:rFonts w:ascii="GHEA Grapalat" w:eastAsia="Times New Roman" w:hAnsi="GHEA Grapalat" w:cs="Times New Roman"/>
                <w:color w:val="000000"/>
                <w:lang w:val="hy-AM"/>
              </w:rPr>
              <w:t>կազմաիրավական</w:t>
            </w:r>
            <w:proofErr w:type="spellEnd"/>
            <w:r w:rsidRPr="00540936">
              <w:rPr>
                <w:rFonts w:ascii="GHEA Grapalat" w:eastAsia="Times New Roman" w:hAnsi="GHEA Grapalat" w:cs="Times New Roman"/>
                <w:color w:val="000000"/>
                <w:lang w:val="hy-AM"/>
              </w:rPr>
              <w:t xml:space="preserve"> </w:t>
            </w:r>
            <w:proofErr w:type="spellStart"/>
            <w:r w:rsidRPr="00540936">
              <w:rPr>
                <w:rFonts w:ascii="GHEA Grapalat" w:eastAsia="Times New Roman" w:hAnsi="GHEA Grapalat" w:cs="Times New Roman"/>
                <w:color w:val="000000"/>
                <w:lang w:val="hy-AM"/>
              </w:rPr>
              <w:t>ձևից</w:t>
            </w:r>
            <w:proofErr w:type="spellEnd"/>
            <w:r w:rsidRPr="00540936">
              <w:rPr>
                <w:rFonts w:ascii="GHEA Grapalat" w:eastAsia="Times New Roman" w:hAnsi="GHEA Grapalat" w:cs="Times New Roman"/>
                <w:color w:val="000000"/>
                <w:lang w:val="hy-AM"/>
              </w:rPr>
              <w:t xml:space="preserve">: </w:t>
            </w:r>
          </w:p>
          <w:p w:rsidR="002B6DA3" w:rsidRPr="00540936" w:rsidRDefault="002B6DA3" w:rsidP="00E84D13">
            <w:pPr>
              <w:spacing w:line="240" w:lineRule="auto"/>
              <w:rPr>
                <w:rFonts w:ascii="GHEA Grapalat" w:hAnsi="GHEA Grapalat"/>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tabs>
                <w:tab w:val="left" w:pos="810"/>
              </w:tabs>
              <w:spacing w:after="0" w:line="240" w:lineRule="auto"/>
              <w:jc w:val="both"/>
              <w:rPr>
                <w:rFonts w:ascii="GHEA Grapalat" w:hAnsi="GHEA Grapalat"/>
                <w:lang w:val="hy-AM"/>
              </w:rPr>
            </w:pPr>
            <w:r w:rsidRPr="00540936">
              <w:rPr>
                <w:rFonts w:ascii="GHEA Grapalat" w:hAnsi="GHEA Grapalat" w:cs="Sylfaen"/>
                <w:lang w:val="hy-AM"/>
              </w:rPr>
              <w:lastRenderedPageBreak/>
              <w:t>8.Կարգի</w:t>
            </w:r>
            <w:r w:rsidRPr="00540936">
              <w:rPr>
                <w:rFonts w:ascii="GHEA Grapalat" w:hAnsi="GHEA Grapalat"/>
                <w:lang w:val="hy-AM"/>
              </w:rPr>
              <w:t xml:space="preserve"> 7-րդ </w:t>
            </w:r>
            <w:proofErr w:type="spellStart"/>
            <w:r w:rsidRPr="00540936">
              <w:rPr>
                <w:rFonts w:ascii="GHEA Grapalat" w:hAnsi="GHEA Grapalat"/>
                <w:lang w:val="hy-AM"/>
              </w:rPr>
              <w:t>կետում</w:t>
            </w:r>
            <w:proofErr w:type="spellEnd"/>
            <w:r w:rsidRPr="00540936">
              <w:rPr>
                <w:rFonts w:ascii="GHEA Grapalat" w:hAnsi="GHEA Grapalat"/>
                <w:lang w:val="hy-AM"/>
              </w:rPr>
              <w:t xml:space="preserve"> «.. առողջապահական բաժնետիրական ընկերությունների (ՓԲԸ)» բառերից հետո ավելացնել «(բացառությամբ «Պետական գույքի մասնավորեցման 2017-2020թ. ծրագրի մասին» ՀՀ օրենքի ցանկերում ընկերությունների)» բառերը: </w:t>
            </w:r>
          </w:p>
          <w:p w:rsidR="002B6DA3" w:rsidRPr="00540936" w:rsidRDefault="002B6DA3" w:rsidP="00E84D13">
            <w:pPr>
              <w:spacing w:after="0" w:line="240" w:lineRule="auto"/>
              <w:jc w:val="both"/>
              <w:rPr>
                <w:rFonts w:ascii="GHEA Grapalat" w:eastAsia="Times New Roman" w:hAnsi="GHEA Grapalat" w:cs="Sylfaen"/>
                <w:b/>
                <w:bCs/>
                <w:lang w:val="hy-AM" w:eastAsia="ru-RU"/>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Չի ընդունվել: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Նախագծում խոսքը վերաբերվում է ՊՈԱԿ-ին և </w:t>
            </w:r>
            <w:r w:rsidRPr="00540936">
              <w:rPr>
                <w:rFonts w:ascii="GHEA Grapalat" w:hAnsi="GHEA Grapalat"/>
                <w:color w:val="000000"/>
                <w:shd w:val="clear" w:color="auto" w:fill="FFFFFF"/>
                <w:lang w:val="hy-AM"/>
              </w:rPr>
              <w:t xml:space="preserve">հարյուր տոկոս՝ պետությանը սեփականության իրավունքով պատկանող բաժնեմաս ունեցող առողջապահական բաժնետիրական ընկերության գործադիր </w:t>
            </w:r>
            <w:proofErr w:type="spellStart"/>
            <w:r w:rsidRPr="00540936">
              <w:rPr>
                <w:rFonts w:ascii="GHEA Grapalat" w:hAnsi="GHEA Grapalat"/>
                <w:color w:val="000000"/>
                <w:shd w:val="clear" w:color="auto" w:fill="FFFFFF"/>
                <w:lang w:val="hy-AM"/>
              </w:rPr>
              <w:t>մարմիներին</w:t>
            </w:r>
            <w:proofErr w:type="spellEnd"/>
            <w:r w:rsidRPr="00540936">
              <w:rPr>
                <w:rFonts w:ascii="GHEA Grapalat" w:hAnsi="GHEA Grapalat"/>
                <w:color w:val="000000"/>
                <w:shd w:val="clear" w:color="auto" w:fill="FFFFFF"/>
                <w:lang w:val="hy-AM"/>
              </w:rPr>
              <w:t>:</w:t>
            </w:r>
          </w:p>
        </w:tc>
      </w:tr>
      <w:tr w:rsidR="002B6DA3" w:rsidRPr="00540936" w:rsidTr="00E84D13">
        <w:trPr>
          <w:gridAfter w:val="1"/>
          <w:wAfter w:w="20" w:type="dxa"/>
          <w:tblCellSpacing w:w="0" w:type="dxa"/>
          <w:jc w:val="center"/>
        </w:trPr>
        <w:tc>
          <w:tcPr>
            <w:tcW w:w="8781" w:type="dxa"/>
            <w:gridSpan w:val="2"/>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before="100" w:beforeAutospacing="1" w:after="100" w:afterAutospacing="1" w:line="240" w:lineRule="auto"/>
              <w:jc w:val="center"/>
              <w:rPr>
                <w:rFonts w:ascii="GHEA Grapalat" w:eastAsia="Times New Roman" w:hAnsi="GHEA Grapalat" w:cs="Times New Roman"/>
                <w:color w:val="000000"/>
                <w:lang w:val="hy-AM"/>
              </w:rPr>
            </w:pPr>
            <w:r w:rsidRPr="00540936">
              <w:rPr>
                <w:rFonts w:ascii="Calibri" w:eastAsia="Times New Roman" w:hAnsi="Calibri" w:cs="Calibri"/>
                <w:color w:val="000000"/>
                <w:lang w:val="hy-AM"/>
              </w:rPr>
              <w:lastRenderedPageBreak/>
              <w:t> </w:t>
            </w:r>
            <w:r w:rsidRPr="00540936">
              <w:rPr>
                <w:rFonts w:ascii="GHEA Grapalat" w:eastAsia="Times New Roman" w:hAnsi="GHEA Grapalat" w:cs="Times New Roman"/>
                <w:color w:val="000000"/>
                <w:lang w:val="hy-AM"/>
              </w:rPr>
              <w:t xml:space="preserve">11. </w:t>
            </w:r>
            <w:proofErr w:type="spellStart"/>
            <w:r w:rsidRPr="00540936">
              <w:rPr>
                <w:rFonts w:ascii="GHEA Grapalat" w:eastAsia="Times New Roman" w:hAnsi="GHEA Grapalat" w:cs="Times New Roman"/>
                <w:color w:val="000000"/>
                <w:lang w:val="hy-AM"/>
              </w:rPr>
              <w:t>Երևանի</w:t>
            </w:r>
            <w:proofErr w:type="spellEnd"/>
            <w:r w:rsidRPr="00540936">
              <w:rPr>
                <w:rFonts w:ascii="GHEA Grapalat" w:eastAsia="Times New Roman" w:hAnsi="GHEA Grapalat" w:cs="Times New Roman"/>
                <w:color w:val="000000"/>
                <w:lang w:val="hy-AM"/>
              </w:rPr>
              <w:t xml:space="preserve"> քաղաքապետարան </w:t>
            </w:r>
          </w:p>
        </w:tc>
        <w:tc>
          <w:tcPr>
            <w:tcW w:w="2332" w:type="dxa"/>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after="0" w:line="240" w:lineRule="auto"/>
              <w:jc w:val="center"/>
              <w:rPr>
                <w:rFonts w:ascii="GHEA Grapalat" w:eastAsia="Times New Roman" w:hAnsi="GHEA Grapalat" w:cs="Times New Roman"/>
                <w:color w:val="000000"/>
              </w:rPr>
            </w:pPr>
            <w:r w:rsidRPr="00540936">
              <w:rPr>
                <w:rFonts w:ascii="GHEA Grapalat" w:eastAsia="Times New Roman" w:hAnsi="GHEA Grapalat" w:cs="Times New Roman"/>
                <w:color w:val="000000"/>
                <w:lang w:val="hy-AM"/>
              </w:rPr>
              <w:t>22.03.2021</w:t>
            </w:r>
            <w:r w:rsidRPr="00540936">
              <w:rPr>
                <w:rFonts w:ascii="GHEA Grapalat" w:eastAsia="Times New Roman" w:hAnsi="GHEA Grapalat" w:cs="Times New Roman"/>
                <w:color w:val="000000"/>
              </w:rPr>
              <w:t>թ.</w:t>
            </w:r>
          </w:p>
          <w:p w:rsidR="002B6DA3" w:rsidRPr="00540936" w:rsidRDefault="002B6DA3" w:rsidP="00E84D13">
            <w:pPr>
              <w:spacing w:after="0" w:line="240" w:lineRule="auto"/>
              <w:jc w:val="center"/>
              <w:rPr>
                <w:rFonts w:ascii="GHEA Grapalat" w:eastAsia="Times New Roman" w:hAnsi="GHEA Grapalat" w:cs="Times New Roman"/>
                <w:color w:val="000000"/>
              </w:rPr>
            </w:pPr>
            <w:r w:rsidRPr="00540936">
              <w:rPr>
                <w:rFonts w:ascii="GHEA Grapalat" w:eastAsia="Times New Roman" w:hAnsi="GHEA Grapalat" w:cs="Times New Roman"/>
                <w:color w:val="000000"/>
                <w:lang w:val="hy-AM"/>
              </w:rPr>
              <w:t>N</w:t>
            </w:r>
            <w:r w:rsidRPr="00540936">
              <w:rPr>
                <w:rFonts w:ascii="GHEA Grapalat" w:eastAsia="Times New Roman" w:hAnsi="GHEA Grapalat" w:cs="Times New Roman"/>
                <w:color w:val="000000"/>
              </w:rPr>
              <w:t xml:space="preserve"> 01/07-29830</w:t>
            </w:r>
          </w:p>
          <w:p w:rsidR="002B6DA3" w:rsidRPr="00540936" w:rsidRDefault="002B6DA3" w:rsidP="00E84D13">
            <w:pPr>
              <w:spacing w:after="0" w:line="240" w:lineRule="auto"/>
              <w:jc w:val="center"/>
              <w:rPr>
                <w:rFonts w:ascii="GHEA Grapalat" w:eastAsia="Times New Roman" w:hAnsi="GHEA Grapalat" w:cs="Times New Roman"/>
                <w:color w:val="000000"/>
              </w:rPr>
            </w:pP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Fonts w:ascii="GHEA Grapalat" w:eastAsia="Times New Roman" w:hAnsi="GHEA Grapalat"/>
                <w:lang w:val="hy-AM"/>
              </w:rPr>
            </w:pPr>
            <w:r w:rsidRPr="00540936">
              <w:rPr>
                <w:rFonts w:ascii="GHEA Grapalat" w:eastAsia="Calibri" w:hAnsi="GHEA Grapalat" w:cs="Times New Roman"/>
                <w:lang w:val="hy-AM"/>
              </w:rPr>
              <w:t>1.Նախագծի N1 հավելվածով սահմանված չէ, թե</w:t>
            </w:r>
            <w:r w:rsidRPr="00540936">
              <w:rPr>
                <w:rFonts w:ascii="GHEA Grapalat" w:eastAsia="Calibri" w:hAnsi="GHEA Grapalat" w:cs="Times New Roman"/>
                <w:color w:val="000000"/>
                <w:shd w:val="clear" w:color="auto" w:fill="FFFFFF"/>
                <w:lang w:val="hy-AM"/>
              </w:rPr>
              <w:t xml:space="preserve"> տնօրենի թափուր պաշտոնն առաջանալու պահից սկսած ինչ ժամանակահատվածում է </w:t>
            </w:r>
            <w:r w:rsidRPr="00540936">
              <w:rPr>
                <w:rFonts w:ascii="GHEA Grapalat" w:eastAsia="Calibri" w:hAnsi="GHEA Grapalat" w:cs="Times New Roman"/>
                <w:lang w:val="hy-AM"/>
              </w:rPr>
              <w:t>մ</w:t>
            </w:r>
            <w:r w:rsidRPr="00540936">
              <w:rPr>
                <w:rFonts w:ascii="GHEA Grapalat" w:eastAsia="Calibri" w:hAnsi="GHEA Grapalat" w:cs="Times New Roman"/>
                <w:color w:val="000000"/>
                <w:shd w:val="clear" w:color="auto" w:fill="FFFFFF"/>
                <w:lang w:val="hy-AM"/>
              </w:rPr>
              <w:t>րցույթն անցկացվելու</w:t>
            </w: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Pr>
                <w:rFonts w:ascii="GHEA Grapalat" w:eastAsia="Times New Roman" w:hAnsi="GHEA Grapalat" w:cs="Calibri"/>
                <w:color w:val="000000"/>
                <w:lang w:val="hy-AM"/>
              </w:rPr>
              <w:t>Չի ընդունվել:</w:t>
            </w:r>
            <w:r w:rsidRPr="00540936">
              <w:rPr>
                <w:rFonts w:ascii="GHEA Grapalat" w:eastAsia="Times New Roman" w:hAnsi="GHEA Grapalat" w:cs="Calibri"/>
                <w:color w:val="000000"/>
                <w:lang w:val="hy-AM"/>
              </w:rPr>
              <w:t xml:space="preserve">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Սահմանված է Նախագծի հավելվածի 9-րդ  կետով: </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Fonts w:ascii="GHEA Grapalat" w:hAnsi="GHEA Grapalat"/>
                <w:lang w:val="hy-AM"/>
              </w:rPr>
            </w:pPr>
            <w:r w:rsidRPr="00540936">
              <w:rPr>
                <w:rFonts w:ascii="GHEA Grapalat" w:hAnsi="GHEA Grapalat"/>
                <w:color w:val="000000"/>
                <w:shd w:val="clear" w:color="auto" w:fill="FFFFFF"/>
                <w:lang w:val="hy-AM"/>
              </w:rPr>
              <w:t>2.«Բաժնետիրական ընկերությունների մասին» օրենքի 84-րդ հոդվածի 1-ին մասի «ժա» կետի,</w:t>
            </w:r>
            <w:r w:rsidRPr="00540936">
              <w:rPr>
                <w:rFonts w:ascii="GHEA Grapalat" w:eastAsia="Times New Roman" w:hAnsi="GHEA Grapalat" w:cs="Times New Roman"/>
                <w:color w:val="000000"/>
                <w:lang w:val="hy-AM"/>
              </w:rPr>
              <w:t xml:space="preserve"> 83-րդ հոդվածի 1-ին մասի</w:t>
            </w:r>
            <w:r w:rsidRPr="00540936">
              <w:rPr>
                <w:rFonts w:ascii="GHEA Grapalat" w:hAnsi="GHEA Grapalat"/>
                <w:color w:val="000000"/>
                <w:shd w:val="clear" w:color="auto" w:fill="FFFFFF"/>
                <w:lang w:val="hy-AM"/>
              </w:rPr>
              <w:t xml:space="preserve">  և </w:t>
            </w:r>
            <w:r w:rsidRPr="00540936">
              <w:rPr>
                <w:rFonts w:ascii="GHEA Grapalat" w:eastAsia="Times New Roman" w:hAnsi="GHEA Grapalat" w:cs="Times New Roman"/>
                <w:color w:val="000000"/>
                <w:lang w:val="hy-AM"/>
              </w:rPr>
              <w:t xml:space="preserve">ղեկավարվելով </w:t>
            </w:r>
            <w:proofErr w:type="spellStart"/>
            <w:r w:rsidRPr="00540936">
              <w:rPr>
                <w:rFonts w:ascii="GHEA Grapalat" w:eastAsia="Times New Roman" w:hAnsi="GHEA Grapalat" w:cs="Times New Roman"/>
                <w:color w:val="000000"/>
                <w:lang w:val="hy-AM"/>
              </w:rPr>
              <w:t>Երևանի</w:t>
            </w:r>
            <w:proofErr w:type="spellEnd"/>
            <w:r w:rsidRPr="00540936">
              <w:rPr>
                <w:rFonts w:ascii="GHEA Grapalat" w:eastAsia="Times New Roman" w:hAnsi="GHEA Grapalat" w:cs="Times New Roman"/>
                <w:color w:val="000000"/>
                <w:lang w:val="hy-AM"/>
              </w:rPr>
              <w:t xml:space="preserve"> քաղաքապետի </w:t>
            </w:r>
            <w:r w:rsidRPr="00540936">
              <w:rPr>
                <w:rFonts w:ascii="GHEA Grapalat" w:hAnsi="GHEA Grapalat"/>
                <w:lang w:val="hy-AM"/>
              </w:rPr>
              <w:t xml:space="preserve">2019 թվականի փետրվարի 27-ի N518-Ա որոշմամբ հաստատվել է </w:t>
            </w:r>
            <w:proofErr w:type="spellStart"/>
            <w:r w:rsidRPr="00540936">
              <w:rPr>
                <w:rFonts w:ascii="GHEA Grapalat" w:hAnsi="GHEA Grapalat"/>
                <w:lang w:val="hy-AM"/>
              </w:rPr>
              <w:t>Երևան</w:t>
            </w:r>
            <w:proofErr w:type="spellEnd"/>
            <w:r w:rsidRPr="00540936">
              <w:rPr>
                <w:rFonts w:ascii="GHEA Grapalat" w:hAnsi="GHEA Grapalat"/>
                <w:lang w:val="hy-AM"/>
              </w:rPr>
              <w:t xml:space="preserve"> քաղաքի ենթակայության համայնքային ոչ </w:t>
            </w:r>
            <w:proofErr w:type="spellStart"/>
            <w:r w:rsidRPr="00540936">
              <w:rPr>
                <w:rFonts w:ascii="GHEA Grapalat" w:hAnsi="GHEA Grapalat"/>
                <w:lang w:val="hy-AM"/>
              </w:rPr>
              <w:t>առևտրային</w:t>
            </w:r>
            <w:proofErr w:type="spellEnd"/>
            <w:r w:rsidRPr="00540936">
              <w:rPr>
                <w:rFonts w:ascii="GHEA Grapalat" w:hAnsi="GHEA Grapalat"/>
                <w:lang w:val="hy-AM"/>
              </w:rPr>
              <w:t xml:space="preserve"> կազմակերպությունների և հարյուր տոկոս` </w:t>
            </w:r>
            <w:proofErr w:type="spellStart"/>
            <w:r w:rsidRPr="00540936">
              <w:rPr>
                <w:rFonts w:ascii="GHEA Grapalat" w:hAnsi="GHEA Grapalat"/>
                <w:lang w:val="hy-AM"/>
              </w:rPr>
              <w:t>Երևան</w:t>
            </w:r>
            <w:proofErr w:type="spellEnd"/>
            <w:r w:rsidRPr="00540936">
              <w:rPr>
                <w:rFonts w:ascii="GHEA Grapalat" w:hAnsi="GHEA Grapalat"/>
                <w:lang w:val="hy-AM"/>
              </w:rPr>
              <w:t xml:space="preserve"> քաղաքին սեփականության իրավունքով պատկանող բաժնեմաս ունեցող փակ բաժնետիրական ընկերությունների գործադիր մարմինների ընտրության (նշանակման) մրցույթի ընթացակարգը:</w:t>
            </w:r>
          </w:p>
          <w:p w:rsidR="002B6DA3" w:rsidRPr="00540936" w:rsidRDefault="002B6DA3" w:rsidP="00E84D13">
            <w:pPr>
              <w:spacing w:after="0" w:line="240" w:lineRule="auto"/>
              <w:ind w:firstLine="720"/>
              <w:jc w:val="both"/>
              <w:rPr>
                <w:rFonts w:ascii="GHEA Grapalat" w:hAnsi="GHEA Grapalat"/>
                <w:color w:val="000000"/>
                <w:shd w:val="clear" w:color="auto" w:fill="FFFFFF"/>
                <w:lang w:val="hy-AM"/>
              </w:rPr>
            </w:pPr>
            <w:r w:rsidRPr="00540936">
              <w:rPr>
                <w:rFonts w:ascii="GHEA Grapalat" w:hAnsi="GHEA Grapalat"/>
                <w:color w:val="000000"/>
                <w:shd w:val="clear" w:color="auto" w:fill="FFFFFF"/>
                <w:lang w:val="hy-AM"/>
              </w:rPr>
              <w:t xml:space="preserve">Հարկ է նշել, որ նախագծով կարգավորվում է առողջապահական </w:t>
            </w:r>
            <w:r w:rsidRPr="00540936">
              <w:rPr>
                <w:rFonts w:ascii="GHEA Grapalat" w:hAnsi="GHEA Grapalat"/>
                <w:b/>
                <w:color w:val="000000"/>
                <w:shd w:val="clear" w:color="auto" w:fill="FFFFFF"/>
                <w:lang w:val="hy-AM"/>
              </w:rPr>
              <w:t xml:space="preserve">պետական ոչ </w:t>
            </w:r>
            <w:proofErr w:type="spellStart"/>
            <w:r w:rsidRPr="00540936">
              <w:rPr>
                <w:rFonts w:ascii="GHEA Grapalat" w:hAnsi="GHEA Grapalat"/>
                <w:b/>
                <w:color w:val="000000"/>
                <w:shd w:val="clear" w:color="auto" w:fill="FFFFFF"/>
                <w:lang w:val="hy-AM"/>
              </w:rPr>
              <w:t>առևտրային</w:t>
            </w:r>
            <w:proofErr w:type="spellEnd"/>
            <w:r w:rsidRPr="00540936">
              <w:rPr>
                <w:rFonts w:ascii="GHEA Grapalat" w:hAnsi="GHEA Grapalat"/>
                <w:b/>
                <w:color w:val="000000"/>
                <w:shd w:val="clear" w:color="auto" w:fill="FFFFFF"/>
                <w:lang w:val="hy-AM"/>
              </w:rPr>
              <w:t xml:space="preserve"> կազմակերպությունների և հարյուր տոկոս՝ պետությանը սեփականության իրավունքով պատկանող բաժնեմաս ունեցող</w:t>
            </w:r>
            <w:r w:rsidRPr="00540936">
              <w:rPr>
                <w:rFonts w:ascii="GHEA Grapalat" w:hAnsi="GHEA Grapalat"/>
                <w:color w:val="000000"/>
                <w:shd w:val="clear" w:color="auto" w:fill="FFFFFF"/>
                <w:lang w:val="hy-AM"/>
              </w:rPr>
              <w:t xml:space="preserve"> </w:t>
            </w:r>
            <w:r w:rsidRPr="00540936">
              <w:rPr>
                <w:rFonts w:ascii="GHEA Grapalat" w:hAnsi="GHEA Grapalat"/>
                <w:b/>
                <w:color w:val="000000"/>
                <w:shd w:val="clear" w:color="auto" w:fill="FFFFFF"/>
                <w:lang w:val="hy-AM"/>
              </w:rPr>
              <w:t xml:space="preserve">առողջապահական բաժնետիրական ընկերության </w:t>
            </w:r>
            <w:r w:rsidRPr="00540936">
              <w:rPr>
                <w:rFonts w:ascii="GHEA Grapalat" w:hAnsi="GHEA Grapalat"/>
                <w:color w:val="000000"/>
                <w:shd w:val="clear" w:color="auto" w:fill="FFFFFF"/>
                <w:lang w:val="hy-AM"/>
              </w:rPr>
              <w:t xml:space="preserve">գործադիր մարմնի ընտրության (նշանակման) մրցույթի հետ կապված իրավահարաբերությունները, ոչ թե անկախ սեփականության </w:t>
            </w:r>
            <w:proofErr w:type="spellStart"/>
            <w:r w:rsidRPr="00540936">
              <w:rPr>
                <w:rFonts w:ascii="GHEA Grapalat" w:hAnsi="GHEA Grapalat"/>
                <w:color w:val="000000"/>
                <w:shd w:val="clear" w:color="auto" w:fill="FFFFFF"/>
                <w:lang w:val="hy-AM"/>
              </w:rPr>
              <w:t>ձևի</w:t>
            </w:r>
            <w:proofErr w:type="spellEnd"/>
            <w:r w:rsidRPr="00540936">
              <w:rPr>
                <w:rFonts w:ascii="GHEA Grapalat" w:hAnsi="GHEA Grapalat"/>
                <w:color w:val="000000"/>
                <w:shd w:val="clear" w:color="auto" w:fill="FFFFFF"/>
                <w:lang w:val="hy-AM"/>
              </w:rPr>
              <w:t xml:space="preserve"> բաժնետիրական ընկերությունների և ոչ </w:t>
            </w:r>
            <w:proofErr w:type="spellStart"/>
            <w:r w:rsidRPr="00540936">
              <w:rPr>
                <w:rFonts w:ascii="GHEA Grapalat" w:hAnsi="GHEA Grapalat"/>
                <w:color w:val="000000"/>
                <w:shd w:val="clear" w:color="auto" w:fill="FFFFFF"/>
                <w:lang w:val="hy-AM"/>
              </w:rPr>
              <w:t>առևտրային</w:t>
            </w:r>
            <w:proofErr w:type="spellEnd"/>
            <w:r w:rsidRPr="00540936">
              <w:rPr>
                <w:rFonts w:ascii="GHEA Grapalat" w:hAnsi="GHEA Grapalat"/>
                <w:color w:val="000000"/>
                <w:shd w:val="clear" w:color="auto" w:fill="FFFFFF"/>
                <w:lang w:val="hy-AM"/>
              </w:rPr>
              <w:t xml:space="preserve"> կազմակերպությունների գործադիր մարմնի ընտրության (նշանակման) մրցույթի հետ կապված իրավահարաբերությունները: </w:t>
            </w:r>
          </w:p>
          <w:p w:rsidR="002B6DA3" w:rsidRPr="00540936" w:rsidRDefault="002B6DA3" w:rsidP="00E84D13">
            <w:pPr>
              <w:spacing w:after="0" w:line="240" w:lineRule="auto"/>
              <w:ind w:firstLine="720"/>
              <w:jc w:val="both"/>
              <w:rPr>
                <w:rFonts w:ascii="GHEA Grapalat" w:eastAsia="Times New Roman" w:hAnsi="GHEA Grapalat" w:cs="Times New Roman"/>
                <w:color w:val="000000"/>
                <w:lang w:val="hy-AM"/>
              </w:rPr>
            </w:pPr>
            <w:r w:rsidRPr="00540936">
              <w:rPr>
                <w:rFonts w:ascii="GHEA Grapalat" w:eastAsia="Times New Roman" w:hAnsi="GHEA Grapalat" w:cs="Times New Roman"/>
                <w:color w:val="000000"/>
                <w:lang w:val="hy-AM"/>
              </w:rPr>
              <w:t xml:space="preserve">Հաշվի առնելով վերը նշված </w:t>
            </w:r>
            <w:proofErr w:type="spellStart"/>
            <w:r w:rsidRPr="00540936">
              <w:rPr>
                <w:rFonts w:ascii="GHEA Grapalat" w:eastAsia="Times New Roman" w:hAnsi="GHEA Grapalat" w:cs="Times New Roman"/>
                <w:color w:val="000000"/>
                <w:lang w:val="hy-AM"/>
              </w:rPr>
              <w:t>իրավակարգավորումները</w:t>
            </w:r>
            <w:proofErr w:type="spellEnd"/>
            <w:r w:rsidRPr="00540936">
              <w:rPr>
                <w:rFonts w:ascii="GHEA Grapalat" w:eastAsia="Times New Roman" w:hAnsi="GHEA Grapalat" w:cs="Times New Roman"/>
                <w:color w:val="000000"/>
                <w:lang w:val="hy-AM"/>
              </w:rPr>
              <w:t xml:space="preserve"> անհրաժեշտ է նախագծի </w:t>
            </w:r>
            <w:r w:rsidRPr="00540936">
              <w:rPr>
                <w:rFonts w:ascii="GHEA Grapalat" w:hAnsi="GHEA Grapalat"/>
                <w:lang w:val="hy-AM"/>
              </w:rPr>
              <w:t xml:space="preserve">N1 </w:t>
            </w:r>
            <w:r w:rsidRPr="00540936">
              <w:rPr>
                <w:rFonts w:ascii="GHEA Grapalat" w:eastAsia="Times New Roman" w:hAnsi="GHEA Grapalat" w:cs="Times New Roman"/>
                <w:color w:val="000000"/>
                <w:lang w:val="hy-AM"/>
              </w:rPr>
              <w:t xml:space="preserve">հավելված 11-րդ կետից հանել «Հայաստանի Հանրապետության </w:t>
            </w:r>
            <w:proofErr w:type="spellStart"/>
            <w:r w:rsidRPr="00540936">
              <w:rPr>
                <w:rFonts w:ascii="GHEA Grapalat" w:eastAsia="Times New Roman" w:hAnsi="GHEA Grapalat" w:cs="Times New Roman"/>
                <w:color w:val="000000"/>
                <w:lang w:val="hy-AM"/>
              </w:rPr>
              <w:t>Երևանի</w:t>
            </w:r>
            <w:proofErr w:type="spellEnd"/>
            <w:r w:rsidRPr="00540936">
              <w:rPr>
                <w:rFonts w:ascii="GHEA Grapalat" w:eastAsia="Times New Roman" w:hAnsi="GHEA Grapalat" w:cs="Times New Roman"/>
                <w:color w:val="000000"/>
                <w:lang w:val="hy-AM"/>
              </w:rPr>
              <w:t xml:space="preserve"> քաղաքապետարանի ենթակայության տակ գտնվող բժշկական կազմակերպությունների գործադիր մարմինների մրցութային հանձնաժողովի կազմում պարտադիր ներգրավվում են Հայաստանի </w:t>
            </w:r>
            <w:proofErr w:type="spellStart"/>
            <w:r w:rsidRPr="00540936">
              <w:rPr>
                <w:rFonts w:ascii="GHEA Grapalat" w:eastAsia="Times New Roman" w:hAnsi="GHEA Grapalat" w:cs="Times New Roman"/>
                <w:color w:val="000000"/>
                <w:lang w:val="hy-AM"/>
              </w:rPr>
              <w:t>Հասնրապետության</w:t>
            </w:r>
            <w:proofErr w:type="spellEnd"/>
            <w:r w:rsidRPr="00540936">
              <w:rPr>
                <w:rFonts w:ascii="GHEA Grapalat" w:eastAsia="Times New Roman" w:hAnsi="GHEA Grapalat" w:cs="Times New Roman"/>
                <w:color w:val="000000"/>
                <w:lang w:val="hy-AM"/>
              </w:rPr>
              <w:t xml:space="preserve"> առողջապահական բնագավառի  պետական լիազոր մարմնից  չորս, լիազոր մարմնից երեք ներկայացուցիչ:» նախադասությունը:   </w:t>
            </w:r>
            <w:r w:rsidRPr="00540936">
              <w:rPr>
                <w:rFonts w:ascii="GHEA Grapalat" w:hAnsi="GHEA Grapalat"/>
                <w:color w:val="000000"/>
                <w:shd w:val="clear" w:color="auto" w:fill="FFFFFF"/>
                <w:lang w:val="hy-AM"/>
              </w:rPr>
              <w:t xml:space="preserve"> </w:t>
            </w:r>
          </w:p>
          <w:p w:rsidR="002B6DA3" w:rsidRPr="00540936" w:rsidRDefault="002B6DA3" w:rsidP="00E84D13">
            <w:pPr>
              <w:spacing w:after="0" w:line="240" w:lineRule="auto"/>
              <w:jc w:val="both"/>
              <w:rPr>
                <w:rFonts w:ascii="GHEA Grapalat" w:eastAsia="Times New Roman" w:hAnsi="GHEA Grapalat"/>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Չի ընդունվել: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proofErr w:type="spellStart"/>
            <w:r w:rsidRPr="00540936">
              <w:rPr>
                <w:rFonts w:ascii="GHEA Grapalat" w:eastAsia="Times New Roman" w:hAnsi="GHEA Grapalat" w:cs="Calibri"/>
                <w:color w:val="000000"/>
                <w:lang w:val="hy-AM"/>
              </w:rPr>
              <w:t>Վկայակոչված</w:t>
            </w:r>
            <w:proofErr w:type="spellEnd"/>
            <w:r w:rsidRPr="00540936">
              <w:rPr>
                <w:rFonts w:ascii="GHEA Grapalat" w:eastAsia="Times New Roman" w:hAnsi="GHEA Grapalat" w:cs="Calibri"/>
                <w:color w:val="000000"/>
                <w:lang w:val="hy-AM"/>
              </w:rPr>
              <w:t xml:space="preserve"> </w:t>
            </w:r>
            <w:proofErr w:type="spellStart"/>
            <w:r w:rsidRPr="00540936">
              <w:rPr>
                <w:rFonts w:ascii="GHEA Grapalat" w:eastAsia="Times New Roman" w:hAnsi="GHEA Grapalat" w:cs="Times New Roman"/>
                <w:color w:val="000000"/>
                <w:lang w:val="hy-AM"/>
              </w:rPr>
              <w:t>Երևանի</w:t>
            </w:r>
            <w:proofErr w:type="spellEnd"/>
            <w:r w:rsidRPr="00540936">
              <w:rPr>
                <w:rFonts w:ascii="GHEA Grapalat" w:eastAsia="Times New Roman" w:hAnsi="GHEA Grapalat" w:cs="Times New Roman"/>
                <w:color w:val="000000"/>
                <w:lang w:val="hy-AM"/>
              </w:rPr>
              <w:t xml:space="preserve"> քաղաքապետի որոշմամբ հաստատված ընթացակարգը  ընդունելու հիմք հանդիսացող </w:t>
            </w:r>
            <w:proofErr w:type="spellStart"/>
            <w:r w:rsidRPr="00540936">
              <w:rPr>
                <w:rFonts w:ascii="GHEA Grapalat" w:eastAsia="Times New Roman" w:hAnsi="GHEA Grapalat" w:cs="Times New Roman"/>
                <w:color w:val="000000"/>
                <w:lang w:val="hy-AM"/>
              </w:rPr>
              <w:t>իրավադրույթներով</w:t>
            </w:r>
            <w:proofErr w:type="spellEnd"/>
            <w:r w:rsidRPr="00540936">
              <w:rPr>
                <w:rFonts w:ascii="GHEA Grapalat" w:eastAsia="Times New Roman" w:hAnsi="GHEA Grapalat" w:cs="Times New Roman"/>
                <w:color w:val="000000"/>
                <w:lang w:val="hy-AM"/>
              </w:rPr>
              <w:t xml:space="preserve"> </w:t>
            </w:r>
            <w:proofErr w:type="spellStart"/>
            <w:r w:rsidRPr="00540936">
              <w:rPr>
                <w:rFonts w:ascii="GHEA Grapalat" w:eastAsia="Times New Roman" w:hAnsi="GHEA Grapalat" w:cs="Times New Roman"/>
                <w:color w:val="000000"/>
                <w:lang w:val="hy-AM"/>
              </w:rPr>
              <w:t>Երևանի</w:t>
            </w:r>
            <w:proofErr w:type="spellEnd"/>
            <w:r w:rsidRPr="00540936">
              <w:rPr>
                <w:rFonts w:ascii="GHEA Grapalat" w:eastAsia="Times New Roman" w:hAnsi="GHEA Grapalat" w:cs="Times New Roman"/>
                <w:color w:val="000000"/>
                <w:lang w:val="hy-AM"/>
              </w:rPr>
              <w:t xml:space="preserve"> քաղաքապետին նման </w:t>
            </w:r>
            <w:proofErr w:type="spellStart"/>
            <w:r w:rsidRPr="00540936">
              <w:rPr>
                <w:rFonts w:ascii="GHEA Grapalat" w:eastAsia="Times New Roman" w:hAnsi="GHEA Grapalat" w:cs="Times New Roman"/>
                <w:color w:val="000000"/>
                <w:lang w:val="hy-AM"/>
              </w:rPr>
              <w:t>ընթացակարգեր</w:t>
            </w:r>
            <w:proofErr w:type="spellEnd"/>
            <w:r w:rsidRPr="00540936">
              <w:rPr>
                <w:rFonts w:ascii="GHEA Grapalat" w:eastAsia="Times New Roman" w:hAnsi="GHEA Grapalat" w:cs="Times New Roman"/>
                <w:color w:val="000000"/>
                <w:lang w:val="hy-AM"/>
              </w:rPr>
              <w:t xml:space="preserve"> հաստատելու լիազորություններ վերապահված չեն:  Գործող «Բնակչության օգնության և սպասարկման մասին » օրենքի  </w:t>
            </w:r>
            <w:r w:rsidRPr="00540936">
              <w:rPr>
                <w:rStyle w:val="Strong"/>
                <w:rFonts w:ascii="GHEA Grapalat" w:hAnsi="GHEA Grapalat"/>
                <w:b w:val="0"/>
                <w:color w:val="000000"/>
                <w:shd w:val="clear" w:color="auto" w:fill="FFFFFF"/>
                <w:lang w:val="hy-AM"/>
              </w:rPr>
              <w:t xml:space="preserve">32-րդ հոդվածի 1-ին մասով </w:t>
            </w:r>
            <w:r w:rsidRPr="00540936">
              <w:rPr>
                <w:rFonts w:ascii="GHEA Grapalat" w:hAnsi="GHEA Grapalat"/>
                <w:color w:val="000000"/>
                <w:shd w:val="clear" w:color="auto" w:fill="FFFFFF"/>
                <w:lang w:val="hy-AM"/>
              </w:rPr>
              <w:t xml:space="preserve"> Առողջապահական պետական ոչ </w:t>
            </w:r>
            <w:proofErr w:type="spellStart"/>
            <w:r w:rsidRPr="00540936">
              <w:rPr>
                <w:rFonts w:ascii="GHEA Grapalat" w:hAnsi="GHEA Grapalat"/>
                <w:color w:val="000000"/>
                <w:shd w:val="clear" w:color="auto" w:fill="FFFFFF"/>
                <w:lang w:val="hy-AM"/>
              </w:rPr>
              <w:t>առևտրային</w:t>
            </w:r>
            <w:proofErr w:type="spellEnd"/>
            <w:r w:rsidRPr="00540936">
              <w:rPr>
                <w:rFonts w:ascii="GHEA Grapalat" w:hAnsi="GHEA Grapalat"/>
                <w:color w:val="000000"/>
                <w:shd w:val="clear" w:color="auto" w:fill="FFFFFF"/>
                <w:lang w:val="hy-AM"/>
              </w:rPr>
              <w:t xml:space="preserve"> կազմակերպությունների և հարյուր տոկոս՝ պետությանը սեփականության իրավունքով պատկանող բաժնեմաս ունեցող առողջապահական բաժնետիրական ընկերության գործադիր մարմնի ընտրության (նշանակման) </w:t>
            </w:r>
            <w:r w:rsidRPr="00540936">
              <w:rPr>
                <w:rFonts w:ascii="GHEA Grapalat" w:hAnsi="GHEA Grapalat"/>
                <w:color w:val="000000"/>
                <w:shd w:val="clear" w:color="auto" w:fill="FFFFFF"/>
                <w:lang w:val="hy-AM"/>
              </w:rPr>
              <w:lastRenderedPageBreak/>
              <w:t xml:space="preserve">մրցույթի օրինակելի կարգը և նրանց հետ կնքվող աշխատանքային պայմանագրերի օրինակելի </w:t>
            </w:r>
            <w:proofErr w:type="spellStart"/>
            <w:r w:rsidRPr="00540936">
              <w:rPr>
                <w:rFonts w:ascii="GHEA Grapalat" w:hAnsi="GHEA Grapalat"/>
                <w:color w:val="000000"/>
                <w:shd w:val="clear" w:color="auto" w:fill="FFFFFF"/>
                <w:lang w:val="hy-AM"/>
              </w:rPr>
              <w:t>ձևերը</w:t>
            </w:r>
            <w:proofErr w:type="spellEnd"/>
            <w:r w:rsidRPr="00540936">
              <w:rPr>
                <w:rFonts w:ascii="GHEA Grapalat" w:hAnsi="GHEA Grapalat"/>
                <w:color w:val="000000"/>
                <w:shd w:val="clear" w:color="auto" w:fill="FFFFFF"/>
                <w:lang w:val="hy-AM"/>
              </w:rPr>
              <w:t xml:space="preserve"> հաստատում է Կառավարությունը: </w:t>
            </w:r>
            <w:proofErr w:type="spellStart"/>
            <w:r w:rsidRPr="00540936">
              <w:rPr>
                <w:rFonts w:ascii="GHEA Grapalat" w:hAnsi="GHEA Grapalat"/>
                <w:color w:val="000000"/>
                <w:shd w:val="clear" w:color="auto" w:fill="FFFFFF"/>
                <w:lang w:val="hy-AM"/>
              </w:rPr>
              <w:t>Հ</w:t>
            </w:r>
            <w:r w:rsidRPr="00540936">
              <w:rPr>
                <w:rFonts w:ascii="GHEA Grapalat" w:eastAsia="Times New Roman" w:hAnsi="GHEA Grapalat" w:cs="Times New Roman"/>
                <w:color w:val="000000"/>
                <w:lang w:val="hy-AM"/>
              </w:rPr>
              <w:t>ետևաբար</w:t>
            </w:r>
            <w:proofErr w:type="spellEnd"/>
            <w:r w:rsidRPr="00540936">
              <w:rPr>
                <w:rFonts w:ascii="GHEA Grapalat" w:eastAsia="Times New Roman" w:hAnsi="GHEA Grapalat" w:cs="Times New Roman"/>
                <w:color w:val="000000"/>
                <w:lang w:val="hy-AM"/>
              </w:rPr>
              <w:t xml:space="preserve"> </w:t>
            </w:r>
            <w:proofErr w:type="spellStart"/>
            <w:r w:rsidRPr="00540936">
              <w:rPr>
                <w:rFonts w:ascii="GHEA Grapalat" w:eastAsia="Times New Roman" w:hAnsi="GHEA Grapalat" w:cs="Times New Roman"/>
                <w:color w:val="000000"/>
                <w:lang w:val="hy-AM"/>
              </w:rPr>
              <w:t>Երևանի</w:t>
            </w:r>
            <w:proofErr w:type="spellEnd"/>
            <w:r w:rsidRPr="00540936">
              <w:rPr>
                <w:rFonts w:ascii="GHEA Grapalat" w:eastAsia="Times New Roman" w:hAnsi="GHEA Grapalat" w:cs="Times New Roman"/>
                <w:color w:val="000000"/>
                <w:lang w:val="hy-AM"/>
              </w:rPr>
              <w:t xml:space="preserve"> քաղաքապետարանի ենթակայության տակ գտնվող բժշկական կազմակերպությունների մասով բացառություն չի կարող սահմանվել:</w:t>
            </w:r>
          </w:p>
        </w:tc>
      </w:tr>
      <w:tr w:rsidR="002B6DA3" w:rsidRPr="00540936" w:rsidTr="00E84D13">
        <w:trPr>
          <w:gridAfter w:val="1"/>
          <w:wAfter w:w="20" w:type="dxa"/>
          <w:tblCellSpacing w:w="0" w:type="dxa"/>
          <w:jc w:val="center"/>
        </w:trPr>
        <w:tc>
          <w:tcPr>
            <w:tcW w:w="8781" w:type="dxa"/>
            <w:gridSpan w:val="2"/>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before="100" w:beforeAutospacing="1" w:after="100" w:afterAutospacing="1" w:line="240" w:lineRule="auto"/>
              <w:jc w:val="center"/>
              <w:rPr>
                <w:rFonts w:ascii="GHEA Grapalat" w:eastAsia="Times New Roman" w:hAnsi="GHEA Grapalat" w:cs="Times New Roman"/>
                <w:color w:val="000000"/>
                <w:lang w:val="hy-AM"/>
              </w:rPr>
            </w:pPr>
            <w:r w:rsidRPr="00540936">
              <w:rPr>
                <w:rFonts w:ascii="Calibri" w:eastAsia="Times New Roman" w:hAnsi="Calibri" w:cs="Calibri"/>
                <w:color w:val="000000"/>
                <w:lang w:val="hy-AM"/>
              </w:rPr>
              <w:lastRenderedPageBreak/>
              <w:t> </w:t>
            </w:r>
            <w:r w:rsidRPr="00540936">
              <w:rPr>
                <w:rFonts w:ascii="GHEA Grapalat" w:eastAsia="Times New Roman" w:hAnsi="GHEA Grapalat" w:cs="Times New Roman"/>
                <w:color w:val="000000"/>
                <w:lang w:val="hy-AM"/>
              </w:rPr>
              <w:t>12. Ֆինանսների նախարարություն</w:t>
            </w:r>
          </w:p>
        </w:tc>
        <w:tc>
          <w:tcPr>
            <w:tcW w:w="2332" w:type="dxa"/>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after="0" w:line="240" w:lineRule="auto"/>
              <w:jc w:val="center"/>
              <w:rPr>
                <w:rFonts w:ascii="GHEA Grapalat" w:eastAsia="Times New Roman" w:hAnsi="GHEA Grapalat" w:cs="Times New Roman"/>
                <w:color w:val="000000"/>
              </w:rPr>
            </w:pPr>
            <w:r w:rsidRPr="00540936">
              <w:rPr>
                <w:rFonts w:ascii="GHEA Grapalat" w:eastAsia="Times New Roman" w:hAnsi="GHEA Grapalat" w:cs="Times New Roman"/>
                <w:color w:val="000000"/>
                <w:lang w:val="hy-AM"/>
              </w:rPr>
              <w:t>25.03.2021</w:t>
            </w:r>
            <w:r w:rsidRPr="00540936">
              <w:rPr>
                <w:rFonts w:ascii="GHEA Grapalat" w:eastAsia="Times New Roman" w:hAnsi="GHEA Grapalat" w:cs="Times New Roman"/>
                <w:color w:val="000000"/>
              </w:rPr>
              <w:t>թ.</w:t>
            </w:r>
          </w:p>
          <w:p w:rsidR="002B6DA3" w:rsidRPr="00540936" w:rsidRDefault="002B6DA3" w:rsidP="00E84D13">
            <w:pPr>
              <w:spacing w:after="0" w:line="240" w:lineRule="auto"/>
              <w:jc w:val="center"/>
              <w:rPr>
                <w:rFonts w:ascii="GHEA Grapalat" w:eastAsia="Times New Roman" w:hAnsi="GHEA Grapalat" w:cs="Times New Roman"/>
                <w:color w:val="000000"/>
              </w:rPr>
            </w:pPr>
            <w:r w:rsidRPr="00540936">
              <w:rPr>
                <w:rFonts w:ascii="GHEA Grapalat" w:eastAsia="Times New Roman" w:hAnsi="GHEA Grapalat" w:cs="Times New Roman"/>
                <w:color w:val="000000"/>
                <w:lang w:val="hy-AM"/>
              </w:rPr>
              <w:t>N</w:t>
            </w:r>
            <w:r w:rsidRPr="00540936">
              <w:rPr>
                <w:rFonts w:ascii="GHEA Grapalat" w:eastAsia="Times New Roman" w:hAnsi="GHEA Grapalat" w:cs="Times New Roman"/>
                <w:color w:val="000000"/>
              </w:rPr>
              <w:t xml:space="preserve"> 01/3-4/4439-2021</w:t>
            </w:r>
          </w:p>
          <w:p w:rsidR="002B6DA3" w:rsidRPr="00540936" w:rsidRDefault="002B6DA3" w:rsidP="00E84D13">
            <w:pPr>
              <w:spacing w:after="0" w:line="240" w:lineRule="auto"/>
              <w:jc w:val="center"/>
              <w:rPr>
                <w:rFonts w:ascii="GHEA Grapalat" w:eastAsia="Times New Roman" w:hAnsi="GHEA Grapalat" w:cs="Times New Roman"/>
                <w:color w:val="000000"/>
              </w:rPr>
            </w:pP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ind w:firstLine="576"/>
              <w:jc w:val="both"/>
              <w:rPr>
                <w:rFonts w:ascii="GHEA Grapalat" w:eastAsia="Calibri" w:hAnsi="GHEA Grapalat" w:cs="Times New Roman"/>
                <w:lang w:val="af-ZA"/>
              </w:rPr>
            </w:pPr>
            <w:proofErr w:type="spellStart"/>
            <w:r w:rsidRPr="00540936">
              <w:rPr>
                <w:rFonts w:ascii="GHEA Grapalat" w:eastAsia="Calibri" w:hAnsi="GHEA Grapalat" w:cs="Arial"/>
                <w:kern w:val="16"/>
                <w:lang w:val="af-ZA" w:eastAsia="ru-RU"/>
              </w:rPr>
              <w:t>Ձեր</w:t>
            </w:r>
            <w:proofErr w:type="spellEnd"/>
            <w:r w:rsidRPr="00540936">
              <w:rPr>
                <w:rFonts w:ascii="GHEA Grapalat" w:eastAsia="Calibri" w:hAnsi="GHEA Grapalat" w:cs="Arial"/>
                <w:kern w:val="16"/>
                <w:lang w:val="af-ZA" w:eastAsia="ru-RU"/>
              </w:rPr>
              <w:t xml:space="preserve"> 15.03.2021թ. N ԱԱ/05/3794-2021 </w:t>
            </w:r>
            <w:proofErr w:type="spellStart"/>
            <w:r w:rsidRPr="00540936">
              <w:rPr>
                <w:rFonts w:ascii="GHEA Grapalat" w:eastAsia="Calibri" w:hAnsi="GHEA Grapalat" w:cs="Arial"/>
                <w:kern w:val="16"/>
                <w:lang w:val="af-ZA" w:eastAsia="ru-RU"/>
              </w:rPr>
              <w:t>գրությամբ</w:t>
            </w:r>
            <w:proofErr w:type="spellEnd"/>
            <w:r w:rsidRPr="00540936">
              <w:rPr>
                <w:rFonts w:ascii="GHEA Grapalat" w:eastAsia="Calibri" w:hAnsi="GHEA Grapalat" w:cs="Arial"/>
                <w:kern w:val="16"/>
                <w:lang w:val="af-ZA" w:eastAsia="ru-RU"/>
              </w:rPr>
              <w:t xml:space="preserve"> </w:t>
            </w:r>
            <w:proofErr w:type="spellStart"/>
            <w:r w:rsidRPr="00540936">
              <w:rPr>
                <w:rFonts w:ascii="GHEA Grapalat" w:eastAsia="Calibri" w:hAnsi="GHEA Grapalat" w:cs="Arial"/>
                <w:kern w:val="16"/>
                <w:lang w:val="af-ZA" w:eastAsia="ru-RU"/>
              </w:rPr>
              <w:t>ներկայացված</w:t>
            </w:r>
            <w:proofErr w:type="spellEnd"/>
            <w:r w:rsidRPr="00540936">
              <w:rPr>
                <w:rFonts w:ascii="GHEA Grapalat" w:eastAsia="Calibri" w:hAnsi="GHEA Grapalat" w:cs="Arial"/>
                <w:kern w:val="16"/>
                <w:lang w:val="af-ZA" w:eastAsia="ru-RU"/>
              </w:rPr>
              <w:t xml:space="preserve">՝ </w:t>
            </w:r>
            <w:r w:rsidRPr="00540936">
              <w:rPr>
                <w:rFonts w:ascii="GHEA Grapalat" w:eastAsia="Calibri" w:hAnsi="GHEA Grapalat" w:cs="Times New Roman"/>
                <w:iCs/>
                <w:lang w:val="af-ZA"/>
              </w:rPr>
              <w:t>«</w:t>
            </w:r>
            <w:proofErr w:type="spellStart"/>
            <w:r w:rsidRPr="00540936">
              <w:rPr>
                <w:rFonts w:ascii="GHEA Grapalat" w:eastAsia="Calibri" w:hAnsi="GHEA Grapalat" w:cs="Times New Roman"/>
                <w:iCs/>
              </w:rPr>
              <w:t>Առողջապահական</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պետական</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ոչ</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առ</w:t>
            </w:r>
            <w:proofErr w:type="spellEnd"/>
            <w:r w:rsidRPr="00540936">
              <w:rPr>
                <w:rFonts w:ascii="GHEA Grapalat" w:eastAsia="Calibri" w:hAnsi="GHEA Grapalat" w:cs="Times New Roman"/>
                <w:iCs/>
                <w:lang w:val="hy-AM"/>
              </w:rPr>
              <w:t>և</w:t>
            </w:r>
            <w:proofErr w:type="spellStart"/>
            <w:r w:rsidRPr="00540936">
              <w:rPr>
                <w:rFonts w:ascii="GHEA Grapalat" w:eastAsia="Calibri" w:hAnsi="GHEA Grapalat" w:cs="Times New Roman"/>
                <w:iCs/>
              </w:rPr>
              <w:t>տրային</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կազմակերպությունների</w:t>
            </w:r>
            <w:proofErr w:type="spellEnd"/>
            <w:r w:rsidRPr="00540936">
              <w:rPr>
                <w:rFonts w:ascii="GHEA Grapalat" w:eastAsia="Calibri" w:hAnsi="GHEA Grapalat" w:cs="Times New Roman"/>
                <w:iCs/>
                <w:lang w:val="af-ZA"/>
              </w:rPr>
              <w:t xml:space="preserve"> </w:t>
            </w:r>
            <w:r w:rsidRPr="00540936">
              <w:rPr>
                <w:rFonts w:ascii="GHEA Grapalat" w:eastAsia="Calibri" w:hAnsi="GHEA Grapalat" w:cs="Times New Roman"/>
                <w:iCs/>
                <w:lang w:val="hy-AM"/>
              </w:rPr>
              <w:t>և</w:t>
            </w:r>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հարյուր</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տոկոս</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պետությանը</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սեփա</w:t>
            </w:r>
            <w:proofErr w:type="spellEnd"/>
            <w:r w:rsidRPr="00540936">
              <w:rPr>
                <w:rFonts w:ascii="GHEA Grapalat" w:eastAsia="Calibri" w:hAnsi="GHEA Grapalat" w:cs="Times New Roman"/>
                <w:iCs/>
                <w:lang w:val="af-ZA"/>
              </w:rPr>
              <w:softHyphen/>
            </w:r>
            <w:proofErr w:type="spellStart"/>
            <w:r w:rsidRPr="00540936">
              <w:rPr>
                <w:rFonts w:ascii="GHEA Grapalat" w:eastAsia="Calibri" w:hAnsi="GHEA Grapalat" w:cs="Times New Roman"/>
                <w:iCs/>
              </w:rPr>
              <w:t>կա</w:t>
            </w:r>
            <w:proofErr w:type="spellEnd"/>
            <w:r w:rsidRPr="00540936">
              <w:rPr>
                <w:rFonts w:ascii="GHEA Grapalat" w:eastAsia="Calibri" w:hAnsi="GHEA Grapalat" w:cs="Times New Roman"/>
                <w:iCs/>
                <w:lang w:val="af-ZA"/>
              </w:rPr>
              <w:softHyphen/>
            </w:r>
            <w:proofErr w:type="spellStart"/>
            <w:r w:rsidRPr="00540936">
              <w:rPr>
                <w:rFonts w:ascii="GHEA Grapalat" w:eastAsia="Calibri" w:hAnsi="GHEA Grapalat" w:cs="Times New Roman"/>
                <w:iCs/>
              </w:rPr>
              <w:t>նության</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իրավունքով</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պատկանող</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բաժնեմաս</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ունեցող</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առողջապահական</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բաժնե</w:t>
            </w:r>
            <w:proofErr w:type="spellEnd"/>
            <w:r w:rsidRPr="00540936">
              <w:rPr>
                <w:rFonts w:ascii="GHEA Grapalat" w:eastAsia="Calibri" w:hAnsi="GHEA Grapalat" w:cs="Times New Roman"/>
                <w:iCs/>
                <w:lang w:val="af-ZA"/>
              </w:rPr>
              <w:softHyphen/>
            </w:r>
            <w:proofErr w:type="spellStart"/>
            <w:r w:rsidRPr="00540936">
              <w:rPr>
                <w:rFonts w:ascii="GHEA Grapalat" w:eastAsia="Calibri" w:hAnsi="GHEA Grapalat" w:cs="Times New Roman"/>
                <w:iCs/>
              </w:rPr>
              <w:t>տի</w:t>
            </w:r>
            <w:proofErr w:type="spellEnd"/>
            <w:r w:rsidRPr="00540936">
              <w:rPr>
                <w:rFonts w:ascii="GHEA Grapalat" w:eastAsia="Calibri" w:hAnsi="GHEA Grapalat" w:cs="Times New Roman"/>
                <w:iCs/>
                <w:lang w:val="af-ZA"/>
              </w:rPr>
              <w:softHyphen/>
            </w:r>
            <w:proofErr w:type="spellStart"/>
            <w:r w:rsidRPr="00540936">
              <w:rPr>
                <w:rFonts w:ascii="GHEA Grapalat" w:eastAsia="Calibri" w:hAnsi="GHEA Grapalat" w:cs="Times New Roman"/>
                <w:iCs/>
              </w:rPr>
              <w:t>րա</w:t>
            </w:r>
            <w:proofErr w:type="spellEnd"/>
            <w:r w:rsidRPr="00540936">
              <w:rPr>
                <w:rFonts w:ascii="GHEA Grapalat" w:eastAsia="Calibri" w:hAnsi="GHEA Grapalat" w:cs="Times New Roman"/>
                <w:iCs/>
                <w:lang w:val="af-ZA"/>
              </w:rPr>
              <w:softHyphen/>
            </w:r>
            <w:proofErr w:type="spellStart"/>
            <w:r w:rsidRPr="00540936">
              <w:rPr>
                <w:rFonts w:ascii="GHEA Grapalat" w:eastAsia="Calibri" w:hAnsi="GHEA Grapalat" w:cs="Times New Roman"/>
                <w:iCs/>
              </w:rPr>
              <w:t>կան</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ընկերության</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գործադիր</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մարմնի</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ընտրության</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նշանակման</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մրցույթի</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օրինակելի</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կարգը</w:t>
            </w:r>
            <w:proofErr w:type="spellEnd"/>
            <w:r w:rsidRPr="00540936">
              <w:rPr>
                <w:rFonts w:ascii="GHEA Grapalat" w:eastAsia="Calibri" w:hAnsi="GHEA Grapalat" w:cs="Times New Roman"/>
                <w:iCs/>
                <w:lang w:val="af-ZA"/>
              </w:rPr>
              <w:t xml:space="preserve"> </w:t>
            </w:r>
            <w:r w:rsidRPr="00540936">
              <w:rPr>
                <w:rFonts w:ascii="GHEA Grapalat" w:eastAsia="Calibri" w:hAnsi="GHEA Grapalat" w:cs="Times New Roman"/>
                <w:iCs/>
                <w:lang w:val="hy-AM"/>
              </w:rPr>
              <w:t>և</w:t>
            </w:r>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նրանց</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հետ</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կնքվող</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աշխատանքային</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պայմանագրերի</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օրինակելի</w:t>
            </w:r>
            <w:proofErr w:type="spellEnd"/>
            <w:r w:rsidRPr="00540936">
              <w:rPr>
                <w:rFonts w:ascii="GHEA Grapalat" w:eastAsia="Calibri" w:hAnsi="GHEA Grapalat" w:cs="Times New Roman"/>
                <w:iCs/>
                <w:lang w:val="af-ZA"/>
              </w:rPr>
              <w:t xml:space="preserve"> </w:t>
            </w:r>
            <w:r w:rsidRPr="00540936">
              <w:rPr>
                <w:rFonts w:ascii="GHEA Grapalat" w:eastAsia="Calibri" w:hAnsi="GHEA Grapalat" w:cs="Times New Roman"/>
                <w:iCs/>
              </w:rPr>
              <w:t>ձ</w:t>
            </w:r>
            <w:r w:rsidRPr="00540936">
              <w:rPr>
                <w:rFonts w:ascii="GHEA Grapalat" w:eastAsia="Calibri" w:hAnsi="GHEA Grapalat" w:cs="Times New Roman"/>
                <w:iCs/>
                <w:lang w:val="hy-AM"/>
              </w:rPr>
              <w:t>և</w:t>
            </w:r>
            <w:proofErr w:type="spellStart"/>
            <w:r w:rsidRPr="00540936">
              <w:rPr>
                <w:rFonts w:ascii="GHEA Grapalat" w:eastAsia="Calibri" w:hAnsi="GHEA Grapalat" w:cs="Times New Roman"/>
                <w:iCs/>
              </w:rPr>
              <w:t>երը</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հաստա</w:t>
            </w:r>
            <w:proofErr w:type="spellEnd"/>
            <w:r w:rsidRPr="00540936">
              <w:rPr>
                <w:rFonts w:ascii="GHEA Grapalat" w:eastAsia="Calibri" w:hAnsi="GHEA Grapalat" w:cs="Times New Roman"/>
                <w:iCs/>
                <w:lang w:val="af-ZA"/>
              </w:rPr>
              <w:softHyphen/>
            </w:r>
            <w:proofErr w:type="spellStart"/>
            <w:r w:rsidRPr="00540936">
              <w:rPr>
                <w:rFonts w:ascii="GHEA Grapalat" w:eastAsia="Calibri" w:hAnsi="GHEA Grapalat" w:cs="Times New Roman"/>
                <w:iCs/>
              </w:rPr>
              <w:t>տելու</w:t>
            </w:r>
            <w:proofErr w:type="spellEnd"/>
            <w:r w:rsidRPr="00540936">
              <w:rPr>
                <w:rFonts w:ascii="GHEA Grapalat" w:eastAsia="Calibri" w:hAnsi="GHEA Grapalat" w:cs="Times New Roman"/>
                <w:iCs/>
                <w:lang w:val="af-ZA"/>
              </w:rPr>
              <w:t xml:space="preserve"> </w:t>
            </w:r>
            <w:r w:rsidRPr="00540936">
              <w:rPr>
                <w:rFonts w:ascii="GHEA Grapalat" w:eastAsia="Calibri" w:hAnsi="GHEA Grapalat" w:cs="Times New Roman"/>
                <w:iCs/>
              </w:rPr>
              <w:t>և</w:t>
            </w:r>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կառավարության</w:t>
            </w:r>
            <w:proofErr w:type="spellEnd"/>
            <w:r w:rsidRPr="00540936">
              <w:rPr>
                <w:rFonts w:ascii="GHEA Grapalat" w:eastAsia="Calibri" w:hAnsi="GHEA Grapalat" w:cs="Times New Roman"/>
                <w:iCs/>
                <w:lang w:val="af-ZA"/>
              </w:rPr>
              <w:t xml:space="preserve"> 2011 </w:t>
            </w:r>
            <w:proofErr w:type="spellStart"/>
            <w:r w:rsidRPr="00540936">
              <w:rPr>
                <w:rFonts w:ascii="GHEA Grapalat" w:eastAsia="Calibri" w:hAnsi="GHEA Grapalat" w:cs="Times New Roman"/>
                <w:iCs/>
              </w:rPr>
              <w:t>թվականի</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հուլիսի</w:t>
            </w:r>
            <w:proofErr w:type="spellEnd"/>
            <w:r w:rsidRPr="00540936">
              <w:rPr>
                <w:rFonts w:ascii="GHEA Grapalat" w:eastAsia="Calibri" w:hAnsi="GHEA Grapalat" w:cs="Times New Roman"/>
                <w:iCs/>
                <w:lang w:val="af-ZA"/>
              </w:rPr>
              <w:t xml:space="preserve"> 7-</w:t>
            </w:r>
            <w:r w:rsidRPr="00540936">
              <w:rPr>
                <w:rFonts w:ascii="GHEA Grapalat" w:eastAsia="Calibri" w:hAnsi="GHEA Grapalat" w:cs="Times New Roman"/>
                <w:iCs/>
              </w:rPr>
              <w:t>ի</w:t>
            </w:r>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թիվ</w:t>
            </w:r>
            <w:proofErr w:type="spellEnd"/>
            <w:r w:rsidRPr="00540936">
              <w:rPr>
                <w:rFonts w:ascii="GHEA Grapalat" w:eastAsia="Calibri" w:hAnsi="GHEA Grapalat" w:cs="Times New Roman"/>
                <w:iCs/>
                <w:lang w:val="af-ZA"/>
              </w:rPr>
              <w:t xml:space="preserve"> 992-</w:t>
            </w:r>
            <w:r w:rsidRPr="00540936">
              <w:rPr>
                <w:rFonts w:ascii="GHEA Grapalat" w:eastAsia="Calibri" w:hAnsi="GHEA Grapalat" w:cs="Times New Roman"/>
                <w:iCs/>
                <w:lang w:val="hy-AM"/>
              </w:rPr>
              <w:t>Ն</w:t>
            </w:r>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որոշումն</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ուժը</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կորցրած</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ճանաչելու</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Times New Roman"/>
                <w:iCs/>
              </w:rPr>
              <w:t>մասին</w:t>
            </w:r>
            <w:proofErr w:type="spellEnd"/>
            <w:r w:rsidRPr="00540936">
              <w:rPr>
                <w:rFonts w:ascii="GHEA Grapalat" w:eastAsia="Calibri" w:hAnsi="GHEA Grapalat" w:cs="Times New Roman"/>
                <w:iCs/>
                <w:lang w:val="af-ZA"/>
              </w:rPr>
              <w:t xml:space="preserve">» ՀՀ </w:t>
            </w:r>
            <w:proofErr w:type="spellStart"/>
            <w:r w:rsidRPr="00540936">
              <w:rPr>
                <w:rFonts w:ascii="GHEA Grapalat" w:eastAsia="Calibri" w:hAnsi="GHEA Grapalat" w:cs="Times New Roman"/>
                <w:iCs/>
                <w:lang w:val="af-ZA"/>
              </w:rPr>
              <w:t>կառավարության</w:t>
            </w:r>
            <w:proofErr w:type="spellEnd"/>
            <w:r w:rsidRPr="00540936">
              <w:rPr>
                <w:rFonts w:ascii="GHEA Grapalat" w:eastAsia="Calibri" w:hAnsi="GHEA Grapalat" w:cs="Times New Roman"/>
                <w:iCs/>
                <w:lang w:val="af-ZA"/>
              </w:rPr>
              <w:t xml:space="preserve"> </w:t>
            </w:r>
            <w:proofErr w:type="spellStart"/>
            <w:r w:rsidRPr="00540936">
              <w:rPr>
                <w:rFonts w:ascii="GHEA Grapalat" w:eastAsia="Calibri" w:hAnsi="GHEA Grapalat" w:cs="GHEA Grapalat"/>
                <w:color w:val="000000"/>
                <w:lang w:val="af-ZA"/>
              </w:rPr>
              <w:t>որոշման</w:t>
            </w:r>
            <w:proofErr w:type="spellEnd"/>
            <w:r w:rsidRPr="00540936">
              <w:rPr>
                <w:rFonts w:ascii="GHEA Grapalat" w:eastAsia="Calibri" w:hAnsi="GHEA Grapalat" w:cs="GHEA Grapalat"/>
                <w:lang w:val="af-ZA"/>
              </w:rPr>
              <w:t xml:space="preserve"> </w:t>
            </w:r>
            <w:proofErr w:type="spellStart"/>
            <w:r w:rsidRPr="00540936">
              <w:rPr>
                <w:rFonts w:ascii="GHEA Grapalat" w:eastAsia="Calibri" w:hAnsi="GHEA Grapalat" w:cs="GHEA Grapalat"/>
                <w:lang w:val="ru-RU"/>
              </w:rPr>
              <w:t>նախագծի</w:t>
            </w:r>
            <w:proofErr w:type="spellEnd"/>
            <w:r w:rsidRPr="00540936">
              <w:rPr>
                <w:rFonts w:ascii="GHEA Grapalat" w:eastAsia="Calibri" w:hAnsi="GHEA Grapalat" w:cs="GHEA Grapalat"/>
                <w:lang w:val="af-ZA"/>
              </w:rPr>
              <w:t xml:space="preserve"> </w:t>
            </w:r>
            <w:proofErr w:type="spellStart"/>
            <w:r w:rsidRPr="00540936">
              <w:rPr>
                <w:rFonts w:ascii="GHEA Grapalat" w:eastAsia="Calibri" w:hAnsi="GHEA Grapalat" w:cs="GHEA Grapalat"/>
                <w:lang w:val="ru-RU"/>
              </w:rPr>
              <w:t>վերաբերյալ</w:t>
            </w:r>
            <w:proofErr w:type="spellEnd"/>
            <w:r w:rsidRPr="00540936">
              <w:rPr>
                <w:rFonts w:ascii="GHEA Grapalat" w:eastAsia="Calibri" w:hAnsi="GHEA Grapalat" w:cs="GHEA Grapalat"/>
                <w:lang w:val="af-ZA"/>
              </w:rPr>
              <w:t xml:space="preserve"> </w:t>
            </w:r>
            <w:proofErr w:type="spellStart"/>
            <w:r w:rsidRPr="00540936">
              <w:rPr>
                <w:rFonts w:ascii="GHEA Grapalat" w:eastAsia="Calibri" w:hAnsi="GHEA Grapalat" w:cs="GHEA Grapalat"/>
              </w:rPr>
              <w:t>առարկու</w:t>
            </w:r>
            <w:r w:rsidRPr="00540936">
              <w:rPr>
                <w:rFonts w:ascii="GHEA Grapalat" w:eastAsia="Calibri" w:hAnsi="GHEA Grapalat" w:cs="GHEA Grapalat"/>
                <w:lang w:val="ru-RU"/>
              </w:rPr>
              <w:t>թյուններ</w:t>
            </w:r>
            <w:proofErr w:type="spellEnd"/>
            <w:r w:rsidRPr="00540936">
              <w:rPr>
                <w:rFonts w:ascii="GHEA Grapalat" w:eastAsia="Calibri" w:hAnsi="GHEA Grapalat" w:cs="GHEA Grapalat"/>
                <w:lang w:val="af-ZA"/>
              </w:rPr>
              <w:t xml:space="preserve"> </w:t>
            </w:r>
            <w:proofErr w:type="spellStart"/>
            <w:r w:rsidRPr="00540936">
              <w:rPr>
                <w:rFonts w:ascii="GHEA Grapalat" w:eastAsia="Calibri" w:hAnsi="GHEA Grapalat" w:cs="GHEA Grapalat"/>
                <w:lang w:val="ru-RU"/>
              </w:rPr>
              <w:t>չունենք</w:t>
            </w:r>
            <w:proofErr w:type="spellEnd"/>
            <w:r w:rsidRPr="00540936">
              <w:rPr>
                <w:rFonts w:ascii="GHEA Grapalat" w:eastAsia="Calibri" w:hAnsi="GHEA Grapalat" w:cs="GHEA Grapalat"/>
                <w:lang w:val="af-ZA"/>
              </w:rPr>
              <w:t>:</w:t>
            </w:r>
          </w:p>
          <w:p w:rsidR="002B6DA3" w:rsidRPr="00540936" w:rsidRDefault="002B6DA3" w:rsidP="00E84D13">
            <w:pPr>
              <w:spacing w:after="0" w:line="240" w:lineRule="auto"/>
              <w:jc w:val="both"/>
              <w:rPr>
                <w:rFonts w:ascii="GHEA Grapalat" w:eastAsia="Times New Roman" w:hAnsi="GHEA Grapalat"/>
                <w:lang w:val="af-ZA"/>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p>
        </w:tc>
      </w:tr>
      <w:tr w:rsidR="002B6DA3" w:rsidRPr="00540936" w:rsidTr="00E84D13">
        <w:trPr>
          <w:gridAfter w:val="1"/>
          <w:wAfter w:w="20" w:type="dxa"/>
          <w:tblCellSpacing w:w="0" w:type="dxa"/>
          <w:jc w:val="center"/>
        </w:trPr>
        <w:tc>
          <w:tcPr>
            <w:tcW w:w="8781" w:type="dxa"/>
            <w:gridSpan w:val="2"/>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before="100" w:beforeAutospacing="1" w:after="100" w:afterAutospacing="1" w:line="240" w:lineRule="auto"/>
              <w:jc w:val="center"/>
              <w:rPr>
                <w:rFonts w:ascii="GHEA Grapalat" w:eastAsia="Times New Roman" w:hAnsi="GHEA Grapalat" w:cs="Times New Roman"/>
                <w:color w:val="000000"/>
                <w:lang w:val="hy-AM"/>
              </w:rPr>
            </w:pPr>
            <w:r w:rsidRPr="00540936">
              <w:rPr>
                <w:rFonts w:ascii="GHEA Grapalat" w:eastAsia="Times New Roman" w:hAnsi="GHEA Grapalat" w:cs="Times New Roman"/>
                <w:color w:val="000000"/>
                <w:lang w:val="hy-AM"/>
              </w:rPr>
              <w:t xml:space="preserve">13. </w:t>
            </w:r>
            <w:proofErr w:type="spellStart"/>
            <w:r w:rsidRPr="00540936">
              <w:rPr>
                <w:rFonts w:ascii="GHEA Grapalat" w:eastAsia="Times New Roman" w:hAnsi="GHEA Grapalat" w:cs="Times New Roman"/>
                <w:color w:val="000000"/>
                <w:lang w:val="hy-AM"/>
              </w:rPr>
              <w:t>Էկոնոմիակայի</w:t>
            </w:r>
            <w:proofErr w:type="spellEnd"/>
            <w:r w:rsidRPr="00540936">
              <w:rPr>
                <w:rFonts w:ascii="GHEA Grapalat" w:eastAsia="Times New Roman" w:hAnsi="GHEA Grapalat" w:cs="Times New Roman"/>
                <w:color w:val="000000"/>
                <w:lang w:val="hy-AM"/>
              </w:rPr>
              <w:t xml:space="preserve"> նախարարություն </w:t>
            </w:r>
          </w:p>
        </w:tc>
        <w:tc>
          <w:tcPr>
            <w:tcW w:w="2332" w:type="dxa"/>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after="0" w:line="240" w:lineRule="auto"/>
              <w:jc w:val="center"/>
              <w:rPr>
                <w:rFonts w:ascii="GHEA Grapalat" w:eastAsia="Times New Roman" w:hAnsi="GHEA Grapalat" w:cs="Times New Roman"/>
                <w:color w:val="000000"/>
              </w:rPr>
            </w:pPr>
            <w:r w:rsidRPr="00540936">
              <w:rPr>
                <w:rFonts w:ascii="GHEA Grapalat" w:eastAsia="Times New Roman" w:hAnsi="GHEA Grapalat" w:cs="Times New Roman"/>
                <w:color w:val="000000"/>
                <w:lang w:val="hy-AM"/>
              </w:rPr>
              <w:t>24.03.2021</w:t>
            </w:r>
            <w:r w:rsidRPr="00540936">
              <w:rPr>
                <w:rFonts w:ascii="GHEA Grapalat" w:eastAsia="Times New Roman" w:hAnsi="GHEA Grapalat" w:cs="Times New Roman"/>
                <w:color w:val="000000"/>
              </w:rPr>
              <w:t>թ.</w:t>
            </w:r>
          </w:p>
          <w:p w:rsidR="002B6DA3" w:rsidRPr="00540936" w:rsidRDefault="002B6DA3" w:rsidP="00E84D13">
            <w:pPr>
              <w:spacing w:after="0" w:line="240" w:lineRule="auto"/>
              <w:jc w:val="center"/>
              <w:rPr>
                <w:rFonts w:ascii="GHEA Grapalat" w:eastAsia="Times New Roman" w:hAnsi="GHEA Grapalat" w:cs="Times New Roman"/>
                <w:color w:val="000000"/>
              </w:rPr>
            </w:pPr>
            <w:r w:rsidRPr="00540936">
              <w:rPr>
                <w:rFonts w:ascii="GHEA Grapalat" w:eastAsia="Times New Roman" w:hAnsi="GHEA Grapalat" w:cs="Times New Roman"/>
                <w:color w:val="000000"/>
                <w:lang w:val="hy-AM"/>
              </w:rPr>
              <w:t>N</w:t>
            </w:r>
            <w:r w:rsidRPr="00540936">
              <w:rPr>
                <w:rFonts w:ascii="GHEA Grapalat" w:eastAsia="Times New Roman" w:hAnsi="GHEA Grapalat" w:cs="Times New Roman"/>
                <w:color w:val="000000"/>
              </w:rPr>
              <w:t xml:space="preserve"> 01/3664-2021</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line="240" w:lineRule="auto"/>
              <w:rPr>
                <w:rFonts w:ascii="GHEA Grapalat" w:hAnsi="GHEA Grapalat"/>
                <w:color w:val="191919"/>
                <w:shd w:val="clear" w:color="auto" w:fill="FFFFFF"/>
                <w:lang w:val="hy-AM"/>
              </w:rPr>
            </w:pPr>
            <w:r w:rsidRPr="00540936">
              <w:rPr>
                <w:rFonts w:ascii="GHEA Grapalat" w:hAnsi="GHEA Grapalat"/>
                <w:color w:val="191919"/>
                <w:shd w:val="clear" w:color="auto" w:fill="FFFFFF"/>
                <w:lang w:val="hy-AM"/>
              </w:rPr>
              <w:t>1.Նախագծի նախաբանում առաջարկում ենք հղում կատարել նաև «Նորմատիվ իրավական ակտերի մասին» օրենքի 37-րդ հոդվածի 1-ին մասին</w:t>
            </w:r>
            <w:r w:rsidRPr="00540936">
              <w:rPr>
                <w:rFonts w:ascii="MS Mincho" w:eastAsia="MS Mincho" w:hAnsi="MS Mincho" w:cs="MS Mincho" w:hint="eastAsia"/>
                <w:color w:val="191919"/>
                <w:shd w:val="clear" w:color="auto" w:fill="FFFFFF"/>
                <w:lang w:val="hy-AM"/>
              </w:rPr>
              <w:t>․</w:t>
            </w:r>
            <w:r w:rsidRPr="00540936">
              <w:rPr>
                <w:rFonts w:ascii="GHEA Grapalat" w:hAnsi="GHEA Grapalat"/>
                <w:color w:val="191919"/>
                <w:shd w:val="clear" w:color="auto" w:fill="FFFFFF"/>
                <w:lang w:val="hy-AM"/>
              </w:rPr>
              <w:t xml:space="preserve"> </w:t>
            </w:r>
          </w:p>
          <w:p w:rsidR="002B6DA3" w:rsidRPr="00540936" w:rsidRDefault="002B6DA3" w:rsidP="00E84D13">
            <w:pPr>
              <w:spacing w:after="0" w:line="240" w:lineRule="auto"/>
              <w:jc w:val="both"/>
              <w:rPr>
                <w:rFonts w:ascii="GHEA Grapalat" w:eastAsia="Times New Roman" w:hAnsi="GHEA Grapalat"/>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Ընդունվել է :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w:t>
            </w:r>
            <w:r w:rsidRPr="00540936">
              <w:rPr>
                <w:rFonts w:ascii="GHEA Grapalat" w:hAnsi="GHEA Grapalat"/>
                <w:lang w:val="hy-AM"/>
              </w:rPr>
              <w:t xml:space="preserve">Կատարվել են համապատասխան փոփոխություններ: </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line="240" w:lineRule="auto"/>
              <w:rPr>
                <w:rFonts w:ascii="GHEA Grapalat" w:hAnsi="GHEA Grapalat"/>
                <w:color w:val="FFFFFF" w:themeColor="background1"/>
                <w:shd w:val="clear" w:color="auto" w:fill="FFFFFF"/>
                <w:lang w:val="hy-AM"/>
              </w:rPr>
            </w:pPr>
            <w:r w:rsidRPr="00540936">
              <w:rPr>
                <w:rFonts w:ascii="GHEA Grapalat" w:hAnsi="GHEA Grapalat"/>
                <w:color w:val="191919"/>
                <w:shd w:val="clear" w:color="auto" w:fill="FFFFFF"/>
                <w:lang w:val="hy-AM"/>
              </w:rPr>
              <w:t>2.</w:t>
            </w:r>
            <w:r w:rsidRPr="00540936">
              <w:rPr>
                <w:rFonts w:ascii="GHEA Grapalat" w:hAnsi="GHEA Grapalat"/>
                <w:shd w:val="clear" w:color="auto" w:fill="FFFFFF"/>
                <w:lang w:val="hy-AM"/>
              </w:rPr>
              <w:t xml:space="preserve">Նախագծի հավելվածի </w:t>
            </w:r>
            <w:r w:rsidRPr="00540936">
              <w:rPr>
                <w:rStyle w:val="Emphasis"/>
                <w:rFonts w:ascii="GHEA Grapalat" w:hAnsi="GHEA Grapalat"/>
                <w:lang w:val="hy-AM"/>
              </w:rPr>
              <w:t xml:space="preserve">(այսուհետ՝ Հավելված) </w:t>
            </w:r>
            <w:r w:rsidRPr="00540936">
              <w:rPr>
                <w:rFonts w:ascii="GHEA Grapalat" w:hAnsi="GHEA Grapalat"/>
                <w:shd w:val="clear" w:color="auto" w:fill="FFFFFF"/>
                <w:lang w:val="hy-AM"/>
              </w:rPr>
              <w:t xml:space="preserve"> 2-րդ կետի 2-րդ </w:t>
            </w:r>
            <w:proofErr w:type="spellStart"/>
            <w:r w:rsidRPr="00540936">
              <w:rPr>
                <w:rFonts w:ascii="GHEA Grapalat" w:hAnsi="GHEA Grapalat"/>
                <w:shd w:val="clear" w:color="auto" w:fill="FFFFFF"/>
                <w:lang w:val="hy-AM"/>
              </w:rPr>
              <w:t>պարբերությունն</w:t>
            </w:r>
            <w:proofErr w:type="spellEnd"/>
            <w:r w:rsidRPr="00540936">
              <w:rPr>
                <w:rFonts w:ascii="GHEA Grapalat" w:hAnsi="GHEA Grapalat"/>
                <w:shd w:val="clear" w:color="auto" w:fill="FFFFFF"/>
                <w:lang w:val="hy-AM"/>
              </w:rPr>
              <w:t xml:space="preserve"> առաջարկում ենք համարակալել՝ այն </w:t>
            </w:r>
            <w:r w:rsidRPr="00540936">
              <w:rPr>
                <w:rFonts w:ascii="GHEA Grapalat" w:hAnsi="GHEA Grapalat"/>
                <w:shd w:val="clear" w:color="auto" w:fill="FFFFFF"/>
                <w:lang w:val="hy-AM"/>
              </w:rPr>
              <w:lastRenderedPageBreak/>
              <w:t>համապատասխանեցնելով «Նորմատիվ իրավական ակտերի մասին» օրենքի 14-րդ հոդվածի պահանջներին:</w:t>
            </w:r>
            <w:r w:rsidRPr="00540936">
              <w:rPr>
                <w:rFonts w:ascii="MS Mincho" w:eastAsia="MS Mincho" w:hAnsi="MS Mincho" w:cs="MS Mincho" w:hint="eastAsia"/>
                <w:color w:val="FFFFFF" w:themeColor="background1"/>
                <w:shd w:val="clear" w:color="auto" w:fill="FFFFFF"/>
                <w:lang w:val="hy-AM"/>
              </w:rPr>
              <w:t>․</w:t>
            </w:r>
          </w:p>
          <w:p w:rsidR="002B6DA3" w:rsidRPr="00540936" w:rsidRDefault="002B6DA3" w:rsidP="00E84D13">
            <w:pPr>
              <w:spacing w:after="0" w:line="240" w:lineRule="auto"/>
              <w:jc w:val="both"/>
              <w:rPr>
                <w:rFonts w:ascii="GHEA Grapalat" w:eastAsia="Times New Roman" w:hAnsi="GHEA Grapalat"/>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lastRenderedPageBreak/>
              <w:t xml:space="preserve"> Չի ընդունվել է:</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2 –</w:t>
            </w:r>
            <w:proofErr w:type="spellStart"/>
            <w:r w:rsidRPr="00540936">
              <w:rPr>
                <w:rFonts w:ascii="GHEA Grapalat" w:eastAsia="Times New Roman" w:hAnsi="GHEA Grapalat" w:cs="Calibri"/>
                <w:color w:val="000000"/>
                <w:lang w:val="hy-AM"/>
              </w:rPr>
              <w:t>րդ</w:t>
            </w:r>
            <w:proofErr w:type="spellEnd"/>
            <w:r w:rsidRPr="00540936">
              <w:rPr>
                <w:rFonts w:ascii="GHEA Grapalat" w:eastAsia="Times New Roman" w:hAnsi="GHEA Grapalat" w:cs="Calibri"/>
                <w:color w:val="000000"/>
                <w:lang w:val="hy-AM"/>
              </w:rPr>
              <w:t xml:space="preserve"> կետի բոլոր ենթակետերը համարակալված են: </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line="240" w:lineRule="auto"/>
              <w:rPr>
                <w:rFonts w:ascii="GHEA Grapalat" w:hAnsi="GHEA Grapalat"/>
                <w:color w:val="191919"/>
                <w:shd w:val="clear" w:color="auto" w:fill="FFFFFF"/>
                <w:lang w:val="hy-AM"/>
              </w:rPr>
            </w:pPr>
            <w:r w:rsidRPr="00540936">
              <w:rPr>
                <w:rFonts w:ascii="GHEA Grapalat" w:hAnsi="GHEA Grapalat"/>
                <w:color w:val="191919"/>
                <w:shd w:val="clear" w:color="auto" w:fill="FFFFFF"/>
                <w:lang w:val="hy-AM"/>
              </w:rPr>
              <w:lastRenderedPageBreak/>
              <w:t>3.Հավելվածի 3-րդ կետի 2-րդ ենթակետում առաջարկում ենք նշել իրավական ակտի լրիվ անվանումը</w:t>
            </w:r>
            <w:r w:rsidRPr="00540936">
              <w:rPr>
                <w:rFonts w:ascii="MS Mincho" w:eastAsia="MS Mincho" w:hAnsi="MS Mincho" w:cs="MS Mincho" w:hint="eastAsia"/>
                <w:color w:val="191919"/>
                <w:shd w:val="clear" w:color="auto" w:fill="FFFFFF"/>
                <w:lang w:val="hy-AM"/>
              </w:rPr>
              <w:t>․</w:t>
            </w:r>
            <w:r w:rsidRPr="00540936">
              <w:rPr>
                <w:rFonts w:ascii="GHEA Grapalat" w:hAnsi="GHEA Grapalat"/>
                <w:color w:val="191919"/>
                <w:shd w:val="clear" w:color="auto" w:fill="FFFFFF"/>
                <w:lang w:val="hy-AM"/>
              </w:rPr>
              <w:t xml:space="preserve"> </w:t>
            </w:r>
          </w:p>
          <w:p w:rsidR="002B6DA3" w:rsidRPr="00540936" w:rsidRDefault="002B6DA3" w:rsidP="00E84D13">
            <w:pPr>
              <w:spacing w:after="0" w:line="240" w:lineRule="auto"/>
              <w:jc w:val="both"/>
              <w:rPr>
                <w:rFonts w:ascii="GHEA Grapalat" w:eastAsia="Times New Roman" w:hAnsi="GHEA Grapalat"/>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Չ</w:t>
            </w:r>
            <w:r>
              <w:rPr>
                <w:rFonts w:ascii="GHEA Grapalat" w:eastAsia="Times New Roman" w:hAnsi="GHEA Grapalat" w:cs="Calibri"/>
                <w:color w:val="000000"/>
                <w:lang w:val="hy-AM"/>
              </w:rPr>
              <w:t>ի</w:t>
            </w:r>
            <w:r w:rsidRPr="00540936">
              <w:rPr>
                <w:rFonts w:ascii="GHEA Grapalat" w:eastAsia="Times New Roman" w:hAnsi="GHEA Grapalat" w:cs="Calibri"/>
                <w:color w:val="000000"/>
                <w:lang w:val="hy-AM"/>
              </w:rPr>
              <w:t xml:space="preserve"> ընդունվել: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Հիմք` «Նորմատիվ իրավական ակտերի մասին» օրենքի 17-րդ հոդվածի 7 մաս: </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line="240" w:lineRule="auto"/>
              <w:rPr>
                <w:rFonts w:ascii="GHEA Grapalat" w:hAnsi="GHEA Grapalat"/>
                <w:color w:val="191919"/>
                <w:shd w:val="clear" w:color="auto" w:fill="FFFFFF"/>
                <w:lang w:val="hy-AM"/>
              </w:rPr>
            </w:pPr>
            <w:r w:rsidRPr="00540936">
              <w:rPr>
                <w:rFonts w:ascii="GHEA Grapalat" w:eastAsia="Times New Roman" w:hAnsi="GHEA Grapalat"/>
                <w:lang w:val="hy-AM"/>
              </w:rPr>
              <w:t>4.</w:t>
            </w:r>
            <w:r w:rsidRPr="00540936">
              <w:rPr>
                <w:rFonts w:ascii="GHEA Grapalat" w:hAnsi="GHEA Grapalat"/>
                <w:color w:val="191919"/>
                <w:shd w:val="clear" w:color="auto" w:fill="FFFFFF"/>
                <w:lang w:val="hy-AM"/>
              </w:rPr>
              <w:t xml:space="preserve"> Հավելվածի 4-րդ կետի 1-ին ենթակետը առաջարկում ենք հստակեցնել  </w:t>
            </w:r>
            <w:proofErr w:type="spellStart"/>
            <w:r w:rsidRPr="00540936">
              <w:rPr>
                <w:rFonts w:ascii="GHEA Grapalat" w:hAnsi="GHEA Grapalat"/>
                <w:color w:val="191919"/>
                <w:shd w:val="clear" w:color="auto" w:fill="FFFFFF"/>
                <w:lang w:val="hy-AM"/>
              </w:rPr>
              <w:t>տարընկալումներից</w:t>
            </w:r>
            <w:proofErr w:type="spellEnd"/>
            <w:r w:rsidRPr="00540936">
              <w:rPr>
                <w:rFonts w:ascii="GHEA Grapalat" w:hAnsi="GHEA Grapalat"/>
                <w:color w:val="191919"/>
                <w:shd w:val="clear" w:color="auto" w:fill="FFFFFF"/>
                <w:lang w:val="hy-AM"/>
              </w:rPr>
              <w:t xml:space="preserve"> խուսափելու համար, մասնավորապես հստակեցնել «որոշ դեպքերում» և «այլ մարզային կազմակերպությունների գործադիր մարմնի ղեկավարները» </w:t>
            </w:r>
            <w:proofErr w:type="spellStart"/>
            <w:r w:rsidRPr="00540936">
              <w:rPr>
                <w:rFonts w:ascii="GHEA Grapalat" w:hAnsi="GHEA Grapalat"/>
                <w:color w:val="191919"/>
                <w:shd w:val="clear" w:color="auto" w:fill="FFFFFF"/>
                <w:lang w:val="hy-AM"/>
              </w:rPr>
              <w:t>եզրույթները</w:t>
            </w:r>
            <w:proofErr w:type="spellEnd"/>
            <w:r w:rsidRPr="00540936">
              <w:rPr>
                <w:rFonts w:ascii="MS Mincho" w:eastAsia="MS Mincho" w:hAnsi="MS Mincho" w:cs="MS Mincho" w:hint="eastAsia"/>
                <w:color w:val="191919"/>
                <w:shd w:val="clear" w:color="auto" w:fill="FFFFFF"/>
                <w:lang w:val="hy-AM"/>
              </w:rPr>
              <w:t>․</w:t>
            </w:r>
          </w:p>
          <w:p w:rsidR="002B6DA3" w:rsidRPr="00540936" w:rsidRDefault="002B6DA3" w:rsidP="00E84D13">
            <w:pPr>
              <w:spacing w:after="0" w:line="240" w:lineRule="auto"/>
              <w:jc w:val="both"/>
              <w:rPr>
                <w:rFonts w:ascii="GHEA Grapalat" w:eastAsia="Times New Roman" w:hAnsi="GHEA Grapalat"/>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Ընդունվել է: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Կատարվել են համապատասխան փոփոխություններ: </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Fonts w:ascii="GHEA Grapalat" w:eastAsia="NSimSun" w:hAnsi="GHEA Grapalat" w:cs="Lucida Sans"/>
                <w:color w:val="191919"/>
                <w:kern w:val="2"/>
                <w:shd w:val="clear" w:color="auto" w:fill="FFFFFF"/>
                <w:lang w:val="hy-AM" w:eastAsia="zh-CN" w:bidi="hi-IN"/>
              </w:rPr>
            </w:pPr>
            <w:r w:rsidRPr="00540936">
              <w:rPr>
                <w:rFonts w:ascii="GHEA Grapalat" w:eastAsia="NSimSun" w:hAnsi="GHEA Grapalat" w:cs="Lucida Sans"/>
                <w:color w:val="191919"/>
                <w:kern w:val="2"/>
                <w:shd w:val="clear" w:color="auto" w:fill="FFFFFF"/>
                <w:lang w:val="hy-AM" w:eastAsia="zh-CN" w:bidi="hi-IN"/>
              </w:rPr>
              <w:t xml:space="preserve">5.Հավելվածի 23-րդ </w:t>
            </w:r>
            <w:proofErr w:type="spellStart"/>
            <w:r w:rsidRPr="00540936">
              <w:rPr>
                <w:rFonts w:ascii="GHEA Grapalat" w:eastAsia="NSimSun" w:hAnsi="GHEA Grapalat" w:cs="Lucida Sans"/>
                <w:color w:val="191919"/>
                <w:kern w:val="2"/>
                <w:shd w:val="clear" w:color="auto" w:fill="FFFFFF"/>
                <w:lang w:val="hy-AM" w:eastAsia="zh-CN" w:bidi="hi-IN"/>
              </w:rPr>
              <w:t>կետում</w:t>
            </w:r>
            <w:proofErr w:type="spellEnd"/>
            <w:r w:rsidRPr="00540936">
              <w:rPr>
                <w:rFonts w:ascii="GHEA Grapalat" w:eastAsia="NSimSun" w:hAnsi="GHEA Grapalat" w:cs="Lucida Sans"/>
                <w:color w:val="191919"/>
                <w:kern w:val="2"/>
                <w:shd w:val="clear" w:color="auto" w:fill="FFFFFF"/>
                <w:lang w:val="hy-AM" w:eastAsia="zh-CN" w:bidi="hi-IN"/>
              </w:rPr>
              <w:t xml:space="preserve"> առաջարկում ենք շտկել հավելվածի 4-րդ կետին կատարած հղումը, ինչպես նաև հանել «լրիվ չեն կամ» բառերը, քանի որ եթե ներկայացված փաստաթղթերը թերի են, արդեն իսկ տրամաբանական է, որ լրիվ չեն</w:t>
            </w:r>
            <w:r w:rsidRPr="00540936">
              <w:rPr>
                <w:rFonts w:ascii="MS Mincho" w:eastAsia="MS Mincho" w:hAnsi="MS Mincho" w:cs="MS Mincho" w:hint="eastAsia"/>
                <w:color w:val="191919"/>
                <w:kern w:val="2"/>
                <w:shd w:val="clear" w:color="auto" w:fill="FFFFFF"/>
                <w:lang w:val="hy-AM" w:eastAsia="zh-CN" w:bidi="hi-IN"/>
              </w:rPr>
              <w:t>․</w:t>
            </w:r>
          </w:p>
          <w:p w:rsidR="002B6DA3" w:rsidRPr="00540936" w:rsidRDefault="002B6DA3" w:rsidP="00E84D13">
            <w:pPr>
              <w:spacing w:after="0" w:line="240" w:lineRule="auto"/>
              <w:jc w:val="both"/>
              <w:rPr>
                <w:rFonts w:ascii="GHEA Grapalat" w:eastAsia="Times New Roman" w:hAnsi="GHEA Grapalat"/>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Ընդունվել է: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Կատարվել են համապատասխան փոփոխություններ: </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Fonts w:ascii="GHEA Grapalat" w:eastAsia="NSimSun" w:hAnsi="GHEA Grapalat" w:cs="Lucida Sans"/>
                <w:color w:val="191919"/>
                <w:kern w:val="2"/>
                <w:shd w:val="clear" w:color="auto" w:fill="FFFFFF"/>
                <w:lang w:val="hy-AM" w:eastAsia="zh-CN" w:bidi="hi-IN"/>
              </w:rPr>
            </w:pPr>
            <w:r w:rsidRPr="00540936">
              <w:rPr>
                <w:rFonts w:ascii="GHEA Grapalat" w:eastAsia="NSimSun" w:hAnsi="GHEA Grapalat" w:cs="Lucida Sans"/>
                <w:color w:val="191919"/>
                <w:kern w:val="2"/>
                <w:shd w:val="clear" w:color="auto" w:fill="FFFFFF"/>
                <w:lang w:val="hy-AM" w:eastAsia="zh-CN" w:bidi="hi-IN"/>
              </w:rPr>
              <w:t>6.Հավելվածի 25-րդ կետից առաջարկում ենք հանել «միանշանակ» բառը, քանի որ պատասխանը լինում</w:t>
            </w:r>
            <w:r w:rsidRPr="00540936">
              <w:rPr>
                <w:rFonts w:ascii="Calibri" w:eastAsia="NSimSun" w:hAnsi="Calibri" w:cs="Calibri"/>
                <w:color w:val="191919"/>
                <w:kern w:val="2"/>
                <w:shd w:val="clear" w:color="auto" w:fill="FFFFFF"/>
                <w:lang w:val="hy-AM" w:eastAsia="zh-CN" w:bidi="hi-IN"/>
              </w:rPr>
              <w:t> </w:t>
            </w:r>
            <w:r w:rsidRPr="00540936">
              <w:rPr>
                <w:rFonts w:ascii="GHEA Grapalat" w:eastAsia="NSimSun" w:hAnsi="GHEA Grapalat" w:cs="Lucida Sans"/>
                <w:color w:val="191919"/>
                <w:kern w:val="2"/>
                <w:shd w:val="clear" w:color="auto" w:fill="FFFFFF"/>
                <w:lang w:val="hy-AM" w:eastAsia="zh-CN" w:bidi="hi-IN"/>
              </w:rPr>
              <w:t xml:space="preserve"> է կամ ճիշտ, կամ սխալ</w:t>
            </w:r>
            <w:r w:rsidRPr="00540936">
              <w:rPr>
                <w:rFonts w:ascii="MS Mincho" w:eastAsia="MS Mincho" w:hAnsi="MS Mincho" w:cs="MS Mincho" w:hint="eastAsia"/>
                <w:color w:val="191919"/>
                <w:kern w:val="2"/>
                <w:shd w:val="clear" w:color="auto" w:fill="FFFFFF"/>
                <w:lang w:val="hy-AM" w:eastAsia="zh-CN" w:bidi="hi-IN"/>
              </w:rPr>
              <w:t>․</w:t>
            </w:r>
          </w:p>
          <w:p w:rsidR="002B6DA3" w:rsidRPr="00540936" w:rsidRDefault="002B6DA3" w:rsidP="00E84D13">
            <w:pPr>
              <w:spacing w:after="0" w:line="240" w:lineRule="auto"/>
              <w:jc w:val="both"/>
              <w:rPr>
                <w:rFonts w:ascii="GHEA Grapalat" w:eastAsia="NSimSun" w:hAnsi="GHEA Grapalat" w:cs="Lucida Sans"/>
                <w:color w:val="191919"/>
                <w:kern w:val="2"/>
                <w:shd w:val="clear" w:color="auto" w:fill="FFFFFF"/>
                <w:lang w:val="hy-AM" w:eastAsia="zh-CN" w:bidi="hi-IN"/>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Ընդունվել է: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Կատարվել են համապատասխան փոփոխություններ: </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Fonts w:ascii="GHEA Grapalat" w:eastAsia="NSimSun" w:hAnsi="GHEA Grapalat" w:cs="Cambria Math"/>
                <w:iCs/>
                <w:kern w:val="2"/>
                <w:lang w:val="hy-AM" w:eastAsia="zh-CN" w:bidi="hi-IN"/>
              </w:rPr>
            </w:pPr>
            <w:r w:rsidRPr="00540936">
              <w:rPr>
                <w:rFonts w:ascii="GHEA Grapalat" w:eastAsia="NSimSun" w:hAnsi="GHEA Grapalat" w:cs="Lucida Sans"/>
                <w:color w:val="191919"/>
                <w:kern w:val="2"/>
                <w:shd w:val="clear" w:color="auto" w:fill="FFFFFF"/>
                <w:lang w:val="hy-AM" w:eastAsia="zh-CN" w:bidi="hi-IN"/>
              </w:rPr>
              <w:t>7.Հավելվածի</w:t>
            </w:r>
            <w:r w:rsidRPr="00540936">
              <w:rPr>
                <w:rFonts w:ascii="GHEA Grapalat" w:eastAsia="NSimSun" w:hAnsi="GHEA Grapalat" w:cs="Lucida Sans"/>
                <w:kern w:val="2"/>
                <w:lang w:val="hy-AM" w:eastAsia="zh-CN" w:bidi="hi-IN"/>
              </w:rPr>
              <w:t xml:space="preserve"> 74-րդ </w:t>
            </w:r>
            <w:proofErr w:type="spellStart"/>
            <w:r w:rsidRPr="00540936">
              <w:rPr>
                <w:rFonts w:ascii="GHEA Grapalat" w:eastAsia="NSimSun" w:hAnsi="GHEA Grapalat" w:cs="Lucida Sans"/>
                <w:kern w:val="2"/>
                <w:lang w:val="hy-AM" w:eastAsia="zh-CN" w:bidi="hi-IN"/>
              </w:rPr>
              <w:t>կետում</w:t>
            </w:r>
            <w:proofErr w:type="spellEnd"/>
            <w:r w:rsidRPr="00540936">
              <w:rPr>
                <w:rFonts w:ascii="GHEA Grapalat" w:eastAsia="NSimSun" w:hAnsi="GHEA Grapalat" w:cs="Lucida Sans"/>
                <w:kern w:val="2"/>
                <w:lang w:val="hy-AM" w:eastAsia="zh-CN" w:bidi="hi-IN"/>
              </w:rPr>
              <w:t xml:space="preserve"> </w:t>
            </w:r>
            <w:r w:rsidRPr="00540936">
              <w:rPr>
                <w:rFonts w:ascii="GHEA Grapalat" w:eastAsia="NSimSun" w:hAnsi="GHEA Grapalat" w:cs="Lucida Sans"/>
                <w:iCs/>
                <w:kern w:val="2"/>
                <w:lang w:val="hy-AM" w:eastAsia="zh-CN" w:bidi="hi-IN"/>
              </w:rPr>
              <w:t>առաջարկում ենք «մեջ» բառը փոխարինել «թերթիկում» բառով</w:t>
            </w:r>
            <w:r w:rsidRPr="00540936">
              <w:rPr>
                <w:rFonts w:ascii="MS Mincho" w:eastAsia="MS Mincho" w:hAnsi="MS Mincho" w:cs="MS Mincho" w:hint="eastAsia"/>
                <w:iCs/>
                <w:kern w:val="2"/>
                <w:lang w:val="hy-AM" w:eastAsia="zh-CN" w:bidi="hi-IN"/>
              </w:rPr>
              <w:t>․</w:t>
            </w:r>
          </w:p>
          <w:p w:rsidR="002B6DA3" w:rsidRPr="00540936" w:rsidRDefault="002B6DA3" w:rsidP="00E84D13">
            <w:pPr>
              <w:spacing w:after="0" w:line="240" w:lineRule="auto"/>
              <w:jc w:val="both"/>
              <w:rPr>
                <w:rFonts w:ascii="GHEA Grapalat" w:eastAsia="NSimSun" w:hAnsi="GHEA Grapalat" w:cs="Lucida Sans"/>
                <w:color w:val="191919"/>
                <w:kern w:val="2"/>
                <w:shd w:val="clear" w:color="auto" w:fill="FFFFFF"/>
                <w:lang w:val="hy-AM" w:eastAsia="zh-CN" w:bidi="hi-IN"/>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Ընդունվել է: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Կատարվել են համապատասխան փոփոխություններ: </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Fonts w:ascii="GHEA Grapalat" w:eastAsia="NSimSun" w:hAnsi="GHEA Grapalat" w:cs="Lucida Sans"/>
                <w:iCs/>
                <w:kern w:val="2"/>
                <w:lang w:val="hy-AM" w:eastAsia="zh-CN" w:bidi="hi-IN"/>
              </w:rPr>
            </w:pPr>
            <w:r w:rsidRPr="00540936">
              <w:rPr>
                <w:rFonts w:ascii="GHEA Grapalat" w:eastAsia="NSimSun" w:hAnsi="GHEA Grapalat" w:cs="Lucida Sans"/>
                <w:color w:val="191919"/>
                <w:kern w:val="2"/>
                <w:shd w:val="clear" w:color="auto" w:fill="FFFFFF"/>
                <w:lang w:val="hy-AM" w:eastAsia="zh-CN" w:bidi="hi-IN"/>
              </w:rPr>
              <w:t xml:space="preserve">8.Հավելվածի </w:t>
            </w:r>
            <w:r w:rsidRPr="00540936">
              <w:rPr>
                <w:rFonts w:ascii="GHEA Grapalat" w:eastAsia="NSimSun" w:hAnsi="GHEA Grapalat" w:cs="Lucida Sans"/>
                <w:iCs/>
                <w:kern w:val="2"/>
                <w:lang w:val="hy-AM" w:eastAsia="zh-CN" w:bidi="hi-IN"/>
              </w:rPr>
              <w:t xml:space="preserve">78-րդ կետը առաջարկում ենք խմբագրել, հաշվի առնելով որ կոնկրետ մասնակիցը բողոք է ներկայացնում հաղթող չճանաչվելու վերաբերյալ և բողոքարկման արդյունքում նա կարող է կամ հաղթող ճանաչվել կամ հանձնաժողովի կայացրած որոշումը անփոփոխ թողնվել։ </w:t>
            </w:r>
            <w:proofErr w:type="spellStart"/>
            <w:r w:rsidRPr="00540936">
              <w:rPr>
                <w:rFonts w:ascii="GHEA Grapalat" w:eastAsia="NSimSun" w:hAnsi="GHEA Grapalat" w:cs="Lucida Sans"/>
                <w:iCs/>
                <w:kern w:val="2"/>
                <w:lang w:val="hy-AM" w:eastAsia="zh-CN" w:bidi="hi-IN"/>
              </w:rPr>
              <w:t>Հետևաբար</w:t>
            </w:r>
            <w:proofErr w:type="spellEnd"/>
            <w:r w:rsidRPr="00540936">
              <w:rPr>
                <w:rFonts w:ascii="GHEA Grapalat" w:eastAsia="NSimSun" w:hAnsi="GHEA Grapalat" w:cs="Lucida Sans"/>
                <w:iCs/>
                <w:kern w:val="2"/>
                <w:lang w:val="hy-AM" w:eastAsia="zh-CN" w:bidi="hi-IN"/>
              </w:rPr>
              <w:t xml:space="preserve"> 1-ին և 3-րդ ենթակետերը իմաստային առումով կրկնում են իրար</w:t>
            </w:r>
            <w:r w:rsidRPr="00540936">
              <w:rPr>
                <w:rFonts w:ascii="MS Mincho" w:eastAsia="MS Mincho" w:hAnsi="MS Mincho" w:cs="MS Mincho" w:hint="eastAsia"/>
                <w:iCs/>
                <w:kern w:val="2"/>
                <w:lang w:val="hy-AM" w:eastAsia="zh-CN" w:bidi="hi-IN"/>
              </w:rPr>
              <w:t>․</w:t>
            </w:r>
          </w:p>
          <w:p w:rsidR="002B6DA3" w:rsidRPr="00540936" w:rsidRDefault="002B6DA3" w:rsidP="00E84D13">
            <w:pPr>
              <w:spacing w:after="0" w:line="240" w:lineRule="auto"/>
              <w:jc w:val="both"/>
              <w:rPr>
                <w:rFonts w:ascii="GHEA Grapalat" w:eastAsia="NSimSun" w:hAnsi="GHEA Grapalat" w:cs="Lucida Sans"/>
                <w:color w:val="191919"/>
                <w:kern w:val="2"/>
                <w:shd w:val="clear" w:color="auto" w:fill="FFFFFF"/>
                <w:lang w:val="hy-AM" w:eastAsia="zh-CN" w:bidi="hi-IN"/>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Չի ընդունվել: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Քանի որ, համաձայն նախագծի 75 –</w:t>
            </w:r>
            <w:proofErr w:type="spellStart"/>
            <w:r w:rsidRPr="00540936">
              <w:rPr>
                <w:rFonts w:ascii="GHEA Grapalat" w:eastAsia="Times New Roman" w:hAnsi="GHEA Grapalat" w:cs="Calibri"/>
                <w:color w:val="000000"/>
                <w:lang w:val="hy-AM"/>
              </w:rPr>
              <w:t>րդ</w:t>
            </w:r>
            <w:proofErr w:type="spellEnd"/>
            <w:r w:rsidRPr="00540936">
              <w:rPr>
                <w:rFonts w:ascii="GHEA Grapalat" w:eastAsia="Times New Roman" w:hAnsi="GHEA Grapalat" w:cs="Calibri"/>
                <w:color w:val="000000"/>
                <w:lang w:val="hy-AM"/>
              </w:rPr>
              <w:t xml:space="preserve"> կետի`  </w:t>
            </w:r>
            <w:r w:rsidRPr="00540936">
              <w:rPr>
                <w:rFonts w:ascii="GHEA Grapalat" w:eastAsia="Times New Roman" w:hAnsi="GHEA Grapalat" w:cs="Times New Roman"/>
                <w:color w:val="000000"/>
                <w:lang w:val="hy-AM"/>
              </w:rPr>
              <w:t xml:space="preserve">Մրցույթի արդյունքները կարող են գրավոր բողոքարկվել մասնակցի (իր արդյունքների մասով) կամ հանձնաժողովի անդամի կողմից, ուստի 1 և 3-րդ կետերը չեն կրկնվում: </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Fonts w:ascii="GHEA Grapalat" w:eastAsia="NSimSun" w:hAnsi="GHEA Grapalat" w:cs="Lucida Sans"/>
                <w:iCs/>
                <w:color w:val="191919"/>
                <w:kern w:val="2"/>
                <w:shd w:val="clear" w:color="auto" w:fill="FFFFFF"/>
                <w:lang w:val="hy-AM" w:eastAsia="zh-CN" w:bidi="hi-IN"/>
              </w:rPr>
            </w:pPr>
            <w:r w:rsidRPr="00540936">
              <w:rPr>
                <w:rFonts w:ascii="GHEA Grapalat" w:eastAsia="NSimSun" w:hAnsi="GHEA Grapalat" w:cs="Lucida Sans"/>
                <w:color w:val="191919"/>
                <w:kern w:val="2"/>
                <w:shd w:val="clear" w:color="auto" w:fill="FFFFFF"/>
                <w:lang w:val="hy-AM" w:eastAsia="zh-CN" w:bidi="hi-IN"/>
              </w:rPr>
              <w:lastRenderedPageBreak/>
              <w:t xml:space="preserve">9.Առաջարկում ենք նաև հավելվածի տեքստում օգտագործվող </w:t>
            </w:r>
            <w:proofErr w:type="spellStart"/>
            <w:r w:rsidRPr="00540936">
              <w:rPr>
                <w:rFonts w:ascii="GHEA Grapalat" w:eastAsia="NSimSun" w:hAnsi="GHEA Grapalat" w:cs="Lucida Sans"/>
                <w:color w:val="191919"/>
                <w:kern w:val="2"/>
                <w:shd w:val="clear" w:color="auto" w:fill="FFFFFF"/>
                <w:lang w:val="hy-AM" w:eastAsia="zh-CN" w:bidi="hi-IN"/>
              </w:rPr>
              <w:t>հապավումները</w:t>
            </w:r>
            <w:proofErr w:type="spellEnd"/>
            <w:r w:rsidRPr="00540936">
              <w:rPr>
                <w:rFonts w:ascii="GHEA Grapalat" w:eastAsia="NSimSun" w:hAnsi="GHEA Grapalat" w:cs="Lucida Sans"/>
                <w:color w:val="191919"/>
                <w:kern w:val="2"/>
                <w:shd w:val="clear" w:color="auto" w:fill="FFFFFF"/>
                <w:lang w:val="hy-AM" w:eastAsia="zh-CN" w:bidi="hi-IN"/>
              </w:rPr>
              <w:t xml:space="preserve"> համապատասխանեցնել հավելվածի 1-ին կետին։</w:t>
            </w:r>
          </w:p>
          <w:p w:rsidR="002B6DA3" w:rsidRPr="00540936" w:rsidRDefault="002B6DA3" w:rsidP="00E84D13">
            <w:pPr>
              <w:spacing w:after="0" w:line="240" w:lineRule="auto"/>
              <w:jc w:val="both"/>
              <w:rPr>
                <w:rFonts w:ascii="GHEA Grapalat" w:eastAsia="NSimSun" w:hAnsi="GHEA Grapalat" w:cs="Lucida Sans"/>
                <w:color w:val="191919"/>
                <w:kern w:val="2"/>
                <w:shd w:val="clear" w:color="auto" w:fill="FFFFFF"/>
                <w:lang w:val="hy-AM" w:eastAsia="zh-CN" w:bidi="hi-IN"/>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Ընդունվել Է: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Կատարվել են համապատասխան փոփոխություններ:</w:t>
            </w:r>
          </w:p>
        </w:tc>
      </w:tr>
      <w:tr w:rsidR="002B6DA3" w:rsidRPr="00540936" w:rsidTr="00E84D13">
        <w:trPr>
          <w:gridAfter w:val="1"/>
          <w:wAfter w:w="20" w:type="dxa"/>
          <w:tblCellSpacing w:w="0" w:type="dxa"/>
          <w:jc w:val="center"/>
        </w:trPr>
        <w:tc>
          <w:tcPr>
            <w:tcW w:w="8781" w:type="dxa"/>
            <w:gridSpan w:val="2"/>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before="100" w:beforeAutospacing="1" w:after="100" w:afterAutospacing="1" w:line="240" w:lineRule="auto"/>
              <w:jc w:val="center"/>
              <w:rPr>
                <w:rFonts w:ascii="GHEA Grapalat" w:eastAsia="Times New Roman" w:hAnsi="GHEA Grapalat" w:cs="Times New Roman"/>
                <w:color w:val="000000"/>
                <w:lang w:val="hy-AM"/>
              </w:rPr>
            </w:pPr>
            <w:r w:rsidRPr="00540936">
              <w:rPr>
                <w:rFonts w:ascii="Calibri" w:eastAsia="Times New Roman" w:hAnsi="Calibri" w:cs="Calibri"/>
                <w:color w:val="000000"/>
                <w:lang w:val="hy-AM"/>
              </w:rPr>
              <w:t> </w:t>
            </w:r>
            <w:r w:rsidRPr="00540936">
              <w:rPr>
                <w:rFonts w:ascii="GHEA Grapalat" w:eastAsia="Times New Roman" w:hAnsi="GHEA Grapalat" w:cs="Times New Roman"/>
                <w:color w:val="000000"/>
                <w:lang w:val="hy-AM"/>
              </w:rPr>
              <w:t>1</w:t>
            </w:r>
            <w:r w:rsidRPr="00540936">
              <w:rPr>
                <w:rFonts w:ascii="GHEA Grapalat" w:eastAsia="Times New Roman" w:hAnsi="GHEA Grapalat" w:cs="Times New Roman"/>
                <w:color w:val="000000"/>
              </w:rPr>
              <w:t>4</w:t>
            </w:r>
            <w:r w:rsidRPr="00540936">
              <w:rPr>
                <w:rFonts w:ascii="GHEA Grapalat" w:eastAsia="Times New Roman" w:hAnsi="GHEA Grapalat" w:cs="Times New Roman"/>
                <w:color w:val="000000"/>
                <w:lang w:val="hy-AM"/>
              </w:rPr>
              <w:t xml:space="preserve">. Շիրակի մարզպետարան </w:t>
            </w:r>
          </w:p>
        </w:tc>
        <w:tc>
          <w:tcPr>
            <w:tcW w:w="2332" w:type="dxa"/>
            <w:tcBorders>
              <w:top w:val="outset" w:sz="6" w:space="0" w:color="auto"/>
              <w:left w:val="outset" w:sz="6" w:space="0" w:color="auto"/>
              <w:bottom w:val="outset" w:sz="6" w:space="0" w:color="auto"/>
              <w:right w:val="outset" w:sz="6" w:space="0" w:color="auto"/>
            </w:tcBorders>
            <w:shd w:val="clear" w:color="auto" w:fill="D0D0D0"/>
            <w:hideMark/>
          </w:tcPr>
          <w:p w:rsidR="002B6DA3" w:rsidRPr="00540936" w:rsidRDefault="002B6DA3" w:rsidP="00E84D13">
            <w:pPr>
              <w:spacing w:after="0" w:line="240" w:lineRule="auto"/>
              <w:jc w:val="center"/>
              <w:rPr>
                <w:rFonts w:ascii="GHEA Grapalat" w:eastAsia="Times New Roman" w:hAnsi="GHEA Grapalat" w:cs="Times New Roman"/>
                <w:color w:val="000000"/>
              </w:rPr>
            </w:pPr>
            <w:r w:rsidRPr="00540936">
              <w:rPr>
                <w:rFonts w:ascii="GHEA Grapalat" w:eastAsia="Times New Roman" w:hAnsi="GHEA Grapalat" w:cs="Times New Roman"/>
                <w:color w:val="000000"/>
                <w:lang w:val="hy-AM"/>
              </w:rPr>
              <w:t>01.04.2021</w:t>
            </w:r>
            <w:r w:rsidRPr="00540936">
              <w:rPr>
                <w:rFonts w:ascii="GHEA Grapalat" w:eastAsia="Times New Roman" w:hAnsi="GHEA Grapalat" w:cs="Times New Roman"/>
                <w:color w:val="000000"/>
              </w:rPr>
              <w:t>թ.</w:t>
            </w:r>
          </w:p>
          <w:p w:rsidR="002B6DA3" w:rsidRPr="00540936" w:rsidRDefault="002B6DA3" w:rsidP="00E84D13">
            <w:pPr>
              <w:spacing w:after="0" w:line="240" w:lineRule="auto"/>
              <w:jc w:val="center"/>
              <w:rPr>
                <w:rFonts w:ascii="GHEA Grapalat" w:eastAsia="Times New Roman" w:hAnsi="GHEA Grapalat" w:cs="Times New Roman"/>
                <w:color w:val="000000"/>
              </w:rPr>
            </w:pPr>
            <w:r w:rsidRPr="00540936">
              <w:rPr>
                <w:rFonts w:ascii="GHEA Grapalat" w:eastAsia="Times New Roman" w:hAnsi="GHEA Grapalat" w:cs="Times New Roman"/>
                <w:color w:val="000000"/>
                <w:lang w:val="hy-AM"/>
              </w:rPr>
              <w:t>N</w:t>
            </w:r>
            <w:r w:rsidRPr="00540936">
              <w:rPr>
                <w:rFonts w:ascii="GHEA Grapalat" w:eastAsia="Times New Roman" w:hAnsi="GHEA Grapalat" w:cs="Times New Roman"/>
                <w:color w:val="000000"/>
              </w:rPr>
              <w:t xml:space="preserve"> 01 //02790-2021</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tabs>
                <w:tab w:val="left" w:pos="0"/>
              </w:tabs>
              <w:spacing w:after="0" w:line="240" w:lineRule="auto"/>
              <w:jc w:val="both"/>
              <w:rPr>
                <w:rFonts w:ascii="GHEA Grapalat" w:hAnsi="GHEA Grapalat"/>
                <w:lang w:val="hy-AM"/>
              </w:rPr>
            </w:pPr>
            <w:r w:rsidRPr="00540936">
              <w:rPr>
                <w:rFonts w:ascii="GHEA Grapalat" w:hAnsi="GHEA Grapalat"/>
                <w:color w:val="191919"/>
                <w:shd w:val="clear" w:color="auto" w:fill="FFFFFF"/>
                <w:lang w:val="hy-AM"/>
              </w:rPr>
              <w:t>1.</w:t>
            </w:r>
            <w:r w:rsidRPr="00540936">
              <w:rPr>
                <w:rFonts w:ascii="GHEA Grapalat" w:eastAsia="Times New Roman" w:hAnsi="GHEA Grapalat"/>
                <w:lang w:val="hy-AM"/>
              </w:rPr>
              <w:t xml:space="preserve"> </w:t>
            </w:r>
            <w:r w:rsidRPr="00540936">
              <w:rPr>
                <w:rFonts w:ascii="GHEA Grapalat" w:hAnsi="GHEA Grapalat"/>
                <w:lang w:val="hy-AM"/>
              </w:rPr>
              <w:t xml:space="preserve">Նախագծի 3-րդ կետը շարադրել </w:t>
            </w:r>
            <w:proofErr w:type="spellStart"/>
            <w:r w:rsidRPr="00540936">
              <w:rPr>
                <w:rFonts w:ascii="GHEA Grapalat" w:hAnsi="GHEA Grapalat"/>
                <w:lang w:val="hy-AM"/>
              </w:rPr>
              <w:t>հետևյալ</w:t>
            </w:r>
            <w:proofErr w:type="spellEnd"/>
            <w:r w:rsidRPr="00540936">
              <w:rPr>
                <w:rFonts w:ascii="GHEA Grapalat" w:hAnsi="GHEA Grapalat"/>
                <w:lang w:val="hy-AM"/>
              </w:rPr>
              <w:t xml:space="preserve"> նոր խմբագրությամբ.</w:t>
            </w:r>
          </w:p>
          <w:p w:rsidR="002B6DA3" w:rsidRPr="00540936" w:rsidRDefault="002B6DA3" w:rsidP="00E84D13">
            <w:pPr>
              <w:pStyle w:val="ListParagraph"/>
              <w:tabs>
                <w:tab w:val="left" w:pos="0"/>
              </w:tabs>
              <w:spacing w:after="0" w:line="240" w:lineRule="auto"/>
              <w:ind w:left="142" w:firstLine="567"/>
              <w:jc w:val="both"/>
              <w:rPr>
                <w:rStyle w:val="Strong"/>
                <w:rFonts w:ascii="GHEA Grapalat" w:hAnsi="GHEA Grapalat"/>
                <w:b w:val="0"/>
                <w:color w:val="000000"/>
                <w:shd w:val="clear" w:color="auto" w:fill="FFFFFF"/>
                <w:lang w:val="hy-AM"/>
              </w:rPr>
            </w:pPr>
            <w:r w:rsidRPr="00540936">
              <w:rPr>
                <w:rFonts w:ascii="GHEA Grapalat" w:hAnsi="GHEA Grapalat"/>
                <w:lang w:val="hy-AM"/>
              </w:rPr>
              <w:t xml:space="preserve">«3. </w:t>
            </w:r>
            <w:r w:rsidRPr="00540936">
              <w:rPr>
                <w:rStyle w:val="Strong"/>
                <w:rFonts w:ascii="GHEA Grapalat" w:hAnsi="GHEA Grapalat"/>
                <w:color w:val="000000"/>
                <w:shd w:val="clear" w:color="auto" w:fill="FFFFFF"/>
                <w:lang w:val="hy-AM"/>
              </w:rPr>
              <w:t xml:space="preserve">Հայաստանի Հանրապետության առողջապահության նախարարին և Հայաստանի Հանրապետության մարզպետներին` սույն որոշումն ուժի մեջ մտնելուց հետո 6–ամսյա ժամկետում </w:t>
            </w:r>
            <w:r w:rsidRPr="00540936">
              <w:rPr>
                <w:rFonts w:ascii="GHEA Grapalat" w:eastAsia="Times New Roman" w:hAnsi="GHEA Grapalat" w:cs="Times New Roman"/>
                <w:color w:val="000000"/>
                <w:lang w:val="hy-AM"/>
              </w:rPr>
              <w:t xml:space="preserve">տվյալ կազմակերպության կառավարման լիազորություն ունեցող մարմնի </w:t>
            </w:r>
            <w:r w:rsidRPr="00540936">
              <w:rPr>
                <w:rStyle w:val="Strong"/>
                <w:rFonts w:ascii="GHEA Grapalat" w:hAnsi="GHEA Grapalat"/>
                <w:color w:val="000000"/>
                <w:shd w:val="clear" w:color="auto" w:fill="FFFFFF"/>
                <w:lang w:val="hy-AM"/>
              </w:rPr>
              <w:t>համապատասխան իրավական ակտով հաստատել`</w:t>
            </w:r>
          </w:p>
          <w:p w:rsidR="002B6DA3" w:rsidRPr="00540936" w:rsidRDefault="002B6DA3" w:rsidP="00E84D13">
            <w:pPr>
              <w:pStyle w:val="ListParagraph"/>
              <w:tabs>
                <w:tab w:val="left" w:pos="0"/>
              </w:tabs>
              <w:spacing w:after="0" w:line="240" w:lineRule="auto"/>
              <w:ind w:left="142" w:firstLine="567"/>
              <w:jc w:val="both"/>
              <w:rPr>
                <w:rFonts w:ascii="GHEA Grapalat" w:hAnsi="GHEA Grapalat"/>
                <w:color w:val="000000"/>
                <w:shd w:val="clear" w:color="auto" w:fill="FFFFFF"/>
                <w:lang w:val="hy-AM"/>
              </w:rPr>
            </w:pPr>
            <w:r w:rsidRPr="00540936">
              <w:rPr>
                <w:rStyle w:val="Strong"/>
                <w:rFonts w:ascii="GHEA Grapalat" w:hAnsi="GHEA Grapalat"/>
                <w:color w:val="000000"/>
                <w:shd w:val="clear" w:color="auto" w:fill="FFFFFF"/>
                <w:lang w:val="hy-AM"/>
              </w:rPr>
              <w:t xml:space="preserve">1) </w:t>
            </w:r>
            <w:r w:rsidRPr="00540936">
              <w:rPr>
                <w:rFonts w:ascii="GHEA Grapalat" w:hAnsi="GHEA Grapalat"/>
                <w:color w:val="000000"/>
                <w:shd w:val="clear" w:color="auto" w:fill="FFFFFF"/>
                <w:lang w:val="hy-AM"/>
              </w:rPr>
              <w:t>գործադիր մարմնի ընտրության (նշանակման) մրցույթի հայտարարության տեքստը և մրցույթի հավակնորդներին ներկայացվող պահանջները:</w:t>
            </w:r>
          </w:p>
          <w:p w:rsidR="002B6DA3" w:rsidRPr="00540936" w:rsidRDefault="002B6DA3" w:rsidP="00E84D13">
            <w:pPr>
              <w:pStyle w:val="ListParagraph"/>
              <w:tabs>
                <w:tab w:val="left" w:pos="0"/>
              </w:tabs>
              <w:spacing w:after="0" w:line="240" w:lineRule="auto"/>
              <w:ind w:left="142" w:firstLine="567"/>
              <w:jc w:val="both"/>
              <w:rPr>
                <w:rFonts w:ascii="GHEA Grapalat" w:hAnsi="GHEA Grapalat"/>
                <w:lang w:val="hy-AM"/>
              </w:rPr>
            </w:pPr>
            <w:r w:rsidRPr="00540936">
              <w:rPr>
                <w:rFonts w:ascii="GHEA Grapalat" w:hAnsi="GHEA Grapalat"/>
                <w:lang w:val="hy-AM"/>
              </w:rPr>
              <w:t xml:space="preserve">2) </w:t>
            </w:r>
            <w:r w:rsidRPr="00540936">
              <w:rPr>
                <w:rFonts w:ascii="GHEA Grapalat" w:hAnsi="GHEA Grapalat"/>
                <w:color w:val="000000"/>
                <w:shd w:val="clear" w:color="auto" w:fill="FFFFFF"/>
                <w:lang w:val="hy-AM"/>
              </w:rPr>
              <w:t xml:space="preserve">գործադիր մարմնի ընտրության (նշանակման) մրցույթի թեստային առաջադրանքների և հարցազրույցի </w:t>
            </w:r>
            <w:proofErr w:type="spellStart"/>
            <w:r w:rsidRPr="00540936">
              <w:rPr>
                <w:rFonts w:ascii="GHEA Grapalat" w:hAnsi="GHEA Grapalat"/>
                <w:color w:val="000000"/>
                <w:shd w:val="clear" w:color="auto" w:fill="FFFFFF"/>
                <w:lang w:val="hy-AM"/>
              </w:rPr>
              <w:t>հարցաշարերը</w:t>
            </w:r>
            <w:proofErr w:type="spellEnd"/>
            <w:r w:rsidRPr="00540936">
              <w:rPr>
                <w:rFonts w:ascii="GHEA Grapalat" w:hAnsi="GHEA Grapalat"/>
                <w:color w:val="000000"/>
                <w:shd w:val="clear" w:color="auto" w:fill="FFFFFF"/>
                <w:lang w:val="hy-AM"/>
              </w:rPr>
              <w:t>։</w:t>
            </w:r>
            <w:r w:rsidRPr="00540936">
              <w:rPr>
                <w:rFonts w:ascii="GHEA Grapalat" w:hAnsi="GHEA Grapalat"/>
                <w:lang w:val="hy-AM"/>
              </w:rPr>
              <w:t>»:</w:t>
            </w:r>
          </w:p>
          <w:p w:rsidR="002B6DA3" w:rsidRPr="00540936" w:rsidRDefault="002B6DA3" w:rsidP="00E84D13">
            <w:pPr>
              <w:spacing w:line="240" w:lineRule="auto"/>
              <w:rPr>
                <w:rFonts w:ascii="GHEA Grapalat" w:eastAsia="Times New Roman" w:hAnsi="GHEA Grapalat"/>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Չի ընդունվել: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Sylfaen"/>
                <w:color w:val="000000"/>
                <w:lang w:val="hy-AM"/>
              </w:rPr>
              <w:t>Հիմք</w:t>
            </w:r>
            <w:r w:rsidRPr="00540936">
              <w:rPr>
                <w:rFonts w:ascii="GHEA Grapalat" w:eastAsia="Times New Roman" w:hAnsi="GHEA Grapalat" w:cs="Calibri"/>
                <w:color w:val="000000"/>
                <w:lang w:val="hy-AM"/>
              </w:rPr>
              <w:t>` «</w:t>
            </w:r>
            <w:r w:rsidRPr="00540936">
              <w:rPr>
                <w:rFonts w:ascii="GHEA Grapalat" w:eastAsia="Times New Roman" w:hAnsi="GHEA Grapalat" w:cs="Sylfaen"/>
                <w:bCs/>
                <w:color w:val="000000"/>
                <w:lang w:val="hy-AM"/>
              </w:rPr>
              <w:t>Բնակչության</w:t>
            </w:r>
            <w:r w:rsidRPr="00540936">
              <w:rPr>
                <w:rFonts w:ascii="GHEA Grapalat" w:eastAsia="Times New Roman" w:hAnsi="GHEA Grapalat" w:cs="Calibri"/>
                <w:bCs/>
                <w:color w:val="000000"/>
                <w:lang w:val="hy-AM"/>
              </w:rPr>
              <w:t xml:space="preserve">  </w:t>
            </w:r>
            <w:r w:rsidRPr="00540936">
              <w:rPr>
                <w:rFonts w:ascii="GHEA Grapalat" w:eastAsia="Times New Roman" w:hAnsi="GHEA Grapalat" w:cs="Sylfaen"/>
                <w:bCs/>
                <w:color w:val="000000"/>
                <w:lang w:val="hy-AM"/>
              </w:rPr>
              <w:t>բժշկական</w:t>
            </w:r>
            <w:r w:rsidRPr="00540936">
              <w:rPr>
                <w:rFonts w:ascii="GHEA Grapalat" w:eastAsia="Times New Roman" w:hAnsi="GHEA Grapalat" w:cs="Calibri"/>
                <w:bCs/>
                <w:color w:val="000000"/>
                <w:lang w:val="hy-AM"/>
              </w:rPr>
              <w:t xml:space="preserve"> </w:t>
            </w:r>
            <w:r w:rsidRPr="00540936">
              <w:rPr>
                <w:rFonts w:ascii="GHEA Grapalat" w:eastAsia="Times New Roman" w:hAnsi="GHEA Grapalat" w:cs="Sylfaen"/>
                <w:bCs/>
                <w:color w:val="000000"/>
                <w:lang w:val="hy-AM"/>
              </w:rPr>
              <w:t>օգնության</w:t>
            </w:r>
            <w:r w:rsidRPr="00540936">
              <w:rPr>
                <w:rFonts w:ascii="GHEA Grapalat" w:eastAsia="Times New Roman" w:hAnsi="GHEA Grapalat" w:cs="Calibri"/>
                <w:bCs/>
                <w:color w:val="000000"/>
                <w:lang w:val="hy-AM"/>
              </w:rPr>
              <w:t xml:space="preserve"> </w:t>
            </w:r>
            <w:r w:rsidRPr="00540936">
              <w:rPr>
                <w:rFonts w:ascii="GHEA Grapalat" w:eastAsia="Times New Roman" w:hAnsi="GHEA Grapalat" w:cs="Sylfaen"/>
                <w:bCs/>
                <w:color w:val="000000"/>
                <w:lang w:val="hy-AM"/>
              </w:rPr>
              <w:t>և</w:t>
            </w:r>
            <w:r w:rsidRPr="00540936">
              <w:rPr>
                <w:rFonts w:ascii="GHEA Grapalat" w:eastAsia="Times New Roman" w:hAnsi="GHEA Grapalat" w:cs="Calibri"/>
                <w:bCs/>
                <w:color w:val="000000"/>
                <w:lang w:val="hy-AM"/>
              </w:rPr>
              <w:t xml:space="preserve"> </w:t>
            </w:r>
            <w:r w:rsidRPr="00540936">
              <w:rPr>
                <w:rFonts w:ascii="GHEA Grapalat" w:eastAsia="Times New Roman" w:hAnsi="GHEA Grapalat" w:cs="Sylfaen"/>
                <w:bCs/>
                <w:color w:val="000000"/>
                <w:lang w:val="hy-AM"/>
              </w:rPr>
              <w:t>սպասարկման</w:t>
            </w:r>
            <w:r w:rsidRPr="00540936">
              <w:rPr>
                <w:rFonts w:ascii="GHEA Grapalat" w:eastAsia="Times New Roman" w:hAnsi="GHEA Grapalat" w:cs="Calibri"/>
                <w:bCs/>
                <w:color w:val="000000"/>
                <w:lang w:val="hy-AM"/>
              </w:rPr>
              <w:t xml:space="preserve"> </w:t>
            </w:r>
            <w:r w:rsidRPr="00540936">
              <w:rPr>
                <w:rFonts w:ascii="GHEA Grapalat" w:eastAsia="Times New Roman" w:hAnsi="GHEA Grapalat" w:cs="Sylfaen"/>
                <w:bCs/>
                <w:color w:val="000000"/>
                <w:lang w:val="hy-AM"/>
              </w:rPr>
              <w:t>մասին</w:t>
            </w:r>
            <w:r w:rsidRPr="00540936">
              <w:rPr>
                <w:rFonts w:ascii="GHEA Grapalat" w:eastAsia="Times New Roman" w:hAnsi="GHEA Grapalat" w:cs="Calibri"/>
                <w:bCs/>
                <w:color w:val="000000"/>
                <w:lang w:val="hy-AM"/>
              </w:rPr>
              <w:t xml:space="preserve">» </w:t>
            </w:r>
            <w:r w:rsidRPr="00540936">
              <w:rPr>
                <w:rFonts w:ascii="GHEA Grapalat" w:eastAsia="Times New Roman" w:hAnsi="GHEA Grapalat" w:cs="Sylfaen"/>
                <w:bCs/>
                <w:color w:val="000000"/>
                <w:lang w:val="hy-AM"/>
              </w:rPr>
              <w:t>օրենքի</w:t>
            </w:r>
            <w:r w:rsidRPr="00540936">
              <w:rPr>
                <w:rFonts w:ascii="GHEA Grapalat" w:eastAsia="Times New Roman" w:hAnsi="GHEA Grapalat" w:cs="Calibri"/>
                <w:bCs/>
                <w:color w:val="000000"/>
                <w:lang w:val="hy-AM"/>
              </w:rPr>
              <w:t xml:space="preserve"> 32-</w:t>
            </w:r>
            <w:r w:rsidRPr="00540936">
              <w:rPr>
                <w:rFonts w:ascii="GHEA Grapalat" w:eastAsia="Times New Roman" w:hAnsi="GHEA Grapalat" w:cs="Sylfaen"/>
                <w:bCs/>
                <w:color w:val="000000"/>
                <w:lang w:val="hy-AM"/>
              </w:rPr>
              <w:t>րդ</w:t>
            </w:r>
            <w:r w:rsidRPr="00540936">
              <w:rPr>
                <w:rFonts w:ascii="GHEA Grapalat" w:eastAsia="Times New Roman" w:hAnsi="GHEA Grapalat" w:cs="Calibri"/>
                <w:bCs/>
                <w:color w:val="000000"/>
                <w:lang w:val="hy-AM"/>
              </w:rPr>
              <w:t xml:space="preserve"> </w:t>
            </w:r>
            <w:r w:rsidRPr="00540936">
              <w:rPr>
                <w:rFonts w:ascii="GHEA Grapalat" w:eastAsia="Times New Roman" w:hAnsi="GHEA Grapalat" w:cs="Sylfaen"/>
                <w:bCs/>
                <w:color w:val="000000"/>
                <w:lang w:val="hy-AM"/>
              </w:rPr>
              <w:t>հոդվածի</w:t>
            </w:r>
            <w:r w:rsidRPr="00540936">
              <w:rPr>
                <w:rFonts w:ascii="GHEA Grapalat" w:eastAsia="Times New Roman" w:hAnsi="GHEA Grapalat" w:cs="Calibri"/>
                <w:bCs/>
                <w:color w:val="000000"/>
                <w:lang w:val="hy-AM"/>
              </w:rPr>
              <w:t xml:space="preserve"> 2-</w:t>
            </w:r>
            <w:r w:rsidRPr="00540936">
              <w:rPr>
                <w:rFonts w:ascii="GHEA Grapalat" w:eastAsia="Times New Roman" w:hAnsi="GHEA Grapalat" w:cs="Sylfaen"/>
                <w:bCs/>
                <w:color w:val="000000"/>
                <w:lang w:val="hy-AM"/>
              </w:rPr>
              <w:t>րդ</w:t>
            </w:r>
            <w:r w:rsidRPr="00540936">
              <w:rPr>
                <w:rFonts w:ascii="GHEA Grapalat" w:eastAsia="Times New Roman" w:hAnsi="GHEA Grapalat" w:cs="Calibri"/>
                <w:bCs/>
                <w:color w:val="000000"/>
                <w:lang w:val="hy-AM"/>
              </w:rPr>
              <w:t xml:space="preserve"> և 3-րդ </w:t>
            </w:r>
            <w:r w:rsidRPr="00540936">
              <w:rPr>
                <w:rFonts w:ascii="GHEA Grapalat" w:eastAsia="Times New Roman" w:hAnsi="GHEA Grapalat" w:cs="Sylfaen"/>
                <w:bCs/>
                <w:color w:val="000000"/>
                <w:lang w:val="hy-AM"/>
              </w:rPr>
              <w:t>մասերը</w:t>
            </w:r>
            <w:r w:rsidRPr="00540936">
              <w:rPr>
                <w:rFonts w:ascii="GHEA Grapalat" w:eastAsia="Times New Roman" w:hAnsi="GHEA Grapalat" w:cs="Calibri"/>
                <w:b/>
                <w:bCs/>
                <w:color w:val="000000"/>
                <w:lang w:val="hy-AM"/>
              </w:rPr>
              <w:t>:</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Style w:val="Emphasis"/>
                <w:rFonts w:ascii="GHEA Grapalat" w:hAnsi="GHEA Grapalat"/>
                <w:i w:val="0"/>
                <w:iCs w:val="0"/>
                <w:color w:val="000000"/>
                <w:shd w:val="clear" w:color="auto" w:fill="FFFFFF"/>
                <w:lang w:val="hy-AM"/>
              </w:rPr>
            </w:pPr>
            <w:r w:rsidRPr="00540936">
              <w:rPr>
                <w:rFonts w:ascii="GHEA Grapalat" w:hAnsi="GHEA Grapalat"/>
                <w:color w:val="191919"/>
                <w:shd w:val="clear" w:color="auto" w:fill="FFFFFF"/>
                <w:lang w:val="hy-AM"/>
              </w:rPr>
              <w:t>2.</w:t>
            </w:r>
            <w:r w:rsidRPr="00540936">
              <w:rPr>
                <w:rFonts w:ascii="GHEA Grapalat" w:eastAsia="Times New Roman" w:hAnsi="GHEA Grapalat"/>
                <w:lang w:val="hy-AM"/>
              </w:rPr>
              <w:t xml:space="preserve"> </w:t>
            </w:r>
            <w:r w:rsidRPr="00540936">
              <w:rPr>
                <w:rFonts w:ascii="GHEA Grapalat" w:hAnsi="GHEA Grapalat" w:cs="Sylfaen"/>
                <w:lang w:val="hy-AM"/>
              </w:rPr>
              <w:t xml:space="preserve">Նախագծի Հավելված 1-ի </w:t>
            </w:r>
            <w:r w:rsidRPr="00540936">
              <w:rPr>
                <w:rFonts w:ascii="GHEA Grapalat" w:hAnsi="GHEA Grapalat"/>
                <w:color w:val="000000"/>
                <w:lang w:val="hy-AM"/>
              </w:rPr>
              <w:t xml:space="preserve">2-րդ կետի 1-ին ենթակետով սահմանված մասնագիտական </w:t>
            </w:r>
            <w:proofErr w:type="spellStart"/>
            <w:r w:rsidRPr="00540936">
              <w:rPr>
                <w:rFonts w:ascii="GHEA Grapalat" w:hAnsi="GHEA Grapalat"/>
                <w:color w:val="000000"/>
                <w:lang w:val="hy-AM"/>
              </w:rPr>
              <w:t>որոկավորման</w:t>
            </w:r>
            <w:proofErr w:type="spellEnd"/>
            <w:r w:rsidRPr="00540936">
              <w:rPr>
                <w:rFonts w:ascii="GHEA Grapalat" w:hAnsi="GHEA Grapalat"/>
                <w:color w:val="000000"/>
                <w:lang w:val="hy-AM"/>
              </w:rPr>
              <w:t xml:space="preserve"> համար սահմանված «առողջապահության համակարգի  կազմակերպչի / ղեկավարի համար նախատեսված կատարելագործման դասընթացների կամ առողջապահության  կազմակերպչի  որակավորման առկայությունը»  պահանջը անհրաժեշտ է հստակեցնել:</w:t>
            </w:r>
          </w:p>
          <w:p w:rsidR="002B6DA3" w:rsidRPr="00540936" w:rsidRDefault="002B6DA3" w:rsidP="00E84D13">
            <w:pPr>
              <w:spacing w:line="240" w:lineRule="auto"/>
              <w:rPr>
                <w:rFonts w:ascii="GHEA Grapalat" w:eastAsia="Times New Roman" w:hAnsi="GHEA Grapalat"/>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Ընդունվել է: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Կատարվել են համապատասխան փոփոխություններ: </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Fonts w:ascii="GHEA Grapalat" w:eastAsia="Times New Roman" w:hAnsi="GHEA Grapalat" w:cs="Times New Roman"/>
                <w:color w:val="000000"/>
                <w:shd w:val="clear" w:color="auto" w:fill="FFFFFF"/>
                <w:lang w:val="hy-AM" w:eastAsia="ru-RU"/>
              </w:rPr>
            </w:pPr>
            <w:r w:rsidRPr="00540936">
              <w:rPr>
                <w:rFonts w:ascii="GHEA Grapalat" w:hAnsi="GHEA Grapalat"/>
                <w:color w:val="191919"/>
                <w:shd w:val="clear" w:color="auto" w:fill="FFFFFF"/>
                <w:lang w:val="hy-AM"/>
              </w:rPr>
              <w:t>3.</w:t>
            </w:r>
            <w:r w:rsidRPr="00540936">
              <w:rPr>
                <w:rFonts w:ascii="GHEA Grapalat" w:eastAsia="Times New Roman" w:hAnsi="GHEA Grapalat" w:cs="Sylfaen"/>
                <w:lang w:val="hy-AM" w:eastAsia="ru-RU"/>
              </w:rPr>
              <w:t xml:space="preserve"> Նախագծի Հավելված 1-ի 2-րդ կետի 2-րդ ենթակետից հանել </w:t>
            </w:r>
            <w:r w:rsidRPr="00540936">
              <w:rPr>
                <w:rFonts w:ascii="GHEA Grapalat" w:eastAsia="Times New Roman" w:hAnsi="GHEA Grapalat" w:cs="Times New Roman"/>
                <w:color w:val="000000"/>
                <w:lang w:val="hy-AM" w:eastAsia="ru-RU"/>
              </w:rPr>
              <w:t xml:space="preserve">բարձրագույն  բժշկական կրթության հիմքի վրա կլինիկական </w:t>
            </w:r>
            <w:proofErr w:type="spellStart"/>
            <w:r w:rsidRPr="00540936">
              <w:rPr>
                <w:rFonts w:ascii="GHEA Grapalat" w:eastAsia="Times New Roman" w:hAnsi="GHEA Grapalat" w:cs="Times New Roman"/>
                <w:color w:val="000000"/>
                <w:lang w:val="hy-AM" w:eastAsia="ru-RU"/>
              </w:rPr>
              <w:t>օրդինատուրա</w:t>
            </w:r>
            <w:proofErr w:type="spellEnd"/>
            <w:r w:rsidRPr="00540936">
              <w:rPr>
                <w:rFonts w:ascii="GHEA Grapalat" w:eastAsia="Times New Roman" w:hAnsi="GHEA Grapalat" w:cs="Times New Roman"/>
                <w:color w:val="000000"/>
                <w:lang w:val="hy-AM" w:eastAsia="ru-RU"/>
              </w:rPr>
              <w:t xml:space="preserve"> անցնելու ժամանակահատվածը, քանի որ համաձայն ՀՀ </w:t>
            </w:r>
            <w:proofErr w:type="spellStart"/>
            <w:r w:rsidRPr="00540936">
              <w:rPr>
                <w:rFonts w:ascii="GHEA Grapalat" w:eastAsia="Times New Roman" w:hAnsi="GHEA Grapalat" w:cs="Times New Roman"/>
                <w:color w:val="000000"/>
                <w:lang w:val="hy-AM" w:eastAsia="ru-RU"/>
              </w:rPr>
              <w:t>աշխատանքայի</w:t>
            </w:r>
            <w:proofErr w:type="spellEnd"/>
            <w:r w:rsidRPr="00540936">
              <w:rPr>
                <w:rFonts w:ascii="GHEA Grapalat" w:eastAsia="Times New Roman" w:hAnsi="GHEA Grapalat" w:cs="Times New Roman"/>
                <w:color w:val="000000"/>
                <w:lang w:val="hy-AM" w:eastAsia="ru-RU"/>
              </w:rPr>
              <w:t xml:space="preserve"> օրենսգրքի 20-րդ հոդվածի 1-ին կետի 2-րդ ենթակետով </w:t>
            </w:r>
            <w:r w:rsidRPr="00540936">
              <w:rPr>
                <w:rFonts w:ascii="GHEA Grapalat" w:eastAsia="Times New Roman" w:hAnsi="GHEA Grapalat" w:cs="Times New Roman"/>
                <w:color w:val="000000"/>
                <w:shd w:val="clear" w:color="auto" w:fill="FFFFFF"/>
                <w:lang w:val="hy-AM" w:eastAsia="ru-RU"/>
              </w:rPr>
              <w:t xml:space="preserve">հատուկ կամ մասնագիտական աշխատանքային ստաժ է հաշվարկվում այն ժամանակահատվածները, որոնց ընթացքում կատարվել է քաղաքացու կրթության կամ անհրաժեշտ որակավորման մասին վկայականում նշված մասնագիտությամբ աշխատանք կամ </w:t>
            </w:r>
            <w:proofErr w:type="spellStart"/>
            <w:r w:rsidRPr="00540936">
              <w:rPr>
                <w:rFonts w:ascii="GHEA Grapalat" w:eastAsia="Times New Roman" w:hAnsi="GHEA Grapalat" w:cs="Times New Roman"/>
                <w:color w:val="000000"/>
                <w:shd w:val="clear" w:color="auto" w:fill="FFFFFF"/>
                <w:lang w:val="hy-AM" w:eastAsia="ru-RU"/>
              </w:rPr>
              <w:t>զբաղեցվել</w:t>
            </w:r>
            <w:proofErr w:type="spellEnd"/>
            <w:r w:rsidRPr="00540936">
              <w:rPr>
                <w:rFonts w:ascii="GHEA Grapalat" w:eastAsia="Times New Roman" w:hAnsi="GHEA Grapalat" w:cs="Times New Roman"/>
                <w:color w:val="000000"/>
                <w:shd w:val="clear" w:color="auto" w:fill="FFFFFF"/>
                <w:lang w:val="hy-AM" w:eastAsia="ru-RU"/>
              </w:rPr>
              <w:t xml:space="preserve"> է որոշակի պաշտոն կամ կատարվել է աշխատանք աշխատանքի առանձնահատուկ պայմաններում, </w:t>
            </w:r>
            <w:r w:rsidRPr="00540936">
              <w:rPr>
                <w:rFonts w:ascii="GHEA Grapalat" w:eastAsia="Times New Roman" w:hAnsi="GHEA Grapalat" w:cs="Times New Roman"/>
                <w:color w:val="000000"/>
                <w:shd w:val="clear" w:color="auto" w:fill="FFFFFF"/>
                <w:lang w:val="hy-AM" w:eastAsia="ru-RU"/>
              </w:rPr>
              <w:lastRenderedPageBreak/>
              <w:t>ինչպես նաև այլ ժամանակահատվածները, որոնք թույլատրվում է հաշվարկել տվյալ տիպի աշխատանքային ստաժում։</w:t>
            </w:r>
          </w:p>
          <w:p w:rsidR="002B6DA3" w:rsidRPr="00540936" w:rsidRDefault="002B6DA3" w:rsidP="00E84D13">
            <w:pPr>
              <w:spacing w:after="0" w:line="240" w:lineRule="auto"/>
              <w:jc w:val="both"/>
              <w:rPr>
                <w:rFonts w:ascii="GHEA Grapalat" w:hAnsi="GHEA Grapalat"/>
                <w:color w:val="191919"/>
                <w:shd w:val="clear" w:color="auto" w:fill="FFFFFF"/>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lastRenderedPageBreak/>
              <w:t xml:space="preserve">Չի ընդունվել: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GHEA Grapalat" w:hAnsi="GHEA Grapalat" w:cs="GHEA Grapalat"/>
                <w:lang w:val="hy-AM"/>
              </w:rPr>
            </w:pPr>
            <w:r w:rsidRPr="00540936">
              <w:rPr>
                <w:rFonts w:ascii="GHEA Grapalat" w:eastAsia="GHEA Grapalat" w:hAnsi="GHEA Grapalat" w:cs="GHEA Grapalat"/>
                <w:lang w:val="hy-AM"/>
              </w:rPr>
              <w:t>Համաձայն «Բարձրագույն կրթության և գիտության մասին» նոր օրենքի</w:t>
            </w:r>
            <w:r w:rsidRPr="00540936">
              <w:rPr>
                <w:rFonts w:ascii="GHEA Grapalat" w:eastAsia="GHEA Grapalat" w:hAnsi="GHEA Grapalat" w:cs="GHEA Grapalat"/>
                <w:b/>
                <w:lang w:val="hy-AM"/>
              </w:rPr>
              <w:t xml:space="preserve"> համաձայն</w:t>
            </w:r>
          </w:p>
          <w:p w:rsidR="002B6DA3" w:rsidRPr="00540936" w:rsidRDefault="002B6DA3" w:rsidP="00E84D13">
            <w:pPr>
              <w:spacing w:after="0" w:line="240" w:lineRule="auto"/>
              <w:rPr>
                <w:rFonts w:ascii="GHEA Grapalat" w:eastAsia="GHEA Grapalat" w:hAnsi="GHEA Grapalat" w:cs="GHEA Grapalat"/>
                <w:lang w:val="hy-AM"/>
              </w:rPr>
            </w:pPr>
            <w:r w:rsidRPr="00540936">
              <w:rPr>
                <w:rFonts w:ascii="GHEA Grapalat" w:eastAsia="GHEA Grapalat" w:hAnsi="GHEA Grapalat" w:cs="GHEA Grapalat"/>
                <w:lang w:val="hy-AM"/>
              </w:rPr>
              <w:t xml:space="preserve">Կլինիկական </w:t>
            </w:r>
            <w:proofErr w:type="spellStart"/>
            <w:r w:rsidRPr="00540936">
              <w:rPr>
                <w:rFonts w:ascii="GHEA Grapalat" w:eastAsia="GHEA Grapalat" w:hAnsi="GHEA Grapalat" w:cs="GHEA Grapalat"/>
                <w:lang w:val="hy-AM"/>
              </w:rPr>
              <w:t>ռեզիդենտուրան</w:t>
            </w:r>
            <w:proofErr w:type="spellEnd"/>
            <w:r w:rsidRPr="00540936">
              <w:rPr>
                <w:rFonts w:ascii="GHEA Grapalat" w:eastAsia="GHEA Grapalat" w:hAnsi="GHEA Grapalat" w:cs="GHEA Grapalat"/>
                <w:lang w:val="hy-AM"/>
              </w:rPr>
              <w:t xml:space="preserve"> (կլինիկական </w:t>
            </w:r>
            <w:proofErr w:type="spellStart"/>
            <w:r w:rsidRPr="00540936">
              <w:rPr>
                <w:rFonts w:ascii="GHEA Grapalat" w:eastAsia="GHEA Grapalat" w:hAnsi="GHEA Grapalat" w:cs="GHEA Grapalat"/>
                <w:lang w:val="hy-AM"/>
              </w:rPr>
              <w:t>օրդինատուրա</w:t>
            </w:r>
            <w:proofErr w:type="spellEnd"/>
            <w:r w:rsidRPr="00540936">
              <w:rPr>
                <w:rFonts w:ascii="GHEA Grapalat" w:eastAsia="GHEA Grapalat" w:hAnsi="GHEA Grapalat" w:cs="GHEA Grapalat"/>
                <w:lang w:val="hy-AM"/>
              </w:rPr>
              <w:t xml:space="preserve">) </w:t>
            </w:r>
            <w:proofErr w:type="spellStart"/>
            <w:r w:rsidRPr="00540936">
              <w:rPr>
                <w:rFonts w:ascii="GHEA Grapalat" w:eastAsia="GHEA Grapalat" w:hAnsi="GHEA Grapalat" w:cs="GHEA Grapalat"/>
                <w:lang w:val="hy-AM"/>
              </w:rPr>
              <w:t>ինտեգրված</w:t>
            </w:r>
            <w:proofErr w:type="spellEnd"/>
            <w:r w:rsidRPr="00540936">
              <w:rPr>
                <w:rFonts w:ascii="GHEA Grapalat" w:eastAsia="GHEA Grapalat" w:hAnsi="GHEA Grapalat" w:cs="GHEA Grapalat"/>
                <w:lang w:val="hy-AM"/>
              </w:rPr>
              <w:t xml:space="preserve"> կամ </w:t>
            </w:r>
            <w:r w:rsidRPr="00540936">
              <w:rPr>
                <w:rFonts w:ascii="GHEA Grapalat" w:eastAsia="GHEA Grapalat" w:hAnsi="GHEA Grapalat" w:cs="GHEA Grapalat"/>
                <w:lang w:val="hy-AM"/>
              </w:rPr>
              <w:lastRenderedPageBreak/>
              <w:t xml:space="preserve">դրան համարժեք բարձրագույն բժշկական կրթության հենքի վրա բժշկական բարձրագույն կրթության ծրագրային փուլ է, որի արդյունքում </w:t>
            </w:r>
            <w:proofErr w:type="spellStart"/>
            <w:r w:rsidRPr="00540936">
              <w:rPr>
                <w:rFonts w:ascii="GHEA Grapalat" w:eastAsia="GHEA Grapalat" w:hAnsi="GHEA Grapalat" w:cs="GHEA Grapalat"/>
                <w:lang w:val="hy-AM"/>
              </w:rPr>
              <w:t>ուսումնառողը</w:t>
            </w:r>
            <w:proofErr w:type="spellEnd"/>
            <w:r w:rsidRPr="00540936">
              <w:rPr>
                <w:rFonts w:ascii="GHEA Grapalat" w:eastAsia="GHEA Grapalat" w:hAnsi="GHEA Grapalat" w:cs="GHEA Grapalat"/>
                <w:lang w:val="hy-AM"/>
              </w:rPr>
              <w:t xml:space="preserve"> ձեռք է բերում տվյալ մասնագիտական ոլորտի համար անհրաժեշտ խորը համալիր մասնագիտացված գիտելիքներ, </w:t>
            </w:r>
            <w:proofErr w:type="spellStart"/>
            <w:r w:rsidRPr="00540936">
              <w:rPr>
                <w:rFonts w:ascii="GHEA Grapalat" w:eastAsia="GHEA Grapalat" w:hAnsi="GHEA Grapalat" w:cs="GHEA Grapalat"/>
                <w:highlight w:val="white"/>
                <w:lang w:val="hy-AM"/>
              </w:rPr>
              <w:t>կարողություններ</w:t>
            </w:r>
            <w:r w:rsidRPr="00540936">
              <w:rPr>
                <w:rFonts w:ascii="GHEA Grapalat" w:eastAsia="GHEA Grapalat" w:hAnsi="GHEA Grapalat" w:cs="GHEA Grapalat"/>
                <w:lang w:val="hy-AM"/>
              </w:rPr>
              <w:t>և</w:t>
            </w:r>
            <w:proofErr w:type="spellEnd"/>
            <w:r w:rsidRPr="00540936">
              <w:rPr>
                <w:rFonts w:ascii="GHEA Grapalat" w:eastAsia="GHEA Grapalat" w:hAnsi="GHEA Grapalat" w:cs="GHEA Grapalat"/>
                <w:lang w:val="hy-AM"/>
              </w:rPr>
              <w:t xml:space="preserve"> գործնական հմտություններ՝ տվյալ մասնագիտական ոլորտում ինքնուրույն գործունեություն ողջ ծավալով իրականացնելու համար:</w:t>
            </w:r>
          </w:p>
          <w:p w:rsidR="002B6DA3" w:rsidRPr="00540936" w:rsidRDefault="002B6DA3" w:rsidP="00E84D13">
            <w:pPr>
              <w:spacing w:after="0" w:line="240" w:lineRule="auto"/>
              <w:rPr>
                <w:rFonts w:ascii="GHEA Grapalat" w:eastAsia="GHEA Grapalat" w:hAnsi="GHEA Grapalat" w:cs="GHEA Grapalat"/>
                <w:lang w:val="hy-AM"/>
              </w:rPr>
            </w:pPr>
            <w:r w:rsidRPr="00540936">
              <w:rPr>
                <w:rFonts w:ascii="GHEA Grapalat" w:eastAsia="GHEA Grapalat" w:hAnsi="GHEA Grapalat" w:cs="GHEA Grapalat"/>
                <w:lang w:val="hy-AM"/>
              </w:rPr>
              <w:t xml:space="preserve">Միաժամանակ </w:t>
            </w:r>
            <w:r w:rsidRPr="00540936">
              <w:rPr>
                <w:rFonts w:ascii="GHEA Grapalat" w:eastAsia="Times New Roman" w:hAnsi="GHEA Grapalat" w:cs="Times New Roman"/>
                <w:color w:val="000000"/>
                <w:lang w:val="hy-AM" w:eastAsia="ru-RU"/>
              </w:rPr>
              <w:t xml:space="preserve">ՀՀ աշխատանքային օրենսգրքի 20-րդ հոդվածի 1-ին կետի 2-րդ ենթակետով սահմանված </w:t>
            </w:r>
            <w:proofErr w:type="spellStart"/>
            <w:r w:rsidRPr="00540936">
              <w:rPr>
                <w:rFonts w:ascii="GHEA Grapalat" w:eastAsia="Times New Roman" w:hAnsi="GHEA Grapalat" w:cs="Times New Roman"/>
                <w:color w:val="000000"/>
                <w:lang w:val="hy-AM" w:eastAsia="ru-RU"/>
              </w:rPr>
              <w:t>ձևակերպումը</w:t>
            </w:r>
            <w:proofErr w:type="spellEnd"/>
            <w:r w:rsidRPr="00540936">
              <w:rPr>
                <w:rFonts w:ascii="GHEA Grapalat" w:eastAsia="Times New Roman" w:hAnsi="GHEA Grapalat" w:cs="Times New Roman"/>
                <w:color w:val="000000"/>
                <w:lang w:val="hy-AM" w:eastAsia="ru-RU"/>
              </w:rPr>
              <w:t xml:space="preserve">  </w:t>
            </w:r>
            <w:r w:rsidRPr="00540936">
              <w:rPr>
                <w:rFonts w:ascii="GHEA Grapalat" w:eastAsia="GHEA Grapalat" w:hAnsi="GHEA Grapalat" w:cs="GHEA Grapalat"/>
                <w:lang w:val="hy-AM"/>
              </w:rPr>
              <w:t xml:space="preserve">համաձայն «Նորմատիվ իրավական  ակտերի մասին» օրենքի 16-րդ հոդվածի 7-րդ մասի </w:t>
            </w:r>
            <w:r w:rsidRPr="00540936">
              <w:rPr>
                <w:rFonts w:ascii="GHEA Grapalat" w:hAnsi="GHEA Grapalat"/>
                <w:color w:val="000000"/>
                <w:shd w:val="clear" w:color="auto" w:fill="FFFFFF"/>
                <w:lang w:val="hy-AM"/>
              </w:rPr>
              <w:t xml:space="preserve">«ինչպես նաև» բառերից հետո շարադրված պայմանները համարվում են </w:t>
            </w:r>
            <w:r w:rsidRPr="00540936">
              <w:rPr>
                <w:rFonts w:ascii="GHEA Grapalat" w:hAnsi="GHEA Grapalat"/>
                <w:color w:val="000000"/>
                <w:shd w:val="clear" w:color="auto" w:fill="FFFFFF"/>
                <w:lang w:val="hy-AM"/>
              </w:rPr>
              <w:lastRenderedPageBreak/>
              <w:t>նախկին պայմանների հետ չկապված պայմաններ:</w:t>
            </w:r>
            <w:r w:rsidRPr="00540936">
              <w:rPr>
                <w:rFonts w:ascii="GHEA Grapalat" w:eastAsia="Times New Roman" w:hAnsi="GHEA Grapalat" w:cs="Times New Roman"/>
                <w:color w:val="000000"/>
                <w:highlight w:val="cyan"/>
                <w:lang w:val="hy-AM" w:eastAsia="ru-RU"/>
              </w:rPr>
              <w:t xml:space="preserve"> </w:t>
            </w:r>
          </w:p>
          <w:p w:rsidR="002B6DA3" w:rsidRPr="00540936" w:rsidRDefault="002B6DA3" w:rsidP="00E84D13">
            <w:pPr>
              <w:spacing w:after="0" w:line="240" w:lineRule="auto"/>
              <w:rPr>
                <w:rFonts w:ascii="GHEA Grapalat" w:eastAsia="GHEA Grapalat" w:hAnsi="GHEA Grapalat" w:cs="GHEA Grapalat"/>
                <w:lang w:val="hy-AM"/>
              </w:rPr>
            </w:pPr>
          </w:p>
          <w:p w:rsidR="002B6DA3" w:rsidRPr="00540936" w:rsidRDefault="002B6DA3" w:rsidP="00E84D13">
            <w:pPr>
              <w:spacing w:after="0" w:line="240" w:lineRule="auto"/>
              <w:rPr>
                <w:rFonts w:ascii="GHEA Grapalat" w:eastAsia="Times New Roman" w:hAnsi="GHEA Grapalat" w:cs="Calibri"/>
                <w:color w:val="000000"/>
                <w:lang w:val="hy-AM"/>
              </w:rPr>
            </w:pP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pStyle w:val="FootnoteText"/>
              <w:jc w:val="both"/>
              <w:rPr>
                <w:rFonts w:ascii="GHEA Grapalat" w:eastAsia="Times New Roman" w:hAnsi="GHEA Grapalat" w:cs="Times New Roman"/>
                <w:color w:val="000000"/>
                <w:sz w:val="22"/>
                <w:szCs w:val="22"/>
                <w:lang w:val="hy-AM"/>
              </w:rPr>
            </w:pPr>
            <w:r w:rsidRPr="00540936">
              <w:rPr>
                <w:rFonts w:ascii="GHEA Grapalat" w:hAnsi="GHEA Grapalat"/>
                <w:color w:val="000000"/>
                <w:sz w:val="22"/>
                <w:szCs w:val="22"/>
                <w:shd w:val="clear" w:color="auto" w:fill="FFFFFF"/>
                <w:lang w:val="hy-AM"/>
              </w:rPr>
              <w:lastRenderedPageBreak/>
              <w:t xml:space="preserve">4.Նախագծի </w:t>
            </w:r>
            <w:r w:rsidRPr="00540936">
              <w:rPr>
                <w:rFonts w:ascii="GHEA Grapalat" w:hAnsi="GHEA Grapalat" w:cs="Sylfaen"/>
                <w:sz w:val="22"/>
                <w:szCs w:val="22"/>
                <w:lang w:val="hy-AM"/>
              </w:rPr>
              <w:t xml:space="preserve">Հավելված 1-ի 4-րդ կետի 1-ին ենթակետը շարադրել </w:t>
            </w:r>
            <w:proofErr w:type="spellStart"/>
            <w:r w:rsidRPr="00540936">
              <w:rPr>
                <w:rFonts w:ascii="GHEA Grapalat" w:hAnsi="GHEA Grapalat" w:cs="Sylfaen"/>
                <w:sz w:val="22"/>
                <w:szCs w:val="22"/>
                <w:lang w:val="hy-AM"/>
              </w:rPr>
              <w:t>հետևյալ</w:t>
            </w:r>
            <w:proofErr w:type="spellEnd"/>
            <w:r w:rsidRPr="00540936">
              <w:rPr>
                <w:rFonts w:ascii="GHEA Grapalat" w:hAnsi="GHEA Grapalat" w:cs="Sylfaen"/>
                <w:sz w:val="22"/>
                <w:szCs w:val="22"/>
                <w:lang w:val="hy-AM"/>
              </w:rPr>
              <w:t xml:space="preserve"> խմբագրությամբ՝</w:t>
            </w:r>
          </w:p>
          <w:p w:rsidR="002B6DA3" w:rsidRPr="00540936" w:rsidRDefault="002B6DA3" w:rsidP="00E84D13">
            <w:pPr>
              <w:pStyle w:val="FootnoteText"/>
              <w:ind w:firstLine="567"/>
              <w:jc w:val="both"/>
              <w:rPr>
                <w:rFonts w:ascii="GHEA Grapalat" w:eastAsia="Times New Roman" w:hAnsi="GHEA Grapalat" w:cs="Times New Roman"/>
                <w:color w:val="000000"/>
                <w:sz w:val="22"/>
                <w:szCs w:val="22"/>
                <w:lang w:val="hy-AM"/>
              </w:rPr>
            </w:pPr>
            <w:r w:rsidRPr="00540936">
              <w:rPr>
                <w:rFonts w:ascii="GHEA Grapalat" w:eastAsia="Times New Roman" w:hAnsi="GHEA Grapalat" w:cs="Times New Roman"/>
                <w:color w:val="000000"/>
                <w:sz w:val="22"/>
                <w:szCs w:val="22"/>
                <w:lang w:val="hy-AM"/>
              </w:rPr>
              <w:t xml:space="preserve">«1) կատարել այլ վճարովի աշխատանք` բացի գիտական, մանկավարժական և ստեղծագործական աշխատանքից՝ բացառությամբ մարզային </w:t>
            </w:r>
            <w:r w:rsidRPr="00540936">
              <w:rPr>
                <w:rFonts w:ascii="GHEA Grapalat" w:eastAsia="Times New Roman" w:hAnsi="GHEA Grapalat" w:cs="Times New Roman"/>
                <w:color w:val="000000"/>
                <w:sz w:val="22"/>
                <w:szCs w:val="22"/>
                <w:lang w:val="hy-AM" w:eastAsia="ru-RU"/>
              </w:rPr>
              <w:t>հոգեկան առողջության ոլորտի,</w:t>
            </w:r>
            <w:r w:rsidRPr="00540936">
              <w:rPr>
                <w:rFonts w:ascii="GHEA Grapalat" w:eastAsia="Times New Roman" w:hAnsi="GHEA Grapalat" w:cs="Times New Roman"/>
                <w:color w:val="000000"/>
                <w:sz w:val="22"/>
                <w:szCs w:val="22"/>
                <w:lang w:val="hy-AM"/>
              </w:rPr>
              <w:t xml:space="preserve"> գյուղական բժշկական </w:t>
            </w:r>
            <w:proofErr w:type="spellStart"/>
            <w:r w:rsidRPr="00540936">
              <w:rPr>
                <w:rFonts w:ascii="GHEA Grapalat" w:eastAsia="Times New Roman" w:hAnsi="GHEA Grapalat" w:cs="Times New Roman"/>
                <w:color w:val="000000"/>
                <w:sz w:val="22"/>
                <w:szCs w:val="22"/>
                <w:lang w:val="hy-AM"/>
              </w:rPr>
              <w:t>ամբուլատորիաների</w:t>
            </w:r>
            <w:proofErr w:type="spellEnd"/>
            <w:r w:rsidRPr="00540936">
              <w:rPr>
                <w:rFonts w:ascii="GHEA Grapalat" w:eastAsia="Times New Roman" w:hAnsi="GHEA Grapalat" w:cs="Times New Roman"/>
                <w:color w:val="000000"/>
                <w:sz w:val="22"/>
                <w:szCs w:val="22"/>
                <w:lang w:val="hy-AM"/>
              </w:rPr>
              <w:t xml:space="preserve"> և առողջության կենտրոնների </w:t>
            </w:r>
            <w:r w:rsidRPr="00540936">
              <w:rPr>
                <w:rFonts w:ascii="GHEA Grapalat" w:eastAsia="Times New Roman" w:hAnsi="GHEA Grapalat" w:cs="Times New Roman"/>
                <w:color w:val="000000" w:themeColor="text1"/>
                <w:sz w:val="22"/>
                <w:szCs w:val="22"/>
                <w:lang w:val="hy-AM"/>
              </w:rPr>
              <w:t>գործադիր մարմինների ղեկավարների</w:t>
            </w:r>
            <w:r w:rsidRPr="00540936">
              <w:rPr>
                <w:rFonts w:ascii="GHEA Grapalat" w:eastAsia="Times New Roman" w:hAnsi="GHEA Grapalat" w:cs="Times New Roman"/>
                <w:color w:val="000000"/>
                <w:sz w:val="22"/>
                <w:szCs w:val="22"/>
                <w:lang w:val="hy-AM"/>
              </w:rPr>
              <w:t>, որոշ դեպքերում` մ</w:t>
            </w:r>
            <w:r w:rsidRPr="00540936">
              <w:rPr>
                <w:rFonts w:ascii="GHEA Grapalat" w:eastAsia="Times New Roman" w:hAnsi="GHEA Grapalat" w:cs="Times New Roman"/>
                <w:color w:val="000000" w:themeColor="text1"/>
                <w:sz w:val="22"/>
                <w:szCs w:val="22"/>
                <w:lang w:val="hy-AM"/>
              </w:rPr>
              <w:t xml:space="preserve">արզային ենթակայության առողջապահական հաստատությունների գործադիր մարմինների ղեկավարներին այլ վճարովի աշխատանք կատարելու թույլտվության իրավունքը վերապահել մարզպետներին՝ նշված գործառույթի իրականացման ընթացքում հաշվի առնելով մարզի առողջապահական ոլորտում առկա նեղ մասնագետների պահանջարկը՝ </w:t>
            </w:r>
            <w:r w:rsidRPr="00540936">
              <w:rPr>
                <w:rFonts w:ascii="GHEA Grapalat" w:eastAsia="Times New Roman" w:hAnsi="GHEA Grapalat" w:cs="Times New Roman"/>
                <w:color w:val="000000"/>
                <w:sz w:val="22"/>
                <w:szCs w:val="22"/>
                <w:lang w:val="hy-AM"/>
              </w:rPr>
              <w:t>համաձայնեցնելով` առողջապահության բնագավառի պետական կառավարման լիազոր մարմնի հետ, այլ մարզային կազմակերպությունների գործադիր մարմնի ղեկավարները կարող են զբաղվել մասնագիտական (բժշկական) գործունեությամբ, ինչպես նաև ռազմական կամ արտակարգ դրության կամ արտակարգ իրավիճակի դեպքում.»։</w:t>
            </w:r>
          </w:p>
          <w:p w:rsidR="002B6DA3" w:rsidRPr="00540936" w:rsidRDefault="002B6DA3" w:rsidP="00E84D13">
            <w:pPr>
              <w:spacing w:after="0" w:line="240" w:lineRule="auto"/>
              <w:jc w:val="both"/>
              <w:rPr>
                <w:rFonts w:ascii="GHEA Grapalat" w:hAnsi="GHEA Grapalat"/>
                <w:color w:val="191919"/>
                <w:shd w:val="clear" w:color="auto" w:fill="FFFFFF"/>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Ընդունվել է մասնակի: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Կատարվել են որոշ փոփոխություններ: </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0" w:line="240" w:lineRule="auto"/>
              <w:jc w:val="both"/>
              <w:rPr>
                <w:rFonts w:ascii="GHEA Grapalat" w:eastAsia="Times New Roman" w:hAnsi="GHEA Grapalat" w:cs="Times New Roman"/>
                <w:color w:val="000000"/>
                <w:lang w:val="hy-AM"/>
              </w:rPr>
            </w:pPr>
            <w:r w:rsidRPr="00540936">
              <w:rPr>
                <w:rFonts w:ascii="GHEA Grapalat" w:eastAsia="Times New Roman" w:hAnsi="GHEA Grapalat" w:cs="Times New Roman"/>
                <w:color w:val="000000"/>
                <w:lang w:val="hy-AM"/>
              </w:rPr>
              <w:t xml:space="preserve">5.Նախագծի Հավելված 1-ի </w:t>
            </w:r>
            <w:r w:rsidRPr="00540936">
              <w:rPr>
                <w:rFonts w:ascii="GHEA Grapalat" w:eastAsia="Calibri" w:hAnsi="GHEA Grapalat" w:cs="Times New Roman"/>
                <w:lang w:val="hy-AM"/>
              </w:rPr>
              <w:t>5-րդ և 6-րդ կետերը հանել:</w:t>
            </w:r>
          </w:p>
          <w:p w:rsidR="002B6DA3" w:rsidRPr="00540936" w:rsidRDefault="002B6DA3" w:rsidP="00E84D13">
            <w:pPr>
              <w:spacing w:after="0" w:line="240" w:lineRule="auto"/>
              <w:jc w:val="both"/>
              <w:rPr>
                <w:rFonts w:ascii="GHEA Grapalat" w:hAnsi="GHEA Grapalat"/>
                <w:color w:val="191919"/>
                <w:shd w:val="clear" w:color="auto" w:fill="FFFFFF"/>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Ընդունվել է մասնակի: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line="240" w:lineRule="auto"/>
              <w:rPr>
                <w:rFonts w:ascii="GHEA Grapalat" w:eastAsia="Times New Roman" w:hAnsi="GHEA Grapalat" w:cs="Times New Roman"/>
                <w:color w:val="000000"/>
                <w:lang w:val="hy-AM"/>
              </w:rPr>
            </w:pPr>
            <w:r w:rsidRPr="00540936">
              <w:rPr>
                <w:rFonts w:ascii="GHEA Grapalat" w:eastAsia="Times New Roman" w:hAnsi="GHEA Grapalat" w:cs="Calibri"/>
                <w:color w:val="000000"/>
                <w:lang w:val="hy-AM"/>
              </w:rPr>
              <w:t xml:space="preserve">Սահմանվել է բացառություն </w:t>
            </w:r>
            <w:r w:rsidRPr="00540936">
              <w:rPr>
                <w:rFonts w:ascii="GHEA Grapalat" w:eastAsia="Times New Roman" w:hAnsi="GHEA Grapalat" w:cs="Times New Roman"/>
                <w:color w:val="000000"/>
                <w:lang w:val="hy-AM"/>
              </w:rPr>
              <w:t xml:space="preserve">գյուղական բժշկական </w:t>
            </w:r>
            <w:proofErr w:type="spellStart"/>
            <w:r w:rsidRPr="00540936">
              <w:rPr>
                <w:rFonts w:ascii="GHEA Grapalat" w:eastAsia="Times New Roman" w:hAnsi="GHEA Grapalat" w:cs="Times New Roman"/>
                <w:color w:val="000000"/>
                <w:lang w:val="hy-AM"/>
              </w:rPr>
              <w:t>ամբուլատորիաների</w:t>
            </w:r>
            <w:proofErr w:type="spellEnd"/>
            <w:r w:rsidRPr="00540936">
              <w:rPr>
                <w:rFonts w:ascii="GHEA Grapalat" w:eastAsia="Times New Roman" w:hAnsi="GHEA Grapalat" w:cs="Times New Roman"/>
                <w:color w:val="000000"/>
                <w:lang w:val="hy-AM"/>
              </w:rPr>
              <w:t xml:space="preserve"> և առողջության կենտրոնների համար</w:t>
            </w:r>
          </w:p>
          <w:p w:rsidR="002B6DA3" w:rsidRPr="00540936" w:rsidRDefault="002B6DA3" w:rsidP="00E84D13">
            <w:pPr>
              <w:spacing w:after="0" w:line="240" w:lineRule="auto"/>
              <w:rPr>
                <w:rFonts w:ascii="GHEA Grapalat" w:eastAsia="Times New Roman" w:hAnsi="GHEA Grapalat" w:cs="Calibri"/>
                <w:color w:val="000000"/>
                <w:lang w:val="hy-AM"/>
              </w:rPr>
            </w:pP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pStyle w:val="FootnoteText"/>
              <w:jc w:val="both"/>
              <w:rPr>
                <w:rFonts w:ascii="GHEA Grapalat" w:eastAsia="Times New Roman" w:hAnsi="GHEA Grapalat" w:cs="Times New Roman"/>
                <w:color w:val="000000" w:themeColor="text1"/>
                <w:sz w:val="22"/>
                <w:szCs w:val="22"/>
                <w:lang w:val="hy-AM"/>
              </w:rPr>
            </w:pPr>
            <w:r w:rsidRPr="00540936">
              <w:rPr>
                <w:rFonts w:ascii="GHEA Grapalat" w:eastAsia="Times New Roman" w:hAnsi="GHEA Grapalat" w:cs="Times New Roman"/>
                <w:color w:val="000000" w:themeColor="text1"/>
                <w:sz w:val="22"/>
                <w:szCs w:val="22"/>
                <w:lang w:val="hy-AM"/>
              </w:rPr>
              <w:t xml:space="preserve">6.Նախագծի Հավելված 1-ի 7-րդ </w:t>
            </w:r>
            <w:proofErr w:type="spellStart"/>
            <w:r w:rsidRPr="00540936">
              <w:rPr>
                <w:rFonts w:ascii="GHEA Grapalat" w:eastAsia="Times New Roman" w:hAnsi="GHEA Grapalat" w:cs="Times New Roman"/>
                <w:color w:val="000000" w:themeColor="text1"/>
                <w:sz w:val="22"/>
                <w:szCs w:val="22"/>
                <w:lang w:val="hy-AM"/>
              </w:rPr>
              <w:t>կետում</w:t>
            </w:r>
            <w:proofErr w:type="spellEnd"/>
            <w:r w:rsidRPr="00540936">
              <w:rPr>
                <w:rFonts w:ascii="GHEA Grapalat" w:eastAsia="Times New Roman" w:hAnsi="GHEA Grapalat" w:cs="Times New Roman"/>
                <w:color w:val="000000" w:themeColor="text1"/>
                <w:sz w:val="22"/>
                <w:szCs w:val="22"/>
                <w:lang w:val="hy-AM"/>
              </w:rPr>
              <w:t xml:space="preserve">՝ </w:t>
            </w:r>
          </w:p>
          <w:p w:rsidR="002B6DA3" w:rsidRPr="00540936" w:rsidRDefault="002B6DA3" w:rsidP="00E84D13">
            <w:pPr>
              <w:pStyle w:val="FootnoteText"/>
              <w:ind w:firstLine="567"/>
              <w:jc w:val="both"/>
              <w:rPr>
                <w:rFonts w:ascii="GHEA Grapalat" w:eastAsia="Times New Roman" w:hAnsi="GHEA Grapalat" w:cs="Times New Roman"/>
                <w:color w:val="000000"/>
                <w:sz w:val="22"/>
                <w:szCs w:val="22"/>
                <w:lang w:val="hy-AM"/>
              </w:rPr>
            </w:pPr>
            <w:r w:rsidRPr="00540936">
              <w:rPr>
                <w:rFonts w:ascii="GHEA Grapalat" w:eastAsia="Times New Roman" w:hAnsi="GHEA Grapalat" w:cs="Times New Roman"/>
                <w:color w:val="000000"/>
                <w:sz w:val="22"/>
                <w:szCs w:val="22"/>
                <w:lang w:val="hy-AM"/>
              </w:rPr>
              <w:t xml:space="preserve">Պետական ոչ </w:t>
            </w:r>
            <w:proofErr w:type="spellStart"/>
            <w:r w:rsidRPr="00540936">
              <w:rPr>
                <w:rFonts w:ascii="GHEA Grapalat" w:eastAsia="Times New Roman" w:hAnsi="GHEA Grapalat" w:cs="Times New Roman"/>
                <w:color w:val="000000"/>
                <w:sz w:val="22"/>
                <w:szCs w:val="22"/>
                <w:lang w:val="hy-AM"/>
              </w:rPr>
              <w:t>առևտրային</w:t>
            </w:r>
            <w:proofErr w:type="spellEnd"/>
            <w:r w:rsidRPr="00540936">
              <w:rPr>
                <w:rFonts w:ascii="GHEA Grapalat" w:eastAsia="Times New Roman" w:hAnsi="GHEA Grapalat" w:cs="Times New Roman"/>
                <w:color w:val="000000"/>
                <w:sz w:val="22"/>
                <w:szCs w:val="22"/>
                <w:lang w:val="hy-AM"/>
              </w:rPr>
              <w:t xml:space="preserve"> կազմակերպության (ՊՈԱԿ) և հարյուր տոկոս` պետությանը սեփականության իրավունքով պատկանող բաժնեմաս ունեցող առողջապահական բաժնետիրական ընկերությունների (ՓԲԸ) տնօրենի թափուր պաշտոնում ժամանակավոր պաշտոնակատարի նշանակում կատարելու իրավունքը վերապահել տվյալ կազմակերպության կառավարման լիազորություն ունեցող մարմնին և այդ </w:t>
            </w:r>
            <w:r w:rsidRPr="00540936">
              <w:rPr>
                <w:rFonts w:ascii="GHEA Grapalat" w:eastAsia="Times New Roman" w:hAnsi="GHEA Grapalat" w:cs="Times New Roman"/>
                <w:color w:val="000000"/>
                <w:sz w:val="22"/>
                <w:szCs w:val="22"/>
                <w:lang w:val="hy-AM"/>
              </w:rPr>
              <w:lastRenderedPageBreak/>
              <w:t xml:space="preserve">կապակցությամբ «Առողջապահության բնագավառի պետական կառավարման լիազոր մարմինը» բառերը փոխարինել «Տվյալ կազմակերպության կառավարման լիազորություն ունեցող մարմինը» բառերով։ </w:t>
            </w:r>
          </w:p>
          <w:p w:rsidR="002B6DA3" w:rsidRPr="00540936" w:rsidRDefault="002B6DA3" w:rsidP="00E84D13">
            <w:pPr>
              <w:spacing w:after="200" w:line="240" w:lineRule="auto"/>
              <w:jc w:val="both"/>
              <w:rPr>
                <w:rFonts w:ascii="GHEA Grapalat" w:eastAsia="Times New Roman" w:hAnsi="GHEA Grapalat" w:cs="Times New Roman"/>
                <w:color w:val="000000"/>
                <w:lang w:val="hy-AM"/>
              </w:rPr>
            </w:pPr>
            <w:r w:rsidRPr="00540936">
              <w:rPr>
                <w:rFonts w:ascii="GHEA Grapalat" w:eastAsia="Times New Roman" w:hAnsi="GHEA Grapalat" w:cs="Times New Roman"/>
                <w:color w:val="000000"/>
                <w:lang w:val="hy-AM"/>
              </w:rPr>
              <w:t xml:space="preserve">7.Նախագծի Հավելված 1-ի 11-րդ </w:t>
            </w:r>
            <w:proofErr w:type="spellStart"/>
            <w:r w:rsidRPr="00540936">
              <w:rPr>
                <w:rFonts w:ascii="GHEA Grapalat" w:eastAsia="Times New Roman" w:hAnsi="GHEA Grapalat" w:cs="Times New Roman"/>
                <w:color w:val="000000"/>
                <w:lang w:val="hy-AM"/>
              </w:rPr>
              <w:t>կետում</w:t>
            </w:r>
            <w:proofErr w:type="spellEnd"/>
            <w:r w:rsidRPr="00540936">
              <w:rPr>
                <w:rFonts w:ascii="GHEA Grapalat" w:eastAsia="Times New Roman" w:hAnsi="GHEA Grapalat" w:cs="Times New Roman"/>
                <w:color w:val="000000"/>
                <w:lang w:val="hy-AM"/>
              </w:rPr>
              <w:t xml:space="preserve"> «հրամանով կամ որոշմամբ (այսուհետ` հրաման)» բառերը փոխարինել «իրավական ակտով (այսուհետ` իրավական ակտով)»։ Բացի այդ, Հայաստանի Հանրապետության մարզպետարանների ենթակայության տակ գտնվող  փակ բաժնետիրական ընկերությունների գործադիր մարմինների մրցութային հանձնաժողովի կազմում ներգրավել Հայաստանի Հանրապետության առողջապահական բնագավառի պետական լիազոր մարմնից երկու, կառավարման լիազորություն ունեցող մարմնից՝ հինգ ներկայացուցիչ:</w:t>
            </w: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Pr>
                <w:rFonts w:ascii="GHEA Grapalat" w:eastAsia="Times New Roman" w:hAnsi="GHEA Grapalat" w:cs="Calibri"/>
                <w:color w:val="000000"/>
                <w:lang w:val="hy-AM"/>
              </w:rPr>
              <w:lastRenderedPageBreak/>
              <w:t>Մասամբ է ընդունվել</w:t>
            </w:r>
            <w:r w:rsidRPr="00540936">
              <w:rPr>
                <w:rFonts w:ascii="GHEA Grapalat" w:eastAsia="Times New Roman" w:hAnsi="GHEA Grapalat" w:cs="Calibri"/>
                <w:color w:val="000000"/>
                <w:lang w:val="hy-AM"/>
              </w:rPr>
              <w:t xml:space="preserve">: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Pr>
                <w:rFonts w:ascii="GHEA Grapalat" w:eastAsia="Times New Roman" w:hAnsi="GHEA Grapalat" w:cs="Times New Roman"/>
                <w:color w:val="000000"/>
                <w:lang w:val="hy-AM"/>
              </w:rPr>
              <w:t>Նախագծում կատարվել է համապատասխան փոփոխություն:</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pStyle w:val="FootnoteText"/>
              <w:jc w:val="both"/>
              <w:rPr>
                <w:rFonts w:ascii="GHEA Grapalat" w:eastAsia="Times New Roman" w:hAnsi="GHEA Grapalat" w:cs="Times New Roman"/>
                <w:color w:val="000000"/>
                <w:sz w:val="22"/>
                <w:szCs w:val="22"/>
                <w:lang w:val="hy-AM"/>
              </w:rPr>
            </w:pPr>
            <w:r w:rsidRPr="00540936">
              <w:rPr>
                <w:rFonts w:ascii="GHEA Grapalat" w:eastAsia="Times New Roman" w:hAnsi="GHEA Grapalat" w:cs="Times New Roman"/>
                <w:color w:val="000000"/>
                <w:sz w:val="22"/>
                <w:szCs w:val="22"/>
                <w:lang w:val="hy-AM"/>
              </w:rPr>
              <w:lastRenderedPageBreak/>
              <w:t>8.Նախագծի Հավելված 1-ի 12-րդ կետով նախատեսված՝</w:t>
            </w:r>
          </w:p>
          <w:p w:rsidR="002B6DA3" w:rsidRPr="00540936" w:rsidRDefault="002B6DA3" w:rsidP="00E84D13">
            <w:pPr>
              <w:pStyle w:val="FootnoteText"/>
              <w:ind w:firstLine="567"/>
              <w:jc w:val="both"/>
              <w:rPr>
                <w:rFonts w:ascii="GHEA Grapalat" w:eastAsia="Times New Roman" w:hAnsi="GHEA Grapalat" w:cs="Times New Roman"/>
                <w:color w:val="000000"/>
                <w:sz w:val="22"/>
                <w:szCs w:val="22"/>
                <w:lang w:val="hy-AM"/>
              </w:rPr>
            </w:pPr>
            <w:r w:rsidRPr="00540936">
              <w:rPr>
                <w:rFonts w:ascii="GHEA Grapalat" w:eastAsia="Times New Roman" w:hAnsi="GHEA Grapalat" w:cs="Times New Roman"/>
                <w:color w:val="000000"/>
                <w:sz w:val="22"/>
                <w:szCs w:val="22"/>
                <w:lang w:val="hy-AM"/>
              </w:rPr>
              <w:t xml:space="preserve">Առողջապահական պետական ոչ </w:t>
            </w:r>
            <w:proofErr w:type="spellStart"/>
            <w:r w:rsidRPr="00540936">
              <w:rPr>
                <w:rFonts w:ascii="GHEA Grapalat" w:eastAsia="Times New Roman" w:hAnsi="GHEA Grapalat" w:cs="Times New Roman"/>
                <w:color w:val="000000"/>
                <w:sz w:val="22"/>
                <w:szCs w:val="22"/>
                <w:lang w:val="hy-AM"/>
              </w:rPr>
              <w:t>առևտրային</w:t>
            </w:r>
            <w:proofErr w:type="spellEnd"/>
            <w:r w:rsidRPr="00540936">
              <w:rPr>
                <w:rFonts w:ascii="GHEA Grapalat" w:eastAsia="Times New Roman" w:hAnsi="GHEA Grapalat" w:cs="Times New Roman"/>
                <w:color w:val="000000"/>
                <w:sz w:val="22"/>
                <w:szCs w:val="22"/>
                <w:lang w:val="hy-AM"/>
              </w:rPr>
              <w:t xml:space="preserve"> կազմակերպությունների մրցութային հանձնաժողովի կազմում ներգրավել նաև Հայաստանի Հանրապետության վարչապետի աշխատակազմի և հասարակական կազմակերպության մեկական ներկայացուցիչ, Հայաստանի Հանրապետության առողջապահական բնագավառի</w:t>
            </w:r>
            <w:r>
              <w:rPr>
                <w:rFonts w:ascii="GHEA Grapalat" w:eastAsia="Times New Roman" w:hAnsi="GHEA Grapalat" w:cs="Times New Roman"/>
                <w:color w:val="000000"/>
                <w:sz w:val="22"/>
                <w:szCs w:val="22"/>
                <w:lang w:val="hy-AM"/>
              </w:rPr>
              <w:t xml:space="preserve"> </w:t>
            </w:r>
            <w:r w:rsidRPr="00540936">
              <w:rPr>
                <w:rFonts w:ascii="GHEA Grapalat" w:eastAsia="Times New Roman" w:hAnsi="GHEA Grapalat" w:cs="Times New Roman"/>
                <w:color w:val="000000"/>
                <w:sz w:val="22"/>
                <w:szCs w:val="22"/>
                <w:lang w:val="hy-AM"/>
              </w:rPr>
              <w:t>պետական մարմնի լիազոր մարմնից մեկ, կառավարման լիազորություն ունեցող մարմնից՝ չորս ներկայացուցիչ:</w:t>
            </w:r>
          </w:p>
          <w:p w:rsidR="002B6DA3" w:rsidRPr="00540936" w:rsidRDefault="002B6DA3" w:rsidP="00E84D13">
            <w:pPr>
              <w:spacing w:after="0" w:line="240" w:lineRule="auto"/>
              <w:jc w:val="both"/>
              <w:rPr>
                <w:rFonts w:ascii="GHEA Grapalat" w:hAnsi="GHEA Grapalat"/>
                <w:color w:val="191919"/>
                <w:shd w:val="clear" w:color="auto" w:fill="FFFFFF"/>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Pr>
                <w:rFonts w:ascii="GHEA Grapalat" w:eastAsia="Times New Roman" w:hAnsi="GHEA Grapalat" w:cs="Calibri"/>
                <w:color w:val="000000"/>
                <w:lang w:val="hy-AM"/>
              </w:rPr>
              <w:t>Մասամբ է ընդունվել</w:t>
            </w:r>
            <w:r w:rsidRPr="00540936">
              <w:rPr>
                <w:rFonts w:ascii="GHEA Grapalat" w:eastAsia="Times New Roman" w:hAnsi="GHEA Grapalat" w:cs="Calibri"/>
                <w:color w:val="000000"/>
                <w:lang w:val="hy-AM"/>
              </w:rPr>
              <w:t xml:space="preserve">: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Pr>
                <w:rFonts w:ascii="GHEA Grapalat" w:eastAsia="Times New Roman" w:hAnsi="GHEA Grapalat" w:cs="Times New Roman"/>
                <w:color w:val="000000"/>
                <w:lang w:val="hy-AM"/>
              </w:rPr>
              <w:t>Նախագծում կատարվել է համապատասխան փոփոխություն:</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pStyle w:val="FootnoteText"/>
              <w:jc w:val="both"/>
              <w:rPr>
                <w:rFonts w:ascii="GHEA Grapalat" w:hAnsi="GHEA Grapalat"/>
                <w:sz w:val="22"/>
                <w:szCs w:val="22"/>
                <w:lang w:val="hy-AM"/>
              </w:rPr>
            </w:pPr>
            <w:r w:rsidRPr="00540936">
              <w:rPr>
                <w:rFonts w:ascii="GHEA Grapalat" w:eastAsia="Times New Roman" w:hAnsi="GHEA Grapalat" w:cs="Times New Roman"/>
                <w:color w:val="000000"/>
                <w:sz w:val="22"/>
                <w:szCs w:val="22"/>
                <w:lang w:val="hy-AM"/>
              </w:rPr>
              <w:t xml:space="preserve">9.Նախագծի Հավելված 1-ի </w:t>
            </w:r>
            <w:r w:rsidRPr="00540936">
              <w:rPr>
                <w:rFonts w:ascii="GHEA Grapalat" w:hAnsi="GHEA Grapalat"/>
                <w:sz w:val="22"/>
                <w:szCs w:val="22"/>
                <w:lang w:val="hy-AM"/>
              </w:rPr>
              <w:t xml:space="preserve">16-րդ </w:t>
            </w:r>
            <w:proofErr w:type="spellStart"/>
            <w:r w:rsidRPr="00540936">
              <w:rPr>
                <w:rFonts w:ascii="GHEA Grapalat" w:hAnsi="GHEA Grapalat"/>
                <w:sz w:val="22"/>
                <w:szCs w:val="22"/>
                <w:lang w:val="hy-AM"/>
              </w:rPr>
              <w:t>կետում</w:t>
            </w:r>
            <w:proofErr w:type="spellEnd"/>
            <w:r w:rsidRPr="00540936">
              <w:rPr>
                <w:rFonts w:ascii="GHEA Grapalat" w:hAnsi="GHEA Grapalat"/>
                <w:sz w:val="22"/>
                <w:szCs w:val="22"/>
                <w:lang w:val="hy-AM"/>
              </w:rPr>
              <w:t xml:space="preserve"> նշված՝ «մեկօրյա ժամկետում» բառերը փոխարինել «մեկ աշխատանքային օրվա ընթացքում» բառերով:</w:t>
            </w:r>
          </w:p>
          <w:p w:rsidR="002B6DA3" w:rsidRPr="00540936" w:rsidRDefault="002B6DA3" w:rsidP="00E84D13">
            <w:pPr>
              <w:spacing w:after="0" w:line="240" w:lineRule="auto"/>
              <w:jc w:val="both"/>
              <w:rPr>
                <w:rFonts w:ascii="GHEA Grapalat" w:hAnsi="GHEA Grapalat"/>
                <w:color w:val="191919"/>
                <w:shd w:val="clear" w:color="auto" w:fill="FFFFFF"/>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Ընդունվել է: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Կատարվել են համապատասխան </w:t>
            </w:r>
            <w:proofErr w:type="spellStart"/>
            <w:r w:rsidRPr="00540936">
              <w:rPr>
                <w:rFonts w:ascii="GHEA Grapalat" w:eastAsia="Times New Roman" w:hAnsi="GHEA Grapalat" w:cs="Calibri"/>
                <w:color w:val="000000"/>
                <w:lang w:val="hy-AM"/>
              </w:rPr>
              <w:t>փոփոխություներ</w:t>
            </w:r>
            <w:proofErr w:type="spellEnd"/>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200" w:line="240" w:lineRule="auto"/>
              <w:jc w:val="both"/>
              <w:rPr>
                <w:rFonts w:ascii="GHEA Grapalat" w:hAnsi="GHEA Grapalat"/>
                <w:lang w:val="hy-AM"/>
              </w:rPr>
            </w:pPr>
            <w:r w:rsidRPr="00540936">
              <w:rPr>
                <w:rFonts w:ascii="GHEA Grapalat" w:eastAsia="Times New Roman" w:hAnsi="GHEA Grapalat" w:cs="Times New Roman"/>
                <w:color w:val="000000"/>
                <w:lang w:val="hy-AM"/>
              </w:rPr>
              <w:t>10.Նախագծի Հավելված 1-ի</w:t>
            </w:r>
            <w:r w:rsidRPr="00540936">
              <w:rPr>
                <w:rFonts w:ascii="GHEA Grapalat" w:hAnsi="GHEA Grapalat"/>
                <w:lang w:val="hy-AM"/>
              </w:rPr>
              <w:t xml:space="preserve"> 19-րդ </w:t>
            </w:r>
            <w:proofErr w:type="spellStart"/>
            <w:r w:rsidRPr="00540936">
              <w:rPr>
                <w:rFonts w:ascii="GHEA Grapalat" w:hAnsi="GHEA Grapalat"/>
                <w:lang w:val="hy-AM"/>
              </w:rPr>
              <w:t>կետում</w:t>
            </w:r>
            <w:proofErr w:type="spellEnd"/>
            <w:r w:rsidRPr="00540936">
              <w:rPr>
                <w:rFonts w:ascii="GHEA Grapalat" w:hAnsi="GHEA Grapalat"/>
                <w:lang w:val="hy-AM"/>
              </w:rPr>
              <w:t xml:space="preserve"> նշված՝ «կամ </w:t>
            </w:r>
            <w:proofErr w:type="spellStart"/>
            <w:r w:rsidRPr="00540936">
              <w:rPr>
                <w:rFonts w:ascii="GHEA Grapalat" w:hAnsi="GHEA Grapalat"/>
                <w:lang w:val="hy-AM"/>
              </w:rPr>
              <w:t>առցանց</w:t>
            </w:r>
            <w:proofErr w:type="spellEnd"/>
            <w:r w:rsidRPr="00540936">
              <w:rPr>
                <w:rFonts w:ascii="GHEA Grapalat" w:hAnsi="GHEA Grapalat"/>
                <w:lang w:val="hy-AM"/>
              </w:rPr>
              <w:t>» բառերը փոխարինել «անձամբ» բառով:</w:t>
            </w:r>
          </w:p>
          <w:p w:rsidR="002B6DA3" w:rsidRPr="00540936" w:rsidRDefault="002B6DA3" w:rsidP="00E84D13">
            <w:pPr>
              <w:spacing w:after="0" w:line="240" w:lineRule="auto"/>
              <w:jc w:val="both"/>
              <w:rPr>
                <w:rFonts w:ascii="GHEA Grapalat" w:hAnsi="GHEA Grapalat"/>
                <w:color w:val="191919"/>
                <w:shd w:val="clear" w:color="auto" w:fill="FFFFFF"/>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w:t>
            </w:r>
            <w:r>
              <w:rPr>
                <w:rFonts w:ascii="GHEA Grapalat" w:eastAsia="Times New Roman" w:hAnsi="GHEA Grapalat" w:cs="Calibri"/>
                <w:color w:val="000000"/>
                <w:lang w:val="hy-AM"/>
              </w:rPr>
              <w:t>Մասամբ է ընդունվել</w:t>
            </w:r>
            <w:r w:rsidRPr="00540936">
              <w:rPr>
                <w:rFonts w:ascii="GHEA Grapalat" w:eastAsia="Times New Roman" w:hAnsi="GHEA Grapalat" w:cs="Calibri"/>
                <w:color w:val="000000"/>
                <w:lang w:val="hy-AM"/>
              </w:rPr>
              <w:t xml:space="preserve">: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Pr>
                <w:rFonts w:ascii="GHEA Grapalat" w:eastAsia="Times New Roman" w:hAnsi="GHEA Grapalat" w:cs="Times New Roman"/>
                <w:color w:val="000000"/>
                <w:lang w:val="hy-AM"/>
              </w:rPr>
              <w:t>Նախագծում կատարվել է համապատասխան փոփոխություն:</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200" w:line="240" w:lineRule="auto"/>
              <w:jc w:val="both"/>
              <w:rPr>
                <w:rFonts w:ascii="GHEA Grapalat" w:hAnsi="GHEA Grapalat"/>
                <w:lang w:val="hy-AM"/>
              </w:rPr>
            </w:pPr>
            <w:r w:rsidRPr="00540936">
              <w:rPr>
                <w:rFonts w:ascii="GHEA Grapalat" w:eastAsia="Times New Roman" w:hAnsi="GHEA Grapalat" w:cs="Times New Roman"/>
                <w:color w:val="000000"/>
                <w:lang w:val="hy-AM"/>
              </w:rPr>
              <w:t>11.Նախագծի Հավելված 1-ի</w:t>
            </w:r>
            <w:r w:rsidRPr="00540936">
              <w:rPr>
                <w:rFonts w:ascii="GHEA Grapalat" w:hAnsi="GHEA Grapalat"/>
                <w:lang w:val="hy-AM"/>
              </w:rPr>
              <w:t xml:space="preserve"> 20-րդ կետի «թեստային առաջադրանքներով» բառերից հետո լրացնել «ինչպես նաև կազմակերպության զարգացման նախնական ծրագիր կազմելու համար անհրաժեշտ փաստաթղթերով (կազմակերպության կողմից իրականացվող բժշկական օգնության և սպասարկման տեսակների, մասնագիտական բաժանմունքների և կաբինետների, լաբորատորիաների, </w:t>
            </w:r>
            <w:proofErr w:type="spellStart"/>
            <w:r w:rsidRPr="00540936">
              <w:rPr>
                <w:rFonts w:ascii="GHEA Grapalat" w:hAnsi="GHEA Grapalat"/>
                <w:lang w:val="hy-AM"/>
              </w:rPr>
              <w:t>տեխնիկատեխնոլոգիական</w:t>
            </w:r>
            <w:proofErr w:type="spellEnd"/>
            <w:r w:rsidRPr="00540936">
              <w:rPr>
                <w:rFonts w:ascii="GHEA Grapalat" w:hAnsi="GHEA Grapalat"/>
                <w:lang w:val="hy-AM"/>
              </w:rPr>
              <w:t xml:space="preserve"> հագեցվածության, բժշկական </w:t>
            </w:r>
            <w:r w:rsidRPr="00540936">
              <w:rPr>
                <w:rFonts w:ascii="GHEA Grapalat" w:hAnsi="GHEA Grapalat"/>
                <w:lang w:val="hy-AM"/>
              </w:rPr>
              <w:lastRenderedPageBreak/>
              <w:t>անձնակազմի, ինչպես նաև կազմակերպության կառավարման մարմինների մասին):»:</w:t>
            </w:r>
          </w:p>
          <w:p w:rsidR="002B6DA3" w:rsidRPr="00540936" w:rsidRDefault="002B6DA3" w:rsidP="00E84D13">
            <w:pPr>
              <w:spacing w:after="0" w:line="240" w:lineRule="auto"/>
              <w:jc w:val="both"/>
              <w:rPr>
                <w:rFonts w:ascii="GHEA Grapalat" w:hAnsi="GHEA Grapalat"/>
                <w:color w:val="191919"/>
                <w:shd w:val="clear" w:color="auto" w:fill="FFFFFF"/>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lastRenderedPageBreak/>
              <w:t xml:space="preserve"> Չի ընդունվել: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Որոշ </w:t>
            </w:r>
            <w:proofErr w:type="spellStart"/>
            <w:r w:rsidRPr="00540936">
              <w:rPr>
                <w:rFonts w:ascii="GHEA Grapalat" w:eastAsia="Times New Roman" w:hAnsi="GHEA Grapalat" w:cs="Calibri"/>
                <w:color w:val="000000"/>
                <w:lang w:val="hy-AM"/>
              </w:rPr>
              <w:t>տռեղեկատվությունը</w:t>
            </w:r>
            <w:proofErr w:type="spellEnd"/>
            <w:r w:rsidRPr="00540936">
              <w:rPr>
                <w:rFonts w:ascii="GHEA Grapalat" w:eastAsia="Times New Roman" w:hAnsi="GHEA Grapalat" w:cs="Calibri"/>
                <w:color w:val="000000"/>
                <w:lang w:val="hy-AM"/>
              </w:rPr>
              <w:t xml:space="preserve">  կազմակերպությունների համար համարվում է գաղտնի: </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200" w:line="240" w:lineRule="auto"/>
              <w:jc w:val="both"/>
              <w:rPr>
                <w:rFonts w:ascii="GHEA Grapalat" w:hAnsi="GHEA Grapalat"/>
                <w:lang w:val="hy-AM"/>
              </w:rPr>
            </w:pPr>
            <w:r w:rsidRPr="00540936">
              <w:rPr>
                <w:rFonts w:ascii="GHEA Grapalat" w:eastAsia="Times New Roman" w:hAnsi="GHEA Grapalat" w:cs="Times New Roman"/>
                <w:color w:val="000000"/>
                <w:lang w:val="hy-AM"/>
              </w:rPr>
              <w:lastRenderedPageBreak/>
              <w:t>12.Նախագծի Հավելված 1-ի</w:t>
            </w:r>
            <w:r w:rsidRPr="00540936">
              <w:rPr>
                <w:rFonts w:ascii="GHEA Grapalat" w:hAnsi="GHEA Grapalat"/>
                <w:lang w:val="hy-AM"/>
              </w:rPr>
              <w:t xml:space="preserve"> 76-րդ </w:t>
            </w:r>
            <w:proofErr w:type="spellStart"/>
            <w:r w:rsidRPr="00540936">
              <w:rPr>
                <w:rFonts w:ascii="GHEA Grapalat" w:hAnsi="GHEA Grapalat"/>
                <w:lang w:val="hy-AM"/>
              </w:rPr>
              <w:t>կետում</w:t>
            </w:r>
            <w:proofErr w:type="spellEnd"/>
            <w:r w:rsidRPr="00540936">
              <w:rPr>
                <w:rFonts w:ascii="GHEA Grapalat" w:hAnsi="GHEA Grapalat"/>
                <w:lang w:val="hy-AM"/>
              </w:rPr>
              <w:t xml:space="preserve"> նշված՝ «</w:t>
            </w:r>
            <w:r w:rsidRPr="00540936">
              <w:rPr>
                <w:rFonts w:ascii="GHEA Grapalat" w:hAnsi="GHEA Grapalat"/>
                <w:color w:val="000000"/>
                <w:lang w:val="hy-AM"/>
              </w:rPr>
              <w:t>2-օրյա ժամկետում</w:t>
            </w:r>
            <w:r w:rsidRPr="00540936">
              <w:rPr>
                <w:rFonts w:ascii="GHEA Grapalat" w:hAnsi="GHEA Grapalat"/>
                <w:lang w:val="hy-AM"/>
              </w:rPr>
              <w:t>» թիվը և բառերը փոխարինել «երկու աշխատանքային օրվա ընթացքում» բառերով:</w:t>
            </w: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Ընդունվել է: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Կատարվել են համապատասխան փոփոխություններ: </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200" w:line="240" w:lineRule="auto"/>
              <w:jc w:val="both"/>
              <w:rPr>
                <w:rFonts w:ascii="GHEA Grapalat" w:hAnsi="GHEA Grapalat"/>
                <w:lang w:val="hy-AM"/>
              </w:rPr>
            </w:pPr>
            <w:r w:rsidRPr="00540936">
              <w:rPr>
                <w:rFonts w:ascii="GHEA Grapalat" w:eastAsia="Times New Roman" w:hAnsi="GHEA Grapalat" w:cs="Times New Roman"/>
                <w:color w:val="000000"/>
                <w:lang w:val="hy-AM"/>
              </w:rPr>
              <w:t>13.Նախագծի Հավելված 1-ի</w:t>
            </w:r>
            <w:r w:rsidRPr="00540936">
              <w:rPr>
                <w:rFonts w:ascii="GHEA Grapalat" w:hAnsi="GHEA Grapalat"/>
                <w:lang w:val="hy-AM"/>
              </w:rPr>
              <w:t xml:space="preserve"> 78-րդ </w:t>
            </w:r>
            <w:proofErr w:type="spellStart"/>
            <w:r w:rsidRPr="00540936">
              <w:rPr>
                <w:rFonts w:ascii="GHEA Grapalat" w:hAnsi="GHEA Grapalat"/>
                <w:lang w:val="hy-AM"/>
              </w:rPr>
              <w:t>կետում</w:t>
            </w:r>
            <w:proofErr w:type="spellEnd"/>
            <w:r w:rsidRPr="00540936">
              <w:rPr>
                <w:rFonts w:ascii="GHEA Grapalat" w:hAnsi="GHEA Grapalat"/>
                <w:lang w:val="hy-AM"/>
              </w:rPr>
              <w:t xml:space="preserve"> նշված՝ «եռօրյա ժամկետում» բառերը փոխարինել «երեք աշխատանքային օրվա ընթացքում համապատասխան իրավական ակտով» բառերով:</w:t>
            </w:r>
          </w:p>
          <w:p w:rsidR="002B6DA3" w:rsidRPr="00540936" w:rsidRDefault="002B6DA3" w:rsidP="00E84D13">
            <w:pPr>
              <w:spacing w:after="0" w:line="240" w:lineRule="auto"/>
              <w:jc w:val="both"/>
              <w:rPr>
                <w:rFonts w:ascii="GHEA Grapalat" w:hAnsi="GHEA Grapalat"/>
                <w:color w:val="191919"/>
                <w:shd w:val="clear" w:color="auto" w:fill="FFFFFF"/>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Ընդունվել է: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Կատարվել են համապատասխան փոփոխություններ: </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200" w:line="240" w:lineRule="auto"/>
              <w:jc w:val="both"/>
              <w:rPr>
                <w:rFonts w:ascii="GHEA Grapalat" w:hAnsi="GHEA Grapalat"/>
                <w:lang w:val="hy-AM"/>
              </w:rPr>
            </w:pPr>
            <w:r w:rsidRPr="00540936">
              <w:rPr>
                <w:rFonts w:ascii="GHEA Grapalat" w:eastAsia="Times New Roman" w:hAnsi="GHEA Grapalat" w:cs="Times New Roman"/>
                <w:color w:val="000000"/>
                <w:lang w:val="hy-AM"/>
              </w:rPr>
              <w:t>14.Նախագծի Հավելված 1-ի</w:t>
            </w:r>
            <w:r w:rsidRPr="00540936">
              <w:rPr>
                <w:rFonts w:ascii="GHEA Grapalat" w:hAnsi="GHEA Grapalat"/>
                <w:lang w:val="hy-AM"/>
              </w:rPr>
              <w:t xml:space="preserve"> 79-րդ </w:t>
            </w:r>
            <w:proofErr w:type="spellStart"/>
            <w:r w:rsidRPr="00540936">
              <w:rPr>
                <w:rFonts w:ascii="GHEA Grapalat" w:hAnsi="GHEA Grapalat"/>
                <w:lang w:val="hy-AM"/>
              </w:rPr>
              <w:t>կետում</w:t>
            </w:r>
            <w:proofErr w:type="spellEnd"/>
            <w:r w:rsidRPr="00540936">
              <w:rPr>
                <w:rFonts w:ascii="GHEA Grapalat" w:hAnsi="GHEA Grapalat"/>
                <w:lang w:val="hy-AM"/>
              </w:rPr>
              <w:t xml:space="preserve"> նշված՝ «</w:t>
            </w:r>
            <w:r w:rsidRPr="00540936">
              <w:rPr>
                <w:rFonts w:ascii="GHEA Grapalat" w:eastAsia="Times New Roman" w:hAnsi="GHEA Grapalat" w:cs="Times New Roman"/>
                <w:color w:val="000000"/>
                <w:lang w:val="hy-AM"/>
              </w:rPr>
              <w:t>որոշումները</w:t>
            </w:r>
            <w:r w:rsidRPr="00540936">
              <w:rPr>
                <w:rFonts w:ascii="GHEA Grapalat" w:hAnsi="GHEA Grapalat"/>
                <w:lang w:val="hy-AM"/>
              </w:rPr>
              <w:t>» բառը փոխարինել «</w:t>
            </w:r>
            <w:r w:rsidRPr="00540936">
              <w:rPr>
                <w:rFonts w:ascii="GHEA Grapalat" w:eastAsia="Times New Roman" w:hAnsi="GHEA Grapalat" w:cs="Times New Roman"/>
                <w:color w:val="000000"/>
                <w:lang w:val="hy-AM"/>
              </w:rPr>
              <w:t xml:space="preserve">լիազոր մարմնի կողմից ընդունված  </w:t>
            </w:r>
            <w:r w:rsidRPr="00540936">
              <w:rPr>
                <w:rFonts w:ascii="GHEA Grapalat" w:hAnsi="GHEA Grapalat"/>
                <w:lang w:val="hy-AM"/>
              </w:rPr>
              <w:t>իրավական ակտը» բառերով:</w:t>
            </w:r>
          </w:p>
          <w:p w:rsidR="002B6DA3" w:rsidRPr="00540936" w:rsidRDefault="002B6DA3" w:rsidP="00E84D13">
            <w:pPr>
              <w:spacing w:after="0" w:line="240" w:lineRule="auto"/>
              <w:jc w:val="both"/>
              <w:rPr>
                <w:rFonts w:ascii="GHEA Grapalat" w:hAnsi="GHEA Grapalat"/>
                <w:color w:val="191919"/>
                <w:shd w:val="clear" w:color="auto" w:fill="FFFFFF"/>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 Չի ընդունվել: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Առաջարկությունը հիմնավորված չէ: </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200" w:line="240" w:lineRule="auto"/>
              <w:jc w:val="both"/>
              <w:rPr>
                <w:rFonts w:ascii="GHEA Grapalat" w:hAnsi="GHEA Grapalat"/>
                <w:lang w:val="hy-AM"/>
              </w:rPr>
            </w:pPr>
            <w:r w:rsidRPr="00540936">
              <w:rPr>
                <w:rFonts w:ascii="GHEA Grapalat" w:hAnsi="GHEA Grapalat"/>
                <w:color w:val="191919"/>
                <w:shd w:val="clear" w:color="auto" w:fill="FFFFFF"/>
                <w:lang w:val="hy-AM"/>
              </w:rPr>
              <w:t>15.</w:t>
            </w:r>
            <w:r w:rsidRPr="00540936">
              <w:rPr>
                <w:rFonts w:ascii="GHEA Grapalat" w:eastAsia="Times New Roman" w:hAnsi="GHEA Grapalat" w:cs="Times New Roman"/>
                <w:color w:val="000000"/>
                <w:lang w:val="hy-AM"/>
              </w:rPr>
              <w:t xml:space="preserve"> Նախագծի Հավելված 1-ի</w:t>
            </w:r>
            <w:r w:rsidRPr="00540936">
              <w:rPr>
                <w:rFonts w:ascii="GHEA Grapalat" w:hAnsi="GHEA Grapalat"/>
                <w:lang w:val="hy-AM"/>
              </w:rPr>
              <w:t xml:space="preserve"> 80-րդ </w:t>
            </w:r>
            <w:proofErr w:type="spellStart"/>
            <w:r w:rsidRPr="00540936">
              <w:rPr>
                <w:rFonts w:ascii="GHEA Grapalat" w:hAnsi="GHEA Grapalat"/>
                <w:lang w:val="hy-AM"/>
              </w:rPr>
              <w:t>կետում</w:t>
            </w:r>
            <w:proofErr w:type="spellEnd"/>
            <w:r w:rsidRPr="00540936">
              <w:rPr>
                <w:rFonts w:ascii="GHEA Grapalat" w:hAnsi="GHEA Grapalat"/>
                <w:lang w:val="hy-AM"/>
              </w:rPr>
              <w:t xml:space="preserve"> նշված՝ «</w:t>
            </w:r>
            <w:r w:rsidRPr="00540936">
              <w:rPr>
                <w:rFonts w:ascii="GHEA Grapalat" w:eastAsia="Times New Roman" w:hAnsi="GHEA Grapalat" w:cs="Times New Roman"/>
                <w:color w:val="000000"/>
                <w:lang w:val="hy-AM"/>
              </w:rPr>
              <w:t xml:space="preserve">որոշումն ստանալուց հետո եռօրյա ժամկետում մրցույթի արդյունքում հաղթող ճանաչված մասնակիցներից մեկի հետ, սահմանված կարգով, կնքում է աշխատանքային պայմանագիր` առավելագույնը 5 տարի ժամկետով, և հրամանով նշանակում է պաշտոնում:» բառերը և թիվը փոխարինել «որոշումն ստանալուց հետո </w:t>
            </w:r>
            <w:r w:rsidRPr="00540936">
              <w:rPr>
                <w:rFonts w:ascii="GHEA Grapalat" w:hAnsi="GHEA Grapalat"/>
                <w:lang w:val="hy-AM"/>
              </w:rPr>
              <w:t>երեք աշխատանքային օրվա ընթացքում</w:t>
            </w:r>
            <w:r w:rsidRPr="00540936">
              <w:rPr>
                <w:rFonts w:ascii="GHEA Grapalat" w:eastAsia="Times New Roman" w:hAnsi="GHEA Grapalat" w:cs="Times New Roman"/>
                <w:color w:val="000000"/>
                <w:lang w:val="hy-AM"/>
              </w:rPr>
              <w:t xml:space="preserve"> մրցույթի արդյունքում հաղթող ճանաչված մասնակիցներից մեկի հետ, սահմանված կարգով, կնքում է աշխատանքային պայմանագիր` առավելագույնը 5 տարի ժամկետով, և համապատասխան իրավական ակտով նշանակում է պաշտոնում։</w:t>
            </w:r>
            <w:r w:rsidRPr="00540936">
              <w:rPr>
                <w:rFonts w:ascii="GHEA Grapalat" w:hAnsi="GHEA Grapalat"/>
                <w:lang w:val="hy-AM"/>
              </w:rPr>
              <w:t>» բառերով և թվով:</w:t>
            </w:r>
          </w:p>
          <w:p w:rsidR="002B6DA3" w:rsidRPr="00540936" w:rsidRDefault="002B6DA3" w:rsidP="00E84D13">
            <w:pPr>
              <w:spacing w:after="0" w:line="240" w:lineRule="auto"/>
              <w:jc w:val="both"/>
              <w:rPr>
                <w:rFonts w:ascii="GHEA Grapalat" w:hAnsi="GHEA Grapalat"/>
                <w:color w:val="191919"/>
                <w:shd w:val="clear" w:color="auto" w:fill="FFFFFF"/>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Ընդունվել է: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Կատարվել են համապատասխան փոփոխություններ: </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spacing w:after="200" w:line="240" w:lineRule="auto"/>
              <w:jc w:val="both"/>
              <w:rPr>
                <w:rFonts w:ascii="GHEA Grapalat" w:eastAsia="Times New Roman" w:hAnsi="GHEA Grapalat" w:cs="Times New Roman"/>
                <w:color w:val="000000"/>
                <w:lang w:val="hy-AM"/>
              </w:rPr>
            </w:pPr>
            <w:r w:rsidRPr="00540936">
              <w:rPr>
                <w:rFonts w:ascii="GHEA Grapalat" w:eastAsia="Times New Roman" w:hAnsi="GHEA Grapalat" w:cs="Times New Roman"/>
                <w:color w:val="000000"/>
                <w:lang w:val="hy-AM"/>
              </w:rPr>
              <w:t>16.Նախագծի Հավելված 1-ի</w:t>
            </w:r>
            <w:r w:rsidRPr="00540936">
              <w:rPr>
                <w:rFonts w:ascii="GHEA Grapalat" w:hAnsi="GHEA Grapalat"/>
                <w:lang w:val="hy-AM"/>
              </w:rPr>
              <w:t xml:space="preserve"> 87-րդ կետը լրացնել </w:t>
            </w:r>
            <w:proofErr w:type="spellStart"/>
            <w:r w:rsidRPr="00540936">
              <w:rPr>
                <w:rFonts w:ascii="GHEA Grapalat" w:hAnsi="GHEA Grapalat"/>
                <w:lang w:val="hy-AM"/>
              </w:rPr>
              <w:t>հետևյալ</w:t>
            </w:r>
            <w:proofErr w:type="spellEnd"/>
            <w:r w:rsidRPr="00540936">
              <w:rPr>
                <w:rFonts w:ascii="GHEA Grapalat" w:hAnsi="GHEA Grapalat"/>
                <w:lang w:val="hy-AM"/>
              </w:rPr>
              <w:t xml:space="preserve"> խմբագրությամբ նոր՝ 21-րդ  ենթակետով՝ «21) ձայնագրությունները» :</w:t>
            </w:r>
          </w:p>
          <w:p w:rsidR="002B6DA3" w:rsidRPr="00540936" w:rsidRDefault="002B6DA3" w:rsidP="00E84D13">
            <w:pPr>
              <w:spacing w:after="0" w:line="240" w:lineRule="auto"/>
              <w:jc w:val="both"/>
              <w:rPr>
                <w:rFonts w:ascii="GHEA Grapalat" w:hAnsi="GHEA Grapalat"/>
                <w:color w:val="191919"/>
                <w:shd w:val="clear" w:color="auto" w:fill="FFFFFF"/>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Ընդունվել է: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t xml:space="preserve">Կատարվել են համապատասխան փոփոխություններ: </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2B6DA3" w:rsidRPr="00540936" w:rsidRDefault="002B6DA3" w:rsidP="00E84D13">
            <w:pPr>
              <w:spacing w:before="100" w:beforeAutospacing="1" w:after="100" w:afterAutospacing="1" w:line="240" w:lineRule="auto"/>
              <w:jc w:val="center"/>
              <w:rPr>
                <w:rFonts w:ascii="GHEA Grapalat" w:eastAsia="Times New Roman" w:hAnsi="GHEA Grapalat" w:cs="Times New Roman"/>
                <w:color w:val="000000"/>
                <w:lang w:val="hy-AM"/>
              </w:rPr>
            </w:pPr>
            <w:r w:rsidRPr="00540936">
              <w:rPr>
                <w:rFonts w:ascii="Calibri" w:eastAsia="Times New Roman" w:hAnsi="Calibri" w:cs="Calibri"/>
                <w:color w:val="000000"/>
                <w:lang w:val="hy-AM"/>
              </w:rPr>
              <w:t> </w:t>
            </w:r>
            <w:r w:rsidRPr="00540936">
              <w:rPr>
                <w:rFonts w:ascii="GHEA Grapalat" w:eastAsia="Times New Roman" w:hAnsi="GHEA Grapalat" w:cs="Times New Roman"/>
                <w:color w:val="000000"/>
                <w:lang w:val="hy-AM"/>
              </w:rPr>
              <w:t>1</w:t>
            </w:r>
            <w:r w:rsidRPr="00540936">
              <w:rPr>
                <w:rFonts w:ascii="GHEA Grapalat" w:eastAsia="Times New Roman" w:hAnsi="GHEA Grapalat" w:cs="Times New Roman"/>
                <w:color w:val="000000"/>
              </w:rPr>
              <w:t>4</w:t>
            </w:r>
            <w:r w:rsidRPr="00540936">
              <w:rPr>
                <w:rFonts w:ascii="GHEA Grapalat" w:eastAsia="Times New Roman" w:hAnsi="GHEA Grapalat" w:cs="Times New Roman"/>
                <w:color w:val="000000"/>
                <w:lang w:val="hy-AM"/>
              </w:rPr>
              <w:t xml:space="preserve">. Արդարադատության նախարարություն </w:t>
            </w:r>
          </w:p>
        </w:tc>
        <w:tc>
          <w:tcPr>
            <w:tcW w:w="241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2B6DA3" w:rsidRPr="00540936" w:rsidRDefault="002B6DA3" w:rsidP="00E84D13">
            <w:pPr>
              <w:spacing w:after="0" w:line="240" w:lineRule="auto"/>
              <w:jc w:val="center"/>
              <w:rPr>
                <w:rFonts w:ascii="GHEA Grapalat" w:eastAsia="Times New Roman" w:hAnsi="GHEA Grapalat" w:cs="Times New Roman"/>
                <w:color w:val="000000"/>
              </w:rPr>
            </w:pPr>
          </w:p>
        </w:tc>
        <w:tc>
          <w:tcPr>
            <w:tcW w:w="2352" w:type="dxa"/>
            <w:gridSpan w:val="2"/>
            <w:tcBorders>
              <w:top w:val="outset" w:sz="6" w:space="0" w:color="auto"/>
              <w:left w:val="nil"/>
              <w:bottom w:val="outset" w:sz="6" w:space="0" w:color="auto"/>
              <w:right w:val="outset" w:sz="6" w:space="0" w:color="auto"/>
            </w:tcBorders>
            <w:shd w:val="clear" w:color="auto" w:fill="D9D9D9" w:themeFill="background1" w:themeFillShade="D9"/>
          </w:tcPr>
          <w:p w:rsidR="002B6DA3" w:rsidRPr="00540936" w:rsidRDefault="002B6DA3" w:rsidP="00E84D13">
            <w:pPr>
              <w:spacing w:after="0" w:line="240" w:lineRule="auto"/>
              <w:jc w:val="center"/>
              <w:rPr>
                <w:rFonts w:ascii="GHEA Grapalat" w:eastAsia="Times New Roman" w:hAnsi="GHEA Grapalat" w:cs="Times New Roman"/>
                <w:color w:val="000000"/>
                <w:lang w:val="hy-AM"/>
              </w:rPr>
            </w:pPr>
            <w:r w:rsidRPr="00540936">
              <w:rPr>
                <w:rFonts w:ascii="GHEA Grapalat" w:eastAsia="Times New Roman" w:hAnsi="GHEA Grapalat" w:cs="Times New Roman"/>
                <w:color w:val="000000"/>
                <w:lang w:val="hy-AM"/>
              </w:rPr>
              <w:t>13.05.2021թ.</w:t>
            </w:r>
          </w:p>
          <w:p w:rsidR="002B6DA3" w:rsidRPr="00540936" w:rsidRDefault="002B6DA3" w:rsidP="00E84D13">
            <w:pPr>
              <w:spacing w:after="0" w:line="240" w:lineRule="auto"/>
              <w:jc w:val="center"/>
              <w:rPr>
                <w:rFonts w:ascii="GHEA Grapalat" w:eastAsia="Times New Roman" w:hAnsi="GHEA Grapalat" w:cs="Times New Roman"/>
                <w:color w:val="000000"/>
                <w:lang w:val="hy-AM"/>
              </w:rPr>
            </w:pPr>
            <w:r w:rsidRPr="00540936">
              <w:rPr>
                <w:rFonts w:ascii="GHEA Grapalat" w:eastAsia="Times New Roman" w:hAnsi="GHEA Grapalat" w:cs="Times New Roman"/>
                <w:color w:val="000000"/>
                <w:lang w:val="hy-AM"/>
              </w:rPr>
              <w:t>N /27.3/12572-2021</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tabs>
                <w:tab w:val="left" w:pos="-360"/>
                <w:tab w:val="left" w:pos="900"/>
                <w:tab w:val="left" w:pos="1170"/>
              </w:tabs>
              <w:spacing w:after="0" w:line="240" w:lineRule="auto"/>
              <w:ind w:firstLine="537"/>
              <w:jc w:val="both"/>
              <w:rPr>
                <w:rFonts w:ascii="GHEA Grapalat" w:eastAsia="Times New Roman" w:hAnsi="GHEA Grapalat" w:cs="Times New Roman"/>
                <w:color w:val="000000"/>
                <w:lang w:val="hy-AM"/>
              </w:rPr>
            </w:pPr>
            <w:r w:rsidRPr="00540936">
              <w:rPr>
                <w:rFonts w:ascii="GHEA Grapalat" w:eastAsia="Times New Roman" w:hAnsi="GHEA Grapalat" w:cs="Times New Roman"/>
                <w:color w:val="000000"/>
                <w:lang w:val="hy-AM"/>
              </w:rPr>
              <w:t xml:space="preserve">Ներկայացված՝ «Առողջապահական պետական ոչ </w:t>
            </w:r>
            <w:proofErr w:type="spellStart"/>
            <w:r w:rsidRPr="00540936">
              <w:rPr>
                <w:rFonts w:ascii="GHEA Grapalat" w:eastAsia="Times New Roman" w:hAnsi="GHEA Grapalat" w:cs="Times New Roman"/>
                <w:color w:val="000000"/>
                <w:lang w:val="hy-AM"/>
              </w:rPr>
              <w:t>առևտրային</w:t>
            </w:r>
            <w:proofErr w:type="spellEnd"/>
            <w:r w:rsidRPr="00540936">
              <w:rPr>
                <w:rFonts w:ascii="GHEA Grapalat" w:eastAsia="Times New Roman" w:hAnsi="GHEA Grapalat" w:cs="Times New Roman"/>
                <w:color w:val="000000"/>
                <w:lang w:val="hy-AM"/>
              </w:rPr>
              <w:t xml:space="preserve"> կազմակերպությունների և հարյուր տոկոս՝ պետությանը սեփականության իրավունքով պատկանող բաժնեմաս ունեցող առողջապահական բաժնետիրական </w:t>
            </w:r>
            <w:r w:rsidRPr="00540936">
              <w:rPr>
                <w:rFonts w:ascii="GHEA Grapalat" w:eastAsia="Times New Roman" w:hAnsi="GHEA Grapalat" w:cs="Times New Roman"/>
                <w:color w:val="000000"/>
                <w:lang w:val="hy-AM"/>
              </w:rPr>
              <w:lastRenderedPageBreak/>
              <w:t xml:space="preserve">ընկերության գործադիր մարմնի ընտրության (նշանակման) մրցույթի օրինակելի կարգը և նրանց հետ կնքվող աշխատանքային պայմանագրերի օրինակելի </w:t>
            </w:r>
            <w:proofErr w:type="spellStart"/>
            <w:r w:rsidRPr="00540936">
              <w:rPr>
                <w:rFonts w:ascii="GHEA Grapalat" w:eastAsia="Times New Roman" w:hAnsi="GHEA Grapalat" w:cs="Times New Roman"/>
                <w:color w:val="000000"/>
                <w:lang w:val="hy-AM"/>
              </w:rPr>
              <w:t>ձևերը</w:t>
            </w:r>
            <w:proofErr w:type="spellEnd"/>
            <w:r w:rsidRPr="00540936">
              <w:rPr>
                <w:rFonts w:ascii="GHEA Grapalat" w:eastAsia="Times New Roman" w:hAnsi="GHEA Grapalat" w:cs="Times New Roman"/>
                <w:color w:val="000000"/>
                <w:lang w:val="hy-AM"/>
              </w:rPr>
              <w:t xml:space="preserve"> հաստատելու և կառավարության 2011 թվականի հուլիսի 7-ի թիվ 992-Ն որոշումն ուժը կորցրած ճանաչելու մասին» որոշման Նախագծի (այսուհետ՝ Նախագիծ) վերաբերյալ ներկայացնում ենք </w:t>
            </w:r>
            <w:proofErr w:type="spellStart"/>
            <w:r w:rsidRPr="00540936">
              <w:rPr>
                <w:rFonts w:ascii="GHEA Grapalat" w:eastAsia="Times New Roman" w:hAnsi="GHEA Grapalat" w:cs="Times New Roman"/>
                <w:color w:val="000000"/>
                <w:lang w:val="hy-AM"/>
              </w:rPr>
              <w:t>հետևյալ</w:t>
            </w:r>
            <w:proofErr w:type="spellEnd"/>
            <w:r w:rsidRPr="00540936">
              <w:rPr>
                <w:rFonts w:ascii="GHEA Grapalat" w:eastAsia="Times New Roman" w:hAnsi="GHEA Grapalat" w:cs="Times New Roman"/>
                <w:color w:val="000000"/>
                <w:lang w:val="hy-AM"/>
              </w:rPr>
              <w:t xml:space="preserve"> դիտարկումները.</w:t>
            </w:r>
          </w:p>
          <w:p w:rsidR="002B6DA3" w:rsidRPr="00540936" w:rsidRDefault="002B6DA3" w:rsidP="00E84D13">
            <w:pPr>
              <w:tabs>
                <w:tab w:val="left" w:pos="-360"/>
                <w:tab w:val="left" w:pos="900"/>
                <w:tab w:val="left" w:pos="1170"/>
              </w:tabs>
              <w:spacing w:after="0" w:line="240" w:lineRule="auto"/>
              <w:ind w:firstLine="537"/>
              <w:jc w:val="both"/>
              <w:rPr>
                <w:rFonts w:ascii="GHEA Grapalat" w:eastAsia="Times New Roman" w:hAnsi="GHEA Grapalat" w:cs="Times New Roman"/>
                <w:color w:val="000000"/>
                <w:lang w:val="hy-AM"/>
              </w:rPr>
            </w:pPr>
            <w:r w:rsidRPr="00540936">
              <w:rPr>
                <w:rFonts w:ascii="GHEA Grapalat" w:eastAsia="Times New Roman" w:hAnsi="GHEA Grapalat" w:cs="Times New Roman"/>
                <w:color w:val="000000"/>
                <w:lang w:val="hy-AM"/>
              </w:rPr>
              <w:t xml:space="preserve">2020 թվականի դեկտեմբերի 9-ի՝ ՀՕ-490-Ն օրենքով «Պետական ոչ </w:t>
            </w:r>
            <w:proofErr w:type="spellStart"/>
            <w:r w:rsidRPr="00540936">
              <w:rPr>
                <w:rFonts w:ascii="GHEA Grapalat" w:eastAsia="Times New Roman" w:hAnsi="GHEA Grapalat" w:cs="Times New Roman"/>
                <w:color w:val="000000"/>
                <w:lang w:val="hy-AM"/>
              </w:rPr>
              <w:t>առևտրային</w:t>
            </w:r>
            <w:proofErr w:type="spellEnd"/>
            <w:r w:rsidRPr="00540936">
              <w:rPr>
                <w:rFonts w:ascii="GHEA Grapalat" w:eastAsia="Times New Roman" w:hAnsi="GHEA Grapalat" w:cs="Times New Roman"/>
                <w:color w:val="000000"/>
                <w:lang w:val="hy-AM"/>
              </w:rPr>
              <w:t xml:space="preserve"> կազմակերպությունների մասին» 2001 թվականի հոկտեմբերի 23-ի ՀՕ-248 օրենքում (</w:t>
            </w:r>
            <w:proofErr w:type="spellStart"/>
            <w:r w:rsidRPr="00540936">
              <w:rPr>
                <w:rFonts w:ascii="GHEA Grapalat" w:eastAsia="Times New Roman" w:hAnsi="GHEA Grapalat" w:cs="Times New Roman"/>
                <w:color w:val="000000"/>
                <w:lang w:val="hy-AM"/>
              </w:rPr>
              <w:t>այսուգետ</w:t>
            </w:r>
            <w:proofErr w:type="spellEnd"/>
            <w:r w:rsidRPr="00540936">
              <w:rPr>
                <w:rFonts w:ascii="GHEA Grapalat" w:eastAsia="Times New Roman" w:hAnsi="GHEA Grapalat" w:cs="Times New Roman"/>
                <w:color w:val="000000"/>
                <w:lang w:val="hy-AM"/>
              </w:rPr>
              <w:t>՝ Օրենք) կատարվել են փոփոխություններ, որի նպատակն էր, ի թիվս այլնի, օրենքով կառավարությանը լիազորել պետական կազմակերպությունների գործադիր մարմինների մրցույթի, ընտրության (նշանակման) ընդհանուր կարգը սահմանելու համար:</w:t>
            </w:r>
          </w:p>
          <w:p w:rsidR="002B6DA3" w:rsidRPr="00540936" w:rsidRDefault="002B6DA3" w:rsidP="00E84D13">
            <w:pPr>
              <w:tabs>
                <w:tab w:val="left" w:pos="-360"/>
                <w:tab w:val="left" w:pos="900"/>
                <w:tab w:val="left" w:pos="1170"/>
              </w:tabs>
              <w:spacing w:after="0" w:line="240" w:lineRule="auto"/>
              <w:ind w:firstLine="537"/>
              <w:jc w:val="both"/>
              <w:rPr>
                <w:rFonts w:ascii="GHEA Grapalat" w:eastAsia="Times New Roman" w:hAnsi="GHEA Grapalat" w:cs="Times New Roman"/>
                <w:color w:val="000000"/>
                <w:lang w:val="hy-AM"/>
              </w:rPr>
            </w:pPr>
            <w:r w:rsidRPr="00540936">
              <w:rPr>
                <w:rFonts w:ascii="GHEA Grapalat" w:eastAsia="Times New Roman" w:hAnsi="GHEA Grapalat" w:cs="Times New Roman"/>
                <w:color w:val="000000"/>
                <w:lang w:val="hy-AM"/>
              </w:rPr>
              <w:t xml:space="preserve">2020 թվականի դեկտեմբերի 9-ի՝ ՀՕ-490-Ն օրենքի՝ եզրափակիչ և անցումային դրույթներ սահմանող 2-րդ հոդվածի համաձայն՝ սույն օրենքն ուժի մեջ մտնելուց հետո՝ երկու ամսվա ընթացքում, Կառավարությունը սահմանում է պետական կազմակերպությունների գործադիր մարմինների մրցույթի, ընտրության (նշանակման) ընդհանուր կարգը և </w:t>
            </w:r>
            <w:proofErr w:type="spellStart"/>
            <w:r w:rsidRPr="00540936">
              <w:rPr>
                <w:rFonts w:ascii="GHEA Grapalat" w:eastAsia="Times New Roman" w:hAnsi="GHEA Grapalat" w:cs="Times New Roman"/>
                <w:color w:val="000000"/>
                <w:lang w:val="hy-AM"/>
              </w:rPr>
              <w:t>չափորոշիչները</w:t>
            </w:r>
            <w:proofErr w:type="spellEnd"/>
            <w:r w:rsidRPr="00540936">
              <w:rPr>
                <w:rFonts w:ascii="GHEA Grapalat" w:eastAsia="Times New Roman" w:hAnsi="GHEA Grapalat" w:cs="Times New Roman"/>
                <w:color w:val="000000"/>
                <w:lang w:val="hy-AM"/>
              </w:rPr>
              <w:t>:</w:t>
            </w:r>
          </w:p>
          <w:p w:rsidR="002B6DA3" w:rsidRPr="00540936" w:rsidRDefault="002B6DA3" w:rsidP="00E84D13">
            <w:pPr>
              <w:tabs>
                <w:tab w:val="left" w:pos="-360"/>
                <w:tab w:val="left" w:pos="900"/>
                <w:tab w:val="left" w:pos="1170"/>
              </w:tabs>
              <w:spacing w:after="0" w:line="240" w:lineRule="auto"/>
              <w:ind w:firstLine="537"/>
              <w:jc w:val="both"/>
              <w:rPr>
                <w:rFonts w:ascii="GHEA Grapalat" w:eastAsia="Times New Roman" w:hAnsi="GHEA Grapalat" w:cs="Times New Roman"/>
                <w:color w:val="000000"/>
                <w:lang w:val="hy-AM"/>
              </w:rPr>
            </w:pPr>
            <w:r w:rsidRPr="00540936">
              <w:rPr>
                <w:rFonts w:ascii="GHEA Grapalat" w:eastAsia="Times New Roman" w:hAnsi="GHEA Grapalat" w:cs="Times New Roman"/>
                <w:color w:val="000000"/>
                <w:lang w:val="hy-AM"/>
              </w:rPr>
              <w:t xml:space="preserve">Մինչդեռ, սույն Նախագծով առաջարկվում է սահմանել առողջապահության բնագավառում պետական ոչ </w:t>
            </w:r>
            <w:proofErr w:type="spellStart"/>
            <w:r w:rsidRPr="00540936">
              <w:rPr>
                <w:rFonts w:ascii="GHEA Grapalat" w:eastAsia="Times New Roman" w:hAnsi="GHEA Grapalat" w:cs="Times New Roman"/>
                <w:color w:val="000000"/>
                <w:lang w:val="hy-AM"/>
              </w:rPr>
              <w:t>առևտրային</w:t>
            </w:r>
            <w:proofErr w:type="spellEnd"/>
            <w:r w:rsidRPr="00540936">
              <w:rPr>
                <w:rFonts w:ascii="GHEA Grapalat" w:eastAsia="Times New Roman" w:hAnsi="GHEA Grapalat" w:cs="Times New Roman"/>
                <w:color w:val="000000"/>
                <w:lang w:val="hy-AM"/>
              </w:rPr>
              <w:t xml:space="preserve"> կազմակերպությունների և հարյուր տոկոս՝ պետությանը սեփականության իրավունքով պատկանող բաժնեմաս ունեցող առողջապահական բաժնետիրական ընկերության գործադիր մարմնի ընտրության (նշանակման) մրցույթի օրինակելի կարգը և նրանց հետ կնքվող աշխատանքային պայմանագրերի օրինակելի </w:t>
            </w:r>
            <w:proofErr w:type="spellStart"/>
            <w:r w:rsidRPr="00540936">
              <w:rPr>
                <w:rFonts w:ascii="GHEA Grapalat" w:eastAsia="Times New Roman" w:hAnsi="GHEA Grapalat" w:cs="Times New Roman"/>
                <w:color w:val="000000"/>
                <w:lang w:val="hy-AM"/>
              </w:rPr>
              <w:t>ձևերը</w:t>
            </w:r>
            <w:proofErr w:type="spellEnd"/>
            <w:r w:rsidRPr="00540936">
              <w:rPr>
                <w:rFonts w:ascii="GHEA Grapalat" w:eastAsia="Times New Roman" w:hAnsi="GHEA Grapalat" w:cs="Times New Roman"/>
                <w:color w:val="000000"/>
                <w:lang w:val="hy-AM"/>
              </w:rPr>
              <w:t xml:space="preserve">, ինչը չի բխում «Պետական ոչ </w:t>
            </w:r>
            <w:proofErr w:type="spellStart"/>
            <w:r w:rsidRPr="00540936">
              <w:rPr>
                <w:rFonts w:ascii="GHEA Grapalat" w:eastAsia="Times New Roman" w:hAnsi="GHEA Grapalat" w:cs="Times New Roman"/>
                <w:color w:val="000000"/>
                <w:lang w:val="hy-AM"/>
              </w:rPr>
              <w:t>առևտրային</w:t>
            </w:r>
            <w:proofErr w:type="spellEnd"/>
            <w:r w:rsidRPr="00540936">
              <w:rPr>
                <w:rFonts w:ascii="GHEA Grapalat" w:eastAsia="Times New Roman" w:hAnsi="GHEA Grapalat" w:cs="Times New Roman"/>
                <w:color w:val="000000"/>
                <w:lang w:val="hy-AM"/>
              </w:rPr>
              <w:t xml:space="preserve"> կազմակերպությունների մասին» օրենքում կատարված վերը նշված փոփոխությունների՝ գործադիր մարմինների մրցույթի, ընտրության (նշանակման) ընդհանուր կարգ սահմանելու տրամաբանությունից:</w:t>
            </w:r>
          </w:p>
          <w:p w:rsidR="002B6DA3" w:rsidRPr="00540936" w:rsidRDefault="002B6DA3" w:rsidP="00E84D13">
            <w:pPr>
              <w:tabs>
                <w:tab w:val="left" w:pos="-360"/>
                <w:tab w:val="left" w:pos="900"/>
                <w:tab w:val="left" w:pos="1170"/>
              </w:tabs>
              <w:spacing w:after="0" w:line="240" w:lineRule="auto"/>
              <w:ind w:firstLine="537"/>
              <w:jc w:val="both"/>
              <w:rPr>
                <w:rFonts w:ascii="GHEA Grapalat" w:eastAsia="Times New Roman" w:hAnsi="GHEA Grapalat" w:cs="Times New Roman"/>
                <w:color w:val="000000"/>
                <w:lang w:val="hy-AM"/>
              </w:rPr>
            </w:pPr>
            <w:proofErr w:type="spellStart"/>
            <w:r w:rsidRPr="00540936">
              <w:rPr>
                <w:rFonts w:ascii="GHEA Grapalat" w:eastAsia="Times New Roman" w:hAnsi="GHEA Grapalat" w:cs="Times New Roman"/>
                <w:color w:val="000000"/>
                <w:lang w:val="hy-AM"/>
              </w:rPr>
              <w:t>Միևնույն</w:t>
            </w:r>
            <w:proofErr w:type="spellEnd"/>
            <w:r w:rsidRPr="00540936">
              <w:rPr>
                <w:rFonts w:ascii="GHEA Grapalat" w:eastAsia="Times New Roman" w:hAnsi="GHEA Grapalat" w:cs="Times New Roman"/>
                <w:color w:val="000000"/>
                <w:lang w:val="hy-AM"/>
              </w:rPr>
              <w:t xml:space="preserve"> ժամանակ, հայտնում ենք, որ հիշյալ փոփոխությունների </w:t>
            </w:r>
            <w:proofErr w:type="spellStart"/>
            <w:r w:rsidRPr="00540936">
              <w:rPr>
                <w:rFonts w:ascii="GHEA Grapalat" w:eastAsia="Times New Roman" w:hAnsi="GHEA Grapalat" w:cs="Times New Roman"/>
                <w:color w:val="000000"/>
                <w:lang w:val="hy-AM"/>
              </w:rPr>
              <w:t>կիրարկումն</w:t>
            </w:r>
            <w:proofErr w:type="spellEnd"/>
            <w:r w:rsidRPr="00540936">
              <w:rPr>
                <w:rFonts w:ascii="GHEA Grapalat" w:eastAsia="Times New Roman" w:hAnsi="GHEA Grapalat" w:cs="Times New Roman"/>
                <w:color w:val="000000"/>
                <w:lang w:val="hy-AM"/>
              </w:rPr>
              <w:t xml:space="preserve"> ապահովելու նպատակով Արդարադատության նախարարության կողմից այս պահին մշակվում են պետական կազմակերպությունների գործադիր մարմինների մրցույթի, ընտրության (նշանակման) ընդհանուր կարգը և </w:t>
            </w:r>
            <w:proofErr w:type="spellStart"/>
            <w:r w:rsidRPr="00540936">
              <w:rPr>
                <w:rFonts w:ascii="GHEA Grapalat" w:eastAsia="Times New Roman" w:hAnsi="GHEA Grapalat" w:cs="Times New Roman"/>
                <w:color w:val="000000"/>
                <w:lang w:val="hy-AM"/>
              </w:rPr>
              <w:t>չափորոշիչները</w:t>
            </w:r>
            <w:proofErr w:type="spellEnd"/>
            <w:r w:rsidRPr="00540936">
              <w:rPr>
                <w:rFonts w:ascii="GHEA Grapalat" w:eastAsia="Times New Roman" w:hAnsi="GHEA Grapalat" w:cs="Times New Roman"/>
                <w:color w:val="000000"/>
                <w:lang w:val="hy-AM"/>
              </w:rPr>
              <w:t>:</w:t>
            </w:r>
          </w:p>
          <w:p w:rsidR="002B6DA3" w:rsidRPr="00540936" w:rsidRDefault="002B6DA3" w:rsidP="00E84D13">
            <w:pPr>
              <w:tabs>
                <w:tab w:val="left" w:pos="-360"/>
                <w:tab w:val="left" w:pos="900"/>
                <w:tab w:val="left" w:pos="1170"/>
              </w:tabs>
              <w:spacing w:after="0" w:line="240" w:lineRule="auto"/>
              <w:ind w:firstLine="537"/>
              <w:jc w:val="both"/>
              <w:rPr>
                <w:rFonts w:ascii="GHEA Grapalat" w:eastAsia="Times New Roman" w:hAnsi="GHEA Grapalat" w:cs="Times New Roman"/>
                <w:color w:val="000000"/>
                <w:lang w:val="hy-AM"/>
              </w:rPr>
            </w:pPr>
            <w:r w:rsidRPr="00540936">
              <w:rPr>
                <w:rFonts w:ascii="GHEA Grapalat" w:eastAsia="Times New Roman" w:hAnsi="GHEA Grapalat" w:cs="Times New Roman"/>
                <w:color w:val="000000"/>
                <w:lang w:val="hy-AM"/>
              </w:rPr>
              <w:t xml:space="preserve">Հաշվի առնելով վերոգրյալը՝ առաջարկում ենք ներկայացված Նախագծի ընդունման հարցը քննարկել Օրենքի </w:t>
            </w:r>
            <w:r w:rsidRPr="00540936">
              <w:rPr>
                <w:rFonts w:ascii="GHEA Grapalat" w:eastAsia="Times New Roman" w:hAnsi="GHEA Grapalat" w:cs="Times New Roman"/>
                <w:color w:val="000000"/>
                <w:lang w:val="hy-AM"/>
              </w:rPr>
              <w:lastRenderedPageBreak/>
              <w:t>16-րդ հոդվածի 1.4-րդ մասով սահմանված կառավարության որոշման ընդունումից հետո:</w:t>
            </w:r>
          </w:p>
          <w:p w:rsidR="002B6DA3" w:rsidRPr="00540936" w:rsidRDefault="002B6DA3" w:rsidP="00E84D13">
            <w:pPr>
              <w:spacing w:after="200" w:line="240" w:lineRule="auto"/>
              <w:ind w:firstLine="537"/>
              <w:jc w:val="both"/>
              <w:rPr>
                <w:rFonts w:ascii="GHEA Grapalat" w:eastAsia="Times New Roman" w:hAnsi="GHEA Grapalat" w:cs="Times New Roman"/>
                <w:color w:val="000000"/>
                <w:lang w:val="hy-AM"/>
              </w:rPr>
            </w:pPr>
            <w:proofErr w:type="spellStart"/>
            <w:r w:rsidRPr="00540936">
              <w:rPr>
                <w:rFonts w:ascii="GHEA Grapalat" w:eastAsia="Times New Roman" w:hAnsi="GHEA Grapalat" w:cs="Times New Roman"/>
                <w:color w:val="000000"/>
                <w:lang w:val="hy-AM"/>
              </w:rPr>
              <w:t>Վերոգրյալի</w:t>
            </w:r>
            <w:proofErr w:type="spellEnd"/>
            <w:r w:rsidRPr="00540936">
              <w:rPr>
                <w:rFonts w:ascii="GHEA Grapalat" w:eastAsia="Times New Roman" w:hAnsi="GHEA Grapalat" w:cs="Times New Roman"/>
                <w:color w:val="000000"/>
                <w:lang w:val="hy-AM"/>
              </w:rPr>
              <w:t xml:space="preserve"> հաշվառմամբ՝ նպատակահարմար չենք համարում անդրադառնալ նախագծում առկա մնացած </w:t>
            </w:r>
            <w:proofErr w:type="spellStart"/>
            <w:r w:rsidRPr="00540936">
              <w:rPr>
                <w:rFonts w:ascii="GHEA Grapalat" w:eastAsia="Times New Roman" w:hAnsi="GHEA Grapalat" w:cs="Times New Roman"/>
                <w:color w:val="000000"/>
                <w:lang w:val="hy-AM"/>
              </w:rPr>
              <w:t>կարգավորումներին</w:t>
            </w:r>
            <w:proofErr w:type="spellEnd"/>
            <w:r w:rsidRPr="00540936">
              <w:rPr>
                <w:rFonts w:ascii="GHEA Grapalat" w:eastAsia="Times New Roman" w:hAnsi="GHEA Grapalat" w:cs="Times New Roman"/>
                <w:color w:val="000000"/>
                <w:lang w:val="hy-AM"/>
              </w:rPr>
              <w:t>:</w:t>
            </w: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36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lastRenderedPageBreak/>
              <w:t>Չի ընդունվել:</w:t>
            </w:r>
          </w:p>
          <w:p w:rsidR="002B6DA3" w:rsidRPr="00540936" w:rsidRDefault="002B6DA3" w:rsidP="00E84D13">
            <w:pPr>
              <w:spacing w:after="0" w:line="240" w:lineRule="auto"/>
              <w:rPr>
                <w:rFonts w:ascii="GHEA Grapalat" w:eastAsia="Times New Roman" w:hAnsi="GHEA Grapalat" w:cs="Calibri"/>
                <w:color w:val="000000"/>
                <w:lang w:val="hy-AM"/>
              </w:rPr>
            </w:pP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ind w:firstLine="567"/>
              <w:jc w:val="both"/>
              <w:rPr>
                <w:rFonts w:ascii="GHEA Grapalat" w:eastAsia="Times New Roman" w:hAnsi="GHEA Grapalat" w:cs="Times New Roman"/>
                <w:color w:val="000000"/>
                <w:lang w:val="hy-AM"/>
              </w:rPr>
            </w:pPr>
            <w:r w:rsidRPr="00540936">
              <w:rPr>
                <w:rFonts w:ascii="GHEA Grapalat" w:eastAsia="Times New Roman" w:hAnsi="GHEA Grapalat" w:cs="Times New Roman"/>
                <w:color w:val="000000"/>
                <w:lang w:val="hy-AM"/>
              </w:rPr>
              <w:t xml:space="preserve">«Պետական ոչ </w:t>
            </w:r>
            <w:proofErr w:type="spellStart"/>
            <w:r w:rsidRPr="00540936">
              <w:rPr>
                <w:rFonts w:ascii="GHEA Grapalat" w:eastAsia="Times New Roman" w:hAnsi="GHEA Grapalat" w:cs="Times New Roman"/>
                <w:color w:val="000000"/>
                <w:lang w:val="hy-AM"/>
              </w:rPr>
              <w:t>առևտրային</w:t>
            </w:r>
            <w:proofErr w:type="spellEnd"/>
            <w:r w:rsidRPr="00540936">
              <w:rPr>
                <w:rFonts w:ascii="GHEA Grapalat" w:eastAsia="Times New Roman" w:hAnsi="GHEA Grapalat" w:cs="Times New Roman"/>
                <w:color w:val="000000"/>
                <w:lang w:val="hy-AM"/>
              </w:rPr>
              <w:t xml:space="preserve"> կազմակերպությունների մասին» օրենքի 16-</w:t>
            </w:r>
            <w:r w:rsidRPr="00540936">
              <w:rPr>
                <w:rFonts w:ascii="GHEA Grapalat" w:eastAsia="Times New Roman" w:hAnsi="GHEA Grapalat" w:cs="Times New Roman"/>
                <w:color w:val="000000"/>
                <w:lang w:val="hy-AM"/>
              </w:rPr>
              <w:lastRenderedPageBreak/>
              <w:t xml:space="preserve">րդ հոդվածի 1.4-րդ մասի համաձայն` պետական կազմակերպությունների գործադիր մարմինների մրցույթի, ընտրության (նշանակման) ընդհանուր կարգը և </w:t>
            </w:r>
            <w:proofErr w:type="spellStart"/>
            <w:r w:rsidRPr="00540936">
              <w:rPr>
                <w:rFonts w:ascii="GHEA Grapalat" w:eastAsia="Times New Roman" w:hAnsi="GHEA Grapalat" w:cs="Times New Roman"/>
                <w:color w:val="000000"/>
                <w:lang w:val="hy-AM"/>
              </w:rPr>
              <w:t>չափորոշիչները</w:t>
            </w:r>
            <w:proofErr w:type="spellEnd"/>
            <w:r w:rsidRPr="00540936">
              <w:rPr>
                <w:rFonts w:ascii="GHEA Grapalat" w:eastAsia="Times New Roman" w:hAnsi="GHEA Grapalat" w:cs="Times New Roman"/>
                <w:color w:val="000000"/>
                <w:lang w:val="hy-AM"/>
              </w:rPr>
              <w:t xml:space="preserve"> սահմանում է Հայաստանի Հանրապետության կառավարությունը, բացառությամբ օրենքով սահմանված դեպքերի:</w:t>
            </w:r>
          </w:p>
          <w:p w:rsidR="002B6DA3" w:rsidRPr="00540936" w:rsidRDefault="002B6DA3" w:rsidP="00E84D13">
            <w:pPr>
              <w:spacing w:after="0" w:line="240" w:lineRule="auto"/>
              <w:jc w:val="both"/>
              <w:rPr>
                <w:rFonts w:ascii="GHEA Grapalat" w:eastAsia="Times New Roman" w:hAnsi="GHEA Grapalat" w:cs="Times New Roman"/>
                <w:color w:val="000000"/>
                <w:lang w:val="hy-AM"/>
              </w:rPr>
            </w:pPr>
            <w:r w:rsidRPr="00540936">
              <w:rPr>
                <w:rFonts w:ascii="GHEA Grapalat" w:eastAsia="Times New Roman" w:hAnsi="GHEA Grapalat" w:cs="Times New Roman"/>
                <w:color w:val="000000"/>
                <w:lang w:val="hy-AM"/>
              </w:rPr>
              <w:t xml:space="preserve">«Բնակչության բժշկական օգնության և սպասարկման մասին» օրենքի 32-րդ հոդվածի 1-ին մասի համաձայն` առողջապահական պետական ոչ </w:t>
            </w:r>
            <w:proofErr w:type="spellStart"/>
            <w:r w:rsidRPr="00540936">
              <w:rPr>
                <w:rFonts w:ascii="GHEA Grapalat" w:eastAsia="Times New Roman" w:hAnsi="GHEA Grapalat" w:cs="Times New Roman"/>
                <w:color w:val="000000"/>
                <w:lang w:val="hy-AM"/>
              </w:rPr>
              <w:t>առևտրային</w:t>
            </w:r>
            <w:proofErr w:type="spellEnd"/>
            <w:r w:rsidRPr="00540936">
              <w:rPr>
                <w:rFonts w:ascii="GHEA Grapalat" w:eastAsia="Times New Roman" w:hAnsi="GHEA Grapalat" w:cs="Times New Roman"/>
                <w:color w:val="000000"/>
                <w:lang w:val="hy-AM"/>
              </w:rPr>
              <w:t xml:space="preserve"> կազմակերպությունների և հարյուր տոկոս՝ պետությանը սեփականության իրավունքով պատկանող բաժնեմաս ունեցող առողջապահական բաժնետիրական ընկերության գործադիր մարմնի ընտրության (նշանակման) մրցույթի օրինակելի կարգը և նրանց հետ կնքվող աշխատանքային </w:t>
            </w:r>
            <w:r w:rsidRPr="00540936">
              <w:rPr>
                <w:rFonts w:ascii="GHEA Grapalat" w:eastAsia="Times New Roman" w:hAnsi="GHEA Grapalat" w:cs="Times New Roman"/>
                <w:color w:val="000000"/>
                <w:lang w:val="hy-AM"/>
              </w:rPr>
              <w:lastRenderedPageBreak/>
              <w:t xml:space="preserve">պայմանագրերի օրինակելի </w:t>
            </w:r>
            <w:proofErr w:type="spellStart"/>
            <w:r w:rsidRPr="00540936">
              <w:rPr>
                <w:rFonts w:ascii="GHEA Grapalat" w:eastAsia="Times New Roman" w:hAnsi="GHEA Grapalat" w:cs="Times New Roman"/>
                <w:color w:val="000000"/>
                <w:lang w:val="hy-AM"/>
              </w:rPr>
              <w:t>ձևերը</w:t>
            </w:r>
            <w:proofErr w:type="spellEnd"/>
            <w:r w:rsidRPr="00540936">
              <w:rPr>
                <w:rFonts w:ascii="GHEA Grapalat" w:eastAsia="Times New Roman" w:hAnsi="GHEA Grapalat" w:cs="Times New Roman"/>
                <w:color w:val="000000"/>
                <w:lang w:val="hy-AM"/>
              </w:rPr>
              <w:t xml:space="preserve"> հաստատում է Կառավարությունը:</w:t>
            </w:r>
          </w:p>
          <w:p w:rsidR="002B6DA3" w:rsidRPr="00540936" w:rsidRDefault="002B6DA3" w:rsidP="00E84D13">
            <w:pPr>
              <w:spacing w:after="0" w:line="240" w:lineRule="auto"/>
              <w:ind w:firstLine="567"/>
              <w:jc w:val="both"/>
              <w:rPr>
                <w:rFonts w:ascii="GHEA Grapalat" w:eastAsia="Times New Roman" w:hAnsi="GHEA Grapalat" w:cs="Times New Roman"/>
                <w:color w:val="000000"/>
                <w:lang w:val="hy-AM"/>
              </w:rPr>
            </w:pPr>
            <w:proofErr w:type="spellStart"/>
            <w:r w:rsidRPr="00540936">
              <w:rPr>
                <w:rFonts w:ascii="GHEA Grapalat" w:eastAsia="Times New Roman" w:hAnsi="GHEA Grapalat" w:cs="Times New Roman"/>
                <w:color w:val="000000"/>
                <w:lang w:val="hy-AM"/>
              </w:rPr>
              <w:t>Վկայակոչված</w:t>
            </w:r>
            <w:proofErr w:type="spellEnd"/>
            <w:r w:rsidRPr="00540936">
              <w:rPr>
                <w:rFonts w:ascii="GHEA Grapalat" w:eastAsia="Times New Roman" w:hAnsi="GHEA Grapalat" w:cs="Times New Roman"/>
                <w:color w:val="000000"/>
                <w:lang w:val="hy-AM"/>
              </w:rPr>
              <w:t xml:space="preserve"> </w:t>
            </w:r>
            <w:proofErr w:type="spellStart"/>
            <w:r w:rsidRPr="00540936">
              <w:rPr>
                <w:rFonts w:ascii="GHEA Grapalat" w:eastAsia="Times New Roman" w:hAnsi="GHEA Grapalat" w:cs="Times New Roman"/>
                <w:color w:val="000000"/>
                <w:lang w:val="hy-AM"/>
              </w:rPr>
              <w:t>իրավադրույթների</w:t>
            </w:r>
            <w:proofErr w:type="spellEnd"/>
            <w:r w:rsidRPr="00540936">
              <w:rPr>
                <w:rFonts w:ascii="GHEA Grapalat" w:eastAsia="Times New Roman" w:hAnsi="GHEA Grapalat" w:cs="Times New Roman"/>
                <w:color w:val="000000"/>
                <w:lang w:val="hy-AM"/>
              </w:rPr>
              <w:t xml:space="preserve"> </w:t>
            </w:r>
            <w:proofErr w:type="spellStart"/>
            <w:r w:rsidRPr="00540936">
              <w:rPr>
                <w:rFonts w:ascii="GHEA Grapalat" w:eastAsia="Times New Roman" w:hAnsi="GHEA Grapalat" w:cs="Times New Roman"/>
                <w:color w:val="000000"/>
                <w:lang w:val="hy-AM"/>
              </w:rPr>
              <w:t>վերլուծությունից</w:t>
            </w:r>
            <w:proofErr w:type="spellEnd"/>
            <w:r w:rsidRPr="00540936">
              <w:rPr>
                <w:rFonts w:ascii="GHEA Grapalat" w:eastAsia="Times New Roman" w:hAnsi="GHEA Grapalat" w:cs="Times New Roman"/>
                <w:color w:val="000000"/>
                <w:lang w:val="hy-AM"/>
              </w:rPr>
              <w:t xml:space="preserve"> </w:t>
            </w:r>
            <w:proofErr w:type="spellStart"/>
            <w:r w:rsidRPr="00540936">
              <w:rPr>
                <w:rFonts w:ascii="GHEA Grapalat" w:eastAsia="Times New Roman" w:hAnsi="GHEA Grapalat" w:cs="Times New Roman"/>
                <w:color w:val="000000"/>
                <w:lang w:val="hy-AM"/>
              </w:rPr>
              <w:t>հետևում</w:t>
            </w:r>
            <w:proofErr w:type="spellEnd"/>
            <w:r w:rsidRPr="00540936">
              <w:rPr>
                <w:rFonts w:ascii="GHEA Grapalat" w:eastAsia="Times New Roman" w:hAnsi="GHEA Grapalat" w:cs="Times New Roman"/>
                <w:color w:val="000000"/>
                <w:lang w:val="hy-AM"/>
              </w:rPr>
              <w:t xml:space="preserve"> է, որ Նախագիծն իրենից ներկայացնում է այն բացառությունը, որը նախատեսված է «Պետական ոչ </w:t>
            </w:r>
            <w:proofErr w:type="spellStart"/>
            <w:r w:rsidRPr="00540936">
              <w:rPr>
                <w:rFonts w:ascii="GHEA Grapalat" w:eastAsia="Times New Roman" w:hAnsi="GHEA Grapalat" w:cs="Times New Roman"/>
                <w:color w:val="000000"/>
                <w:lang w:val="hy-AM"/>
              </w:rPr>
              <w:t>առևտրային</w:t>
            </w:r>
            <w:proofErr w:type="spellEnd"/>
            <w:r w:rsidRPr="00540936">
              <w:rPr>
                <w:rFonts w:ascii="GHEA Grapalat" w:eastAsia="Times New Roman" w:hAnsi="GHEA Grapalat" w:cs="Times New Roman"/>
                <w:color w:val="000000"/>
                <w:lang w:val="hy-AM"/>
              </w:rPr>
              <w:t xml:space="preserve"> կազմակերպությունների մասին» օրենքով: Բացի այդ, Նախագծի մշակումն անմիջականորեն բխում է վարչապետի 2020 թվականի հուլիսի 28-ի թիվ 859-Ա որոշումից, որով հաստատվել է «Բնակչության բժշկական օգնության և սպասարկման մասին» օրենքում փոփոխություն կատարելու մասին» օրենքի </w:t>
            </w:r>
            <w:proofErr w:type="spellStart"/>
            <w:r w:rsidRPr="00540936">
              <w:rPr>
                <w:rFonts w:ascii="GHEA Grapalat" w:eastAsia="Times New Roman" w:hAnsi="GHEA Grapalat" w:cs="Times New Roman"/>
                <w:color w:val="000000"/>
                <w:lang w:val="hy-AM"/>
              </w:rPr>
              <w:t>կիրարկումն</w:t>
            </w:r>
            <w:proofErr w:type="spellEnd"/>
            <w:r w:rsidRPr="00540936">
              <w:rPr>
                <w:rFonts w:ascii="GHEA Grapalat" w:eastAsia="Times New Roman" w:hAnsi="GHEA Grapalat" w:cs="Times New Roman"/>
                <w:color w:val="000000"/>
                <w:lang w:val="hy-AM"/>
              </w:rPr>
              <w:t xml:space="preserve"> ապահովող միջոցառումների ցանկը, և, ըստ էության, Նախագիծը չի խոչընդոտում «Պետական ոչ </w:t>
            </w:r>
            <w:proofErr w:type="spellStart"/>
            <w:r w:rsidRPr="00540936">
              <w:rPr>
                <w:rFonts w:ascii="GHEA Grapalat" w:eastAsia="Times New Roman" w:hAnsi="GHEA Grapalat" w:cs="Times New Roman"/>
                <w:color w:val="000000"/>
                <w:lang w:val="hy-AM"/>
              </w:rPr>
              <w:t>առևտրային</w:t>
            </w:r>
            <w:proofErr w:type="spellEnd"/>
            <w:r w:rsidRPr="00540936">
              <w:rPr>
                <w:rFonts w:ascii="GHEA Grapalat" w:eastAsia="Times New Roman" w:hAnsi="GHEA Grapalat" w:cs="Times New Roman"/>
                <w:color w:val="000000"/>
                <w:lang w:val="hy-AM"/>
              </w:rPr>
              <w:t xml:space="preserve"> կազմակերպությունների մասին» օրենքի 16-րդ հոդվածի 1.4-րդ մասով սահմանված </w:t>
            </w:r>
            <w:r w:rsidRPr="00540936">
              <w:rPr>
                <w:rFonts w:ascii="GHEA Grapalat" w:eastAsia="Times New Roman" w:hAnsi="GHEA Grapalat" w:cs="Times New Roman"/>
                <w:color w:val="000000"/>
                <w:lang w:val="hy-AM"/>
              </w:rPr>
              <w:lastRenderedPageBreak/>
              <w:t>կառավարության որոշման ընդունումը:</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2B6DA3" w:rsidRPr="00540936" w:rsidRDefault="002B6DA3" w:rsidP="00E84D13">
            <w:pPr>
              <w:spacing w:before="100" w:beforeAutospacing="1" w:after="100" w:afterAutospacing="1" w:line="240" w:lineRule="auto"/>
              <w:jc w:val="center"/>
              <w:rPr>
                <w:rFonts w:ascii="GHEA Grapalat" w:eastAsia="Times New Roman" w:hAnsi="GHEA Grapalat" w:cs="Times New Roman"/>
                <w:color w:val="000000"/>
                <w:lang w:val="hy-AM"/>
              </w:rPr>
            </w:pPr>
            <w:r w:rsidRPr="00540936">
              <w:rPr>
                <w:rFonts w:ascii="Calibri" w:eastAsia="Times New Roman" w:hAnsi="Calibri" w:cs="Calibri"/>
                <w:color w:val="000000"/>
                <w:lang w:val="hy-AM"/>
              </w:rPr>
              <w:lastRenderedPageBreak/>
              <w:t> </w:t>
            </w:r>
            <w:r w:rsidRPr="00540936">
              <w:rPr>
                <w:rFonts w:ascii="GHEA Grapalat" w:eastAsia="Times New Roman" w:hAnsi="GHEA Grapalat" w:cs="Times New Roman"/>
                <w:color w:val="000000"/>
                <w:lang w:val="hy-AM"/>
              </w:rPr>
              <w:t xml:space="preserve">15. Վարչապետի աշխատակազմ </w:t>
            </w:r>
          </w:p>
          <w:p w:rsidR="002B6DA3" w:rsidRPr="00540936" w:rsidRDefault="002B6DA3" w:rsidP="00E84D13">
            <w:pPr>
              <w:spacing w:after="0" w:line="276" w:lineRule="auto"/>
              <w:jc w:val="center"/>
              <w:rPr>
                <w:rFonts w:ascii="GHEA Grapalat" w:eastAsia="Calibri" w:hAnsi="GHEA Grapalat" w:cs="Times New Roman"/>
                <w:lang w:val="hy-AM"/>
              </w:rPr>
            </w:pPr>
            <w:r w:rsidRPr="00540936">
              <w:rPr>
                <w:rFonts w:ascii="GHEA Grapalat" w:eastAsia="Calibri" w:hAnsi="GHEA Grapalat" w:cs="Times New Roman"/>
                <w:lang w:val="hy-AM"/>
              </w:rPr>
              <w:t>ՀՀ  վարչապետի աշխատակազմի</w:t>
            </w:r>
          </w:p>
          <w:p w:rsidR="002B6DA3" w:rsidRPr="00540936" w:rsidRDefault="002B6DA3" w:rsidP="00E84D13">
            <w:pPr>
              <w:spacing w:after="0" w:line="276" w:lineRule="auto"/>
              <w:jc w:val="center"/>
              <w:rPr>
                <w:rFonts w:ascii="GHEA Grapalat" w:eastAsia="Calibri" w:hAnsi="GHEA Grapalat" w:cs="Times New Roman"/>
                <w:lang w:val="hy-AM"/>
              </w:rPr>
            </w:pPr>
            <w:r w:rsidRPr="00540936">
              <w:rPr>
                <w:rFonts w:ascii="GHEA Grapalat" w:eastAsia="Calibri" w:hAnsi="GHEA Grapalat" w:cs="Times New Roman"/>
                <w:lang w:val="hy-AM"/>
              </w:rPr>
              <w:t>սոցիալական հարցերի վարչություն</w:t>
            </w:r>
          </w:p>
          <w:p w:rsidR="002B6DA3" w:rsidRPr="00540936" w:rsidRDefault="002B6DA3" w:rsidP="00E84D13">
            <w:pPr>
              <w:spacing w:before="100" w:beforeAutospacing="1" w:after="100" w:afterAutospacing="1" w:line="240" w:lineRule="auto"/>
              <w:jc w:val="center"/>
              <w:rPr>
                <w:rFonts w:ascii="GHEA Grapalat" w:eastAsia="Times New Roman" w:hAnsi="GHEA Grapalat" w:cs="Times New Roman"/>
                <w:color w:val="000000"/>
                <w:lang w:val="hy-AM"/>
              </w:rPr>
            </w:pPr>
          </w:p>
        </w:tc>
        <w:tc>
          <w:tcPr>
            <w:tcW w:w="241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2B6DA3" w:rsidRPr="00540936" w:rsidRDefault="002B6DA3" w:rsidP="00E84D13">
            <w:pPr>
              <w:spacing w:after="0" w:line="240" w:lineRule="auto"/>
              <w:jc w:val="center"/>
              <w:rPr>
                <w:rFonts w:ascii="GHEA Grapalat" w:eastAsia="Times New Roman" w:hAnsi="GHEA Grapalat" w:cs="Times New Roman"/>
                <w:color w:val="000000"/>
                <w:lang w:val="hy-AM"/>
              </w:rPr>
            </w:pPr>
          </w:p>
        </w:tc>
        <w:tc>
          <w:tcPr>
            <w:tcW w:w="2352" w:type="dxa"/>
            <w:gridSpan w:val="2"/>
            <w:tcBorders>
              <w:top w:val="outset" w:sz="6" w:space="0" w:color="auto"/>
              <w:left w:val="nil"/>
              <w:bottom w:val="outset" w:sz="6" w:space="0" w:color="auto"/>
              <w:right w:val="outset" w:sz="6" w:space="0" w:color="auto"/>
            </w:tcBorders>
            <w:shd w:val="clear" w:color="auto" w:fill="D9D9D9" w:themeFill="background1" w:themeFillShade="D9"/>
          </w:tcPr>
          <w:p w:rsidR="002B6DA3" w:rsidRPr="00540936" w:rsidRDefault="002B6DA3" w:rsidP="00E84D13">
            <w:pPr>
              <w:spacing w:after="0" w:line="240" w:lineRule="auto"/>
              <w:jc w:val="center"/>
              <w:rPr>
                <w:rFonts w:ascii="GHEA Grapalat" w:eastAsia="Times New Roman" w:hAnsi="GHEA Grapalat" w:cs="Times New Roman"/>
                <w:color w:val="000000"/>
                <w:lang w:val="hy-AM"/>
              </w:rPr>
            </w:pPr>
            <w:r w:rsidRPr="00540936">
              <w:rPr>
                <w:rFonts w:ascii="GHEA Grapalat" w:eastAsia="Times New Roman" w:hAnsi="GHEA Grapalat" w:cs="Times New Roman"/>
                <w:color w:val="000000"/>
                <w:lang w:val="hy-AM"/>
              </w:rPr>
              <w:t>10.06.2021թ.</w:t>
            </w:r>
          </w:p>
          <w:p w:rsidR="002B6DA3" w:rsidRPr="00540936" w:rsidRDefault="002B6DA3" w:rsidP="00E84D13">
            <w:pPr>
              <w:spacing w:after="0" w:line="240" w:lineRule="auto"/>
              <w:jc w:val="center"/>
              <w:rPr>
                <w:rFonts w:ascii="GHEA Grapalat" w:eastAsia="Times New Roman" w:hAnsi="GHEA Grapalat" w:cs="Times New Roman"/>
                <w:color w:val="000000"/>
                <w:lang w:val="hy-AM"/>
              </w:rPr>
            </w:pPr>
            <w:r w:rsidRPr="00540936">
              <w:rPr>
                <w:rFonts w:ascii="GHEA Grapalat" w:eastAsia="Times New Roman" w:hAnsi="GHEA Grapalat" w:cs="Times New Roman"/>
                <w:color w:val="000000"/>
                <w:lang w:val="hy-AM"/>
              </w:rPr>
              <w:t>N 02/11.2/18183-2021</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numPr>
                <w:ilvl w:val="0"/>
                <w:numId w:val="33"/>
              </w:numPr>
              <w:spacing w:after="0" w:line="276" w:lineRule="auto"/>
              <w:ind w:left="0" w:firstLine="540"/>
              <w:contextualSpacing/>
              <w:jc w:val="both"/>
              <w:rPr>
                <w:rFonts w:ascii="GHEA Grapalat" w:eastAsia="Calibri" w:hAnsi="GHEA Grapalat" w:cs="Times New Roman"/>
                <w:lang w:val="hy-AM"/>
              </w:rPr>
            </w:pPr>
            <w:r w:rsidRPr="00540936">
              <w:rPr>
                <w:rFonts w:ascii="GHEA Grapalat" w:eastAsia="Calibri" w:hAnsi="GHEA Grapalat" w:cs="Times New Roman"/>
                <w:lang w:val="hy-AM"/>
              </w:rPr>
              <w:t xml:space="preserve">Նախագծի  N 1 հավելվածում՝ </w:t>
            </w:r>
          </w:p>
          <w:p w:rsidR="002B6DA3" w:rsidRPr="00540936" w:rsidRDefault="002B6DA3" w:rsidP="00E84D13">
            <w:pPr>
              <w:spacing w:after="0" w:line="276" w:lineRule="auto"/>
              <w:ind w:firstLine="540"/>
              <w:jc w:val="both"/>
              <w:rPr>
                <w:rFonts w:ascii="GHEA Grapalat" w:eastAsia="Calibri" w:hAnsi="GHEA Grapalat" w:cs="Times New Roman"/>
                <w:lang w:val="hy-AM"/>
              </w:rPr>
            </w:pPr>
            <w:r w:rsidRPr="00540936">
              <w:rPr>
                <w:rFonts w:ascii="GHEA Grapalat" w:eastAsia="Calibri" w:hAnsi="GHEA Grapalat" w:cs="Arial"/>
                <w:lang w:val="hy-AM"/>
              </w:rPr>
              <w:t>1) Ա</w:t>
            </w:r>
            <w:r w:rsidRPr="00540936">
              <w:rPr>
                <w:rFonts w:ascii="GHEA Grapalat" w:eastAsia="Calibri" w:hAnsi="GHEA Grapalat" w:cs="Times New Roman"/>
                <w:lang w:val="hy-AM"/>
              </w:rPr>
              <w:t xml:space="preserve">նհրաժեշտ է խմբագրել 2-րդ կետը առաջադրվող պայմանների միասնական </w:t>
            </w:r>
            <w:proofErr w:type="spellStart"/>
            <w:r w:rsidRPr="00540936">
              <w:rPr>
                <w:rFonts w:ascii="GHEA Grapalat" w:eastAsia="Calibri" w:hAnsi="GHEA Grapalat" w:cs="Times New Roman"/>
                <w:lang w:val="hy-AM"/>
              </w:rPr>
              <w:t>ձևաչափով</w:t>
            </w:r>
            <w:proofErr w:type="spellEnd"/>
            <w:r w:rsidRPr="00540936">
              <w:rPr>
                <w:rFonts w:ascii="GHEA Grapalat" w:eastAsia="Calibri" w:hAnsi="GHEA Grapalat" w:cs="Times New Roman"/>
                <w:lang w:val="hy-AM"/>
              </w:rPr>
              <w:t xml:space="preserve"> և համապատասխան </w:t>
            </w:r>
            <w:proofErr w:type="spellStart"/>
            <w:r w:rsidRPr="00540936">
              <w:rPr>
                <w:rFonts w:ascii="GHEA Grapalat" w:eastAsia="Calibri" w:hAnsi="GHEA Grapalat" w:cs="Times New Roman"/>
                <w:lang w:val="hy-AM"/>
              </w:rPr>
              <w:t>շարադասությամբ</w:t>
            </w:r>
            <w:proofErr w:type="spellEnd"/>
            <w:r w:rsidRPr="00540936">
              <w:rPr>
                <w:rFonts w:ascii="GHEA Grapalat" w:eastAsia="Calibri" w:hAnsi="GHEA Grapalat" w:cs="Times New Roman"/>
                <w:lang w:val="hy-AM"/>
              </w:rPr>
              <w:t>,</w:t>
            </w:r>
          </w:p>
          <w:p w:rsidR="002B6DA3" w:rsidRPr="00540936" w:rsidRDefault="002B6DA3" w:rsidP="00E84D13">
            <w:pPr>
              <w:spacing w:after="0" w:line="276" w:lineRule="auto"/>
              <w:ind w:firstLine="540"/>
              <w:jc w:val="both"/>
              <w:rPr>
                <w:rFonts w:ascii="GHEA Grapalat" w:eastAsia="Calibri" w:hAnsi="GHEA Grapalat" w:cs="Times New Roman"/>
                <w:lang w:val="hy-AM"/>
              </w:rPr>
            </w:pPr>
            <w:r w:rsidRPr="00540936">
              <w:rPr>
                <w:rFonts w:ascii="GHEA Grapalat" w:eastAsia="Calibri" w:hAnsi="GHEA Grapalat" w:cs="Times New Roman"/>
                <w:lang w:val="hy-AM"/>
              </w:rPr>
              <w:t xml:space="preserve">2) Նույն կետի 1-ին ենթակետում հարկ է հստակեցնել </w:t>
            </w:r>
            <w:r w:rsidRPr="00540936">
              <w:rPr>
                <w:rFonts w:ascii="GHEA Grapalat" w:eastAsia="Times New Roman" w:hAnsi="GHEA Grapalat" w:cs="Times New Roman"/>
                <w:color w:val="000000"/>
                <w:lang w:val="hy-AM"/>
              </w:rPr>
              <w:t>բժշկական կազմակերպության ղեկավարների համար նախատեսված կատարելագործման դասընթացների մասնակցության վերաբերյալ փաստաթղթի պահանջը, քանի որ այն հավասարեցվում է առողջապահության համակարգի  կազմակերպչի որակավորմանը (</w:t>
            </w:r>
            <w:proofErr w:type="spellStart"/>
            <w:r w:rsidRPr="00540936">
              <w:rPr>
                <w:rFonts w:ascii="GHEA Grapalat" w:eastAsia="Calibri" w:hAnsi="GHEA Grapalat" w:cs="Times New Roman"/>
                <w:lang w:val="hy-AM"/>
              </w:rPr>
              <w:t>արդյո՞ք</w:t>
            </w:r>
            <w:proofErr w:type="spellEnd"/>
            <w:r w:rsidRPr="00540936">
              <w:rPr>
                <w:rFonts w:ascii="GHEA Grapalat" w:eastAsia="Calibri" w:hAnsi="GHEA Grapalat" w:cs="Times New Roman"/>
                <w:lang w:val="hy-AM"/>
              </w:rPr>
              <w:t xml:space="preserve"> համապատասխան դասընթաց իրականացնող ցանկացած  կազմակերպության կողմից տրված  փաստաթուղթն ընդունելի է՝ անկախ այնպիսի հանգամանքներից, ինչպիսիք են փաստաթուղթը տրամադրող կազմակերպության լիցենզավորված լինելը, առկա կամ </w:t>
            </w:r>
            <w:proofErr w:type="spellStart"/>
            <w:r w:rsidRPr="00540936">
              <w:rPr>
                <w:rFonts w:ascii="GHEA Grapalat" w:eastAsia="Calibri" w:hAnsi="GHEA Grapalat" w:cs="Times New Roman"/>
                <w:lang w:val="hy-AM"/>
              </w:rPr>
              <w:t>հեռավար</w:t>
            </w:r>
            <w:proofErr w:type="spellEnd"/>
            <w:r w:rsidRPr="00540936">
              <w:rPr>
                <w:rFonts w:ascii="GHEA Grapalat" w:eastAsia="Calibri" w:hAnsi="GHEA Grapalat" w:cs="Times New Roman"/>
                <w:lang w:val="hy-AM"/>
              </w:rPr>
              <w:t xml:space="preserve"> մասնակցությունը, դասընթացների </w:t>
            </w:r>
            <w:proofErr w:type="spellStart"/>
            <w:r w:rsidRPr="00540936">
              <w:rPr>
                <w:rFonts w:ascii="GHEA Grapalat" w:eastAsia="Calibri" w:hAnsi="GHEA Grapalat" w:cs="Times New Roman"/>
                <w:lang w:val="hy-AM"/>
              </w:rPr>
              <w:t>տևողությունը</w:t>
            </w:r>
            <w:proofErr w:type="spellEnd"/>
            <w:r w:rsidRPr="00540936">
              <w:rPr>
                <w:rFonts w:ascii="GHEA Grapalat" w:eastAsia="Calibri" w:hAnsi="GHEA Grapalat" w:cs="Times New Roman"/>
                <w:lang w:val="hy-AM"/>
              </w:rPr>
              <w:t xml:space="preserve"> և այլն</w:t>
            </w:r>
            <w:r w:rsidRPr="00540936">
              <w:rPr>
                <w:rFonts w:ascii="GHEA Grapalat" w:eastAsia="Times New Roman" w:hAnsi="GHEA Grapalat" w:cs="Times New Roman"/>
                <w:color w:val="000000"/>
                <w:lang w:val="hy-AM"/>
              </w:rPr>
              <w:t>)</w:t>
            </w:r>
            <w:r w:rsidRPr="00540936">
              <w:rPr>
                <w:rFonts w:ascii="GHEA Grapalat" w:eastAsia="Calibri" w:hAnsi="GHEA Grapalat" w:cs="Times New Roman"/>
                <w:lang w:val="hy-AM"/>
              </w:rPr>
              <w:t>,</w:t>
            </w:r>
          </w:p>
          <w:p w:rsidR="002B6DA3" w:rsidRPr="00540936" w:rsidRDefault="002B6DA3" w:rsidP="00E84D13">
            <w:pPr>
              <w:shd w:val="clear" w:color="auto" w:fill="FFFFFF"/>
              <w:spacing w:after="0" w:line="276" w:lineRule="auto"/>
              <w:ind w:firstLine="540"/>
              <w:contextualSpacing/>
              <w:jc w:val="both"/>
              <w:rPr>
                <w:rFonts w:ascii="GHEA Grapalat" w:eastAsia="Times New Roman" w:hAnsi="GHEA Grapalat" w:cs="Times New Roman"/>
                <w:color w:val="000000"/>
                <w:lang w:val="hy-AM"/>
              </w:rPr>
            </w:pPr>
            <w:r w:rsidRPr="00540936">
              <w:rPr>
                <w:rFonts w:ascii="GHEA Grapalat" w:eastAsia="Calibri" w:hAnsi="GHEA Grapalat" w:cs="Times New Roman"/>
                <w:lang w:val="hy-AM"/>
              </w:rPr>
              <w:t>3) 3-րդ կետի 3-րդ ենթակետում ա</w:t>
            </w:r>
            <w:r w:rsidRPr="00540936">
              <w:rPr>
                <w:rFonts w:ascii="GHEA Grapalat" w:eastAsia="Times New Roman" w:hAnsi="GHEA Grapalat" w:cs="Times New Roman"/>
                <w:color w:val="000000"/>
                <w:lang w:val="hy-AM"/>
              </w:rPr>
              <w:t xml:space="preserve">ռաջարկում ենք հստակեցնել, թե արդյոք առաջարկվող սահմանափակումը տարածվելու է նաև այն անձանց վրա, ովքեր ժամկետային ծառայությունից խուսափելու համար արդեն իսկ ենթարկվել են  օրենքով նախատեսված պատասխանատվության՝ հաշվի առնելով նույն կետի 4-րդ ենթակետում </w:t>
            </w:r>
            <w:proofErr w:type="spellStart"/>
            <w:r w:rsidRPr="00540936">
              <w:rPr>
                <w:rFonts w:ascii="GHEA Grapalat" w:eastAsia="Times New Roman" w:hAnsi="GHEA Grapalat" w:cs="Times New Roman"/>
                <w:color w:val="000000"/>
                <w:lang w:val="hy-AM"/>
              </w:rPr>
              <w:t>դատվածության</w:t>
            </w:r>
            <w:proofErr w:type="spellEnd"/>
            <w:r w:rsidRPr="00540936">
              <w:rPr>
                <w:rFonts w:ascii="GHEA Grapalat" w:eastAsia="Times New Roman" w:hAnsi="GHEA Grapalat" w:cs="Times New Roman"/>
                <w:color w:val="000000"/>
                <w:lang w:val="hy-AM"/>
              </w:rPr>
              <w:t xml:space="preserve"> ընդհանուր դեպքերի համար այլ կարգավորում նախատեսելու հանգամանքը,</w:t>
            </w:r>
          </w:p>
          <w:p w:rsidR="002B6DA3" w:rsidRPr="00540936" w:rsidRDefault="002B6DA3" w:rsidP="00E84D13">
            <w:pPr>
              <w:shd w:val="clear" w:color="auto" w:fill="FFFFFF"/>
              <w:spacing w:after="0" w:line="276" w:lineRule="auto"/>
              <w:ind w:left="-90" w:firstLine="630"/>
              <w:contextualSpacing/>
              <w:jc w:val="both"/>
              <w:rPr>
                <w:rFonts w:ascii="GHEA Grapalat" w:eastAsia="Times New Roman" w:hAnsi="GHEA Grapalat" w:cs="Times New Roman"/>
                <w:color w:val="000000"/>
                <w:lang w:val="hy-AM"/>
              </w:rPr>
            </w:pPr>
            <w:r w:rsidRPr="00540936">
              <w:rPr>
                <w:rFonts w:ascii="GHEA Grapalat" w:eastAsia="Times New Roman" w:hAnsi="GHEA Grapalat" w:cs="Times New Roman"/>
                <w:color w:val="000000"/>
                <w:lang w:val="hy-AM"/>
              </w:rPr>
              <w:t>4) 4-րդ կետի 1-ին  ենթակետում՝</w:t>
            </w:r>
          </w:p>
          <w:p w:rsidR="002B6DA3" w:rsidRPr="00540936" w:rsidRDefault="002B6DA3" w:rsidP="00E84D13">
            <w:pPr>
              <w:shd w:val="clear" w:color="auto" w:fill="FFFFFF"/>
              <w:spacing w:after="0" w:line="276" w:lineRule="auto"/>
              <w:ind w:left="-90" w:firstLine="630"/>
              <w:contextualSpacing/>
              <w:jc w:val="both"/>
              <w:rPr>
                <w:rFonts w:ascii="GHEA Grapalat" w:eastAsia="Times New Roman" w:hAnsi="GHEA Grapalat" w:cs="Times New Roman"/>
                <w:color w:val="000000"/>
                <w:lang w:val="hy-AM"/>
              </w:rPr>
            </w:pPr>
            <w:r w:rsidRPr="00540936">
              <w:rPr>
                <w:rFonts w:ascii="GHEA Grapalat" w:eastAsia="Times New Roman" w:hAnsi="GHEA Grapalat" w:cs="Times New Roman"/>
                <w:color w:val="000000"/>
                <w:lang w:val="hy-AM"/>
              </w:rPr>
              <w:t xml:space="preserve">ա. հստակեցման ենթակա է  «մասնագիտական գործունեություն» հասկացությունը, քանի որ այն, ըստ ամենայնի, պետք է </w:t>
            </w:r>
            <w:proofErr w:type="spellStart"/>
            <w:r w:rsidRPr="00540936">
              <w:rPr>
                <w:rFonts w:ascii="GHEA Grapalat" w:eastAsia="Times New Roman" w:hAnsi="GHEA Grapalat" w:cs="Times New Roman"/>
                <w:color w:val="000000"/>
                <w:lang w:val="hy-AM"/>
              </w:rPr>
              <w:t>վերաբերելի</w:t>
            </w:r>
            <w:proofErr w:type="spellEnd"/>
            <w:r w:rsidRPr="00540936">
              <w:rPr>
                <w:rFonts w:ascii="GHEA Grapalat" w:eastAsia="Times New Roman" w:hAnsi="GHEA Grapalat" w:cs="Times New Roman"/>
                <w:color w:val="000000"/>
                <w:lang w:val="hy-AM"/>
              </w:rPr>
              <w:t xml:space="preserve"> լինի միայն բժշկական մասնագիտական գործունեությանը,</w:t>
            </w:r>
          </w:p>
          <w:p w:rsidR="002B6DA3" w:rsidRPr="00540936" w:rsidRDefault="002B6DA3" w:rsidP="00E84D13">
            <w:pPr>
              <w:shd w:val="clear" w:color="auto" w:fill="FFFFFF"/>
              <w:spacing w:after="0" w:line="276" w:lineRule="auto"/>
              <w:ind w:left="-90" w:firstLine="630"/>
              <w:contextualSpacing/>
              <w:jc w:val="both"/>
              <w:rPr>
                <w:rFonts w:ascii="GHEA Grapalat" w:eastAsia="Times New Roman" w:hAnsi="GHEA Grapalat" w:cs="Times New Roman"/>
                <w:color w:val="000000"/>
                <w:lang w:val="hy-AM"/>
              </w:rPr>
            </w:pPr>
            <w:r w:rsidRPr="00540936">
              <w:rPr>
                <w:rFonts w:ascii="GHEA Grapalat" w:eastAsia="Times New Roman" w:hAnsi="GHEA Grapalat" w:cs="Times New Roman"/>
                <w:color w:val="000000"/>
                <w:lang w:val="hy-AM"/>
              </w:rPr>
              <w:lastRenderedPageBreak/>
              <w:t>բ. անհրաժեշտ է մանրամասնել, թե ինչ է ենթադրում «մարզպետարանի պատճառաբանված միջնորդությունը» և լիազոր մարմինն ինչ չափանիշներով և որ դեպքերում կարող է  թույլատրել կազմակերպության գործադիր մարմնի պաշտոն զբաղեցնող անձի մասնագիտական գործունեության իրականացումը,</w:t>
            </w:r>
          </w:p>
          <w:p w:rsidR="002B6DA3" w:rsidRPr="00540936" w:rsidRDefault="002B6DA3" w:rsidP="00E84D13">
            <w:pPr>
              <w:shd w:val="clear" w:color="auto" w:fill="FFFFFF"/>
              <w:spacing w:after="0" w:line="276" w:lineRule="auto"/>
              <w:ind w:left="-90" w:firstLine="630"/>
              <w:contextualSpacing/>
              <w:jc w:val="both"/>
              <w:rPr>
                <w:rFonts w:ascii="GHEA Grapalat" w:eastAsia="Times New Roman" w:hAnsi="GHEA Grapalat" w:cs="Times New Roman"/>
                <w:color w:val="000000"/>
                <w:lang w:val="hy-AM"/>
              </w:rPr>
            </w:pPr>
            <w:r w:rsidRPr="00540936">
              <w:rPr>
                <w:rFonts w:ascii="GHEA Grapalat" w:eastAsia="Times New Roman" w:hAnsi="GHEA Grapalat" w:cs="Times New Roman"/>
                <w:color w:val="000000"/>
                <w:lang w:val="hy-AM"/>
              </w:rPr>
              <w:t xml:space="preserve">գ. առաջարկվող կարգավորման համատեքստում անհասկանալի է </w:t>
            </w:r>
            <w:r w:rsidRPr="00540936">
              <w:rPr>
                <w:rFonts w:ascii="GHEA Grapalat" w:eastAsia="Times New Roman" w:hAnsi="GHEA Grapalat" w:cs="Times New Roman"/>
                <w:b/>
                <w:i/>
                <w:color w:val="000000"/>
                <w:lang w:val="hy-AM"/>
              </w:rPr>
              <w:t>«մարզային</w:t>
            </w:r>
            <w:r w:rsidRPr="00540936">
              <w:rPr>
                <w:rFonts w:ascii="GHEA Grapalat" w:eastAsia="Times New Roman" w:hAnsi="GHEA Grapalat" w:cs="Times New Roman"/>
                <w:color w:val="000000"/>
                <w:lang w:val="hy-AM"/>
              </w:rPr>
              <w:t xml:space="preserve"> </w:t>
            </w:r>
            <w:r w:rsidRPr="00540936">
              <w:rPr>
                <w:rFonts w:ascii="GHEA Grapalat" w:eastAsia="Times New Roman" w:hAnsi="GHEA Grapalat" w:cs="Times New Roman"/>
                <w:b/>
                <w:i/>
                <w:color w:val="000000"/>
                <w:lang w:val="hy-AM"/>
              </w:rPr>
              <w:t>այլ կազմակերպության</w:t>
            </w:r>
            <w:r w:rsidRPr="00540936">
              <w:rPr>
                <w:rFonts w:ascii="GHEA Grapalat" w:eastAsia="Times New Roman" w:hAnsi="GHEA Grapalat" w:cs="Times New Roman"/>
                <w:color w:val="000000"/>
                <w:lang w:val="hy-AM"/>
              </w:rPr>
              <w:t xml:space="preserve">» բառակապակցությունը: Այսպես, ենթակետի առաջին նախադասությամբ մարզային </w:t>
            </w:r>
            <w:r w:rsidRPr="00540936">
              <w:rPr>
                <w:rFonts w:ascii="GHEA Grapalat" w:eastAsia="Times New Roman" w:hAnsi="GHEA Grapalat" w:cs="Times New Roman"/>
                <w:color w:val="000000"/>
                <w:lang w:val="hy-AM" w:eastAsia="ru-RU"/>
              </w:rPr>
              <w:t>հոգեկան առողջության ոլորտի,</w:t>
            </w:r>
            <w:r w:rsidRPr="00540936">
              <w:rPr>
                <w:rFonts w:ascii="GHEA Grapalat" w:eastAsia="Times New Roman" w:hAnsi="GHEA Grapalat" w:cs="Times New Roman"/>
                <w:color w:val="000000"/>
                <w:lang w:val="hy-AM"/>
              </w:rPr>
              <w:t xml:space="preserve"> գյուղական բժշկական </w:t>
            </w:r>
            <w:proofErr w:type="spellStart"/>
            <w:r w:rsidRPr="00540936">
              <w:rPr>
                <w:rFonts w:ascii="GHEA Grapalat" w:eastAsia="Times New Roman" w:hAnsi="GHEA Grapalat" w:cs="Times New Roman"/>
                <w:color w:val="000000"/>
                <w:lang w:val="hy-AM"/>
              </w:rPr>
              <w:t>ամբուլատորիաների</w:t>
            </w:r>
            <w:proofErr w:type="spellEnd"/>
            <w:r w:rsidRPr="00540936">
              <w:rPr>
                <w:rFonts w:ascii="GHEA Grapalat" w:eastAsia="Times New Roman" w:hAnsi="GHEA Grapalat" w:cs="Times New Roman"/>
                <w:color w:val="000000"/>
                <w:lang w:val="hy-AM"/>
              </w:rPr>
              <w:t xml:space="preserve"> և առողջության կենտրոնների </w:t>
            </w:r>
            <w:r w:rsidRPr="00540936">
              <w:rPr>
                <w:rFonts w:ascii="GHEA Grapalat" w:eastAsia="Times New Roman" w:hAnsi="GHEA Grapalat" w:cs="Times New Roman"/>
                <w:color w:val="000000" w:themeColor="text1"/>
                <w:lang w:val="hy-AM"/>
              </w:rPr>
              <w:t xml:space="preserve">գործադիր մարմինների ղեկավարներին </w:t>
            </w:r>
            <w:proofErr w:type="spellStart"/>
            <w:r w:rsidRPr="00540936">
              <w:rPr>
                <w:rFonts w:ascii="GHEA Grapalat" w:eastAsia="Times New Roman" w:hAnsi="GHEA Grapalat" w:cs="Times New Roman"/>
                <w:color w:val="000000" w:themeColor="text1"/>
                <w:lang w:val="hy-AM"/>
              </w:rPr>
              <w:t>արտոնվում</w:t>
            </w:r>
            <w:proofErr w:type="spellEnd"/>
            <w:r w:rsidRPr="00540936">
              <w:rPr>
                <w:rFonts w:ascii="GHEA Grapalat" w:eastAsia="Times New Roman" w:hAnsi="GHEA Grapalat" w:cs="Times New Roman"/>
                <w:color w:val="000000" w:themeColor="text1"/>
                <w:lang w:val="hy-AM"/>
              </w:rPr>
              <w:t xml:space="preserve"> է </w:t>
            </w:r>
            <w:r w:rsidRPr="00540936">
              <w:rPr>
                <w:rFonts w:ascii="GHEA Grapalat" w:eastAsia="Times New Roman" w:hAnsi="GHEA Grapalat" w:cs="Times New Roman"/>
                <w:color w:val="000000"/>
                <w:lang w:val="hy-AM"/>
              </w:rPr>
              <w:t>գիտական,  կրթական և ստեղծագործական աշխատանքից բացի կատարել նաև այլ վճարովի աշխատանք (ենթադրաբար՝ իրականացնել բժշկական մասնագիտական գործունեություն), սակայն երկրորդ նախադասությամբ մասնագիտական գործունեություն իրականացնելու իրավունքը վերապահվում է «մարզային այլ կազմակերպության գործադիր մարմնի ղեկավարին»:</w:t>
            </w:r>
          </w:p>
          <w:p w:rsidR="002B6DA3" w:rsidRPr="00540936" w:rsidRDefault="002B6DA3" w:rsidP="00E84D13">
            <w:pPr>
              <w:shd w:val="clear" w:color="auto" w:fill="FFFFFF"/>
              <w:spacing w:after="0" w:line="276" w:lineRule="auto"/>
              <w:contextualSpacing/>
              <w:jc w:val="both"/>
              <w:rPr>
                <w:rFonts w:ascii="GHEA Grapalat" w:eastAsia="Times New Roman" w:hAnsi="GHEA Grapalat" w:cs="Times New Roman"/>
                <w:color w:val="000000"/>
                <w:lang w:val="hy-AM"/>
              </w:rPr>
            </w:pPr>
          </w:p>
          <w:p w:rsidR="002B6DA3" w:rsidRPr="00540936" w:rsidRDefault="002B6DA3" w:rsidP="00E84D13">
            <w:pPr>
              <w:spacing w:after="200" w:line="240" w:lineRule="auto"/>
              <w:ind w:firstLine="537"/>
              <w:jc w:val="both"/>
              <w:rPr>
                <w:rFonts w:ascii="GHEA Grapalat" w:eastAsia="Times New Roman" w:hAnsi="GHEA Grapalat" w:cs="Times New Roman"/>
                <w:color w:val="000000"/>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360" w:lineRule="auto"/>
              <w:rPr>
                <w:rFonts w:ascii="GHEA Grapalat" w:eastAsia="Times New Roman" w:hAnsi="GHEA Grapalat" w:cs="Calibri"/>
                <w:color w:val="000000"/>
                <w:lang w:val="hy-AM"/>
              </w:rPr>
            </w:pPr>
            <w:r w:rsidRPr="00540936">
              <w:rPr>
                <w:rFonts w:ascii="GHEA Grapalat" w:eastAsia="Times New Roman" w:hAnsi="GHEA Grapalat" w:cs="Calibri"/>
                <w:color w:val="000000"/>
                <w:lang w:val="hy-AM"/>
              </w:rPr>
              <w:lastRenderedPageBreak/>
              <w:t>Ընդունվել է:</w:t>
            </w:r>
          </w:p>
          <w:p w:rsidR="002B6DA3" w:rsidRPr="00540936" w:rsidRDefault="002B6DA3" w:rsidP="00E84D13">
            <w:pPr>
              <w:spacing w:after="0" w:line="240" w:lineRule="auto"/>
              <w:rPr>
                <w:rFonts w:ascii="GHEA Grapalat" w:eastAsia="Times New Roman" w:hAnsi="GHEA Grapalat" w:cs="Calibri"/>
                <w:color w:val="000000"/>
                <w:lang w:val="hy-AM"/>
              </w:rPr>
            </w:pP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40" w:lineRule="auto"/>
              <w:ind w:firstLine="567"/>
              <w:jc w:val="both"/>
              <w:rPr>
                <w:rFonts w:ascii="GHEA Grapalat" w:eastAsia="Times New Roman" w:hAnsi="GHEA Grapalat" w:cs="Times New Roman"/>
                <w:color w:val="000000"/>
                <w:lang w:val="hy-AM"/>
              </w:rPr>
            </w:pPr>
            <w:r w:rsidRPr="00540936">
              <w:rPr>
                <w:rFonts w:ascii="GHEA Grapalat" w:eastAsia="Times New Roman" w:hAnsi="GHEA Grapalat" w:cs="Times New Roman"/>
                <w:color w:val="000000"/>
                <w:lang w:val="hy-AM"/>
              </w:rPr>
              <w:t xml:space="preserve">Կատարվել են համապատասխան փոփոխություններ: </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2B6DA3" w:rsidRPr="00540936" w:rsidRDefault="002B6DA3" w:rsidP="00E84D13">
            <w:pPr>
              <w:spacing w:before="100" w:beforeAutospacing="1" w:after="100" w:afterAutospacing="1" w:line="240" w:lineRule="auto"/>
              <w:jc w:val="center"/>
              <w:rPr>
                <w:rFonts w:ascii="GHEA Grapalat" w:eastAsia="Times New Roman" w:hAnsi="GHEA Grapalat" w:cs="Times New Roman"/>
                <w:color w:val="000000"/>
                <w:lang w:val="hy-AM"/>
              </w:rPr>
            </w:pPr>
            <w:r w:rsidRPr="00540936">
              <w:rPr>
                <w:rFonts w:ascii="Calibri" w:eastAsia="Times New Roman" w:hAnsi="Calibri" w:cs="Calibri"/>
                <w:color w:val="000000"/>
                <w:lang w:val="hy-AM"/>
              </w:rPr>
              <w:lastRenderedPageBreak/>
              <w:t> </w:t>
            </w:r>
            <w:r w:rsidRPr="00540936">
              <w:rPr>
                <w:rFonts w:ascii="GHEA Grapalat" w:eastAsia="Times New Roman" w:hAnsi="GHEA Grapalat" w:cs="Times New Roman"/>
                <w:color w:val="000000"/>
                <w:lang w:val="hy-AM"/>
              </w:rPr>
              <w:t xml:space="preserve">16. Վարչապետի աշխատակազմ </w:t>
            </w:r>
          </w:p>
          <w:p w:rsidR="002B6DA3" w:rsidRPr="00540936" w:rsidRDefault="002B6DA3" w:rsidP="00E84D13">
            <w:pPr>
              <w:spacing w:after="0" w:line="276" w:lineRule="auto"/>
              <w:jc w:val="both"/>
              <w:rPr>
                <w:rFonts w:ascii="GHEA Grapalat" w:hAnsi="GHEA Grapalat"/>
                <w:lang w:val="hy-AM"/>
              </w:rPr>
            </w:pPr>
            <w:r w:rsidRPr="00540936">
              <w:rPr>
                <w:rFonts w:ascii="GHEA Grapalat" w:eastAsia="Calibri" w:hAnsi="GHEA Grapalat" w:cs="Times New Roman"/>
                <w:lang w:val="hy-AM"/>
              </w:rPr>
              <w:t>ՀՀ  վարչապետի աշխատակազմի</w:t>
            </w:r>
            <w:r w:rsidRPr="00540936">
              <w:rPr>
                <w:rFonts w:ascii="GHEA Grapalat" w:hAnsi="GHEA Grapalat"/>
                <w:lang w:val="hy-AM"/>
              </w:rPr>
              <w:t xml:space="preserve"> իրավաբանական վարչություն</w:t>
            </w:r>
          </w:p>
          <w:p w:rsidR="002B6DA3" w:rsidRPr="00540936" w:rsidRDefault="002B6DA3" w:rsidP="00E84D13">
            <w:pPr>
              <w:spacing w:after="0" w:line="276" w:lineRule="auto"/>
              <w:jc w:val="center"/>
              <w:rPr>
                <w:rFonts w:ascii="GHEA Grapalat" w:eastAsia="Calibri" w:hAnsi="GHEA Grapalat" w:cs="Times New Roman"/>
                <w:lang w:val="hy-AM"/>
              </w:rPr>
            </w:pPr>
          </w:p>
          <w:p w:rsidR="002B6DA3" w:rsidRPr="00540936" w:rsidRDefault="002B6DA3" w:rsidP="00E84D13">
            <w:pPr>
              <w:spacing w:after="0" w:line="276" w:lineRule="auto"/>
              <w:jc w:val="center"/>
              <w:rPr>
                <w:rFonts w:ascii="GHEA Grapalat" w:eastAsia="Times New Roman" w:hAnsi="GHEA Grapalat" w:cs="Times New Roman"/>
                <w:color w:val="000000"/>
                <w:lang w:val="hy-AM"/>
              </w:rPr>
            </w:pPr>
          </w:p>
        </w:tc>
        <w:tc>
          <w:tcPr>
            <w:tcW w:w="241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2B6DA3" w:rsidRPr="00540936" w:rsidRDefault="002B6DA3" w:rsidP="00E84D13">
            <w:pPr>
              <w:spacing w:after="0" w:line="240" w:lineRule="auto"/>
              <w:jc w:val="center"/>
              <w:rPr>
                <w:rFonts w:ascii="GHEA Grapalat" w:eastAsia="Times New Roman" w:hAnsi="GHEA Grapalat" w:cs="Times New Roman"/>
                <w:color w:val="000000"/>
                <w:lang w:val="hy-AM"/>
              </w:rPr>
            </w:pPr>
          </w:p>
        </w:tc>
        <w:tc>
          <w:tcPr>
            <w:tcW w:w="2352" w:type="dxa"/>
            <w:gridSpan w:val="2"/>
            <w:tcBorders>
              <w:top w:val="outset" w:sz="6" w:space="0" w:color="auto"/>
              <w:left w:val="nil"/>
              <w:bottom w:val="outset" w:sz="6" w:space="0" w:color="auto"/>
              <w:right w:val="outset" w:sz="6" w:space="0" w:color="auto"/>
            </w:tcBorders>
            <w:shd w:val="clear" w:color="auto" w:fill="D9D9D9" w:themeFill="background1" w:themeFillShade="D9"/>
          </w:tcPr>
          <w:tbl>
            <w:tblPr>
              <w:tblW w:w="1141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416"/>
            </w:tblGrid>
            <w:tr w:rsidR="002B6DA3" w:rsidRPr="00540936" w:rsidTr="00E84D13">
              <w:trPr>
                <w:tblCellSpacing w:w="0" w:type="dxa"/>
                <w:jc w:val="center"/>
              </w:trPr>
              <w:tc>
                <w:tcPr>
                  <w:tcW w:w="2352" w:type="dxa"/>
                  <w:tcBorders>
                    <w:top w:val="outset" w:sz="6" w:space="0" w:color="auto"/>
                    <w:left w:val="nil"/>
                    <w:bottom w:val="outset" w:sz="6" w:space="0" w:color="auto"/>
                    <w:right w:val="outset" w:sz="6" w:space="0" w:color="auto"/>
                  </w:tcBorders>
                  <w:shd w:val="clear" w:color="auto" w:fill="D9D9D9" w:themeFill="background1" w:themeFillShade="D9"/>
                </w:tcPr>
                <w:p w:rsidR="002B6DA3" w:rsidRPr="00540936" w:rsidRDefault="002B6DA3" w:rsidP="00E84D13">
                  <w:pPr>
                    <w:spacing w:after="0" w:line="240" w:lineRule="auto"/>
                    <w:jc w:val="center"/>
                    <w:rPr>
                      <w:rFonts w:ascii="GHEA Grapalat" w:eastAsia="Times New Roman" w:hAnsi="GHEA Grapalat" w:cs="Times New Roman"/>
                      <w:color w:val="000000"/>
                      <w:lang w:val="hy-AM"/>
                    </w:rPr>
                  </w:pPr>
                  <w:r w:rsidRPr="00540936">
                    <w:rPr>
                      <w:rFonts w:ascii="GHEA Grapalat" w:eastAsia="Times New Roman" w:hAnsi="GHEA Grapalat" w:cs="Times New Roman"/>
                      <w:color w:val="000000"/>
                      <w:lang w:val="hy-AM"/>
                    </w:rPr>
                    <w:t>10.06.2021թ.</w:t>
                  </w:r>
                </w:p>
                <w:p w:rsidR="002B6DA3" w:rsidRPr="00540936" w:rsidRDefault="002B6DA3" w:rsidP="00E84D13">
                  <w:pPr>
                    <w:spacing w:after="0" w:line="240" w:lineRule="auto"/>
                    <w:jc w:val="center"/>
                    <w:rPr>
                      <w:rFonts w:ascii="GHEA Grapalat" w:eastAsia="Times New Roman" w:hAnsi="GHEA Grapalat" w:cs="Times New Roman"/>
                      <w:color w:val="000000"/>
                      <w:lang w:val="hy-AM"/>
                    </w:rPr>
                  </w:pPr>
                  <w:r w:rsidRPr="00540936">
                    <w:rPr>
                      <w:rFonts w:ascii="GHEA Grapalat" w:eastAsia="Times New Roman" w:hAnsi="GHEA Grapalat" w:cs="Times New Roman"/>
                      <w:color w:val="000000"/>
                      <w:lang w:val="hy-AM"/>
                    </w:rPr>
                    <w:t>N 02/11.2/18183-2021</w:t>
                  </w:r>
                </w:p>
              </w:tc>
            </w:tr>
          </w:tbl>
          <w:p w:rsidR="002B6DA3" w:rsidRPr="00540936" w:rsidRDefault="002B6DA3" w:rsidP="00E84D13">
            <w:pPr>
              <w:spacing w:after="0" w:line="240" w:lineRule="auto"/>
              <w:jc w:val="center"/>
              <w:rPr>
                <w:rFonts w:ascii="GHEA Grapalat" w:eastAsia="Times New Roman" w:hAnsi="GHEA Grapalat" w:cs="Times New Roman"/>
                <w:color w:val="000000"/>
                <w:lang w:val="hy-AM"/>
              </w:rPr>
            </w:pPr>
            <w:r w:rsidRPr="00540936">
              <w:rPr>
                <w:rFonts w:ascii="GHEA Grapalat" w:eastAsia="Times New Roman" w:hAnsi="GHEA Grapalat" w:cs="Times New Roman"/>
                <w:color w:val="000000"/>
                <w:lang w:val="hy-AM"/>
              </w:rPr>
              <w:t xml:space="preserve"> </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pStyle w:val="ListParagraph"/>
              <w:numPr>
                <w:ilvl w:val="0"/>
                <w:numId w:val="34"/>
              </w:numPr>
              <w:spacing w:after="0" w:line="276" w:lineRule="auto"/>
              <w:ind w:left="0" w:firstLine="450"/>
              <w:jc w:val="both"/>
              <w:rPr>
                <w:rFonts w:ascii="GHEA Grapalat" w:hAnsi="GHEA Grapalat"/>
                <w:lang w:val="hy-AM"/>
              </w:rPr>
            </w:pPr>
            <w:r w:rsidRPr="00540936">
              <w:rPr>
                <w:rFonts w:ascii="GHEA Grapalat" w:hAnsi="GHEA Grapalat"/>
                <w:lang w:val="hy-AM"/>
              </w:rPr>
              <w:t xml:space="preserve">Նախագծի մի շարք </w:t>
            </w:r>
            <w:proofErr w:type="spellStart"/>
            <w:r w:rsidRPr="00540936">
              <w:rPr>
                <w:rFonts w:ascii="GHEA Grapalat" w:hAnsi="GHEA Grapalat"/>
                <w:lang w:val="hy-AM"/>
              </w:rPr>
              <w:t>կարգավորումներ</w:t>
            </w:r>
            <w:proofErr w:type="spellEnd"/>
            <w:r w:rsidRPr="00540936">
              <w:rPr>
                <w:rFonts w:ascii="GHEA Grapalat" w:hAnsi="GHEA Grapalat"/>
                <w:lang w:val="hy-AM"/>
              </w:rPr>
              <w:t xml:space="preserve"> (նախագծի 1-ին հավելվածի 2-րդ, 3-րդ, 4-րդ, 8-րդ, 67-րդ կետեր) համադրելի չեն «Պետական ոչ </w:t>
            </w:r>
            <w:proofErr w:type="spellStart"/>
            <w:r w:rsidRPr="00540936">
              <w:rPr>
                <w:rFonts w:ascii="GHEA Grapalat" w:hAnsi="GHEA Grapalat"/>
                <w:lang w:val="hy-AM"/>
              </w:rPr>
              <w:t>առևտրային</w:t>
            </w:r>
            <w:proofErr w:type="spellEnd"/>
            <w:r w:rsidRPr="00540936">
              <w:rPr>
                <w:rFonts w:ascii="GHEA Grapalat" w:hAnsi="GHEA Grapalat"/>
                <w:lang w:val="hy-AM"/>
              </w:rPr>
              <w:t xml:space="preserve"> կազմակերպությունների մասին» ՀՀ օրենքի հետ: Ինչ վերաբերում է «Բնակչության  բժշկական օգնության և սպասարկման մասին» ՀՀ օրենքի 32-րդ հոդվածի 1-ին մասի կարգավորմանը, ըստ որի՝ Կառավարությունը լիազորված է հաստատելու առողջապահական պետական ոչ </w:t>
            </w:r>
            <w:proofErr w:type="spellStart"/>
            <w:r w:rsidRPr="00540936">
              <w:rPr>
                <w:rFonts w:ascii="GHEA Grapalat" w:hAnsi="GHEA Grapalat"/>
                <w:lang w:val="hy-AM"/>
              </w:rPr>
              <w:t>առևտրային</w:t>
            </w:r>
            <w:proofErr w:type="spellEnd"/>
            <w:r w:rsidRPr="00540936">
              <w:rPr>
                <w:rFonts w:ascii="GHEA Grapalat" w:hAnsi="GHEA Grapalat"/>
                <w:lang w:val="hy-AM"/>
              </w:rPr>
              <w:t xml:space="preserve"> կազմակերպությունների և հարյուր տոկոս՝ պետությանը </w:t>
            </w:r>
            <w:r w:rsidRPr="00540936">
              <w:rPr>
                <w:rFonts w:ascii="GHEA Grapalat" w:hAnsi="GHEA Grapalat"/>
                <w:lang w:val="hy-AM"/>
              </w:rPr>
              <w:lastRenderedPageBreak/>
              <w:t xml:space="preserve">սեփականության իրավունքով պատկանող բաժնեմաս ունեցող առողջապահական բաժնետիրական ընկերության գործադիր մարմնի ընտրության (նշանակման) </w:t>
            </w:r>
            <w:r w:rsidRPr="00540936">
              <w:rPr>
                <w:rFonts w:ascii="GHEA Grapalat" w:hAnsi="GHEA Grapalat"/>
                <w:i/>
                <w:u w:val="single"/>
                <w:lang w:val="hy-AM"/>
              </w:rPr>
              <w:t>մրցույթի օրինակելի կարգը</w:t>
            </w:r>
            <w:r w:rsidRPr="00540936">
              <w:rPr>
                <w:rFonts w:ascii="GHEA Grapalat" w:hAnsi="GHEA Grapalat"/>
                <w:u w:val="single"/>
                <w:lang w:val="hy-AM"/>
              </w:rPr>
              <w:t>,</w:t>
            </w:r>
            <w:r w:rsidRPr="00540936">
              <w:rPr>
                <w:rFonts w:ascii="GHEA Grapalat" w:hAnsi="GHEA Grapalat"/>
                <w:lang w:val="hy-AM"/>
              </w:rPr>
              <w:t xml:space="preserve"> ապա գտնում ենք, որ այն չի ենթադրում, որ սույն նախագծով առողջապահական պետական ոչ </w:t>
            </w:r>
            <w:proofErr w:type="spellStart"/>
            <w:r w:rsidRPr="00540936">
              <w:rPr>
                <w:rFonts w:ascii="GHEA Grapalat" w:hAnsi="GHEA Grapalat"/>
                <w:lang w:val="hy-AM"/>
              </w:rPr>
              <w:t>առևտրային</w:t>
            </w:r>
            <w:proofErr w:type="spellEnd"/>
            <w:r w:rsidRPr="00540936">
              <w:rPr>
                <w:rFonts w:ascii="GHEA Grapalat" w:hAnsi="GHEA Grapalat"/>
                <w:lang w:val="hy-AM"/>
              </w:rPr>
              <w:t xml:space="preserve"> կազմակերպությունների գործադիր մարմնի ընտրության (նշանակման) մրցույթի օրինակելի կարգի մասով կարող են սահմանվել «Պետական ոչ </w:t>
            </w:r>
            <w:proofErr w:type="spellStart"/>
            <w:r w:rsidRPr="00540936">
              <w:rPr>
                <w:rFonts w:ascii="GHEA Grapalat" w:hAnsi="GHEA Grapalat"/>
                <w:lang w:val="hy-AM"/>
              </w:rPr>
              <w:t>առևտրային</w:t>
            </w:r>
            <w:proofErr w:type="spellEnd"/>
            <w:r w:rsidRPr="00540936">
              <w:rPr>
                <w:rFonts w:ascii="GHEA Grapalat" w:hAnsi="GHEA Grapalat"/>
                <w:lang w:val="hy-AM"/>
              </w:rPr>
              <w:t xml:space="preserve"> կազմակերպությունների մասին» ՀՀ օրենքի </w:t>
            </w:r>
            <w:proofErr w:type="spellStart"/>
            <w:r w:rsidRPr="00540936">
              <w:rPr>
                <w:rFonts w:ascii="GHEA Grapalat" w:hAnsi="GHEA Grapalat"/>
                <w:lang w:val="hy-AM"/>
              </w:rPr>
              <w:t>իրավադրույթներից</w:t>
            </w:r>
            <w:proofErr w:type="spellEnd"/>
            <w:r w:rsidRPr="00540936">
              <w:rPr>
                <w:rFonts w:ascii="GHEA Grapalat" w:hAnsi="GHEA Grapalat"/>
                <w:lang w:val="hy-AM"/>
              </w:rPr>
              <w:t xml:space="preserve"> չբխող կամ դրանց հակասող </w:t>
            </w:r>
            <w:proofErr w:type="spellStart"/>
            <w:r w:rsidRPr="00540936">
              <w:rPr>
                <w:rFonts w:ascii="GHEA Grapalat" w:hAnsi="GHEA Grapalat"/>
                <w:lang w:val="hy-AM"/>
              </w:rPr>
              <w:t>կարգավորումներ</w:t>
            </w:r>
            <w:proofErr w:type="spellEnd"/>
            <w:r w:rsidRPr="00540936">
              <w:rPr>
                <w:rFonts w:ascii="GHEA Grapalat" w:hAnsi="GHEA Grapalat"/>
                <w:lang w:val="hy-AM"/>
              </w:rPr>
              <w:t>:</w:t>
            </w:r>
          </w:p>
          <w:p w:rsidR="002B6DA3" w:rsidRPr="00540936" w:rsidRDefault="002B6DA3" w:rsidP="00E84D13">
            <w:pPr>
              <w:pStyle w:val="ListParagraph"/>
              <w:numPr>
                <w:ilvl w:val="0"/>
                <w:numId w:val="34"/>
              </w:numPr>
              <w:spacing w:after="0" w:line="276" w:lineRule="auto"/>
              <w:ind w:left="0" w:firstLine="450"/>
              <w:jc w:val="both"/>
              <w:rPr>
                <w:rFonts w:ascii="GHEA Grapalat" w:hAnsi="GHEA Grapalat"/>
                <w:lang w:val="hy-AM"/>
              </w:rPr>
            </w:pPr>
            <w:r w:rsidRPr="00540936">
              <w:rPr>
                <w:rFonts w:ascii="GHEA Grapalat" w:hAnsi="GHEA Grapalat"/>
                <w:lang w:val="hy-AM"/>
              </w:rPr>
              <w:t xml:space="preserve">Հարկ է նշել, որ «Պետական ոչ </w:t>
            </w:r>
            <w:proofErr w:type="spellStart"/>
            <w:r w:rsidRPr="00540936">
              <w:rPr>
                <w:rFonts w:ascii="GHEA Grapalat" w:hAnsi="GHEA Grapalat"/>
                <w:lang w:val="hy-AM"/>
              </w:rPr>
              <w:t>առևտրային</w:t>
            </w:r>
            <w:proofErr w:type="spellEnd"/>
            <w:r w:rsidRPr="00540936">
              <w:rPr>
                <w:rFonts w:ascii="GHEA Grapalat" w:hAnsi="GHEA Grapalat"/>
                <w:lang w:val="hy-AM"/>
              </w:rPr>
              <w:t xml:space="preserve"> կազմակերպությունների մասին» օրենքում փոփոխություններ և լրացումներ կատարելու մասին» 2020 թվականի դեկտեմբերի 9-ին ընդունված ՀՀ օրենքի 2-րդ հոդվածի 2-րդ մասով նախատեսվում է, որ Կառավարությունը սահմանում է պետական կազմակերպությունների գործադիր մարմինների մրցույթի, ընտրության (նշանակման) ընդհանուր կարգը և </w:t>
            </w:r>
            <w:proofErr w:type="spellStart"/>
            <w:r w:rsidRPr="00540936">
              <w:rPr>
                <w:rFonts w:ascii="GHEA Grapalat" w:hAnsi="GHEA Grapalat"/>
                <w:lang w:val="hy-AM"/>
              </w:rPr>
              <w:t>չափորոշիչները</w:t>
            </w:r>
            <w:proofErr w:type="spellEnd"/>
            <w:r w:rsidRPr="00540936">
              <w:rPr>
                <w:rFonts w:ascii="GHEA Grapalat" w:hAnsi="GHEA Grapalat"/>
                <w:lang w:val="hy-AM"/>
              </w:rPr>
              <w:t xml:space="preserve">, այդ պարագայում, սույն կարգի ընդունումը՝ առողջապահական պետական ոչ </w:t>
            </w:r>
            <w:proofErr w:type="spellStart"/>
            <w:r w:rsidRPr="00540936">
              <w:rPr>
                <w:rFonts w:ascii="GHEA Grapalat" w:hAnsi="GHEA Grapalat"/>
                <w:lang w:val="hy-AM"/>
              </w:rPr>
              <w:t>առևտրային</w:t>
            </w:r>
            <w:proofErr w:type="spellEnd"/>
            <w:r w:rsidRPr="00540936">
              <w:rPr>
                <w:rFonts w:ascii="GHEA Grapalat" w:hAnsi="GHEA Grapalat"/>
                <w:lang w:val="hy-AM"/>
              </w:rPr>
              <w:t xml:space="preserve"> կազմակերպությունների գործադիր մարմնի ընտրության (նշանակման) մրցույթի օրինակելի կարգի մասով կարող է հիմնավորված լինել միայն այն պարագայում, երբ այդ կարգով սահմանվեն ընդհանուր կարգից տարբերվող և օբյեկտիվ բնույթ կրող էական առանձնահատկություններ:</w:t>
            </w:r>
          </w:p>
          <w:p w:rsidR="002B6DA3" w:rsidRPr="00540936" w:rsidRDefault="002B6DA3" w:rsidP="00E84D13">
            <w:pPr>
              <w:spacing w:after="200" w:line="240" w:lineRule="auto"/>
              <w:ind w:firstLine="537"/>
              <w:jc w:val="both"/>
              <w:rPr>
                <w:rFonts w:ascii="GHEA Grapalat" w:eastAsia="Times New Roman" w:hAnsi="GHEA Grapalat" w:cs="Times New Roman"/>
                <w:color w:val="000000"/>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1C2385" w:rsidRDefault="002B6DA3" w:rsidP="00E84D13">
            <w:pPr>
              <w:spacing w:after="0" w:line="276" w:lineRule="auto"/>
              <w:jc w:val="both"/>
              <w:rPr>
                <w:rFonts w:ascii="GHEA Grapalat" w:hAnsi="GHEA Grapalat"/>
                <w:lang w:val="hy-AM"/>
              </w:rPr>
            </w:pPr>
            <w:r>
              <w:rPr>
                <w:rFonts w:ascii="GHEA Grapalat" w:hAnsi="GHEA Grapalat"/>
                <w:lang w:val="hy-AM"/>
              </w:rPr>
              <w:lastRenderedPageBreak/>
              <w:t xml:space="preserve">Ընդունվել է: Նախագիծը </w:t>
            </w:r>
            <w:proofErr w:type="spellStart"/>
            <w:r>
              <w:rPr>
                <w:rFonts w:ascii="GHEA Grapalat" w:hAnsi="GHEA Grapalat"/>
                <w:lang w:val="hy-AM"/>
              </w:rPr>
              <w:t>խմբագրվել</w:t>
            </w:r>
            <w:proofErr w:type="spellEnd"/>
            <w:r>
              <w:rPr>
                <w:rFonts w:ascii="GHEA Grapalat" w:hAnsi="GHEA Grapalat"/>
                <w:lang w:val="hy-AM"/>
              </w:rPr>
              <w:t xml:space="preserve"> է:</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76" w:lineRule="auto"/>
              <w:ind w:left="360"/>
              <w:jc w:val="both"/>
              <w:rPr>
                <w:rFonts w:ascii="GHEA Grapalat" w:hAnsi="GHEA Grapalat"/>
                <w:lang w:val="hy-AM"/>
              </w:rPr>
            </w:pPr>
            <w:r w:rsidRPr="00540936">
              <w:rPr>
                <w:rFonts w:ascii="GHEA Grapalat" w:hAnsi="GHEA Grapalat"/>
                <w:lang w:val="hy-AM"/>
              </w:rPr>
              <w:t xml:space="preserve"> </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21029B" w:rsidRDefault="002B6DA3" w:rsidP="00E84D13">
            <w:pPr>
              <w:pStyle w:val="ListParagraph"/>
              <w:numPr>
                <w:ilvl w:val="0"/>
                <w:numId w:val="34"/>
              </w:numPr>
              <w:spacing w:after="0" w:line="276" w:lineRule="auto"/>
              <w:ind w:left="0" w:firstLine="360"/>
              <w:jc w:val="both"/>
              <w:rPr>
                <w:rFonts w:ascii="GHEA Grapalat" w:hAnsi="GHEA Grapalat"/>
                <w:sz w:val="24"/>
                <w:szCs w:val="24"/>
                <w:lang w:val="hy-AM"/>
              </w:rPr>
            </w:pPr>
            <w:r w:rsidRPr="00515643">
              <w:rPr>
                <w:rFonts w:ascii="GHEA Grapalat" w:hAnsi="GHEA Grapalat"/>
                <w:sz w:val="24"/>
                <w:szCs w:val="24"/>
                <w:lang w:val="hy-AM"/>
              </w:rPr>
              <w:lastRenderedPageBreak/>
              <w:t xml:space="preserve">Նախագծի 1-ին հավելվածի 9-րդ կետով նախատեսվում է, որ մրցույթ անցկացնելու մասին հրամանը լիազոր մարմնի ղեկավարն ընդունում է տնօրենի թափուր պաշտոնն առաջանալու պահից ոչ ուշ, քան երկու ամսվա ընթացքում, բացառությամբ` </w:t>
            </w:r>
            <w:r w:rsidRPr="00515643">
              <w:rPr>
                <w:rFonts w:ascii="GHEA Grapalat" w:hAnsi="GHEA Grapalat"/>
                <w:i/>
                <w:sz w:val="24"/>
                <w:szCs w:val="24"/>
                <w:lang w:val="hy-AM"/>
              </w:rPr>
              <w:t>ռազմական կամ արտակարգ դրության կամ արտակարգ իրավիճակի</w:t>
            </w:r>
            <w:r w:rsidRPr="00515643">
              <w:rPr>
                <w:rFonts w:ascii="GHEA Grapalat" w:hAnsi="GHEA Grapalat"/>
                <w:sz w:val="24"/>
                <w:szCs w:val="24"/>
                <w:lang w:val="hy-AM"/>
              </w:rPr>
              <w:t xml:space="preserve"> դեպքերում: Հարկ է նշել, որ նախագծով սահմանված չէ, թե ռազմական կամ արտակարգ դրության կամ արտակարգ իրավիճակի ավարտից հետո </w:t>
            </w:r>
            <w:r w:rsidRPr="00515643">
              <w:rPr>
                <w:rFonts w:ascii="GHEA Grapalat" w:hAnsi="GHEA Grapalat"/>
                <w:sz w:val="24"/>
                <w:szCs w:val="24"/>
                <w:lang w:val="hy-AM"/>
              </w:rPr>
              <w:lastRenderedPageBreak/>
              <w:t>մրցույթ անցկացնելու մասին հրամանն ինչ ժամկետում պետք է ընդունվի:</w:t>
            </w: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76" w:lineRule="auto"/>
              <w:ind w:left="360"/>
              <w:jc w:val="both"/>
              <w:rPr>
                <w:rFonts w:ascii="GHEA Grapalat" w:hAnsi="GHEA Grapalat"/>
                <w:lang w:val="hy-AM"/>
              </w:rPr>
            </w:pPr>
            <w:r w:rsidRPr="00540936">
              <w:rPr>
                <w:rFonts w:ascii="GHEA Grapalat" w:hAnsi="GHEA Grapalat"/>
                <w:lang w:val="hy-AM"/>
              </w:rPr>
              <w:lastRenderedPageBreak/>
              <w:t>Ընդունվել է:</w:t>
            </w: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76" w:lineRule="auto"/>
              <w:ind w:left="360"/>
              <w:jc w:val="both"/>
              <w:rPr>
                <w:rFonts w:ascii="GHEA Grapalat" w:hAnsi="GHEA Grapalat"/>
                <w:lang w:val="hy-AM"/>
              </w:rPr>
            </w:pPr>
            <w:r w:rsidRPr="00540936">
              <w:rPr>
                <w:rFonts w:ascii="GHEA Grapalat" w:eastAsia="Times New Roman" w:hAnsi="GHEA Grapalat" w:cs="Times New Roman"/>
                <w:color w:val="000000"/>
                <w:lang w:val="hy-AM"/>
              </w:rPr>
              <w:lastRenderedPageBreak/>
              <w:t>Կատարվել են համապատասխան փոփոխություններ:</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21029B" w:rsidRDefault="002B6DA3" w:rsidP="00E84D13">
            <w:pPr>
              <w:pStyle w:val="ListParagraph"/>
              <w:numPr>
                <w:ilvl w:val="0"/>
                <w:numId w:val="40"/>
              </w:numPr>
              <w:ind w:left="0" w:firstLine="360"/>
              <w:rPr>
                <w:rFonts w:ascii="GHEA Grapalat" w:hAnsi="GHEA Grapalat"/>
                <w:lang w:val="hy-AM"/>
              </w:rPr>
            </w:pPr>
            <w:r w:rsidRPr="00540936">
              <w:rPr>
                <w:rFonts w:ascii="GHEA Grapalat" w:hAnsi="GHEA Grapalat"/>
                <w:lang w:val="hy-AM"/>
              </w:rPr>
              <w:lastRenderedPageBreak/>
              <w:t xml:space="preserve">Նախագծի 1-ին հավելվածի 19-րդ կետի 4-րդ ենթակետով նախատեսվում է, որ մրցույթին մասնակցելու համար </w:t>
            </w:r>
            <w:proofErr w:type="spellStart"/>
            <w:r w:rsidRPr="00540936">
              <w:rPr>
                <w:rFonts w:ascii="GHEA Grapalat" w:hAnsi="GHEA Grapalat"/>
                <w:lang w:val="hy-AM"/>
              </w:rPr>
              <w:t>դիմումատուները</w:t>
            </w:r>
            <w:proofErr w:type="spellEnd"/>
            <w:r w:rsidRPr="00540936">
              <w:rPr>
                <w:rFonts w:ascii="GHEA Grapalat" w:hAnsi="GHEA Grapalat"/>
                <w:lang w:val="hy-AM"/>
              </w:rPr>
              <w:t xml:space="preserve"> լիազոր մարմին են ներկայացնում անձը հաստատող փաստաթղթի, բարձրագույն կրթության դիպլոմի (արական սեռի </w:t>
            </w:r>
            <w:proofErr w:type="spellStart"/>
            <w:r w:rsidRPr="00540936">
              <w:rPr>
                <w:rFonts w:ascii="GHEA Grapalat" w:hAnsi="GHEA Grapalat"/>
                <w:lang w:val="hy-AM"/>
              </w:rPr>
              <w:t>հավակնորդի</w:t>
            </w:r>
            <w:proofErr w:type="spellEnd"/>
            <w:r w:rsidRPr="00540936">
              <w:rPr>
                <w:rFonts w:ascii="GHEA Grapalat" w:hAnsi="GHEA Grapalat"/>
                <w:lang w:val="hy-AM"/>
              </w:rPr>
              <w:t xml:space="preserve"> դեպքում) նաև պարտադիր զինվորական ծառայություն անցած լինելու հանգամանքը հավաստող կամ այլընտրանքային ծառայություն անցած լինելու կամ պարտադիր զինվորական ծառայությունից ազատված լինելու փաստը հավաստող փաստաթղթի պատճենները, մինչդեռ, նշված ենթակետով անդրադարձ չի կատարվել տարկետման մեջ գտնվող անձանց:</w:t>
            </w: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76" w:lineRule="auto"/>
              <w:ind w:left="360"/>
              <w:jc w:val="both"/>
              <w:rPr>
                <w:rFonts w:ascii="GHEA Grapalat" w:hAnsi="GHEA Grapalat"/>
                <w:lang w:val="hy-AM"/>
              </w:rPr>
            </w:pPr>
            <w:r w:rsidRPr="00540936">
              <w:rPr>
                <w:rFonts w:ascii="GHEA Grapalat" w:hAnsi="GHEA Grapalat"/>
                <w:lang w:val="hy-AM"/>
              </w:rPr>
              <w:t>Ընդունվել է:</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76" w:lineRule="auto"/>
              <w:ind w:left="360"/>
              <w:jc w:val="both"/>
              <w:rPr>
                <w:rFonts w:ascii="GHEA Grapalat" w:eastAsia="Times New Roman" w:hAnsi="GHEA Grapalat" w:cs="Times New Roman"/>
                <w:color w:val="000000"/>
                <w:lang w:val="hy-AM"/>
              </w:rPr>
            </w:pPr>
            <w:r w:rsidRPr="00540936">
              <w:rPr>
                <w:rFonts w:ascii="GHEA Grapalat" w:eastAsia="Times New Roman" w:hAnsi="GHEA Grapalat" w:cs="Times New Roman"/>
                <w:color w:val="000000"/>
                <w:lang w:val="hy-AM"/>
              </w:rPr>
              <w:t>Կատարվել են համապատասխան փոփոխություններ:</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21029B" w:rsidRDefault="002B6DA3" w:rsidP="00E84D13">
            <w:pPr>
              <w:pStyle w:val="ListParagraph"/>
              <w:numPr>
                <w:ilvl w:val="0"/>
                <w:numId w:val="40"/>
              </w:numPr>
              <w:spacing w:after="0" w:line="276" w:lineRule="auto"/>
              <w:ind w:left="0" w:firstLine="396"/>
              <w:jc w:val="both"/>
              <w:rPr>
                <w:rFonts w:ascii="GHEA Grapalat" w:hAnsi="GHEA Grapalat"/>
                <w:lang w:val="hy-AM"/>
              </w:rPr>
            </w:pPr>
            <w:r w:rsidRPr="00540936">
              <w:rPr>
                <w:rFonts w:ascii="GHEA Grapalat" w:hAnsi="GHEA Grapalat" w:cs="Sylfaen"/>
                <w:lang w:val="hy-AM"/>
              </w:rPr>
              <w:t>Նախագծի</w:t>
            </w:r>
            <w:r w:rsidRPr="00540936">
              <w:rPr>
                <w:rFonts w:ascii="GHEA Grapalat" w:hAnsi="GHEA Grapalat"/>
                <w:lang w:val="hy-AM"/>
              </w:rPr>
              <w:t xml:space="preserve"> 1-ին հավելվածի 53-րդ կետով նախատեսվում է, որ </w:t>
            </w:r>
            <w:proofErr w:type="spellStart"/>
            <w:r w:rsidRPr="00540936">
              <w:rPr>
                <w:rFonts w:ascii="GHEA Grapalat" w:hAnsi="GHEA Grapalat"/>
                <w:lang w:val="hy-AM"/>
              </w:rPr>
              <w:t>բողոքարկումը</w:t>
            </w:r>
            <w:proofErr w:type="spellEnd"/>
            <w:r w:rsidRPr="00540936">
              <w:rPr>
                <w:rFonts w:ascii="GHEA Grapalat" w:hAnsi="GHEA Grapalat"/>
                <w:lang w:val="hy-AM"/>
              </w:rPr>
              <w:t xml:space="preserve"> </w:t>
            </w:r>
            <w:proofErr w:type="spellStart"/>
            <w:r w:rsidRPr="00540936">
              <w:rPr>
                <w:rFonts w:ascii="GHEA Grapalat" w:hAnsi="GHEA Grapalat"/>
                <w:lang w:val="hy-AM"/>
              </w:rPr>
              <w:t>թեստավորման</w:t>
            </w:r>
            <w:proofErr w:type="spellEnd"/>
            <w:r w:rsidRPr="00540936">
              <w:rPr>
                <w:rFonts w:ascii="GHEA Grapalat" w:hAnsi="GHEA Grapalat"/>
                <w:lang w:val="hy-AM"/>
              </w:rPr>
              <w:t xml:space="preserve"> առաջադրանքի </w:t>
            </w:r>
            <w:proofErr w:type="spellStart"/>
            <w:r w:rsidRPr="00540936">
              <w:rPr>
                <w:rFonts w:ascii="GHEA Grapalat" w:hAnsi="GHEA Grapalat"/>
                <w:lang w:val="hy-AM"/>
              </w:rPr>
              <w:t>որևէ</w:t>
            </w:r>
            <w:proofErr w:type="spellEnd"/>
            <w:r w:rsidRPr="00540936">
              <w:rPr>
                <w:rFonts w:ascii="GHEA Grapalat" w:hAnsi="GHEA Grapalat"/>
                <w:lang w:val="hy-AM"/>
              </w:rPr>
              <w:t xml:space="preserve"> հարցադրման կամ դրա </w:t>
            </w:r>
            <w:r w:rsidRPr="00540936">
              <w:rPr>
                <w:rFonts w:ascii="GHEA Grapalat" w:hAnsi="GHEA Grapalat"/>
                <w:i/>
                <w:lang w:val="hy-AM"/>
              </w:rPr>
              <w:t>ենթադրյալ պատասխանի ճշտության</w:t>
            </w:r>
            <w:r w:rsidRPr="00540936">
              <w:rPr>
                <w:rFonts w:ascii="GHEA Grapalat" w:hAnsi="GHEA Grapalat"/>
                <w:lang w:val="hy-AM"/>
              </w:rPr>
              <w:t xml:space="preserve">, ինչպես նաև </w:t>
            </w:r>
            <w:proofErr w:type="spellStart"/>
            <w:r w:rsidRPr="00540936">
              <w:rPr>
                <w:rFonts w:ascii="GHEA Grapalat" w:hAnsi="GHEA Grapalat"/>
                <w:lang w:val="hy-AM"/>
              </w:rPr>
              <w:t>թեստավորման</w:t>
            </w:r>
            <w:proofErr w:type="spellEnd"/>
            <w:r w:rsidRPr="00540936">
              <w:rPr>
                <w:rFonts w:ascii="GHEA Grapalat" w:hAnsi="GHEA Grapalat"/>
                <w:lang w:val="hy-AM"/>
              </w:rPr>
              <w:t xml:space="preserve"> արդյունքում մասնակցի հավաքած միավորները հաշվելիս թույլ տրված հնարավոր սխալի </w:t>
            </w:r>
            <w:proofErr w:type="spellStart"/>
            <w:r w:rsidRPr="00540936">
              <w:rPr>
                <w:rFonts w:ascii="GHEA Grapalat" w:hAnsi="GHEA Grapalat"/>
                <w:lang w:val="hy-AM"/>
              </w:rPr>
              <w:t>վիճարկումն</w:t>
            </w:r>
            <w:proofErr w:type="spellEnd"/>
            <w:r w:rsidRPr="00540936">
              <w:rPr>
                <w:rFonts w:ascii="GHEA Grapalat" w:hAnsi="GHEA Grapalat"/>
                <w:lang w:val="hy-AM"/>
              </w:rPr>
              <w:t xml:space="preserve"> է: Հարկ է նշել, որ նախագծով սահմանված չէ, արդյոք վերանայվելու է մասնակցի ստացած միավորը </w:t>
            </w:r>
            <w:proofErr w:type="spellStart"/>
            <w:r w:rsidRPr="00540936">
              <w:rPr>
                <w:rFonts w:ascii="GHEA Grapalat" w:hAnsi="GHEA Grapalat"/>
                <w:lang w:val="hy-AM"/>
              </w:rPr>
              <w:t>թեստավորման</w:t>
            </w:r>
            <w:proofErr w:type="spellEnd"/>
            <w:r w:rsidRPr="00540936">
              <w:rPr>
                <w:rFonts w:ascii="GHEA Grapalat" w:hAnsi="GHEA Grapalat"/>
                <w:lang w:val="hy-AM"/>
              </w:rPr>
              <w:t xml:space="preserve"> առաջադրանքի ենթադրյալ պատասխանի ճշտության բողոքարկման արդյունքում, ի տարբերություն՝ նախագծի 1-ին հավելվածի 54-րդ և 55-րդ կետերով նախատեսվող </w:t>
            </w:r>
            <w:proofErr w:type="spellStart"/>
            <w:r w:rsidRPr="00540936">
              <w:rPr>
                <w:rFonts w:ascii="GHEA Grapalat" w:hAnsi="GHEA Grapalat"/>
                <w:lang w:val="hy-AM"/>
              </w:rPr>
              <w:t>կարգավորումների</w:t>
            </w:r>
            <w:proofErr w:type="spellEnd"/>
            <w:r w:rsidRPr="00540936">
              <w:rPr>
                <w:rFonts w:ascii="GHEA Grapalat" w:hAnsi="GHEA Grapalat"/>
                <w:lang w:val="hy-AM"/>
              </w:rPr>
              <w:t>:</w:t>
            </w: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76" w:lineRule="auto"/>
              <w:ind w:left="360"/>
              <w:jc w:val="both"/>
              <w:rPr>
                <w:rFonts w:ascii="GHEA Grapalat" w:hAnsi="GHEA Grapalat"/>
                <w:lang w:val="hy-AM"/>
              </w:rPr>
            </w:pPr>
            <w:r w:rsidRPr="00540936">
              <w:rPr>
                <w:rFonts w:ascii="GHEA Grapalat" w:hAnsi="GHEA Grapalat"/>
                <w:lang w:val="hy-AM"/>
              </w:rPr>
              <w:t>Ընդունվել է:</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76" w:lineRule="auto"/>
              <w:ind w:left="360"/>
              <w:jc w:val="both"/>
              <w:rPr>
                <w:rFonts w:ascii="GHEA Grapalat" w:hAnsi="GHEA Grapalat"/>
                <w:lang w:val="hy-AM"/>
              </w:rPr>
            </w:pPr>
            <w:r w:rsidRPr="00540936">
              <w:rPr>
                <w:rFonts w:ascii="GHEA Grapalat" w:eastAsia="Times New Roman" w:hAnsi="GHEA Grapalat" w:cs="Times New Roman"/>
                <w:color w:val="000000"/>
                <w:lang w:val="hy-AM"/>
              </w:rPr>
              <w:t>Կատարվել են համապատասխան փոփոխություններ:</w:t>
            </w:r>
          </w:p>
        </w:tc>
      </w:tr>
      <w:tr w:rsidR="002B6DA3" w:rsidRPr="003A66B7"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pStyle w:val="ListParagraph"/>
              <w:numPr>
                <w:ilvl w:val="0"/>
                <w:numId w:val="40"/>
              </w:numPr>
              <w:spacing w:after="0" w:line="276" w:lineRule="auto"/>
              <w:ind w:left="0" w:firstLine="360"/>
              <w:jc w:val="both"/>
              <w:rPr>
                <w:rFonts w:ascii="GHEA Grapalat" w:hAnsi="GHEA Grapalat"/>
                <w:lang w:val="hy-AM"/>
              </w:rPr>
            </w:pPr>
            <w:r w:rsidRPr="00540936">
              <w:rPr>
                <w:rFonts w:ascii="GHEA Grapalat" w:hAnsi="GHEA Grapalat"/>
                <w:lang w:val="hy-AM"/>
              </w:rPr>
              <w:t>Նախագծով նախատեսված է մրցույթի առաջին փուլի արդյունքների բողոքարկման հնարավորություն, մինչդեռ, նախագծով նախատեսված չէ մրցույթի երկրորդ փուլի արդյունքների բողոքարկման հնարավորություն, ինչը, գտնում ենք, հիմնավորված չէ:</w:t>
            </w: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76" w:lineRule="auto"/>
              <w:ind w:left="360"/>
              <w:jc w:val="both"/>
              <w:rPr>
                <w:rFonts w:ascii="GHEA Grapalat" w:hAnsi="GHEA Grapalat"/>
                <w:lang w:val="hy-AM"/>
              </w:rPr>
            </w:pPr>
            <w:r>
              <w:rPr>
                <w:rFonts w:ascii="GHEA Grapalat" w:hAnsi="GHEA Grapalat"/>
                <w:lang w:val="hy-AM"/>
              </w:rPr>
              <w:t>Մասամբ է ընդունվել</w:t>
            </w:r>
            <w:r w:rsidRPr="00540936">
              <w:rPr>
                <w:rFonts w:ascii="GHEA Grapalat" w:hAnsi="GHEA Grapalat"/>
                <w:lang w:val="hy-AM"/>
              </w:rPr>
              <w:t xml:space="preserve">: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76" w:lineRule="auto"/>
              <w:ind w:left="360"/>
              <w:jc w:val="both"/>
              <w:rPr>
                <w:rFonts w:ascii="GHEA Grapalat" w:hAnsi="GHEA Grapalat"/>
                <w:lang w:val="hy-AM"/>
              </w:rPr>
            </w:pPr>
            <w:r>
              <w:rPr>
                <w:rFonts w:ascii="GHEA Grapalat" w:eastAsia="Times New Roman" w:hAnsi="GHEA Grapalat" w:cs="Times New Roman"/>
                <w:color w:val="000000"/>
                <w:lang w:val="hy-AM"/>
              </w:rPr>
              <w:t>Նախագծում կատարվել է համապատասխան փոփոխություն:</w:t>
            </w:r>
          </w:p>
        </w:tc>
      </w:tr>
      <w:tr w:rsidR="002B6DA3" w:rsidRPr="00540936" w:rsidTr="00E84D13">
        <w:trPr>
          <w:tblCellSpacing w:w="0" w:type="dxa"/>
          <w:jc w:val="center"/>
        </w:trPr>
        <w:tc>
          <w:tcPr>
            <w:tcW w:w="6371" w:type="dxa"/>
            <w:tcBorders>
              <w:top w:val="outset" w:sz="6" w:space="0" w:color="auto"/>
              <w:left w:val="outset" w:sz="6" w:space="0" w:color="auto"/>
              <w:bottom w:val="outset" w:sz="6" w:space="0" w:color="auto"/>
              <w:right w:val="outset" w:sz="6" w:space="0" w:color="auto"/>
            </w:tcBorders>
            <w:shd w:val="clear" w:color="auto" w:fill="FFFFFF"/>
          </w:tcPr>
          <w:p w:rsidR="002B6DA3" w:rsidRPr="00540936" w:rsidRDefault="002B6DA3" w:rsidP="00E84D13">
            <w:pPr>
              <w:pStyle w:val="ListParagraph"/>
              <w:numPr>
                <w:ilvl w:val="0"/>
                <w:numId w:val="40"/>
              </w:numPr>
              <w:spacing w:after="0" w:line="276" w:lineRule="auto"/>
              <w:ind w:left="0" w:firstLine="360"/>
              <w:jc w:val="both"/>
              <w:rPr>
                <w:rFonts w:ascii="GHEA Grapalat" w:hAnsi="GHEA Grapalat"/>
                <w:lang w:val="hy-AM"/>
              </w:rPr>
            </w:pPr>
            <w:r w:rsidRPr="00540936">
              <w:rPr>
                <w:rFonts w:ascii="GHEA Grapalat" w:hAnsi="GHEA Grapalat"/>
                <w:lang w:val="hy-AM"/>
              </w:rPr>
              <w:t>Նախագծում առկա են նաև իրավական տեխնիկայի հետ կապված խնդիրներ՝</w:t>
            </w:r>
          </w:p>
          <w:p w:rsidR="002B6DA3" w:rsidRPr="00540936" w:rsidRDefault="002B6DA3" w:rsidP="00E84D13">
            <w:pPr>
              <w:spacing w:after="0" w:line="276" w:lineRule="auto"/>
              <w:ind w:firstLine="360"/>
              <w:jc w:val="both"/>
              <w:rPr>
                <w:rFonts w:ascii="GHEA Grapalat" w:hAnsi="GHEA Grapalat"/>
                <w:lang w:val="hy-AM"/>
              </w:rPr>
            </w:pPr>
            <w:r w:rsidRPr="00540936">
              <w:rPr>
                <w:rFonts w:ascii="GHEA Grapalat" w:hAnsi="GHEA Grapalat"/>
                <w:lang w:val="hy-AM"/>
              </w:rPr>
              <w:t xml:space="preserve">ա) Նախագծի 1-ին հավելվածի 71-րդ կետը բովանդակային առումով կրկնում է նախագծի 1-ին հավելվածի 72-րդ կետի կարգավորումը, ինչը հակասում է  «Նորմատիվ իրավական ակտերի մասին» օրենքի 13-րդ հոդվածի 8-րդ մասին, ըստ որի՝ </w:t>
            </w:r>
            <w:r w:rsidRPr="00540936">
              <w:rPr>
                <w:rFonts w:ascii="GHEA Grapalat" w:hAnsi="GHEA Grapalat"/>
                <w:lang w:val="hy-AM"/>
              </w:rPr>
              <w:lastRenderedPageBreak/>
              <w:t xml:space="preserve">նորմատիվ իրավական ակտերում բացառվում են իրավական նորմերի անհիմն </w:t>
            </w:r>
            <w:proofErr w:type="spellStart"/>
            <w:r w:rsidRPr="00540936">
              <w:rPr>
                <w:rFonts w:ascii="GHEA Grapalat" w:hAnsi="GHEA Grapalat"/>
                <w:lang w:val="hy-AM"/>
              </w:rPr>
              <w:t>կրկնությունները</w:t>
            </w:r>
            <w:proofErr w:type="spellEnd"/>
            <w:r w:rsidRPr="00540936">
              <w:rPr>
                <w:rFonts w:ascii="GHEA Grapalat" w:hAnsi="GHEA Grapalat"/>
                <w:lang w:val="hy-AM"/>
              </w:rPr>
              <w:t>:</w:t>
            </w:r>
          </w:p>
          <w:p w:rsidR="002B6DA3" w:rsidRPr="00540936" w:rsidRDefault="002B6DA3" w:rsidP="00E84D13">
            <w:pPr>
              <w:spacing w:after="0" w:line="276" w:lineRule="auto"/>
              <w:ind w:firstLine="360"/>
              <w:jc w:val="both"/>
              <w:rPr>
                <w:rFonts w:ascii="GHEA Grapalat" w:hAnsi="GHEA Grapalat"/>
                <w:lang w:val="hy-AM"/>
              </w:rPr>
            </w:pPr>
          </w:p>
          <w:p w:rsidR="002B6DA3" w:rsidRPr="00540936" w:rsidRDefault="002B6DA3" w:rsidP="00E84D13">
            <w:pPr>
              <w:spacing w:after="0" w:line="276" w:lineRule="auto"/>
              <w:ind w:firstLine="360"/>
              <w:jc w:val="both"/>
              <w:rPr>
                <w:rFonts w:ascii="GHEA Grapalat" w:hAnsi="GHEA Grapalat"/>
                <w:lang w:val="hy-AM"/>
              </w:rPr>
            </w:pPr>
          </w:p>
          <w:p w:rsidR="002B6DA3" w:rsidRPr="00540936" w:rsidRDefault="002B6DA3" w:rsidP="00E84D13">
            <w:pPr>
              <w:spacing w:after="0" w:line="276" w:lineRule="auto"/>
              <w:ind w:firstLine="360"/>
              <w:jc w:val="both"/>
              <w:rPr>
                <w:rFonts w:ascii="GHEA Grapalat" w:hAnsi="GHEA Grapalat"/>
                <w:lang w:val="hy-AM"/>
              </w:rPr>
            </w:pPr>
          </w:p>
          <w:p w:rsidR="002B6DA3" w:rsidRPr="00540936" w:rsidRDefault="002B6DA3" w:rsidP="00E84D13">
            <w:pPr>
              <w:spacing w:after="0" w:line="276" w:lineRule="auto"/>
              <w:ind w:firstLine="360"/>
              <w:jc w:val="both"/>
              <w:rPr>
                <w:rFonts w:ascii="GHEA Grapalat" w:hAnsi="GHEA Grapalat"/>
                <w:lang w:val="hy-AM"/>
              </w:rPr>
            </w:pPr>
          </w:p>
          <w:p w:rsidR="002B6DA3" w:rsidRPr="00540936" w:rsidRDefault="002B6DA3" w:rsidP="00E84D13">
            <w:pPr>
              <w:spacing w:after="0" w:line="276" w:lineRule="auto"/>
              <w:ind w:firstLine="360"/>
              <w:jc w:val="both"/>
              <w:rPr>
                <w:rFonts w:ascii="GHEA Grapalat" w:hAnsi="GHEA Grapalat"/>
                <w:lang w:val="hy-AM"/>
              </w:rPr>
            </w:pPr>
          </w:p>
          <w:p w:rsidR="002B6DA3" w:rsidRPr="00540936" w:rsidRDefault="002B6DA3" w:rsidP="00E84D13">
            <w:pPr>
              <w:spacing w:after="0" w:line="276" w:lineRule="auto"/>
              <w:ind w:firstLine="360"/>
              <w:jc w:val="both"/>
              <w:rPr>
                <w:rFonts w:ascii="GHEA Grapalat" w:hAnsi="GHEA Grapalat"/>
                <w:lang w:val="hy-AM"/>
              </w:rPr>
            </w:pPr>
          </w:p>
          <w:p w:rsidR="002B6DA3" w:rsidRPr="00540936" w:rsidRDefault="002B6DA3" w:rsidP="00E84D13">
            <w:pPr>
              <w:spacing w:after="0" w:line="276" w:lineRule="auto"/>
              <w:ind w:firstLine="360"/>
              <w:jc w:val="both"/>
              <w:rPr>
                <w:rFonts w:ascii="GHEA Grapalat" w:hAnsi="GHEA Grapalat"/>
                <w:lang w:val="hy-AM"/>
              </w:rPr>
            </w:pPr>
          </w:p>
          <w:p w:rsidR="002B6DA3" w:rsidRPr="00540936" w:rsidRDefault="002B6DA3" w:rsidP="00E84D13">
            <w:pPr>
              <w:spacing w:after="0" w:line="276" w:lineRule="auto"/>
              <w:ind w:firstLine="360"/>
              <w:jc w:val="both"/>
              <w:rPr>
                <w:rFonts w:ascii="GHEA Grapalat" w:hAnsi="GHEA Grapalat"/>
                <w:lang w:val="hy-AM"/>
              </w:rPr>
            </w:pPr>
          </w:p>
          <w:p w:rsidR="002B6DA3" w:rsidRPr="00540936" w:rsidRDefault="002B6DA3" w:rsidP="00E84D13">
            <w:pPr>
              <w:spacing w:after="0" w:line="276" w:lineRule="auto"/>
              <w:ind w:firstLine="360"/>
              <w:jc w:val="both"/>
              <w:rPr>
                <w:rFonts w:ascii="GHEA Grapalat" w:hAnsi="GHEA Grapalat"/>
                <w:lang w:val="hy-AM"/>
              </w:rPr>
            </w:pPr>
          </w:p>
          <w:p w:rsidR="002B6DA3" w:rsidRPr="00540936" w:rsidRDefault="002B6DA3" w:rsidP="00E84D13">
            <w:pPr>
              <w:spacing w:after="0" w:line="276" w:lineRule="auto"/>
              <w:ind w:firstLine="360"/>
              <w:jc w:val="both"/>
              <w:rPr>
                <w:rFonts w:ascii="GHEA Grapalat" w:hAnsi="GHEA Grapalat"/>
                <w:lang w:val="hy-AM"/>
              </w:rPr>
            </w:pPr>
          </w:p>
          <w:p w:rsidR="002B6DA3" w:rsidRPr="00540936" w:rsidRDefault="002B6DA3" w:rsidP="00E84D13">
            <w:pPr>
              <w:spacing w:after="0" w:line="276" w:lineRule="auto"/>
              <w:ind w:firstLine="360"/>
              <w:jc w:val="both"/>
              <w:rPr>
                <w:rFonts w:ascii="GHEA Grapalat" w:hAnsi="GHEA Grapalat"/>
                <w:lang w:val="hy-AM"/>
              </w:rPr>
            </w:pPr>
          </w:p>
          <w:p w:rsidR="002B6DA3" w:rsidRPr="00540936" w:rsidRDefault="002B6DA3" w:rsidP="00E84D13">
            <w:pPr>
              <w:spacing w:after="0" w:line="276" w:lineRule="auto"/>
              <w:ind w:firstLine="360"/>
              <w:jc w:val="both"/>
              <w:rPr>
                <w:rFonts w:ascii="GHEA Grapalat" w:hAnsi="GHEA Grapalat"/>
                <w:lang w:val="hy-AM"/>
              </w:rPr>
            </w:pPr>
          </w:p>
          <w:p w:rsidR="002B6DA3" w:rsidRPr="00540936" w:rsidRDefault="002B6DA3" w:rsidP="00E84D13">
            <w:pPr>
              <w:spacing w:after="0" w:line="276" w:lineRule="auto"/>
              <w:ind w:firstLine="360"/>
              <w:jc w:val="both"/>
              <w:rPr>
                <w:rFonts w:ascii="GHEA Grapalat" w:hAnsi="GHEA Grapalat"/>
                <w:lang w:val="hy-AM"/>
              </w:rPr>
            </w:pPr>
          </w:p>
          <w:p w:rsidR="002B6DA3" w:rsidRPr="00540936" w:rsidRDefault="002B6DA3" w:rsidP="00E84D13">
            <w:pPr>
              <w:spacing w:after="0" w:line="276" w:lineRule="auto"/>
              <w:ind w:firstLine="360"/>
              <w:jc w:val="both"/>
              <w:rPr>
                <w:rFonts w:ascii="GHEA Grapalat" w:hAnsi="GHEA Grapalat"/>
                <w:lang w:val="hy-AM"/>
              </w:rPr>
            </w:pPr>
          </w:p>
          <w:p w:rsidR="002B6DA3" w:rsidRPr="00540936" w:rsidRDefault="002B6DA3" w:rsidP="00E84D13">
            <w:pPr>
              <w:spacing w:after="0" w:line="276" w:lineRule="auto"/>
              <w:ind w:firstLine="360"/>
              <w:jc w:val="both"/>
              <w:rPr>
                <w:rFonts w:ascii="GHEA Grapalat" w:hAnsi="GHEA Grapalat"/>
                <w:lang w:val="hy-AM"/>
              </w:rPr>
            </w:pPr>
          </w:p>
          <w:p w:rsidR="002B6DA3" w:rsidRPr="00540936" w:rsidRDefault="002B6DA3" w:rsidP="00E84D13">
            <w:pPr>
              <w:spacing w:after="0" w:line="276" w:lineRule="auto"/>
              <w:ind w:firstLine="360"/>
              <w:jc w:val="both"/>
              <w:rPr>
                <w:rFonts w:ascii="GHEA Grapalat" w:hAnsi="GHEA Grapalat"/>
                <w:lang w:val="hy-AM"/>
              </w:rPr>
            </w:pPr>
          </w:p>
          <w:p w:rsidR="002B6DA3" w:rsidRPr="00540936" w:rsidRDefault="002B6DA3" w:rsidP="00E84D13">
            <w:pPr>
              <w:spacing w:after="0" w:line="276" w:lineRule="auto"/>
              <w:ind w:firstLine="360"/>
              <w:jc w:val="both"/>
              <w:rPr>
                <w:rFonts w:ascii="GHEA Grapalat" w:hAnsi="GHEA Grapalat"/>
                <w:lang w:val="hy-AM"/>
              </w:rPr>
            </w:pPr>
          </w:p>
          <w:p w:rsidR="002B6DA3" w:rsidRPr="00540936" w:rsidRDefault="002B6DA3" w:rsidP="00E84D13">
            <w:pPr>
              <w:spacing w:after="0" w:line="276" w:lineRule="auto"/>
              <w:ind w:firstLine="360"/>
              <w:jc w:val="both"/>
              <w:rPr>
                <w:rFonts w:ascii="GHEA Grapalat" w:hAnsi="GHEA Grapalat"/>
                <w:lang w:val="hy-AM"/>
              </w:rPr>
            </w:pPr>
          </w:p>
          <w:p w:rsidR="002B6DA3" w:rsidRPr="00540936" w:rsidRDefault="002B6DA3" w:rsidP="00E84D13">
            <w:pPr>
              <w:spacing w:after="0" w:line="276" w:lineRule="auto"/>
              <w:ind w:firstLine="360"/>
              <w:jc w:val="both"/>
              <w:rPr>
                <w:rFonts w:ascii="GHEA Grapalat" w:hAnsi="GHEA Grapalat"/>
                <w:lang w:val="hy-AM"/>
              </w:rPr>
            </w:pPr>
          </w:p>
          <w:p w:rsidR="002B6DA3" w:rsidRPr="00540936" w:rsidRDefault="002B6DA3" w:rsidP="00E84D13">
            <w:pPr>
              <w:spacing w:after="0" w:line="276" w:lineRule="auto"/>
              <w:ind w:firstLine="360"/>
              <w:jc w:val="both"/>
              <w:rPr>
                <w:rFonts w:ascii="GHEA Grapalat" w:hAnsi="GHEA Grapalat"/>
                <w:lang w:val="hy-AM"/>
              </w:rPr>
            </w:pPr>
          </w:p>
          <w:p w:rsidR="002B6DA3" w:rsidRPr="00540936" w:rsidRDefault="002B6DA3" w:rsidP="00E84D13">
            <w:pPr>
              <w:spacing w:after="0" w:line="276" w:lineRule="auto"/>
              <w:ind w:firstLine="360"/>
              <w:jc w:val="both"/>
              <w:rPr>
                <w:rFonts w:ascii="GHEA Grapalat" w:hAnsi="GHEA Grapalat"/>
                <w:lang w:val="hy-AM"/>
              </w:rPr>
            </w:pPr>
          </w:p>
          <w:p w:rsidR="002B6DA3" w:rsidRPr="00540936" w:rsidRDefault="002B6DA3" w:rsidP="00E84D13">
            <w:pPr>
              <w:spacing w:after="0" w:line="276" w:lineRule="auto"/>
              <w:ind w:firstLine="360"/>
              <w:jc w:val="both"/>
              <w:rPr>
                <w:rFonts w:ascii="GHEA Grapalat" w:hAnsi="GHEA Grapalat"/>
                <w:lang w:val="hy-AM"/>
              </w:rPr>
            </w:pPr>
          </w:p>
          <w:p w:rsidR="002B6DA3" w:rsidRPr="00540936" w:rsidRDefault="002B6DA3" w:rsidP="00E84D13">
            <w:pPr>
              <w:spacing w:after="0" w:line="276" w:lineRule="auto"/>
              <w:ind w:firstLine="360"/>
              <w:jc w:val="both"/>
              <w:rPr>
                <w:rFonts w:ascii="GHEA Grapalat" w:hAnsi="GHEA Grapalat"/>
                <w:lang w:val="hy-AM"/>
              </w:rPr>
            </w:pPr>
          </w:p>
          <w:p w:rsidR="002B6DA3" w:rsidRPr="00540936" w:rsidRDefault="002B6DA3" w:rsidP="00E84D13">
            <w:pPr>
              <w:spacing w:after="0" w:line="276" w:lineRule="auto"/>
              <w:ind w:firstLine="360"/>
              <w:jc w:val="both"/>
              <w:rPr>
                <w:rFonts w:ascii="GHEA Grapalat" w:hAnsi="GHEA Grapalat"/>
                <w:lang w:val="hy-AM"/>
              </w:rPr>
            </w:pPr>
            <w:r w:rsidRPr="00540936">
              <w:rPr>
                <w:rFonts w:ascii="GHEA Grapalat" w:hAnsi="GHEA Grapalat"/>
                <w:lang w:val="hy-AM"/>
              </w:rPr>
              <w:t xml:space="preserve">բ) Նախագծի 55-րդ </w:t>
            </w:r>
            <w:proofErr w:type="spellStart"/>
            <w:r w:rsidRPr="00540936">
              <w:rPr>
                <w:rFonts w:ascii="GHEA Grapalat" w:hAnsi="GHEA Grapalat"/>
                <w:lang w:val="hy-AM"/>
              </w:rPr>
              <w:t>կետում</w:t>
            </w:r>
            <w:proofErr w:type="spellEnd"/>
            <w:r w:rsidRPr="00540936">
              <w:rPr>
                <w:rFonts w:ascii="GHEA Grapalat" w:hAnsi="GHEA Grapalat"/>
                <w:lang w:val="hy-AM"/>
              </w:rPr>
              <w:t xml:space="preserve"> օգտագործված է «հավանական սխալ» </w:t>
            </w:r>
            <w:proofErr w:type="spellStart"/>
            <w:r w:rsidRPr="00540936">
              <w:rPr>
                <w:rFonts w:ascii="GHEA Grapalat" w:hAnsi="GHEA Grapalat"/>
                <w:lang w:val="hy-AM"/>
              </w:rPr>
              <w:t>եզրույթը</w:t>
            </w:r>
            <w:proofErr w:type="spellEnd"/>
            <w:r w:rsidRPr="00540936">
              <w:rPr>
                <w:rFonts w:ascii="GHEA Grapalat" w:hAnsi="GHEA Grapalat"/>
                <w:lang w:val="hy-AM"/>
              </w:rPr>
              <w:t xml:space="preserve">, մինչդեռ, նախագծի 53-րդ </w:t>
            </w:r>
            <w:proofErr w:type="spellStart"/>
            <w:r w:rsidRPr="00540936">
              <w:rPr>
                <w:rFonts w:ascii="GHEA Grapalat" w:hAnsi="GHEA Grapalat"/>
                <w:lang w:val="hy-AM"/>
              </w:rPr>
              <w:t>կետում</w:t>
            </w:r>
            <w:proofErr w:type="spellEnd"/>
            <w:r w:rsidRPr="00540936">
              <w:rPr>
                <w:rFonts w:ascii="GHEA Grapalat" w:hAnsi="GHEA Grapalat"/>
                <w:lang w:val="hy-AM"/>
              </w:rPr>
              <w:t xml:space="preserve"> օգտագործված է «հնարավոր սխալ» </w:t>
            </w:r>
            <w:proofErr w:type="spellStart"/>
            <w:r w:rsidRPr="00540936">
              <w:rPr>
                <w:rFonts w:ascii="GHEA Grapalat" w:hAnsi="GHEA Grapalat"/>
                <w:lang w:val="hy-AM"/>
              </w:rPr>
              <w:t>եզրույթը</w:t>
            </w:r>
            <w:proofErr w:type="spellEnd"/>
            <w:r w:rsidRPr="00540936">
              <w:rPr>
                <w:rFonts w:ascii="GHEA Grapalat" w:hAnsi="GHEA Grapalat"/>
                <w:lang w:val="hy-AM"/>
              </w:rPr>
              <w:t>:</w:t>
            </w:r>
          </w:p>
          <w:p w:rsidR="002B6DA3" w:rsidRPr="00540936" w:rsidRDefault="002B6DA3" w:rsidP="00E84D13">
            <w:pPr>
              <w:spacing w:after="0" w:line="276" w:lineRule="auto"/>
              <w:ind w:firstLine="360"/>
              <w:jc w:val="both"/>
              <w:rPr>
                <w:rFonts w:ascii="GHEA Grapalat" w:hAnsi="GHEA Grapalat"/>
                <w:lang w:val="hy-AM"/>
              </w:rPr>
            </w:pPr>
          </w:p>
        </w:tc>
        <w:tc>
          <w:tcPr>
            <w:tcW w:w="2410" w:type="dxa"/>
            <w:tcBorders>
              <w:top w:val="outset" w:sz="6" w:space="0" w:color="auto"/>
              <w:left w:val="outset" w:sz="6" w:space="0" w:color="auto"/>
              <w:bottom w:val="outset" w:sz="6" w:space="0" w:color="auto"/>
              <w:right w:val="nil"/>
            </w:tcBorders>
            <w:shd w:val="clear" w:color="auto" w:fill="FFFFFF"/>
          </w:tcPr>
          <w:p w:rsidR="002B6DA3" w:rsidRPr="00540936" w:rsidRDefault="002B6DA3" w:rsidP="00E84D13">
            <w:pPr>
              <w:spacing w:after="0" w:line="276" w:lineRule="auto"/>
              <w:ind w:left="360"/>
              <w:jc w:val="both"/>
              <w:rPr>
                <w:rFonts w:ascii="GHEA Grapalat" w:hAnsi="GHEA Grapalat"/>
                <w:lang w:val="hy-AM"/>
              </w:rPr>
            </w:pPr>
            <w:r w:rsidRPr="00540936">
              <w:rPr>
                <w:rFonts w:ascii="GHEA Grapalat" w:hAnsi="GHEA Grapalat"/>
                <w:lang w:val="hy-AM"/>
              </w:rPr>
              <w:lastRenderedPageBreak/>
              <w:t>Չի ընդունվել:</w:t>
            </w: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r w:rsidRPr="00540936">
              <w:rPr>
                <w:rFonts w:ascii="GHEA Grapalat" w:hAnsi="GHEA Grapalat"/>
                <w:lang w:val="hy-AM"/>
              </w:rPr>
              <w:t xml:space="preserve">Ընդունվել է: </w:t>
            </w:r>
          </w:p>
        </w:tc>
        <w:tc>
          <w:tcPr>
            <w:tcW w:w="2352" w:type="dxa"/>
            <w:gridSpan w:val="2"/>
            <w:tcBorders>
              <w:top w:val="outset" w:sz="6" w:space="0" w:color="auto"/>
              <w:left w:val="nil"/>
              <w:bottom w:val="outset" w:sz="6" w:space="0" w:color="auto"/>
              <w:right w:val="outset" w:sz="6" w:space="0" w:color="auto"/>
            </w:tcBorders>
            <w:shd w:val="clear" w:color="auto" w:fill="FFFFFF"/>
          </w:tcPr>
          <w:p w:rsidR="002B6DA3" w:rsidRPr="00540936" w:rsidRDefault="002B6DA3" w:rsidP="00E84D13">
            <w:pPr>
              <w:spacing w:after="0" w:line="276" w:lineRule="auto"/>
              <w:ind w:left="360"/>
              <w:jc w:val="both"/>
              <w:rPr>
                <w:rFonts w:ascii="GHEA Grapalat" w:hAnsi="GHEA Grapalat"/>
                <w:lang w:val="hy-AM"/>
              </w:rPr>
            </w:pPr>
            <w:r w:rsidRPr="00540936">
              <w:rPr>
                <w:rFonts w:ascii="GHEA Grapalat" w:hAnsi="GHEA Grapalat"/>
                <w:lang w:val="hy-AM"/>
              </w:rPr>
              <w:lastRenderedPageBreak/>
              <w:t xml:space="preserve">Նշված կետերով սահմանված </w:t>
            </w:r>
            <w:proofErr w:type="spellStart"/>
            <w:r w:rsidRPr="00540936">
              <w:rPr>
                <w:rFonts w:ascii="GHEA Grapalat" w:hAnsi="GHEA Grapalat"/>
                <w:lang w:val="hy-AM"/>
              </w:rPr>
              <w:t>իրավակարգավորումները</w:t>
            </w:r>
            <w:proofErr w:type="spellEnd"/>
            <w:r w:rsidRPr="00540936">
              <w:rPr>
                <w:rFonts w:ascii="GHEA Grapalat" w:hAnsi="GHEA Grapalat"/>
                <w:lang w:val="hy-AM"/>
              </w:rPr>
              <w:t xml:space="preserve"> նախատեսված են երկու տարբեր </w:t>
            </w:r>
            <w:r w:rsidRPr="00540936">
              <w:rPr>
                <w:rFonts w:ascii="GHEA Grapalat" w:hAnsi="GHEA Grapalat"/>
                <w:lang w:val="hy-AM"/>
              </w:rPr>
              <w:lastRenderedPageBreak/>
              <w:t>իրավիճակների համար, այն է` առաջին դեպքում խոսքը գնում է կոնկրետ մասնակցի կողմից անհրաժեշտ քանակի ձայներ չհավաքելու մասին, իսկ երկրորդ դեպքը վերաբերում է այն իրավիճակին, երբ մասնակիցներից ոչ մեկ չի հավաքում անհրաժեշտ քանակի ձայներ, ինչի արդյունքում կայացվում է համապատասխան որոշում:</w:t>
            </w:r>
          </w:p>
          <w:p w:rsidR="002B6DA3" w:rsidRPr="00540936"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p>
          <w:p w:rsidR="002B6DA3" w:rsidRDefault="002B6DA3" w:rsidP="00E84D13">
            <w:pPr>
              <w:spacing w:after="0" w:line="276" w:lineRule="auto"/>
              <w:ind w:left="360"/>
              <w:jc w:val="both"/>
              <w:rPr>
                <w:rFonts w:ascii="GHEA Grapalat" w:hAnsi="GHEA Grapalat"/>
                <w:lang w:val="hy-AM"/>
              </w:rPr>
            </w:pPr>
          </w:p>
          <w:p w:rsidR="002B6DA3" w:rsidRDefault="002B6DA3" w:rsidP="00E84D13">
            <w:pPr>
              <w:spacing w:after="0" w:line="276" w:lineRule="auto"/>
              <w:ind w:left="360"/>
              <w:jc w:val="both"/>
              <w:rPr>
                <w:rFonts w:ascii="GHEA Grapalat" w:hAnsi="GHEA Grapalat"/>
                <w:lang w:val="hy-AM"/>
              </w:rPr>
            </w:pPr>
          </w:p>
          <w:p w:rsidR="002B6DA3" w:rsidRDefault="002B6DA3" w:rsidP="00E84D13">
            <w:pPr>
              <w:spacing w:after="0" w:line="276" w:lineRule="auto"/>
              <w:ind w:left="360"/>
              <w:jc w:val="both"/>
              <w:rPr>
                <w:rFonts w:ascii="GHEA Grapalat" w:hAnsi="GHEA Grapalat"/>
                <w:lang w:val="hy-AM"/>
              </w:rPr>
            </w:pPr>
          </w:p>
          <w:p w:rsidR="002B6DA3" w:rsidRPr="00540936" w:rsidRDefault="002B6DA3" w:rsidP="00E84D13">
            <w:pPr>
              <w:spacing w:after="0" w:line="276" w:lineRule="auto"/>
              <w:ind w:left="360"/>
              <w:jc w:val="both"/>
              <w:rPr>
                <w:rFonts w:ascii="GHEA Grapalat" w:hAnsi="GHEA Grapalat"/>
                <w:lang w:val="hy-AM"/>
              </w:rPr>
            </w:pPr>
            <w:r w:rsidRPr="00540936">
              <w:rPr>
                <w:rFonts w:ascii="GHEA Grapalat" w:hAnsi="GHEA Grapalat"/>
                <w:lang w:val="hy-AM"/>
              </w:rPr>
              <w:t xml:space="preserve">Կատարվել են համապատասխան փոփոխություններ: </w:t>
            </w:r>
          </w:p>
        </w:tc>
      </w:tr>
    </w:tbl>
    <w:p w:rsidR="002B6DA3" w:rsidRPr="00540936" w:rsidRDefault="002B6DA3" w:rsidP="002B6DA3">
      <w:pPr>
        <w:spacing w:line="240" w:lineRule="auto"/>
        <w:rPr>
          <w:rFonts w:ascii="GHEA Grapalat" w:hAnsi="GHEA Grapalat"/>
          <w:lang w:val="hy-AM"/>
        </w:rPr>
      </w:pPr>
    </w:p>
    <w:p w:rsidR="002B6DA3" w:rsidRPr="00540936" w:rsidRDefault="002B6DA3" w:rsidP="002B6DA3">
      <w:pPr>
        <w:spacing w:line="240" w:lineRule="auto"/>
        <w:rPr>
          <w:rFonts w:ascii="GHEA Grapalat" w:hAnsi="GHEA Grapalat"/>
          <w:lang w:val="hy-AM"/>
        </w:rPr>
      </w:pPr>
    </w:p>
    <w:p w:rsidR="006F038A" w:rsidRPr="002B6DA3" w:rsidRDefault="006F038A" w:rsidP="002B6DA3">
      <w:bookmarkStart w:id="0" w:name="_GoBack"/>
      <w:bookmarkEnd w:id="0"/>
    </w:p>
    <w:sectPr w:rsidR="006F038A" w:rsidRPr="002B6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w:altName w:val="Arial"/>
    <w:charset w:val="00"/>
    <w:family w:val="swiss"/>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564"/>
    <w:multiLevelType w:val="hybridMultilevel"/>
    <w:tmpl w:val="AB20905A"/>
    <w:lvl w:ilvl="0" w:tplc="4DEE1524">
      <w:start w:val="1"/>
      <w:numFmt w:val="decimal"/>
      <w:lvlText w:val="%1."/>
      <w:lvlJc w:val="left"/>
      <w:pPr>
        <w:ind w:left="2062" w:hanging="360"/>
      </w:pPr>
      <w:rPr>
        <w:b/>
        <w:i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 w15:restartNumberingAfterBreak="0">
    <w:nsid w:val="03590CDC"/>
    <w:multiLevelType w:val="hybridMultilevel"/>
    <w:tmpl w:val="C48240E6"/>
    <w:lvl w:ilvl="0" w:tplc="038A2368">
      <w:start w:val="1"/>
      <w:numFmt w:val="decimal"/>
      <w:lvlText w:val="%1."/>
      <w:lvlJc w:val="left"/>
      <w:pPr>
        <w:ind w:left="1800" w:hanging="14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74906"/>
    <w:multiLevelType w:val="hybridMultilevel"/>
    <w:tmpl w:val="A1E8BB84"/>
    <w:lvl w:ilvl="0" w:tplc="45FC3334">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512D7"/>
    <w:multiLevelType w:val="hybridMultilevel"/>
    <w:tmpl w:val="A1D2A104"/>
    <w:lvl w:ilvl="0" w:tplc="5920718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C0C33"/>
    <w:multiLevelType w:val="hybridMultilevel"/>
    <w:tmpl w:val="272AF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042B7"/>
    <w:multiLevelType w:val="hybridMultilevel"/>
    <w:tmpl w:val="FB64B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D6122F"/>
    <w:multiLevelType w:val="hybridMultilevel"/>
    <w:tmpl w:val="FFC27BE6"/>
    <w:lvl w:ilvl="0" w:tplc="70E46730">
      <w:start w:val="1"/>
      <w:numFmt w:val="decimal"/>
      <w:lvlText w:val="%1."/>
      <w:lvlJc w:val="left"/>
      <w:pPr>
        <w:ind w:left="720" w:hanging="360"/>
      </w:pPr>
      <w:rPr>
        <w:rFonts w:ascii="Sylfaen" w:eastAsia="Calibri" w:hAnsi="Sylfae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1264E"/>
    <w:multiLevelType w:val="hybridMultilevel"/>
    <w:tmpl w:val="0F0EFED6"/>
    <w:lvl w:ilvl="0" w:tplc="BC00BF1C">
      <w:start w:val="14"/>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25490"/>
    <w:multiLevelType w:val="hybridMultilevel"/>
    <w:tmpl w:val="CECE3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4107B"/>
    <w:multiLevelType w:val="hybridMultilevel"/>
    <w:tmpl w:val="EA76510C"/>
    <w:lvl w:ilvl="0" w:tplc="C2AE2730">
      <w:start w:val="1"/>
      <w:numFmt w:val="decimal"/>
      <w:lvlText w:val="%1"/>
      <w:lvlJc w:val="left"/>
      <w:pPr>
        <w:ind w:left="720" w:hanging="360"/>
      </w:pPr>
      <w:rPr>
        <w:rFonts w:ascii="GHEA Grapalat" w:eastAsia="Times New Roman" w:hAnsi="GHEA Grapal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50860"/>
    <w:multiLevelType w:val="hybridMultilevel"/>
    <w:tmpl w:val="D6481B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853C05"/>
    <w:multiLevelType w:val="hybridMultilevel"/>
    <w:tmpl w:val="BBF892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9826E8"/>
    <w:multiLevelType w:val="hybridMultilevel"/>
    <w:tmpl w:val="CECE3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351BE"/>
    <w:multiLevelType w:val="hybridMultilevel"/>
    <w:tmpl w:val="8DEC0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E4198"/>
    <w:multiLevelType w:val="hybridMultilevel"/>
    <w:tmpl w:val="CECE3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725DB"/>
    <w:multiLevelType w:val="hybridMultilevel"/>
    <w:tmpl w:val="E612E8F6"/>
    <w:lvl w:ilvl="0" w:tplc="084CCBCC">
      <w:start w:val="1"/>
      <w:numFmt w:val="decimal"/>
      <w:lvlText w:val="%1."/>
      <w:lvlJc w:val="left"/>
      <w:pPr>
        <w:ind w:left="1068" w:hanging="360"/>
      </w:pPr>
      <w:rPr>
        <w:rFonts w:cs="Cambria Math"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337F3D6F"/>
    <w:multiLevelType w:val="hybridMultilevel"/>
    <w:tmpl w:val="AA24B910"/>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7" w15:restartNumberingAfterBreak="0">
    <w:nsid w:val="35CA3D71"/>
    <w:multiLevelType w:val="hybridMultilevel"/>
    <w:tmpl w:val="C48240E6"/>
    <w:lvl w:ilvl="0" w:tplc="038A2368">
      <w:start w:val="1"/>
      <w:numFmt w:val="decimal"/>
      <w:lvlText w:val="%1."/>
      <w:lvlJc w:val="left"/>
      <w:pPr>
        <w:ind w:left="1800" w:hanging="14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15C8E"/>
    <w:multiLevelType w:val="hybridMultilevel"/>
    <w:tmpl w:val="CECE3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A3F02"/>
    <w:multiLevelType w:val="hybridMultilevel"/>
    <w:tmpl w:val="CECE3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14342"/>
    <w:multiLevelType w:val="hybridMultilevel"/>
    <w:tmpl w:val="E20CAC6A"/>
    <w:lvl w:ilvl="0" w:tplc="5EAEA08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01229EE"/>
    <w:multiLevelType w:val="hybridMultilevel"/>
    <w:tmpl w:val="CECE3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33201"/>
    <w:multiLevelType w:val="hybridMultilevel"/>
    <w:tmpl w:val="F7E4A4F4"/>
    <w:lvl w:ilvl="0" w:tplc="B3C87E0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6517B"/>
    <w:multiLevelType w:val="hybridMultilevel"/>
    <w:tmpl w:val="9B8CD78E"/>
    <w:lvl w:ilvl="0" w:tplc="58A4E884">
      <w:start w:val="1"/>
      <w:numFmt w:val="decimal"/>
      <w:lvlText w:val="%1."/>
      <w:lvlJc w:val="left"/>
      <w:pPr>
        <w:ind w:left="405" w:hanging="360"/>
      </w:pPr>
      <w:rPr>
        <w:rFonts w:ascii="Arial Unicode" w:eastAsia="Times New Roman" w:hAnsi="Arial Unicode" w:hint="default"/>
        <w:b w:val="0"/>
        <w:color w:val="000000"/>
        <w:sz w:val="21"/>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15:restartNumberingAfterBreak="0">
    <w:nsid w:val="468B0A50"/>
    <w:multiLevelType w:val="hybridMultilevel"/>
    <w:tmpl w:val="CECE3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025F73"/>
    <w:multiLevelType w:val="hybridMultilevel"/>
    <w:tmpl w:val="9B8CD78E"/>
    <w:lvl w:ilvl="0" w:tplc="58A4E884">
      <w:start w:val="1"/>
      <w:numFmt w:val="decimal"/>
      <w:lvlText w:val="%1."/>
      <w:lvlJc w:val="left"/>
      <w:pPr>
        <w:ind w:left="405" w:hanging="360"/>
      </w:pPr>
      <w:rPr>
        <w:rFonts w:ascii="Arial Unicode" w:eastAsia="Times New Roman" w:hAnsi="Arial Unicode" w:hint="default"/>
        <w:b w:val="0"/>
        <w:color w:val="000000"/>
        <w:sz w:val="21"/>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15:restartNumberingAfterBreak="0">
    <w:nsid w:val="47930B2C"/>
    <w:multiLevelType w:val="hybridMultilevel"/>
    <w:tmpl w:val="CECE3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42748"/>
    <w:multiLevelType w:val="hybridMultilevel"/>
    <w:tmpl w:val="37B21D2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E7120"/>
    <w:multiLevelType w:val="hybridMultilevel"/>
    <w:tmpl w:val="D5F6DF00"/>
    <w:lvl w:ilvl="0" w:tplc="D9927758">
      <w:start w:val="5"/>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15:restartNumberingAfterBreak="0">
    <w:nsid w:val="54BD283A"/>
    <w:multiLevelType w:val="hybridMultilevel"/>
    <w:tmpl w:val="CECE3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17736"/>
    <w:multiLevelType w:val="hybridMultilevel"/>
    <w:tmpl w:val="9A02C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051C64"/>
    <w:multiLevelType w:val="hybridMultilevel"/>
    <w:tmpl w:val="9B8CD78E"/>
    <w:lvl w:ilvl="0" w:tplc="58A4E884">
      <w:start w:val="1"/>
      <w:numFmt w:val="decimal"/>
      <w:lvlText w:val="%1."/>
      <w:lvlJc w:val="left"/>
      <w:pPr>
        <w:ind w:left="405" w:hanging="360"/>
      </w:pPr>
      <w:rPr>
        <w:rFonts w:ascii="Arial Unicode" w:eastAsia="Times New Roman" w:hAnsi="Arial Unicode" w:hint="default"/>
        <w:b w:val="0"/>
        <w:color w:val="000000"/>
        <w:sz w:val="21"/>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15:restartNumberingAfterBreak="0">
    <w:nsid w:val="63B277EA"/>
    <w:multiLevelType w:val="hybridMultilevel"/>
    <w:tmpl w:val="F0C44FBC"/>
    <w:lvl w:ilvl="0" w:tplc="47480374">
      <w:start w:val="2"/>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15:restartNumberingAfterBreak="0">
    <w:nsid w:val="697744AC"/>
    <w:multiLevelType w:val="hybridMultilevel"/>
    <w:tmpl w:val="73AC0CCE"/>
    <w:lvl w:ilvl="0" w:tplc="7CBCCA0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8C645E"/>
    <w:multiLevelType w:val="hybridMultilevel"/>
    <w:tmpl w:val="C1DA5174"/>
    <w:lvl w:ilvl="0" w:tplc="72128CF2">
      <w:start w:val="1"/>
      <w:numFmt w:val="decimal"/>
      <w:lvlText w:val="%1."/>
      <w:lvlJc w:val="left"/>
      <w:pPr>
        <w:ind w:left="720" w:hanging="360"/>
      </w:pPr>
      <w:rPr>
        <w:rFonts w:ascii="GHEA Grapalat" w:hAnsi="GHEA Grapala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F76A3C"/>
    <w:multiLevelType w:val="hybridMultilevel"/>
    <w:tmpl w:val="CECE3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8358F7"/>
    <w:multiLevelType w:val="hybridMultilevel"/>
    <w:tmpl w:val="10FCF29E"/>
    <w:lvl w:ilvl="0" w:tplc="B3C87E0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4F5BCD"/>
    <w:multiLevelType w:val="hybridMultilevel"/>
    <w:tmpl w:val="516A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65396D"/>
    <w:multiLevelType w:val="hybridMultilevel"/>
    <w:tmpl w:val="516A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856B28"/>
    <w:multiLevelType w:val="hybridMultilevel"/>
    <w:tmpl w:val="09C2BDFE"/>
    <w:lvl w:ilvl="0" w:tplc="DB583C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32"/>
  </w:num>
  <w:num w:numId="4">
    <w:abstractNumId w:val="9"/>
  </w:num>
  <w:num w:numId="5">
    <w:abstractNumId w:val="16"/>
  </w:num>
  <w:num w:numId="6">
    <w:abstractNumId w:val="28"/>
  </w:num>
  <w:num w:numId="7">
    <w:abstractNumId w:val="34"/>
  </w:num>
  <w:num w:numId="8">
    <w:abstractNumId w:val="2"/>
  </w:num>
  <w:num w:numId="9">
    <w:abstractNumId w:val="31"/>
  </w:num>
  <w:num w:numId="10">
    <w:abstractNumId w:val="35"/>
  </w:num>
  <w:num w:numId="11">
    <w:abstractNumId w:val="18"/>
  </w:num>
  <w:num w:numId="12">
    <w:abstractNumId w:val="12"/>
  </w:num>
  <w:num w:numId="13">
    <w:abstractNumId w:val="21"/>
  </w:num>
  <w:num w:numId="14">
    <w:abstractNumId w:val="14"/>
  </w:num>
  <w:num w:numId="15">
    <w:abstractNumId w:val="26"/>
  </w:num>
  <w:num w:numId="16">
    <w:abstractNumId w:val="24"/>
  </w:num>
  <w:num w:numId="17">
    <w:abstractNumId w:val="8"/>
  </w:num>
  <w:num w:numId="18">
    <w:abstractNumId w:val="19"/>
  </w:num>
  <w:num w:numId="19">
    <w:abstractNumId w:val="29"/>
  </w:num>
  <w:num w:numId="20">
    <w:abstractNumId w:val="4"/>
  </w:num>
  <w:num w:numId="21">
    <w:abstractNumId w:val="5"/>
  </w:num>
  <w:num w:numId="22">
    <w:abstractNumId w:val="36"/>
  </w:num>
  <w:num w:numId="23">
    <w:abstractNumId w:val="22"/>
  </w:num>
  <w:num w:numId="24">
    <w:abstractNumId w:val="27"/>
  </w:num>
  <w:num w:numId="25">
    <w:abstractNumId w:val="3"/>
  </w:num>
  <w:num w:numId="26">
    <w:abstractNumId w:val="15"/>
  </w:num>
  <w:num w:numId="27">
    <w:abstractNumId w:val="1"/>
  </w:num>
  <w:num w:numId="28">
    <w:abstractNumId w:val="17"/>
  </w:num>
  <w:num w:numId="29">
    <w:abstractNumId w:val="6"/>
  </w:num>
  <w:num w:numId="30">
    <w:abstractNumId w:val="20"/>
  </w:num>
  <w:num w:numId="31">
    <w:abstractNumId w:val="7"/>
  </w:num>
  <w:num w:numId="32">
    <w:abstractNumId w:val="13"/>
  </w:num>
  <w:num w:numId="33">
    <w:abstractNumId w:val="0"/>
  </w:num>
  <w:num w:numId="34">
    <w:abstractNumId w:val="39"/>
  </w:num>
  <w:num w:numId="35">
    <w:abstractNumId w:val="38"/>
  </w:num>
  <w:num w:numId="36">
    <w:abstractNumId w:val="37"/>
  </w:num>
  <w:num w:numId="37">
    <w:abstractNumId w:val="30"/>
  </w:num>
  <w:num w:numId="38">
    <w:abstractNumId w:val="11"/>
  </w:num>
  <w:num w:numId="39">
    <w:abstractNumId w:val="1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43"/>
    <w:rsid w:val="00032874"/>
    <w:rsid w:val="00037428"/>
    <w:rsid w:val="00053217"/>
    <w:rsid w:val="000657DB"/>
    <w:rsid w:val="00066F17"/>
    <w:rsid w:val="0008726B"/>
    <w:rsid w:val="0009406E"/>
    <w:rsid w:val="0009683C"/>
    <w:rsid w:val="000A5EFA"/>
    <w:rsid w:val="000C0B77"/>
    <w:rsid w:val="000E3E8B"/>
    <w:rsid w:val="00100E6C"/>
    <w:rsid w:val="001159CF"/>
    <w:rsid w:val="0012482E"/>
    <w:rsid w:val="0013080A"/>
    <w:rsid w:val="00135D6C"/>
    <w:rsid w:val="00141F47"/>
    <w:rsid w:val="00152609"/>
    <w:rsid w:val="001A2EE4"/>
    <w:rsid w:val="001A36C9"/>
    <w:rsid w:val="001B4721"/>
    <w:rsid w:val="001B65CB"/>
    <w:rsid w:val="001C23FF"/>
    <w:rsid w:val="001E0E46"/>
    <w:rsid w:val="001E5AB3"/>
    <w:rsid w:val="001F508E"/>
    <w:rsid w:val="0021029B"/>
    <w:rsid w:val="00212F40"/>
    <w:rsid w:val="00231D02"/>
    <w:rsid w:val="00232E36"/>
    <w:rsid w:val="00234C82"/>
    <w:rsid w:val="00241410"/>
    <w:rsid w:val="002665F7"/>
    <w:rsid w:val="00270FD1"/>
    <w:rsid w:val="00283619"/>
    <w:rsid w:val="00293488"/>
    <w:rsid w:val="00297A1C"/>
    <w:rsid w:val="002A18C0"/>
    <w:rsid w:val="002B2100"/>
    <w:rsid w:val="002B6C5F"/>
    <w:rsid w:val="002B6DA3"/>
    <w:rsid w:val="002C1AC9"/>
    <w:rsid w:val="00300A69"/>
    <w:rsid w:val="00307911"/>
    <w:rsid w:val="00311504"/>
    <w:rsid w:val="00336D38"/>
    <w:rsid w:val="003401F9"/>
    <w:rsid w:val="003428B5"/>
    <w:rsid w:val="00356F4C"/>
    <w:rsid w:val="003638EB"/>
    <w:rsid w:val="003942A0"/>
    <w:rsid w:val="003A36E1"/>
    <w:rsid w:val="003C0467"/>
    <w:rsid w:val="003C2EED"/>
    <w:rsid w:val="003D770B"/>
    <w:rsid w:val="00401E1B"/>
    <w:rsid w:val="004374DF"/>
    <w:rsid w:val="00461049"/>
    <w:rsid w:val="00486AFE"/>
    <w:rsid w:val="004A1FC3"/>
    <w:rsid w:val="004B55E3"/>
    <w:rsid w:val="004D395D"/>
    <w:rsid w:val="004E5F11"/>
    <w:rsid w:val="00507015"/>
    <w:rsid w:val="005137DF"/>
    <w:rsid w:val="00515643"/>
    <w:rsid w:val="00523193"/>
    <w:rsid w:val="00535FF7"/>
    <w:rsid w:val="00540936"/>
    <w:rsid w:val="005660F4"/>
    <w:rsid w:val="005715F2"/>
    <w:rsid w:val="0057587B"/>
    <w:rsid w:val="00583F6D"/>
    <w:rsid w:val="005858EB"/>
    <w:rsid w:val="005A4D84"/>
    <w:rsid w:val="005E60EC"/>
    <w:rsid w:val="006170AC"/>
    <w:rsid w:val="006229B7"/>
    <w:rsid w:val="006234BE"/>
    <w:rsid w:val="00647FD2"/>
    <w:rsid w:val="00675F13"/>
    <w:rsid w:val="0068049C"/>
    <w:rsid w:val="00693BC1"/>
    <w:rsid w:val="00696564"/>
    <w:rsid w:val="006979D8"/>
    <w:rsid w:val="006B6F08"/>
    <w:rsid w:val="006C061E"/>
    <w:rsid w:val="006C5108"/>
    <w:rsid w:val="006D20C6"/>
    <w:rsid w:val="006D36D5"/>
    <w:rsid w:val="006D72DB"/>
    <w:rsid w:val="006E62F6"/>
    <w:rsid w:val="006F038A"/>
    <w:rsid w:val="00701765"/>
    <w:rsid w:val="00702B26"/>
    <w:rsid w:val="0071398E"/>
    <w:rsid w:val="0072414C"/>
    <w:rsid w:val="007430B4"/>
    <w:rsid w:val="00750741"/>
    <w:rsid w:val="00755F27"/>
    <w:rsid w:val="00774E9D"/>
    <w:rsid w:val="0079221F"/>
    <w:rsid w:val="007A2FB6"/>
    <w:rsid w:val="007A4272"/>
    <w:rsid w:val="007B1EF5"/>
    <w:rsid w:val="007C01A2"/>
    <w:rsid w:val="007C5F37"/>
    <w:rsid w:val="007D6CE6"/>
    <w:rsid w:val="007E21F4"/>
    <w:rsid w:val="007F6A08"/>
    <w:rsid w:val="00812D56"/>
    <w:rsid w:val="00825F20"/>
    <w:rsid w:val="00831688"/>
    <w:rsid w:val="008371EA"/>
    <w:rsid w:val="00850B33"/>
    <w:rsid w:val="008644A0"/>
    <w:rsid w:val="00871776"/>
    <w:rsid w:val="00896B5E"/>
    <w:rsid w:val="008A77BE"/>
    <w:rsid w:val="008C3C33"/>
    <w:rsid w:val="008D5E5C"/>
    <w:rsid w:val="008F0EEF"/>
    <w:rsid w:val="008F42A6"/>
    <w:rsid w:val="0090768F"/>
    <w:rsid w:val="00915838"/>
    <w:rsid w:val="00936176"/>
    <w:rsid w:val="00943E5F"/>
    <w:rsid w:val="00955BD8"/>
    <w:rsid w:val="0097277B"/>
    <w:rsid w:val="009947DD"/>
    <w:rsid w:val="00996367"/>
    <w:rsid w:val="009A4726"/>
    <w:rsid w:val="009C2672"/>
    <w:rsid w:val="009C6288"/>
    <w:rsid w:val="009C796E"/>
    <w:rsid w:val="009D58BA"/>
    <w:rsid w:val="009D6407"/>
    <w:rsid w:val="009E07B8"/>
    <w:rsid w:val="009E4B44"/>
    <w:rsid w:val="009F0866"/>
    <w:rsid w:val="00A654B1"/>
    <w:rsid w:val="00A824E8"/>
    <w:rsid w:val="00A92610"/>
    <w:rsid w:val="00A95E1D"/>
    <w:rsid w:val="00AB105A"/>
    <w:rsid w:val="00AC6A4F"/>
    <w:rsid w:val="00AE1C59"/>
    <w:rsid w:val="00AE7571"/>
    <w:rsid w:val="00AF326A"/>
    <w:rsid w:val="00B047C4"/>
    <w:rsid w:val="00B11C6C"/>
    <w:rsid w:val="00B1603D"/>
    <w:rsid w:val="00B21F47"/>
    <w:rsid w:val="00B2651F"/>
    <w:rsid w:val="00B4338F"/>
    <w:rsid w:val="00B47EEE"/>
    <w:rsid w:val="00B5001C"/>
    <w:rsid w:val="00B63061"/>
    <w:rsid w:val="00B707F8"/>
    <w:rsid w:val="00B71057"/>
    <w:rsid w:val="00B7532D"/>
    <w:rsid w:val="00B8634A"/>
    <w:rsid w:val="00B86550"/>
    <w:rsid w:val="00BB1F33"/>
    <w:rsid w:val="00BB3DD2"/>
    <w:rsid w:val="00BC65E8"/>
    <w:rsid w:val="00BC7737"/>
    <w:rsid w:val="00BE1AE2"/>
    <w:rsid w:val="00BF3530"/>
    <w:rsid w:val="00BF4866"/>
    <w:rsid w:val="00C03FAF"/>
    <w:rsid w:val="00C219CE"/>
    <w:rsid w:val="00C31B75"/>
    <w:rsid w:val="00C516AA"/>
    <w:rsid w:val="00C51A80"/>
    <w:rsid w:val="00C766CA"/>
    <w:rsid w:val="00C8144F"/>
    <w:rsid w:val="00C82A51"/>
    <w:rsid w:val="00C86B68"/>
    <w:rsid w:val="00C86C06"/>
    <w:rsid w:val="00CB058E"/>
    <w:rsid w:val="00CC71DE"/>
    <w:rsid w:val="00CE2FC5"/>
    <w:rsid w:val="00CE5877"/>
    <w:rsid w:val="00CF18CC"/>
    <w:rsid w:val="00CF4972"/>
    <w:rsid w:val="00D11F71"/>
    <w:rsid w:val="00D44869"/>
    <w:rsid w:val="00D47485"/>
    <w:rsid w:val="00D51685"/>
    <w:rsid w:val="00D57799"/>
    <w:rsid w:val="00D60770"/>
    <w:rsid w:val="00D6323F"/>
    <w:rsid w:val="00D80DA8"/>
    <w:rsid w:val="00DA0CA0"/>
    <w:rsid w:val="00DC3D6C"/>
    <w:rsid w:val="00DD62E4"/>
    <w:rsid w:val="00DE753D"/>
    <w:rsid w:val="00DF1454"/>
    <w:rsid w:val="00E13EBB"/>
    <w:rsid w:val="00E26BF6"/>
    <w:rsid w:val="00E335B3"/>
    <w:rsid w:val="00E53E37"/>
    <w:rsid w:val="00E76CB3"/>
    <w:rsid w:val="00E9448B"/>
    <w:rsid w:val="00E9546E"/>
    <w:rsid w:val="00EA4102"/>
    <w:rsid w:val="00EB2E35"/>
    <w:rsid w:val="00EC0ADE"/>
    <w:rsid w:val="00EC3113"/>
    <w:rsid w:val="00EE707E"/>
    <w:rsid w:val="00EE75D8"/>
    <w:rsid w:val="00EF20CB"/>
    <w:rsid w:val="00F1281E"/>
    <w:rsid w:val="00F20202"/>
    <w:rsid w:val="00F249F7"/>
    <w:rsid w:val="00F475A9"/>
    <w:rsid w:val="00F560EB"/>
    <w:rsid w:val="00F57907"/>
    <w:rsid w:val="00F66D26"/>
    <w:rsid w:val="00F72498"/>
    <w:rsid w:val="00F839FD"/>
    <w:rsid w:val="00FA7AC5"/>
    <w:rsid w:val="00FC679B"/>
    <w:rsid w:val="00FD0849"/>
    <w:rsid w:val="00FD5243"/>
    <w:rsid w:val="00FD7189"/>
    <w:rsid w:val="00FD7C85"/>
    <w:rsid w:val="00FE1F4F"/>
    <w:rsid w:val="00FE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761EF-B2F4-4A27-B62B-6BD30935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607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3401F9"/>
    <w:pPr>
      <w:ind w:left="720"/>
      <w:contextualSpacing/>
    </w:pPr>
  </w:style>
  <w:style w:type="character" w:styleId="Emphasis">
    <w:name w:val="Emphasis"/>
    <w:qFormat/>
    <w:rsid w:val="003942A0"/>
    <w:rPr>
      <w:i/>
      <w:iCs/>
    </w:rPr>
  </w:style>
  <w:style w:type="paragraph" w:styleId="FootnoteText">
    <w:name w:val="footnote text"/>
    <w:basedOn w:val="Normal"/>
    <w:link w:val="FootnoteTextChar"/>
    <w:uiPriority w:val="99"/>
    <w:unhideWhenUsed/>
    <w:rsid w:val="001E5AB3"/>
    <w:pPr>
      <w:spacing w:after="0" w:line="240" w:lineRule="auto"/>
    </w:pPr>
    <w:rPr>
      <w:sz w:val="20"/>
      <w:szCs w:val="20"/>
    </w:rPr>
  </w:style>
  <w:style w:type="character" w:customStyle="1" w:styleId="FootnoteTextChar">
    <w:name w:val="Footnote Text Char"/>
    <w:basedOn w:val="DefaultParagraphFont"/>
    <w:link w:val="FootnoteText"/>
    <w:uiPriority w:val="99"/>
    <w:rsid w:val="001E5AB3"/>
    <w:rPr>
      <w:sz w:val="20"/>
      <w:szCs w:val="20"/>
    </w:rPr>
  </w:style>
  <w:style w:type="character" w:styleId="Strong">
    <w:name w:val="Strong"/>
    <w:basedOn w:val="DefaultParagraphFont"/>
    <w:uiPriority w:val="22"/>
    <w:qFormat/>
    <w:rsid w:val="00CF1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FEC1B-F02C-4957-8DB9-380EAD5E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46</Pages>
  <Words>8828</Words>
  <Characters>66957</Characters>
  <Application>Microsoft Office Word</Application>
  <DocSecurity>0</DocSecurity>
  <Lines>2705</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Gyurjyan</dc:creator>
  <cp:keywords>https://mul2.gov.am/tasks/560785/oneclick/ampopatert_1.docx?token=2b3a6e3deeab8681822fe17f96c88cd2</cp:keywords>
  <dc:description/>
  <cp:lastModifiedBy>Yana Boyajyan</cp:lastModifiedBy>
  <cp:revision>9</cp:revision>
  <dcterms:created xsi:type="dcterms:W3CDTF">2021-07-14T08:36:00Z</dcterms:created>
  <dcterms:modified xsi:type="dcterms:W3CDTF">2022-01-26T07:51:00Z</dcterms:modified>
</cp:coreProperties>
</file>