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1A43" w:rsidRDefault="00EB1A43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1A43" w:rsidRDefault="00EB1A43" w:rsidP="00206B53">
      <w:pPr>
        <w:jc w:val="center"/>
      </w:pPr>
    </w:p>
    <w:p w:rsidR="00EB1A43" w:rsidRDefault="00EB1A43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EB1A43" w:rsidRDefault="00EB1A43" w:rsidP="00206B53">
      <w:pPr>
        <w:pStyle w:val="mechtex"/>
        <w:rPr>
          <w:rFonts w:ascii="GHEA Mariam" w:hAnsi="GHEA Mariam"/>
          <w:b/>
        </w:rPr>
      </w:pPr>
    </w:p>
    <w:p w:rsidR="00EB1A43" w:rsidRDefault="00EB1A43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B1A43" w:rsidRPr="00661E7D" w:rsidRDefault="00EB1A43" w:rsidP="00206B53">
      <w:pPr>
        <w:jc w:val="center"/>
        <w:rPr>
          <w:rFonts w:ascii="GHEA Mariam" w:hAnsi="GHEA Mariam"/>
          <w:sz w:val="16"/>
          <w:szCs w:val="24"/>
        </w:rPr>
      </w:pPr>
    </w:p>
    <w:p w:rsidR="00EB1A43" w:rsidRPr="00661E7D" w:rsidRDefault="00661E7D" w:rsidP="00661E7D">
      <w:pPr>
        <w:rPr>
          <w:rFonts w:ascii="GHEA Mariam" w:hAnsi="GHEA Mariam"/>
          <w:sz w:val="18"/>
          <w:szCs w:val="24"/>
        </w:rPr>
      </w:pPr>
      <w:r>
        <w:rPr>
          <w:rFonts w:ascii="GHEA Mariam" w:hAnsi="GHEA Mariam"/>
          <w:sz w:val="2"/>
          <w:szCs w:val="24"/>
        </w:rPr>
        <w:softHyphen/>
      </w:r>
      <w:r>
        <w:rPr>
          <w:rFonts w:ascii="GHEA Mariam" w:hAnsi="GHEA Mariam"/>
          <w:sz w:val="2"/>
          <w:szCs w:val="24"/>
        </w:rPr>
        <w:softHyphen/>
      </w:r>
      <w:r>
        <w:rPr>
          <w:rFonts w:ascii="GHEA Mariam" w:hAnsi="GHEA Mariam"/>
          <w:sz w:val="2"/>
          <w:szCs w:val="24"/>
        </w:rPr>
        <w:softHyphen/>
      </w:r>
    </w:p>
    <w:p w:rsidR="00EB1A43" w:rsidRDefault="00EB1A43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27 </w:t>
      </w:r>
      <w:proofErr w:type="spellStart"/>
      <w:r>
        <w:rPr>
          <w:rFonts w:ascii="GHEA Mariam" w:hAnsi="GHEA Mariam"/>
          <w:sz w:val="24"/>
          <w:szCs w:val="24"/>
        </w:rPr>
        <w:t>հունվար</w:t>
      </w:r>
      <w:proofErr w:type="spellEnd"/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2</w:t>
      </w:r>
      <w:r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</w:t>
      </w:r>
      <w:proofErr w:type="gramEnd"/>
      <w:r>
        <w:rPr>
          <w:rFonts w:ascii="GHEA Mariam" w:hAnsi="GHEA Mariam"/>
          <w:sz w:val="24"/>
          <w:szCs w:val="24"/>
        </w:rPr>
        <w:t xml:space="preserve">              - Ա</w:t>
      </w:r>
    </w:p>
    <w:p w:rsidR="00EB1A43" w:rsidRDefault="00EB1A43" w:rsidP="00206B53">
      <w:pPr>
        <w:jc w:val="center"/>
        <w:rPr>
          <w:rFonts w:ascii="GHEA Mariam" w:hAnsi="GHEA Mariam"/>
          <w:sz w:val="24"/>
          <w:szCs w:val="24"/>
        </w:rPr>
      </w:pPr>
    </w:p>
    <w:p w:rsidR="00EB1A43" w:rsidRPr="00661E7D" w:rsidRDefault="00EB1A43" w:rsidP="00206B53">
      <w:pPr>
        <w:jc w:val="center"/>
        <w:rPr>
          <w:rFonts w:ascii="GHEA Mariam" w:hAnsi="GHEA Mariam"/>
          <w:sz w:val="10"/>
          <w:szCs w:val="24"/>
        </w:rPr>
      </w:pPr>
    </w:p>
    <w:p w:rsidR="00EB1A43" w:rsidRPr="00EB1A43" w:rsidRDefault="00EB1A43" w:rsidP="00206B53">
      <w:pPr>
        <w:jc w:val="center"/>
        <w:rPr>
          <w:rFonts w:ascii="GHEA Mariam" w:hAnsi="GHEA Mariam"/>
          <w:sz w:val="6"/>
          <w:szCs w:val="24"/>
        </w:rPr>
      </w:pPr>
    </w:p>
    <w:p w:rsidR="00EB1A43" w:rsidRDefault="00EB1A43" w:rsidP="00EB1A43">
      <w:pPr>
        <w:pStyle w:val="mechtex"/>
        <w:rPr>
          <w:rFonts w:ascii="GHEA Mariam" w:hAnsi="GHEA Mariam" w:cs="Sylfaen"/>
          <w:sz w:val="24"/>
          <w:szCs w:val="24"/>
        </w:rPr>
      </w:pPr>
      <w:proofErr w:type="gramStart"/>
      <w:r w:rsidRPr="00EB1A43">
        <w:rPr>
          <w:rFonts w:ascii="GHEA Mariam" w:hAnsi="GHEA Mariam" w:cs="Sylfaen"/>
          <w:bCs/>
          <w:sz w:val="24"/>
          <w:szCs w:val="24"/>
        </w:rPr>
        <w:t>ՍՊՈՐՏԻ</w:t>
      </w:r>
      <w:r w:rsidRPr="00EB1A43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EB1A43">
        <w:rPr>
          <w:rFonts w:ascii="GHEA Mariam" w:hAnsi="GHEA Mariam" w:cs="Sylfaen"/>
          <w:bCs/>
          <w:sz w:val="24"/>
          <w:szCs w:val="24"/>
        </w:rPr>
        <w:t>ԲՆԱԳԱՎԱՌՈՒՄ</w:t>
      </w:r>
      <w:proofErr w:type="gramEnd"/>
      <w:r w:rsidRPr="00EB1A43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EB1A43">
        <w:rPr>
          <w:rFonts w:ascii="GHEA Mariam" w:hAnsi="GHEA Mariam" w:cs="Sylfaen"/>
          <w:bCs/>
          <w:sz w:val="24"/>
          <w:szCs w:val="24"/>
        </w:rPr>
        <w:t>ՆՇԱՆԱԿԱԼԻ</w:t>
      </w:r>
      <w:r w:rsidRPr="00EB1A43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>
        <w:rPr>
          <w:rFonts w:ascii="GHEA Mariam" w:hAnsi="GHEA Mariam"/>
          <w:bCs/>
          <w:sz w:val="24"/>
          <w:szCs w:val="24"/>
          <w:lang w:val="fr-FR"/>
        </w:rPr>
        <w:t xml:space="preserve">  </w:t>
      </w:r>
      <w:r w:rsidRPr="00EB1A43">
        <w:rPr>
          <w:rFonts w:ascii="GHEA Mariam" w:hAnsi="GHEA Mariam" w:cs="Sylfaen"/>
          <w:bCs/>
          <w:sz w:val="24"/>
          <w:szCs w:val="24"/>
        </w:rPr>
        <w:t>ՆՎԱՃՈՒՄՆԵՐ</w:t>
      </w:r>
      <w:r>
        <w:rPr>
          <w:rFonts w:ascii="GHEA Mariam" w:hAnsi="GHEA Mariam" w:cs="Sylfaen"/>
          <w:bCs/>
          <w:sz w:val="24"/>
          <w:szCs w:val="24"/>
        </w:rPr>
        <w:t xml:space="preserve">  </w:t>
      </w:r>
      <w:r w:rsidRPr="00EB1A43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EB1A43">
        <w:rPr>
          <w:rFonts w:ascii="GHEA Mariam" w:hAnsi="GHEA Mariam" w:cs="Sylfaen"/>
          <w:bCs/>
          <w:sz w:val="24"/>
          <w:szCs w:val="24"/>
        </w:rPr>
        <w:t>ՈՒՆԵՑՈՂ</w:t>
      </w:r>
      <w:r w:rsidRPr="00EB1A43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EB1A43">
        <w:rPr>
          <w:rFonts w:ascii="GHEA Mariam" w:hAnsi="GHEA Mariam" w:cs="Sylfaen"/>
          <w:spacing w:val="-8"/>
          <w:sz w:val="24"/>
          <w:szCs w:val="24"/>
          <w:lang w:val="af-ZA"/>
        </w:rPr>
        <w:t>ԱՐԹՈՒՐ</w:t>
      </w:r>
      <w:r w:rsidRPr="00EB1A43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EB1A43">
        <w:rPr>
          <w:rFonts w:ascii="GHEA Mariam" w:hAnsi="GHEA Mariam" w:cs="Sylfaen"/>
          <w:spacing w:val="-8"/>
          <w:sz w:val="24"/>
          <w:szCs w:val="24"/>
          <w:lang w:val="af-ZA"/>
        </w:rPr>
        <w:t>ԳԵՂԱՄԻ</w:t>
      </w:r>
      <w:r w:rsidRPr="00EB1A43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EB1A43">
        <w:rPr>
          <w:rFonts w:ascii="GHEA Mariam" w:hAnsi="GHEA Mariam" w:cs="Sylfaen"/>
          <w:spacing w:val="-8"/>
          <w:sz w:val="24"/>
          <w:szCs w:val="24"/>
          <w:lang w:val="af-ZA"/>
        </w:rPr>
        <w:t>ԴԱՆԻԵԼՅԱՆԻՆ</w:t>
      </w:r>
      <w:r w:rsidRPr="00EB1A43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EB1A43">
        <w:rPr>
          <w:rFonts w:ascii="GHEA Mariam" w:hAnsi="GHEA Mariam" w:cs="Sylfaen"/>
          <w:spacing w:val="-8"/>
          <w:sz w:val="24"/>
          <w:szCs w:val="24"/>
          <w:lang w:val="af-ZA"/>
        </w:rPr>
        <w:t>ԵՎ</w:t>
      </w:r>
      <w:r w:rsidRPr="00EB1A43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EB1A43">
        <w:rPr>
          <w:rFonts w:ascii="GHEA Mariam" w:hAnsi="GHEA Mariam" w:cs="Sylfaen"/>
          <w:spacing w:val="-8"/>
          <w:sz w:val="24"/>
          <w:szCs w:val="24"/>
          <w:lang w:val="af-ZA"/>
        </w:rPr>
        <w:t>ՆԱՐԵԿ</w:t>
      </w:r>
      <w:r w:rsidRPr="00EB1A43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EB1A43">
        <w:rPr>
          <w:rFonts w:ascii="GHEA Mariam" w:hAnsi="GHEA Mariam" w:cs="Sylfaen"/>
          <w:spacing w:val="-8"/>
          <w:sz w:val="24"/>
          <w:szCs w:val="24"/>
          <w:lang w:val="af-ZA"/>
        </w:rPr>
        <w:t>ԿԱՄՈՅԻ</w:t>
      </w:r>
      <w:r w:rsidRPr="00EB1A43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EB1A43">
        <w:rPr>
          <w:rFonts w:ascii="GHEA Mariam" w:hAnsi="GHEA Mariam" w:cs="Sylfaen"/>
          <w:spacing w:val="-8"/>
          <w:sz w:val="24"/>
          <w:szCs w:val="24"/>
          <w:lang w:val="af-ZA"/>
        </w:rPr>
        <w:t>ՄԱՆՈՒԿՅԱՆԻՆ</w:t>
      </w:r>
      <w:r w:rsidRPr="00EB1A43">
        <w:rPr>
          <w:rFonts w:ascii="GHEA Mariam" w:hAnsi="GHEA Mariam"/>
          <w:sz w:val="24"/>
          <w:szCs w:val="24"/>
          <w:lang w:val="af-ZA"/>
        </w:rPr>
        <w:t xml:space="preserve"> </w:t>
      </w:r>
      <w:r w:rsidRPr="00EB1A43">
        <w:rPr>
          <w:rFonts w:ascii="GHEA Mariam" w:hAnsi="GHEA Mariam"/>
          <w:sz w:val="24"/>
          <w:szCs w:val="24"/>
          <w:lang w:val="fr-FR"/>
        </w:rPr>
        <w:t xml:space="preserve"> </w:t>
      </w:r>
      <w:r w:rsidRPr="00EB1A43">
        <w:rPr>
          <w:rFonts w:ascii="GHEA Mariam" w:hAnsi="GHEA Mariam" w:cs="Sylfaen"/>
          <w:sz w:val="24"/>
          <w:szCs w:val="24"/>
        </w:rPr>
        <w:t>ՇԱՐՔԱՅԻՆ</w:t>
      </w:r>
      <w:r w:rsidRPr="00EB1A43">
        <w:rPr>
          <w:rFonts w:ascii="GHEA Mariam" w:hAnsi="GHEA Mariam"/>
          <w:sz w:val="24"/>
          <w:szCs w:val="24"/>
          <w:lang w:val="fr-FR"/>
        </w:rPr>
        <w:t xml:space="preserve"> </w:t>
      </w:r>
      <w:r w:rsidRPr="00EB1A43">
        <w:rPr>
          <w:rFonts w:ascii="GHEA Mariam" w:hAnsi="GHEA Mariam" w:cs="Sylfaen"/>
          <w:sz w:val="24"/>
          <w:szCs w:val="24"/>
        </w:rPr>
        <w:t>ԿԱԶՄԻ</w:t>
      </w:r>
      <w:r w:rsidRPr="00EB1A43">
        <w:rPr>
          <w:rFonts w:ascii="GHEA Mariam" w:hAnsi="GHEA Mariam"/>
          <w:sz w:val="24"/>
          <w:szCs w:val="24"/>
          <w:lang w:val="af-ZA"/>
        </w:rPr>
        <w:t xml:space="preserve"> </w:t>
      </w:r>
      <w:r w:rsidRPr="00EB1A43">
        <w:rPr>
          <w:rFonts w:ascii="GHEA Mariam" w:hAnsi="GHEA Mariam" w:cs="Sylfaen"/>
          <w:sz w:val="24"/>
          <w:szCs w:val="24"/>
          <w:lang w:val="af-ZA"/>
        </w:rPr>
        <w:t>ՊԱՐՏԱԴԻՐ</w:t>
      </w:r>
      <w:r w:rsidRPr="00EB1A43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</w:rPr>
        <w:t xml:space="preserve"> </w:t>
      </w:r>
      <w:r w:rsidRPr="00EB1A43">
        <w:rPr>
          <w:rFonts w:ascii="GHEA Mariam" w:hAnsi="GHEA Mariam" w:cs="Sylfaen"/>
          <w:sz w:val="24"/>
          <w:szCs w:val="24"/>
          <w:lang w:val="hy-AM"/>
        </w:rPr>
        <w:t>ԶԻՆՎՈՐԱԿԱՆ</w:t>
      </w:r>
      <w:r w:rsidRPr="00EB1A43">
        <w:rPr>
          <w:rFonts w:ascii="GHEA Mariam" w:hAnsi="GHEA Mariam"/>
          <w:sz w:val="24"/>
          <w:szCs w:val="24"/>
          <w:lang w:val="fr-FR"/>
        </w:rPr>
        <w:t xml:space="preserve"> </w:t>
      </w:r>
      <w:r w:rsidRPr="00EB1A43">
        <w:rPr>
          <w:rFonts w:ascii="GHEA Mariam" w:hAnsi="GHEA Mariam" w:cs="Sylfaen"/>
          <w:sz w:val="24"/>
          <w:szCs w:val="24"/>
          <w:lang w:val="af-ZA"/>
        </w:rPr>
        <w:t>ԾԱՌԱՅՈՒԹՅԱՆ</w:t>
      </w:r>
      <w:r w:rsidRPr="00EB1A43">
        <w:rPr>
          <w:rFonts w:ascii="GHEA Mariam" w:hAnsi="GHEA Mariam"/>
          <w:sz w:val="24"/>
          <w:szCs w:val="24"/>
          <w:lang w:val="af-ZA"/>
        </w:rPr>
        <w:t xml:space="preserve"> </w:t>
      </w:r>
      <w:r w:rsidRPr="00EB1A43">
        <w:rPr>
          <w:rFonts w:ascii="GHEA Mariam" w:hAnsi="GHEA Mariam"/>
          <w:sz w:val="24"/>
          <w:szCs w:val="24"/>
          <w:lang w:val="fr-FR"/>
        </w:rPr>
        <w:t xml:space="preserve">2021 </w:t>
      </w:r>
      <w:r w:rsidRPr="00EB1A43">
        <w:rPr>
          <w:rFonts w:ascii="GHEA Mariam" w:hAnsi="GHEA Mariam" w:cs="Sylfaen"/>
          <w:sz w:val="24"/>
          <w:szCs w:val="24"/>
        </w:rPr>
        <w:t>ԹՎԱԿԱՆԻ</w:t>
      </w:r>
      <w:r w:rsidRPr="00EB1A43">
        <w:rPr>
          <w:rFonts w:ascii="GHEA Mariam" w:hAnsi="GHEA Mariam"/>
          <w:sz w:val="24"/>
          <w:szCs w:val="24"/>
          <w:lang w:val="fr-FR"/>
        </w:rPr>
        <w:t xml:space="preserve">   </w:t>
      </w:r>
      <w:r w:rsidRPr="00EB1A43">
        <w:rPr>
          <w:rFonts w:ascii="GHEA Mariam" w:hAnsi="GHEA Mariam" w:cs="Sylfaen"/>
          <w:sz w:val="24"/>
          <w:szCs w:val="24"/>
          <w:lang w:val="fr-FR"/>
        </w:rPr>
        <w:t>ՁՄԵՌԱՅԻՆ</w:t>
      </w:r>
      <w:r w:rsidRPr="00EB1A43">
        <w:rPr>
          <w:rFonts w:ascii="GHEA Mariam" w:hAnsi="GHEA Mariam"/>
          <w:sz w:val="24"/>
          <w:szCs w:val="24"/>
          <w:lang w:val="fr-FR"/>
        </w:rPr>
        <w:t xml:space="preserve">  </w:t>
      </w:r>
      <w:r w:rsidRPr="00EB1A43">
        <w:rPr>
          <w:rFonts w:ascii="GHEA Mariam" w:hAnsi="GHEA Mariam" w:cs="Sylfaen"/>
          <w:sz w:val="24"/>
          <w:szCs w:val="24"/>
        </w:rPr>
        <w:t>ԶՈՐԱԿՈՉԻՑ</w:t>
      </w:r>
      <w:r w:rsidRPr="00EB1A43">
        <w:rPr>
          <w:rFonts w:ascii="GHEA Mariam" w:hAnsi="GHEA Mariam"/>
          <w:sz w:val="24"/>
          <w:szCs w:val="24"/>
          <w:lang w:val="fr-FR"/>
        </w:rPr>
        <w:t xml:space="preserve">  </w:t>
      </w:r>
      <w:r w:rsidRPr="00EB1A43">
        <w:rPr>
          <w:rFonts w:ascii="GHEA Mariam" w:hAnsi="GHEA Mariam" w:cs="Sylfaen"/>
          <w:sz w:val="24"/>
          <w:szCs w:val="24"/>
        </w:rPr>
        <w:t>ՏԱՐԿԵՏՈՒՄ</w:t>
      </w:r>
      <w:r w:rsidRPr="00EB1A43">
        <w:rPr>
          <w:rFonts w:ascii="GHEA Mariam" w:hAnsi="GHEA Mariam"/>
          <w:sz w:val="24"/>
          <w:szCs w:val="24"/>
          <w:lang w:val="fr-FR"/>
        </w:rPr>
        <w:t xml:space="preserve">  </w:t>
      </w:r>
      <w:r w:rsidRPr="00EB1A43">
        <w:rPr>
          <w:rFonts w:ascii="GHEA Mariam" w:hAnsi="GHEA Mariam" w:cs="Sylfaen"/>
          <w:sz w:val="24"/>
          <w:szCs w:val="24"/>
        </w:rPr>
        <w:t>ՏԱԼՈՒ</w:t>
      </w:r>
      <w:r w:rsidRPr="00EB1A43">
        <w:rPr>
          <w:rFonts w:ascii="GHEA Mariam" w:hAnsi="GHEA Mariam"/>
          <w:sz w:val="24"/>
          <w:szCs w:val="24"/>
          <w:lang w:val="fr-FR"/>
        </w:rPr>
        <w:t xml:space="preserve"> </w:t>
      </w:r>
      <w:r w:rsidRPr="00EB1A43">
        <w:rPr>
          <w:rFonts w:ascii="GHEA Mariam" w:hAnsi="GHEA Mariam" w:cs="Sylfaen"/>
          <w:sz w:val="24"/>
          <w:szCs w:val="24"/>
        </w:rPr>
        <w:t>ՄԱ</w:t>
      </w:r>
      <w:r>
        <w:rPr>
          <w:rFonts w:ascii="GHEA Mariam" w:hAnsi="GHEA Mariam" w:cs="IRTEK Courier"/>
          <w:sz w:val="24"/>
          <w:szCs w:val="24"/>
          <w:lang w:val="fr-FR"/>
        </w:rPr>
        <w:t>Ս</w:t>
      </w:r>
      <w:r w:rsidRPr="00EB1A43">
        <w:rPr>
          <w:rFonts w:ascii="GHEA Mariam" w:hAnsi="GHEA Mariam" w:cs="Sylfaen"/>
          <w:sz w:val="24"/>
          <w:szCs w:val="24"/>
        </w:rPr>
        <w:t>ԻՆ</w:t>
      </w:r>
    </w:p>
    <w:p w:rsidR="00EB1A43" w:rsidRPr="00EB1A43" w:rsidRDefault="00EB1A43" w:rsidP="00EB1A43">
      <w:pPr>
        <w:pStyle w:val="mechtex"/>
        <w:rPr>
          <w:rFonts w:ascii="GHEA Mariam" w:hAnsi="GHEA Mariam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</w:rPr>
        <w:t>---------------------------------------------------------------------------------------------------------</w:t>
      </w:r>
    </w:p>
    <w:p w:rsidR="00EB1A43" w:rsidRPr="00661E7D" w:rsidRDefault="00EB1A43" w:rsidP="00EB1A43">
      <w:pPr>
        <w:spacing w:line="360" w:lineRule="auto"/>
        <w:jc w:val="center"/>
        <w:rPr>
          <w:rFonts w:ascii="GHEA Grapalat" w:hAnsi="GHEA Grapalat" w:cs="Sylfaen"/>
          <w:sz w:val="14"/>
          <w:szCs w:val="24"/>
          <w:lang w:val="fr-FR"/>
        </w:rPr>
      </w:pPr>
    </w:p>
    <w:p w:rsidR="00EB1A43" w:rsidRPr="00EB1A43" w:rsidRDefault="00EB1A43" w:rsidP="00EB1A43">
      <w:pPr>
        <w:spacing w:line="360" w:lineRule="auto"/>
        <w:ind w:firstLine="720"/>
        <w:jc w:val="both"/>
        <w:rPr>
          <w:rFonts w:ascii="GHEA Mariam" w:hAnsi="GHEA Mariam" w:cs="Sylfaen"/>
          <w:spacing w:val="-8"/>
          <w:sz w:val="24"/>
          <w:szCs w:val="24"/>
          <w:lang w:val="fr-FR"/>
        </w:rPr>
      </w:pPr>
      <w:proofErr w:type="spellStart"/>
      <w:r w:rsidRPr="00EB1A43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Ղեկավարվելով</w:t>
      </w:r>
      <w:proofErr w:type="spellEnd"/>
      <w:r w:rsidRPr="00EB1A43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«</w:t>
      </w:r>
      <w:proofErr w:type="spellStart"/>
      <w:r w:rsidRPr="00EB1A43">
        <w:rPr>
          <w:rFonts w:ascii="GHEA Mariam" w:hAnsi="GHEA Mariam" w:cs="Sylfaen"/>
          <w:spacing w:val="-8"/>
          <w:sz w:val="24"/>
          <w:szCs w:val="24"/>
        </w:rPr>
        <w:t>Զինվորական</w:t>
      </w:r>
      <w:proofErr w:type="spellEnd"/>
      <w:r w:rsidRPr="00EB1A43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</w:t>
      </w:r>
      <w:proofErr w:type="spellStart"/>
      <w:r w:rsidRPr="00EB1A43">
        <w:rPr>
          <w:rFonts w:ascii="GHEA Mariam" w:hAnsi="GHEA Mariam" w:cs="Sylfaen"/>
          <w:spacing w:val="-8"/>
          <w:sz w:val="24"/>
          <w:szCs w:val="24"/>
        </w:rPr>
        <w:t>ծառայության</w:t>
      </w:r>
      <w:proofErr w:type="spellEnd"/>
      <w:r w:rsidRPr="00EB1A43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</w:t>
      </w:r>
      <w:r w:rsidRPr="00EB1A43">
        <w:rPr>
          <w:rFonts w:ascii="GHEA Mariam" w:hAnsi="GHEA Mariam" w:cs="Sylfaen"/>
          <w:spacing w:val="-8"/>
          <w:sz w:val="24"/>
          <w:szCs w:val="24"/>
        </w:rPr>
        <w:t>և</w:t>
      </w:r>
      <w:r w:rsidRPr="00EB1A43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</w:t>
      </w:r>
      <w:proofErr w:type="spellStart"/>
      <w:r w:rsidRPr="00EB1A43">
        <w:rPr>
          <w:rFonts w:ascii="GHEA Mariam" w:hAnsi="GHEA Mariam" w:cs="Sylfaen"/>
          <w:spacing w:val="-8"/>
          <w:sz w:val="24"/>
          <w:szCs w:val="24"/>
        </w:rPr>
        <w:t>զինծառայողի</w:t>
      </w:r>
      <w:proofErr w:type="spellEnd"/>
      <w:r w:rsidRPr="00EB1A43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</w:t>
      </w:r>
      <w:proofErr w:type="spellStart"/>
      <w:r w:rsidRPr="00EB1A43">
        <w:rPr>
          <w:rFonts w:ascii="GHEA Mariam" w:hAnsi="GHEA Mariam" w:cs="Sylfaen"/>
          <w:spacing w:val="-8"/>
          <w:sz w:val="24"/>
          <w:szCs w:val="24"/>
        </w:rPr>
        <w:t>կարգավիճակի</w:t>
      </w:r>
      <w:proofErr w:type="spellEnd"/>
      <w:r w:rsidRPr="00EB1A43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</w:t>
      </w:r>
      <w:proofErr w:type="spellStart"/>
      <w:r w:rsidRPr="00EB1A43">
        <w:rPr>
          <w:rFonts w:ascii="GHEA Mariam" w:hAnsi="GHEA Mariam" w:cs="Sylfaen"/>
          <w:spacing w:val="-8"/>
          <w:sz w:val="24"/>
          <w:szCs w:val="24"/>
        </w:rPr>
        <w:t>մասին</w:t>
      </w:r>
      <w:proofErr w:type="spellEnd"/>
      <w:r w:rsidRPr="00EB1A43">
        <w:rPr>
          <w:rFonts w:ascii="GHEA Mariam" w:hAnsi="GHEA Mariam" w:cs="Sylfaen"/>
          <w:spacing w:val="-8"/>
          <w:sz w:val="24"/>
          <w:szCs w:val="24"/>
          <w:lang w:val="af-ZA"/>
        </w:rPr>
        <w:t xml:space="preserve">» </w:t>
      </w:r>
      <w:proofErr w:type="spellStart"/>
      <w:r w:rsidRPr="00EB1A43">
        <w:rPr>
          <w:rFonts w:ascii="GHEA Mariam" w:hAnsi="GHEA Mariam" w:cs="Sylfaen"/>
          <w:spacing w:val="-8"/>
          <w:sz w:val="24"/>
          <w:szCs w:val="24"/>
        </w:rPr>
        <w:t>Հայաստանի</w:t>
      </w:r>
      <w:proofErr w:type="spellEnd"/>
      <w:r w:rsidRPr="00EB1A43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</w:t>
      </w:r>
      <w:proofErr w:type="spellStart"/>
      <w:r w:rsidRPr="00EB1A43">
        <w:rPr>
          <w:rFonts w:ascii="GHEA Mariam" w:hAnsi="GHEA Mariam" w:cs="Sylfaen"/>
          <w:spacing w:val="-8"/>
          <w:sz w:val="24"/>
          <w:szCs w:val="24"/>
        </w:rPr>
        <w:t>Հանրապետության</w:t>
      </w:r>
      <w:proofErr w:type="spellEnd"/>
      <w:r w:rsidRPr="00EB1A43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</w:t>
      </w:r>
      <w:proofErr w:type="spellStart"/>
      <w:r w:rsidRPr="00EB1A43">
        <w:rPr>
          <w:rFonts w:ascii="GHEA Mariam" w:hAnsi="GHEA Mariam" w:cs="Sylfaen"/>
          <w:spacing w:val="-8"/>
          <w:sz w:val="24"/>
          <w:szCs w:val="24"/>
        </w:rPr>
        <w:t>օրենքի</w:t>
      </w:r>
      <w:proofErr w:type="spellEnd"/>
      <w:r w:rsidRPr="00EB1A43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22</w:t>
      </w:r>
      <w:r w:rsidRPr="00EB1A43">
        <w:rPr>
          <w:rFonts w:ascii="GHEA Mariam" w:hAnsi="GHEA Mariam" w:cs="Sylfaen"/>
          <w:spacing w:val="-8"/>
          <w:sz w:val="24"/>
          <w:szCs w:val="24"/>
          <w:lang w:val="af-ZA"/>
        </w:rPr>
        <w:noBreakHyphen/>
      </w:r>
      <w:proofErr w:type="spellStart"/>
      <w:r w:rsidRPr="00EB1A43">
        <w:rPr>
          <w:rFonts w:ascii="GHEA Mariam" w:hAnsi="GHEA Mariam" w:cs="Sylfaen"/>
          <w:spacing w:val="-8"/>
          <w:sz w:val="24"/>
          <w:szCs w:val="24"/>
        </w:rPr>
        <w:t>րդ</w:t>
      </w:r>
      <w:proofErr w:type="spellEnd"/>
      <w:r w:rsidRPr="00EB1A43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</w:t>
      </w:r>
      <w:proofErr w:type="spellStart"/>
      <w:r w:rsidRPr="00EB1A43">
        <w:rPr>
          <w:rFonts w:ascii="GHEA Mariam" w:hAnsi="GHEA Mariam" w:cs="Sylfaen"/>
          <w:spacing w:val="-8"/>
          <w:sz w:val="24"/>
          <w:szCs w:val="24"/>
        </w:rPr>
        <w:t>հոդվածի</w:t>
      </w:r>
      <w:proofErr w:type="spellEnd"/>
      <w:r w:rsidRPr="00EB1A43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5-</w:t>
      </w:r>
      <w:proofErr w:type="spellStart"/>
      <w:r w:rsidRPr="00EB1A43">
        <w:rPr>
          <w:rFonts w:ascii="GHEA Mariam" w:hAnsi="GHEA Mariam" w:cs="Sylfaen"/>
          <w:spacing w:val="-8"/>
          <w:sz w:val="24"/>
          <w:szCs w:val="24"/>
        </w:rPr>
        <w:t>րդ</w:t>
      </w:r>
      <w:proofErr w:type="spellEnd"/>
      <w:r w:rsidRPr="00EB1A43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</w:t>
      </w:r>
      <w:proofErr w:type="spellStart"/>
      <w:r w:rsidRPr="00EB1A43">
        <w:rPr>
          <w:rFonts w:ascii="GHEA Mariam" w:hAnsi="GHEA Mariam" w:cs="Sylfaen"/>
          <w:spacing w:val="-8"/>
          <w:sz w:val="24"/>
          <w:szCs w:val="24"/>
        </w:rPr>
        <w:t>մասով</w:t>
      </w:r>
      <w:proofErr w:type="spellEnd"/>
      <w:r w:rsidRPr="00EB1A43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</w:t>
      </w:r>
      <w:r w:rsidRPr="00EB1A43">
        <w:rPr>
          <w:rFonts w:ascii="GHEA Mariam" w:hAnsi="GHEA Mariam" w:cs="Sylfaen"/>
          <w:spacing w:val="-8"/>
          <w:sz w:val="24"/>
          <w:szCs w:val="24"/>
        </w:rPr>
        <w:t>և</w:t>
      </w:r>
      <w:r w:rsidRPr="00EB1A43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</w:t>
      </w:r>
      <w:proofErr w:type="spellStart"/>
      <w:r w:rsidRPr="00EB1A43">
        <w:rPr>
          <w:rFonts w:ascii="GHEA Mariam" w:hAnsi="GHEA Mariam" w:cs="Sylfaen"/>
          <w:spacing w:val="-2"/>
          <w:sz w:val="24"/>
          <w:szCs w:val="24"/>
        </w:rPr>
        <w:t>Հայաստանի</w:t>
      </w:r>
      <w:proofErr w:type="spellEnd"/>
      <w:r w:rsidRPr="00EB1A43">
        <w:rPr>
          <w:rFonts w:ascii="GHEA Mariam" w:hAnsi="GHEA Mariam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EB1A43">
        <w:rPr>
          <w:rFonts w:ascii="GHEA Mariam" w:hAnsi="GHEA Mariam" w:cs="Sylfaen"/>
          <w:spacing w:val="-2"/>
          <w:sz w:val="24"/>
          <w:szCs w:val="24"/>
        </w:rPr>
        <w:t>Հանրապետության</w:t>
      </w:r>
      <w:proofErr w:type="spellEnd"/>
      <w:r w:rsidRPr="00EB1A43">
        <w:rPr>
          <w:rFonts w:ascii="GHEA Mariam" w:hAnsi="GHEA Mariam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EB1A43">
        <w:rPr>
          <w:rFonts w:ascii="GHEA Mariam" w:hAnsi="GHEA Mariam" w:cs="Sylfaen"/>
          <w:spacing w:val="-2"/>
          <w:sz w:val="24"/>
          <w:szCs w:val="24"/>
        </w:rPr>
        <w:t>կառավարության</w:t>
      </w:r>
      <w:proofErr w:type="spellEnd"/>
      <w:r w:rsidRPr="00EB1A43">
        <w:rPr>
          <w:rFonts w:ascii="GHEA Mariam" w:hAnsi="GHEA Mariam" w:cs="Sylfaen"/>
          <w:spacing w:val="-2"/>
          <w:sz w:val="24"/>
          <w:szCs w:val="24"/>
          <w:lang w:val="af-ZA"/>
        </w:rPr>
        <w:t xml:space="preserve"> 2018 </w:t>
      </w:r>
      <w:proofErr w:type="spellStart"/>
      <w:r w:rsidRPr="00EB1A43">
        <w:rPr>
          <w:rFonts w:ascii="GHEA Mariam" w:hAnsi="GHEA Mariam" w:cs="Sylfaen"/>
          <w:spacing w:val="-2"/>
          <w:sz w:val="24"/>
          <w:szCs w:val="24"/>
        </w:rPr>
        <w:t>թվականի</w:t>
      </w:r>
      <w:proofErr w:type="spellEnd"/>
      <w:r w:rsidRPr="00EB1A43">
        <w:rPr>
          <w:rFonts w:ascii="GHEA Mariam" w:hAnsi="GHEA Mariam" w:cs="Sylfaen"/>
          <w:spacing w:val="-2"/>
          <w:sz w:val="24"/>
          <w:szCs w:val="24"/>
          <w:lang w:val="af-ZA"/>
        </w:rPr>
        <w:t xml:space="preserve"> </w:t>
      </w:r>
      <w:proofErr w:type="spellStart"/>
      <w:r w:rsidRPr="00EB1A43">
        <w:rPr>
          <w:rFonts w:ascii="GHEA Mariam" w:hAnsi="GHEA Mariam" w:cs="Sylfaen"/>
          <w:spacing w:val="-2"/>
          <w:sz w:val="24"/>
          <w:szCs w:val="24"/>
        </w:rPr>
        <w:t>ապրիլի</w:t>
      </w:r>
      <w:proofErr w:type="spellEnd"/>
      <w:r w:rsidRPr="00EB1A43">
        <w:rPr>
          <w:rFonts w:ascii="GHEA Mariam" w:hAnsi="GHEA Mariam" w:cs="Sylfaen"/>
          <w:spacing w:val="-2"/>
          <w:sz w:val="24"/>
          <w:szCs w:val="24"/>
          <w:lang w:val="af-ZA"/>
        </w:rPr>
        <w:t xml:space="preserve"> 12-</w:t>
      </w:r>
      <w:r w:rsidRPr="00EB1A43">
        <w:rPr>
          <w:rFonts w:ascii="GHEA Mariam" w:hAnsi="GHEA Mariam" w:cs="Sylfaen"/>
          <w:spacing w:val="-2"/>
          <w:sz w:val="24"/>
          <w:szCs w:val="24"/>
        </w:rPr>
        <w:t>ի</w:t>
      </w:r>
      <w:r w:rsidRPr="00EB1A43">
        <w:rPr>
          <w:rFonts w:ascii="GHEA Mariam" w:hAnsi="GHEA Mariam" w:cs="Sylfaen"/>
          <w:spacing w:val="-2"/>
          <w:sz w:val="24"/>
          <w:szCs w:val="24"/>
          <w:lang w:val="af-ZA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af-ZA"/>
        </w:rPr>
        <w:t xml:space="preserve">       </w:t>
      </w:r>
      <w:r w:rsidRPr="00EB1A43">
        <w:rPr>
          <w:rFonts w:ascii="GHEA Mariam" w:hAnsi="GHEA Mariam" w:cs="Sylfaen"/>
          <w:spacing w:val="-2"/>
          <w:sz w:val="24"/>
          <w:szCs w:val="24"/>
          <w:lang w:val="af-ZA"/>
        </w:rPr>
        <w:t xml:space="preserve">N </w:t>
      </w:r>
      <w:r w:rsidRPr="00EB1A43">
        <w:rPr>
          <w:rFonts w:ascii="GHEA Mariam" w:hAnsi="GHEA Mariam" w:cs="GHEA Grapalat"/>
          <w:spacing w:val="-2"/>
          <w:sz w:val="24"/>
          <w:szCs w:val="24"/>
          <w:lang w:val="af-ZA"/>
        </w:rPr>
        <w:t>450-</w:t>
      </w:r>
      <w:r w:rsidRPr="00EB1A43">
        <w:rPr>
          <w:rFonts w:ascii="GHEA Mariam" w:hAnsi="GHEA Mariam" w:cs="Sylfaen"/>
          <w:spacing w:val="-2"/>
          <w:sz w:val="24"/>
          <w:szCs w:val="24"/>
        </w:rPr>
        <w:t>Ն</w:t>
      </w:r>
      <w:r w:rsidRPr="00EB1A43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</w:t>
      </w:r>
      <w:proofErr w:type="spellStart"/>
      <w:r w:rsidRPr="00EB1A43">
        <w:rPr>
          <w:rFonts w:ascii="GHEA Mariam" w:hAnsi="GHEA Mariam" w:cs="Sylfaen"/>
          <w:spacing w:val="-8"/>
          <w:sz w:val="24"/>
          <w:szCs w:val="24"/>
        </w:rPr>
        <w:t>որոշման</w:t>
      </w:r>
      <w:proofErr w:type="spellEnd"/>
      <w:r w:rsidRPr="00EB1A43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</w:t>
      </w:r>
      <w:proofErr w:type="spellStart"/>
      <w:r w:rsidRPr="00EB1A43">
        <w:rPr>
          <w:rFonts w:ascii="GHEA Mariam" w:hAnsi="GHEA Mariam" w:cs="Sylfaen"/>
          <w:spacing w:val="-8"/>
          <w:sz w:val="24"/>
          <w:szCs w:val="24"/>
        </w:rPr>
        <w:t>հավելվածի</w:t>
      </w:r>
      <w:proofErr w:type="spellEnd"/>
      <w:r w:rsidRPr="00EB1A43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5-</w:t>
      </w:r>
      <w:proofErr w:type="spellStart"/>
      <w:r w:rsidRPr="00EB1A43">
        <w:rPr>
          <w:rFonts w:ascii="GHEA Mariam" w:hAnsi="GHEA Mariam" w:cs="Sylfaen"/>
          <w:spacing w:val="-8"/>
          <w:sz w:val="24"/>
          <w:szCs w:val="24"/>
        </w:rPr>
        <w:t>րդ</w:t>
      </w:r>
      <w:proofErr w:type="spellEnd"/>
      <w:r w:rsidRPr="00EB1A43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</w:t>
      </w:r>
      <w:proofErr w:type="spellStart"/>
      <w:r w:rsidRPr="00EB1A43">
        <w:rPr>
          <w:rFonts w:ascii="GHEA Mariam" w:hAnsi="GHEA Mariam" w:cs="Sylfaen"/>
          <w:spacing w:val="-8"/>
          <w:sz w:val="24"/>
          <w:szCs w:val="24"/>
        </w:rPr>
        <w:t>կետի</w:t>
      </w:r>
      <w:proofErr w:type="spellEnd"/>
      <w:r w:rsidRPr="00EB1A43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</w:t>
      </w:r>
      <w:r w:rsidRPr="00EB1A43">
        <w:rPr>
          <w:rFonts w:ascii="GHEA Mariam" w:hAnsi="GHEA Mariam"/>
          <w:spacing w:val="-8"/>
          <w:sz w:val="24"/>
          <w:szCs w:val="24"/>
          <w:lang w:val="hy-AM"/>
        </w:rPr>
        <w:t xml:space="preserve">3-րդ </w:t>
      </w:r>
      <w:proofErr w:type="spellStart"/>
      <w:r>
        <w:rPr>
          <w:rFonts w:ascii="GHEA Mariam" w:hAnsi="GHEA Mariam"/>
          <w:spacing w:val="-8"/>
          <w:sz w:val="24"/>
          <w:szCs w:val="24"/>
        </w:rPr>
        <w:t>ու</w:t>
      </w:r>
      <w:proofErr w:type="spellEnd"/>
      <w:r w:rsidRPr="00EB1A43">
        <w:rPr>
          <w:rFonts w:ascii="GHEA Mariam" w:hAnsi="GHEA Mariam"/>
          <w:spacing w:val="-8"/>
          <w:sz w:val="24"/>
          <w:szCs w:val="24"/>
          <w:lang w:val="hy-AM"/>
        </w:rPr>
        <w:t xml:space="preserve"> 6-րդ </w:t>
      </w:r>
      <w:proofErr w:type="spellStart"/>
      <w:r w:rsidRPr="00EB1A43">
        <w:rPr>
          <w:rFonts w:ascii="GHEA Mariam" w:hAnsi="GHEA Mariam"/>
          <w:spacing w:val="-8"/>
          <w:sz w:val="24"/>
          <w:szCs w:val="24"/>
        </w:rPr>
        <w:t>ենթակետերով</w:t>
      </w:r>
      <w:proofErr w:type="spellEnd"/>
      <w:r w:rsidRPr="00EB1A43">
        <w:rPr>
          <w:rFonts w:ascii="GHEA Mariam" w:hAnsi="GHEA Mariam"/>
          <w:spacing w:val="-8"/>
          <w:sz w:val="24"/>
          <w:szCs w:val="24"/>
        </w:rPr>
        <w:t>՝</w:t>
      </w:r>
      <w:r w:rsidRPr="00EB1A4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proofErr w:type="spellStart"/>
      <w:r w:rsidRPr="00EB1A43">
        <w:rPr>
          <w:rFonts w:ascii="GHEA Mariam" w:hAnsi="GHEA Mariam" w:cs="Sylfaen"/>
          <w:spacing w:val="-8"/>
          <w:sz w:val="24"/>
          <w:szCs w:val="24"/>
        </w:rPr>
        <w:t>Հայա</w:t>
      </w:r>
      <w:proofErr w:type="spellEnd"/>
      <w:r w:rsidRPr="00EB1A43">
        <w:rPr>
          <w:rFonts w:ascii="GHEA Mariam" w:hAnsi="GHEA Mariam" w:cs="IRTEK Courier"/>
          <w:spacing w:val="-8"/>
          <w:sz w:val="24"/>
          <w:szCs w:val="24"/>
          <w:lang w:val="fr-FR"/>
        </w:rPr>
        <w:t>u</w:t>
      </w:r>
      <w:proofErr w:type="spellStart"/>
      <w:r w:rsidRPr="00EB1A43">
        <w:rPr>
          <w:rFonts w:ascii="GHEA Mariam" w:hAnsi="GHEA Mariam" w:cs="Sylfaen"/>
          <w:spacing w:val="-8"/>
          <w:sz w:val="24"/>
          <w:szCs w:val="24"/>
        </w:rPr>
        <w:t>տանի</w:t>
      </w:r>
      <w:proofErr w:type="spellEnd"/>
      <w:r w:rsidRPr="00EB1A43">
        <w:rPr>
          <w:rFonts w:ascii="GHEA Mariam" w:hAnsi="GHEA Mariam" w:cs="IRTEK Courier"/>
          <w:spacing w:val="-8"/>
          <w:sz w:val="24"/>
          <w:szCs w:val="24"/>
          <w:lang w:val="fr-FR"/>
        </w:rPr>
        <w:t xml:space="preserve"> </w:t>
      </w:r>
      <w:proofErr w:type="spellStart"/>
      <w:r w:rsidRPr="00EB1A43">
        <w:rPr>
          <w:rFonts w:ascii="GHEA Mariam" w:hAnsi="GHEA Mariam" w:cs="Sylfaen"/>
          <w:spacing w:val="-8"/>
          <w:sz w:val="24"/>
          <w:szCs w:val="24"/>
        </w:rPr>
        <w:t>Հանրապետության</w:t>
      </w:r>
      <w:proofErr w:type="spellEnd"/>
      <w:r w:rsidRPr="00EB1A43">
        <w:rPr>
          <w:rFonts w:ascii="GHEA Mariam" w:hAnsi="GHEA Mariam" w:cs="IRTEK Courier"/>
          <w:spacing w:val="-8"/>
          <w:sz w:val="24"/>
          <w:szCs w:val="24"/>
          <w:lang w:val="fr-FR"/>
        </w:rPr>
        <w:t xml:space="preserve"> </w:t>
      </w:r>
      <w:proofErr w:type="spellStart"/>
      <w:r w:rsidRPr="00EB1A43">
        <w:rPr>
          <w:rFonts w:ascii="GHEA Mariam" w:hAnsi="GHEA Mariam" w:cs="Sylfaen"/>
          <w:spacing w:val="-8"/>
          <w:sz w:val="24"/>
          <w:szCs w:val="24"/>
        </w:rPr>
        <w:t>կառավարությունը</w:t>
      </w:r>
      <w:proofErr w:type="spellEnd"/>
      <w:r w:rsidRPr="00EB1A43">
        <w:rPr>
          <w:rFonts w:ascii="GHEA Mariam" w:hAnsi="GHEA Mariam" w:cs="IRTEK Courier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 w:cs="IRTEK Courier"/>
          <w:spacing w:val="-8"/>
          <w:sz w:val="24"/>
          <w:szCs w:val="24"/>
          <w:lang w:val="fr-FR"/>
        </w:rPr>
        <w:t xml:space="preserve">    </w:t>
      </w:r>
      <w:r w:rsidRPr="00EB1A43">
        <w:rPr>
          <w:rFonts w:ascii="GHEA Mariam" w:hAnsi="GHEA Mariam" w:cs="Sylfaen"/>
          <w:spacing w:val="-8"/>
          <w:sz w:val="24"/>
          <w:szCs w:val="24"/>
        </w:rPr>
        <w:t>ո</w:t>
      </w:r>
      <w:r>
        <w:rPr>
          <w:rFonts w:ascii="GHEA Mariam" w:hAnsi="GHEA Mariam" w:cs="Sylfaen"/>
          <w:spacing w:val="-8"/>
          <w:sz w:val="24"/>
          <w:szCs w:val="24"/>
        </w:rPr>
        <w:t xml:space="preserve"> </w:t>
      </w:r>
      <w:r w:rsidRPr="00EB1A43">
        <w:rPr>
          <w:rFonts w:ascii="GHEA Mariam" w:hAnsi="GHEA Mariam" w:cs="Sylfaen"/>
          <w:spacing w:val="-8"/>
          <w:sz w:val="24"/>
          <w:szCs w:val="24"/>
        </w:rPr>
        <w:t>ր</w:t>
      </w:r>
      <w:r>
        <w:rPr>
          <w:rFonts w:ascii="GHEA Mariam" w:hAnsi="GHEA Mariam" w:cs="Sylfaen"/>
          <w:spacing w:val="-8"/>
          <w:sz w:val="24"/>
          <w:szCs w:val="24"/>
        </w:rPr>
        <w:t xml:space="preserve"> </w:t>
      </w:r>
      <w:r w:rsidRPr="00EB1A43">
        <w:rPr>
          <w:rFonts w:ascii="GHEA Mariam" w:hAnsi="GHEA Mariam" w:cs="Sylfaen"/>
          <w:spacing w:val="-8"/>
          <w:sz w:val="24"/>
          <w:szCs w:val="24"/>
        </w:rPr>
        <w:t>ո</w:t>
      </w:r>
      <w:r>
        <w:rPr>
          <w:rFonts w:ascii="GHEA Mariam" w:hAnsi="GHEA Mariam" w:cs="Sylfaen"/>
          <w:spacing w:val="-8"/>
          <w:sz w:val="24"/>
          <w:szCs w:val="24"/>
        </w:rPr>
        <w:t xml:space="preserve"> </w:t>
      </w:r>
      <w:r w:rsidRPr="00EB1A43">
        <w:rPr>
          <w:rFonts w:ascii="GHEA Mariam" w:hAnsi="GHEA Mariam" w:cs="Sylfaen"/>
          <w:spacing w:val="-8"/>
          <w:sz w:val="24"/>
          <w:szCs w:val="24"/>
        </w:rPr>
        <w:t>շ</w:t>
      </w:r>
      <w:r>
        <w:rPr>
          <w:rFonts w:ascii="GHEA Mariam" w:hAnsi="GHEA Mariam" w:cs="Sylfaen"/>
          <w:spacing w:val="-8"/>
          <w:sz w:val="24"/>
          <w:szCs w:val="24"/>
        </w:rPr>
        <w:t xml:space="preserve"> </w:t>
      </w:r>
      <w:proofErr w:type="spellStart"/>
      <w:r w:rsidRPr="00EB1A43">
        <w:rPr>
          <w:rFonts w:ascii="GHEA Mariam" w:hAnsi="GHEA Mariam" w:cs="Sylfaen"/>
          <w:spacing w:val="-8"/>
          <w:sz w:val="24"/>
          <w:szCs w:val="24"/>
        </w:rPr>
        <w:t>ու</w:t>
      </w:r>
      <w:proofErr w:type="spellEnd"/>
      <w:r>
        <w:rPr>
          <w:rFonts w:ascii="GHEA Mariam" w:hAnsi="GHEA Mariam" w:cs="Sylfaen"/>
          <w:spacing w:val="-8"/>
          <w:sz w:val="24"/>
          <w:szCs w:val="24"/>
        </w:rPr>
        <w:t xml:space="preserve"> </w:t>
      </w:r>
      <w:r w:rsidRPr="00EB1A43">
        <w:rPr>
          <w:rFonts w:ascii="GHEA Mariam" w:hAnsi="GHEA Mariam" w:cs="Sylfaen"/>
          <w:spacing w:val="-8"/>
          <w:sz w:val="24"/>
          <w:szCs w:val="24"/>
        </w:rPr>
        <w:t>մ</w:t>
      </w:r>
      <w:r w:rsidRPr="00EB1A43">
        <w:rPr>
          <w:rFonts w:ascii="GHEA Mariam" w:hAnsi="GHEA Mariam" w:cs="IRTEK Courier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 w:cs="IRTEK Courier"/>
          <w:spacing w:val="-8"/>
          <w:sz w:val="24"/>
          <w:szCs w:val="24"/>
          <w:lang w:val="fr-FR"/>
        </w:rPr>
        <w:t xml:space="preserve">   </w:t>
      </w:r>
      <w:r w:rsidRPr="00EB1A43">
        <w:rPr>
          <w:rFonts w:ascii="GHEA Mariam" w:hAnsi="GHEA Mariam" w:cs="Sylfaen"/>
          <w:spacing w:val="-8"/>
          <w:sz w:val="24"/>
          <w:szCs w:val="24"/>
        </w:rPr>
        <w:t>է</w:t>
      </w:r>
      <w:r>
        <w:rPr>
          <w:rFonts w:ascii="GHEA Mariam" w:hAnsi="GHEA Mariam" w:cs="Sylfaen"/>
          <w:spacing w:val="-8"/>
          <w:sz w:val="24"/>
          <w:szCs w:val="24"/>
        </w:rPr>
        <w:t>.</w:t>
      </w:r>
    </w:p>
    <w:p w:rsidR="00EB1A43" w:rsidRPr="00EB1A43" w:rsidRDefault="00EB1A43" w:rsidP="00EB1A43">
      <w:pPr>
        <w:spacing w:line="360" w:lineRule="auto"/>
        <w:ind w:firstLine="720"/>
        <w:jc w:val="both"/>
        <w:rPr>
          <w:rFonts w:ascii="GHEA Mariam" w:hAnsi="GHEA Mariam" w:cs="Sylfaen"/>
          <w:spacing w:val="-8"/>
          <w:sz w:val="24"/>
          <w:szCs w:val="24"/>
          <w:lang w:val="fr-FR"/>
        </w:rPr>
      </w:pPr>
      <w:r w:rsidRPr="00EB1A43">
        <w:rPr>
          <w:rFonts w:ascii="GHEA Mariam" w:hAnsi="GHEA Mariam" w:cs="Sylfaen"/>
          <w:spacing w:val="-8"/>
          <w:sz w:val="24"/>
          <w:szCs w:val="24"/>
          <w:lang w:val="fr-FR"/>
        </w:rPr>
        <w:t>1.</w:t>
      </w:r>
      <w:r w:rsidRPr="00EB1A43">
        <w:rPr>
          <w:rFonts w:ascii="GHEA Mariam" w:hAnsi="GHEA Mariam" w:cs="Courier New"/>
          <w:spacing w:val="-8"/>
          <w:sz w:val="24"/>
          <w:szCs w:val="24"/>
          <w:lang w:val="fr-FR"/>
        </w:rPr>
        <w:t xml:space="preserve"> Շ</w:t>
      </w:r>
      <w:proofErr w:type="spellStart"/>
      <w:r w:rsidRPr="00EB1A43">
        <w:rPr>
          <w:rFonts w:ascii="GHEA Mariam" w:hAnsi="GHEA Mariam" w:cs="Sylfaen"/>
          <w:spacing w:val="-8"/>
          <w:sz w:val="24"/>
          <w:szCs w:val="24"/>
        </w:rPr>
        <w:t>արքային</w:t>
      </w:r>
      <w:proofErr w:type="spellEnd"/>
      <w:r w:rsidRPr="00EB1A43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proofErr w:type="spellStart"/>
      <w:r w:rsidRPr="00EB1A43">
        <w:rPr>
          <w:rFonts w:ascii="GHEA Mariam" w:hAnsi="GHEA Mariam" w:cs="Sylfaen"/>
          <w:spacing w:val="-8"/>
          <w:sz w:val="24"/>
          <w:szCs w:val="24"/>
        </w:rPr>
        <w:t>կազմի</w:t>
      </w:r>
      <w:proofErr w:type="spellEnd"/>
      <w:r w:rsidRPr="00EB1A43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</w:t>
      </w:r>
      <w:r w:rsidRPr="00EB1A43">
        <w:rPr>
          <w:rFonts w:ascii="GHEA Mariam" w:hAnsi="GHEA Mariam"/>
          <w:spacing w:val="-8"/>
          <w:sz w:val="24"/>
          <w:szCs w:val="24"/>
          <w:lang w:val="af-ZA"/>
        </w:rPr>
        <w:t>պարտադիր</w:t>
      </w:r>
      <w:r w:rsidRPr="00EB1A43">
        <w:rPr>
          <w:rFonts w:ascii="GHEA Mariam" w:hAnsi="GHEA Mariam"/>
          <w:spacing w:val="-8"/>
          <w:sz w:val="24"/>
          <w:szCs w:val="24"/>
          <w:lang w:val="hy-AM"/>
        </w:rPr>
        <w:t xml:space="preserve"> զինվորական</w:t>
      </w:r>
      <w:r w:rsidRPr="00EB1A43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EB1A43">
        <w:rPr>
          <w:rFonts w:ascii="GHEA Mariam" w:hAnsi="GHEA Mariam"/>
          <w:spacing w:val="-8"/>
          <w:sz w:val="24"/>
          <w:szCs w:val="24"/>
          <w:lang w:val="af-ZA"/>
        </w:rPr>
        <w:t xml:space="preserve">ծառայության </w:t>
      </w:r>
      <w:r w:rsidRPr="00EB1A43">
        <w:rPr>
          <w:rFonts w:ascii="GHEA Mariam" w:hAnsi="GHEA Mariam" w:cs="Sylfaen"/>
          <w:spacing w:val="-8"/>
          <w:sz w:val="24"/>
          <w:szCs w:val="24"/>
          <w:lang w:val="fr-FR"/>
        </w:rPr>
        <w:t xml:space="preserve">2021 </w:t>
      </w:r>
      <w:proofErr w:type="spellStart"/>
      <w:r w:rsidRPr="00EB1A43">
        <w:rPr>
          <w:rFonts w:ascii="GHEA Mariam" w:hAnsi="GHEA Mariam" w:cs="Sylfaen"/>
          <w:spacing w:val="-8"/>
          <w:sz w:val="24"/>
          <w:szCs w:val="24"/>
        </w:rPr>
        <w:t>թվականի</w:t>
      </w:r>
      <w:proofErr w:type="spellEnd"/>
      <w:r w:rsidRPr="00EB1A43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proofErr w:type="spellStart"/>
      <w:proofErr w:type="gramStart"/>
      <w:r w:rsidRPr="00EB1A43">
        <w:rPr>
          <w:rFonts w:ascii="GHEA Mariam" w:hAnsi="GHEA Mariam" w:cs="Sylfaen"/>
          <w:spacing w:val="-8"/>
          <w:sz w:val="24"/>
          <w:szCs w:val="24"/>
          <w:lang w:val="fr-FR"/>
        </w:rPr>
        <w:t>ձմեռային</w:t>
      </w:r>
      <w:proofErr w:type="spellEnd"/>
      <w:r w:rsidRPr="00EB1A43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 </w:t>
      </w:r>
      <w:proofErr w:type="spellStart"/>
      <w:r w:rsidRPr="00EB1A43">
        <w:rPr>
          <w:rFonts w:ascii="GHEA Mariam" w:hAnsi="GHEA Mariam" w:cs="Sylfaen"/>
          <w:spacing w:val="-8"/>
          <w:sz w:val="24"/>
          <w:szCs w:val="24"/>
        </w:rPr>
        <w:t>զորակոչից</w:t>
      </w:r>
      <w:proofErr w:type="spellEnd"/>
      <w:proofErr w:type="gramEnd"/>
      <w:r w:rsidRPr="00EB1A43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proofErr w:type="spellStart"/>
      <w:r w:rsidRPr="00EB1A43">
        <w:rPr>
          <w:rFonts w:ascii="GHEA Mariam" w:hAnsi="GHEA Mariam" w:cs="Sylfaen"/>
          <w:spacing w:val="-8"/>
          <w:sz w:val="24"/>
          <w:szCs w:val="24"/>
          <w:lang w:val="fr-FR"/>
        </w:rPr>
        <w:t>մինչև</w:t>
      </w:r>
      <w:proofErr w:type="spellEnd"/>
      <w:r w:rsidRPr="00EB1A43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2023 </w:t>
      </w:r>
      <w:proofErr w:type="spellStart"/>
      <w:r w:rsidRPr="00EB1A43">
        <w:rPr>
          <w:rFonts w:ascii="GHEA Mariam" w:hAnsi="GHEA Mariam" w:cs="Sylfaen"/>
          <w:spacing w:val="-8"/>
          <w:sz w:val="24"/>
          <w:szCs w:val="24"/>
          <w:lang w:val="fr-FR"/>
        </w:rPr>
        <w:t>թվականի</w:t>
      </w:r>
      <w:proofErr w:type="spellEnd"/>
      <w:r w:rsidRPr="00EB1A43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proofErr w:type="spellStart"/>
      <w:r w:rsidRPr="00EB1A43">
        <w:rPr>
          <w:rFonts w:ascii="GHEA Mariam" w:hAnsi="GHEA Mariam" w:cs="Sylfaen"/>
          <w:spacing w:val="-8"/>
          <w:sz w:val="24"/>
          <w:szCs w:val="24"/>
          <w:lang w:val="fr-FR"/>
        </w:rPr>
        <w:t>ձմեռային</w:t>
      </w:r>
      <w:proofErr w:type="spellEnd"/>
      <w:r w:rsidRPr="00EB1A43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proofErr w:type="spellStart"/>
      <w:r w:rsidRPr="00EB1A43">
        <w:rPr>
          <w:rFonts w:ascii="GHEA Mariam" w:hAnsi="GHEA Mariam" w:cs="Sylfaen"/>
          <w:spacing w:val="-8"/>
          <w:sz w:val="24"/>
          <w:szCs w:val="24"/>
          <w:lang w:val="fr-FR"/>
        </w:rPr>
        <w:t>զորակոչը</w:t>
      </w:r>
      <w:proofErr w:type="spellEnd"/>
      <w:r w:rsidRPr="00EB1A43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proofErr w:type="spellStart"/>
      <w:r w:rsidRPr="00EB1A43">
        <w:rPr>
          <w:rFonts w:ascii="GHEA Mariam" w:hAnsi="GHEA Mariam" w:cs="Sylfaen"/>
          <w:spacing w:val="-8"/>
          <w:sz w:val="24"/>
          <w:szCs w:val="24"/>
        </w:rPr>
        <w:t>տարկետում</w:t>
      </w:r>
      <w:proofErr w:type="spellEnd"/>
      <w:r w:rsidRPr="00EB1A43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proofErr w:type="spellStart"/>
      <w:r w:rsidRPr="00EB1A43">
        <w:rPr>
          <w:rFonts w:ascii="GHEA Mariam" w:hAnsi="GHEA Mariam" w:cs="Sylfaen"/>
          <w:spacing w:val="-8"/>
          <w:sz w:val="24"/>
          <w:szCs w:val="24"/>
        </w:rPr>
        <w:t>տալ</w:t>
      </w:r>
      <w:proofErr w:type="spellEnd"/>
      <w:r w:rsidRPr="00EB1A43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proofErr w:type="spellStart"/>
      <w:r w:rsidRPr="00EB1A43">
        <w:rPr>
          <w:rFonts w:ascii="GHEA Mariam" w:hAnsi="GHEA Mariam" w:cs="Sylfaen"/>
          <w:spacing w:val="-8"/>
          <w:sz w:val="24"/>
          <w:szCs w:val="24"/>
        </w:rPr>
        <w:t>հետևյալ</w:t>
      </w:r>
      <w:proofErr w:type="spellEnd"/>
      <w:r w:rsidRPr="00EB1A43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</w:t>
      </w:r>
      <w:proofErr w:type="spellStart"/>
      <w:r w:rsidRPr="00EB1A43">
        <w:rPr>
          <w:rFonts w:ascii="GHEA Mariam" w:hAnsi="GHEA Mariam" w:cs="Sylfaen"/>
          <w:spacing w:val="-8"/>
          <w:sz w:val="24"/>
          <w:szCs w:val="24"/>
        </w:rPr>
        <w:t>քաղաքացիներին</w:t>
      </w:r>
      <w:proofErr w:type="spellEnd"/>
      <w:r>
        <w:rPr>
          <w:rFonts w:ascii="GHEA Mariam" w:hAnsi="GHEA Mariam" w:cs="Sylfaen"/>
          <w:spacing w:val="-8"/>
          <w:sz w:val="24"/>
          <w:szCs w:val="24"/>
          <w:lang w:val="fr-FR"/>
        </w:rPr>
        <w:t>՝</w:t>
      </w:r>
    </w:p>
    <w:p w:rsidR="00EB1A43" w:rsidRPr="00EB1A43" w:rsidRDefault="00EB1A43" w:rsidP="00EB1A43">
      <w:pPr>
        <w:tabs>
          <w:tab w:val="left" w:pos="567"/>
          <w:tab w:val="left" w:pos="851"/>
        </w:tabs>
        <w:spacing w:line="360" w:lineRule="auto"/>
        <w:ind w:firstLine="720"/>
        <w:jc w:val="both"/>
        <w:rPr>
          <w:rFonts w:ascii="GHEA Mariam" w:hAnsi="GHEA Mariam"/>
          <w:spacing w:val="-8"/>
          <w:sz w:val="24"/>
          <w:szCs w:val="24"/>
          <w:lang w:val="af-ZA"/>
        </w:rPr>
      </w:pPr>
      <w:r w:rsidRPr="00EB1A43">
        <w:rPr>
          <w:rFonts w:ascii="GHEA Mariam" w:hAnsi="GHEA Mariam"/>
          <w:spacing w:val="-8"/>
          <w:sz w:val="24"/>
          <w:szCs w:val="24"/>
          <w:lang w:val="af-ZA"/>
        </w:rPr>
        <w:t xml:space="preserve">1) </w:t>
      </w:r>
      <w:r>
        <w:rPr>
          <w:rFonts w:ascii="GHEA Mariam" w:hAnsi="GHEA Mariam"/>
          <w:spacing w:val="-8"/>
          <w:sz w:val="24"/>
          <w:szCs w:val="24"/>
          <w:lang w:val="af-ZA"/>
        </w:rPr>
        <w:t>Արթուր Գեղամի Դանիելյան (ծնվ.</w:t>
      </w:r>
      <w:r w:rsidRPr="00EB1A43">
        <w:rPr>
          <w:rFonts w:ascii="GHEA Mariam" w:hAnsi="GHEA Mariam"/>
          <w:spacing w:val="-8"/>
          <w:sz w:val="24"/>
          <w:szCs w:val="24"/>
          <w:lang w:val="af-ZA"/>
        </w:rPr>
        <w:t xml:space="preserve">` </w:t>
      </w:r>
      <w:r>
        <w:rPr>
          <w:rFonts w:ascii="GHEA Mariam" w:hAnsi="GHEA Mariam"/>
          <w:spacing w:val="-8"/>
          <w:sz w:val="24"/>
          <w:szCs w:val="24"/>
          <w:lang w:val="af-ZA"/>
        </w:rPr>
        <w:t>09.02.</w:t>
      </w:r>
      <w:r w:rsidRPr="00EB1A43">
        <w:rPr>
          <w:rFonts w:ascii="GHEA Mariam" w:hAnsi="GHEA Mariam"/>
          <w:spacing w:val="-8"/>
          <w:sz w:val="24"/>
          <w:szCs w:val="24"/>
          <w:lang w:val="af-ZA"/>
        </w:rPr>
        <w:t xml:space="preserve">1998 </w:t>
      </w:r>
      <w:r>
        <w:rPr>
          <w:rFonts w:ascii="GHEA Mariam" w:hAnsi="GHEA Mariam"/>
          <w:spacing w:val="-8"/>
          <w:sz w:val="24"/>
          <w:szCs w:val="24"/>
          <w:lang w:val="af-ZA"/>
        </w:rPr>
        <w:t xml:space="preserve">թ., </w:t>
      </w:r>
      <w:r w:rsidRPr="00EB1A43">
        <w:rPr>
          <w:rFonts w:ascii="GHEA Mariam" w:hAnsi="GHEA Mariam"/>
          <w:spacing w:val="-8"/>
          <w:sz w:val="24"/>
          <w:szCs w:val="24"/>
          <w:lang w:val="af-ZA"/>
        </w:rPr>
        <w:t xml:space="preserve">հաշվառման հասցեն՝ </w:t>
      </w:r>
      <w:r>
        <w:rPr>
          <w:rFonts w:ascii="GHEA Mariam" w:hAnsi="GHEA Mariam"/>
          <w:spacing w:val="-8"/>
          <w:sz w:val="24"/>
          <w:szCs w:val="24"/>
          <w:lang w:val="af-ZA"/>
        </w:rPr>
        <w:t xml:space="preserve">         </w:t>
      </w:r>
      <w:r w:rsidR="00661E7D">
        <w:rPr>
          <w:rFonts w:ascii="GHEA Mariam" w:hAnsi="GHEA Mariam"/>
          <w:spacing w:val="-8"/>
          <w:sz w:val="24"/>
          <w:szCs w:val="24"/>
          <w:lang w:val="af-ZA"/>
        </w:rPr>
        <w:t>քաղ. Երևան, Խանջյան 27).</w:t>
      </w:r>
    </w:p>
    <w:p w:rsidR="00EB1A43" w:rsidRDefault="00EB1A43" w:rsidP="00EB1A43">
      <w:pPr>
        <w:tabs>
          <w:tab w:val="left" w:pos="567"/>
          <w:tab w:val="left" w:pos="851"/>
        </w:tabs>
        <w:spacing w:line="360" w:lineRule="auto"/>
        <w:ind w:firstLine="720"/>
        <w:jc w:val="both"/>
        <w:rPr>
          <w:rFonts w:ascii="GHEA Mariam" w:hAnsi="GHEA Mariam"/>
          <w:spacing w:val="-8"/>
          <w:sz w:val="24"/>
          <w:szCs w:val="24"/>
          <w:lang w:val="af-ZA"/>
        </w:rPr>
      </w:pPr>
      <w:r w:rsidRPr="00EB1A43">
        <w:rPr>
          <w:rFonts w:ascii="GHEA Mariam" w:hAnsi="GHEA Mariam"/>
          <w:spacing w:val="-8"/>
          <w:sz w:val="24"/>
          <w:szCs w:val="24"/>
          <w:lang w:val="af-ZA"/>
        </w:rPr>
        <w:t xml:space="preserve">2) </w:t>
      </w:r>
      <w:r w:rsidR="00661E7D">
        <w:rPr>
          <w:rFonts w:ascii="GHEA Mariam" w:hAnsi="GHEA Mariam"/>
          <w:spacing w:val="-8"/>
          <w:sz w:val="24"/>
          <w:szCs w:val="24"/>
          <w:lang w:val="af-ZA"/>
        </w:rPr>
        <w:t>Նարեկ Կամոյի Մանուկյան (ծնվ.</w:t>
      </w:r>
      <w:r w:rsidRPr="00EB1A43">
        <w:rPr>
          <w:rFonts w:ascii="GHEA Mariam" w:hAnsi="GHEA Mariam"/>
          <w:spacing w:val="-8"/>
          <w:sz w:val="24"/>
          <w:szCs w:val="24"/>
          <w:lang w:val="af-ZA"/>
        </w:rPr>
        <w:t xml:space="preserve">` </w:t>
      </w:r>
      <w:r w:rsidR="00661E7D">
        <w:rPr>
          <w:rFonts w:ascii="GHEA Mariam" w:hAnsi="GHEA Mariam"/>
          <w:spacing w:val="-8"/>
          <w:sz w:val="24"/>
          <w:szCs w:val="24"/>
          <w:lang w:val="af-ZA"/>
        </w:rPr>
        <w:t>19.12.</w:t>
      </w:r>
      <w:r w:rsidRPr="00EB1A43">
        <w:rPr>
          <w:rFonts w:ascii="GHEA Mariam" w:hAnsi="GHEA Mariam"/>
          <w:spacing w:val="-8"/>
          <w:sz w:val="24"/>
          <w:szCs w:val="24"/>
          <w:lang w:val="af-ZA"/>
        </w:rPr>
        <w:t xml:space="preserve">2003 </w:t>
      </w:r>
      <w:r w:rsidR="00661E7D">
        <w:rPr>
          <w:rFonts w:ascii="GHEA Mariam" w:hAnsi="GHEA Mariam"/>
          <w:spacing w:val="-8"/>
          <w:sz w:val="24"/>
          <w:szCs w:val="24"/>
          <w:lang w:val="af-ZA"/>
        </w:rPr>
        <w:t xml:space="preserve">թ., </w:t>
      </w:r>
      <w:r w:rsidRPr="00EB1A43">
        <w:rPr>
          <w:rFonts w:ascii="GHEA Mariam" w:hAnsi="GHEA Mariam"/>
          <w:spacing w:val="-8"/>
          <w:sz w:val="24"/>
          <w:szCs w:val="24"/>
          <w:lang w:val="af-ZA"/>
        </w:rPr>
        <w:t xml:space="preserve">հաշվառման հասցեն՝ </w:t>
      </w:r>
      <w:r w:rsidR="00661E7D">
        <w:rPr>
          <w:rFonts w:ascii="GHEA Mariam" w:hAnsi="GHEA Mariam"/>
          <w:spacing w:val="-8"/>
          <w:sz w:val="24"/>
          <w:szCs w:val="24"/>
          <w:lang w:val="af-ZA"/>
        </w:rPr>
        <w:t xml:space="preserve">            </w:t>
      </w:r>
      <w:r w:rsidRPr="00EB1A43">
        <w:rPr>
          <w:rFonts w:ascii="GHEA Mariam" w:hAnsi="GHEA Mariam"/>
          <w:spacing w:val="-8"/>
          <w:sz w:val="24"/>
          <w:szCs w:val="24"/>
          <w:lang w:val="af-ZA"/>
        </w:rPr>
        <w:t>քաղ. Երևան, Խանջյան 27):</w:t>
      </w:r>
    </w:p>
    <w:p w:rsidR="00661E7D" w:rsidRDefault="00661E7D" w:rsidP="00EB1A43">
      <w:pPr>
        <w:tabs>
          <w:tab w:val="left" w:pos="567"/>
          <w:tab w:val="left" w:pos="851"/>
        </w:tabs>
        <w:spacing w:line="360" w:lineRule="auto"/>
        <w:ind w:firstLine="720"/>
        <w:jc w:val="both"/>
        <w:rPr>
          <w:rFonts w:ascii="GHEA Mariam" w:hAnsi="GHEA Mariam"/>
          <w:spacing w:val="-8"/>
          <w:sz w:val="24"/>
          <w:szCs w:val="24"/>
          <w:lang w:val="af-ZA"/>
        </w:rPr>
      </w:pPr>
    </w:p>
    <w:p w:rsidR="00661E7D" w:rsidRPr="00FC14D1" w:rsidRDefault="00661E7D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661E7D" w:rsidRPr="00FC14D1" w:rsidRDefault="00661E7D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EB1A43" w:rsidRPr="00EB1A43" w:rsidRDefault="00661E7D" w:rsidP="00661E7D">
      <w:pPr>
        <w:pStyle w:val="norm"/>
        <w:spacing w:line="240" w:lineRule="auto"/>
        <w:ind w:firstLine="0"/>
        <w:rPr>
          <w:rFonts w:ascii="GHEA Mariam" w:hAnsi="GHEA Mariam"/>
          <w:spacing w:val="-8"/>
          <w:sz w:val="24"/>
          <w:szCs w:val="24"/>
          <w:lang w:val="af-ZA"/>
        </w:rPr>
      </w:pP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proofErr w:type="spellEnd"/>
    </w:p>
    <w:p w:rsidR="00EB1A43" w:rsidRPr="00EB1A43" w:rsidRDefault="00EB1A43" w:rsidP="00EB1A43">
      <w:pPr>
        <w:tabs>
          <w:tab w:val="left" w:pos="567"/>
          <w:tab w:val="left" w:pos="851"/>
        </w:tabs>
        <w:spacing w:line="360" w:lineRule="auto"/>
        <w:ind w:firstLine="720"/>
        <w:jc w:val="both"/>
        <w:rPr>
          <w:rFonts w:ascii="GHEA Mariam" w:hAnsi="GHEA Mariam"/>
          <w:spacing w:val="-8"/>
          <w:sz w:val="24"/>
          <w:szCs w:val="24"/>
          <w:lang w:val="af-ZA"/>
        </w:rPr>
      </w:pPr>
      <w:bookmarkStart w:id="0" w:name="_GoBack"/>
      <w:bookmarkEnd w:id="0"/>
    </w:p>
    <w:sectPr w:rsidR="00EB1A43" w:rsidRPr="00EB1A43" w:rsidSect="00661E7D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45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527" w:rsidRDefault="00364527">
      <w:r>
        <w:separator/>
      </w:r>
    </w:p>
  </w:endnote>
  <w:endnote w:type="continuationSeparator" w:id="0">
    <w:p w:rsidR="00364527" w:rsidRDefault="003645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64527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 w:rsidR="003D4BA2">
      <w:rPr>
        <w:noProof/>
      </w:rPr>
      <w:t>Normal.dot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527" w:rsidRDefault="00364527">
      <w:r>
        <w:separator/>
      </w:r>
    </w:p>
  </w:footnote>
  <w:footnote w:type="continuationSeparator" w:id="0">
    <w:p w:rsidR="00364527" w:rsidRDefault="003645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61E7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A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27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1E7D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A43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D6B9FA"/>
  <w15:chartTrackingRefBased/>
  <w15:docId w15:val="{0D17C5F0-0223-4D8A-B622-533BEAAD6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B1A43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661E7D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661E7D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661E7D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Mkhitaryan</dc:creator>
  <cp:keywords/>
  <dc:description/>
  <cp:lastModifiedBy>Anahit Mkhitaryan</cp:lastModifiedBy>
  <cp:revision>1</cp:revision>
  <dcterms:created xsi:type="dcterms:W3CDTF">2022-01-25T07:11:00Z</dcterms:created>
  <dcterms:modified xsi:type="dcterms:W3CDTF">2022-01-25T07:27:00Z</dcterms:modified>
</cp:coreProperties>
</file>