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8" w:rsidRPr="00D71D93" w:rsidRDefault="00913768">
      <w:pPr>
        <w:spacing w:after="160" w:line="259" w:lineRule="auto"/>
        <w:rPr>
          <w:rFonts w:ascii="GHEA Grapalat" w:hAnsi="GHEA Grapalat"/>
          <w:bCs/>
          <w:lang w:val="hy-AM"/>
        </w:rPr>
      </w:pPr>
    </w:p>
    <w:p w:rsidR="008B4B0C" w:rsidRPr="00D71D93" w:rsidRDefault="008B4B0C" w:rsidP="008B4B0C">
      <w:pPr>
        <w:tabs>
          <w:tab w:val="center" w:pos="4680"/>
          <w:tab w:val="right" w:pos="9360"/>
        </w:tabs>
        <w:spacing w:line="360" w:lineRule="auto"/>
        <w:jc w:val="center"/>
        <w:rPr>
          <w:rFonts w:ascii="GHEA Grapalat" w:hAnsi="GHEA Grapalat"/>
          <w:bCs/>
          <w:lang w:val="hy-AM"/>
        </w:rPr>
      </w:pPr>
      <w:r w:rsidRPr="00D71D93">
        <w:rPr>
          <w:rFonts w:ascii="GHEA Grapalat" w:hAnsi="GHEA Grapalat"/>
          <w:bCs/>
          <w:lang w:val="hy-AM"/>
        </w:rPr>
        <w:t>ԱՄՓՈՓԱԹԵՐԹ</w:t>
      </w:r>
    </w:p>
    <w:p w:rsidR="008B4B0C" w:rsidRPr="00D71D93" w:rsidRDefault="003E4772" w:rsidP="00BC3EBD">
      <w:pPr>
        <w:tabs>
          <w:tab w:val="center" w:pos="4680"/>
          <w:tab w:val="right" w:pos="9360"/>
        </w:tabs>
        <w:spacing w:line="360" w:lineRule="auto"/>
        <w:jc w:val="center"/>
        <w:rPr>
          <w:rFonts w:ascii="GHEA Grapalat" w:hAnsi="GHEA Grapalat"/>
          <w:bCs/>
          <w:lang w:val="hy-AM"/>
        </w:rPr>
      </w:pPr>
      <w:r w:rsidRPr="00D71D93">
        <w:rPr>
          <w:rFonts w:ascii="GHEA Grapalat" w:hAnsi="GHEA Grapalat" w:cs="Arial"/>
          <w:bCs/>
          <w:kern w:val="32"/>
          <w:lang w:val="hy-AM"/>
        </w:rPr>
        <w:t>«</w:t>
      </w:r>
      <w:r w:rsidR="00D4467A">
        <w:rPr>
          <w:rFonts w:ascii="GHEA Grapalat" w:hAnsi="GHEA Grapalat"/>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w:t>
      </w:r>
      <w:r w:rsidRPr="00D71D93">
        <w:rPr>
          <w:rFonts w:ascii="GHEA Grapalat" w:hAnsi="GHEA Grapalat"/>
          <w:lang w:val="hy-AM"/>
        </w:rPr>
        <w:t xml:space="preserve">» </w:t>
      </w:r>
      <w:r w:rsidRPr="00D71D93">
        <w:rPr>
          <w:rFonts w:ascii="GHEA Grapalat" w:hAnsi="GHEA Grapalat" w:cs="Sylfaen"/>
          <w:bCs/>
          <w:lang w:val="hy-AM"/>
        </w:rPr>
        <w:t xml:space="preserve">կառավարության որոշման </w:t>
      </w:r>
      <w:r w:rsidR="008B4B0C" w:rsidRPr="00D71D93">
        <w:rPr>
          <w:rFonts w:ascii="GHEA Grapalat" w:hAnsi="GHEA Grapalat"/>
          <w:bCs/>
          <w:lang w:val="hy-AM"/>
        </w:rPr>
        <w:t>նախագծի վերաբերյալ շահագրգիռ մարմինների առարկությունների և առաջարկությունների</w:t>
      </w:r>
    </w:p>
    <w:tbl>
      <w:tblPr>
        <w:tblW w:w="104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39"/>
        <w:gridCol w:w="3385"/>
      </w:tblGrid>
      <w:tr w:rsidR="003F17DB" w:rsidRPr="003F17DB" w:rsidTr="00D4467A">
        <w:trPr>
          <w:trHeight w:val="357"/>
          <w:tblCellSpacing w:w="0" w:type="dxa"/>
          <w:jc w:val="center"/>
        </w:trPr>
        <w:tc>
          <w:tcPr>
            <w:tcW w:w="7039"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3F17DB"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7DB">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3385"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F17DB" w:rsidRDefault="00D4467A" w:rsidP="00D4467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7DB">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r w:rsidR="008B4B0C" w:rsidRPr="003F17DB">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F17DB">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w:t>
            </w:r>
            <w:r w:rsidR="008B4B0C" w:rsidRPr="003F17DB">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Pr="003F17DB">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8B4B0C" w:rsidRPr="003F17DB">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8B4B0C" w:rsidRPr="00D71D93" w:rsidTr="00D4467A">
        <w:trPr>
          <w:trHeight w:val="435"/>
          <w:tblCellSpacing w:w="0" w:type="dxa"/>
          <w:jc w:val="center"/>
        </w:trPr>
        <w:tc>
          <w:tcPr>
            <w:tcW w:w="7039"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E01D18"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385"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F17DB" w:rsidRDefault="00D4467A"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7DB">
              <w:rPr>
                <w:rFonts w:ascii="GHEA Grapalat" w:hAnsi="GHEA Grapalat"/>
                <w:color w:val="000000"/>
                <w:shd w:val="clear" w:color="auto" w:fill="FFFFFF"/>
              </w:rPr>
              <w:t>01/8-3/1142-2022</w:t>
            </w:r>
          </w:p>
        </w:tc>
      </w:tr>
      <w:tr w:rsidR="008B4B0C" w:rsidRPr="00D4467A" w:rsidTr="00D4467A">
        <w:trPr>
          <w:trHeight w:val="4665"/>
          <w:tblCellSpacing w:w="0" w:type="dxa"/>
          <w:jc w:val="center"/>
        </w:trPr>
        <w:tc>
          <w:tcPr>
            <w:tcW w:w="703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4467A" w:rsidRDefault="00D4467A" w:rsidP="00D4467A">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ս.թ. հունվարի 21-ի N ՄՆ//1558-2022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 ՀՀ կառավարության որոշման նախագծի վերաբերյալ հայտնում ենք, որ դիտողություններ և առաջարկություններ չունենք:</w:t>
            </w:r>
          </w:p>
          <w:p w:rsidR="008B4B0C" w:rsidRPr="00E01D18" w:rsidRDefault="008B4B0C" w:rsidP="00E63BE2">
            <w:pPr>
              <w:spacing w:line="360" w:lineRule="auto"/>
              <w:ind w:left="45" w:right="165" w:firstLine="522"/>
              <w:jc w:val="both"/>
              <w:rPr>
                <w:rFonts w:ascii="GHEA Grapalat" w:eastAsia="Batang" w:hAnsi="GHEA Grapalat"/>
                <w:lang w:val="hy-AM"/>
              </w:rPr>
            </w:pPr>
          </w:p>
        </w:tc>
        <w:tc>
          <w:tcPr>
            <w:tcW w:w="3385" w:type="dxa"/>
            <w:tcBorders>
              <w:top w:val="outset" w:sz="6" w:space="0" w:color="auto"/>
              <w:left w:val="outset" w:sz="6" w:space="0" w:color="auto"/>
              <w:bottom w:val="outset" w:sz="6" w:space="0" w:color="auto"/>
              <w:right w:val="outset" w:sz="6" w:space="0" w:color="auto"/>
            </w:tcBorders>
            <w:shd w:val="clear" w:color="auto" w:fill="auto"/>
            <w:hideMark/>
          </w:tcPr>
          <w:p w:rsidR="00D05571" w:rsidRPr="00D71D93" w:rsidRDefault="00D05571" w:rsidP="00D71D93">
            <w:pPr>
              <w:spacing w:line="360" w:lineRule="auto"/>
              <w:ind w:left="210" w:right="165" w:hanging="210"/>
              <w:jc w:val="center"/>
              <w:rPr>
                <w:rFonts w:ascii="GHEA Grapalat" w:eastAsia="Calibri" w:hAnsi="GHEA Grapalat" w:cs="Calibri"/>
                <w:lang w:val="pt-BR"/>
              </w:rPr>
            </w:pPr>
          </w:p>
          <w:p w:rsidR="00D71D93" w:rsidRPr="00D71D93" w:rsidRDefault="00D4467A" w:rsidP="00D4467A">
            <w:pPr>
              <w:spacing w:line="360" w:lineRule="auto"/>
              <w:ind w:right="165"/>
              <w:rPr>
                <w:rFonts w:ascii="GHEA Grapalat" w:eastAsia="Calibri" w:hAnsi="GHEA Grapalat"/>
                <w:lang w:val="hy-AM"/>
              </w:rPr>
            </w:pPr>
            <w:r>
              <w:rPr>
                <w:rFonts w:ascii="GHEA Grapalat" w:eastAsia="Calibri" w:hAnsi="GHEA Grapalat"/>
                <w:lang w:val="en-US"/>
              </w:rPr>
              <w:t xml:space="preserve">  </w:t>
            </w:r>
            <w:r w:rsidR="00D71D93" w:rsidRPr="00D71D93">
              <w:rPr>
                <w:rFonts w:ascii="GHEA Grapalat" w:eastAsia="Calibri" w:hAnsi="GHEA Grapalat"/>
                <w:lang w:val="hy-AM"/>
              </w:rPr>
              <w:t xml:space="preserve">Ընդունվել է ի </w:t>
            </w:r>
            <w:r>
              <w:rPr>
                <w:rFonts w:ascii="GHEA Grapalat" w:eastAsia="Calibri" w:hAnsi="GHEA Grapalat"/>
                <w:lang w:val="en-US"/>
              </w:rPr>
              <w:t xml:space="preserve"> </w:t>
            </w:r>
            <w:bookmarkStart w:id="0" w:name="_GoBack"/>
            <w:bookmarkEnd w:id="0"/>
            <w:r>
              <w:rPr>
                <w:rFonts w:ascii="GHEA Grapalat" w:eastAsia="Calibri" w:hAnsi="GHEA Grapalat"/>
                <w:lang w:val="en-US"/>
              </w:rPr>
              <w:t xml:space="preserve"> </w:t>
            </w:r>
            <w:r w:rsidR="00D71D93" w:rsidRPr="00D71D93">
              <w:rPr>
                <w:rFonts w:ascii="GHEA Grapalat" w:eastAsia="Calibri" w:hAnsi="GHEA Grapalat"/>
                <w:lang w:val="hy-AM"/>
              </w:rPr>
              <w:t>գիտություն։</w:t>
            </w:r>
            <w:r w:rsidR="00F225A4">
              <w:rPr>
                <w:rFonts w:ascii="GHEA Grapalat" w:eastAsia="Calibri" w:hAnsi="GHEA Grapalat"/>
                <w:lang w:val="hy-AM"/>
              </w:rPr>
              <w:t xml:space="preserve"> </w:t>
            </w:r>
          </w:p>
        </w:tc>
      </w:tr>
    </w:tbl>
    <w:p w:rsidR="00BD18E3" w:rsidRPr="00D71D93" w:rsidRDefault="00BD18E3">
      <w:pPr>
        <w:rPr>
          <w:rFonts w:ascii="GHEA Grapalat" w:hAnsi="GHEA Grapalat"/>
          <w:lang w:val="hy-AM"/>
        </w:rPr>
      </w:pPr>
    </w:p>
    <w:sectPr w:rsidR="00BD18E3" w:rsidRPr="00D71D93" w:rsidSect="00E01D18">
      <w:pgSz w:w="11907" w:h="16840" w:code="9"/>
      <w:pgMar w:top="81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1F0DE1"/>
    <w:rsid w:val="002C74DF"/>
    <w:rsid w:val="003E4772"/>
    <w:rsid w:val="003F17DB"/>
    <w:rsid w:val="004B4FD9"/>
    <w:rsid w:val="00690AAD"/>
    <w:rsid w:val="00720430"/>
    <w:rsid w:val="00753195"/>
    <w:rsid w:val="008B4B0C"/>
    <w:rsid w:val="00913768"/>
    <w:rsid w:val="00951295"/>
    <w:rsid w:val="00BC3EBD"/>
    <w:rsid w:val="00BD18E3"/>
    <w:rsid w:val="00C53B0C"/>
    <w:rsid w:val="00D05571"/>
    <w:rsid w:val="00D13A9C"/>
    <w:rsid w:val="00D4467A"/>
    <w:rsid w:val="00D71D93"/>
    <w:rsid w:val="00D80CEB"/>
    <w:rsid w:val="00E01D18"/>
    <w:rsid w:val="00E63BE2"/>
    <w:rsid w:val="00E71C88"/>
    <w:rsid w:val="00E97EA8"/>
    <w:rsid w:val="00F225A4"/>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33117"/>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117</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Gohar.Hayrapetyan</cp:lastModifiedBy>
  <cp:revision>22</cp:revision>
  <dcterms:created xsi:type="dcterms:W3CDTF">2021-10-20T05:53:00Z</dcterms:created>
  <dcterms:modified xsi:type="dcterms:W3CDTF">2022-01-24T07:45:00Z</dcterms:modified>
</cp:coreProperties>
</file>