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768" w:rsidRPr="00D71D93" w:rsidRDefault="00913768">
      <w:pPr>
        <w:spacing w:after="160" w:line="259" w:lineRule="auto"/>
        <w:rPr>
          <w:rFonts w:ascii="GHEA Grapalat" w:hAnsi="GHEA Grapalat"/>
          <w:bCs/>
          <w:lang w:val="hy-AM"/>
        </w:rPr>
      </w:pPr>
    </w:p>
    <w:p w:rsidR="008B4B0C" w:rsidRPr="00D71D93" w:rsidRDefault="008B4B0C" w:rsidP="008B4B0C">
      <w:pPr>
        <w:tabs>
          <w:tab w:val="center" w:pos="4680"/>
          <w:tab w:val="right" w:pos="9360"/>
        </w:tabs>
        <w:spacing w:line="360" w:lineRule="auto"/>
        <w:jc w:val="center"/>
        <w:rPr>
          <w:rFonts w:ascii="GHEA Grapalat" w:hAnsi="GHEA Grapalat"/>
          <w:bCs/>
          <w:lang w:val="hy-AM"/>
        </w:rPr>
      </w:pPr>
      <w:r w:rsidRPr="00D71D93">
        <w:rPr>
          <w:rFonts w:ascii="GHEA Grapalat" w:hAnsi="GHEA Grapalat"/>
          <w:bCs/>
          <w:lang w:val="hy-AM"/>
        </w:rPr>
        <w:t>ԱՄՓՈՓԱԹԵՐԹ</w:t>
      </w:r>
    </w:p>
    <w:p w:rsidR="008B4B0C" w:rsidRPr="00D71D93" w:rsidRDefault="003E4772" w:rsidP="00BC3EBD">
      <w:pPr>
        <w:tabs>
          <w:tab w:val="center" w:pos="4680"/>
          <w:tab w:val="right" w:pos="9360"/>
        </w:tabs>
        <w:spacing w:line="360" w:lineRule="auto"/>
        <w:jc w:val="center"/>
        <w:rPr>
          <w:rFonts w:ascii="GHEA Grapalat" w:hAnsi="GHEA Grapalat"/>
          <w:bCs/>
          <w:lang w:val="hy-AM"/>
        </w:rPr>
      </w:pPr>
      <w:r w:rsidRPr="00D71D93">
        <w:rPr>
          <w:rFonts w:ascii="GHEA Grapalat" w:hAnsi="GHEA Grapalat" w:cs="Arial"/>
          <w:bCs/>
          <w:kern w:val="32"/>
          <w:lang w:val="hy-AM"/>
        </w:rPr>
        <w:t>«</w:t>
      </w:r>
      <w:r w:rsidR="00D4467A">
        <w:rPr>
          <w:rFonts w:ascii="GHEA Grapalat" w:hAnsi="GHEA Grapalat"/>
          <w:lang w:val="hy-AM"/>
        </w:rPr>
        <w:t>Հայաստանի Հանրապետության 2022 թվականի պետական բյուջեի մասին» օրենքում վերաբաշխում և Հայաստանի Հանրապետության կառավարության 2021 թվականի դեկտեմբերի 23-ի N 2121-Ն որոշման մեջ փոփոխություններ կատարելու մասին</w:t>
      </w:r>
      <w:r w:rsidRPr="00D71D93">
        <w:rPr>
          <w:rFonts w:ascii="GHEA Grapalat" w:hAnsi="GHEA Grapalat"/>
          <w:lang w:val="hy-AM"/>
        </w:rPr>
        <w:t xml:space="preserve">» </w:t>
      </w:r>
      <w:r w:rsidRPr="00D71D93">
        <w:rPr>
          <w:rFonts w:ascii="GHEA Grapalat" w:hAnsi="GHEA Grapalat" w:cs="Sylfaen"/>
          <w:bCs/>
          <w:lang w:val="hy-AM"/>
        </w:rPr>
        <w:t xml:space="preserve">կառավարության որոշման </w:t>
      </w:r>
      <w:r w:rsidR="008B4B0C" w:rsidRPr="00D71D93">
        <w:rPr>
          <w:rFonts w:ascii="GHEA Grapalat" w:hAnsi="GHEA Grapalat"/>
          <w:bCs/>
          <w:lang w:val="hy-AM"/>
        </w:rPr>
        <w:t>նախագծի վերաբերյալ շահագրգիռ մարմինների առարկությունների և առաջարկությունների</w:t>
      </w:r>
    </w:p>
    <w:tbl>
      <w:tblPr>
        <w:tblW w:w="1042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39"/>
        <w:gridCol w:w="3385"/>
      </w:tblGrid>
      <w:tr w:rsidR="003F17DB" w:rsidRPr="003F17DB" w:rsidTr="00D4467A">
        <w:trPr>
          <w:trHeight w:val="357"/>
          <w:tblCellSpacing w:w="0" w:type="dxa"/>
          <w:jc w:val="center"/>
        </w:trPr>
        <w:tc>
          <w:tcPr>
            <w:tcW w:w="7039" w:type="dxa"/>
            <w:vMerge w:val="restart"/>
            <w:tcBorders>
              <w:top w:val="outset" w:sz="6" w:space="0" w:color="auto"/>
              <w:left w:val="outset" w:sz="6" w:space="0" w:color="auto"/>
              <w:right w:val="outset" w:sz="6" w:space="0" w:color="auto"/>
            </w:tcBorders>
            <w:shd w:val="clear" w:color="auto" w:fill="FFFFFF" w:themeFill="background1"/>
            <w:vAlign w:val="center"/>
            <w:hideMark/>
          </w:tcPr>
          <w:p w:rsidR="008B4B0C" w:rsidRPr="003F17DB" w:rsidRDefault="008B4B0C" w:rsidP="00E02E3A">
            <w:pPr>
              <w:spacing w:line="360" w:lineRule="auto"/>
              <w:rPr>
                <w:rFonts w:ascii="GHEA Grapalat" w:eastAsia="Calibri"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7DB">
              <w:rPr>
                <w:rFonts w:ascii="GHEA Grapalat" w:eastAsia="Calibri"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ՀՀ ֆինանսների նախարարություն</w:t>
            </w:r>
          </w:p>
        </w:tc>
        <w:tc>
          <w:tcPr>
            <w:tcW w:w="3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3F17DB" w:rsidRDefault="00D4467A" w:rsidP="00D4467A">
            <w:pPr>
              <w:spacing w:line="360" w:lineRule="auto"/>
              <w:rPr>
                <w:rFonts w:ascii="GHEA Grapalat" w:eastAsia="Calibri"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7DB">
              <w:rPr>
                <w:rFonts w:ascii="GHEA Grapalat" w:eastAsia="Calibri" w:hAnsi="GHEA Grapala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8B4B0C" w:rsidRPr="003F17DB">
              <w:rPr>
                <w:rFonts w:ascii="GHEA Grapalat" w:eastAsia="Calibri" w:hAnsi="GHEA Grapala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17DB">
              <w:rPr>
                <w:rFonts w:ascii="GHEA Grapalat" w:eastAsia="Calibri" w:hAnsi="GHEA Grapala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008B4B0C" w:rsidRPr="003F17DB">
              <w:rPr>
                <w:rFonts w:ascii="GHEA Grapalat" w:eastAsia="Calibri"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Pr="003F17DB">
              <w:rPr>
                <w:rFonts w:ascii="GHEA Grapalat" w:eastAsia="Calibri" w:hAnsi="GHEA Grapalat"/>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B4B0C" w:rsidRPr="003F17DB">
              <w:rPr>
                <w:rFonts w:ascii="GHEA Grapalat" w:eastAsia="Calibri"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թ.</w:t>
            </w:r>
          </w:p>
        </w:tc>
      </w:tr>
      <w:tr w:rsidR="008B4B0C" w:rsidRPr="00D71D93" w:rsidTr="00D4467A">
        <w:trPr>
          <w:trHeight w:val="435"/>
          <w:tblCellSpacing w:w="0" w:type="dxa"/>
          <w:jc w:val="center"/>
        </w:trPr>
        <w:tc>
          <w:tcPr>
            <w:tcW w:w="7039" w:type="dxa"/>
            <w:vMerge/>
            <w:tcBorders>
              <w:left w:val="outset" w:sz="6" w:space="0" w:color="auto"/>
              <w:bottom w:val="outset" w:sz="6" w:space="0" w:color="auto"/>
              <w:right w:val="outset" w:sz="6" w:space="0" w:color="auto"/>
            </w:tcBorders>
            <w:shd w:val="clear" w:color="auto" w:fill="FFFFFF" w:themeFill="background1"/>
            <w:vAlign w:val="center"/>
            <w:hideMark/>
          </w:tcPr>
          <w:p w:rsidR="008B4B0C" w:rsidRPr="00E01D18" w:rsidRDefault="008B4B0C" w:rsidP="00E02E3A">
            <w:pPr>
              <w:spacing w:line="360" w:lineRule="auto"/>
              <w:rPr>
                <w:rFonts w:ascii="GHEA Grapalat" w:eastAsia="Calibri" w:hAnsi="GHEA Grapalat"/>
                <w:color w:val="000000" w:themeColor="text1"/>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8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3F17DB" w:rsidRDefault="00D4467A" w:rsidP="00913768">
            <w:pPr>
              <w:widowControl w:val="0"/>
              <w:spacing w:line="276" w:lineRule="auto"/>
              <w:ind w:right="210"/>
              <w:contextualSpacing/>
              <w:rPr>
                <w:rFonts w:ascii="GHEA Grapalat" w:hAnsi="GHEA Grapala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7DB">
              <w:rPr>
                <w:rFonts w:ascii="GHEA Grapalat" w:hAnsi="GHEA Grapalat"/>
                <w:color w:val="000000"/>
                <w:shd w:val="clear" w:color="auto" w:fill="FFFFFF"/>
              </w:rPr>
              <w:t>01/8-3/1142-2022</w:t>
            </w:r>
          </w:p>
        </w:tc>
      </w:tr>
      <w:tr w:rsidR="008B4B0C" w:rsidRPr="00D4467A" w:rsidTr="00D4467A">
        <w:trPr>
          <w:trHeight w:val="4665"/>
          <w:tblCellSpacing w:w="0" w:type="dxa"/>
          <w:jc w:val="center"/>
        </w:trPr>
        <w:tc>
          <w:tcPr>
            <w:tcW w:w="70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4467A" w:rsidRDefault="00D4467A" w:rsidP="00D4467A">
            <w:pPr>
              <w:pStyle w:val="BodyText"/>
              <w:spacing w:after="0" w:line="360" w:lineRule="auto"/>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Ձեր ս.թ. հունվարի 21-ի N ՄՆ//1558-2022 գրությամբ ներկայացված «Հայաստանի Հանրապետության 2022 թվականի պետական բյուջեի մասին» օրենքում վերաբաշխում և Հայաստանի Հանրապետության կառավարության 2021 թվականի դեկտեմբերի 23-ի N 2121-Ն որոշման մեջ փոփոխություններ կատարելու մասին» ՀՀ կառավարության որոշման նախագծի վերաբերյալ հայտնում ենք, որ դիտողություններ և առաջարկություններ չունենք:</w:t>
            </w:r>
          </w:p>
          <w:p w:rsidR="008B4B0C" w:rsidRPr="00E01D18" w:rsidRDefault="008B4B0C" w:rsidP="00E63BE2">
            <w:pPr>
              <w:spacing w:line="360" w:lineRule="auto"/>
              <w:ind w:left="45" w:right="165" w:firstLine="522"/>
              <w:jc w:val="both"/>
              <w:rPr>
                <w:rFonts w:ascii="GHEA Grapalat" w:eastAsia="Batang" w:hAnsi="GHEA Grapalat"/>
                <w:lang w:val="hy-AM"/>
              </w:rPr>
            </w:pPr>
          </w:p>
        </w:tc>
        <w:tc>
          <w:tcPr>
            <w:tcW w:w="3385" w:type="dxa"/>
            <w:tcBorders>
              <w:top w:val="outset" w:sz="6" w:space="0" w:color="auto"/>
              <w:left w:val="outset" w:sz="6" w:space="0" w:color="auto"/>
              <w:bottom w:val="outset" w:sz="6" w:space="0" w:color="auto"/>
              <w:right w:val="outset" w:sz="6" w:space="0" w:color="auto"/>
            </w:tcBorders>
            <w:shd w:val="clear" w:color="auto" w:fill="auto"/>
            <w:hideMark/>
          </w:tcPr>
          <w:p w:rsidR="00D05571" w:rsidRPr="00D71D93" w:rsidRDefault="00D05571" w:rsidP="00D71D93">
            <w:pPr>
              <w:spacing w:line="360" w:lineRule="auto"/>
              <w:ind w:left="210" w:right="165" w:hanging="210"/>
              <w:jc w:val="center"/>
              <w:rPr>
                <w:rFonts w:ascii="GHEA Grapalat" w:eastAsia="Calibri" w:hAnsi="GHEA Grapalat" w:cs="Calibri"/>
                <w:lang w:val="pt-BR"/>
              </w:rPr>
            </w:pPr>
          </w:p>
          <w:p w:rsidR="00D71D93" w:rsidRPr="00D71D93" w:rsidRDefault="00D4467A" w:rsidP="00D4467A">
            <w:pPr>
              <w:spacing w:line="360" w:lineRule="auto"/>
              <w:ind w:right="165"/>
              <w:rPr>
                <w:rFonts w:ascii="GHEA Grapalat" w:eastAsia="Calibri" w:hAnsi="GHEA Grapalat"/>
                <w:lang w:val="hy-AM"/>
              </w:rPr>
            </w:pPr>
            <w:r>
              <w:rPr>
                <w:rFonts w:ascii="GHEA Grapalat" w:eastAsia="Calibri" w:hAnsi="GHEA Grapalat"/>
                <w:lang w:val="en-US"/>
              </w:rPr>
              <w:t xml:space="preserve">  </w:t>
            </w:r>
            <w:r w:rsidR="00D71D93" w:rsidRPr="00D71D93">
              <w:rPr>
                <w:rFonts w:ascii="GHEA Grapalat" w:eastAsia="Calibri" w:hAnsi="GHEA Grapalat"/>
                <w:lang w:val="hy-AM"/>
              </w:rPr>
              <w:t xml:space="preserve">Ընդունվել է ի </w:t>
            </w:r>
            <w:r>
              <w:rPr>
                <w:rFonts w:ascii="GHEA Grapalat" w:eastAsia="Calibri" w:hAnsi="GHEA Grapalat"/>
                <w:lang w:val="en-US"/>
              </w:rPr>
              <w:t xml:space="preserve"> </w:t>
            </w:r>
            <w:bookmarkStart w:id="0" w:name="_GoBack"/>
            <w:bookmarkEnd w:id="0"/>
            <w:r>
              <w:rPr>
                <w:rFonts w:ascii="GHEA Grapalat" w:eastAsia="Calibri" w:hAnsi="GHEA Grapalat"/>
                <w:lang w:val="en-US"/>
              </w:rPr>
              <w:t xml:space="preserve"> </w:t>
            </w:r>
            <w:r w:rsidR="00D71D93" w:rsidRPr="00D71D93">
              <w:rPr>
                <w:rFonts w:ascii="GHEA Grapalat" w:eastAsia="Calibri" w:hAnsi="GHEA Grapalat"/>
                <w:lang w:val="hy-AM"/>
              </w:rPr>
              <w:t>գիտություն։</w:t>
            </w:r>
            <w:r w:rsidR="00F225A4">
              <w:rPr>
                <w:rFonts w:ascii="GHEA Grapalat" w:eastAsia="Calibri" w:hAnsi="GHEA Grapalat"/>
                <w:lang w:val="hy-AM"/>
              </w:rPr>
              <w:t xml:space="preserve"> </w:t>
            </w:r>
          </w:p>
        </w:tc>
      </w:tr>
    </w:tbl>
    <w:p w:rsidR="00BD18E3" w:rsidRPr="00D71D93" w:rsidRDefault="00BD18E3">
      <w:pPr>
        <w:rPr>
          <w:rFonts w:ascii="GHEA Grapalat" w:hAnsi="GHEA Grapalat"/>
          <w:lang w:val="hy-AM"/>
        </w:rPr>
      </w:pPr>
    </w:p>
    <w:sectPr w:rsidR="00BD18E3" w:rsidRPr="00D71D93" w:rsidSect="00E01D18">
      <w:pgSz w:w="11907" w:h="16840" w:code="9"/>
      <w:pgMar w:top="810" w:right="562" w:bottom="10" w:left="113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725"/>
    <w:multiLevelType w:val="hybridMultilevel"/>
    <w:tmpl w:val="BD307014"/>
    <w:lvl w:ilvl="0" w:tplc="0E063D8E">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660696"/>
    <w:multiLevelType w:val="hybridMultilevel"/>
    <w:tmpl w:val="7E3E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0C"/>
    <w:rsid w:val="001F0DE1"/>
    <w:rsid w:val="002C74DF"/>
    <w:rsid w:val="003E4772"/>
    <w:rsid w:val="003F17DB"/>
    <w:rsid w:val="004B4FD9"/>
    <w:rsid w:val="00690AAD"/>
    <w:rsid w:val="00720430"/>
    <w:rsid w:val="00753195"/>
    <w:rsid w:val="008B4B0C"/>
    <w:rsid w:val="00913768"/>
    <w:rsid w:val="00951295"/>
    <w:rsid w:val="00BC3EBD"/>
    <w:rsid w:val="00BD18E3"/>
    <w:rsid w:val="00C53B0C"/>
    <w:rsid w:val="00D05571"/>
    <w:rsid w:val="00D13A9C"/>
    <w:rsid w:val="00D4467A"/>
    <w:rsid w:val="00D71D93"/>
    <w:rsid w:val="00D80CEB"/>
    <w:rsid w:val="00E01D18"/>
    <w:rsid w:val="00E63BE2"/>
    <w:rsid w:val="00E71C88"/>
    <w:rsid w:val="00E97EA8"/>
    <w:rsid w:val="00F225A4"/>
    <w:rsid w:val="00F8600F"/>
    <w:rsid w:val="00FC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3117"/>
  <w15:docId w15:val="{1D05C5C1-7F07-4A25-921A-5D07AC92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0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D05571"/>
    <w:rPr>
      <w:rFonts w:ascii="Times New Roman" w:eastAsia="Times New Roman" w:hAnsi="Times New Roman" w:cs="Times New Roman"/>
      <w:sz w:val="24"/>
      <w:szCs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Обычный (веб)"/>
    <w:basedOn w:val="Normal"/>
    <w:link w:val="NormalWebChar"/>
    <w:uiPriority w:val="99"/>
    <w:unhideWhenUsed/>
    <w:qFormat/>
    <w:rsid w:val="00D05571"/>
    <w:pPr>
      <w:spacing w:before="100" w:beforeAutospacing="1" w:after="100" w:afterAutospacing="1"/>
    </w:pPr>
    <w:rPr>
      <w:lang w:val="en-US"/>
    </w:rPr>
  </w:style>
  <w:style w:type="table" w:styleId="TableGrid">
    <w:name w:val="Table Grid"/>
    <w:basedOn w:val="TableNormal"/>
    <w:rsid w:val="00690A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List Paragraph nowy,Liste 1,Dot pt"/>
    <w:basedOn w:val="Normal"/>
    <w:link w:val="ListParagraphChar"/>
    <w:uiPriority w:val="34"/>
    <w:qFormat/>
    <w:rsid w:val="00690AAD"/>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690AAD"/>
    <w:rPr>
      <w:rFonts w:ascii="Calibri" w:eastAsia="Calibri" w:hAnsi="Calibri" w:cs="Times New Roman"/>
    </w:rPr>
  </w:style>
  <w:style w:type="character" w:styleId="Strong">
    <w:name w:val="Strong"/>
    <w:uiPriority w:val="22"/>
    <w:qFormat/>
    <w:rsid w:val="003E4772"/>
    <w:rPr>
      <w:b/>
      <w:bCs/>
    </w:rPr>
  </w:style>
  <w:style w:type="paragraph" w:styleId="BalloonText">
    <w:name w:val="Balloon Text"/>
    <w:basedOn w:val="Normal"/>
    <w:link w:val="BalloonTextChar"/>
    <w:uiPriority w:val="99"/>
    <w:semiHidden/>
    <w:unhideWhenUsed/>
    <w:qFormat/>
    <w:rsid w:val="00D71D93"/>
    <w:pPr>
      <w:suppressAutoHyphens/>
    </w:pPr>
    <w:rPr>
      <w:rFonts w:ascii="Segoe UI" w:eastAsia="Calibri" w:hAnsi="Segoe UI" w:cs="Segoe UI"/>
      <w:color w:val="00000A"/>
      <w:sz w:val="18"/>
      <w:szCs w:val="18"/>
      <w:lang w:val="en-US" w:eastAsia="en-US"/>
    </w:rPr>
  </w:style>
  <w:style w:type="character" w:customStyle="1" w:styleId="BalloonTextChar">
    <w:name w:val="Balloon Text Char"/>
    <w:basedOn w:val="DefaultParagraphFont"/>
    <w:link w:val="BalloonText"/>
    <w:uiPriority w:val="99"/>
    <w:semiHidden/>
    <w:rsid w:val="00D71D93"/>
    <w:rPr>
      <w:rFonts w:ascii="Segoe UI" w:eastAsia="Calibri" w:hAnsi="Segoe UI" w:cs="Segoe UI"/>
      <w:color w:val="00000A"/>
      <w:sz w:val="18"/>
      <w:szCs w:val="18"/>
    </w:rPr>
  </w:style>
  <w:style w:type="paragraph" w:styleId="BodyText">
    <w:name w:val="Body Text"/>
    <w:basedOn w:val="Normal"/>
    <w:link w:val="BodyTextChar"/>
    <w:semiHidden/>
    <w:unhideWhenUsed/>
    <w:rsid w:val="00D4467A"/>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semiHidden/>
    <w:rsid w:val="00D4467A"/>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796">
      <w:bodyDiv w:val="1"/>
      <w:marLeft w:val="0"/>
      <w:marRight w:val="0"/>
      <w:marTop w:val="0"/>
      <w:marBottom w:val="0"/>
      <w:divBdr>
        <w:top w:val="none" w:sz="0" w:space="0" w:color="auto"/>
        <w:left w:val="none" w:sz="0" w:space="0" w:color="auto"/>
        <w:bottom w:val="none" w:sz="0" w:space="0" w:color="auto"/>
        <w:right w:val="none" w:sz="0" w:space="0" w:color="auto"/>
      </w:divBdr>
    </w:div>
    <w:div w:id="717239800">
      <w:bodyDiv w:val="1"/>
      <w:marLeft w:val="0"/>
      <w:marRight w:val="0"/>
      <w:marTop w:val="0"/>
      <w:marBottom w:val="0"/>
      <w:divBdr>
        <w:top w:val="none" w:sz="0" w:space="0" w:color="auto"/>
        <w:left w:val="none" w:sz="0" w:space="0" w:color="auto"/>
        <w:bottom w:val="none" w:sz="0" w:space="0" w:color="auto"/>
        <w:right w:val="none" w:sz="0" w:space="0" w:color="auto"/>
      </w:divBdr>
    </w:div>
    <w:div w:id="887766706">
      <w:bodyDiv w:val="1"/>
      <w:marLeft w:val="0"/>
      <w:marRight w:val="0"/>
      <w:marTop w:val="0"/>
      <w:marBottom w:val="0"/>
      <w:divBdr>
        <w:top w:val="none" w:sz="0" w:space="0" w:color="auto"/>
        <w:left w:val="none" w:sz="0" w:space="0" w:color="auto"/>
        <w:bottom w:val="none" w:sz="0" w:space="0" w:color="auto"/>
        <w:right w:val="none" w:sz="0" w:space="0" w:color="auto"/>
      </w:divBdr>
    </w:div>
    <w:div w:id="10470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Hayrapetyan</dc:creator>
  <cp:lastModifiedBy>Gohar.Hayrapetyan</cp:lastModifiedBy>
  <cp:revision>22</cp:revision>
  <dcterms:created xsi:type="dcterms:W3CDTF">2021-10-20T05:53:00Z</dcterms:created>
  <dcterms:modified xsi:type="dcterms:W3CDTF">2022-01-24T07:45:00Z</dcterms:modified>
</cp:coreProperties>
</file>