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D938E" w14:textId="77777777" w:rsidR="00783FCF" w:rsidRPr="00155AF6" w:rsidRDefault="00783FCF" w:rsidP="00783FCF">
      <w:pPr>
        <w:spacing w:after="0"/>
        <w:jc w:val="center"/>
        <w:rPr>
          <w:rFonts w:ascii="Sylfaen" w:hAnsi="Sylfaen"/>
          <w:lang w:val="hy-AM"/>
        </w:rPr>
      </w:pPr>
      <w:r>
        <w:rPr>
          <w:rFonts w:ascii="GHEA Grapalat" w:eastAsia="Arial Unicode MS" w:hAnsi="GHEA Grapalat" w:cs="Arial Unicode MS"/>
          <w:b/>
          <w:lang w:val="hy-AM"/>
        </w:rPr>
        <w:t>Ա Մ Փ Ո Փ Ա Թ Ե Ր Թ</w:t>
      </w:r>
    </w:p>
    <w:p w14:paraId="2372AA38" w14:textId="77777777" w:rsidR="00783FCF" w:rsidRPr="008D484F" w:rsidRDefault="00783FCF" w:rsidP="00783FCF">
      <w:pPr>
        <w:tabs>
          <w:tab w:val="left" w:pos="1698"/>
        </w:tabs>
        <w:spacing w:after="0" w:line="240" w:lineRule="auto"/>
        <w:jc w:val="center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«ՀԱՅԱՍՏԱՆԻ ՀԱՆՐԱՊԵՏՈՒԹՅԱՆ ԿԱՌԱՎԱՐՈՒԹՅԱՆ 2017Թ. ՀՈԿՏԵՄԲԵՐԻ 5-Ի N1337-Ն ՈՐՈՇՄԱՆ ՄԵՋ ՓՈՓՈԽՈՒԹՅՈՒՆ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Pr="008D484F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00F8F4F3" w14:textId="77777777" w:rsidR="00783FCF" w:rsidRPr="00BE4865" w:rsidRDefault="00783FCF" w:rsidP="00783FCF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E4865">
        <w:rPr>
          <w:rFonts w:ascii="Sylfaen" w:eastAsia="Times New Roman" w:hAnsi="Sylfaen" w:cs="Times New Roman"/>
          <w:color w:val="000000"/>
          <w:sz w:val="21"/>
          <w:szCs w:val="21"/>
        </w:rPr>
        <w:t>      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7"/>
        <w:gridCol w:w="1418"/>
        <w:gridCol w:w="2093"/>
        <w:gridCol w:w="33"/>
      </w:tblGrid>
      <w:tr w:rsidR="00783FCF" w:rsidRPr="00BE4865" w14:paraId="3F89F8EF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D9B025" w14:textId="77777777" w:rsidR="00783FCF" w:rsidRDefault="00783FCF" w:rsidP="00644968">
            <w:pPr>
              <w:tabs>
                <w:tab w:val="left" w:pos="567"/>
              </w:tabs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1</w:t>
            </w:r>
            <w:r>
              <w:rPr>
                <w:rFonts w:ascii="Cambria Math" w:eastAsia="Times New Roman" w:hAnsi="Cambria Math" w:cs="Sylfaen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Հ Հ</w:t>
            </w:r>
            <w:r>
              <w:rPr>
                <w:rFonts w:ascii="GHEA Grapalat" w:hAnsi="GHEA Grapalat"/>
                <w:noProof/>
                <w:lang w:val="hy-AM"/>
              </w:rPr>
              <w:t xml:space="preserve"> պետական եկամուտների կոմիտե</w:t>
            </w:r>
          </w:p>
          <w:p w14:paraId="5F47592D" w14:textId="77777777" w:rsidR="00783FCF" w:rsidRPr="00BE4865" w:rsidRDefault="00783FCF" w:rsidP="00644968">
            <w:pPr>
              <w:spacing w:before="100" w:beforeAutospacing="1" w:after="100" w:afterAutospacing="1" w:line="240" w:lineRule="auto"/>
              <w:ind w:left="112" w:hanging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</w:t>
            </w: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F350191" w14:textId="77777777" w:rsidR="00783FCF" w:rsidRPr="00BE4865" w:rsidRDefault="00783FCF" w:rsidP="006449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16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12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2021թ.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                 </w:t>
            </w:r>
          </w:p>
        </w:tc>
      </w:tr>
      <w:tr w:rsidR="00783FCF" w:rsidRPr="00BE4865" w14:paraId="5EDD1740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FB9D3" w14:textId="77777777" w:rsidR="00783FCF" w:rsidRPr="00BE4865" w:rsidRDefault="00783FCF" w:rsidP="0064496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2894B0" w14:textId="77777777" w:rsidR="00783FCF" w:rsidRPr="00BE4865" w:rsidRDefault="00783FCF" w:rsidP="006449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8D484F">
              <w:rPr>
                <w:rFonts w:ascii="GHEA Grapalat" w:hAnsi="GHEA Grapalat" w:cs="Cambria Math"/>
                <w:sz w:val="24"/>
                <w:szCs w:val="24"/>
                <w:lang w:val="hy-AM"/>
              </w:rPr>
              <w:t>N  01/3-4/80716-2021</w:t>
            </w:r>
          </w:p>
        </w:tc>
      </w:tr>
      <w:tr w:rsidR="00783FCF" w:rsidRPr="00BE4865" w14:paraId="2D04BDCC" w14:textId="77777777" w:rsidTr="00644968">
        <w:trPr>
          <w:trHeight w:val="839"/>
          <w:tblCellSpacing w:w="0" w:type="dxa"/>
          <w:jc w:val="center"/>
        </w:trPr>
        <w:tc>
          <w:tcPr>
            <w:tcW w:w="10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1E111" w14:textId="77777777" w:rsidR="00783FCF" w:rsidRPr="00155AF6" w:rsidRDefault="00783FCF" w:rsidP="00644968">
            <w:pPr>
              <w:spacing w:after="0" w:line="240" w:lineRule="auto"/>
              <w:ind w:left="112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Հայաստանի Հանրապետության կառավարության 2017 թվականի հոկտեմբերի 5-ի թիվ 1337-Ն որոշման մեջ փոփոխություն կատարելու մասին Հայաստանի Հանրապետության կառավարության որոշման նախագիծի վերաբերյալ առարկություններ և առաջարկություններ չկան: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8B43BD1" w14:textId="77777777" w:rsidR="00783FCF" w:rsidRPr="00155AF6" w:rsidRDefault="00783FCF" w:rsidP="0064496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679752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4E8D4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83FCF" w:rsidRPr="00155AF6" w14:paraId="06C626C4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F1F81A" w14:textId="77777777" w:rsidR="00783FCF" w:rsidRPr="00155AF6" w:rsidRDefault="00783FCF" w:rsidP="006449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55A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155AF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C7D1BD" w14:textId="77777777" w:rsidR="00783FCF" w:rsidRPr="00155AF6" w:rsidRDefault="00783FCF" w:rsidP="006449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13.12.2021թ.</w:t>
            </w:r>
          </w:p>
        </w:tc>
      </w:tr>
      <w:tr w:rsidR="00783FCF" w:rsidRPr="00155AF6" w14:paraId="083B2F25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C9DE47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614906" w14:textId="77777777" w:rsidR="00783FCF" w:rsidRPr="00155AF6" w:rsidRDefault="00783FCF" w:rsidP="006449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GHEA Grapalat" w:hAnsi="GHEA Grapalat"/>
                <w:sz w:val="24"/>
                <w:szCs w:val="24"/>
                <w:lang w:val="hy-AM"/>
              </w:rPr>
              <w:t>N 1/21/85776-21</w:t>
            </w:r>
          </w:p>
        </w:tc>
      </w:tr>
      <w:tr w:rsidR="00783FCF" w:rsidRPr="00BE4865" w14:paraId="159EA8A3" w14:textId="77777777" w:rsidTr="00644968">
        <w:trPr>
          <w:tblCellSpacing w:w="0" w:type="dxa"/>
          <w:jc w:val="center"/>
        </w:trPr>
        <w:tc>
          <w:tcPr>
            <w:tcW w:w="10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C4840" w14:textId="77777777" w:rsidR="00783FCF" w:rsidRPr="00155AF6" w:rsidRDefault="00783FCF" w:rsidP="00644968">
            <w:pPr>
              <w:tabs>
                <w:tab w:val="left" w:pos="112"/>
              </w:tabs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155AF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Հայաստանի Հանրապետության  ոստիկանությունը «ՀՀ կառավարության 2017 թվականի հոկտեմբերի 5-ի N 1337-Ն որոշման մեջ փոփոխություն կատարելու մասին» ՀՀ կառավարության որոշման նախագծի վերաբերյալ առաջարկում է նախագծի 1-ին կետում «Ճանապարհային ոստիկանություն» ծառայությունը բառերը փոխարինել «Ճանապարհային ոստիկանությունը» բառերով։</w:t>
            </w:r>
          </w:p>
          <w:p w14:paraId="5DBCA6B9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Նախագծի վերաբերյալ այլ առաջարկություններ և դիտողություններ չկան։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955017E" w14:textId="77777777" w:rsidR="00783FCF" w:rsidRPr="00155AF6" w:rsidRDefault="00783FCF" w:rsidP="0064496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5AF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55AF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D270309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C35F5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83FCF" w:rsidRPr="00155AF6" w14:paraId="554BC54C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B82446" w14:textId="77777777" w:rsidR="00783FCF" w:rsidRPr="00155AF6" w:rsidRDefault="00783FCF" w:rsidP="006449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55A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155AF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D54479A" w14:textId="77777777" w:rsidR="00783FCF" w:rsidRPr="00155AF6" w:rsidRDefault="00783FCF" w:rsidP="006449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5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18.01.2022թ.</w:t>
            </w:r>
          </w:p>
        </w:tc>
      </w:tr>
      <w:tr w:rsidR="00783FCF" w:rsidRPr="00155AF6" w14:paraId="362F97B7" w14:textId="77777777" w:rsidTr="00644968">
        <w:trPr>
          <w:gridAfter w:val="1"/>
          <w:wAfter w:w="33" w:type="dxa"/>
          <w:tblCellSpacing w:w="0" w:type="dxa"/>
          <w:jc w:val="center"/>
        </w:trPr>
        <w:tc>
          <w:tcPr>
            <w:tcW w:w="10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CEA2C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4107399" w14:textId="77777777" w:rsidR="00783FCF" w:rsidRPr="00155AF6" w:rsidRDefault="00783FCF" w:rsidP="006449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A28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//1574-2022</w:t>
            </w:r>
          </w:p>
        </w:tc>
      </w:tr>
      <w:tr w:rsidR="00783FCF" w:rsidRPr="00BE4865" w14:paraId="458B5EC2" w14:textId="77777777" w:rsidTr="00644968">
        <w:trPr>
          <w:tblCellSpacing w:w="0" w:type="dxa"/>
          <w:jc w:val="center"/>
        </w:trPr>
        <w:tc>
          <w:tcPr>
            <w:tcW w:w="10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C06F2" w14:textId="77777777" w:rsidR="00783FCF" w:rsidRPr="00155AF6" w:rsidRDefault="00783FCF" w:rsidP="006449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et-EE"/>
              </w:rPr>
            </w:pPr>
            <w:r w:rsidRPr="00155A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2017 թվականի հոկտեմբերի 5-ի թիվ 1337-Ն որոշման մեջ փոփոխություն կատարելու մասին Հայաստանի Հանրապետության կառավարության որոշման նախագծի վերաբերյալ առարկություններ չունենք:</w:t>
            </w:r>
          </w:p>
          <w:p w14:paraId="460345FC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6A0A6BF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29AAD4" w14:textId="77777777" w:rsidR="00783FCF" w:rsidRPr="00155AF6" w:rsidRDefault="00783FCF" w:rsidP="006449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300C8B28" w14:textId="77777777" w:rsidR="00426C58" w:rsidRDefault="00426C58"/>
    <w:sectPr w:rsidR="00426C58" w:rsidSect="00783FCF">
      <w:pgSz w:w="15840" w:h="12240" w:orient="landscape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C58"/>
    <w:rsid w:val="00426C58"/>
    <w:rsid w:val="007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7233"/>
  <w15:chartTrackingRefBased/>
  <w15:docId w15:val="{B8FE03A4-0D16-441D-B288-49E4F203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FCF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Hrachya B. Nikovhosyan</cp:lastModifiedBy>
  <cp:revision>2</cp:revision>
  <dcterms:created xsi:type="dcterms:W3CDTF">2022-01-18T11:31:00Z</dcterms:created>
  <dcterms:modified xsi:type="dcterms:W3CDTF">2022-01-18T11:32:00Z</dcterms:modified>
</cp:coreProperties>
</file>