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7B1" w:rsidRDefault="002337B1" w:rsidP="002337B1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2337B1" w:rsidRDefault="002337B1" w:rsidP="00627A8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  <w:t>«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ՀԱՅԱՍՏԱՆԻ ՀԱՆՐԱՊԵՏՈՒԹՅԱՆ </w:t>
      </w:r>
      <w:r w:rsidR="00865009">
        <w:rPr>
          <w:rFonts w:ascii="GHEA Grapalat" w:hAnsi="GHEA Grapalat" w:cs="AK Courier"/>
          <w:b/>
          <w:sz w:val="24"/>
          <w:szCs w:val="24"/>
          <w:lang w:val="hy-AM"/>
        </w:rPr>
        <w:t>ԿԱՌԱՎԱՐՈՒԹՅԱՆ 2005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ԹՎԱԿԱՆԻ </w:t>
      </w:r>
      <w:r w:rsidR="00865009">
        <w:rPr>
          <w:rFonts w:ascii="GHEA Grapalat" w:hAnsi="GHEA Grapalat" w:cs="AK Courier"/>
          <w:b/>
          <w:sz w:val="24"/>
          <w:szCs w:val="24"/>
          <w:lang w:val="hy-AM"/>
        </w:rPr>
        <w:t>ԴԵԿՏԵՄԲԵՐԻ 15</w:t>
      </w:r>
      <w:r>
        <w:rPr>
          <w:rFonts w:ascii="GHEA Grapalat" w:hAnsi="GHEA Grapalat" w:cs="AK Courier"/>
          <w:b/>
          <w:sz w:val="24"/>
          <w:szCs w:val="24"/>
          <w:lang w:val="hy-AM"/>
        </w:rPr>
        <w:t>-Ի</w:t>
      </w:r>
      <w:r w:rsidR="00865009">
        <w:rPr>
          <w:rFonts w:ascii="GHEA Grapalat" w:hAnsi="GHEA Grapalat" w:cs="AK Courier"/>
          <w:b/>
          <w:sz w:val="24"/>
          <w:szCs w:val="24"/>
          <w:lang w:val="hy-AM"/>
        </w:rPr>
        <w:t xml:space="preserve"> N 2296</w:t>
      </w:r>
      <w:r>
        <w:rPr>
          <w:rFonts w:ascii="GHEA Grapalat" w:hAnsi="GHEA Grapalat" w:cs="AK Courier"/>
          <w:b/>
          <w:sz w:val="24"/>
          <w:szCs w:val="24"/>
          <w:lang w:val="hy-AM"/>
        </w:rPr>
        <w:t>-</w:t>
      </w:r>
      <w:r w:rsidR="00865009">
        <w:rPr>
          <w:rFonts w:ascii="GHEA Grapalat" w:hAnsi="GHEA Grapalat" w:cs="AK Courier"/>
          <w:b/>
          <w:sz w:val="24"/>
          <w:szCs w:val="24"/>
          <w:lang w:val="hy-AM"/>
        </w:rPr>
        <w:t>Ն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ՈՐՈՇՄԱՆ ՄԵՋ </w:t>
      </w:r>
      <w:r w:rsidR="00EC7D1C" w:rsidRPr="00EC7D1C">
        <w:rPr>
          <w:rFonts w:ascii="GHEA Grapalat" w:hAnsi="GHEA Grapalat" w:cs="AK Courier"/>
          <w:b/>
          <w:sz w:val="24"/>
          <w:szCs w:val="24"/>
          <w:lang w:val="hy-AM"/>
        </w:rPr>
        <w:t>ՓՈՓՈԽՈՒԹՅՈՒՆ</w:t>
      </w:r>
      <w:r w:rsidR="00EB628E">
        <w:rPr>
          <w:rFonts w:ascii="GHEA Grapalat" w:hAnsi="GHEA Grapalat" w:cs="AK Courier"/>
          <w:b/>
          <w:sz w:val="24"/>
          <w:szCs w:val="24"/>
          <w:lang w:val="hy-AM"/>
        </w:rPr>
        <w:t>ՆԵՐ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  <w:r w:rsidR="00627A8F" w:rsidRPr="00627A8F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 </w:t>
      </w:r>
      <w:r w:rsidR="00865009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2533F4" w:rsidRPr="002533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</w:p>
    <w:p w:rsidR="002337B1" w:rsidRDefault="002337B1" w:rsidP="003E6679">
      <w:pPr>
        <w:spacing w:after="0" w:line="360" w:lineRule="auto"/>
        <w:ind w:left="-567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337B1" w:rsidRDefault="002337B1" w:rsidP="003E6679">
      <w:pPr>
        <w:numPr>
          <w:ilvl w:val="0"/>
          <w:numId w:val="1"/>
        </w:numPr>
        <w:spacing w:after="0" w:line="360" w:lineRule="auto"/>
        <w:ind w:left="-567" w:firstLine="567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27A8F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627A8F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627A8F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627A8F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627A8F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:rsidR="0074485F" w:rsidRPr="003E6679" w:rsidRDefault="0074485F" w:rsidP="003E6679">
      <w:pPr>
        <w:spacing w:after="0" w:line="360" w:lineRule="auto"/>
        <w:ind w:left="-567" w:firstLine="567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E667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ընդունումը պայմանավորված է </w:t>
      </w:r>
      <w:r w:rsidR="003E6679" w:rsidRPr="003E667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Բնապահպանության և ընդերքի պետական տեսուչի կողմից ֆիզիկական ուժի, հատուկ միջոցների և առաջին բուժօգնություն ցուցաբերելու հմտություն ձեռք բերելու հատուկ պատրաստության դասընթացների գործընթացի </w:t>
      </w:r>
      <w:r w:rsidR="003E6679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="003E6679" w:rsidRPr="003E667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արդյունավետությունը բարձրացնելու անհրաժեշտությամբ:</w:t>
      </w:r>
    </w:p>
    <w:p w:rsidR="00962B09" w:rsidRPr="00627A8F" w:rsidRDefault="00962B09" w:rsidP="00627A8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337B1" w:rsidRPr="003E6679" w:rsidRDefault="002337B1" w:rsidP="003E66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E66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Ընթացիկ իրավիճակը և խնդիրները. </w:t>
      </w:r>
    </w:p>
    <w:p w:rsidR="003E6679" w:rsidRPr="00826DC0" w:rsidRDefault="003E6679" w:rsidP="00826DC0">
      <w:pPr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6DC0">
        <w:rPr>
          <w:rFonts w:ascii="GHEA Grapalat" w:hAnsi="GHEA Grapalat"/>
          <w:sz w:val="24"/>
          <w:szCs w:val="24"/>
          <w:lang w:val="hy-AM"/>
        </w:rPr>
        <w:t xml:space="preserve">ՀՀ վարչապետի 2018 թվականի հունիսի 11-ի N 733-Լ որոշման համաձայն՝ ՀՀ </w:t>
      </w:r>
      <w:r w:rsidR="00826DC0" w:rsidRPr="00826DC0">
        <w:rPr>
          <w:rFonts w:ascii="GHEA Grapalat" w:hAnsi="GHEA Grapalat"/>
          <w:sz w:val="24"/>
          <w:szCs w:val="24"/>
          <w:lang w:val="hy-AM"/>
        </w:rPr>
        <w:t>բնապահպանության</w:t>
      </w:r>
      <w:r w:rsidRPr="00826DC0">
        <w:rPr>
          <w:rFonts w:ascii="GHEA Grapalat" w:hAnsi="GHEA Grapalat"/>
          <w:sz w:val="24"/>
          <w:szCs w:val="24"/>
          <w:lang w:val="hy-AM"/>
        </w:rPr>
        <w:t xml:space="preserve"> նախարարության բնապահպանության և ընդերքի տեսչական մարմինը դադարել է գործել որպես վերոհիշյալ նախարարության առանձին ստորաբաժանում և վերակազմավորվել է ՀՀ </w:t>
      </w:r>
      <w:r w:rsidR="00826DC0" w:rsidRPr="00826DC0">
        <w:rPr>
          <w:rFonts w:ascii="GHEA Grapalat" w:hAnsi="GHEA Grapalat"/>
          <w:sz w:val="24"/>
          <w:szCs w:val="24"/>
          <w:lang w:val="hy-AM"/>
        </w:rPr>
        <w:t>բնապահպանության</w:t>
      </w:r>
      <w:r w:rsidRPr="00826DC0">
        <w:rPr>
          <w:rFonts w:ascii="GHEA Grapalat" w:hAnsi="GHEA Grapalat"/>
          <w:sz w:val="24"/>
          <w:szCs w:val="24"/>
          <w:lang w:val="hy-AM"/>
        </w:rPr>
        <w:t xml:space="preserve"> և ընդերքի տեսչական մարմնի (այսուհետ՝ Տեսչական մարմին):</w:t>
      </w:r>
    </w:p>
    <w:p w:rsidR="00826DC0" w:rsidRDefault="00826DC0" w:rsidP="00627A8F">
      <w:pPr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Միաժամանակ, </w:t>
      </w:r>
      <w:r w:rsidR="002533F4" w:rsidRPr="00627A8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0B3437" w:rsidRPr="00627A8F">
        <w:rPr>
          <w:rFonts w:ascii="GHEA Grapalat" w:hAnsi="GHEA Grapalat" w:cs="Arial"/>
          <w:sz w:val="24"/>
          <w:szCs w:val="24"/>
          <w:lang w:val="hy-AM"/>
        </w:rPr>
        <w:t>կառավարության 2005</w:t>
      </w:r>
      <w:r w:rsidR="002533F4" w:rsidRPr="00627A8F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0B3437" w:rsidRPr="00627A8F">
        <w:rPr>
          <w:rFonts w:ascii="GHEA Grapalat" w:hAnsi="GHEA Grapalat" w:cs="Arial"/>
          <w:sz w:val="24"/>
          <w:szCs w:val="24"/>
          <w:lang w:val="hy-AM"/>
        </w:rPr>
        <w:t>դեկտեմբերի 15</w:t>
      </w:r>
      <w:r w:rsidR="002533F4" w:rsidRPr="00627A8F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0B3437" w:rsidRPr="00627A8F">
        <w:rPr>
          <w:rFonts w:ascii="GHEA Grapalat" w:hAnsi="GHEA Grapalat" w:cs="Arial"/>
          <w:sz w:val="24"/>
          <w:szCs w:val="24"/>
          <w:lang w:val="hy-AM"/>
        </w:rPr>
        <w:t>N 2296</w:t>
      </w:r>
      <w:r w:rsidR="002533F4" w:rsidRPr="00627A8F">
        <w:rPr>
          <w:rFonts w:ascii="GHEA Grapalat" w:hAnsi="GHEA Grapalat" w:cs="Arial"/>
          <w:sz w:val="24"/>
          <w:szCs w:val="24"/>
          <w:lang w:val="hy-AM"/>
        </w:rPr>
        <w:t>-</w:t>
      </w:r>
      <w:r w:rsidR="000B3437" w:rsidRPr="00627A8F">
        <w:rPr>
          <w:rFonts w:ascii="GHEA Grapalat" w:hAnsi="GHEA Grapalat" w:cs="Arial"/>
          <w:sz w:val="24"/>
          <w:szCs w:val="24"/>
          <w:lang w:val="hy-AM"/>
        </w:rPr>
        <w:t>Ն</w:t>
      </w:r>
      <w:r w:rsidR="002533F4" w:rsidRPr="00627A8F">
        <w:rPr>
          <w:rFonts w:ascii="GHEA Grapalat" w:hAnsi="GHEA Grapalat" w:cs="Arial"/>
          <w:sz w:val="24"/>
          <w:szCs w:val="24"/>
          <w:lang w:val="hy-AM"/>
        </w:rPr>
        <w:t xml:space="preserve"> որոշման հավելված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ի 2-րդ և 3-րդ կետերի համաձայն՝ </w:t>
      </w:r>
      <w:r w:rsidR="002533F4" w:rsidRPr="00627A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B3437" w:rsidRPr="00627A8F">
        <w:rPr>
          <w:rFonts w:ascii="GHEA Grapalat" w:hAnsi="GHEA Grapalat" w:cs="Arial"/>
          <w:sz w:val="24"/>
          <w:szCs w:val="24"/>
          <w:lang w:val="hy-AM"/>
        </w:rPr>
        <w:t xml:space="preserve">Տեսչական մարմնի </w:t>
      </w:r>
      <w:r w:rsidR="00D75715" w:rsidRPr="00627A8F">
        <w:rPr>
          <w:rFonts w:ascii="GHEA Grapalat" w:hAnsi="GHEA Grapalat" w:cs="Arial"/>
          <w:sz w:val="24"/>
          <w:szCs w:val="24"/>
          <w:lang w:val="hy-AM"/>
        </w:rPr>
        <w:t xml:space="preserve">բնապահպանական </w:t>
      </w:r>
      <w:r w:rsidR="000B3437" w:rsidRPr="00627A8F">
        <w:rPr>
          <w:rFonts w:ascii="GHEA Grapalat" w:hAnsi="GHEA Grapalat" w:cs="Arial"/>
          <w:sz w:val="24"/>
          <w:szCs w:val="24"/>
          <w:lang w:val="hy-AM"/>
        </w:rPr>
        <w:t xml:space="preserve">պետական </w:t>
      </w:r>
      <w:r w:rsidR="00D75715" w:rsidRPr="00627A8F">
        <w:rPr>
          <w:rFonts w:ascii="GHEA Grapalat" w:hAnsi="GHEA Grapalat" w:cs="Arial"/>
          <w:sz w:val="24"/>
          <w:szCs w:val="24"/>
          <w:lang w:val="hy-AM"/>
        </w:rPr>
        <w:t>տեսուչների</w:t>
      </w:r>
      <w:r w:rsidR="000B3437" w:rsidRPr="00627A8F">
        <w:rPr>
          <w:rFonts w:ascii="GHEA Grapalat" w:hAnsi="GHEA Grapalat" w:cs="Arial"/>
          <w:sz w:val="24"/>
          <w:szCs w:val="24"/>
          <w:lang w:val="hy-AM"/>
        </w:rPr>
        <w:t xml:space="preserve"> համար </w:t>
      </w:r>
      <w:r w:rsidR="000B3437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հատուկ պատրաստության դասընթացները կազմակերպվում են</w:t>
      </w:r>
      <w:r w:rsidR="00F87334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3437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0B3437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բնապահպանության (Շրջակա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միջավայրի</w:t>
      </w:r>
      <w:r w:rsidR="000B3437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նախարարի և 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0B3437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ոստիկանության պետի համատեղ հաստատված ուսումնական տարեկան ծրագրեր</w:t>
      </w:r>
      <w:r w:rsidR="00262885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հատուկ</w:t>
      </w:r>
      <w:r w:rsidR="00300E70" w:rsidRP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պատրաստության դասընթացներին բնապահպանության և ընդերքի պետական տեսուչները մասնակցում են 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300E70" w:rsidRP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բնապահպանության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39E2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(Շրջակա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միջավայրի</w:t>
      </w:r>
      <w:r w:rsidR="001539E2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1539E2" w:rsidRP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0E70" w:rsidRP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նախարարի</w:t>
      </w:r>
      <w:r w:rsid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0E70" w:rsidRP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 հաստատված ցանկով</w:t>
      </w:r>
      <w:r w:rsidR="00302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75715" w:rsidRPr="00627A8F" w:rsidRDefault="00826DC0" w:rsidP="00300E70">
      <w:pPr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այն </w:t>
      </w:r>
      <w:r w:rsid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հանգամանքը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</w:t>
      </w:r>
      <w:r w:rsidR="00526612" w:rsidRPr="005266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վարչապետի 2018 թվականի հունիսի 11-ի N 733-Լ որոշման համաձայն՝ Տեսչական մարմինը </w:t>
      </w:r>
      <w:proofErr w:type="spellStart"/>
      <w:r w:rsidR="00526612" w:rsidRPr="005266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այլևս</w:t>
      </w:r>
      <w:proofErr w:type="spellEnd"/>
      <w:r w:rsidR="00526612" w:rsidRPr="005266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հանդիսանում ՀՀ բնապահպանության (Շրջակա միջավայրի) նախարարության կազմում գործող  ստորաբաժանում</w:t>
      </w:r>
      <w:r w:rsidR="005266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0B3437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Տեսչական մարմնի անձնակազմի </w:t>
      </w:r>
      <w:r w:rsidR="00D75715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մասնագիտական գիտելիքների և </w:t>
      </w:r>
      <w:r w:rsidR="00D75715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աշխատանքային ունակությունների կատարելագործման նպատակով վերապատրաստման գործընթացներ</w:t>
      </w:r>
      <w:r w:rsid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D75715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66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 վերապատրաստման մասնակցող աշխատակիցների ցաների կազմման</w:t>
      </w:r>
      <w:r w:rsidR="00D75715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կապված</w:t>
      </w:r>
      <w:r w:rsid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գործընթացները </w:t>
      </w:r>
      <w:r w:rsidR="00302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համակարգելու համար բոլոր անհրաժեշտ միջոցները և տեղեկատվությունը 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ներկայումս տնօրինվում են Տեսչական մարմնի կողմից</w:t>
      </w:r>
      <w:r w:rsid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302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գործընթացը առավել արդյունավետ կազմակերպելու տեսանկյունից անհրաժեշտ է </w:t>
      </w:r>
      <w:r w:rsidR="001539E2" w:rsidRPr="00627A8F">
        <w:rPr>
          <w:rFonts w:ascii="GHEA Grapalat" w:hAnsi="GHEA Grapalat" w:cs="Arial"/>
          <w:sz w:val="24"/>
          <w:szCs w:val="24"/>
          <w:lang w:val="hy-AM"/>
        </w:rPr>
        <w:t xml:space="preserve">2005 թվականի դեկտեմբերի 15-ի N 2296-Ն </w:t>
      </w:r>
      <w:r w:rsidR="00E87AF6">
        <w:rPr>
          <w:rFonts w:ascii="GHEA Grapalat" w:hAnsi="GHEA Grapalat" w:cs="Arial"/>
          <w:sz w:val="24"/>
          <w:szCs w:val="24"/>
          <w:lang w:val="hy-AM"/>
        </w:rPr>
        <w:t xml:space="preserve">որոշմամբ սահմանված 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1539E2" w:rsidRP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բնապահպանության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39E2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(Շրջակա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միջավայրի</w:t>
      </w:r>
      <w:r w:rsidR="001539E2" w:rsidRPr="00627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1539E2" w:rsidRPr="00300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նախարարի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իրականացվող</w:t>
      </w:r>
      <w:r w:rsidR="001539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02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գործառույթներ</w:t>
      </w:r>
      <w:r w:rsidR="00153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302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վերապահել Տեսչական մարմնի ղեկավարին:</w:t>
      </w:r>
    </w:p>
    <w:p w:rsidR="00962B09" w:rsidRDefault="00962B09" w:rsidP="00627A8F">
      <w:pPr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C1D9D" w:rsidRPr="00627A8F" w:rsidRDefault="002337B1" w:rsidP="00627A8F">
      <w:pPr>
        <w:pStyle w:val="ListParagraph"/>
        <w:numPr>
          <w:ilvl w:val="0"/>
          <w:numId w:val="4"/>
        </w:numPr>
        <w:spacing w:after="0" w:line="360" w:lineRule="auto"/>
        <w:ind w:left="-567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27A8F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:rsidR="00D75715" w:rsidRPr="00627A8F" w:rsidRDefault="000C39C5" w:rsidP="00627A8F">
      <w:pPr>
        <w:spacing w:after="0" w:line="360" w:lineRule="auto"/>
        <w:ind w:left="-567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27A8F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2337B1" w:rsidRPr="00627A8F">
        <w:rPr>
          <w:rFonts w:ascii="GHEA Grapalat" w:eastAsia="Times New Roman" w:hAnsi="GHEA Grapalat"/>
          <w:sz w:val="24"/>
          <w:szCs w:val="24"/>
          <w:lang w:val="hy-AM"/>
        </w:rPr>
        <w:t>ախագծի նպատակն է</w:t>
      </w:r>
      <w:r w:rsidRPr="00627A8F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2337B1" w:rsidRPr="00627A8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75715" w:rsidRPr="00627A8F">
        <w:rPr>
          <w:rFonts w:ascii="GHEA Grapalat" w:eastAsia="Times New Roman" w:hAnsi="GHEA Grapalat"/>
          <w:sz w:val="24"/>
          <w:szCs w:val="24"/>
          <w:lang w:val="hy-AM"/>
        </w:rPr>
        <w:t xml:space="preserve">ապահովել Տեսչական մարմնի բնապահպանական պետական տեսուչների շարունակական կատարելագործումը և Տեսչական մարմնի աշխատանքների իրականացման արդյունավետության բարձրացումը։ </w:t>
      </w:r>
    </w:p>
    <w:p w:rsidR="00627A8F" w:rsidRPr="00627A8F" w:rsidRDefault="00627A8F" w:rsidP="00627A8F">
      <w:pPr>
        <w:spacing w:after="0" w:line="360" w:lineRule="auto"/>
        <w:ind w:left="-567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27A8F" w:rsidRPr="00627A8F" w:rsidRDefault="00627A8F" w:rsidP="00627A8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-567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Ակնկալվող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արդյունքը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 w:rsidR="00627A8F" w:rsidRPr="00300E70" w:rsidRDefault="00300E70" w:rsidP="00302B85">
      <w:pPr>
        <w:autoSpaceDE w:val="0"/>
        <w:autoSpaceDN w:val="0"/>
        <w:adjustRightInd w:val="0"/>
        <w:spacing w:line="360" w:lineRule="auto"/>
        <w:ind w:left="-567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արդյունքում կապահովվի մի շարք իրավական </w:t>
      </w:r>
      <w:r w:rsidR="00302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կտերի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ներդաշնակումը:</w:t>
      </w:r>
    </w:p>
    <w:p w:rsidR="00962B09" w:rsidRPr="00627A8F" w:rsidRDefault="00962B09" w:rsidP="00627A8F">
      <w:pPr>
        <w:spacing w:after="0" w:line="360" w:lineRule="auto"/>
        <w:ind w:left="-567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2337B1" w:rsidRPr="00627A8F" w:rsidRDefault="002337B1" w:rsidP="00627A8F">
      <w:pPr>
        <w:pStyle w:val="ListParagraph"/>
        <w:numPr>
          <w:ilvl w:val="0"/>
          <w:numId w:val="4"/>
        </w:numPr>
        <w:spacing w:after="0" w:line="360" w:lineRule="auto"/>
        <w:ind w:left="-567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27A8F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2337B1" w:rsidRPr="00627A8F" w:rsidRDefault="002337B1" w:rsidP="00627A8F">
      <w:pPr>
        <w:spacing w:after="0" w:line="360" w:lineRule="auto"/>
        <w:ind w:left="-567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27A8F">
        <w:rPr>
          <w:rFonts w:ascii="GHEA Grapalat" w:eastAsia="Times New Roman" w:hAnsi="GHEA Grapalat"/>
          <w:sz w:val="24"/>
          <w:szCs w:val="24"/>
          <w:lang w:val="hy-AM"/>
        </w:rPr>
        <w:t xml:space="preserve">      </w:t>
      </w:r>
      <w:r w:rsidR="002675B7" w:rsidRPr="00627A8F">
        <w:rPr>
          <w:rFonts w:ascii="GHEA Grapalat" w:eastAsia="Times New Roman" w:hAnsi="GHEA Grapalat"/>
          <w:sz w:val="24"/>
          <w:szCs w:val="24"/>
          <w:lang w:val="hy-AM"/>
        </w:rPr>
        <w:t>Նորմատիվ ի</w:t>
      </w:r>
      <w:r w:rsidRPr="00627A8F">
        <w:rPr>
          <w:rFonts w:ascii="GHEA Grapalat" w:eastAsia="Times New Roman" w:hAnsi="GHEA Grapalat"/>
          <w:sz w:val="24"/>
          <w:szCs w:val="24"/>
          <w:lang w:val="hy-AM"/>
        </w:rPr>
        <w:t xml:space="preserve">րավական ակտի նախագիծը մշակվել է </w:t>
      </w:r>
      <w:r w:rsidR="00627A8F">
        <w:rPr>
          <w:rFonts w:ascii="GHEA Grapalat" w:eastAsia="Times New Roman" w:hAnsi="GHEA Grapalat"/>
          <w:sz w:val="24"/>
          <w:szCs w:val="24"/>
          <w:lang w:val="hy-AM"/>
        </w:rPr>
        <w:t>Տեսչական մարմինների աշխատանքների համակարգման գրասենյակի և Բնապահպանության և ընդերքի տեսչական մարմնի կողմից համատեղ:</w:t>
      </w:r>
    </w:p>
    <w:p w:rsidR="00627A8F" w:rsidRPr="00627A8F" w:rsidRDefault="00627A8F" w:rsidP="00627A8F">
      <w:pPr>
        <w:pStyle w:val="ListParagraph"/>
        <w:autoSpaceDE w:val="0"/>
        <w:autoSpaceDN w:val="0"/>
        <w:adjustRightInd w:val="0"/>
        <w:spacing w:line="360" w:lineRule="auto"/>
        <w:ind w:left="-567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</w:p>
    <w:p w:rsidR="00627A8F" w:rsidRPr="00627A8F" w:rsidRDefault="00627A8F" w:rsidP="00627A8F">
      <w:pPr>
        <w:pStyle w:val="ListParagraph"/>
        <w:numPr>
          <w:ilvl w:val="0"/>
          <w:numId w:val="4"/>
        </w:numPr>
        <w:spacing w:after="160" w:line="360" w:lineRule="auto"/>
        <w:ind w:left="-567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Տեղեկատվություն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լրացուցիչ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ֆինանսական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միջոցների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անհրաժեշտության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պետական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բյուջեի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եկամուտներում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ծախսերում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սպասվելիք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փոփոխությունների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627A8F">
        <w:rPr>
          <w:rFonts w:ascii="GHEA Grapalat" w:hAnsi="GHEA Grapalat"/>
          <w:b/>
          <w:noProof/>
          <w:sz w:val="24"/>
          <w:szCs w:val="24"/>
          <w:lang w:val="hy-AM"/>
        </w:rPr>
        <w:t>մասին</w:t>
      </w:r>
      <w:r w:rsidRPr="00627A8F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:rsidR="00627A8F" w:rsidRPr="00627A8F" w:rsidRDefault="00627A8F" w:rsidP="00627A8F">
      <w:pPr>
        <w:pStyle w:val="ListParagraph"/>
        <w:spacing w:line="360" w:lineRule="auto"/>
        <w:ind w:left="-567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627A8F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Նախագծի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ընդունման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կապակցությամբ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պետական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կամ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տեղական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ինքնակառավարման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մարմնի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բյուջեում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proofErr w:type="spellStart"/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ծախ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u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երի</w:t>
      </w:r>
      <w:proofErr w:type="spellEnd"/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և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եկամուտների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ավելացում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կամ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նվազեցում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չի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627A8F">
        <w:rPr>
          <w:rFonts w:ascii="GHEA Grapalat" w:eastAsia="Times New Roman" w:hAnsi="GHEA Grapalat"/>
          <w:kern w:val="16"/>
          <w:sz w:val="24"/>
          <w:szCs w:val="24"/>
          <w:lang w:val="hy-AM" w:eastAsia="ru-RU"/>
        </w:rPr>
        <w:t>նախատեսվում</w:t>
      </w:r>
      <w:r w:rsidRPr="00627A8F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:</w:t>
      </w:r>
    </w:p>
    <w:p w:rsidR="00627A8F" w:rsidRPr="0069376C" w:rsidRDefault="00627A8F" w:rsidP="00627A8F">
      <w:pPr>
        <w:spacing w:after="0" w:line="360" w:lineRule="auto"/>
        <w:ind w:left="-567" w:firstLine="567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  <w:bookmarkStart w:id="0" w:name="_GoBack"/>
      <w:bookmarkEnd w:id="0"/>
      <w:r w:rsidRPr="00627A8F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lastRenderedPageBreak/>
        <w:t xml:space="preserve">7.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9376C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ռազմավարություններ</w:t>
      </w:r>
      <w:proofErr w:type="spellEnd"/>
    </w:p>
    <w:p w:rsidR="00C27260" w:rsidRPr="0069376C" w:rsidRDefault="00C27260" w:rsidP="00C27260">
      <w:pPr>
        <w:tabs>
          <w:tab w:val="left" w:pos="1276"/>
        </w:tabs>
        <w:spacing w:line="360" w:lineRule="auto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9376C">
        <w:rPr>
          <w:rFonts w:ascii="GHEA Grapalat" w:hAnsi="GHEA Grapalat"/>
          <w:sz w:val="24"/>
          <w:szCs w:val="24"/>
          <w:lang w:val="hy-AM"/>
        </w:rPr>
        <w:t>Ներկայացվող նախագիծը չի բխում ռազմավարական փաստաթղթերից</w:t>
      </w:r>
    </w:p>
    <w:p w:rsidR="00627A8F" w:rsidRDefault="00627A8F" w:rsidP="00627A8F">
      <w:pPr>
        <w:spacing w:after="0" w:line="360" w:lineRule="auto"/>
        <w:ind w:left="-567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2337B1" w:rsidRDefault="002337B1" w:rsidP="00627A8F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E66CCA" w:rsidRDefault="00E66CCA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E66CCA" w:rsidSect="00C71780">
      <w:pgSz w:w="11906" w:h="16838" w:code="9"/>
      <w:pgMar w:top="993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408E2"/>
    <w:multiLevelType w:val="hybridMultilevel"/>
    <w:tmpl w:val="2D5212CC"/>
    <w:lvl w:ilvl="0" w:tplc="C0063BF8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CC02281"/>
    <w:multiLevelType w:val="hybridMultilevel"/>
    <w:tmpl w:val="6C3EEA94"/>
    <w:lvl w:ilvl="0" w:tplc="66702EE4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734"/>
    <w:rsid w:val="00055622"/>
    <w:rsid w:val="00067E6E"/>
    <w:rsid w:val="00073039"/>
    <w:rsid w:val="000B3437"/>
    <w:rsid w:val="000C39C5"/>
    <w:rsid w:val="001539E2"/>
    <w:rsid w:val="00193281"/>
    <w:rsid w:val="001D7F5F"/>
    <w:rsid w:val="001F615F"/>
    <w:rsid w:val="002337B1"/>
    <w:rsid w:val="002533F4"/>
    <w:rsid w:val="00262885"/>
    <w:rsid w:val="002675B7"/>
    <w:rsid w:val="002873CB"/>
    <w:rsid w:val="00300E70"/>
    <w:rsid w:val="00302B85"/>
    <w:rsid w:val="003C4734"/>
    <w:rsid w:val="003C6C09"/>
    <w:rsid w:val="003E6679"/>
    <w:rsid w:val="003F0292"/>
    <w:rsid w:val="004320A8"/>
    <w:rsid w:val="00471228"/>
    <w:rsid w:val="004D6886"/>
    <w:rsid w:val="0050012F"/>
    <w:rsid w:val="005019D4"/>
    <w:rsid w:val="005107CD"/>
    <w:rsid w:val="00517669"/>
    <w:rsid w:val="005232E4"/>
    <w:rsid w:val="00526612"/>
    <w:rsid w:val="005C1D9D"/>
    <w:rsid w:val="006156B2"/>
    <w:rsid w:val="006174AE"/>
    <w:rsid w:val="00627A8F"/>
    <w:rsid w:val="00653FA7"/>
    <w:rsid w:val="0069376C"/>
    <w:rsid w:val="006F5D2E"/>
    <w:rsid w:val="0074485F"/>
    <w:rsid w:val="007520D9"/>
    <w:rsid w:val="007636F5"/>
    <w:rsid w:val="007A667E"/>
    <w:rsid w:val="00826DC0"/>
    <w:rsid w:val="00865009"/>
    <w:rsid w:val="00890889"/>
    <w:rsid w:val="008E6B82"/>
    <w:rsid w:val="008F4624"/>
    <w:rsid w:val="00962B09"/>
    <w:rsid w:val="00970661"/>
    <w:rsid w:val="00A47579"/>
    <w:rsid w:val="00A671D1"/>
    <w:rsid w:val="00B06878"/>
    <w:rsid w:val="00BC45FC"/>
    <w:rsid w:val="00BC56FE"/>
    <w:rsid w:val="00BD5EC6"/>
    <w:rsid w:val="00BF0B17"/>
    <w:rsid w:val="00C27260"/>
    <w:rsid w:val="00C35B60"/>
    <w:rsid w:val="00C71780"/>
    <w:rsid w:val="00C8306C"/>
    <w:rsid w:val="00D45D8A"/>
    <w:rsid w:val="00D75715"/>
    <w:rsid w:val="00DD2A0E"/>
    <w:rsid w:val="00E45F24"/>
    <w:rsid w:val="00E60B06"/>
    <w:rsid w:val="00E66CCA"/>
    <w:rsid w:val="00E740DF"/>
    <w:rsid w:val="00E758BF"/>
    <w:rsid w:val="00E87AF6"/>
    <w:rsid w:val="00EB628E"/>
    <w:rsid w:val="00EC7D1C"/>
    <w:rsid w:val="00F65170"/>
    <w:rsid w:val="00F7390B"/>
    <w:rsid w:val="00F87334"/>
    <w:rsid w:val="00FB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4A7115-1E11-427E-AFF9-C4FB88C97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328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68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886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62B09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627A8F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486</Words>
  <Characters>2771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a_mkrtchyan</dc:creator>
  <cp:keywords>https://mul2.gov.am/tasks/527570/oneclick/0271cda6ea8f68ea0f0557583540bd79e76e2fcb683a71cdde7b4df524f2fdbb.docx?token=25e55a993e498661749b3d1e31312e87</cp:keywords>
  <cp:lastModifiedBy>Suren Semerjyan</cp:lastModifiedBy>
  <cp:revision>52</cp:revision>
  <cp:lastPrinted>2021-11-23T13:04:00Z</cp:lastPrinted>
  <dcterms:created xsi:type="dcterms:W3CDTF">2020-07-13T11:39:00Z</dcterms:created>
  <dcterms:modified xsi:type="dcterms:W3CDTF">2022-01-24T10:23:00Z</dcterms:modified>
</cp:coreProperties>
</file>