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8A8" w:rsidRPr="007D5046" w:rsidRDefault="009A78A8" w:rsidP="0000642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D504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A78A8" w:rsidRPr="006A7008" w:rsidRDefault="0070751C" w:rsidP="006A7008">
      <w:pPr>
        <w:spacing w:after="0" w:line="240" w:lineRule="auto"/>
        <w:jc w:val="center"/>
        <w:rPr>
          <w:rFonts w:ascii="GHEA Grapalat" w:hAnsi="GHEA Grapalat" w:cs="Sylfaen"/>
          <w:b/>
          <w:lang w:val="hy-AM"/>
        </w:rPr>
      </w:pPr>
      <w:r w:rsidRPr="007D504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6D0D4E" w:rsidRPr="007D504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6D0D4E" w:rsidRPr="007D504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D0D4E" w:rsidRPr="007D504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D0D4E" w:rsidRPr="007D504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D0D4E" w:rsidRPr="007D5046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6D0D4E" w:rsidRPr="007D5046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="006D0D4E" w:rsidRPr="007D5046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6D0D4E" w:rsidRPr="007D504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D0D4E" w:rsidRPr="007D5046">
        <w:rPr>
          <w:rFonts w:ascii="GHEA Grapalat" w:hAnsi="GHEA Grapalat"/>
          <w:b/>
          <w:bCs/>
          <w:sz w:val="24"/>
          <w:szCs w:val="24"/>
          <w:lang w:val="hy-AM"/>
        </w:rPr>
        <w:t>ՓԵՏՐՎԱՐԻ</w:t>
      </w:r>
      <w:r w:rsidR="006D0D4E" w:rsidRPr="007D5046">
        <w:rPr>
          <w:rFonts w:ascii="GHEA Grapalat" w:hAnsi="GHEA Grapalat"/>
          <w:b/>
          <w:bCs/>
          <w:sz w:val="24"/>
          <w:szCs w:val="24"/>
          <w:lang w:val="af-ZA"/>
        </w:rPr>
        <w:t xml:space="preserve"> 6-</w:t>
      </w:r>
      <w:r w:rsidR="006D0D4E" w:rsidRPr="007D5046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6D0D4E" w:rsidRPr="007D5046">
        <w:rPr>
          <w:rFonts w:ascii="GHEA Grapalat" w:hAnsi="GHEA Grapalat"/>
          <w:b/>
          <w:bCs/>
          <w:sz w:val="24"/>
          <w:szCs w:val="24"/>
          <w:lang w:val="af-ZA"/>
        </w:rPr>
        <w:t xml:space="preserve"> N 87-</w:t>
      </w:r>
      <w:r w:rsidR="006D0D4E" w:rsidRPr="007D5046">
        <w:rPr>
          <w:rFonts w:ascii="GHEA Grapalat" w:hAnsi="GHEA Grapalat"/>
          <w:b/>
          <w:bCs/>
          <w:sz w:val="24"/>
          <w:szCs w:val="24"/>
          <w:lang w:val="hy-AM"/>
        </w:rPr>
        <w:t>Ա</w:t>
      </w:r>
      <w:r w:rsidR="006D0D4E" w:rsidRPr="007D504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D0D4E" w:rsidRPr="007D5046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6D0D4E" w:rsidRPr="007D504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D0D4E" w:rsidRPr="007D5046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6D0D4E" w:rsidRPr="007D504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D0D4E" w:rsidRPr="007D5046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6D0D4E" w:rsidRPr="007D504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D0D4E" w:rsidRPr="007D5046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6D0D4E" w:rsidRPr="007D504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D0D4E" w:rsidRPr="007D504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6A7008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6A7008" w:rsidRPr="007D504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6A7008" w:rsidRPr="007D504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A7008" w:rsidRPr="007D504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A7008" w:rsidRPr="007D504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E1B1F" w:rsidRPr="006A7008">
        <w:rPr>
          <w:rFonts w:ascii="GHEA Grapalat" w:hAnsi="GHEA Grapalat" w:cs="Sylfaen"/>
          <w:b/>
          <w:lang w:val="hy-AM"/>
        </w:rPr>
        <w:t>ԿԱՌԱՎԱՐՈՒԹՅԱՆ ՈՐՈՇՄԱՆ ՆԱԽԱԳԾԻ</w:t>
      </w:r>
    </w:p>
    <w:p w:rsidR="009A78A8" w:rsidRPr="007D5046" w:rsidRDefault="009A78A8" w:rsidP="00006420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2D7E90" w:rsidRPr="007D5046" w:rsidRDefault="002D7E90" w:rsidP="006A7008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7D5046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9F548D" w:rsidRPr="00F13B53" w:rsidRDefault="009F548D" w:rsidP="006A7008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ՀՀ</w:t>
      </w:r>
      <w:r w:rsidRPr="00490096">
        <w:rPr>
          <w:rFonts w:ascii="GHEA Grapalat" w:hAnsi="GHEA Grapalat" w:cs="Arial Armenian"/>
          <w:sz w:val="24"/>
          <w:szCs w:val="24"/>
          <w:lang w:val="hy-AM"/>
        </w:rPr>
        <w:t xml:space="preserve"> կառավարության որոշման նախագծի</w:t>
      </w:r>
      <w:r w:rsidRPr="009F548D">
        <w:rPr>
          <w:rFonts w:ascii="GHEA Grapalat" w:hAnsi="GHEA Grapalat" w:cs="Arial Armenian"/>
          <w:sz w:val="24"/>
          <w:szCs w:val="24"/>
          <w:lang w:val="hy-AM"/>
        </w:rPr>
        <w:t xml:space="preserve"> ընդունումը պայմանավորված է </w:t>
      </w:r>
      <w:r w:rsidRPr="00F13B53"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և Ասիական զարգացման բանկի միջև իրականացվող </w:t>
      </w:r>
      <w:r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F13B53">
        <w:rPr>
          <w:rFonts w:ascii="GHEA Grapalat" w:hAnsi="GHEA Grapalat" w:cs="Sylfaen"/>
          <w:bCs/>
          <w:sz w:val="24"/>
          <w:szCs w:val="24"/>
          <w:lang w:val="hy-AM"/>
        </w:rPr>
        <w:t>Սեյսմիկ անվտանգության բարելավման ծրագրի</w:t>
      </w:r>
      <w:r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F13B5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շրջանակներում նոր դպրոցական շենք</w:t>
      </w:r>
      <w:r>
        <w:rPr>
          <w:rFonts w:ascii="GHEA Grapalat" w:hAnsi="GHEA Grapalat" w:cs="Arial"/>
          <w:sz w:val="24"/>
          <w:szCs w:val="24"/>
          <w:lang w:val="hy-AM"/>
        </w:rPr>
        <w:t>երի</w:t>
      </w:r>
      <w:r w:rsidRPr="00F13B53">
        <w:rPr>
          <w:rFonts w:ascii="GHEA Grapalat" w:hAnsi="GHEA Grapalat" w:cs="Arial"/>
          <w:sz w:val="24"/>
          <w:szCs w:val="24"/>
          <w:lang w:val="hy-AM"/>
        </w:rPr>
        <w:t xml:space="preserve"> կառուցման համար ներկայումս առկա շենք</w:t>
      </w:r>
      <w:r>
        <w:rPr>
          <w:rFonts w:ascii="GHEA Grapalat" w:hAnsi="GHEA Grapalat" w:cs="Arial"/>
          <w:sz w:val="24"/>
          <w:szCs w:val="24"/>
          <w:lang w:val="hy-AM"/>
        </w:rPr>
        <w:t>երի</w:t>
      </w:r>
      <w:r w:rsidRPr="00F13B53">
        <w:rPr>
          <w:rFonts w:ascii="GHEA Grapalat" w:hAnsi="GHEA Grapalat" w:cs="Arial"/>
          <w:sz w:val="24"/>
          <w:szCs w:val="24"/>
          <w:lang w:val="hy-AM"/>
        </w:rPr>
        <w:t xml:space="preserve"> շինությունների քանդման գործընթացը ՀՀ օրենսդրությամբ իրականացնելու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>անհրաժեշտությամբ</w:t>
      </w:r>
      <w:r>
        <w:rPr>
          <w:rFonts w:ascii="GHEA Grapalat" w:hAnsi="GHEA Grapalat" w:cs="Arial"/>
          <w:sz w:val="24"/>
          <w:szCs w:val="24"/>
          <w:lang w:val="hy-AM"/>
        </w:rPr>
        <w:t xml:space="preserve">։ </w:t>
      </w:r>
    </w:p>
    <w:p w:rsidR="002D7E90" w:rsidRPr="007D5046" w:rsidRDefault="002D7E90" w:rsidP="006A7008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7D5046">
        <w:rPr>
          <w:rFonts w:ascii="GHEA Grapalat" w:hAnsi="GHEA Grapalat"/>
          <w:b/>
          <w:bCs/>
          <w:sz w:val="24"/>
          <w:szCs w:val="24"/>
        </w:rPr>
        <w:t>Ընթացիկ</w:t>
      </w:r>
      <w:r w:rsidRPr="007D504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D5046">
        <w:rPr>
          <w:rFonts w:ascii="GHEA Grapalat" w:hAnsi="GHEA Grapalat"/>
          <w:b/>
          <w:bCs/>
          <w:sz w:val="24"/>
          <w:szCs w:val="24"/>
        </w:rPr>
        <w:t>իրավիճակը</w:t>
      </w:r>
      <w:r w:rsidRPr="007D504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D5046">
        <w:rPr>
          <w:rFonts w:ascii="GHEA Grapalat" w:hAnsi="GHEA Grapalat"/>
          <w:b/>
          <w:bCs/>
          <w:sz w:val="24"/>
          <w:szCs w:val="24"/>
        </w:rPr>
        <w:t>և</w:t>
      </w:r>
      <w:r w:rsidRPr="007D504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D5046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017B4B" w:rsidRDefault="00017B4B" w:rsidP="006A7008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90096">
        <w:rPr>
          <w:rFonts w:ascii="GHEA Grapalat" w:hAnsi="GHEA Grapalat" w:cs="Arial"/>
          <w:sz w:val="24"/>
          <w:szCs w:val="24"/>
          <w:lang w:val="hy-AM"/>
        </w:rPr>
        <w:t>ՀՀ կառավարության և Ասիական զարգացման բանկի  միջև կնքված վարկային պայմանագրի հիման վրա իրականացման փուլում գտնվող «Սեյսմիկ անվտանգության բարելավման ծրագրի</w:t>
      </w:r>
      <w:r w:rsidR="00C650E4">
        <w:rPr>
          <w:rFonts w:ascii="GHEA Grapalat" w:hAnsi="GHEA Grapalat" w:cs="Arial"/>
          <w:sz w:val="24"/>
          <w:szCs w:val="24"/>
          <w:lang w:val="hy-AM"/>
        </w:rPr>
        <w:t>»</w:t>
      </w:r>
      <w:r w:rsidRPr="00490096">
        <w:rPr>
          <w:rFonts w:ascii="GHEA Grapalat" w:hAnsi="GHEA Grapalat" w:cs="Arial"/>
          <w:sz w:val="24"/>
          <w:szCs w:val="24"/>
          <w:lang w:val="hy-AM"/>
        </w:rPr>
        <w:t xml:space="preserve"> շրջանակներում առաջնահերթ կարգով կառուցվում և վերակառուցվում են սեյսմիկ տեսանկյունից առավել խոցելի հանրակրթական դպրոցական  շենքերը։</w:t>
      </w:r>
    </w:p>
    <w:p w:rsidR="00017B4B" w:rsidRDefault="00017B4B" w:rsidP="006A7008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eastAsia="Calibri" w:hAnsi="GHEA Grapalat"/>
          <w:bCs/>
          <w:sz w:val="24"/>
          <w:szCs w:val="24"/>
          <w:lang w:val="hy-AM"/>
        </w:rPr>
        <w:t xml:space="preserve">Ծրագրի շրջանակներում ներկայումս նախատեսվում է </w:t>
      </w:r>
      <w:r w:rsidR="006D0D4E" w:rsidRPr="007D5046">
        <w:rPr>
          <w:rFonts w:ascii="GHEA Grapalat" w:eastAsia="Calibri" w:hAnsi="GHEA Grapalat"/>
          <w:bCs/>
          <w:sz w:val="24"/>
          <w:szCs w:val="24"/>
          <w:lang w:val="hy-AM"/>
        </w:rPr>
        <w:t xml:space="preserve">աշխատանքներ իրականացնել </w:t>
      </w:r>
      <w:r w:rsidR="00275C2A" w:rsidRPr="007D5046">
        <w:rPr>
          <w:rFonts w:ascii="GHEA Grapalat" w:eastAsia="Calibri" w:hAnsi="GHEA Grapalat"/>
          <w:bCs/>
          <w:sz w:val="24"/>
          <w:szCs w:val="24"/>
          <w:lang w:val="hy-AM"/>
        </w:rPr>
        <w:t>թվով 1</w:t>
      </w:r>
      <w:r w:rsidR="00693E57">
        <w:rPr>
          <w:rFonts w:ascii="GHEA Grapalat" w:eastAsia="Calibri" w:hAnsi="GHEA Grapalat"/>
          <w:bCs/>
          <w:sz w:val="24"/>
          <w:szCs w:val="24"/>
          <w:lang w:val="hy-AM"/>
        </w:rPr>
        <w:t>1</w:t>
      </w:r>
      <w:r w:rsidR="006D0D4E" w:rsidRPr="007D5046">
        <w:rPr>
          <w:rFonts w:ascii="GHEA Grapalat" w:eastAsia="Calibri" w:hAnsi="GHEA Grapalat"/>
          <w:bCs/>
          <w:sz w:val="24"/>
          <w:szCs w:val="24"/>
          <w:lang w:val="hy-AM"/>
        </w:rPr>
        <w:t xml:space="preserve"> դպրոցների</w:t>
      </w:r>
      <w:r w:rsidR="00320A9C" w:rsidRPr="007D5046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 xml:space="preserve">սեյսմիկ անվտանգության բարելավման ուղղությամբ։ Ըստ փորձագիտական եզրակացությունների անհրաժեշտ է, որպեսզի առկա շենքերի տեղը կառուցվեն </w:t>
      </w:r>
      <w:r w:rsidRPr="002369CB">
        <w:rPr>
          <w:rFonts w:ascii="GHEA Grapalat" w:eastAsia="Calibri" w:hAnsi="GHEA Grapalat"/>
          <w:bCs/>
          <w:sz w:val="24"/>
          <w:szCs w:val="24"/>
          <w:lang w:val="hy-AM"/>
        </w:rPr>
        <w:t>նոր</w:t>
      </w:r>
      <w:r w:rsidR="00C650E4">
        <w:rPr>
          <w:rFonts w:ascii="GHEA Grapalat" w:eastAsia="Calibri" w:hAnsi="GHEA Grapalat"/>
          <w:bCs/>
          <w:sz w:val="24"/>
          <w:szCs w:val="24"/>
          <w:lang w:val="hy-AM"/>
        </w:rPr>
        <w:t>,</w:t>
      </w:r>
      <w:r w:rsidRPr="002369CB">
        <w:rPr>
          <w:rFonts w:ascii="GHEA Grapalat" w:eastAsia="Calibri" w:hAnsi="GHEA Grapalat"/>
          <w:bCs/>
          <w:sz w:val="24"/>
          <w:szCs w:val="24"/>
          <w:lang w:val="hy-AM"/>
        </w:rPr>
        <w:t xml:space="preserve"> ժամանակակից բոլոր չափանիշների</w:t>
      </w:r>
      <w:r w:rsidR="002369CB">
        <w:rPr>
          <w:rFonts w:ascii="GHEA Grapalat" w:eastAsia="Calibri" w:hAnsi="GHEA Grapalat"/>
          <w:bCs/>
          <w:sz w:val="24"/>
          <w:szCs w:val="24"/>
          <w:lang w:val="hy-AM"/>
        </w:rPr>
        <w:t>ն</w:t>
      </w:r>
      <w:r w:rsidRPr="002369CB">
        <w:rPr>
          <w:rFonts w:ascii="GHEA Grapalat" w:eastAsia="Calibri" w:hAnsi="GHEA Grapalat"/>
          <w:bCs/>
          <w:sz w:val="24"/>
          <w:szCs w:val="24"/>
          <w:lang w:val="hy-AM"/>
        </w:rPr>
        <w:t xml:space="preserve"> համապատասխան և 9 բալ </w:t>
      </w:r>
      <w:r w:rsidRPr="002369CB">
        <w:rPr>
          <w:rFonts w:ascii="GHEA Grapalat" w:hAnsi="GHEA Grapalat" w:cs="Sylfaen"/>
          <w:bCs/>
          <w:sz w:val="24"/>
          <w:szCs w:val="24"/>
          <w:lang w:val="hy-AM"/>
        </w:rPr>
        <w:t xml:space="preserve"> ուժգնությամբ երկրաշարժի դիմակայուն դպրոցական շենքեր։ Մասնավորապես</w:t>
      </w:r>
      <w:r w:rsidR="002369CB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Pr="002369CB">
        <w:rPr>
          <w:rFonts w:ascii="GHEA Grapalat" w:hAnsi="GHEA Grapalat" w:cs="Sylfaen"/>
          <w:bCs/>
          <w:sz w:val="24"/>
          <w:szCs w:val="24"/>
          <w:lang w:val="hy-AM"/>
        </w:rPr>
        <w:t xml:space="preserve">  Երևանի</w:t>
      </w:r>
      <w:r w:rsidR="00E66B2B" w:rsidRPr="002369CB">
        <w:rPr>
          <w:rFonts w:ascii="GHEA Grapalat" w:eastAsia="Calibri" w:hAnsi="GHEA Grapalat"/>
          <w:sz w:val="24"/>
          <w:szCs w:val="24"/>
          <w:lang w:val="hy-AM"/>
        </w:rPr>
        <w:t xml:space="preserve"> թիվ 45 հիմնական դպրոցի, </w:t>
      </w:r>
      <w:r w:rsidRPr="002369CB">
        <w:rPr>
          <w:rFonts w:ascii="GHEA Grapalat" w:hAnsi="GHEA Grapalat" w:cs="Sylfaen"/>
          <w:bCs/>
          <w:sz w:val="24"/>
          <w:szCs w:val="24"/>
          <w:lang w:val="hy-AM"/>
        </w:rPr>
        <w:t xml:space="preserve">ՀՀ Արագածոտնի մարզի </w:t>
      </w:r>
      <w:r w:rsidR="00387984" w:rsidRPr="002369CB">
        <w:rPr>
          <w:rFonts w:ascii="GHEA Grapalat" w:eastAsia="Calibri" w:hAnsi="GHEA Grapalat"/>
          <w:sz w:val="24"/>
          <w:szCs w:val="24"/>
          <w:lang w:val="hy-AM"/>
        </w:rPr>
        <w:t>«Սասունիկի Գևորգ Չաուշի անվան միջնակարգ դպրոց», «Շենավանի միջնակարգ դպրոց»</w:t>
      </w:r>
      <w:r w:rsidR="005331A2">
        <w:rPr>
          <w:rFonts w:ascii="GHEA Grapalat" w:eastAsia="Calibri" w:hAnsi="GHEA Grapalat"/>
          <w:sz w:val="24"/>
          <w:szCs w:val="24"/>
          <w:lang w:val="hy-AM"/>
        </w:rPr>
        <w:t>,</w:t>
      </w:r>
      <w:r w:rsidR="00387984" w:rsidRPr="002369C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5331A2" w:rsidRPr="002369CB">
        <w:rPr>
          <w:rFonts w:ascii="GHEA Grapalat" w:eastAsia="Calibri" w:hAnsi="GHEA Grapalat"/>
          <w:sz w:val="24"/>
          <w:szCs w:val="24"/>
          <w:lang w:val="hy-AM"/>
        </w:rPr>
        <w:t>«Հնաբերդի միջնակարգ դպրոց</w:t>
      </w:r>
      <w:r w:rsidR="005331A2" w:rsidRPr="002369CB">
        <w:rPr>
          <w:rFonts w:ascii="GHEA Grapalat" w:hAnsi="GHEA Grapalat"/>
          <w:sz w:val="24"/>
          <w:szCs w:val="24"/>
          <w:lang w:val="hy-AM"/>
        </w:rPr>
        <w:t>»</w:t>
      </w:r>
      <w:r w:rsidR="005331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7984" w:rsidRPr="002369CB">
        <w:rPr>
          <w:rFonts w:ascii="GHEA Grapalat" w:eastAsia="Calibri" w:hAnsi="GHEA Grapalat"/>
          <w:sz w:val="24"/>
          <w:szCs w:val="24"/>
          <w:lang w:val="hy-AM"/>
        </w:rPr>
        <w:t xml:space="preserve">և </w:t>
      </w:r>
      <w:r w:rsidR="00387984" w:rsidRPr="002369CB">
        <w:rPr>
          <w:rFonts w:ascii="GHEA Grapalat" w:hAnsi="GHEA Grapalat"/>
          <w:sz w:val="24"/>
          <w:szCs w:val="24"/>
          <w:lang w:val="hy-AM"/>
        </w:rPr>
        <w:t xml:space="preserve">«Արագածավանի թիվ 1 միջնակարգ դպրոց», Արարատի մարզի </w:t>
      </w:r>
      <w:r w:rsidR="00387984" w:rsidRPr="002369CB">
        <w:rPr>
          <w:rFonts w:ascii="GHEA Grapalat" w:eastAsia="Calibri" w:hAnsi="GHEA Grapalat"/>
          <w:sz w:val="24"/>
          <w:szCs w:val="24"/>
          <w:lang w:val="hy-AM"/>
        </w:rPr>
        <w:t xml:space="preserve">«Վանաշենի միջնակարգ դպրոց» </w:t>
      </w:r>
      <w:r w:rsidR="00495A4C" w:rsidRPr="002369CB">
        <w:rPr>
          <w:rFonts w:ascii="GHEA Grapalat" w:eastAsia="Calibri" w:hAnsi="GHEA Grapalat"/>
          <w:sz w:val="24"/>
          <w:szCs w:val="24"/>
          <w:lang w:val="hy-AM"/>
        </w:rPr>
        <w:t xml:space="preserve">և </w:t>
      </w:r>
      <w:r w:rsidR="00387984" w:rsidRPr="002369CB">
        <w:rPr>
          <w:rFonts w:ascii="GHEA Grapalat" w:eastAsia="Calibri" w:hAnsi="GHEA Grapalat"/>
          <w:sz w:val="24"/>
          <w:szCs w:val="24"/>
          <w:lang w:val="hy-AM"/>
        </w:rPr>
        <w:t>«Հայանիստի միջնակարգ դպրոց»</w:t>
      </w:r>
      <w:r w:rsidR="00495A4C">
        <w:rPr>
          <w:rFonts w:ascii="GHEA Grapalat" w:eastAsia="Calibri" w:hAnsi="GHEA Grapalat"/>
          <w:sz w:val="24"/>
          <w:szCs w:val="24"/>
          <w:lang w:val="hy-AM"/>
        </w:rPr>
        <w:t>,</w:t>
      </w:r>
      <w:r w:rsidR="00387984" w:rsidRPr="002369C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387984" w:rsidRPr="002369CB">
        <w:rPr>
          <w:rFonts w:ascii="GHEA Grapalat" w:hAnsi="GHEA Grapalat"/>
          <w:sz w:val="24"/>
          <w:szCs w:val="24"/>
          <w:lang w:val="hy-AM"/>
        </w:rPr>
        <w:t xml:space="preserve">Գեղարքունիքի մարզի </w:t>
      </w:r>
      <w:r w:rsidR="00387984" w:rsidRPr="002369CB">
        <w:rPr>
          <w:rFonts w:ascii="GHEA Grapalat" w:eastAsia="Calibri" w:hAnsi="GHEA Grapalat"/>
          <w:sz w:val="24"/>
          <w:szCs w:val="24"/>
          <w:lang w:val="hy-AM"/>
        </w:rPr>
        <w:t>«Երանոսի թիվ 2 միջնակարգ դպրոց»,</w:t>
      </w:r>
      <w:r w:rsidR="00387984" w:rsidRPr="002369CB">
        <w:rPr>
          <w:rFonts w:ascii="GHEA Grapalat" w:hAnsi="GHEA Grapalat"/>
          <w:sz w:val="24"/>
          <w:szCs w:val="24"/>
          <w:lang w:val="hy-AM"/>
        </w:rPr>
        <w:t xml:space="preserve"> Արմավիրի մարզի </w:t>
      </w:r>
      <w:r w:rsidR="00387984" w:rsidRPr="002369CB">
        <w:rPr>
          <w:rFonts w:ascii="GHEA Grapalat" w:eastAsia="Calibri" w:hAnsi="GHEA Grapalat"/>
          <w:sz w:val="24"/>
          <w:szCs w:val="24"/>
          <w:lang w:val="hy-AM"/>
        </w:rPr>
        <w:t>«</w:t>
      </w:r>
      <w:r w:rsidR="00387984" w:rsidRPr="00495A4C">
        <w:rPr>
          <w:rFonts w:ascii="GHEA Grapalat" w:hAnsi="GHEA Grapalat"/>
          <w:sz w:val="24"/>
          <w:szCs w:val="24"/>
          <w:lang w:val="hy-AM"/>
        </w:rPr>
        <w:t xml:space="preserve">Մրգաշատի </w:t>
      </w:r>
      <w:r w:rsidR="00495A4C" w:rsidRPr="00495A4C">
        <w:rPr>
          <w:rFonts w:ascii="GHEA Grapalat" w:hAnsi="GHEA Grapalat"/>
          <w:sz w:val="24"/>
          <w:szCs w:val="24"/>
          <w:lang w:val="hy-AM"/>
        </w:rPr>
        <w:t>Վ․ Ափո</w:t>
      </w:r>
      <w:r w:rsidR="00387984" w:rsidRPr="00495A4C">
        <w:rPr>
          <w:rFonts w:ascii="GHEA Grapalat" w:hAnsi="GHEA Grapalat"/>
          <w:sz w:val="24"/>
          <w:szCs w:val="24"/>
          <w:lang w:val="hy-AM"/>
        </w:rPr>
        <w:t>յանի անվան թիվ 1</w:t>
      </w:r>
      <w:r w:rsidR="00387984" w:rsidRPr="002369CB">
        <w:rPr>
          <w:rFonts w:ascii="GHEA Grapalat" w:eastAsia="Calibri" w:hAnsi="GHEA Grapalat"/>
          <w:sz w:val="24"/>
          <w:szCs w:val="24"/>
          <w:lang w:val="hy-AM"/>
        </w:rPr>
        <w:t xml:space="preserve"> միջնակարգ դպրոց», Կոտայքի մարզի </w:t>
      </w:r>
      <w:r w:rsidR="00387984" w:rsidRPr="002369CB">
        <w:rPr>
          <w:rFonts w:ascii="GHEA Grapalat" w:hAnsi="GHEA Grapalat"/>
          <w:sz w:val="24"/>
          <w:szCs w:val="24"/>
          <w:lang w:val="hy-AM"/>
        </w:rPr>
        <w:t>«</w:t>
      </w:r>
      <w:r w:rsidR="00387984" w:rsidRPr="002369CB">
        <w:rPr>
          <w:rFonts w:ascii="GHEA Grapalat" w:eastAsia="Calibri" w:hAnsi="GHEA Grapalat"/>
          <w:sz w:val="24"/>
          <w:szCs w:val="24"/>
          <w:lang w:val="hy-AM"/>
        </w:rPr>
        <w:t xml:space="preserve">Կամարիսի միջնակարգ դպրոց» և </w:t>
      </w:r>
      <w:r w:rsidR="005331A2">
        <w:rPr>
          <w:rFonts w:ascii="GHEA Grapalat" w:eastAsia="Calibri" w:hAnsi="GHEA Grapalat"/>
          <w:sz w:val="24"/>
          <w:szCs w:val="24"/>
          <w:lang w:val="hy-AM"/>
        </w:rPr>
        <w:t>Վայոց ձորի</w:t>
      </w:r>
      <w:r w:rsidR="00387984" w:rsidRPr="002369CB">
        <w:rPr>
          <w:rFonts w:ascii="GHEA Grapalat" w:eastAsia="Calibri" w:hAnsi="GHEA Grapalat"/>
          <w:sz w:val="24"/>
          <w:szCs w:val="24"/>
          <w:lang w:val="hy-AM"/>
        </w:rPr>
        <w:t xml:space="preserve"> մարզի </w:t>
      </w:r>
      <w:r w:rsidR="00387984" w:rsidRPr="002369CB">
        <w:rPr>
          <w:rFonts w:ascii="GHEA Grapalat" w:hAnsi="GHEA Grapalat"/>
          <w:sz w:val="24"/>
          <w:szCs w:val="24"/>
          <w:lang w:val="hy-AM"/>
        </w:rPr>
        <w:t>«</w:t>
      </w:r>
      <w:r w:rsidR="00387984" w:rsidRPr="002369CB">
        <w:rPr>
          <w:rFonts w:ascii="GHEA Grapalat" w:eastAsia="Calibri" w:hAnsi="GHEA Grapalat"/>
          <w:sz w:val="24"/>
          <w:szCs w:val="24"/>
          <w:lang w:val="hy-AM"/>
        </w:rPr>
        <w:t>Գետափի միջնակարգ դպրոց</w:t>
      </w:r>
      <w:r w:rsidR="00387984" w:rsidRPr="002369CB">
        <w:rPr>
          <w:rFonts w:ascii="GHEA Grapalat" w:hAnsi="GHEA Grapalat"/>
          <w:sz w:val="24"/>
          <w:szCs w:val="24"/>
          <w:lang w:val="hy-AM"/>
        </w:rPr>
        <w:t>» ՊՈԱԿ-</w:t>
      </w:r>
      <w:r w:rsidR="002369CB" w:rsidRPr="002369CB">
        <w:rPr>
          <w:rFonts w:ascii="GHEA Grapalat" w:hAnsi="GHEA Grapalat"/>
          <w:sz w:val="24"/>
          <w:szCs w:val="24"/>
          <w:lang w:val="hy-AM"/>
        </w:rPr>
        <w:t>ներ</w:t>
      </w:r>
      <w:r w:rsidR="00387984" w:rsidRPr="002369CB">
        <w:rPr>
          <w:rFonts w:ascii="GHEA Grapalat" w:hAnsi="GHEA Grapalat"/>
          <w:sz w:val="24"/>
          <w:szCs w:val="24"/>
          <w:lang w:val="hy-AM"/>
        </w:rPr>
        <w:t>ի</w:t>
      </w:r>
      <w:r w:rsidRPr="002369CB">
        <w:rPr>
          <w:rFonts w:ascii="GHEA Grapalat" w:hAnsi="GHEA Grapalat" w:cs="Sylfaen"/>
          <w:bCs/>
          <w:sz w:val="24"/>
          <w:szCs w:val="24"/>
          <w:lang w:val="hy-AM"/>
        </w:rPr>
        <w:t xml:space="preserve"> շինարարական աշխատանքների իրականացման համար անհրաժեշտ է կարգավորել առկա շենքերի քանդման գործընթացները։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275C2A" w:rsidRDefault="00017B4B" w:rsidP="006A7008">
      <w:pPr>
        <w:spacing w:after="0"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bCs/>
          <w:sz w:val="24"/>
          <w:szCs w:val="24"/>
          <w:lang w:val="hy-AM"/>
        </w:rPr>
        <w:lastRenderedPageBreak/>
        <w:t>Հարկ է նշել, որ ծրագրի շրջանակներում ընդգրկված թվով</w:t>
      </w:r>
      <w:bookmarkStart w:id="0" w:name="_GoBack"/>
      <w:bookmarkEnd w:id="0"/>
      <w:r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320A9C" w:rsidRPr="007D5046">
        <w:rPr>
          <w:rFonts w:ascii="GHEA Grapalat" w:hAnsi="GHEA Grapalat"/>
          <w:sz w:val="24"/>
          <w:szCs w:val="24"/>
          <w:lang w:val="hy-AM"/>
        </w:rPr>
        <w:t xml:space="preserve">23 դպրոցների համար ՀՀ կառավարությունը </w:t>
      </w:r>
      <w:r w:rsidR="00320A9C" w:rsidRPr="007D5046">
        <w:rPr>
          <w:rFonts w:ascii="GHEA Grapalat" w:eastAsia="Calibri" w:hAnsi="GHEA Grapalat"/>
          <w:sz w:val="24"/>
          <w:szCs w:val="24"/>
          <w:lang w:val="hy-AM"/>
        </w:rPr>
        <w:t>2019 թվականի փետրվարի 6-ի «Ա</w:t>
      </w:r>
      <w:r w:rsidR="00320A9C" w:rsidRPr="007D5046">
        <w:rPr>
          <w:rFonts w:ascii="GHEA Grapalat" w:eastAsia="Calibri" w:hAnsi="GHEA Grapalat"/>
          <w:bCs/>
          <w:sz w:val="24"/>
          <w:szCs w:val="24"/>
          <w:lang w:val="hy-AM"/>
        </w:rPr>
        <w:t>նհատույց սեփականության իրավունքով գույք հանձնելու և քանդման (ապամոնտաժման) աշխատանքներ կազմակերպելու մասին</w:t>
      </w:r>
      <w:r w:rsidR="00320A9C" w:rsidRPr="007D5046">
        <w:rPr>
          <w:rFonts w:ascii="GHEA Grapalat" w:eastAsia="Calibri" w:hAnsi="GHEA Grapalat"/>
          <w:sz w:val="24"/>
          <w:szCs w:val="24"/>
          <w:lang w:val="hy-AM"/>
        </w:rPr>
        <w:t xml:space="preserve"> փետրվարի» N 87-Ա </w:t>
      </w:r>
      <w:r w:rsidR="00320A9C" w:rsidRPr="007D5046">
        <w:rPr>
          <w:rFonts w:ascii="GHEA Grapalat" w:eastAsia="Calibri" w:hAnsi="GHEA Grapalat"/>
          <w:bCs/>
          <w:sz w:val="24"/>
          <w:szCs w:val="24"/>
          <w:lang w:val="hy-AM"/>
        </w:rPr>
        <w:t>որոշմամբ թույլատրել է դպրոցական շենք-շինությունների քանդման արդյունքում ձևավորվելիք շինանյութը սեփականության իրավունքով անհատույց հանձնել դպրոցական շենքերի կառուցման համար ընտրված շինարարական կազմակերպություններին՝ քանդման (ներառյալ շենքերի հիմքերի) և շինարարական աղբի տեղափոխման աշխատանքների անհատույց իրականացման դիմաց։</w:t>
      </w:r>
      <w:r w:rsidR="00275C2A" w:rsidRPr="007D5046">
        <w:rPr>
          <w:rFonts w:ascii="GHEA Grapalat" w:eastAsia="Calibri" w:hAnsi="GHEA Grapalat"/>
          <w:bCs/>
          <w:sz w:val="24"/>
          <w:szCs w:val="24"/>
          <w:lang w:val="hy-AM"/>
        </w:rPr>
        <w:t xml:space="preserve"> Նշված գործառույթը բարձրացնում է ծ</w:t>
      </w:r>
      <w:r w:rsidR="006D0D4E" w:rsidRPr="007D5046">
        <w:rPr>
          <w:rFonts w:ascii="GHEA Grapalat" w:eastAsia="Calibri" w:hAnsi="GHEA Grapalat"/>
          <w:sz w:val="24"/>
          <w:szCs w:val="24"/>
          <w:lang w:val="hy-AM"/>
        </w:rPr>
        <w:t>րագրի ծախսարդյունավետությ</w:t>
      </w:r>
      <w:r w:rsidR="00275C2A" w:rsidRPr="007D5046">
        <w:rPr>
          <w:rFonts w:ascii="GHEA Grapalat" w:eastAsia="Calibri" w:hAnsi="GHEA Grapalat"/>
          <w:sz w:val="24"/>
          <w:szCs w:val="24"/>
          <w:lang w:val="hy-AM"/>
        </w:rPr>
        <w:t>ունը</w:t>
      </w:r>
      <w:r w:rsidR="007D5046" w:rsidRPr="007D5046">
        <w:rPr>
          <w:rFonts w:ascii="GHEA Grapalat" w:eastAsia="Calibri" w:hAnsi="GHEA Grapalat"/>
          <w:sz w:val="24"/>
          <w:szCs w:val="24"/>
          <w:lang w:val="hy-AM"/>
        </w:rPr>
        <w:t>,</w:t>
      </w:r>
      <w:r w:rsidR="007D5046" w:rsidRPr="007D5046">
        <w:rPr>
          <w:rFonts w:ascii="GHEA Grapalat" w:eastAsia="Calibri" w:hAnsi="GHEA Grapalat"/>
          <w:bCs/>
          <w:sz w:val="24"/>
          <w:szCs w:val="24"/>
          <w:lang w:val="hy-AM"/>
        </w:rPr>
        <w:t xml:space="preserve"> քանի որ քանդման և շինարարական հրապարակի մաքրման համար ֆինանսական միջոցներ չեն ծախսվում</w:t>
      </w:r>
      <w:r w:rsidR="00275C2A" w:rsidRPr="007D5046">
        <w:rPr>
          <w:rFonts w:ascii="GHEA Grapalat" w:eastAsia="Calibri" w:hAnsi="GHEA Grapalat"/>
          <w:sz w:val="24"/>
          <w:szCs w:val="24"/>
          <w:lang w:val="hy-AM"/>
        </w:rPr>
        <w:t>։</w:t>
      </w:r>
    </w:p>
    <w:p w:rsidR="00017B4B" w:rsidRPr="009C0F93" w:rsidRDefault="00017B4B" w:rsidP="006A70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66B2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3.  </w:t>
      </w:r>
      <w:r w:rsidR="00E66B2B">
        <w:rPr>
          <w:rFonts w:ascii="GHEA Grapalat" w:hAnsi="GHEA Grapalat"/>
          <w:b/>
          <w:color w:val="000000"/>
          <w:sz w:val="24"/>
          <w:szCs w:val="24"/>
          <w:lang w:val="hy-AM"/>
        </w:rPr>
        <w:t>Տ</w:t>
      </w:r>
      <w:r w:rsidR="00E66B2B" w:rsidRPr="00E66B2B">
        <w:rPr>
          <w:rFonts w:ascii="GHEA Grapalat" w:hAnsi="GHEA Grapalat" w:cs="Arial Armenian"/>
          <w:b/>
          <w:sz w:val="24"/>
          <w:szCs w:val="24"/>
          <w:lang w:val="hy-AM"/>
        </w:rPr>
        <w:t>վյալ բնագավառում իրականացվող քաղաքականությունը</w:t>
      </w:r>
    </w:p>
    <w:p w:rsidR="000D78A2" w:rsidRDefault="00017B4B" w:rsidP="006A7008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631D5">
        <w:rPr>
          <w:rFonts w:ascii="GHEA Grapalat" w:hAnsi="GHEA Grapalat" w:cs="Arial"/>
          <w:sz w:val="24"/>
          <w:szCs w:val="24"/>
          <w:lang w:val="hy-AM"/>
        </w:rPr>
        <w:t>ՀՀ կառավարության և Ասիական զարգացման բանկի միջև կնքված վարկային պայմանագրի հիման վրա իրականացման փուլում գտնվող «Սեյսմիկ անվտանգության բարելավման ծրագրի</w:t>
      </w:r>
      <w:r w:rsidR="00E66B2B">
        <w:rPr>
          <w:rFonts w:ascii="GHEA Grapalat" w:hAnsi="GHEA Grapalat" w:cs="Arial"/>
          <w:sz w:val="24"/>
          <w:szCs w:val="24"/>
          <w:lang w:val="hy-AM"/>
        </w:rPr>
        <w:t>»</w:t>
      </w:r>
      <w:r w:rsidRPr="00C631D5">
        <w:rPr>
          <w:rFonts w:ascii="GHEA Grapalat" w:hAnsi="GHEA Grapalat" w:cs="Arial"/>
          <w:sz w:val="24"/>
          <w:szCs w:val="24"/>
          <w:lang w:val="hy-AM"/>
        </w:rPr>
        <w:t xml:space="preserve"> շրջանակներում առաջնահերթ կարգով կառուցվում և վերակառուցվում են սեյսմիկ տեսանկյունից առավել խոցելի հանրակրթական դպրոցական  շենքերը։</w:t>
      </w:r>
    </w:p>
    <w:p w:rsidR="000D78A2" w:rsidRDefault="000D78A2" w:rsidP="006A7008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ՀՀ կառավարության 23</w:t>
      </w:r>
      <w:r w:rsidRPr="0070625C">
        <w:rPr>
          <w:rFonts w:ascii="GHEA Grapalat" w:hAnsi="GHEA Grapalat" w:cs="Arial"/>
          <w:sz w:val="24"/>
          <w:szCs w:val="24"/>
          <w:lang w:val="hy-AM"/>
        </w:rPr>
        <w:t>.</w:t>
      </w:r>
      <w:r>
        <w:rPr>
          <w:rFonts w:ascii="GHEA Grapalat" w:hAnsi="GHEA Grapalat" w:cs="Arial"/>
          <w:sz w:val="24"/>
          <w:szCs w:val="24"/>
          <w:lang w:val="hy-AM"/>
        </w:rPr>
        <w:t>07</w:t>
      </w:r>
      <w:r w:rsidRPr="0070625C">
        <w:rPr>
          <w:rFonts w:ascii="GHEA Grapalat" w:hAnsi="GHEA Grapalat" w:cs="Arial"/>
          <w:sz w:val="24"/>
          <w:szCs w:val="24"/>
          <w:lang w:val="hy-AM"/>
        </w:rPr>
        <w:t>.</w:t>
      </w:r>
      <w:r>
        <w:rPr>
          <w:rFonts w:ascii="GHEA Grapalat" w:hAnsi="GHEA Grapalat" w:cs="Arial"/>
          <w:sz w:val="24"/>
          <w:szCs w:val="24"/>
          <w:lang w:val="hy-AM"/>
        </w:rPr>
        <w:t xml:space="preserve">2015թ </w:t>
      </w:r>
      <w:r w:rsidR="00F357C0" w:rsidRPr="0070625C">
        <w:rPr>
          <w:rFonts w:ascii="GHEA Grapalat" w:hAnsi="GHEA Grapalat" w:cs="Arial"/>
          <w:sz w:val="24"/>
          <w:szCs w:val="24"/>
          <w:lang w:val="hy-AM"/>
        </w:rPr>
        <w:t>N</w:t>
      </w:r>
      <w:r>
        <w:rPr>
          <w:rFonts w:ascii="GHEA Grapalat" w:hAnsi="GHEA Grapalat" w:cs="Arial"/>
          <w:sz w:val="24"/>
          <w:szCs w:val="24"/>
          <w:lang w:val="hy-AM"/>
        </w:rPr>
        <w:t xml:space="preserve"> 797-Ն որոշմամբ հաստատվել է </w:t>
      </w:r>
      <w:r w:rsidRPr="00D000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պետական հանրակրթական դպրոցների սեյսմիկ անվտանգության բարելավման 2015-2030 թվականների ծրագիրը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որի շրջանակներում մինչև 2030 թվականը պետք է կառուցվեն կամ ամրացվեն</w:t>
      </w:r>
      <w:r w:rsidRPr="00D000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սեյսմակայունության տեսակետից առավել վտանգավոր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437 </w:t>
      </w:r>
      <w:r w:rsidRPr="00D0000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դպրոցները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։ Ծրագրի իրականացման համար </w:t>
      </w:r>
      <w:r w:rsidRPr="0070625C">
        <w:rPr>
          <w:rFonts w:ascii="GHEA Grapalat" w:hAnsi="GHEA Grapalat" w:cs="Arial"/>
          <w:sz w:val="24"/>
          <w:szCs w:val="24"/>
          <w:lang w:val="hy-AM"/>
        </w:rPr>
        <w:t xml:space="preserve">ՀՀ կառավարության 13.07.2017թ </w:t>
      </w:r>
      <w:r w:rsidR="00145624" w:rsidRPr="0070625C">
        <w:rPr>
          <w:rFonts w:ascii="GHEA Grapalat" w:hAnsi="GHEA Grapalat" w:cs="Arial"/>
          <w:sz w:val="24"/>
          <w:szCs w:val="24"/>
          <w:lang w:val="hy-AM"/>
        </w:rPr>
        <w:t xml:space="preserve">N </w:t>
      </w:r>
      <w:r w:rsidRPr="0070625C">
        <w:rPr>
          <w:rFonts w:ascii="GHEA Grapalat" w:hAnsi="GHEA Grapalat" w:cs="Arial"/>
          <w:sz w:val="24"/>
          <w:szCs w:val="24"/>
          <w:lang w:val="hy-AM"/>
        </w:rPr>
        <w:t>805-Ն և 13.12.2018թ N 1438-Ն որոշումներով հաստատվ</w:t>
      </w:r>
      <w:r>
        <w:rPr>
          <w:rFonts w:ascii="GHEA Grapalat" w:hAnsi="GHEA Grapalat" w:cs="Arial"/>
          <w:sz w:val="24"/>
          <w:szCs w:val="24"/>
          <w:lang w:val="hy-AM"/>
        </w:rPr>
        <w:t xml:space="preserve">ել են վերոնշյալ ծրագրից բխող </w:t>
      </w:r>
      <w:r w:rsidRPr="0070625C">
        <w:rPr>
          <w:rFonts w:ascii="GHEA Grapalat" w:hAnsi="GHEA Grapalat" w:cs="Arial"/>
          <w:sz w:val="24"/>
          <w:szCs w:val="24"/>
          <w:lang w:val="hy-AM"/>
        </w:rPr>
        <w:t xml:space="preserve">առավելագույն սեյսմիկ խոցելիություն ունեցող 46 դպրոցների </w:t>
      </w:r>
      <w:r>
        <w:rPr>
          <w:rFonts w:ascii="GHEA Grapalat" w:hAnsi="GHEA Grapalat" w:cs="Arial"/>
          <w:sz w:val="24"/>
          <w:szCs w:val="24"/>
          <w:lang w:val="hy-AM"/>
        </w:rPr>
        <w:t xml:space="preserve">ցանկը։ </w:t>
      </w:r>
    </w:p>
    <w:p w:rsidR="000D78A2" w:rsidRPr="0070625C" w:rsidRDefault="000D78A2" w:rsidP="006A7008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0625C">
        <w:rPr>
          <w:rFonts w:ascii="GHEA Grapalat" w:hAnsi="GHEA Grapalat" w:cs="Arial"/>
          <w:sz w:val="24"/>
          <w:szCs w:val="24"/>
          <w:lang w:val="hy-AM"/>
        </w:rPr>
        <w:t>Ասիական զարգացմա</w:t>
      </w:r>
      <w:r>
        <w:rPr>
          <w:rFonts w:ascii="GHEA Grapalat" w:hAnsi="GHEA Grapalat" w:cs="Arial"/>
          <w:sz w:val="24"/>
          <w:szCs w:val="24"/>
          <w:lang w:val="hy-AM"/>
        </w:rPr>
        <w:t>ն բանկի աջակցությամբ այժմ իրականացվում է նշված դպրոցների կառուցման և ամրացման աշխատանքները։</w:t>
      </w:r>
      <w:r w:rsidRPr="0070625C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2D7E90" w:rsidRPr="007D5046" w:rsidRDefault="00681612" w:rsidP="006A7008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586600" w:rsidRPr="007D5046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="002D7E90" w:rsidRPr="007D5046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2D7E90" w:rsidRPr="007D504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D7E90" w:rsidRPr="007D5046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017B4B" w:rsidRPr="00F13B53" w:rsidRDefault="00017B4B" w:rsidP="006A700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3B53">
        <w:rPr>
          <w:rFonts w:ascii="GHEA Grapalat" w:hAnsi="GHEA Grapalat" w:cs="Arial"/>
          <w:sz w:val="24"/>
          <w:szCs w:val="24"/>
          <w:lang w:val="hy-AM" w:eastAsia="ru-RU"/>
        </w:rPr>
        <w:t>Կառավարության</w:t>
      </w:r>
      <w:r w:rsidRPr="00F13B5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 w:eastAsia="ru-RU"/>
        </w:rPr>
        <w:t xml:space="preserve">որոշման </w:t>
      </w:r>
      <w:r>
        <w:rPr>
          <w:rFonts w:ascii="GHEA Grapalat" w:hAnsi="GHEA Grapalat" w:cs="Arial"/>
          <w:sz w:val="24"/>
          <w:szCs w:val="24"/>
          <w:lang w:val="hy-AM" w:eastAsia="ru-RU"/>
        </w:rPr>
        <w:t xml:space="preserve">նախագծով առաջարկվում է </w:t>
      </w:r>
      <w:r w:rsidRPr="00F13B53"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և Ասիական զարգացման բանկի միջև իրականացվող </w:t>
      </w:r>
      <w:r w:rsidR="00C650E4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F13B53">
        <w:rPr>
          <w:rFonts w:ascii="GHEA Grapalat" w:hAnsi="GHEA Grapalat" w:cs="Sylfaen"/>
          <w:bCs/>
          <w:sz w:val="24"/>
          <w:szCs w:val="24"/>
          <w:lang w:val="hy-AM"/>
        </w:rPr>
        <w:t>Սեյսմիկ անվտանգության բարելավման ծրագրի</w:t>
      </w:r>
      <w:r w:rsidR="00C650E4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F13B5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F13B53">
        <w:rPr>
          <w:rFonts w:ascii="GHEA Grapalat" w:hAnsi="GHEA Grapalat" w:cs="Arial"/>
          <w:sz w:val="24"/>
          <w:szCs w:val="24"/>
          <w:lang w:val="hy-AM"/>
        </w:rPr>
        <w:t xml:space="preserve">շրջանակներում ընդգրկված թվով </w:t>
      </w:r>
      <w:r w:rsidR="00C631D5">
        <w:rPr>
          <w:rFonts w:ascii="GHEA Grapalat" w:hAnsi="GHEA Grapalat" w:cs="Arial"/>
          <w:sz w:val="24"/>
          <w:szCs w:val="24"/>
          <w:lang w:val="hy-AM"/>
        </w:rPr>
        <w:t>1</w:t>
      </w:r>
      <w:r w:rsidR="00E440EC">
        <w:rPr>
          <w:rFonts w:ascii="GHEA Grapalat" w:hAnsi="GHEA Grapalat" w:cs="Arial"/>
          <w:sz w:val="24"/>
          <w:szCs w:val="24"/>
          <w:lang w:val="hy-AM"/>
        </w:rPr>
        <w:t>1</w:t>
      </w:r>
      <w:r w:rsidRPr="00F13B53">
        <w:rPr>
          <w:rFonts w:ascii="GHEA Grapalat" w:hAnsi="GHEA Grapalat" w:cs="Arial"/>
          <w:sz w:val="24"/>
          <w:szCs w:val="24"/>
          <w:lang w:val="hy-AM"/>
        </w:rPr>
        <w:t xml:space="preserve"> դպրոցական շենք</w:t>
      </w:r>
      <w:r w:rsidR="00C650E4">
        <w:rPr>
          <w:rFonts w:ascii="GHEA Grapalat" w:hAnsi="GHEA Grapalat" w:cs="Arial"/>
          <w:sz w:val="24"/>
          <w:szCs w:val="24"/>
          <w:lang w:val="hy-AM"/>
        </w:rPr>
        <w:t>-</w:t>
      </w:r>
      <w:r w:rsidRPr="00F13B53">
        <w:rPr>
          <w:rFonts w:ascii="GHEA Grapalat" w:hAnsi="GHEA Grapalat" w:cs="Arial"/>
          <w:sz w:val="24"/>
          <w:szCs w:val="24"/>
          <w:lang w:val="hy-AM"/>
        </w:rPr>
        <w:lastRenderedPageBreak/>
        <w:t>շինությունների քանդման աշխատանքներ</w:t>
      </w:r>
      <w:r w:rsidR="00C631D5">
        <w:rPr>
          <w:rFonts w:ascii="GHEA Grapalat" w:hAnsi="GHEA Grapalat" w:cs="Arial"/>
          <w:sz w:val="24"/>
          <w:szCs w:val="24"/>
          <w:lang w:val="hy-AM"/>
        </w:rPr>
        <w:t>ն</w:t>
      </w:r>
      <w:r w:rsidRPr="00F13B53">
        <w:rPr>
          <w:rFonts w:ascii="GHEA Grapalat" w:hAnsi="GHEA Grapalat" w:cs="Arial"/>
          <w:sz w:val="24"/>
          <w:szCs w:val="24"/>
          <w:lang w:val="hy-AM"/>
        </w:rPr>
        <w:t xml:space="preserve"> իրականաց</w:t>
      </w:r>
      <w:r w:rsidR="00C631D5">
        <w:rPr>
          <w:rFonts w:ascii="GHEA Grapalat" w:hAnsi="GHEA Grapalat" w:cs="Arial"/>
          <w:sz w:val="24"/>
          <w:szCs w:val="24"/>
          <w:lang w:val="hy-AM"/>
        </w:rPr>
        <w:t xml:space="preserve">նել </w:t>
      </w:r>
      <w:r w:rsidRPr="00F13B53">
        <w:rPr>
          <w:rFonts w:ascii="GHEA Grapalat" w:hAnsi="GHEA Grapalat" w:cs="Arial"/>
          <w:sz w:val="24"/>
          <w:szCs w:val="24"/>
          <w:lang w:val="hy-AM"/>
        </w:rPr>
        <w:t>ՀՀ օրենսդրության պահանջներին համապատասխան:</w:t>
      </w:r>
    </w:p>
    <w:p w:rsidR="002D7E90" w:rsidRPr="007D5046" w:rsidRDefault="00681612" w:rsidP="006A7008">
      <w:pPr>
        <w:tabs>
          <w:tab w:val="left" w:pos="27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CE4647" w:rsidRPr="007D5046">
        <w:rPr>
          <w:rFonts w:ascii="GHEA Grapalat" w:hAnsi="GHEA Grapalat"/>
          <w:b/>
          <w:sz w:val="24"/>
          <w:szCs w:val="24"/>
          <w:lang w:val="hy-AM"/>
        </w:rPr>
        <w:t>.</w:t>
      </w:r>
      <w:r w:rsidR="002D7E90" w:rsidRPr="007D5046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2D7E90" w:rsidRPr="007D504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D7E90" w:rsidRPr="007D5046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="002D7E90" w:rsidRPr="007D504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D7E90" w:rsidRPr="007D5046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="002D7E90" w:rsidRPr="007D504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D7E90" w:rsidRPr="007D5046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="002D7E90" w:rsidRPr="007D504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D7E90" w:rsidRPr="007D5046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="002D7E90" w:rsidRPr="007D504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D7E90" w:rsidRPr="007D5046">
        <w:rPr>
          <w:rFonts w:ascii="GHEA Grapalat" w:hAnsi="GHEA Grapalat"/>
          <w:b/>
          <w:sz w:val="24"/>
          <w:szCs w:val="24"/>
          <w:lang w:val="hy-AM"/>
        </w:rPr>
        <w:t>և</w:t>
      </w:r>
      <w:r w:rsidR="002D7E90" w:rsidRPr="007D504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D7E90" w:rsidRPr="007D5046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2D7E90" w:rsidRPr="007D5046" w:rsidRDefault="002D7E90" w:rsidP="006A700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7D5046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7D5046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7D5046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7D5046">
        <w:rPr>
          <w:rFonts w:ascii="GHEA Grapalat" w:hAnsi="GHEA Grapalat"/>
          <w:sz w:val="24"/>
          <w:szCs w:val="24"/>
          <w:lang w:val="af-ZA"/>
        </w:rPr>
        <w:t>նախարարությ</w:t>
      </w:r>
      <w:r w:rsidRPr="007D5046">
        <w:rPr>
          <w:rFonts w:ascii="GHEA Grapalat" w:hAnsi="GHEA Grapalat"/>
          <w:sz w:val="24"/>
          <w:szCs w:val="24"/>
          <w:lang w:val="hy-AM"/>
        </w:rPr>
        <w:t>ան կողմից</w:t>
      </w:r>
      <w:r w:rsidRPr="007D5046">
        <w:rPr>
          <w:rFonts w:ascii="GHEA Grapalat" w:hAnsi="GHEA Grapalat"/>
          <w:sz w:val="24"/>
          <w:szCs w:val="24"/>
          <w:lang w:val="af-ZA"/>
        </w:rPr>
        <w:t>:</w:t>
      </w:r>
    </w:p>
    <w:p w:rsidR="002D7E90" w:rsidRPr="007D5046" w:rsidRDefault="00681612" w:rsidP="006A700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6</w:t>
      </w:r>
      <w:r w:rsidR="00CE4647" w:rsidRPr="007D5046">
        <w:rPr>
          <w:rFonts w:ascii="GHEA Grapalat" w:hAnsi="GHEA Grapalat" w:cs="GHEA Grapalat"/>
          <w:b/>
          <w:sz w:val="24"/>
          <w:szCs w:val="24"/>
          <w:lang w:val="af-ZA"/>
        </w:rPr>
        <w:t>.</w:t>
      </w:r>
      <w:r w:rsidR="002D7E90" w:rsidRPr="007D5046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="002D7E90" w:rsidRPr="007D5046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2D7E90" w:rsidRPr="007D5046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C631D5" w:rsidRDefault="00C631D5" w:rsidP="006A7008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631D5">
        <w:rPr>
          <w:rFonts w:ascii="GHEA Grapalat" w:hAnsi="GHEA Grapalat" w:cs="Arial"/>
          <w:sz w:val="24"/>
          <w:szCs w:val="24"/>
          <w:lang w:val="hy-AM" w:eastAsia="ru-RU"/>
        </w:rPr>
        <w:t>Կառավարության</w:t>
      </w:r>
      <w:r w:rsidRPr="00C631D5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C631D5">
        <w:rPr>
          <w:rFonts w:ascii="GHEA Grapalat" w:hAnsi="GHEA Grapalat" w:cs="Arial"/>
          <w:sz w:val="24"/>
          <w:szCs w:val="24"/>
          <w:lang w:val="hy-AM" w:eastAsia="ru-RU"/>
        </w:rPr>
        <w:t xml:space="preserve">որոշման ընդունման դեպքում հնարավոր կլինի իրականացնել </w:t>
      </w:r>
      <w:r w:rsidRPr="00C631D5"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և Ասիական զարգացման բանկի միջև իրականացվող </w:t>
      </w:r>
      <w:r w:rsidR="00C650E4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C631D5">
        <w:rPr>
          <w:rFonts w:ascii="GHEA Grapalat" w:hAnsi="GHEA Grapalat" w:cs="Sylfaen"/>
          <w:bCs/>
          <w:sz w:val="24"/>
          <w:szCs w:val="24"/>
          <w:lang w:val="hy-AM"/>
        </w:rPr>
        <w:t>Սեյսմիկ անվտանգության բարելավման ծրագրի</w:t>
      </w:r>
      <w:r w:rsidR="00C650E4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C631D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C631D5">
        <w:rPr>
          <w:rFonts w:ascii="GHEA Grapalat" w:hAnsi="GHEA Grapalat" w:cs="Arial"/>
          <w:sz w:val="24"/>
          <w:szCs w:val="24"/>
          <w:lang w:val="hy-AM"/>
        </w:rPr>
        <w:t xml:space="preserve">շրջանակներում ընդգրկված </w:t>
      </w:r>
      <w:r>
        <w:rPr>
          <w:rFonts w:ascii="GHEA Grapalat" w:hAnsi="GHEA Grapalat" w:cs="Arial"/>
          <w:sz w:val="24"/>
          <w:szCs w:val="24"/>
          <w:lang w:val="hy-AM"/>
        </w:rPr>
        <w:t>1</w:t>
      </w:r>
      <w:r w:rsidR="00E440EC">
        <w:rPr>
          <w:rFonts w:ascii="GHEA Grapalat" w:hAnsi="GHEA Grapalat" w:cs="Arial"/>
          <w:sz w:val="24"/>
          <w:szCs w:val="24"/>
          <w:lang w:val="hy-AM"/>
        </w:rPr>
        <w:t>1</w:t>
      </w:r>
      <w:r w:rsidRPr="00C631D5">
        <w:rPr>
          <w:rFonts w:ascii="GHEA Grapalat" w:hAnsi="GHEA Grapalat" w:cs="Arial"/>
          <w:sz w:val="24"/>
          <w:szCs w:val="24"/>
          <w:lang w:val="hy-AM"/>
        </w:rPr>
        <w:t xml:space="preserve"> դպրոցական շենք-շինությունների քանդման աշխատանքների իրականացումը՝ ՀՀ օրենսդրության պահանջներին համապատասխան և ապահովել դպրոց</w:t>
      </w:r>
      <w:r>
        <w:rPr>
          <w:rFonts w:ascii="GHEA Grapalat" w:hAnsi="GHEA Grapalat" w:cs="Arial"/>
          <w:sz w:val="24"/>
          <w:szCs w:val="24"/>
          <w:lang w:val="hy-AM"/>
        </w:rPr>
        <w:t>ների</w:t>
      </w:r>
      <w:r w:rsidRPr="00C631D5">
        <w:rPr>
          <w:rFonts w:ascii="GHEA Grapalat" w:hAnsi="GHEA Grapalat" w:cs="Arial"/>
          <w:sz w:val="24"/>
          <w:szCs w:val="24"/>
          <w:lang w:val="hy-AM"/>
        </w:rPr>
        <w:t xml:space="preserve"> սաների կրթական բնականոն գործընթացները։</w:t>
      </w:r>
    </w:p>
    <w:p w:rsidR="003F0375" w:rsidRPr="007D5046" w:rsidRDefault="00681612" w:rsidP="006A7008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7</w:t>
      </w:r>
      <w:r w:rsidR="00CE4647" w:rsidRPr="007D5046">
        <w:rPr>
          <w:rFonts w:ascii="GHEA Grapalat" w:hAnsi="GHEA Grapalat"/>
          <w:b/>
          <w:sz w:val="24"/>
          <w:szCs w:val="24"/>
          <w:lang w:val="af-ZA"/>
        </w:rPr>
        <w:t>.</w:t>
      </w:r>
      <w:r w:rsidR="003F0375" w:rsidRPr="007D5046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3F0375" w:rsidRDefault="003F0375" w:rsidP="006A7008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7D50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</w:t>
      </w:r>
      <w:r w:rsidR="00473A8B" w:rsidRPr="007D5046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 չի նախատեսվում</w:t>
      </w:r>
      <w:r w:rsidRPr="007D504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:rsidR="009A78A8" w:rsidRPr="007D5046" w:rsidRDefault="00681612" w:rsidP="006A7008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</w:t>
      </w:r>
      <w:r w:rsidR="00CE4647" w:rsidRPr="007D5046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073E6D" w:rsidRPr="007D504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A78A8" w:rsidRPr="007D5046">
        <w:rPr>
          <w:rFonts w:ascii="GHEA Grapalat" w:hAnsi="GHEA Grapalat" w:cs="Sylfaen"/>
          <w:b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9A78A8" w:rsidRDefault="001C54E5" w:rsidP="006A700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7D5046">
        <w:rPr>
          <w:rFonts w:ascii="GHEA Grapalat" w:hAnsi="GHEA Grapalat" w:cs="Sylfaen"/>
        </w:rPr>
        <w:t>Ո</w:t>
      </w:r>
      <w:r w:rsidR="009A78A8" w:rsidRPr="007D5046">
        <w:rPr>
          <w:rFonts w:ascii="GHEA Grapalat" w:hAnsi="GHEA Grapalat" w:cs="Sylfaen"/>
        </w:rPr>
        <w:t>րոշման նախագծի ընդունմա</w:t>
      </w:r>
      <w:r w:rsidR="00203C03" w:rsidRPr="007D5046">
        <w:rPr>
          <w:rFonts w:ascii="GHEA Grapalat" w:hAnsi="GHEA Grapalat" w:cs="Sylfaen"/>
        </w:rPr>
        <w:t>մբ</w:t>
      </w:r>
      <w:r w:rsidR="009A78A8" w:rsidRPr="007D5046">
        <w:rPr>
          <w:rFonts w:ascii="GHEA Grapalat" w:hAnsi="GHEA Grapalat" w:cs="Sylfaen"/>
        </w:rPr>
        <w:t xml:space="preserve"> այլ իրավական ակտերում փոփոխություններ և/կամ լրացումներ կատարելու անհրաժեշտություն չկա:</w:t>
      </w:r>
    </w:p>
    <w:p w:rsidR="00D43A4F" w:rsidRPr="007D5046" w:rsidRDefault="00681612" w:rsidP="006A7008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="00D43A4F" w:rsidRPr="007D5046">
        <w:rPr>
          <w:rFonts w:ascii="GHEA Grapalat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DE1FAA" w:rsidRPr="00274530" w:rsidRDefault="00DE1FAA" w:rsidP="006A700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4794F">
        <w:rPr>
          <w:rFonts w:ascii="GHEA Grapalat" w:hAnsi="GHEA Grapalat" w:cs="Sylfaen"/>
          <w:sz w:val="24"/>
          <w:szCs w:val="24"/>
          <w:lang w:val="hy-AM"/>
        </w:rPr>
        <w:t>Որոշման նախագ</w:t>
      </w:r>
      <w:r w:rsidR="00992681" w:rsidRPr="0074794F">
        <w:rPr>
          <w:rFonts w:ascii="GHEA Grapalat" w:hAnsi="GHEA Grapalat" w:cs="Sylfaen"/>
          <w:sz w:val="24"/>
          <w:szCs w:val="24"/>
          <w:lang w:val="hy-AM"/>
        </w:rPr>
        <w:t>ի</w:t>
      </w:r>
      <w:r w:rsidRPr="0074794F">
        <w:rPr>
          <w:rFonts w:ascii="GHEA Grapalat" w:hAnsi="GHEA Grapalat" w:cs="Sylfaen"/>
          <w:sz w:val="24"/>
          <w:szCs w:val="24"/>
          <w:lang w:val="hy-AM"/>
        </w:rPr>
        <w:t xml:space="preserve">ծը բխում է </w:t>
      </w:r>
      <w:r w:rsidR="008450B6" w:rsidRPr="0074794F">
        <w:rPr>
          <w:rFonts w:ascii="GHEA Grapalat" w:hAnsi="GHEA Grapalat" w:cs="Sylfaen"/>
          <w:sz w:val="24"/>
          <w:szCs w:val="24"/>
          <w:lang w:val="hy-AM"/>
        </w:rPr>
        <w:t>«Հայաստանի վերափոխման ռազմավարություն 2050</w:t>
      </w:r>
      <w:r w:rsidR="008450B6" w:rsidRPr="0074794F">
        <w:rPr>
          <w:rFonts w:ascii="GHEA Grapalat" w:hAnsi="GHEA Grapalat" w:cs="Sylfaen"/>
          <w:b/>
          <w:sz w:val="24"/>
          <w:szCs w:val="24"/>
          <w:lang w:val="hy-AM"/>
        </w:rPr>
        <w:t>», «</w:t>
      </w:r>
      <w:r w:rsidR="008450B6" w:rsidRPr="0074794F">
        <w:rPr>
          <w:rFonts w:ascii="GHEA Grapalat" w:hAnsi="GHEA Grapalat" w:cs="Sylfaen"/>
          <w:sz w:val="24"/>
          <w:szCs w:val="24"/>
          <w:lang w:val="hy-AM"/>
        </w:rPr>
        <w:t>Կ</w:t>
      </w:r>
      <w:r w:rsidRPr="0074794F">
        <w:rPr>
          <w:rFonts w:ascii="GHEA Grapalat" w:hAnsi="GHEA Grapalat" w:cs="Sylfaen"/>
          <w:sz w:val="24"/>
          <w:szCs w:val="24"/>
          <w:lang w:val="hy-AM"/>
        </w:rPr>
        <w:t xml:space="preserve">առավարության 2021-2026թթ. </w:t>
      </w:r>
      <w:r w:rsidR="008450B6" w:rsidRPr="0074794F">
        <w:rPr>
          <w:rFonts w:ascii="GHEA Grapalat" w:hAnsi="GHEA Grapalat" w:cs="Sylfaen"/>
          <w:sz w:val="24"/>
          <w:szCs w:val="24"/>
          <w:lang w:val="hy-AM"/>
        </w:rPr>
        <w:t>ծ</w:t>
      </w:r>
      <w:r w:rsidRPr="0074794F">
        <w:rPr>
          <w:rFonts w:ascii="GHEA Grapalat" w:hAnsi="GHEA Grapalat" w:cs="Sylfaen"/>
          <w:sz w:val="24"/>
          <w:szCs w:val="24"/>
          <w:lang w:val="hy-AM"/>
        </w:rPr>
        <w:t>րագ</w:t>
      </w:r>
      <w:r w:rsidR="008450B6" w:rsidRPr="0074794F">
        <w:rPr>
          <w:rFonts w:ascii="GHEA Grapalat" w:hAnsi="GHEA Grapalat" w:cs="Sylfaen"/>
          <w:sz w:val="24"/>
          <w:szCs w:val="24"/>
          <w:lang w:val="hy-AM"/>
        </w:rPr>
        <w:t>ի</w:t>
      </w:r>
      <w:r w:rsidRPr="0074794F">
        <w:rPr>
          <w:rFonts w:ascii="GHEA Grapalat" w:hAnsi="GHEA Grapalat" w:cs="Sylfaen"/>
          <w:sz w:val="24"/>
          <w:szCs w:val="24"/>
          <w:lang w:val="hy-AM"/>
        </w:rPr>
        <w:t>ր</w:t>
      </w:r>
      <w:r w:rsidR="008450B6" w:rsidRPr="0074794F">
        <w:rPr>
          <w:rFonts w:ascii="GHEA Grapalat" w:hAnsi="GHEA Grapalat" w:cs="Sylfaen"/>
          <w:sz w:val="24"/>
          <w:szCs w:val="24"/>
          <w:lang w:val="hy-AM"/>
        </w:rPr>
        <w:t>»</w:t>
      </w:r>
      <w:r w:rsidR="003A70B5" w:rsidRPr="0074794F">
        <w:rPr>
          <w:rFonts w:ascii="GHEA Grapalat" w:hAnsi="GHEA Grapalat" w:cs="Sylfaen"/>
          <w:b/>
          <w:sz w:val="24"/>
          <w:szCs w:val="24"/>
          <w:lang w:val="hy-AM"/>
        </w:rPr>
        <w:t xml:space="preserve"> /</w:t>
      </w:r>
      <w:r w:rsidR="003A70B5" w:rsidRPr="0074794F">
        <w:rPr>
          <w:rFonts w:ascii="GHEA Grapalat" w:hAnsi="GHEA Grapalat" w:cs="Sylfaen"/>
          <w:sz w:val="24"/>
          <w:szCs w:val="24"/>
          <w:lang w:val="hy-AM"/>
        </w:rPr>
        <w:t>կետ 6․</w:t>
      </w:r>
      <w:r w:rsidR="0074794F" w:rsidRPr="0074794F">
        <w:rPr>
          <w:rFonts w:ascii="GHEA Grapalat" w:hAnsi="GHEA Grapalat" w:cs="Sylfaen"/>
          <w:sz w:val="24"/>
          <w:szCs w:val="24"/>
          <w:lang w:val="hy-AM"/>
        </w:rPr>
        <w:t>1</w:t>
      </w:r>
      <w:r w:rsidR="003A70B5" w:rsidRPr="0074794F">
        <w:rPr>
          <w:rFonts w:ascii="GHEA Grapalat" w:hAnsi="GHEA Grapalat" w:cs="Sylfaen"/>
          <w:sz w:val="24"/>
          <w:szCs w:val="24"/>
          <w:lang w:val="hy-AM"/>
        </w:rPr>
        <w:t xml:space="preserve">/ </w:t>
      </w:r>
      <w:r w:rsidR="008450B6" w:rsidRPr="007479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50B6" w:rsidRPr="0074794F">
        <w:rPr>
          <w:rFonts w:ascii="GHEA Grapalat" w:hAnsi="GHEA Grapalat"/>
          <w:sz w:val="24"/>
          <w:szCs w:val="24"/>
          <w:lang w:val="hy-AM"/>
        </w:rPr>
        <w:t xml:space="preserve">ռազմավարական փաստաթղթերի </w:t>
      </w:r>
      <w:r w:rsidR="008450B6" w:rsidRPr="0074794F">
        <w:rPr>
          <w:rFonts w:ascii="GHEA Grapalat" w:hAnsi="GHEA Grapalat" w:cs="Sylfaen"/>
          <w:sz w:val="24"/>
          <w:szCs w:val="24"/>
          <w:lang w:val="hy-AM"/>
        </w:rPr>
        <w:t>դրույթներից:</w:t>
      </w:r>
      <w:r w:rsidR="00C631D5">
        <w:rPr>
          <w:rFonts w:ascii="GHEA Grapalat" w:hAnsi="GHEA Grapalat" w:cs="Sylfaen"/>
          <w:sz w:val="24"/>
          <w:szCs w:val="24"/>
          <w:lang w:val="hy-AM"/>
        </w:rPr>
        <w:t xml:space="preserve">  </w:t>
      </w:r>
    </w:p>
    <w:p w:rsidR="00274530" w:rsidRPr="00274530" w:rsidRDefault="00274530" w:rsidP="006A7008">
      <w:pPr>
        <w:tabs>
          <w:tab w:val="left" w:pos="194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74530">
        <w:rPr>
          <w:rFonts w:ascii="GHEA Grapalat" w:hAnsi="GHEA Grapalat" w:cs="Sylfaen"/>
          <w:sz w:val="24"/>
          <w:szCs w:val="24"/>
          <w:lang w:val="hy-AM"/>
        </w:rPr>
        <w:t>Մասնավորապես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27453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նախատեսվում է </w:t>
      </w:r>
      <w:r w:rsidRPr="00274530">
        <w:rPr>
          <w:rFonts w:ascii="GHEA Grapalat" w:hAnsi="GHEA Grapalat" w:cs="Sylfaen"/>
          <w:sz w:val="24"/>
          <w:szCs w:val="24"/>
          <w:lang w:val="hy-AM"/>
        </w:rPr>
        <w:t xml:space="preserve">դպրոցական շենքերի կառուցում, որոնք կբավարարեն ժամանակակից քաղաքաշինական և կրթական բոլոր չափանիշներին,  կլինեն սեյսմակայուն առնվազն 9 բալ երկրաշարժի դեպքում,  էներգախնայող և </w:t>
      </w:r>
      <w:r w:rsidRPr="00274530">
        <w:rPr>
          <w:rFonts w:ascii="GHEA Grapalat" w:hAnsi="GHEA Grapalat" w:cs="Sylfaen"/>
          <w:sz w:val="24"/>
          <w:szCs w:val="24"/>
          <w:lang w:val="hy-AM"/>
        </w:rPr>
        <w:lastRenderedPageBreak/>
        <w:t>այլընտրանքային էներգիայի օգտագործման հնարավորություն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274530">
        <w:rPr>
          <w:rFonts w:ascii="GHEA Grapalat" w:hAnsi="GHEA Grapalat" w:cs="Sylfaen"/>
          <w:sz w:val="24"/>
          <w:szCs w:val="24"/>
          <w:lang w:val="hy-AM"/>
        </w:rPr>
        <w:t xml:space="preserve">երով, մատչելի հաշմանդամություն ունեցող երեխաների համար։ </w:t>
      </w:r>
    </w:p>
    <w:p w:rsidR="00681612" w:rsidRPr="00274530" w:rsidRDefault="00BA5BC8" w:rsidP="006A700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A5BC8">
        <w:rPr>
          <w:rFonts w:ascii="GHEA Grapalat" w:hAnsi="GHEA Grapalat" w:cs="Sylfaen"/>
          <w:sz w:val="24"/>
          <w:szCs w:val="24"/>
          <w:lang w:val="hy-AM" w:eastAsia="hy-AM"/>
        </w:rPr>
        <w:t>Միաժամանակ</w:t>
      </w:r>
      <w:r w:rsidR="006C6DAE">
        <w:rPr>
          <w:rFonts w:ascii="GHEA Grapalat" w:hAnsi="GHEA Grapalat" w:cs="Sylfaen"/>
          <w:sz w:val="24"/>
          <w:szCs w:val="24"/>
          <w:lang w:val="hy-AM" w:eastAsia="hy-AM"/>
        </w:rPr>
        <w:t>,</w:t>
      </w:r>
      <w:r w:rsidRPr="00BA5BC8">
        <w:rPr>
          <w:rFonts w:ascii="GHEA Grapalat" w:hAnsi="GHEA Grapalat" w:cs="Sylfaen"/>
          <w:sz w:val="24"/>
          <w:szCs w:val="24"/>
          <w:lang w:val="hy-AM" w:eastAsia="hy-AM"/>
        </w:rPr>
        <w:t xml:space="preserve"> Հայաստանի վերափոխման ռազմավարության </w:t>
      </w:r>
      <w:r w:rsidR="006C6DAE">
        <w:rPr>
          <w:rFonts w:ascii="GHEA Grapalat" w:hAnsi="GHEA Grapalat" w:cs="Sylfaen"/>
          <w:sz w:val="24"/>
          <w:szCs w:val="24"/>
          <w:lang w:val="hy-AM" w:eastAsia="hy-AM"/>
        </w:rPr>
        <w:t>1</w:t>
      </w:r>
      <w:r w:rsidR="0083061C" w:rsidRPr="0074794F">
        <w:rPr>
          <w:rFonts w:ascii="GHEA Grapalat" w:hAnsi="GHEA Grapalat" w:cs="Sylfaen"/>
          <w:sz w:val="24"/>
          <w:szCs w:val="24"/>
          <w:lang w:val="hy-AM"/>
        </w:rPr>
        <w:t>.</w:t>
      </w:r>
      <w:r w:rsidR="006C6DAE" w:rsidRPr="006C6DAE">
        <w:rPr>
          <w:rFonts w:ascii="GHEA Grapalat" w:hAnsi="GHEA Grapalat" w:cs="Sylfaen"/>
          <w:sz w:val="24"/>
          <w:szCs w:val="24"/>
          <w:lang w:val="hy-AM" w:eastAsia="hy-AM"/>
        </w:rPr>
        <w:t>1</w:t>
      </w:r>
      <w:r w:rsidR="0083061C" w:rsidRPr="0074794F">
        <w:rPr>
          <w:rFonts w:ascii="GHEA Grapalat" w:hAnsi="GHEA Grapalat" w:cs="Sylfaen"/>
          <w:sz w:val="24"/>
          <w:szCs w:val="24"/>
          <w:lang w:val="hy-AM"/>
        </w:rPr>
        <w:t>.</w:t>
      </w:r>
      <w:r w:rsidR="0083061C" w:rsidRPr="0083061C">
        <w:rPr>
          <w:rFonts w:ascii="GHEA Grapalat" w:hAnsi="GHEA Grapalat" w:cs="Sylfaen"/>
          <w:sz w:val="24"/>
          <w:szCs w:val="24"/>
          <w:lang w:val="hy-AM"/>
        </w:rPr>
        <w:t>2</w:t>
      </w:r>
      <w:r w:rsidRPr="00BA5BC8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 w:rsidRPr="006C6DAE">
        <w:rPr>
          <w:rFonts w:ascii="GHEA Grapalat" w:hAnsi="GHEA Grapalat" w:cs="Sylfaen"/>
          <w:sz w:val="24"/>
          <w:szCs w:val="24"/>
          <w:lang w:val="hy-AM" w:eastAsia="hy-AM"/>
        </w:rPr>
        <w:t>գործողությունների</w:t>
      </w:r>
      <w:r w:rsidRPr="00BA5BC8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 w:rsidRPr="00BA5BC8">
        <w:rPr>
          <w:rFonts w:ascii="GHEA Grapalat" w:hAnsi="GHEA Grapalat" w:cs="GHEA Grapalat"/>
          <w:sz w:val="24"/>
          <w:szCs w:val="24"/>
          <w:lang w:val="hy-AM" w:eastAsia="hy-AM"/>
        </w:rPr>
        <w:t>համաձայն՝</w:t>
      </w:r>
      <w:r w:rsidRPr="00BA5BC8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 w:rsidR="006C6DAE">
        <w:rPr>
          <w:rFonts w:ascii="GHEA Grapalat" w:hAnsi="GHEA Grapalat" w:cs="GHEA Grapalat"/>
          <w:sz w:val="24"/>
          <w:szCs w:val="24"/>
          <w:lang w:val="hy-AM" w:eastAsia="hy-AM"/>
        </w:rPr>
        <w:t>նպաստում է մինչև</w:t>
      </w:r>
      <w:r w:rsidR="00107D70">
        <w:rPr>
          <w:rFonts w:ascii="GHEA Grapalat" w:hAnsi="GHEA Grapalat" w:cs="GHEA Grapalat"/>
          <w:sz w:val="24"/>
          <w:szCs w:val="24"/>
          <w:lang w:val="hy-AM" w:eastAsia="hy-AM"/>
        </w:rPr>
        <w:t xml:space="preserve"> 18 տարեկան երեխաների տաղանդի բազմակողմանի և զանգվածային բացահայտմ</w:t>
      </w:r>
      <w:r w:rsidR="00C013C2">
        <w:rPr>
          <w:rFonts w:ascii="GHEA Grapalat" w:hAnsi="GHEA Grapalat" w:cs="GHEA Grapalat"/>
          <w:sz w:val="24"/>
          <w:szCs w:val="24"/>
          <w:lang w:val="hy-AM" w:eastAsia="hy-AM"/>
        </w:rPr>
        <w:t>անը</w:t>
      </w:r>
      <w:r w:rsidRPr="00BA5BC8">
        <w:rPr>
          <w:rFonts w:ascii="GHEA Grapalat" w:hAnsi="GHEA Grapalat" w:cs="Sylfaen"/>
          <w:sz w:val="24"/>
          <w:szCs w:val="24"/>
          <w:lang w:val="hy-AM" w:eastAsia="hy-AM"/>
        </w:rPr>
        <w:t xml:space="preserve">։ </w:t>
      </w:r>
    </w:p>
    <w:sectPr w:rsidR="00681612" w:rsidRPr="00274530" w:rsidSect="00E82B27">
      <w:footerReference w:type="first" r:id="rId8"/>
      <w:pgSz w:w="12240" w:h="15840"/>
      <w:pgMar w:top="540" w:right="990" w:bottom="27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E1F" w:rsidRDefault="00CE3E1F" w:rsidP="00687077">
      <w:pPr>
        <w:spacing w:after="0" w:line="240" w:lineRule="auto"/>
      </w:pPr>
      <w:r>
        <w:separator/>
      </w:r>
    </w:p>
  </w:endnote>
  <w:endnote w:type="continuationSeparator" w:id="0">
    <w:p w:rsidR="00CE3E1F" w:rsidRDefault="00CE3E1F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68B" w:rsidRDefault="00ED468B">
    <w:pPr>
      <w:pStyle w:val="Footer"/>
      <w:jc w:val="right"/>
    </w:pPr>
  </w:p>
  <w:p w:rsidR="00ED468B" w:rsidRDefault="00ED46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E1F" w:rsidRDefault="00CE3E1F" w:rsidP="00687077">
      <w:pPr>
        <w:spacing w:after="0" w:line="240" w:lineRule="auto"/>
      </w:pPr>
      <w:r>
        <w:separator/>
      </w:r>
    </w:p>
  </w:footnote>
  <w:footnote w:type="continuationSeparator" w:id="0">
    <w:p w:rsidR="00CE3E1F" w:rsidRDefault="00CE3E1F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FE1726"/>
    <w:multiLevelType w:val="hybridMultilevel"/>
    <w:tmpl w:val="88B4CAF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54DC1"/>
    <w:multiLevelType w:val="hybridMultilevel"/>
    <w:tmpl w:val="27F6522C"/>
    <w:lvl w:ilvl="0" w:tplc="05A0469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6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9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1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 w15:restartNumberingAfterBreak="0">
    <w:nsid w:val="50934CD5"/>
    <w:multiLevelType w:val="hybridMultilevel"/>
    <w:tmpl w:val="109A36D4"/>
    <w:lvl w:ilvl="0" w:tplc="E8B4DF2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  <w:i w:val="0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1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5A0A3C"/>
    <w:multiLevelType w:val="hybridMultilevel"/>
    <w:tmpl w:val="91E46AC2"/>
    <w:lvl w:ilvl="0" w:tplc="0419000F">
      <w:start w:val="1"/>
      <w:numFmt w:val="decimal"/>
      <w:lvlText w:val="%1."/>
      <w:lvlJc w:val="left"/>
      <w:pPr>
        <w:ind w:left="1350" w:hanging="360"/>
      </w:p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3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4"/>
  </w:num>
  <w:num w:numId="3">
    <w:abstractNumId w:val="7"/>
  </w:num>
  <w:num w:numId="4">
    <w:abstractNumId w:val="12"/>
  </w:num>
  <w:num w:numId="5">
    <w:abstractNumId w:val="30"/>
  </w:num>
  <w:num w:numId="6">
    <w:abstractNumId w:val="18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9"/>
  </w:num>
  <w:num w:numId="10">
    <w:abstractNumId w:val="33"/>
  </w:num>
  <w:num w:numId="11">
    <w:abstractNumId w:val="31"/>
  </w:num>
  <w:num w:numId="12">
    <w:abstractNumId w:val="20"/>
  </w:num>
  <w:num w:numId="13">
    <w:abstractNumId w:val="15"/>
  </w:num>
  <w:num w:numId="14">
    <w:abstractNumId w:val="23"/>
  </w:num>
  <w:num w:numId="15">
    <w:abstractNumId w:val="17"/>
  </w:num>
  <w:num w:numId="16">
    <w:abstractNumId w:val="24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</w:num>
  <w:num w:numId="20">
    <w:abstractNumId w:val="36"/>
  </w:num>
  <w:num w:numId="21">
    <w:abstractNumId w:val="29"/>
  </w:num>
  <w:num w:numId="22">
    <w:abstractNumId w:val="4"/>
  </w:num>
  <w:num w:numId="23">
    <w:abstractNumId w:val="9"/>
  </w:num>
  <w:num w:numId="24">
    <w:abstractNumId w:val="8"/>
  </w:num>
  <w:num w:numId="25">
    <w:abstractNumId w:val="22"/>
  </w:num>
  <w:num w:numId="26">
    <w:abstractNumId w:val="28"/>
  </w:num>
  <w:num w:numId="27">
    <w:abstractNumId w:val="2"/>
  </w:num>
  <w:num w:numId="28">
    <w:abstractNumId w:val="39"/>
  </w:num>
  <w:num w:numId="29">
    <w:abstractNumId w:val="5"/>
  </w:num>
  <w:num w:numId="30">
    <w:abstractNumId w:val="26"/>
  </w:num>
  <w:num w:numId="31">
    <w:abstractNumId w:val="13"/>
  </w:num>
  <w:num w:numId="32">
    <w:abstractNumId w:val="14"/>
  </w:num>
  <w:num w:numId="33">
    <w:abstractNumId w:val="10"/>
  </w:num>
  <w:num w:numId="34">
    <w:abstractNumId w:val="38"/>
  </w:num>
  <w:num w:numId="35">
    <w:abstractNumId w:val="0"/>
  </w:num>
  <w:num w:numId="36">
    <w:abstractNumId w:val="21"/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  <w:num w:numId="39">
    <w:abstractNumId w:val="3"/>
  </w:num>
  <w:num w:numId="40">
    <w:abstractNumId w:val="6"/>
  </w:num>
  <w:num w:numId="41">
    <w:abstractNumId w:val="1"/>
  </w:num>
  <w:num w:numId="42">
    <w:abstractNumId w:val="32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AC"/>
    <w:rsid w:val="000002EA"/>
    <w:rsid w:val="00002E24"/>
    <w:rsid w:val="000037EB"/>
    <w:rsid w:val="00004E0C"/>
    <w:rsid w:val="00006420"/>
    <w:rsid w:val="00007FA8"/>
    <w:rsid w:val="00012B52"/>
    <w:rsid w:val="00012DFE"/>
    <w:rsid w:val="000141B7"/>
    <w:rsid w:val="0001464E"/>
    <w:rsid w:val="00015463"/>
    <w:rsid w:val="000169F2"/>
    <w:rsid w:val="00017B08"/>
    <w:rsid w:val="00017B4B"/>
    <w:rsid w:val="00020C03"/>
    <w:rsid w:val="00021E57"/>
    <w:rsid w:val="00022D3D"/>
    <w:rsid w:val="00024048"/>
    <w:rsid w:val="00024D38"/>
    <w:rsid w:val="000260A9"/>
    <w:rsid w:val="000301DF"/>
    <w:rsid w:val="000310C0"/>
    <w:rsid w:val="00031513"/>
    <w:rsid w:val="000321A4"/>
    <w:rsid w:val="00032739"/>
    <w:rsid w:val="00032BE1"/>
    <w:rsid w:val="00032DC4"/>
    <w:rsid w:val="000330FA"/>
    <w:rsid w:val="000348BE"/>
    <w:rsid w:val="00034AF1"/>
    <w:rsid w:val="00034FA0"/>
    <w:rsid w:val="00035BCA"/>
    <w:rsid w:val="00036355"/>
    <w:rsid w:val="00041444"/>
    <w:rsid w:val="00042677"/>
    <w:rsid w:val="00042FEC"/>
    <w:rsid w:val="00043A24"/>
    <w:rsid w:val="00043AE2"/>
    <w:rsid w:val="00047A6B"/>
    <w:rsid w:val="000505E2"/>
    <w:rsid w:val="00051446"/>
    <w:rsid w:val="00052EEA"/>
    <w:rsid w:val="00054ADB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65E34"/>
    <w:rsid w:val="00070072"/>
    <w:rsid w:val="000707F4"/>
    <w:rsid w:val="000711E6"/>
    <w:rsid w:val="000713B4"/>
    <w:rsid w:val="0007218A"/>
    <w:rsid w:val="000728AA"/>
    <w:rsid w:val="00073E6D"/>
    <w:rsid w:val="00075A81"/>
    <w:rsid w:val="00077D68"/>
    <w:rsid w:val="0008064B"/>
    <w:rsid w:val="00083341"/>
    <w:rsid w:val="00084838"/>
    <w:rsid w:val="00085BAD"/>
    <w:rsid w:val="0008608E"/>
    <w:rsid w:val="00086340"/>
    <w:rsid w:val="00087B74"/>
    <w:rsid w:val="00090996"/>
    <w:rsid w:val="00091C9D"/>
    <w:rsid w:val="000920F7"/>
    <w:rsid w:val="00095A93"/>
    <w:rsid w:val="000963E0"/>
    <w:rsid w:val="000A1E6B"/>
    <w:rsid w:val="000A25A2"/>
    <w:rsid w:val="000A32D1"/>
    <w:rsid w:val="000A57DF"/>
    <w:rsid w:val="000A5ABB"/>
    <w:rsid w:val="000A6611"/>
    <w:rsid w:val="000A70D3"/>
    <w:rsid w:val="000A7C82"/>
    <w:rsid w:val="000B0189"/>
    <w:rsid w:val="000B0AD0"/>
    <w:rsid w:val="000B2311"/>
    <w:rsid w:val="000B25EF"/>
    <w:rsid w:val="000B44A7"/>
    <w:rsid w:val="000B45C6"/>
    <w:rsid w:val="000C080F"/>
    <w:rsid w:val="000C0F8F"/>
    <w:rsid w:val="000C1027"/>
    <w:rsid w:val="000C3407"/>
    <w:rsid w:val="000C4313"/>
    <w:rsid w:val="000C5C75"/>
    <w:rsid w:val="000C67FB"/>
    <w:rsid w:val="000C7EFD"/>
    <w:rsid w:val="000D1714"/>
    <w:rsid w:val="000D1FCA"/>
    <w:rsid w:val="000D2590"/>
    <w:rsid w:val="000D265E"/>
    <w:rsid w:val="000D2DF6"/>
    <w:rsid w:val="000D2ED1"/>
    <w:rsid w:val="000D78A2"/>
    <w:rsid w:val="000D7B9A"/>
    <w:rsid w:val="000E013B"/>
    <w:rsid w:val="000E1E7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0F58BD"/>
    <w:rsid w:val="00101163"/>
    <w:rsid w:val="001013C7"/>
    <w:rsid w:val="00104F6B"/>
    <w:rsid w:val="00106C5E"/>
    <w:rsid w:val="001077E7"/>
    <w:rsid w:val="00107B16"/>
    <w:rsid w:val="00107D70"/>
    <w:rsid w:val="00112011"/>
    <w:rsid w:val="00113328"/>
    <w:rsid w:val="00114649"/>
    <w:rsid w:val="00114F77"/>
    <w:rsid w:val="001150BF"/>
    <w:rsid w:val="00115EDE"/>
    <w:rsid w:val="00122240"/>
    <w:rsid w:val="00124195"/>
    <w:rsid w:val="001251F0"/>
    <w:rsid w:val="00126C19"/>
    <w:rsid w:val="00127010"/>
    <w:rsid w:val="00127BFC"/>
    <w:rsid w:val="00127C01"/>
    <w:rsid w:val="001317F7"/>
    <w:rsid w:val="00132B52"/>
    <w:rsid w:val="001365B2"/>
    <w:rsid w:val="00137537"/>
    <w:rsid w:val="0014118B"/>
    <w:rsid w:val="001411F6"/>
    <w:rsid w:val="001419D4"/>
    <w:rsid w:val="001420CE"/>
    <w:rsid w:val="001421EB"/>
    <w:rsid w:val="001427BF"/>
    <w:rsid w:val="001439DA"/>
    <w:rsid w:val="00143CEF"/>
    <w:rsid w:val="00145624"/>
    <w:rsid w:val="00146809"/>
    <w:rsid w:val="001470B1"/>
    <w:rsid w:val="001476CE"/>
    <w:rsid w:val="00147B4A"/>
    <w:rsid w:val="0015075B"/>
    <w:rsid w:val="00156154"/>
    <w:rsid w:val="00156A49"/>
    <w:rsid w:val="00157253"/>
    <w:rsid w:val="00160699"/>
    <w:rsid w:val="00160D7E"/>
    <w:rsid w:val="001619D9"/>
    <w:rsid w:val="00162644"/>
    <w:rsid w:val="001629B1"/>
    <w:rsid w:val="00165544"/>
    <w:rsid w:val="001664D8"/>
    <w:rsid w:val="00167637"/>
    <w:rsid w:val="00170375"/>
    <w:rsid w:val="001707FE"/>
    <w:rsid w:val="001715FF"/>
    <w:rsid w:val="0017200D"/>
    <w:rsid w:val="001739BE"/>
    <w:rsid w:val="00173A35"/>
    <w:rsid w:val="00173FB7"/>
    <w:rsid w:val="001740FA"/>
    <w:rsid w:val="00174AEF"/>
    <w:rsid w:val="001756F7"/>
    <w:rsid w:val="00176633"/>
    <w:rsid w:val="001769AC"/>
    <w:rsid w:val="00181335"/>
    <w:rsid w:val="00181900"/>
    <w:rsid w:val="001842DF"/>
    <w:rsid w:val="00184B46"/>
    <w:rsid w:val="00186101"/>
    <w:rsid w:val="00186AE5"/>
    <w:rsid w:val="00186BAC"/>
    <w:rsid w:val="00190144"/>
    <w:rsid w:val="00191CF5"/>
    <w:rsid w:val="0019524E"/>
    <w:rsid w:val="001A087F"/>
    <w:rsid w:val="001A1617"/>
    <w:rsid w:val="001A4356"/>
    <w:rsid w:val="001A4C1D"/>
    <w:rsid w:val="001B1EF4"/>
    <w:rsid w:val="001B2AFF"/>
    <w:rsid w:val="001B2C69"/>
    <w:rsid w:val="001B37C7"/>
    <w:rsid w:val="001B4D9C"/>
    <w:rsid w:val="001C0B23"/>
    <w:rsid w:val="001C3B76"/>
    <w:rsid w:val="001C4EB7"/>
    <w:rsid w:val="001C51F9"/>
    <w:rsid w:val="001C54E5"/>
    <w:rsid w:val="001C67E6"/>
    <w:rsid w:val="001C685F"/>
    <w:rsid w:val="001C7A6F"/>
    <w:rsid w:val="001E134E"/>
    <w:rsid w:val="001E3796"/>
    <w:rsid w:val="001E69DD"/>
    <w:rsid w:val="001E736C"/>
    <w:rsid w:val="001E7637"/>
    <w:rsid w:val="001E7EA5"/>
    <w:rsid w:val="001F24C6"/>
    <w:rsid w:val="001F34D1"/>
    <w:rsid w:val="001F3DE2"/>
    <w:rsid w:val="001F524A"/>
    <w:rsid w:val="001F551A"/>
    <w:rsid w:val="001F5BE3"/>
    <w:rsid w:val="001F7189"/>
    <w:rsid w:val="0020011B"/>
    <w:rsid w:val="00200C1C"/>
    <w:rsid w:val="00201F55"/>
    <w:rsid w:val="00201F79"/>
    <w:rsid w:val="002024CA"/>
    <w:rsid w:val="002038F3"/>
    <w:rsid w:val="00203C03"/>
    <w:rsid w:val="002110C4"/>
    <w:rsid w:val="002110CB"/>
    <w:rsid w:val="00211712"/>
    <w:rsid w:val="00212ABB"/>
    <w:rsid w:val="002137DF"/>
    <w:rsid w:val="00213851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3CF9"/>
    <w:rsid w:val="00225CAD"/>
    <w:rsid w:val="00225E1E"/>
    <w:rsid w:val="00225E23"/>
    <w:rsid w:val="00227BB9"/>
    <w:rsid w:val="00227BE5"/>
    <w:rsid w:val="0023061A"/>
    <w:rsid w:val="0023088E"/>
    <w:rsid w:val="00230D3A"/>
    <w:rsid w:val="00232F0C"/>
    <w:rsid w:val="0023321F"/>
    <w:rsid w:val="002344FD"/>
    <w:rsid w:val="00234717"/>
    <w:rsid w:val="00235211"/>
    <w:rsid w:val="0023664D"/>
    <w:rsid w:val="002366A5"/>
    <w:rsid w:val="002369CB"/>
    <w:rsid w:val="0024287E"/>
    <w:rsid w:val="00242D86"/>
    <w:rsid w:val="00243E5F"/>
    <w:rsid w:val="002446F1"/>
    <w:rsid w:val="0024598C"/>
    <w:rsid w:val="00246155"/>
    <w:rsid w:val="00246F0E"/>
    <w:rsid w:val="0024746D"/>
    <w:rsid w:val="00250625"/>
    <w:rsid w:val="00250AE2"/>
    <w:rsid w:val="002517EA"/>
    <w:rsid w:val="00252FEA"/>
    <w:rsid w:val="00254374"/>
    <w:rsid w:val="0025519C"/>
    <w:rsid w:val="002603CA"/>
    <w:rsid w:val="00261F1E"/>
    <w:rsid w:val="00263201"/>
    <w:rsid w:val="0026333A"/>
    <w:rsid w:val="002647E8"/>
    <w:rsid w:val="00265D39"/>
    <w:rsid w:val="002701BB"/>
    <w:rsid w:val="00272485"/>
    <w:rsid w:val="00274530"/>
    <w:rsid w:val="002755DB"/>
    <w:rsid w:val="00275C2A"/>
    <w:rsid w:val="002764A4"/>
    <w:rsid w:val="0028092E"/>
    <w:rsid w:val="00281247"/>
    <w:rsid w:val="002812A1"/>
    <w:rsid w:val="00282DE3"/>
    <w:rsid w:val="00282FA4"/>
    <w:rsid w:val="0028332B"/>
    <w:rsid w:val="00286697"/>
    <w:rsid w:val="00287A57"/>
    <w:rsid w:val="002902A9"/>
    <w:rsid w:val="002916FC"/>
    <w:rsid w:val="00291D8D"/>
    <w:rsid w:val="00293920"/>
    <w:rsid w:val="00294D5B"/>
    <w:rsid w:val="0029549F"/>
    <w:rsid w:val="00295557"/>
    <w:rsid w:val="00296A8D"/>
    <w:rsid w:val="002A0B97"/>
    <w:rsid w:val="002A1132"/>
    <w:rsid w:val="002A1C76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C15"/>
    <w:rsid w:val="002B4E87"/>
    <w:rsid w:val="002B5E46"/>
    <w:rsid w:val="002B73CC"/>
    <w:rsid w:val="002B7E0B"/>
    <w:rsid w:val="002C278B"/>
    <w:rsid w:val="002C3053"/>
    <w:rsid w:val="002C4481"/>
    <w:rsid w:val="002C46C2"/>
    <w:rsid w:val="002C50AC"/>
    <w:rsid w:val="002C5E74"/>
    <w:rsid w:val="002C75C7"/>
    <w:rsid w:val="002C7CF1"/>
    <w:rsid w:val="002D170E"/>
    <w:rsid w:val="002D4812"/>
    <w:rsid w:val="002D4D86"/>
    <w:rsid w:val="002D6BDA"/>
    <w:rsid w:val="002D7E90"/>
    <w:rsid w:val="002E0CC5"/>
    <w:rsid w:val="002E633B"/>
    <w:rsid w:val="002E6395"/>
    <w:rsid w:val="002E7A9F"/>
    <w:rsid w:val="002F0594"/>
    <w:rsid w:val="002F0878"/>
    <w:rsid w:val="002F10CE"/>
    <w:rsid w:val="002F14EB"/>
    <w:rsid w:val="002F32D7"/>
    <w:rsid w:val="002F32EC"/>
    <w:rsid w:val="002F38DF"/>
    <w:rsid w:val="002F4128"/>
    <w:rsid w:val="002F5871"/>
    <w:rsid w:val="002F6D9F"/>
    <w:rsid w:val="002F76AB"/>
    <w:rsid w:val="002F772A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1B"/>
    <w:rsid w:val="003122DD"/>
    <w:rsid w:val="00313920"/>
    <w:rsid w:val="00313D65"/>
    <w:rsid w:val="003143FE"/>
    <w:rsid w:val="00317253"/>
    <w:rsid w:val="00320A9C"/>
    <w:rsid w:val="00320EEC"/>
    <w:rsid w:val="0032212C"/>
    <w:rsid w:val="00323B55"/>
    <w:rsid w:val="00323B70"/>
    <w:rsid w:val="00323B82"/>
    <w:rsid w:val="003254CB"/>
    <w:rsid w:val="0032590E"/>
    <w:rsid w:val="0032679C"/>
    <w:rsid w:val="003269BF"/>
    <w:rsid w:val="003276A9"/>
    <w:rsid w:val="00330948"/>
    <w:rsid w:val="00330A8E"/>
    <w:rsid w:val="003338EF"/>
    <w:rsid w:val="00333C9F"/>
    <w:rsid w:val="0033436B"/>
    <w:rsid w:val="003347BA"/>
    <w:rsid w:val="0033588E"/>
    <w:rsid w:val="0033655E"/>
    <w:rsid w:val="00337D41"/>
    <w:rsid w:val="0034021B"/>
    <w:rsid w:val="003414B2"/>
    <w:rsid w:val="003426C2"/>
    <w:rsid w:val="0034303A"/>
    <w:rsid w:val="00343A2F"/>
    <w:rsid w:val="00344C01"/>
    <w:rsid w:val="00346890"/>
    <w:rsid w:val="00346E3E"/>
    <w:rsid w:val="00350A51"/>
    <w:rsid w:val="00350E02"/>
    <w:rsid w:val="00351CA5"/>
    <w:rsid w:val="0035440F"/>
    <w:rsid w:val="00355475"/>
    <w:rsid w:val="00356939"/>
    <w:rsid w:val="00361322"/>
    <w:rsid w:val="00361C2D"/>
    <w:rsid w:val="00361F46"/>
    <w:rsid w:val="0036230C"/>
    <w:rsid w:val="00363CA5"/>
    <w:rsid w:val="003647BB"/>
    <w:rsid w:val="003648C4"/>
    <w:rsid w:val="00364F15"/>
    <w:rsid w:val="0036579F"/>
    <w:rsid w:val="00371B06"/>
    <w:rsid w:val="00371CF4"/>
    <w:rsid w:val="00373758"/>
    <w:rsid w:val="00374631"/>
    <w:rsid w:val="00374B8D"/>
    <w:rsid w:val="00380D6A"/>
    <w:rsid w:val="00381900"/>
    <w:rsid w:val="00384D21"/>
    <w:rsid w:val="00386E4B"/>
    <w:rsid w:val="00386F30"/>
    <w:rsid w:val="00387984"/>
    <w:rsid w:val="0039447D"/>
    <w:rsid w:val="003948EC"/>
    <w:rsid w:val="003A1F39"/>
    <w:rsid w:val="003A1F6A"/>
    <w:rsid w:val="003A2FA7"/>
    <w:rsid w:val="003A70B5"/>
    <w:rsid w:val="003B0B73"/>
    <w:rsid w:val="003B0E1C"/>
    <w:rsid w:val="003B1A67"/>
    <w:rsid w:val="003B3393"/>
    <w:rsid w:val="003B3F0B"/>
    <w:rsid w:val="003B5164"/>
    <w:rsid w:val="003B59C3"/>
    <w:rsid w:val="003B5C49"/>
    <w:rsid w:val="003B6C2D"/>
    <w:rsid w:val="003B79F0"/>
    <w:rsid w:val="003B7A6E"/>
    <w:rsid w:val="003C02B6"/>
    <w:rsid w:val="003C0DA1"/>
    <w:rsid w:val="003C44C3"/>
    <w:rsid w:val="003C575E"/>
    <w:rsid w:val="003C5C5E"/>
    <w:rsid w:val="003C67EA"/>
    <w:rsid w:val="003C77E9"/>
    <w:rsid w:val="003D07EE"/>
    <w:rsid w:val="003D0F6D"/>
    <w:rsid w:val="003D13FB"/>
    <w:rsid w:val="003D2CC2"/>
    <w:rsid w:val="003D315E"/>
    <w:rsid w:val="003D48F6"/>
    <w:rsid w:val="003D4DD1"/>
    <w:rsid w:val="003D4FFA"/>
    <w:rsid w:val="003D766C"/>
    <w:rsid w:val="003D7973"/>
    <w:rsid w:val="003E007B"/>
    <w:rsid w:val="003E0B5A"/>
    <w:rsid w:val="003E3971"/>
    <w:rsid w:val="003E55DB"/>
    <w:rsid w:val="003E5731"/>
    <w:rsid w:val="003E65E1"/>
    <w:rsid w:val="003E6696"/>
    <w:rsid w:val="003E7950"/>
    <w:rsid w:val="003F0375"/>
    <w:rsid w:val="003F0D99"/>
    <w:rsid w:val="003F375C"/>
    <w:rsid w:val="003F447D"/>
    <w:rsid w:val="003F6162"/>
    <w:rsid w:val="003F64C8"/>
    <w:rsid w:val="003F69AF"/>
    <w:rsid w:val="003F6D98"/>
    <w:rsid w:val="003F7B79"/>
    <w:rsid w:val="003F7E3C"/>
    <w:rsid w:val="00400217"/>
    <w:rsid w:val="00400931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63DD"/>
    <w:rsid w:val="00417E6C"/>
    <w:rsid w:val="00417ED8"/>
    <w:rsid w:val="004230B0"/>
    <w:rsid w:val="00425C87"/>
    <w:rsid w:val="00425D27"/>
    <w:rsid w:val="004304E0"/>
    <w:rsid w:val="004317AA"/>
    <w:rsid w:val="00433091"/>
    <w:rsid w:val="00433396"/>
    <w:rsid w:val="00433B72"/>
    <w:rsid w:val="00433F4E"/>
    <w:rsid w:val="004359A9"/>
    <w:rsid w:val="0043630D"/>
    <w:rsid w:val="00436321"/>
    <w:rsid w:val="0043677B"/>
    <w:rsid w:val="00437580"/>
    <w:rsid w:val="0044061D"/>
    <w:rsid w:val="00442B07"/>
    <w:rsid w:val="00443116"/>
    <w:rsid w:val="00443580"/>
    <w:rsid w:val="00443A1D"/>
    <w:rsid w:val="00445FC8"/>
    <w:rsid w:val="004468B0"/>
    <w:rsid w:val="0045016A"/>
    <w:rsid w:val="00452979"/>
    <w:rsid w:val="00452CD1"/>
    <w:rsid w:val="00453720"/>
    <w:rsid w:val="0045545D"/>
    <w:rsid w:val="004564C8"/>
    <w:rsid w:val="0045778B"/>
    <w:rsid w:val="004627BF"/>
    <w:rsid w:val="00464BA9"/>
    <w:rsid w:val="00464E66"/>
    <w:rsid w:val="0046651E"/>
    <w:rsid w:val="00466BD4"/>
    <w:rsid w:val="00466D85"/>
    <w:rsid w:val="00467CBD"/>
    <w:rsid w:val="00471DA9"/>
    <w:rsid w:val="004725DD"/>
    <w:rsid w:val="00473A8B"/>
    <w:rsid w:val="00473D8F"/>
    <w:rsid w:val="00474044"/>
    <w:rsid w:val="0047614E"/>
    <w:rsid w:val="004765D7"/>
    <w:rsid w:val="00481FCD"/>
    <w:rsid w:val="00483362"/>
    <w:rsid w:val="00483D92"/>
    <w:rsid w:val="00484537"/>
    <w:rsid w:val="004859FB"/>
    <w:rsid w:val="004871CA"/>
    <w:rsid w:val="00487B0C"/>
    <w:rsid w:val="00487FBD"/>
    <w:rsid w:val="004915EC"/>
    <w:rsid w:val="00492B2D"/>
    <w:rsid w:val="00495A4C"/>
    <w:rsid w:val="00496C0D"/>
    <w:rsid w:val="00496FD4"/>
    <w:rsid w:val="0049786E"/>
    <w:rsid w:val="004A3727"/>
    <w:rsid w:val="004A4ADA"/>
    <w:rsid w:val="004A74F6"/>
    <w:rsid w:val="004B1061"/>
    <w:rsid w:val="004B3936"/>
    <w:rsid w:val="004B445A"/>
    <w:rsid w:val="004C0BC9"/>
    <w:rsid w:val="004C2008"/>
    <w:rsid w:val="004C3349"/>
    <w:rsid w:val="004C3416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B23"/>
    <w:rsid w:val="004F0CE8"/>
    <w:rsid w:val="004F4F00"/>
    <w:rsid w:val="004F6D8E"/>
    <w:rsid w:val="005001DB"/>
    <w:rsid w:val="0050129E"/>
    <w:rsid w:val="00503DC4"/>
    <w:rsid w:val="0050416F"/>
    <w:rsid w:val="00505CEF"/>
    <w:rsid w:val="0050664C"/>
    <w:rsid w:val="00511319"/>
    <w:rsid w:val="00511966"/>
    <w:rsid w:val="00512ABB"/>
    <w:rsid w:val="0051431E"/>
    <w:rsid w:val="005156CD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6EB"/>
    <w:rsid w:val="0053045A"/>
    <w:rsid w:val="00531DAA"/>
    <w:rsid w:val="00532B1E"/>
    <w:rsid w:val="005331A2"/>
    <w:rsid w:val="00533F7B"/>
    <w:rsid w:val="005350C1"/>
    <w:rsid w:val="005350E2"/>
    <w:rsid w:val="00536833"/>
    <w:rsid w:val="00543343"/>
    <w:rsid w:val="005434F5"/>
    <w:rsid w:val="005449D7"/>
    <w:rsid w:val="005450CB"/>
    <w:rsid w:val="00545BE1"/>
    <w:rsid w:val="00547985"/>
    <w:rsid w:val="00547FD3"/>
    <w:rsid w:val="005507BB"/>
    <w:rsid w:val="005510F5"/>
    <w:rsid w:val="00551802"/>
    <w:rsid w:val="0055198C"/>
    <w:rsid w:val="00553265"/>
    <w:rsid w:val="005558C6"/>
    <w:rsid w:val="00556B9B"/>
    <w:rsid w:val="00556D4C"/>
    <w:rsid w:val="005571A2"/>
    <w:rsid w:val="00560B7E"/>
    <w:rsid w:val="00562E49"/>
    <w:rsid w:val="0056360E"/>
    <w:rsid w:val="00564FF1"/>
    <w:rsid w:val="005658B0"/>
    <w:rsid w:val="005676B6"/>
    <w:rsid w:val="00570C39"/>
    <w:rsid w:val="00570F2D"/>
    <w:rsid w:val="00571115"/>
    <w:rsid w:val="005717F0"/>
    <w:rsid w:val="0057237A"/>
    <w:rsid w:val="00573290"/>
    <w:rsid w:val="005732FE"/>
    <w:rsid w:val="00573727"/>
    <w:rsid w:val="00573FDA"/>
    <w:rsid w:val="005752D6"/>
    <w:rsid w:val="00575846"/>
    <w:rsid w:val="00576A86"/>
    <w:rsid w:val="00581151"/>
    <w:rsid w:val="00581CA8"/>
    <w:rsid w:val="00582011"/>
    <w:rsid w:val="005837D6"/>
    <w:rsid w:val="00584E1C"/>
    <w:rsid w:val="0058581D"/>
    <w:rsid w:val="00585F09"/>
    <w:rsid w:val="00586600"/>
    <w:rsid w:val="00587CB1"/>
    <w:rsid w:val="00587DD3"/>
    <w:rsid w:val="00590313"/>
    <w:rsid w:val="00590782"/>
    <w:rsid w:val="00590932"/>
    <w:rsid w:val="00590A45"/>
    <w:rsid w:val="00593264"/>
    <w:rsid w:val="00593619"/>
    <w:rsid w:val="00593E04"/>
    <w:rsid w:val="0059659E"/>
    <w:rsid w:val="00596CFB"/>
    <w:rsid w:val="005A0738"/>
    <w:rsid w:val="005A1891"/>
    <w:rsid w:val="005A30D5"/>
    <w:rsid w:val="005A40FA"/>
    <w:rsid w:val="005A4710"/>
    <w:rsid w:val="005A6270"/>
    <w:rsid w:val="005A7B27"/>
    <w:rsid w:val="005B01C1"/>
    <w:rsid w:val="005B1055"/>
    <w:rsid w:val="005B6B1B"/>
    <w:rsid w:val="005B751D"/>
    <w:rsid w:val="005C1C8A"/>
    <w:rsid w:val="005C2222"/>
    <w:rsid w:val="005C3710"/>
    <w:rsid w:val="005C4175"/>
    <w:rsid w:val="005C5D09"/>
    <w:rsid w:val="005D0CB6"/>
    <w:rsid w:val="005D2738"/>
    <w:rsid w:val="005D319D"/>
    <w:rsid w:val="005D3B8D"/>
    <w:rsid w:val="005D3BC6"/>
    <w:rsid w:val="005D5E1F"/>
    <w:rsid w:val="005D5ECA"/>
    <w:rsid w:val="005D651B"/>
    <w:rsid w:val="005D77D0"/>
    <w:rsid w:val="005E019D"/>
    <w:rsid w:val="005E0833"/>
    <w:rsid w:val="005E2FE3"/>
    <w:rsid w:val="005E36C0"/>
    <w:rsid w:val="005E3CB0"/>
    <w:rsid w:val="005F1299"/>
    <w:rsid w:val="005F1407"/>
    <w:rsid w:val="005F3A8E"/>
    <w:rsid w:val="005F3B81"/>
    <w:rsid w:val="005F488D"/>
    <w:rsid w:val="005F5999"/>
    <w:rsid w:val="005F77F4"/>
    <w:rsid w:val="00601FA2"/>
    <w:rsid w:val="006030DE"/>
    <w:rsid w:val="00603390"/>
    <w:rsid w:val="00604C82"/>
    <w:rsid w:val="006060E4"/>
    <w:rsid w:val="00606C11"/>
    <w:rsid w:val="00607CFF"/>
    <w:rsid w:val="0061027A"/>
    <w:rsid w:val="00611CBB"/>
    <w:rsid w:val="006136B0"/>
    <w:rsid w:val="006155D3"/>
    <w:rsid w:val="00615C3E"/>
    <w:rsid w:val="00615DEE"/>
    <w:rsid w:val="006164AB"/>
    <w:rsid w:val="00617268"/>
    <w:rsid w:val="00617B25"/>
    <w:rsid w:val="006201C8"/>
    <w:rsid w:val="00620FCB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2D4B"/>
    <w:rsid w:val="006332FD"/>
    <w:rsid w:val="00633781"/>
    <w:rsid w:val="00634293"/>
    <w:rsid w:val="00634B88"/>
    <w:rsid w:val="0064013A"/>
    <w:rsid w:val="00640E55"/>
    <w:rsid w:val="006410AB"/>
    <w:rsid w:val="00641106"/>
    <w:rsid w:val="006419E1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4D10"/>
    <w:rsid w:val="00675931"/>
    <w:rsid w:val="00675E9A"/>
    <w:rsid w:val="00676509"/>
    <w:rsid w:val="006776EE"/>
    <w:rsid w:val="006808A0"/>
    <w:rsid w:val="00681612"/>
    <w:rsid w:val="0068326C"/>
    <w:rsid w:val="00683F24"/>
    <w:rsid w:val="0068520C"/>
    <w:rsid w:val="00685448"/>
    <w:rsid w:val="00685644"/>
    <w:rsid w:val="00685780"/>
    <w:rsid w:val="00685C42"/>
    <w:rsid w:val="00687077"/>
    <w:rsid w:val="00693E57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008"/>
    <w:rsid w:val="006A7B66"/>
    <w:rsid w:val="006B0018"/>
    <w:rsid w:val="006B1352"/>
    <w:rsid w:val="006B1A34"/>
    <w:rsid w:val="006B1CDC"/>
    <w:rsid w:val="006B3380"/>
    <w:rsid w:val="006B3E1C"/>
    <w:rsid w:val="006B5B4E"/>
    <w:rsid w:val="006B62B5"/>
    <w:rsid w:val="006B707D"/>
    <w:rsid w:val="006B7410"/>
    <w:rsid w:val="006B7717"/>
    <w:rsid w:val="006C026C"/>
    <w:rsid w:val="006C17A7"/>
    <w:rsid w:val="006C3202"/>
    <w:rsid w:val="006C5A0E"/>
    <w:rsid w:val="006C6DAE"/>
    <w:rsid w:val="006D0D4E"/>
    <w:rsid w:val="006D0DBB"/>
    <w:rsid w:val="006D2FFB"/>
    <w:rsid w:val="006D45AA"/>
    <w:rsid w:val="006D5766"/>
    <w:rsid w:val="006D5DFF"/>
    <w:rsid w:val="006D5E26"/>
    <w:rsid w:val="006E0490"/>
    <w:rsid w:val="006E2FBD"/>
    <w:rsid w:val="006E3645"/>
    <w:rsid w:val="006E44C6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002"/>
    <w:rsid w:val="00703417"/>
    <w:rsid w:val="00703EC7"/>
    <w:rsid w:val="0070625C"/>
    <w:rsid w:val="00706D63"/>
    <w:rsid w:val="00706ED6"/>
    <w:rsid w:val="0070751C"/>
    <w:rsid w:val="00707AD7"/>
    <w:rsid w:val="00710525"/>
    <w:rsid w:val="00713017"/>
    <w:rsid w:val="00713C07"/>
    <w:rsid w:val="0071458E"/>
    <w:rsid w:val="00714B39"/>
    <w:rsid w:val="007155F3"/>
    <w:rsid w:val="0071711C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3D2"/>
    <w:rsid w:val="00727433"/>
    <w:rsid w:val="007276F6"/>
    <w:rsid w:val="007278F5"/>
    <w:rsid w:val="00727CA7"/>
    <w:rsid w:val="0073046E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4794F"/>
    <w:rsid w:val="00750F59"/>
    <w:rsid w:val="0075257F"/>
    <w:rsid w:val="00752FF3"/>
    <w:rsid w:val="00754808"/>
    <w:rsid w:val="00754954"/>
    <w:rsid w:val="007550DE"/>
    <w:rsid w:val="0075651F"/>
    <w:rsid w:val="0075676B"/>
    <w:rsid w:val="00756CFE"/>
    <w:rsid w:val="00764164"/>
    <w:rsid w:val="0076540A"/>
    <w:rsid w:val="00766831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6BE7"/>
    <w:rsid w:val="007878AF"/>
    <w:rsid w:val="007910E0"/>
    <w:rsid w:val="0079173C"/>
    <w:rsid w:val="007926A6"/>
    <w:rsid w:val="00793229"/>
    <w:rsid w:val="007934F2"/>
    <w:rsid w:val="0079417D"/>
    <w:rsid w:val="00795230"/>
    <w:rsid w:val="0079574D"/>
    <w:rsid w:val="00796FCB"/>
    <w:rsid w:val="00797379"/>
    <w:rsid w:val="00797B35"/>
    <w:rsid w:val="00797E10"/>
    <w:rsid w:val="007A07D8"/>
    <w:rsid w:val="007A0869"/>
    <w:rsid w:val="007A0E53"/>
    <w:rsid w:val="007A3AC0"/>
    <w:rsid w:val="007A54C3"/>
    <w:rsid w:val="007A6056"/>
    <w:rsid w:val="007B021F"/>
    <w:rsid w:val="007B444E"/>
    <w:rsid w:val="007B57E3"/>
    <w:rsid w:val="007B62DE"/>
    <w:rsid w:val="007B64BE"/>
    <w:rsid w:val="007B74F2"/>
    <w:rsid w:val="007C04F1"/>
    <w:rsid w:val="007C1C18"/>
    <w:rsid w:val="007C3036"/>
    <w:rsid w:val="007C640A"/>
    <w:rsid w:val="007C673B"/>
    <w:rsid w:val="007D21D3"/>
    <w:rsid w:val="007D3DCF"/>
    <w:rsid w:val="007D5046"/>
    <w:rsid w:val="007E0D6D"/>
    <w:rsid w:val="007E1567"/>
    <w:rsid w:val="007E17B5"/>
    <w:rsid w:val="007E1B1F"/>
    <w:rsid w:val="007E1CF7"/>
    <w:rsid w:val="007E2D76"/>
    <w:rsid w:val="007E3937"/>
    <w:rsid w:val="007E56F0"/>
    <w:rsid w:val="007E62C2"/>
    <w:rsid w:val="007E69FA"/>
    <w:rsid w:val="007F3597"/>
    <w:rsid w:val="007F4E43"/>
    <w:rsid w:val="008000F7"/>
    <w:rsid w:val="0080165A"/>
    <w:rsid w:val="008039FD"/>
    <w:rsid w:val="00803F17"/>
    <w:rsid w:val="00804C93"/>
    <w:rsid w:val="00807FF3"/>
    <w:rsid w:val="00811C8C"/>
    <w:rsid w:val="00811DCD"/>
    <w:rsid w:val="00812154"/>
    <w:rsid w:val="008121BF"/>
    <w:rsid w:val="008134F4"/>
    <w:rsid w:val="00814C24"/>
    <w:rsid w:val="0081759C"/>
    <w:rsid w:val="00820B82"/>
    <w:rsid w:val="00820EBE"/>
    <w:rsid w:val="00824265"/>
    <w:rsid w:val="0082465F"/>
    <w:rsid w:val="00825924"/>
    <w:rsid w:val="008277C2"/>
    <w:rsid w:val="0083061C"/>
    <w:rsid w:val="00832381"/>
    <w:rsid w:val="008327E1"/>
    <w:rsid w:val="00834F68"/>
    <w:rsid w:val="00835682"/>
    <w:rsid w:val="00836B31"/>
    <w:rsid w:val="00840213"/>
    <w:rsid w:val="008409B8"/>
    <w:rsid w:val="00840EE8"/>
    <w:rsid w:val="0084118E"/>
    <w:rsid w:val="008450B6"/>
    <w:rsid w:val="008456FD"/>
    <w:rsid w:val="00845A28"/>
    <w:rsid w:val="00845E91"/>
    <w:rsid w:val="00847450"/>
    <w:rsid w:val="00847D35"/>
    <w:rsid w:val="00850885"/>
    <w:rsid w:val="008539AC"/>
    <w:rsid w:val="0085505B"/>
    <w:rsid w:val="00856DC5"/>
    <w:rsid w:val="008608B5"/>
    <w:rsid w:val="00860E9F"/>
    <w:rsid w:val="00863B55"/>
    <w:rsid w:val="00865C2B"/>
    <w:rsid w:val="00870A16"/>
    <w:rsid w:val="00874438"/>
    <w:rsid w:val="00874DB7"/>
    <w:rsid w:val="00880588"/>
    <w:rsid w:val="00884097"/>
    <w:rsid w:val="0088444E"/>
    <w:rsid w:val="008850DE"/>
    <w:rsid w:val="0088595A"/>
    <w:rsid w:val="00886C89"/>
    <w:rsid w:val="00887EF9"/>
    <w:rsid w:val="00897ADA"/>
    <w:rsid w:val="008A2001"/>
    <w:rsid w:val="008A2178"/>
    <w:rsid w:val="008A277D"/>
    <w:rsid w:val="008A2D4D"/>
    <w:rsid w:val="008A3B24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3866"/>
    <w:rsid w:val="008B6296"/>
    <w:rsid w:val="008B6A93"/>
    <w:rsid w:val="008C1285"/>
    <w:rsid w:val="008C2536"/>
    <w:rsid w:val="008C2928"/>
    <w:rsid w:val="008C35CA"/>
    <w:rsid w:val="008C3C9E"/>
    <w:rsid w:val="008C5097"/>
    <w:rsid w:val="008C518F"/>
    <w:rsid w:val="008C52DC"/>
    <w:rsid w:val="008C62CC"/>
    <w:rsid w:val="008C7319"/>
    <w:rsid w:val="008D6EE8"/>
    <w:rsid w:val="008D7BAF"/>
    <w:rsid w:val="008E0957"/>
    <w:rsid w:val="008E161A"/>
    <w:rsid w:val="008E228D"/>
    <w:rsid w:val="008E59C4"/>
    <w:rsid w:val="008E5AB0"/>
    <w:rsid w:val="008E611C"/>
    <w:rsid w:val="008F2013"/>
    <w:rsid w:val="008F23F6"/>
    <w:rsid w:val="008F2E70"/>
    <w:rsid w:val="008F3009"/>
    <w:rsid w:val="008F653D"/>
    <w:rsid w:val="00901334"/>
    <w:rsid w:val="009017F0"/>
    <w:rsid w:val="00903F5A"/>
    <w:rsid w:val="0090443B"/>
    <w:rsid w:val="00905F00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0E3B"/>
    <w:rsid w:val="00931874"/>
    <w:rsid w:val="00933D3E"/>
    <w:rsid w:val="0093499D"/>
    <w:rsid w:val="00935F97"/>
    <w:rsid w:val="00937774"/>
    <w:rsid w:val="00941B4C"/>
    <w:rsid w:val="0094266B"/>
    <w:rsid w:val="00946D5D"/>
    <w:rsid w:val="00951421"/>
    <w:rsid w:val="009515EA"/>
    <w:rsid w:val="00956FB4"/>
    <w:rsid w:val="00961D50"/>
    <w:rsid w:val="0096235F"/>
    <w:rsid w:val="009632F8"/>
    <w:rsid w:val="009636CD"/>
    <w:rsid w:val="0096459F"/>
    <w:rsid w:val="009645D5"/>
    <w:rsid w:val="009667CF"/>
    <w:rsid w:val="009704B5"/>
    <w:rsid w:val="009713E1"/>
    <w:rsid w:val="00971412"/>
    <w:rsid w:val="009716A6"/>
    <w:rsid w:val="00972419"/>
    <w:rsid w:val="00973D82"/>
    <w:rsid w:val="00974EBA"/>
    <w:rsid w:val="00975D58"/>
    <w:rsid w:val="00977261"/>
    <w:rsid w:val="00977CA5"/>
    <w:rsid w:val="00980025"/>
    <w:rsid w:val="00981D70"/>
    <w:rsid w:val="0098250E"/>
    <w:rsid w:val="0098251E"/>
    <w:rsid w:val="009832E3"/>
    <w:rsid w:val="009865C9"/>
    <w:rsid w:val="0098718C"/>
    <w:rsid w:val="009914D2"/>
    <w:rsid w:val="00992681"/>
    <w:rsid w:val="00992CA5"/>
    <w:rsid w:val="00994285"/>
    <w:rsid w:val="00994BDC"/>
    <w:rsid w:val="0099633B"/>
    <w:rsid w:val="00997A68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2E34"/>
    <w:rsid w:val="009B477E"/>
    <w:rsid w:val="009B791B"/>
    <w:rsid w:val="009C126B"/>
    <w:rsid w:val="009C1396"/>
    <w:rsid w:val="009C2DAA"/>
    <w:rsid w:val="009C564F"/>
    <w:rsid w:val="009C57A4"/>
    <w:rsid w:val="009C5D27"/>
    <w:rsid w:val="009C7A80"/>
    <w:rsid w:val="009D177A"/>
    <w:rsid w:val="009D21DE"/>
    <w:rsid w:val="009D2741"/>
    <w:rsid w:val="009D2E30"/>
    <w:rsid w:val="009D4EE4"/>
    <w:rsid w:val="009D57B2"/>
    <w:rsid w:val="009D60C0"/>
    <w:rsid w:val="009D66AB"/>
    <w:rsid w:val="009D6CB6"/>
    <w:rsid w:val="009D724B"/>
    <w:rsid w:val="009D786E"/>
    <w:rsid w:val="009D7E63"/>
    <w:rsid w:val="009E2A13"/>
    <w:rsid w:val="009E4B04"/>
    <w:rsid w:val="009E51D6"/>
    <w:rsid w:val="009E5A9A"/>
    <w:rsid w:val="009F06D9"/>
    <w:rsid w:val="009F3A0E"/>
    <w:rsid w:val="009F3DF7"/>
    <w:rsid w:val="009F45BE"/>
    <w:rsid w:val="009F548D"/>
    <w:rsid w:val="00A00E56"/>
    <w:rsid w:val="00A01795"/>
    <w:rsid w:val="00A02FFC"/>
    <w:rsid w:val="00A04819"/>
    <w:rsid w:val="00A05334"/>
    <w:rsid w:val="00A06A98"/>
    <w:rsid w:val="00A1182E"/>
    <w:rsid w:val="00A12ACC"/>
    <w:rsid w:val="00A13BBF"/>
    <w:rsid w:val="00A15713"/>
    <w:rsid w:val="00A17650"/>
    <w:rsid w:val="00A179E6"/>
    <w:rsid w:val="00A17E7D"/>
    <w:rsid w:val="00A2066C"/>
    <w:rsid w:val="00A208D5"/>
    <w:rsid w:val="00A20DC2"/>
    <w:rsid w:val="00A226F6"/>
    <w:rsid w:val="00A22E74"/>
    <w:rsid w:val="00A24683"/>
    <w:rsid w:val="00A246FA"/>
    <w:rsid w:val="00A27500"/>
    <w:rsid w:val="00A2797F"/>
    <w:rsid w:val="00A31831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6454"/>
    <w:rsid w:val="00A464CF"/>
    <w:rsid w:val="00A47260"/>
    <w:rsid w:val="00A47DA9"/>
    <w:rsid w:val="00A502C1"/>
    <w:rsid w:val="00A50B28"/>
    <w:rsid w:val="00A51696"/>
    <w:rsid w:val="00A52873"/>
    <w:rsid w:val="00A52DF1"/>
    <w:rsid w:val="00A564A3"/>
    <w:rsid w:val="00A60D5A"/>
    <w:rsid w:val="00A61BB7"/>
    <w:rsid w:val="00A61F0C"/>
    <w:rsid w:val="00A620CC"/>
    <w:rsid w:val="00A623BE"/>
    <w:rsid w:val="00A639C3"/>
    <w:rsid w:val="00A650F6"/>
    <w:rsid w:val="00A70614"/>
    <w:rsid w:val="00A7066C"/>
    <w:rsid w:val="00A71597"/>
    <w:rsid w:val="00A724C4"/>
    <w:rsid w:val="00A72A8C"/>
    <w:rsid w:val="00A73203"/>
    <w:rsid w:val="00A7620A"/>
    <w:rsid w:val="00A77944"/>
    <w:rsid w:val="00A82769"/>
    <w:rsid w:val="00A82EDC"/>
    <w:rsid w:val="00A837BF"/>
    <w:rsid w:val="00A858D1"/>
    <w:rsid w:val="00A86012"/>
    <w:rsid w:val="00A86924"/>
    <w:rsid w:val="00A86928"/>
    <w:rsid w:val="00A9010A"/>
    <w:rsid w:val="00A90A59"/>
    <w:rsid w:val="00A90F47"/>
    <w:rsid w:val="00A92F66"/>
    <w:rsid w:val="00A936D7"/>
    <w:rsid w:val="00A9382D"/>
    <w:rsid w:val="00A94FE9"/>
    <w:rsid w:val="00A961DA"/>
    <w:rsid w:val="00AA0CFC"/>
    <w:rsid w:val="00AA2036"/>
    <w:rsid w:val="00AA3F9D"/>
    <w:rsid w:val="00AA4DFB"/>
    <w:rsid w:val="00AA4E4A"/>
    <w:rsid w:val="00AB3B0A"/>
    <w:rsid w:val="00AB6277"/>
    <w:rsid w:val="00AC029B"/>
    <w:rsid w:val="00AC0827"/>
    <w:rsid w:val="00AC1658"/>
    <w:rsid w:val="00AC2410"/>
    <w:rsid w:val="00AC356B"/>
    <w:rsid w:val="00AC37FA"/>
    <w:rsid w:val="00AC41C7"/>
    <w:rsid w:val="00AC44A8"/>
    <w:rsid w:val="00AC5E8D"/>
    <w:rsid w:val="00AC6E13"/>
    <w:rsid w:val="00AD0A26"/>
    <w:rsid w:val="00AD0F60"/>
    <w:rsid w:val="00AD1683"/>
    <w:rsid w:val="00AD18CC"/>
    <w:rsid w:val="00AD2194"/>
    <w:rsid w:val="00AD27BA"/>
    <w:rsid w:val="00AD3E65"/>
    <w:rsid w:val="00AD57CB"/>
    <w:rsid w:val="00AD6207"/>
    <w:rsid w:val="00AD6F3E"/>
    <w:rsid w:val="00AD7E70"/>
    <w:rsid w:val="00AE2864"/>
    <w:rsid w:val="00AE28C1"/>
    <w:rsid w:val="00AE2D2B"/>
    <w:rsid w:val="00AE5ABE"/>
    <w:rsid w:val="00AE5B1F"/>
    <w:rsid w:val="00AF11DB"/>
    <w:rsid w:val="00AF3B68"/>
    <w:rsid w:val="00B01068"/>
    <w:rsid w:val="00B0209F"/>
    <w:rsid w:val="00B02569"/>
    <w:rsid w:val="00B04AC5"/>
    <w:rsid w:val="00B052C8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2BE0"/>
    <w:rsid w:val="00B448B1"/>
    <w:rsid w:val="00B46511"/>
    <w:rsid w:val="00B50C01"/>
    <w:rsid w:val="00B54912"/>
    <w:rsid w:val="00B54AB8"/>
    <w:rsid w:val="00B552EC"/>
    <w:rsid w:val="00B5579F"/>
    <w:rsid w:val="00B565FC"/>
    <w:rsid w:val="00B575C1"/>
    <w:rsid w:val="00B60CE4"/>
    <w:rsid w:val="00B62EAD"/>
    <w:rsid w:val="00B640DD"/>
    <w:rsid w:val="00B6599B"/>
    <w:rsid w:val="00B660E5"/>
    <w:rsid w:val="00B67CE0"/>
    <w:rsid w:val="00B67CF0"/>
    <w:rsid w:val="00B70F0E"/>
    <w:rsid w:val="00B71069"/>
    <w:rsid w:val="00B71368"/>
    <w:rsid w:val="00B7342A"/>
    <w:rsid w:val="00B73760"/>
    <w:rsid w:val="00B73C98"/>
    <w:rsid w:val="00B7771F"/>
    <w:rsid w:val="00B80B15"/>
    <w:rsid w:val="00B81179"/>
    <w:rsid w:val="00B82C6C"/>
    <w:rsid w:val="00B8348C"/>
    <w:rsid w:val="00B83DD2"/>
    <w:rsid w:val="00B842B9"/>
    <w:rsid w:val="00B847A0"/>
    <w:rsid w:val="00B858C6"/>
    <w:rsid w:val="00B871F1"/>
    <w:rsid w:val="00B93E39"/>
    <w:rsid w:val="00B96AFF"/>
    <w:rsid w:val="00BA47B0"/>
    <w:rsid w:val="00BA5BC8"/>
    <w:rsid w:val="00BA5DDB"/>
    <w:rsid w:val="00BA5E92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C1E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2BC6"/>
    <w:rsid w:val="00BC3F27"/>
    <w:rsid w:val="00BC445C"/>
    <w:rsid w:val="00BC50C7"/>
    <w:rsid w:val="00BC5CD7"/>
    <w:rsid w:val="00BC6B5C"/>
    <w:rsid w:val="00BC7219"/>
    <w:rsid w:val="00BD1C99"/>
    <w:rsid w:val="00BD2449"/>
    <w:rsid w:val="00BD39C0"/>
    <w:rsid w:val="00BD476D"/>
    <w:rsid w:val="00BD4C8A"/>
    <w:rsid w:val="00BD4CB6"/>
    <w:rsid w:val="00BD5C55"/>
    <w:rsid w:val="00BD7169"/>
    <w:rsid w:val="00BE1FEF"/>
    <w:rsid w:val="00BE20A9"/>
    <w:rsid w:val="00BE23E8"/>
    <w:rsid w:val="00BE29D0"/>
    <w:rsid w:val="00BE29ED"/>
    <w:rsid w:val="00BE3319"/>
    <w:rsid w:val="00BE36E6"/>
    <w:rsid w:val="00BE53CE"/>
    <w:rsid w:val="00BE63C9"/>
    <w:rsid w:val="00BE65EE"/>
    <w:rsid w:val="00BE6A1E"/>
    <w:rsid w:val="00BE78A2"/>
    <w:rsid w:val="00BF069E"/>
    <w:rsid w:val="00BF25FE"/>
    <w:rsid w:val="00BF3509"/>
    <w:rsid w:val="00BF3A6A"/>
    <w:rsid w:val="00BF467E"/>
    <w:rsid w:val="00BF57FF"/>
    <w:rsid w:val="00BF5D27"/>
    <w:rsid w:val="00BF6827"/>
    <w:rsid w:val="00BF723E"/>
    <w:rsid w:val="00BF7B59"/>
    <w:rsid w:val="00BF7C57"/>
    <w:rsid w:val="00C00E85"/>
    <w:rsid w:val="00C01148"/>
    <w:rsid w:val="00C013C2"/>
    <w:rsid w:val="00C01F9E"/>
    <w:rsid w:val="00C020C1"/>
    <w:rsid w:val="00C0338A"/>
    <w:rsid w:val="00C03E10"/>
    <w:rsid w:val="00C04BD4"/>
    <w:rsid w:val="00C05802"/>
    <w:rsid w:val="00C06EC2"/>
    <w:rsid w:val="00C074FF"/>
    <w:rsid w:val="00C10F28"/>
    <w:rsid w:val="00C11CEB"/>
    <w:rsid w:val="00C12E6E"/>
    <w:rsid w:val="00C13C89"/>
    <w:rsid w:val="00C21097"/>
    <w:rsid w:val="00C215C8"/>
    <w:rsid w:val="00C2220E"/>
    <w:rsid w:val="00C222DA"/>
    <w:rsid w:val="00C227AE"/>
    <w:rsid w:val="00C246B6"/>
    <w:rsid w:val="00C25BE3"/>
    <w:rsid w:val="00C26EBF"/>
    <w:rsid w:val="00C27043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CC6"/>
    <w:rsid w:val="00C36C8F"/>
    <w:rsid w:val="00C37A2B"/>
    <w:rsid w:val="00C41815"/>
    <w:rsid w:val="00C4212D"/>
    <w:rsid w:val="00C462CB"/>
    <w:rsid w:val="00C46714"/>
    <w:rsid w:val="00C4710C"/>
    <w:rsid w:val="00C47C07"/>
    <w:rsid w:val="00C50CE1"/>
    <w:rsid w:val="00C51660"/>
    <w:rsid w:val="00C53A17"/>
    <w:rsid w:val="00C55C5E"/>
    <w:rsid w:val="00C5659D"/>
    <w:rsid w:val="00C56947"/>
    <w:rsid w:val="00C57159"/>
    <w:rsid w:val="00C57330"/>
    <w:rsid w:val="00C576DC"/>
    <w:rsid w:val="00C60451"/>
    <w:rsid w:val="00C62E47"/>
    <w:rsid w:val="00C631D5"/>
    <w:rsid w:val="00C638AB"/>
    <w:rsid w:val="00C64781"/>
    <w:rsid w:val="00C650E4"/>
    <w:rsid w:val="00C665FA"/>
    <w:rsid w:val="00C67D4D"/>
    <w:rsid w:val="00C702B2"/>
    <w:rsid w:val="00C70587"/>
    <w:rsid w:val="00C70613"/>
    <w:rsid w:val="00C709F3"/>
    <w:rsid w:val="00C714EC"/>
    <w:rsid w:val="00C71FB1"/>
    <w:rsid w:val="00C737D2"/>
    <w:rsid w:val="00C74A8E"/>
    <w:rsid w:val="00C759FD"/>
    <w:rsid w:val="00C76BF8"/>
    <w:rsid w:val="00C81D92"/>
    <w:rsid w:val="00C81E97"/>
    <w:rsid w:val="00C81F3B"/>
    <w:rsid w:val="00C826F4"/>
    <w:rsid w:val="00C83FAF"/>
    <w:rsid w:val="00C84BB1"/>
    <w:rsid w:val="00C85FD9"/>
    <w:rsid w:val="00C86002"/>
    <w:rsid w:val="00C86181"/>
    <w:rsid w:val="00C865C5"/>
    <w:rsid w:val="00C87386"/>
    <w:rsid w:val="00C8759F"/>
    <w:rsid w:val="00C87CEC"/>
    <w:rsid w:val="00C93EDB"/>
    <w:rsid w:val="00C9571D"/>
    <w:rsid w:val="00C9669E"/>
    <w:rsid w:val="00CA5CCF"/>
    <w:rsid w:val="00CB0DF2"/>
    <w:rsid w:val="00CB21E2"/>
    <w:rsid w:val="00CB31BF"/>
    <w:rsid w:val="00CB47B7"/>
    <w:rsid w:val="00CB6EEF"/>
    <w:rsid w:val="00CB7D04"/>
    <w:rsid w:val="00CC0A1E"/>
    <w:rsid w:val="00CC2CDC"/>
    <w:rsid w:val="00CC3507"/>
    <w:rsid w:val="00CC4012"/>
    <w:rsid w:val="00CC4FF0"/>
    <w:rsid w:val="00CC6CAB"/>
    <w:rsid w:val="00CD09D7"/>
    <w:rsid w:val="00CD1D75"/>
    <w:rsid w:val="00CD2855"/>
    <w:rsid w:val="00CD2DB8"/>
    <w:rsid w:val="00CD5026"/>
    <w:rsid w:val="00CD5B58"/>
    <w:rsid w:val="00CD6B61"/>
    <w:rsid w:val="00CE0CC8"/>
    <w:rsid w:val="00CE21C6"/>
    <w:rsid w:val="00CE2F93"/>
    <w:rsid w:val="00CE375E"/>
    <w:rsid w:val="00CE3E1F"/>
    <w:rsid w:val="00CE4647"/>
    <w:rsid w:val="00CE63EC"/>
    <w:rsid w:val="00CE735C"/>
    <w:rsid w:val="00CE7D48"/>
    <w:rsid w:val="00CF0299"/>
    <w:rsid w:val="00CF169A"/>
    <w:rsid w:val="00CF21E0"/>
    <w:rsid w:val="00CF227C"/>
    <w:rsid w:val="00CF3123"/>
    <w:rsid w:val="00CF4465"/>
    <w:rsid w:val="00CF5CCF"/>
    <w:rsid w:val="00CF6073"/>
    <w:rsid w:val="00CF769E"/>
    <w:rsid w:val="00D00004"/>
    <w:rsid w:val="00D02D6B"/>
    <w:rsid w:val="00D05121"/>
    <w:rsid w:val="00D05566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34A"/>
    <w:rsid w:val="00D2267E"/>
    <w:rsid w:val="00D22CB5"/>
    <w:rsid w:val="00D24936"/>
    <w:rsid w:val="00D26AAD"/>
    <w:rsid w:val="00D26AE2"/>
    <w:rsid w:val="00D33423"/>
    <w:rsid w:val="00D34270"/>
    <w:rsid w:val="00D35903"/>
    <w:rsid w:val="00D3720D"/>
    <w:rsid w:val="00D373A3"/>
    <w:rsid w:val="00D37577"/>
    <w:rsid w:val="00D40C6F"/>
    <w:rsid w:val="00D4236F"/>
    <w:rsid w:val="00D43A4F"/>
    <w:rsid w:val="00D45AB4"/>
    <w:rsid w:val="00D464D7"/>
    <w:rsid w:val="00D46E26"/>
    <w:rsid w:val="00D46E7D"/>
    <w:rsid w:val="00D47BEF"/>
    <w:rsid w:val="00D53445"/>
    <w:rsid w:val="00D546AE"/>
    <w:rsid w:val="00D55A02"/>
    <w:rsid w:val="00D57AD6"/>
    <w:rsid w:val="00D6245A"/>
    <w:rsid w:val="00D62C94"/>
    <w:rsid w:val="00D63A32"/>
    <w:rsid w:val="00D642D7"/>
    <w:rsid w:val="00D7040E"/>
    <w:rsid w:val="00D71A27"/>
    <w:rsid w:val="00D75192"/>
    <w:rsid w:val="00D77497"/>
    <w:rsid w:val="00D77A63"/>
    <w:rsid w:val="00D77E74"/>
    <w:rsid w:val="00D8046D"/>
    <w:rsid w:val="00D81525"/>
    <w:rsid w:val="00D81EEF"/>
    <w:rsid w:val="00D847F2"/>
    <w:rsid w:val="00D850A7"/>
    <w:rsid w:val="00D85832"/>
    <w:rsid w:val="00D87229"/>
    <w:rsid w:val="00D87C61"/>
    <w:rsid w:val="00D90F50"/>
    <w:rsid w:val="00D91499"/>
    <w:rsid w:val="00D94D5A"/>
    <w:rsid w:val="00D96B70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A7B68"/>
    <w:rsid w:val="00DB055A"/>
    <w:rsid w:val="00DB085B"/>
    <w:rsid w:val="00DB6F00"/>
    <w:rsid w:val="00DC0475"/>
    <w:rsid w:val="00DC0A47"/>
    <w:rsid w:val="00DC14B6"/>
    <w:rsid w:val="00DC2583"/>
    <w:rsid w:val="00DC3C98"/>
    <w:rsid w:val="00DC3EA1"/>
    <w:rsid w:val="00DC5567"/>
    <w:rsid w:val="00DC5D97"/>
    <w:rsid w:val="00DC7C9F"/>
    <w:rsid w:val="00DD09C9"/>
    <w:rsid w:val="00DD2A8F"/>
    <w:rsid w:val="00DD4478"/>
    <w:rsid w:val="00DD486C"/>
    <w:rsid w:val="00DD6EB3"/>
    <w:rsid w:val="00DE053A"/>
    <w:rsid w:val="00DE1466"/>
    <w:rsid w:val="00DE172F"/>
    <w:rsid w:val="00DE1853"/>
    <w:rsid w:val="00DE1FAA"/>
    <w:rsid w:val="00DE4493"/>
    <w:rsid w:val="00DE54F8"/>
    <w:rsid w:val="00DF00D3"/>
    <w:rsid w:val="00DF1173"/>
    <w:rsid w:val="00DF3358"/>
    <w:rsid w:val="00DF365A"/>
    <w:rsid w:val="00DF5144"/>
    <w:rsid w:val="00DF52D6"/>
    <w:rsid w:val="00DF5305"/>
    <w:rsid w:val="00DF5779"/>
    <w:rsid w:val="00E01110"/>
    <w:rsid w:val="00E02186"/>
    <w:rsid w:val="00E02D9F"/>
    <w:rsid w:val="00E03B8A"/>
    <w:rsid w:val="00E04CA0"/>
    <w:rsid w:val="00E059E6"/>
    <w:rsid w:val="00E06895"/>
    <w:rsid w:val="00E1035F"/>
    <w:rsid w:val="00E112A6"/>
    <w:rsid w:val="00E13886"/>
    <w:rsid w:val="00E13CA0"/>
    <w:rsid w:val="00E162EF"/>
    <w:rsid w:val="00E164DE"/>
    <w:rsid w:val="00E17635"/>
    <w:rsid w:val="00E17E77"/>
    <w:rsid w:val="00E20C24"/>
    <w:rsid w:val="00E2158B"/>
    <w:rsid w:val="00E21A7F"/>
    <w:rsid w:val="00E22F03"/>
    <w:rsid w:val="00E23825"/>
    <w:rsid w:val="00E23F08"/>
    <w:rsid w:val="00E30025"/>
    <w:rsid w:val="00E3091E"/>
    <w:rsid w:val="00E3174B"/>
    <w:rsid w:val="00E33319"/>
    <w:rsid w:val="00E33C5E"/>
    <w:rsid w:val="00E3543D"/>
    <w:rsid w:val="00E355EA"/>
    <w:rsid w:val="00E36492"/>
    <w:rsid w:val="00E36E8A"/>
    <w:rsid w:val="00E37907"/>
    <w:rsid w:val="00E41367"/>
    <w:rsid w:val="00E41CE6"/>
    <w:rsid w:val="00E42B4D"/>
    <w:rsid w:val="00E42BEC"/>
    <w:rsid w:val="00E440EC"/>
    <w:rsid w:val="00E45914"/>
    <w:rsid w:val="00E46EFE"/>
    <w:rsid w:val="00E51129"/>
    <w:rsid w:val="00E51E9F"/>
    <w:rsid w:val="00E52762"/>
    <w:rsid w:val="00E52D4F"/>
    <w:rsid w:val="00E5549A"/>
    <w:rsid w:val="00E55865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2B"/>
    <w:rsid w:val="00E66B3D"/>
    <w:rsid w:val="00E71CA0"/>
    <w:rsid w:val="00E755B0"/>
    <w:rsid w:val="00E7749E"/>
    <w:rsid w:val="00E810F7"/>
    <w:rsid w:val="00E8142D"/>
    <w:rsid w:val="00E816EA"/>
    <w:rsid w:val="00E81DFD"/>
    <w:rsid w:val="00E82B27"/>
    <w:rsid w:val="00E82F5C"/>
    <w:rsid w:val="00E83365"/>
    <w:rsid w:val="00E83D62"/>
    <w:rsid w:val="00E8646F"/>
    <w:rsid w:val="00E864F0"/>
    <w:rsid w:val="00E8769F"/>
    <w:rsid w:val="00E905D6"/>
    <w:rsid w:val="00E9143D"/>
    <w:rsid w:val="00E92557"/>
    <w:rsid w:val="00E93856"/>
    <w:rsid w:val="00E9397E"/>
    <w:rsid w:val="00E94C34"/>
    <w:rsid w:val="00E96590"/>
    <w:rsid w:val="00E973D6"/>
    <w:rsid w:val="00E97DC1"/>
    <w:rsid w:val="00E97F0F"/>
    <w:rsid w:val="00EA0CA8"/>
    <w:rsid w:val="00EA0CE0"/>
    <w:rsid w:val="00EA0DDB"/>
    <w:rsid w:val="00EA0F6C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445D"/>
    <w:rsid w:val="00EB5F59"/>
    <w:rsid w:val="00EB66A1"/>
    <w:rsid w:val="00EC0CA9"/>
    <w:rsid w:val="00EC2C1C"/>
    <w:rsid w:val="00EC341E"/>
    <w:rsid w:val="00EC36BE"/>
    <w:rsid w:val="00EC4B69"/>
    <w:rsid w:val="00EC56C9"/>
    <w:rsid w:val="00EC5AED"/>
    <w:rsid w:val="00EC5C66"/>
    <w:rsid w:val="00EC67B0"/>
    <w:rsid w:val="00ED09C6"/>
    <w:rsid w:val="00ED0E86"/>
    <w:rsid w:val="00ED118D"/>
    <w:rsid w:val="00ED2B22"/>
    <w:rsid w:val="00ED468B"/>
    <w:rsid w:val="00ED5D54"/>
    <w:rsid w:val="00ED6FE8"/>
    <w:rsid w:val="00ED7AB5"/>
    <w:rsid w:val="00EE1FFF"/>
    <w:rsid w:val="00EE22D6"/>
    <w:rsid w:val="00EE2BA9"/>
    <w:rsid w:val="00EE2F9C"/>
    <w:rsid w:val="00EE3E30"/>
    <w:rsid w:val="00EE3EBD"/>
    <w:rsid w:val="00EE5020"/>
    <w:rsid w:val="00EE7A28"/>
    <w:rsid w:val="00EF1353"/>
    <w:rsid w:val="00EF4566"/>
    <w:rsid w:val="00EF5419"/>
    <w:rsid w:val="00EF5A6B"/>
    <w:rsid w:val="00F02485"/>
    <w:rsid w:val="00F04874"/>
    <w:rsid w:val="00F07F69"/>
    <w:rsid w:val="00F123BB"/>
    <w:rsid w:val="00F13879"/>
    <w:rsid w:val="00F13A21"/>
    <w:rsid w:val="00F1481D"/>
    <w:rsid w:val="00F14BE3"/>
    <w:rsid w:val="00F15837"/>
    <w:rsid w:val="00F15BC8"/>
    <w:rsid w:val="00F17627"/>
    <w:rsid w:val="00F206BE"/>
    <w:rsid w:val="00F217FA"/>
    <w:rsid w:val="00F21E0A"/>
    <w:rsid w:val="00F22022"/>
    <w:rsid w:val="00F23141"/>
    <w:rsid w:val="00F27838"/>
    <w:rsid w:val="00F3054E"/>
    <w:rsid w:val="00F33A61"/>
    <w:rsid w:val="00F357C0"/>
    <w:rsid w:val="00F42063"/>
    <w:rsid w:val="00F4354E"/>
    <w:rsid w:val="00F44379"/>
    <w:rsid w:val="00F4554E"/>
    <w:rsid w:val="00F473B3"/>
    <w:rsid w:val="00F473C1"/>
    <w:rsid w:val="00F500F6"/>
    <w:rsid w:val="00F51071"/>
    <w:rsid w:val="00F5110F"/>
    <w:rsid w:val="00F51AAD"/>
    <w:rsid w:val="00F5456D"/>
    <w:rsid w:val="00F55534"/>
    <w:rsid w:val="00F56ADF"/>
    <w:rsid w:val="00F56CFD"/>
    <w:rsid w:val="00F57004"/>
    <w:rsid w:val="00F57E34"/>
    <w:rsid w:val="00F6063A"/>
    <w:rsid w:val="00F614A3"/>
    <w:rsid w:val="00F62255"/>
    <w:rsid w:val="00F62C7F"/>
    <w:rsid w:val="00F62F45"/>
    <w:rsid w:val="00F64306"/>
    <w:rsid w:val="00F66301"/>
    <w:rsid w:val="00F70E2A"/>
    <w:rsid w:val="00F71517"/>
    <w:rsid w:val="00F76322"/>
    <w:rsid w:val="00F808BE"/>
    <w:rsid w:val="00F81EEC"/>
    <w:rsid w:val="00F831C9"/>
    <w:rsid w:val="00F83761"/>
    <w:rsid w:val="00F83A2E"/>
    <w:rsid w:val="00F851BA"/>
    <w:rsid w:val="00F859D1"/>
    <w:rsid w:val="00F85AF4"/>
    <w:rsid w:val="00F900DE"/>
    <w:rsid w:val="00F93E76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83D"/>
    <w:rsid w:val="00FA5A01"/>
    <w:rsid w:val="00FA6324"/>
    <w:rsid w:val="00FA6472"/>
    <w:rsid w:val="00FB0220"/>
    <w:rsid w:val="00FB3895"/>
    <w:rsid w:val="00FB40A8"/>
    <w:rsid w:val="00FB43BB"/>
    <w:rsid w:val="00FB51FB"/>
    <w:rsid w:val="00FB6CF7"/>
    <w:rsid w:val="00FB7D3F"/>
    <w:rsid w:val="00FC09B5"/>
    <w:rsid w:val="00FC14DE"/>
    <w:rsid w:val="00FC2E62"/>
    <w:rsid w:val="00FC46A8"/>
    <w:rsid w:val="00FC61CE"/>
    <w:rsid w:val="00FC628E"/>
    <w:rsid w:val="00FC682F"/>
    <w:rsid w:val="00FC6ED1"/>
    <w:rsid w:val="00FD07FA"/>
    <w:rsid w:val="00FD68B4"/>
    <w:rsid w:val="00FD7950"/>
    <w:rsid w:val="00FE108A"/>
    <w:rsid w:val="00FE1219"/>
    <w:rsid w:val="00FE261D"/>
    <w:rsid w:val="00FE3568"/>
    <w:rsid w:val="00FE3693"/>
    <w:rsid w:val="00FE497B"/>
    <w:rsid w:val="00FE6045"/>
    <w:rsid w:val="00FE790F"/>
    <w:rsid w:val="00FF018A"/>
    <w:rsid w:val="00FF3418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E98CE5"/>
  <w15:chartTrackingRefBased/>
  <w15:docId w15:val="{E9BEF0E5-700D-4C86-B072-FB79F8E1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val="x-none"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681612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Normal"/>
    <w:rsid w:val="0070625C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hAnsi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B1987-4ECA-4D2B-8DE3-E1AD398F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829</Words>
  <Characters>4727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Astghik Melkonyan</cp:lastModifiedBy>
  <cp:revision>6</cp:revision>
  <cp:lastPrinted>2020-08-28T13:39:00Z</cp:lastPrinted>
  <dcterms:created xsi:type="dcterms:W3CDTF">2022-01-17T13:23:00Z</dcterms:created>
  <dcterms:modified xsi:type="dcterms:W3CDTF">2022-01-18T05:38:00Z</dcterms:modified>
</cp:coreProperties>
</file>