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D2" w:rsidRDefault="005F5CD2" w:rsidP="005F5CD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5F5CD2" w:rsidRPr="00435E6E" w:rsidRDefault="005F5CD2" w:rsidP="005F5CD2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  <w:r w:rsidRPr="00E1363E">
        <w:rPr>
          <w:rFonts w:ascii="GHEA Grapalat" w:hAnsi="GHEA Grapalat"/>
          <w:lang w:val="hy-AM"/>
        </w:rPr>
        <w:t>ՏԵՂԵԿԱՆՔ</w:t>
      </w:r>
      <w:r w:rsidR="00435E6E">
        <w:rPr>
          <w:rFonts w:ascii="GHEA Grapalat" w:hAnsi="GHEA Grapalat"/>
          <w:lang w:val="en-US"/>
        </w:rPr>
        <w:t xml:space="preserve"> -</w:t>
      </w:r>
      <w:r w:rsidR="00435E6E">
        <w:rPr>
          <w:rFonts w:ascii="GHEA Grapalat" w:hAnsi="GHEA Grapalat"/>
          <w:lang w:val="hy-AM"/>
        </w:rPr>
        <w:t>ՀԻՄՆԱՎՈՐՈՒՄ</w:t>
      </w:r>
    </w:p>
    <w:p w:rsidR="005F5CD2" w:rsidRPr="00E1363E" w:rsidRDefault="005F5CD2" w:rsidP="005F5CD2"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 w:rsidRPr="005F5CD2">
        <w:rPr>
          <w:rFonts w:ascii="GHEA Grapalat" w:hAnsi="GHEA Grapalat"/>
          <w:b/>
          <w:lang w:val="hy-AM"/>
        </w:rPr>
        <w:t xml:space="preserve">«Էներգաարդյունավետ </w:t>
      </w:r>
      <w:r w:rsidRPr="00E1363E">
        <w:rPr>
          <w:rFonts w:ascii="GHEA Grapalat" w:hAnsi="GHEA Grapalat"/>
          <w:b/>
          <w:lang w:val="hy-AM"/>
        </w:rPr>
        <w:t>համայնքներ</w:t>
      </w:r>
      <w:r w:rsidRPr="005F5CD2">
        <w:rPr>
          <w:rFonts w:ascii="GHEA Grapalat" w:hAnsi="GHEA Grapalat"/>
          <w:b/>
          <w:lang w:val="hy-AM"/>
        </w:rPr>
        <w:t xml:space="preserve">. Հանրային  շենքերում էներգախնայողության բարելավման  և  «կանաչ էներգիայի» զարգացմանը նպաստող մեխանիզմներ» դրամաշնորհային ծրագրի </w:t>
      </w:r>
      <w:r w:rsidRPr="00E1363E">
        <w:rPr>
          <w:rFonts w:ascii="GHEA Grapalat" w:hAnsi="GHEA Grapalat"/>
          <w:b/>
          <w:lang w:val="hy-AM"/>
        </w:rPr>
        <w:t xml:space="preserve">(Ծրագիր) </w:t>
      </w:r>
      <w:r>
        <w:rPr>
          <w:rFonts w:ascii="GHEA Grapalat" w:hAnsi="GHEA Grapalat"/>
          <w:b/>
          <w:lang w:val="hy-AM"/>
        </w:rPr>
        <w:t>ակտուալության վերաբերյալ</w:t>
      </w:r>
    </w:p>
    <w:p w:rsidR="00866C55" w:rsidRPr="009425E9" w:rsidRDefault="00866C55" w:rsidP="00866C5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Ծրագրի իրականացումը </w:t>
      </w:r>
      <w:r w:rsidR="008B7C76">
        <w:rPr>
          <w:rFonts w:ascii="GHEA Grapalat" w:hAnsi="GHEA Grapalat"/>
          <w:lang w:val="hy-AM"/>
        </w:rPr>
        <w:t xml:space="preserve">համահունչ </w:t>
      </w:r>
      <w:r>
        <w:rPr>
          <w:rFonts w:ascii="GHEA Grapalat" w:hAnsi="GHEA Grapalat"/>
          <w:lang w:val="hy-AM"/>
        </w:rPr>
        <w:t xml:space="preserve">է </w:t>
      </w:r>
      <w:r w:rsidR="00A52858" w:rsidRPr="009425E9">
        <w:rPr>
          <w:rFonts w:ascii="GHEA Grapalat" w:hAnsi="GHEA Grapalat"/>
          <w:lang w:val="hy-AM"/>
        </w:rPr>
        <w:t>«</w:t>
      </w:r>
      <w:r w:rsidR="00A52858">
        <w:rPr>
          <w:rFonts w:ascii="GHEA Grapalat" w:hAnsi="GHEA Grapalat"/>
          <w:lang w:val="hy-AM"/>
        </w:rPr>
        <w:t>Է</w:t>
      </w:r>
      <w:r w:rsidR="00A52858" w:rsidRPr="009425E9">
        <w:rPr>
          <w:rFonts w:ascii="GHEA Grapalat" w:hAnsi="GHEA Grapalat"/>
          <w:lang w:val="hy-AM"/>
        </w:rPr>
        <w:t>ներգախնայողության և վերականգնվող էներգետիկայի մասին»</w:t>
      </w:r>
      <w:r w:rsidR="00A52858">
        <w:rPr>
          <w:rFonts w:ascii="GHEA Grapalat" w:hAnsi="GHEA Grapalat"/>
          <w:lang w:val="hy-AM"/>
        </w:rPr>
        <w:t xml:space="preserve"> ՀՀ օրենքում ամրագրված միջազգային համագործակցության շրջանակներում էներգախնայողության և վերականգնվող էներգետիկայի ոլորտի համատեղ ծրագրերի մշակման ու նախագծերի իրականացման </w:t>
      </w:r>
      <w:r w:rsidR="001002FE">
        <w:rPr>
          <w:rFonts w:ascii="GHEA Grapalat" w:hAnsi="GHEA Grapalat"/>
          <w:lang w:val="hy-AM"/>
        </w:rPr>
        <w:t>ուղղությանը</w:t>
      </w:r>
      <w:r w:rsidR="00A52858">
        <w:rPr>
          <w:rFonts w:ascii="GHEA Grapalat" w:hAnsi="GHEA Grapalat"/>
          <w:lang w:val="hy-AM"/>
        </w:rPr>
        <w:t xml:space="preserve">, ինչպես նաև </w:t>
      </w:r>
      <w:r w:rsidR="008B7C76">
        <w:rPr>
          <w:rFonts w:ascii="GHEA Grapalat" w:hAnsi="GHEA Grapalat"/>
          <w:lang w:val="hy-AM"/>
        </w:rPr>
        <w:t xml:space="preserve">բխում </w:t>
      </w:r>
      <w:r w:rsidR="00A52858">
        <w:rPr>
          <w:rFonts w:ascii="GHEA Grapalat" w:hAnsi="GHEA Grapalat"/>
          <w:lang w:val="hy-AM"/>
        </w:rPr>
        <w:t xml:space="preserve">է </w:t>
      </w:r>
      <w:r>
        <w:rPr>
          <w:rFonts w:ascii="GHEA Grapalat" w:hAnsi="GHEA Grapalat"/>
          <w:lang w:val="hy-AM"/>
        </w:rPr>
        <w:t xml:space="preserve">էներգախնայողության և վերականգնվող էներգետիկայի ոլորտի </w:t>
      </w:r>
      <w:r w:rsidR="008B7C76">
        <w:rPr>
          <w:rFonts w:ascii="GHEA Grapalat" w:hAnsi="GHEA Grapalat"/>
          <w:lang w:val="hy-AM"/>
        </w:rPr>
        <w:t>պետական քաղաքական սկզբունքներից</w:t>
      </w:r>
      <w:r>
        <w:rPr>
          <w:rFonts w:ascii="GHEA Grapalat" w:hAnsi="GHEA Grapalat"/>
          <w:lang w:val="hy-AM"/>
        </w:rPr>
        <w:t>։</w:t>
      </w:r>
    </w:p>
    <w:p w:rsidR="005F5CD2" w:rsidRPr="009425E9" w:rsidRDefault="005F5CD2" w:rsidP="005F5CD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524">
        <w:rPr>
          <w:rFonts w:ascii="GHEA Grapalat" w:hAnsi="GHEA Grapalat"/>
          <w:lang w:val="hy-AM"/>
        </w:rPr>
        <w:t>Առաջարկվող ծրագրի գլխավոր քաղաքական նպատակը հանդիսանում է ՄԱԿ-ի Կայուն զարգացման նպատակների իրագործման հա</w:t>
      </w:r>
      <w:r w:rsidR="00E1363E">
        <w:rPr>
          <w:rFonts w:ascii="GHEA Grapalat" w:hAnsi="GHEA Grapalat"/>
          <w:lang w:val="hy-AM"/>
        </w:rPr>
        <w:t>րցում Հայաստանի Հանրապետության կառավարությանն աջակցությունը (մասնավորապես. ն</w:t>
      </w:r>
      <w:r w:rsidRPr="008C1524">
        <w:rPr>
          <w:rFonts w:ascii="GHEA Grapalat" w:hAnsi="GHEA Grapalat"/>
          <w:lang w:val="hy-AM"/>
        </w:rPr>
        <w:t>պատակ թիվ</w:t>
      </w:r>
      <w:r w:rsidRPr="00E1363E">
        <w:rPr>
          <w:rFonts w:ascii="GHEA Grapalat" w:hAnsi="GHEA Grapalat"/>
          <w:lang w:val="hy-AM"/>
        </w:rPr>
        <w:t xml:space="preserve"> </w:t>
      </w:r>
      <w:r w:rsidR="00E1363E">
        <w:rPr>
          <w:rFonts w:ascii="GHEA Grapalat" w:hAnsi="GHEA Grapalat"/>
          <w:lang w:val="hy-AM"/>
        </w:rPr>
        <w:t>7 – ժ</w:t>
      </w:r>
      <w:r w:rsidRPr="008C1524">
        <w:rPr>
          <w:rFonts w:ascii="GHEA Grapalat" w:hAnsi="GHEA Grapalat"/>
          <w:lang w:val="hy-AM"/>
        </w:rPr>
        <w:t>ամանակակից, կայուն, հուսալի, ոչ թանկարժեք էներգիայի աղբյուրների հասանելի</w:t>
      </w:r>
      <w:r w:rsidR="00E1363E">
        <w:rPr>
          <w:rFonts w:ascii="GHEA Grapalat" w:hAnsi="GHEA Grapalat"/>
          <w:lang w:val="hy-AM"/>
        </w:rPr>
        <w:t>ության ապահովում բոլորի համար; ն</w:t>
      </w:r>
      <w:r w:rsidRPr="008C1524">
        <w:rPr>
          <w:rFonts w:ascii="GHEA Grapalat" w:hAnsi="GHEA Grapalat"/>
          <w:lang w:val="hy-AM"/>
        </w:rPr>
        <w:t>պատակ թիվ</w:t>
      </w:r>
      <w:r w:rsidRPr="00E1363E">
        <w:rPr>
          <w:rFonts w:ascii="GHEA Grapalat" w:hAnsi="GHEA Grapalat"/>
          <w:lang w:val="hy-AM"/>
        </w:rPr>
        <w:t xml:space="preserve"> </w:t>
      </w:r>
      <w:r w:rsidR="00E1363E">
        <w:rPr>
          <w:rFonts w:ascii="GHEA Grapalat" w:hAnsi="GHEA Grapalat"/>
          <w:lang w:val="hy-AM"/>
        </w:rPr>
        <w:t>12 – ք</w:t>
      </w:r>
      <w:r w:rsidRPr="008C1524">
        <w:rPr>
          <w:rFonts w:ascii="GHEA Grapalat" w:hAnsi="GHEA Grapalat"/>
          <w:lang w:val="hy-AM"/>
        </w:rPr>
        <w:t>աղաքների և բնակելի տարածքների կենսունակության, կայունու</w:t>
      </w:r>
      <w:r w:rsidR="00E1363E">
        <w:rPr>
          <w:rFonts w:ascii="GHEA Grapalat" w:hAnsi="GHEA Grapalat"/>
          <w:lang w:val="hy-AM"/>
        </w:rPr>
        <w:t>թյան, անվտանգության ապահովում; ն</w:t>
      </w:r>
      <w:r w:rsidRPr="008C1524">
        <w:rPr>
          <w:rFonts w:ascii="GHEA Grapalat" w:hAnsi="GHEA Grapalat"/>
          <w:lang w:val="hy-AM"/>
        </w:rPr>
        <w:t>պատակ թիվ</w:t>
      </w:r>
      <w:r w:rsidRPr="00E1363E">
        <w:rPr>
          <w:rFonts w:ascii="GHEA Grapalat" w:hAnsi="GHEA Grapalat"/>
          <w:lang w:val="hy-AM"/>
        </w:rPr>
        <w:t xml:space="preserve"> </w:t>
      </w:r>
      <w:r w:rsidR="00E1363E">
        <w:rPr>
          <w:rFonts w:ascii="GHEA Grapalat" w:hAnsi="GHEA Grapalat"/>
          <w:lang w:val="hy-AM"/>
        </w:rPr>
        <w:t>13 – կ</w:t>
      </w:r>
      <w:r w:rsidRPr="008C1524">
        <w:rPr>
          <w:rFonts w:ascii="GHEA Grapalat" w:hAnsi="GHEA Grapalat"/>
          <w:lang w:val="hy-AM"/>
        </w:rPr>
        <w:t>լիմայի փոփոխության և դրա հետևանքների դեմ պայքարի հրատապ միջոցների ձեռնարկում):</w:t>
      </w:r>
    </w:p>
    <w:p w:rsidR="005F5CD2" w:rsidRPr="008C1524" w:rsidRDefault="005F5CD2" w:rsidP="005F5CD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524">
        <w:rPr>
          <w:rFonts w:ascii="GHEA Grapalat" w:hAnsi="GHEA Grapalat"/>
          <w:lang w:val="hy-AM"/>
        </w:rPr>
        <w:t>Գլխավոր քաղաքական նպատակի իրականացման համար ձևակերպվել են առաջարկվող Ծրագրի հետևյալ նպատակները.</w:t>
      </w:r>
    </w:p>
    <w:p w:rsidR="005F5CD2" w:rsidRPr="009F35F9" w:rsidRDefault="005F5CD2" w:rsidP="005F5C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5F9">
        <w:rPr>
          <w:rFonts w:ascii="GHEA Grapalat" w:hAnsi="GHEA Grapalat"/>
          <w:sz w:val="24"/>
          <w:szCs w:val="24"/>
          <w:lang w:val="hy-AM"/>
        </w:rPr>
        <w:t xml:space="preserve">Հանրային նշանակության թվով 20 շենքերում (դպրոց, մանկապարտեզ, հիվանդանոց) էներգախնայողության մակարդակի աճ 50 տոկոսով, ինչը կհանգեցնի տարեկան 3.000 մՎտ*ժամ էլեկտրաէներգիայի </w:t>
      </w:r>
      <w:r w:rsidRPr="009F35F9">
        <w:rPr>
          <w:rFonts w:ascii="GHEA Grapalat" w:hAnsi="GHEA Grapalat"/>
          <w:sz w:val="24"/>
          <w:szCs w:val="24"/>
          <w:lang w:val="hy-AM"/>
        </w:rPr>
        <w:lastRenderedPageBreak/>
        <w:t>խնայողությանը և տարեկան 700 տոննա ածխաթթու գազի արտանետման ցուցանիշի նվազեցմանը:</w:t>
      </w:r>
    </w:p>
    <w:p w:rsidR="005F5CD2" w:rsidRPr="009F35F9" w:rsidRDefault="005F5CD2" w:rsidP="005F5C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5F9">
        <w:rPr>
          <w:rFonts w:ascii="GHEA Grapalat" w:hAnsi="GHEA Grapalat"/>
          <w:sz w:val="24"/>
          <w:szCs w:val="24"/>
          <w:lang w:val="hy-AM"/>
        </w:rPr>
        <w:t>Էներգետիկ ծառայություններ մատուցող ենթակառուցվածքների սուբյեկտների կայացում և զարգացման աջակցություն:</w:t>
      </w:r>
    </w:p>
    <w:p w:rsidR="005F5CD2" w:rsidRPr="009F35F9" w:rsidRDefault="005F5CD2" w:rsidP="005F5C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5F9">
        <w:rPr>
          <w:rFonts w:ascii="GHEA Grapalat" w:hAnsi="GHEA Grapalat"/>
          <w:sz w:val="24"/>
          <w:szCs w:val="24"/>
          <w:lang w:val="hy-AM"/>
        </w:rPr>
        <w:t>Նվազագույնը 20 մարզային վարչական մարմինների ներկայացուցիչների շրջանում էներգախնայողության վարկերի ներգրավման մեխանիզմների և էներգախնայողության արդյունավետության մասին իրազեկվածության աճ:</w:t>
      </w:r>
    </w:p>
    <w:p w:rsidR="005F5CD2" w:rsidRPr="008C1524" w:rsidRDefault="005F5CD2" w:rsidP="005F5CD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524">
        <w:rPr>
          <w:rFonts w:ascii="GHEA Grapalat" w:hAnsi="GHEA Grapalat"/>
          <w:lang w:val="hy-AM"/>
        </w:rPr>
        <w:t xml:space="preserve">Ծրագրի արդիականությունը կայանում է մարզային վարչական մարմինների ներգրավման </w:t>
      </w:r>
      <w:r w:rsidR="009F35F9">
        <w:rPr>
          <w:rFonts w:ascii="GHEA Grapalat" w:hAnsi="GHEA Grapalat"/>
          <w:lang w:val="hy-AM"/>
        </w:rPr>
        <w:t xml:space="preserve">և </w:t>
      </w:r>
      <w:r w:rsidRPr="008C1524">
        <w:rPr>
          <w:rFonts w:ascii="GHEA Grapalat" w:hAnsi="GHEA Grapalat"/>
          <w:lang w:val="hy-AM"/>
        </w:rPr>
        <w:t>արդյունավետ մեխան</w:t>
      </w:r>
      <w:r w:rsidR="009F35F9">
        <w:rPr>
          <w:rFonts w:ascii="GHEA Grapalat" w:hAnsi="GHEA Grapalat"/>
          <w:lang w:val="hy-AM"/>
        </w:rPr>
        <w:t>իզմների ներդրման անհրաժեշտությամբ</w:t>
      </w:r>
      <w:r w:rsidRPr="008C1524">
        <w:rPr>
          <w:rFonts w:ascii="GHEA Grapalat" w:hAnsi="GHEA Grapalat"/>
          <w:lang w:val="hy-AM"/>
        </w:rPr>
        <w:t xml:space="preserve">, ինչպես նաև Հայաստանի Հանրապետությունում </w:t>
      </w:r>
      <w:r w:rsidR="00E1363E">
        <w:rPr>
          <w:rFonts w:ascii="GHEA Grapalat" w:hAnsi="GHEA Grapalat"/>
          <w:lang w:val="hy-AM"/>
        </w:rPr>
        <w:t>կ</w:t>
      </w:r>
      <w:r w:rsidRPr="008C1524">
        <w:rPr>
          <w:rFonts w:ascii="GHEA Grapalat" w:hAnsi="GHEA Grapalat"/>
          <w:lang w:val="hy-AM"/>
        </w:rPr>
        <w:t xml:space="preserve">այուն զարգացման նպատակների իրականացմանը նպաստելուն ուղղված հստակ գործողությունների առաջխաղացման և իրականացման գործիքների և գիտելիքների հիմքի ստեղծման մեջ: </w:t>
      </w:r>
    </w:p>
    <w:p w:rsidR="005F5CD2" w:rsidRPr="008C1524" w:rsidRDefault="005F5CD2" w:rsidP="005F5CD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C1524">
        <w:rPr>
          <w:rFonts w:ascii="GHEA Grapalat" w:hAnsi="GHEA Grapalat"/>
          <w:lang w:val="hy-AM"/>
        </w:rPr>
        <w:t xml:space="preserve">Առաջարկվող ծրագրի երկարաժամկետ նպատակների իրականացման  կարևոր տարր է հանդիսանում </w:t>
      </w:r>
      <w:r w:rsidR="009F35F9">
        <w:rPr>
          <w:rFonts w:ascii="GHEA Grapalat" w:hAnsi="GHEA Grapalat"/>
          <w:lang w:val="hy-AM"/>
        </w:rPr>
        <w:t xml:space="preserve">նաև </w:t>
      </w:r>
      <w:r w:rsidRPr="008C1524">
        <w:rPr>
          <w:rFonts w:ascii="GHEA Grapalat" w:hAnsi="GHEA Grapalat"/>
          <w:lang w:val="hy-AM"/>
        </w:rPr>
        <w:t>աջակցությունը էներգետիկ ծառայություններ մատուցող ենթակառուցվածքների սուբյեկտների զարգացմանը: Հիշատակված սուբյեկտների դերը պետք է կայանա պատշաճ ծառայությունների մատուցման և նոր աշխատատեղերի ստեղծման մեջ, հատկապես Հայաստանի մարզերում:</w:t>
      </w:r>
    </w:p>
    <w:p w:rsidR="006E055D" w:rsidRDefault="006E055D" w:rsidP="006E055D">
      <w:pPr>
        <w:widowControl w:val="0"/>
        <w:spacing w:after="160" w:line="360" w:lineRule="auto"/>
        <w:ind w:firstLine="720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712E33" w:rsidRPr="006E055D" w:rsidRDefault="00712E33">
      <w:pPr>
        <w:rPr>
          <w:rFonts w:ascii="GHEA Grapalat" w:hAnsi="GHEA Grapalat"/>
          <w:lang w:val="hy-AM"/>
        </w:rPr>
      </w:pPr>
    </w:p>
    <w:sectPr w:rsidR="00712E33" w:rsidRPr="006E055D" w:rsidSect="005E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D4AFC"/>
    <w:multiLevelType w:val="hybridMultilevel"/>
    <w:tmpl w:val="D1C292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CD2"/>
    <w:rsid w:val="00012E26"/>
    <w:rsid w:val="000F3437"/>
    <w:rsid w:val="001002FE"/>
    <w:rsid w:val="00435E6E"/>
    <w:rsid w:val="005E2FA2"/>
    <w:rsid w:val="005F5CD2"/>
    <w:rsid w:val="006E055D"/>
    <w:rsid w:val="00712E33"/>
    <w:rsid w:val="00866C55"/>
    <w:rsid w:val="008B7C76"/>
    <w:rsid w:val="009425E9"/>
    <w:rsid w:val="009C01E2"/>
    <w:rsid w:val="009F35F9"/>
    <w:rsid w:val="00A52858"/>
    <w:rsid w:val="00C40AB9"/>
    <w:rsid w:val="00DE0ACE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91221-8944-4B5F-9268-B3E232E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C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>https://mul2-minfin.gov.am/tasks/322235/oneclick/2009e1194daaea4f9969d796333ee63f9b485bfa62efb38ddd304ff4f89c5d4f.docx?token=bd94a947c5b31eb26f7c59512d4e37cc</cp:keywords>
  <dc:description/>
  <cp:lastModifiedBy>Anna Papyan</cp:lastModifiedBy>
  <cp:revision>7</cp:revision>
  <dcterms:created xsi:type="dcterms:W3CDTF">2021-05-18T07:37:00Z</dcterms:created>
  <dcterms:modified xsi:type="dcterms:W3CDTF">2021-05-26T06:35:00Z</dcterms:modified>
</cp:coreProperties>
</file>