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51ABC" w:rsidRPr="00AF0764" w:rsidRDefault="00251ABC" w:rsidP="008B1A13">
      <w:pPr>
        <w:pStyle w:val="mechtex"/>
        <w:rPr>
          <w:rFonts w:ascii="GHEA Mariam" w:hAnsi="GHEA Mariam" w:cs="Sylfaen"/>
          <w:b/>
          <w:sz w:val="24"/>
          <w:szCs w:val="40"/>
        </w:rPr>
      </w:pPr>
    </w:p>
    <w:p w:rsidR="004D201E" w:rsidRDefault="004D201E" w:rsidP="00CC6B94">
      <w:pPr>
        <w:jc w:val="center"/>
        <w:rPr>
          <w:rFonts w:ascii="GHEA Mariam" w:hAnsi="GHEA Mariam"/>
          <w:sz w:val="24"/>
          <w:szCs w:val="24"/>
          <w:lang w:val="hy-AM"/>
        </w:rPr>
      </w:pPr>
    </w:p>
    <w:p w:rsidR="004D201E" w:rsidRDefault="004D201E" w:rsidP="00CC6B94">
      <w:pPr>
        <w:jc w:val="center"/>
        <w:rPr>
          <w:rFonts w:ascii="GHEA Mariam" w:hAnsi="GHEA Mariam"/>
          <w:sz w:val="24"/>
          <w:szCs w:val="24"/>
          <w:lang w:val="hy-AM"/>
        </w:rPr>
      </w:pPr>
      <w:r>
        <w:rPr>
          <w:rFonts w:ascii="GHEA Mariam" w:hAnsi="GHEA Mariam"/>
          <w:sz w:val="24"/>
          <w:szCs w:val="24"/>
          <w:lang w:val="hy-AM"/>
        </w:rPr>
        <w:t>5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251ABC" w:rsidRDefault="00251ABC" w:rsidP="00CC6B94">
      <w:pPr>
        <w:jc w:val="center"/>
        <w:rPr>
          <w:rFonts w:ascii="GHEA Mariam" w:hAnsi="GHEA Mariam"/>
          <w:sz w:val="24"/>
          <w:szCs w:val="24"/>
          <w:lang w:val="hy-AM"/>
        </w:rPr>
      </w:pPr>
    </w:p>
    <w:p w:rsidR="004D201E" w:rsidRPr="00AF0764" w:rsidRDefault="004D201E" w:rsidP="00CC6B94">
      <w:pPr>
        <w:jc w:val="center"/>
        <w:rPr>
          <w:rFonts w:ascii="GHEA Mariam" w:hAnsi="GHEA Mariam"/>
          <w:sz w:val="8"/>
          <w:szCs w:val="24"/>
          <w:lang w:val="hy-AM"/>
        </w:rPr>
      </w:pPr>
    </w:p>
    <w:p w:rsidR="00251ABC" w:rsidRDefault="00251ABC" w:rsidP="00CC6B94">
      <w:pPr>
        <w:jc w:val="center"/>
        <w:rPr>
          <w:rFonts w:ascii="GHEA Mariam" w:hAnsi="GHEA Mariam"/>
          <w:sz w:val="24"/>
          <w:szCs w:val="24"/>
          <w:lang w:val="hy-AM"/>
        </w:rPr>
      </w:pPr>
    </w:p>
    <w:p w:rsidR="00251ABC" w:rsidRDefault="004D201E" w:rsidP="00204C30">
      <w:pPr>
        <w:pStyle w:val="mechtex"/>
        <w:ind w:right="-43"/>
        <w:rPr>
          <w:rFonts w:ascii="GHEA Mariam" w:hAnsi="GHEA Mariam"/>
          <w:spacing w:val="-6"/>
          <w:sz w:val="24"/>
          <w:szCs w:val="24"/>
          <w:lang w:val="hy-AM"/>
        </w:rPr>
      </w:pPr>
      <w:r w:rsidRPr="00251ABC">
        <w:rPr>
          <w:rFonts w:ascii="GHEA Mariam" w:hAnsi="GHEA Mariam"/>
          <w:spacing w:val="-6"/>
          <w:sz w:val="24"/>
          <w:szCs w:val="24"/>
          <w:lang w:val="hy-AM"/>
        </w:rPr>
        <w:t>«</w:t>
      </w:r>
      <w:r w:rsidRPr="00251ABC">
        <w:rPr>
          <w:rFonts w:ascii="GHEA Mariam" w:hAnsi="GHEA Mariam" w:cs="Arial"/>
          <w:spacing w:val="-6"/>
          <w:sz w:val="24"/>
          <w:szCs w:val="24"/>
          <w:lang w:val="hy-AM"/>
        </w:rPr>
        <w:t>ԵՎՐԱՍԻԱԿԱՆ</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ՏՆՏԵՍԱԿԱՆ</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ՄԻՈՒԹՅԱՆ</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ԵՎ</w:t>
      </w:r>
      <w:r w:rsidRPr="00251ABC">
        <w:rPr>
          <w:rFonts w:ascii="GHEA Mariam" w:hAnsi="GHEA Mariam"/>
          <w:spacing w:val="-6"/>
          <w:sz w:val="24"/>
          <w:szCs w:val="24"/>
          <w:lang w:val="hy-AM"/>
        </w:rPr>
        <w:t xml:space="preserve"> </w:t>
      </w:r>
      <w:r w:rsidR="00D7393E">
        <w:rPr>
          <w:rFonts w:ascii="GHEA Mariam" w:hAnsi="GHEA Mariam"/>
          <w:spacing w:val="-6"/>
          <w:sz w:val="24"/>
          <w:szCs w:val="24"/>
          <w:lang w:val="hy-AM"/>
        </w:rPr>
        <w:t>Ն</w:t>
      </w:r>
      <w:r w:rsidRPr="00251ABC">
        <w:rPr>
          <w:rFonts w:ascii="GHEA Mariam" w:hAnsi="GHEA Mariam" w:cs="Arial"/>
          <w:spacing w:val="-6"/>
          <w:sz w:val="24"/>
          <w:szCs w:val="24"/>
          <w:lang w:val="hy-AM"/>
        </w:rPr>
        <w:t>ՐԱ</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ԱՆԴԱՄ</w:t>
      </w:r>
      <w:r w:rsidR="00251ABC">
        <w:rPr>
          <w:rFonts w:ascii="GHEA Mariam" w:hAnsi="GHEA Mariam" w:cs="Arial"/>
          <w:spacing w:val="-6"/>
          <w:sz w:val="24"/>
          <w:szCs w:val="24"/>
          <w:lang w:val="hy-AM"/>
        </w:rPr>
        <w:t xml:space="preserve"> </w:t>
      </w:r>
      <w:r w:rsidRPr="00251ABC">
        <w:rPr>
          <w:rFonts w:ascii="GHEA Mariam" w:hAnsi="GHEA Mariam" w:cs="Arial"/>
          <w:spacing w:val="-6"/>
          <w:sz w:val="24"/>
          <w:szCs w:val="24"/>
          <w:lang w:val="hy-AM"/>
        </w:rPr>
        <w:t>ՊԵՏՈՒԹՅՈՒՆՆԵՐԻ</w:t>
      </w:r>
      <w:r w:rsidR="00D7393E">
        <w:rPr>
          <w:rFonts w:ascii="GHEA Mariam" w:hAnsi="GHEA Mariam" w:cs="Arial"/>
          <w:spacing w:val="-6"/>
          <w:sz w:val="24"/>
          <w:szCs w:val="24"/>
          <w:lang w:val="hy-AM"/>
        </w:rPr>
        <w:t>,</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ՄԻ</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ԿՈՂՄԻՑ</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ԵՎ</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ՍԻՆԳԱՊՈՒՐԻ</w:t>
      </w:r>
      <w:r w:rsidRPr="00251ABC">
        <w:rPr>
          <w:rFonts w:ascii="GHEA Mariam" w:hAnsi="GHEA Mariam"/>
          <w:spacing w:val="-6"/>
          <w:sz w:val="24"/>
          <w:szCs w:val="24"/>
          <w:lang w:val="hy-AM"/>
        </w:rPr>
        <w:t xml:space="preserve"> </w:t>
      </w:r>
    </w:p>
    <w:p w:rsidR="00251ABC" w:rsidRDefault="004D201E" w:rsidP="00204C30">
      <w:pPr>
        <w:pStyle w:val="mechtex"/>
        <w:ind w:right="-43"/>
        <w:rPr>
          <w:rFonts w:ascii="GHEA Mariam" w:hAnsi="GHEA Mariam"/>
          <w:spacing w:val="-6"/>
          <w:sz w:val="24"/>
          <w:szCs w:val="24"/>
          <w:lang w:val="hy-AM"/>
        </w:rPr>
      </w:pPr>
      <w:r w:rsidRPr="00251ABC">
        <w:rPr>
          <w:rFonts w:ascii="GHEA Mariam" w:hAnsi="GHEA Mariam" w:cs="Arial"/>
          <w:spacing w:val="-6"/>
          <w:sz w:val="24"/>
          <w:szCs w:val="24"/>
          <w:lang w:val="hy-AM"/>
        </w:rPr>
        <w:t>ՀԱՆՐԱՊԵՏՈՒԹՅԱՆ</w:t>
      </w:r>
      <w:r w:rsidR="00D7393E">
        <w:rPr>
          <w:rFonts w:ascii="GHEA Mariam" w:hAnsi="GHEA Mariam" w:cs="Arial"/>
          <w:spacing w:val="-6"/>
          <w:sz w:val="24"/>
          <w:szCs w:val="24"/>
          <w:lang w:val="hy-AM"/>
        </w:rPr>
        <w:t>,</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ՄՅՈՒՍ</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ԿՈՂՄԻՑ</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ՄԻՋԵՎ</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ԱԶԱՏ</w:t>
      </w:r>
      <w:r w:rsidRPr="00251ABC">
        <w:rPr>
          <w:rFonts w:ascii="GHEA Mariam" w:hAnsi="GHEA Mariam"/>
          <w:spacing w:val="-6"/>
          <w:sz w:val="24"/>
          <w:szCs w:val="24"/>
          <w:lang w:val="hy-AM"/>
        </w:rPr>
        <w:t xml:space="preserve"> </w:t>
      </w:r>
    </w:p>
    <w:p w:rsidR="00251ABC" w:rsidRDefault="004D201E" w:rsidP="00204C30">
      <w:pPr>
        <w:pStyle w:val="mechtex"/>
        <w:ind w:right="-43"/>
        <w:rPr>
          <w:rStyle w:val="Strong"/>
          <w:rFonts w:ascii="GHEA Mariam" w:hAnsi="GHEA Mariam"/>
          <w:b w:val="0"/>
          <w:spacing w:val="-6"/>
          <w:sz w:val="24"/>
          <w:szCs w:val="24"/>
          <w:lang w:val="hy-AM"/>
        </w:rPr>
      </w:pPr>
      <w:r w:rsidRPr="00251ABC">
        <w:rPr>
          <w:rFonts w:ascii="GHEA Mariam" w:hAnsi="GHEA Mariam" w:cs="Arial"/>
          <w:spacing w:val="-6"/>
          <w:sz w:val="24"/>
          <w:szCs w:val="24"/>
          <w:lang w:val="hy-AM"/>
        </w:rPr>
        <w:t>ԱՌԵՎՏՐԻ</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ՄԱՍԻՆ</w:t>
      </w:r>
      <w:r w:rsidRPr="00251ABC">
        <w:rPr>
          <w:rFonts w:ascii="GHEA Mariam" w:hAnsi="GHEA Mariam" w:cs="Arial Armenian"/>
          <w:spacing w:val="-6"/>
          <w:sz w:val="24"/>
          <w:szCs w:val="24"/>
          <w:lang w:val="hy-AM"/>
        </w:rPr>
        <w:t>»</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ՀԱՄԱՁԱՅՆԱԳԻՐԸ</w:t>
      </w:r>
      <w:r w:rsidRPr="00251ABC">
        <w:rPr>
          <w:rFonts w:ascii="GHEA Mariam" w:hAnsi="GHEA Mariam"/>
          <w:spacing w:val="-6"/>
          <w:sz w:val="24"/>
          <w:szCs w:val="24"/>
          <w:lang w:val="hy-AM"/>
        </w:rPr>
        <w:t xml:space="preserve"> </w:t>
      </w:r>
      <w:r w:rsidRPr="00251ABC">
        <w:rPr>
          <w:rStyle w:val="Strong"/>
          <w:rFonts w:ascii="GHEA Mariam" w:hAnsi="GHEA Mariam"/>
          <w:b w:val="0"/>
          <w:spacing w:val="-6"/>
          <w:sz w:val="24"/>
          <w:szCs w:val="24"/>
          <w:lang w:val="hy-AM"/>
        </w:rPr>
        <w:t xml:space="preserve">ՎԱՎԵՐԱՑՆԵԼՈՒ </w:t>
      </w:r>
    </w:p>
    <w:p w:rsidR="00251ABC" w:rsidRDefault="004D201E" w:rsidP="00204C30">
      <w:pPr>
        <w:pStyle w:val="mechtex"/>
        <w:ind w:right="-43"/>
        <w:rPr>
          <w:rFonts w:ascii="GHEA Mariam" w:eastAsia="Batang" w:hAnsi="GHEA Mariam" w:cs="Arial Armenian"/>
          <w:spacing w:val="-6"/>
          <w:sz w:val="24"/>
          <w:szCs w:val="24"/>
          <w:lang w:val="hy-AM"/>
        </w:rPr>
      </w:pPr>
      <w:r w:rsidRPr="00251ABC">
        <w:rPr>
          <w:rStyle w:val="Strong"/>
          <w:rFonts w:ascii="GHEA Mariam" w:hAnsi="GHEA Mariam"/>
          <w:b w:val="0"/>
          <w:spacing w:val="-6"/>
          <w:sz w:val="24"/>
          <w:szCs w:val="24"/>
          <w:lang w:val="hy-AM"/>
        </w:rPr>
        <w:t>ՄԱՍԻՆ»</w:t>
      </w:r>
      <w:r w:rsidRPr="00251ABC">
        <w:rPr>
          <w:rStyle w:val="Strong"/>
          <w:rFonts w:ascii="GHEA Mariam" w:hAnsi="GHEA Mariam"/>
          <w:spacing w:val="-6"/>
          <w:sz w:val="24"/>
          <w:szCs w:val="24"/>
          <w:lang w:val="hy-AM"/>
        </w:rPr>
        <w:t xml:space="preserve"> </w:t>
      </w:r>
      <w:r w:rsidRPr="00251ABC">
        <w:rPr>
          <w:rFonts w:ascii="GHEA Mariam" w:eastAsia="Batang" w:hAnsi="GHEA Mariam" w:cs="Arial"/>
          <w:spacing w:val="-6"/>
          <w:sz w:val="24"/>
          <w:szCs w:val="24"/>
          <w:lang w:val="hy-AM"/>
        </w:rPr>
        <w:t>ՀԱՅԱՍՏԱՆԻ</w:t>
      </w:r>
      <w:r w:rsidRPr="00251ABC">
        <w:rPr>
          <w:rFonts w:ascii="GHEA Mariam" w:eastAsia="Batang" w:hAnsi="GHEA Mariam" w:cs="Sylfaen"/>
          <w:spacing w:val="-6"/>
          <w:sz w:val="24"/>
          <w:szCs w:val="24"/>
          <w:lang w:val="hy-AM"/>
        </w:rPr>
        <w:t xml:space="preserve"> </w:t>
      </w:r>
      <w:r w:rsidRPr="00251ABC">
        <w:rPr>
          <w:rFonts w:ascii="GHEA Mariam" w:eastAsia="Batang" w:hAnsi="GHEA Mariam" w:cs="Arial"/>
          <w:spacing w:val="-6"/>
          <w:sz w:val="24"/>
          <w:szCs w:val="24"/>
          <w:lang w:val="hy-AM"/>
        </w:rPr>
        <w:t>ՀԱՆՐԱՊԵՏՈՒԹՅԱՆ</w:t>
      </w:r>
      <w:r w:rsidRPr="00251ABC">
        <w:rPr>
          <w:rFonts w:ascii="GHEA Mariam" w:eastAsia="Batang" w:hAnsi="GHEA Mariam" w:cs="Sylfaen"/>
          <w:spacing w:val="-6"/>
          <w:sz w:val="24"/>
          <w:szCs w:val="24"/>
          <w:lang w:val="hy-AM"/>
        </w:rPr>
        <w:t xml:space="preserve"> </w:t>
      </w:r>
      <w:r w:rsidRPr="00251ABC">
        <w:rPr>
          <w:rFonts w:ascii="GHEA Mariam" w:eastAsia="Batang" w:hAnsi="GHEA Mariam" w:cs="Arial"/>
          <w:spacing w:val="-6"/>
          <w:sz w:val="24"/>
          <w:szCs w:val="24"/>
          <w:lang w:val="hy-AM"/>
        </w:rPr>
        <w:t>ՕՐԵՆ</w:t>
      </w:r>
      <w:r w:rsidRPr="00251ABC">
        <w:rPr>
          <w:rFonts w:ascii="GHEA Mariam" w:eastAsia="Batang" w:hAnsi="GHEA Mariam" w:cs="Sylfaen"/>
          <w:spacing w:val="-6"/>
          <w:sz w:val="24"/>
          <w:szCs w:val="24"/>
          <w:lang w:val="hy-AM"/>
        </w:rPr>
        <w:softHyphen/>
      </w:r>
      <w:r w:rsidRPr="00251ABC">
        <w:rPr>
          <w:rFonts w:ascii="GHEA Mariam" w:eastAsia="Batang" w:hAnsi="GHEA Mariam" w:cs="Arial"/>
          <w:spacing w:val="-6"/>
          <w:sz w:val="24"/>
          <w:szCs w:val="24"/>
          <w:lang w:val="hy-AM"/>
        </w:rPr>
        <w:t>ՔԻ</w:t>
      </w:r>
      <w:r w:rsidRPr="00251ABC">
        <w:rPr>
          <w:rFonts w:ascii="GHEA Mariam" w:eastAsia="Batang" w:hAnsi="GHEA Mariam" w:cs="Arial Armenian"/>
          <w:spacing w:val="-6"/>
          <w:sz w:val="24"/>
          <w:szCs w:val="24"/>
          <w:lang w:val="hy-AM"/>
        </w:rPr>
        <w:t xml:space="preserve"> </w:t>
      </w:r>
    </w:p>
    <w:p w:rsidR="004D201E" w:rsidRPr="00251ABC" w:rsidRDefault="004D201E" w:rsidP="00204C30">
      <w:pPr>
        <w:pStyle w:val="mechtex"/>
        <w:ind w:right="-43"/>
        <w:rPr>
          <w:rFonts w:ascii="GHEA Mariam" w:eastAsia="Batang" w:hAnsi="GHEA Mariam" w:cs="Arial"/>
          <w:spacing w:val="-6"/>
          <w:sz w:val="24"/>
          <w:szCs w:val="24"/>
          <w:lang w:val="hy-AM"/>
        </w:rPr>
      </w:pPr>
      <w:r w:rsidRPr="00251ABC">
        <w:rPr>
          <w:rFonts w:ascii="GHEA Mariam" w:eastAsia="Batang" w:hAnsi="GHEA Mariam" w:cs="Arial"/>
          <w:spacing w:val="-6"/>
          <w:sz w:val="24"/>
          <w:szCs w:val="24"/>
          <w:lang w:val="hy-AM"/>
        </w:rPr>
        <w:t>ՆԱԽԱԳԾԻ</w:t>
      </w:r>
      <w:r w:rsidRPr="00251ABC">
        <w:rPr>
          <w:rFonts w:ascii="GHEA Mariam" w:eastAsia="Batang" w:hAnsi="GHEA Mariam" w:cs="Arial Armenian"/>
          <w:spacing w:val="-6"/>
          <w:sz w:val="24"/>
          <w:szCs w:val="24"/>
          <w:lang w:val="hy-AM"/>
        </w:rPr>
        <w:t xml:space="preserve"> </w:t>
      </w:r>
      <w:r w:rsidRPr="00251ABC">
        <w:rPr>
          <w:rFonts w:ascii="GHEA Mariam" w:eastAsia="Batang" w:hAnsi="GHEA Mariam" w:cs="Arial"/>
          <w:spacing w:val="-6"/>
          <w:sz w:val="24"/>
          <w:szCs w:val="24"/>
          <w:lang w:val="hy-AM"/>
        </w:rPr>
        <w:t>ՄԱՍԻՆ</w:t>
      </w:r>
    </w:p>
    <w:p w:rsidR="00251ABC" w:rsidRPr="00251ABC" w:rsidRDefault="00251ABC" w:rsidP="00251ABC">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4D201E" w:rsidRDefault="004D201E" w:rsidP="004D201E">
      <w:pPr>
        <w:autoSpaceDE w:val="0"/>
        <w:autoSpaceDN w:val="0"/>
        <w:adjustRightInd w:val="0"/>
        <w:jc w:val="center"/>
        <w:rPr>
          <w:rFonts w:ascii="GHEA Grapalat" w:hAnsi="GHEA Grapalat" w:cs="Sylfaen"/>
          <w:sz w:val="24"/>
          <w:szCs w:val="24"/>
          <w:lang w:val="hy-AM"/>
        </w:rPr>
      </w:pPr>
    </w:p>
    <w:p w:rsidR="004D201E" w:rsidRPr="00AF0764" w:rsidRDefault="004D201E" w:rsidP="004D201E">
      <w:pPr>
        <w:autoSpaceDE w:val="0"/>
        <w:autoSpaceDN w:val="0"/>
        <w:adjustRightInd w:val="0"/>
        <w:jc w:val="center"/>
        <w:rPr>
          <w:rFonts w:ascii="GHEA Grapalat" w:hAnsi="GHEA Grapalat" w:cs="Sylfaen"/>
          <w:sz w:val="14"/>
          <w:szCs w:val="24"/>
          <w:lang w:val="hy-AM"/>
        </w:rPr>
      </w:pPr>
    </w:p>
    <w:p w:rsidR="004D201E" w:rsidRPr="00251ABC" w:rsidRDefault="004D201E" w:rsidP="00251ABC">
      <w:pPr>
        <w:pStyle w:val="norm"/>
        <w:spacing w:line="360" w:lineRule="auto"/>
        <w:ind w:firstLine="567"/>
        <w:rPr>
          <w:rFonts w:ascii="GHEA Mariam" w:hAnsi="GHEA Mariam" w:cs="Sylfaen"/>
          <w:spacing w:val="-2"/>
          <w:sz w:val="24"/>
          <w:szCs w:val="24"/>
          <w:lang w:val="hy-AM"/>
        </w:rPr>
      </w:pPr>
      <w:r w:rsidRPr="00251ABC">
        <w:rPr>
          <w:rFonts w:ascii="GHEA Mariam" w:hAnsi="GHEA Mariam" w:cs="Arial"/>
          <w:sz w:val="24"/>
          <w:szCs w:val="24"/>
          <w:lang w:val="hy-AM"/>
        </w:rPr>
        <w:t>Հիմք</w:t>
      </w:r>
      <w:r w:rsidRPr="00251ABC">
        <w:rPr>
          <w:rFonts w:ascii="GHEA Mariam" w:hAnsi="GHEA Mariam"/>
          <w:sz w:val="24"/>
          <w:szCs w:val="24"/>
          <w:lang w:val="hy-AM"/>
        </w:rPr>
        <w:t xml:space="preserve"> </w:t>
      </w:r>
      <w:r w:rsidRPr="00251ABC">
        <w:rPr>
          <w:rFonts w:ascii="GHEA Mariam" w:hAnsi="GHEA Mariam" w:cs="Arial"/>
          <w:sz w:val="24"/>
          <w:szCs w:val="24"/>
          <w:lang w:val="hy-AM"/>
        </w:rPr>
        <w:t>ընդունելով</w:t>
      </w:r>
      <w:r w:rsidRPr="00251ABC">
        <w:rPr>
          <w:rFonts w:ascii="GHEA Mariam" w:hAnsi="GHEA Mariam"/>
          <w:sz w:val="24"/>
          <w:szCs w:val="24"/>
          <w:lang w:val="hy-AM"/>
        </w:rPr>
        <w:t xml:space="preserve"> </w:t>
      </w:r>
      <w:r w:rsidRPr="00251ABC">
        <w:rPr>
          <w:rFonts w:ascii="GHEA Mariam" w:hAnsi="GHEA Mariam" w:cs="Sylfaen"/>
          <w:sz w:val="24"/>
          <w:szCs w:val="24"/>
          <w:lang w:val="hy-AM"/>
        </w:rPr>
        <w:t>«</w:t>
      </w:r>
      <w:r w:rsidRPr="00251ABC">
        <w:rPr>
          <w:rFonts w:ascii="GHEA Mariam" w:hAnsi="GHEA Mariam" w:cs="Arial"/>
          <w:sz w:val="24"/>
          <w:szCs w:val="24"/>
          <w:lang w:val="hy-AM"/>
        </w:rPr>
        <w:t>Ազգային</w:t>
      </w:r>
      <w:r w:rsidRPr="00251ABC">
        <w:rPr>
          <w:rFonts w:ascii="GHEA Mariam" w:hAnsi="GHEA Mariam"/>
          <w:sz w:val="24"/>
          <w:szCs w:val="24"/>
          <w:lang w:val="hy-AM"/>
        </w:rPr>
        <w:t xml:space="preserve"> </w:t>
      </w:r>
      <w:r w:rsidRPr="00251ABC">
        <w:rPr>
          <w:rFonts w:ascii="GHEA Mariam" w:hAnsi="GHEA Mariam" w:cs="Arial"/>
          <w:sz w:val="24"/>
          <w:szCs w:val="24"/>
          <w:lang w:val="hy-AM"/>
        </w:rPr>
        <w:t>ժողովի</w:t>
      </w:r>
      <w:r w:rsidRPr="00251ABC">
        <w:rPr>
          <w:rFonts w:ascii="GHEA Mariam" w:hAnsi="GHEA Mariam"/>
          <w:sz w:val="24"/>
          <w:szCs w:val="24"/>
          <w:lang w:val="hy-AM"/>
        </w:rPr>
        <w:t xml:space="preserve"> </w:t>
      </w:r>
      <w:r w:rsidRPr="00251ABC">
        <w:rPr>
          <w:rFonts w:ascii="GHEA Mariam" w:hAnsi="GHEA Mariam" w:cs="Arial"/>
          <w:sz w:val="24"/>
          <w:szCs w:val="24"/>
          <w:lang w:val="hy-AM"/>
        </w:rPr>
        <w:t>կանոնակարգ</w:t>
      </w:r>
      <w:r w:rsidRPr="00251ABC">
        <w:rPr>
          <w:rFonts w:ascii="GHEA Mariam" w:hAnsi="GHEA Mariam" w:cs="Arial Armenian"/>
          <w:sz w:val="24"/>
          <w:szCs w:val="24"/>
          <w:lang w:val="hy-AM"/>
        </w:rPr>
        <w:t>»</w:t>
      </w:r>
      <w:r w:rsidRPr="00251ABC">
        <w:rPr>
          <w:rFonts w:ascii="GHEA Mariam" w:hAnsi="GHEA Mariam"/>
          <w:sz w:val="24"/>
          <w:szCs w:val="24"/>
          <w:lang w:val="hy-AM"/>
        </w:rPr>
        <w:t xml:space="preserve"> </w:t>
      </w:r>
      <w:r w:rsidRPr="00251ABC">
        <w:rPr>
          <w:rFonts w:ascii="GHEA Mariam" w:hAnsi="GHEA Mariam" w:cs="Arial"/>
          <w:sz w:val="24"/>
          <w:szCs w:val="24"/>
          <w:lang w:val="hy-AM"/>
        </w:rPr>
        <w:t>Հայաստանի</w:t>
      </w:r>
      <w:r w:rsidRPr="00251ABC">
        <w:rPr>
          <w:rFonts w:ascii="GHEA Mariam" w:hAnsi="GHEA Mariam"/>
          <w:sz w:val="24"/>
          <w:szCs w:val="24"/>
          <w:lang w:val="hy-AM"/>
        </w:rPr>
        <w:t xml:space="preserve"> </w:t>
      </w:r>
      <w:r w:rsidRPr="00251ABC">
        <w:rPr>
          <w:rFonts w:ascii="GHEA Mariam" w:hAnsi="GHEA Mariam" w:cs="Arial"/>
          <w:sz w:val="24"/>
          <w:szCs w:val="24"/>
          <w:lang w:val="hy-AM"/>
        </w:rPr>
        <w:t>Հանրա</w:t>
      </w:r>
      <w:r w:rsidRPr="00251ABC">
        <w:rPr>
          <w:rFonts w:ascii="GHEA Mariam" w:hAnsi="GHEA Mariam"/>
          <w:sz w:val="24"/>
          <w:szCs w:val="24"/>
          <w:lang w:val="hy-AM"/>
        </w:rPr>
        <w:softHyphen/>
      </w:r>
      <w:r w:rsidRPr="00251ABC">
        <w:rPr>
          <w:rFonts w:ascii="GHEA Mariam" w:hAnsi="GHEA Mariam" w:cs="Arial"/>
          <w:spacing w:val="-2"/>
          <w:sz w:val="24"/>
          <w:szCs w:val="24"/>
          <w:lang w:val="hy-AM"/>
        </w:rPr>
        <w:t>պե</w:t>
      </w:r>
      <w:r w:rsidRPr="00251ABC">
        <w:rPr>
          <w:rFonts w:ascii="GHEA Mariam" w:hAnsi="GHEA Mariam"/>
          <w:spacing w:val="-2"/>
          <w:sz w:val="24"/>
          <w:szCs w:val="24"/>
          <w:lang w:val="hy-AM"/>
        </w:rPr>
        <w:softHyphen/>
      </w:r>
      <w:r w:rsidRPr="00251ABC">
        <w:rPr>
          <w:rFonts w:ascii="GHEA Mariam" w:hAnsi="GHEA Mariam" w:cs="Arial"/>
          <w:spacing w:val="-2"/>
          <w:sz w:val="24"/>
          <w:szCs w:val="24"/>
          <w:lang w:val="hy-AM"/>
        </w:rPr>
        <w:t>տության</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սահմանադրական</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օրենքի</w:t>
      </w:r>
      <w:r w:rsidRPr="00251ABC">
        <w:rPr>
          <w:rFonts w:ascii="GHEA Mariam" w:hAnsi="GHEA Mariam"/>
          <w:spacing w:val="-2"/>
          <w:sz w:val="24"/>
          <w:szCs w:val="24"/>
          <w:lang w:val="hy-AM"/>
        </w:rPr>
        <w:t xml:space="preserve"> 65-</w:t>
      </w:r>
      <w:r w:rsidRPr="00251ABC">
        <w:rPr>
          <w:rFonts w:ascii="GHEA Mariam" w:hAnsi="GHEA Mariam" w:cs="Arial"/>
          <w:spacing w:val="-2"/>
          <w:sz w:val="24"/>
          <w:szCs w:val="24"/>
          <w:lang w:val="hy-AM"/>
        </w:rPr>
        <w:t>րդ</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հոդվածի</w:t>
      </w:r>
      <w:r w:rsidRPr="00251ABC">
        <w:rPr>
          <w:rFonts w:ascii="GHEA Mariam" w:hAnsi="GHEA Mariam"/>
          <w:spacing w:val="-2"/>
          <w:sz w:val="24"/>
          <w:szCs w:val="24"/>
          <w:lang w:val="hy-AM"/>
        </w:rPr>
        <w:t xml:space="preserve"> 3-</w:t>
      </w:r>
      <w:r w:rsidRPr="00251ABC">
        <w:rPr>
          <w:rFonts w:ascii="GHEA Mariam" w:hAnsi="GHEA Mariam" w:cs="Arial"/>
          <w:spacing w:val="-2"/>
          <w:sz w:val="24"/>
          <w:szCs w:val="24"/>
          <w:lang w:val="hy-AM"/>
        </w:rPr>
        <w:t>րդ</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մասը</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և</w:t>
      </w:r>
      <w:r w:rsidRPr="00251ABC">
        <w:rPr>
          <w:rFonts w:ascii="GHEA Mariam" w:hAnsi="GHEA Mariam"/>
          <w:spacing w:val="-2"/>
          <w:sz w:val="24"/>
          <w:szCs w:val="24"/>
          <w:lang w:val="hy-AM"/>
        </w:rPr>
        <w:t xml:space="preserve"> </w:t>
      </w:r>
      <w:r w:rsidRPr="00251ABC">
        <w:rPr>
          <w:rFonts w:ascii="GHEA Mariam" w:hAnsi="GHEA Mariam" w:cs="Sylfaen"/>
          <w:spacing w:val="-2"/>
          <w:sz w:val="24"/>
          <w:szCs w:val="24"/>
          <w:lang w:val="hy-AM"/>
        </w:rPr>
        <w:t>«</w:t>
      </w:r>
      <w:r w:rsidRPr="00251ABC">
        <w:rPr>
          <w:rFonts w:ascii="GHEA Mariam" w:hAnsi="GHEA Mariam" w:cs="Arial"/>
          <w:spacing w:val="-2"/>
          <w:sz w:val="24"/>
          <w:szCs w:val="24"/>
          <w:lang w:val="hy-AM"/>
        </w:rPr>
        <w:t>Միջազ</w:t>
      </w:r>
      <w:r w:rsidR="00251ABC" w:rsidRPr="00251ABC">
        <w:rPr>
          <w:rFonts w:ascii="GHEA Mariam" w:hAnsi="GHEA Mariam" w:cs="Arial"/>
          <w:spacing w:val="-2"/>
          <w:sz w:val="24"/>
          <w:szCs w:val="24"/>
          <w:lang w:val="hy-AM"/>
        </w:rPr>
        <w:softHyphen/>
      </w:r>
      <w:r w:rsidRPr="00251ABC">
        <w:rPr>
          <w:rFonts w:ascii="GHEA Mariam" w:hAnsi="GHEA Mariam" w:cs="Arial"/>
          <w:spacing w:val="-2"/>
          <w:sz w:val="24"/>
          <w:szCs w:val="24"/>
          <w:lang w:val="hy-AM"/>
        </w:rPr>
        <w:t>գային</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պայմանագրերի</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մասին</w:t>
      </w:r>
      <w:r w:rsidRPr="00251ABC">
        <w:rPr>
          <w:rFonts w:ascii="GHEA Mariam" w:hAnsi="GHEA Mariam" w:cs="Arial Armenian"/>
          <w:spacing w:val="-2"/>
          <w:sz w:val="24"/>
          <w:szCs w:val="24"/>
          <w:lang w:val="hy-AM"/>
        </w:rPr>
        <w:t>»</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Հայաստանի</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Հանրա</w:t>
      </w:r>
      <w:r w:rsidRPr="00251ABC">
        <w:rPr>
          <w:rFonts w:ascii="GHEA Mariam" w:hAnsi="GHEA Mariam"/>
          <w:spacing w:val="-2"/>
          <w:sz w:val="24"/>
          <w:szCs w:val="24"/>
          <w:lang w:val="hy-AM"/>
        </w:rPr>
        <w:softHyphen/>
      </w:r>
      <w:r w:rsidRPr="00251ABC">
        <w:rPr>
          <w:rFonts w:ascii="GHEA Mariam" w:hAnsi="GHEA Mariam" w:cs="Arial"/>
          <w:spacing w:val="-2"/>
          <w:sz w:val="24"/>
          <w:szCs w:val="24"/>
          <w:lang w:val="hy-AM"/>
        </w:rPr>
        <w:t>պե</w:t>
      </w:r>
      <w:r w:rsidRPr="00251ABC">
        <w:rPr>
          <w:rFonts w:ascii="GHEA Mariam" w:hAnsi="GHEA Mariam"/>
          <w:spacing w:val="-2"/>
          <w:sz w:val="24"/>
          <w:szCs w:val="24"/>
          <w:lang w:val="hy-AM"/>
        </w:rPr>
        <w:softHyphen/>
      </w:r>
      <w:r w:rsidRPr="00251ABC">
        <w:rPr>
          <w:rFonts w:ascii="GHEA Mariam" w:hAnsi="GHEA Mariam" w:cs="Arial"/>
          <w:spacing w:val="-2"/>
          <w:sz w:val="24"/>
          <w:szCs w:val="24"/>
          <w:lang w:val="hy-AM"/>
        </w:rPr>
        <w:t>տության</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օրենքի</w:t>
      </w:r>
      <w:r w:rsidRPr="00251ABC">
        <w:rPr>
          <w:rFonts w:ascii="GHEA Mariam" w:hAnsi="GHEA Mariam"/>
          <w:spacing w:val="-2"/>
          <w:sz w:val="24"/>
          <w:szCs w:val="24"/>
          <w:lang w:val="hy-AM"/>
        </w:rPr>
        <w:t xml:space="preserve"> 12-</w:t>
      </w:r>
      <w:r w:rsidRPr="00251ABC">
        <w:rPr>
          <w:rFonts w:ascii="GHEA Mariam" w:hAnsi="GHEA Mariam" w:cs="Arial"/>
          <w:spacing w:val="-2"/>
          <w:sz w:val="24"/>
          <w:szCs w:val="24"/>
          <w:lang w:val="hy-AM"/>
        </w:rPr>
        <w:t>րդ</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հոդվածի</w:t>
      </w:r>
      <w:r w:rsidRPr="00251ABC">
        <w:rPr>
          <w:rFonts w:ascii="GHEA Mariam" w:hAnsi="GHEA Mariam"/>
          <w:spacing w:val="-2"/>
          <w:sz w:val="24"/>
          <w:szCs w:val="24"/>
          <w:lang w:val="hy-AM"/>
        </w:rPr>
        <w:t xml:space="preserve"> 3-</w:t>
      </w:r>
      <w:r w:rsidRPr="00251ABC">
        <w:rPr>
          <w:rFonts w:ascii="GHEA Mariam" w:hAnsi="GHEA Mariam" w:cs="Arial"/>
          <w:spacing w:val="-2"/>
          <w:sz w:val="24"/>
          <w:szCs w:val="24"/>
          <w:lang w:val="hy-AM"/>
        </w:rPr>
        <w:t>րդ</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մասը՝</w:t>
      </w:r>
      <w:r w:rsidRPr="00251ABC">
        <w:rPr>
          <w:rFonts w:ascii="GHEA Mariam" w:hAnsi="GHEA Mariam"/>
          <w:spacing w:val="-2"/>
          <w:sz w:val="24"/>
          <w:szCs w:val="24"/>
          <w:lang w:val="hy-AM"/>
        </w:rPr>
        <w:t xml:space="preserve"> </w:t>
      </w:r>
      <w:r w:rsidR="00251ABC" w:rsidRPr="00251ABC">
        <w:rPr>
          <w:rFonts w:ascii="GHEA Mariam" w:eastAsia="Arial Unicode MS" w:hAnsi="GHEA Mariam" w:cs="Sylfaen"/>
          <w:spacing w:val="-2"/>
          <w:sz w:val="24"/>
          <w:szCs w:val="24"/>
          <w:shd w:val="clear" w:color="auto" w:fill="FFFFFF"/>
          <w:lang w:val="hy-AM"/>
        </w:rPr>
        <w:t>Հայաստանի</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Հանրապետության</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կառավարությունը</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ո</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ր</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ո</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շ</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ու</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մ</w:t>
      </w:r>
      <w:r w:rsidR="00251ABC" w:rsidRPr="00251ABC">
        <w:rPr>
          <w:rFonts w:ascii="GHEA Mariam" w:eastAsia="Arial Unicode MS" w:hAnsi="GHEA Mariam" w:cs="Arial Armenian"/>
          <w:spacing w:val="-2"/>
          <w:sz w:val="24"/>
          <w:szCs w:val="24"/>
          <w:shd w:val="clear" w:color="auto" w:fill="FFFFFF"/>
          <w:lang w:val="hy-AM"/>
        </w:rPr>
        <w:t xml:space="preserve">   </w:t>
      </w:r>
      <w:r w:rsidR="00251ABC" w:rsidRPr="00251ABC">
        <w:rPr>
          <w:rFonts w:ascii="GHEA Mariam" w:eastAsia="Arial Unicode MS" w:hAnsi="GHEA Mariam" w:cs="Sylfaen"/>
          <w:spacing w:val="-2"/>
          <w:sz w:val="24"/>
          <w:szCs w:val="24"/>
          <w:shd w:val="clear" w:color="auto" w:fill="FFFFFF"/>
          <w:lang w:val="hy-AM"/>
        </w:rPr>
        <w:t>է</w:t>
      </w:r>
      <w:r w:rsidR="00251ABC" w:rsidRPr="00251ABC">
        <w:rPr>
          <w:rFonts w:ascii="GHEA Mariam" w:eastAsia="Arial Unicode MS" w:hAnsi="GHEA Mariam" w:cs="Arial Armenian"/>
          <w:spacing w:val="-2"/>
          <w:sz w:val="24"/>
          <w:szCs w:val="24"/>
          <w:shd w:val="clear" w:color="auto" w:fill="FFFFFF"/>
          <w:lang w:val="hy-AM"/>
        </w:rPr>
        <w:t>.</w:t>
      </w:r>
    </w:p>
    <w:p w:rsidR="004D201E" w:rsidRPr="00251ABC" w:rsidRDefault="004D201E" w:rsidP="00251ABC">
      <w:pPr>
        <w:pStyle w:val="norm"/>
        <w:spacing w:line="360" w:lineRule="auto"/>
        <w:ind w:firstLine="567"/>
        <w:rPr>
          <w:rFonts w:ascii="GHEA Mariam" w:hAnsi="GHEA Mariam" w:cs="Sylfaen"/>
          <w:spacing w:val="-6"/>
          <w:sz w:val="24"/>
          <w:szCs w:val="24"/>
          <w:lang w:val="hy-AM"/>
        </w:rPr>
      </w:pPr>
      <w:r w:rsidRPr="00251ABC">
        <w:rPr>
          <w:rFonts w:ascii="GHEA Mariam" w:hAnsi="GHEA Mariam" w:cs="Sylfaen"/>
          <w:spacing w:val="-6"/>
          <w:sz w:val="24"/>
          <w:szCs w:val="24"/>
          <w:lang w:val="hy-AM"/>
        </w:rPr>
        <w:t xml:space="preserve">1. </w:t>
      </w:r>
      <w:r w:rsidRPr="00251ABC">
        <w:rPr>
          <w:rFonts w:ascii="GHEA Mariam" w:hAnsi="GHEA Mariam" w:cs="Arial"/>
          <w:spacing w:val="-6"/>
          <w:sz w:val="24"/>
          <w:szCs w:val="24"/>
          <w:lang w:val="hy-AM"/>
        </w:rPr>
        <w:t>Հավանություն</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տալ</w:t>
      </w:r>
      <w:r w:rsidRPr="00251ABC">
        <w:rPr>
          <w:rFonts w:ascii="GHEA Mariam" w:hAnsi="GHEA Mariam" w:cs="Sylfaen"/>
          <w:spacing w:val="-6"/>
          <w:sz w:val="24"/>
          <w:szCs w:val="24"/>
          <w:lang w:val="hy-AM"/>
        </w:rPr>
        <w:t xml:space="preserve"> 2019 </w:t>
      </w:r>
      <w:r w:rsidRPr="00251ABC">
        <w:rPr>
          <w:rFonts w:ascii="GHEA Mariam" w:hAnsi="GHEA Mariam" w:cs="Arial"/>
          <w:spacing w:val="-6"/>
          <w:sz w:val="24"/>
          <w:szCs w:val="24"/>
          <w:lang w:val="hy-AM"/>
        </w:rPr>
        <w:t>թվականի</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հոկտեմբերի</w:t>
      </w:r>
      <w:r w:rsidRPr="00251ABC">
        <w:rPr>
          <w:rFonts w:ascii="GHEA Mariam" w:hAnsi="GHEA Mariam" w:cs="Sylfaen"/>
          <w:spacing w:val="-6"/>
          <w:sz w:val="24"/>
          <w:szCs w:val="24"/>
          <w:lang w:val="hy-AM"/>
        </w:rPr>
        <w:t xml:space="preserve"> 1-</w:t>
      </w:r>
      <w:r w:rsidRPr="00251ABC">
        <w:rPr>
          <w:rFonts w:ascii="GHEA Mariam" w:hAnsi="GHEA Mariam" w:cs="Arial"/>
          <w:spacing w:val="-6"/>
          <w:sz w:val="24"/>
          <w:szCs w:val="24"/>
          <w:lang w:val="hy-AM"/>
        </w:rPr>
        <w:t>ին</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Երևանում</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ստո</w:t>
      </w:r>
      <w:r w:rsidR="00251ABC">
        <w:rPr>
          <w:rFonts w:ascii="GHEA Mariam" w:hAnsi="GHEA Mariam" w:cs="Arial"/>
          <w:spacing w:val="-6"/>
          <w:sz w:val="24"/>
          <w:szCs w:val="24"/>
          <w:lang w:val="hy-AM"/>
        </w:rPr>
        <w:softHyphen/>
      </w:r>
      <w:r w:rsidRPr="00251ABC">
        <w:rPr>
          <w:rFonts w:ascii="GHEA Mariam" w:hAnsi="GHEA Mariam" w:cs="Arial"/>
          <w:spacing w:val="-6"/>
          <w:sz w:val="24"/>
          <w:szCs w:val="24"/>
          <w:lang w:val="hy-AM"/>
        </w:rPr>
        <w:t>րագրված</w:t>
      </w:r>
      <w:r w:rsidRPr="00251ABC">
        <w:rPr>
          <w:rFonts w:ascii="GHEA Mariam" w:hAnsi="GHEA Mariam" w:cs="Sylfaen"/>
          <w:sz w:val="24"/>
          <w:szCs w:val="24"/>
          <w:lang w:val="hy-AM"/>
        </w:rPr>
        <w:t xml:space="preserve"> </w:t>
      </w:r>
      <w:r w:rsidRPr="00251ABC">
        <w:rPr>
          <w:rFonts w:ascii="GHEA Mariam" w:hAnsi="GHEA Mariam" w:cs="Arial Armenian"/>
          <w:spacing w:val="-2"/>
          <w:sz w:val="24"/>
          <w:szCs w:val="24"/>
          <w:lang w:val="hy-AM"/>
        </w:rPr>
        <w:t>«</w:t>
      </w:r>
      <w:r w:rsidRPr="00251ABC">
        <w:rPr>
          <w:rFonts w:ascii="GHEA Mariam" w:hAnsi="GHEA Mariam" w:cs="Arial"/>
          <w:spacing w:val="-2"/>
          <w:sz w:val="24"/>
          <w:szCs w:val="24"/>
          <w:lang w:val="hy-AM"/>
        </w:rPr>
        <w:t>Եվրասիական</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տնտեսական</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միության</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և</w:t>
      </w:r>
      <w:r w:rsidRPr="00251ABC">
        <w:rPr>
          <w:rFonts w:ascii="GHEA Mariam" w:hAnsi="GHEA Mariam" w:cs="Sylfaen"/>
          <w:spacing w:val="-2"/>
          <w:sz w:val="24"/>
          <w:szCs w:val="24"/>
          <w:lang w:val="hy-AM"/>
        </w:rPr>
        <w:t xml:space="preserve"> </w:t>
      </w:r>
      <w:r w:rsidR="00D7393E">
        <w:rPr>
          <w:rFonts w:ascii="GHEA Mariam" w:hAnsi="GHEA Mariam" w:cs="Arial"/>
          <w:spacing w:val="-2"/>
          <w:sz w:val="24"/>
          <w:szCs w:val="24"/>
          <w:lang w:val="hy-AM"/>
        </w:rPr>
        <w:t>ն</w:t>
      </w:r>
      <w:r w:rsidRPr="00251ABC">
        <w:rPr>
          <w:rFonts w:ascii="GHEA Mariam" w:hAnsi="GHEA Mariam" w:cs="Arial"/>
          <w:spacing w:val="-2"/>
          <w:sz w:val="24"/>
          <w:szCs w:val="24"/>
          <w:lang w:val="hy-AM"/>
        </w:rPr>
        <w:t>րա</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անդամ</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պետությունների</w:t>
      </w:r>
      <w:r w:rsidR="00D7393E">
        <w:rPr>
          <w:rFonts w:ascii="GHEA Mariam" w:hAnsi="GHEA Mariam" w:cs="Arial"/>
          <w:spacing w:val="-2"/>
          <w:sz w:val="24"/>
          <w:szCs w:val="24"/>
          <w:lang w:val="hy-AM"/>
        </w:rPr>
        <w:t>,</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մի</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կողմից</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և</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Սինգապուրի</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Հանրապետության</w:t>
      </w:r>
      <w:r w:rsidR="00D7393E">
        <w:rPr>
          <w:rFonts w:ascii="GHEA Mariam" w:hAnsi="GHEA Mariam" w:cs="Arial"/>
          <w:spacing w:val="-2"/>
          <w:sz w:val="24"/>
          <w:szCs w:val="24"/>
          <w:lang w:val="hy-AM"/>
        </w:rPr>
        <w:t>,</w:t>
      </w:r>
      <w:bookmarkStart w:id="0" w:name="_GoBack"/>
      <w:bookmarkEnd w:id="0"/>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մյուս</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կողմից</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միջև</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ազատ</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առևտրի</w:t>
      </w:r>
      <w:r w:rsidRPr="00251ABC">
        <w:rPr>
          <w:rFonts w:ascii="GHEA Mariam" w:hAnsi="GHEA Mariam" w:cs="Sylfaen"/>
          <w:sz w:val="24"/>
          <w:szCs w:val="24"/>
          <w:lang w:val="hy-AM"/>
        </w:rPr>
        <w:t xml:space="preserve"> </w:t>
      </w:r>
      <w:r w:rsidRPr="00251ABC">
        <w:rPr>
          <w:rFonts w:ascii="GHEA Mariam" w:hAnsi="GHEA Mariam" w:cs="Arial"/>
          <w:spacing w:val="-2"/>
          <w:sz w:val="24"/>
          <w:szCs w:val="24"/>
          <w:lang w:val="hy-AM"/>
        </w:rPr>
        <w:t>մասին</w:t>
      </w:r>
      <w:r w:rsidRPr="00251ABC">
        <w:rPr>
          <w:rFonts w:ascii="GHEA Mariam" w:hAnsi="GHEA Mariam"/>
          <w:spacing w:val="-2"/>
          <w:sz w:val="24"/>
          <w:szCs w:val="24"/>
          <w:lang w:val="hy-AM"/>
        </w:rPr>
        <w:t xml:space="preserve">» </w:t>
      </w:r>
      <w:r w:rsidRPr="00251ABC">
        <w:rPr>
          <w:rFonts w:ascii="GHEA Mariam" w:hAnsi="GHEA Mariam" w:cs="Arial"/>
          <w:spacing w:val="-2"/>
          <w:sz w:val="24"/>
          <w:szCs w:val="24"/>
          <w:lang w:val="hy-AM"/>
        </w:rPr>
        <w:t>համաձայնագիրը</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վավերացնելու</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մասին</w:t>
      </w:r>
      <w:r w:rsidRPr="00251ABC">
        <w:rPr>
          <w:rFonts w:ascii="GHEA Mariam" w:hAnsi="GHEA Mariam" w:cs="Arial Armenian"/>
          <w:spacing w:val="-2"/>
          <w:sz w:val="24"/>
          <w:szCs w:val="24"/>
          <w:lang w:val="hy-AM"/>
        </w:rPr>
        <w:t>»</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Հայաստանի</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Հանրապետության</w:t>
      </w:r>
      <w:r w:rsidRPr="00251ABC">
        <w:rPr>
          <w:rFonts w:ascii="GHEA Mariam" w:hAnsi="GHEA Mariam" w:cs="Sylfaen"/>
          <w:spacing w:val="-2"/>
          <w:sz w:val="24"/>
          <w:szCs w:val="24"/>
          <w:lang w:val="hy-AM"/>
        </w:rPr>
        <w:t xml:space="preserve"> </w:t>
      </w:r>
      <w:r w:rsidRPr="00251ABC">
        <w:rPr>
          <w:rFonts w:ascii="GHEA Mariam" w:hAnsi="GHEA Mariam" w:cs="Arial"/>
          <w:spacing w:val="-2"/>
          <w:sz w:val="24"/>
          <w:szCs w:val="24"/>
          <w:lang w:val="hy-AM"/>
        </w:rPr>
        <w:t>օրենքի</w:t>
      </w:r>
      <w:r w:rsidRPr="00251ABC">
        <w:rPr>
          <w:rFonts w:ascii="GHEA Mariam" w:hAnsi="GHEA Mariam" w:cs="Sylfaen"/>
          <w:spacing w:val="-2"/>
          <w:sz w:val="24"/>
          <w:szCs w:val="24"/>
          <w:lang w:val="hy-AM"/>
        </w:rPr>
        <w:t xml:space="preserve"> </w:t>
      </w:r>
      <w:r w:rsidRPr="00251ABC">
        <w:rPr>
          <w:rFonts w:ascii="GHEA Mariam" w:hAnsi="GHEA Mariam" w:cs="Arial"/>
          <w:spacing w:val="-6"/>
          <w:sz w:val="24"/>
          <w:szCs w:val="24"/>
          <w:lang w:val="hy-AM"/>
        </w:rPr>
        <w:t>նախագծի</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վերաբերյալ</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Հայաստանի</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Հանրա</w:t>
      </w:r>
      <w:r w:rsidRPr="00251ABC">
        <w:rPr>
          <w:rFonts w:ascii="GHEA Mariam" w:hAnsi="GHEA Mariam"/>
          <w:spacing w:val="-6"/>
          <w:sz w:val="24"/>
          <w:szCs w:val="24"/>
          <w:lang w:val="hy-AM"/>
        </w:rPr>
        <w:softHyphen/>
      </w:r>
      <w:r w:rsidRPr="00251ABC">
        <w:rPr>
          <w:rFonts w:ascii="GHEA Mariam" w:hAnsi="GHEA Mariam" w:cs="Arial"/>
          <w:spacing w:val="-6"/>
          <w:sz w:val="24"/>
          <w:szCs w:val="24"/>
          <w:lang w:val="hy-AM"/>
        </w:rPr>
        <w:t>պե</w:t>
      </w:r>
      <w:r w:rsidRPr="00251ABC">
        <w:rPr>
          <w:rFonts w:ascii="GHEA Mariam" w:hAnsi="GHEA Mariam"/>
          <w:spacing w:val="-6"/>
          <w:sz w:val="24"/>
          <w:szCs w:val="24"/>
          <w:lang w:val="hy-AM"/>
        </w:rPr>
        <w:softHyphen/>
      </w:r>
      <w:r w:rsidRPr="00251ABC">
        <w:rPr>
          <w:rFonts w:ascii="GHEA Mariam" w:hAnsi="GHEA Mariam" w:cs="Arial"/>
          <w:spacing w:val="-6"/>
          <w:sz w:val="24"/>
          <w:szCs w:val="24"/>
          <w:lang w:val="hy-AM"/>
        </w:rPr>
        <w:t>տության</w:t>
      </w:r>
      <w:r w:rsidRPr="00251ABC">
        <w:rPr>
          <w:rFonts w:ascii="GHEA Mariam" w:hAnsi="GHEA Mariam"/>
          <w:spacing w:val="-6"/>
          <w:sz w:val="24"/>
          <w:szCs w:val="24"/>
          <w:lang w:val="hy-AM"/>
        </w:rPr>
        <w:t xml:space="preserve"> </w:t>
      </w:r>
      <w:r w:rsidRPr="00251ABC">
        <w:rPr>
          <w:rFonts w:ascii="GHEA Mariam" w:hAnsi="GHEA Mariam" w:cs="Arial"/>
          <w:spacing w:val="-6"/>
          <w:sz w:val="24"/>
          <w:szCs w:val="24"/>
          <w:lang w:val="hy-AM"/>
        </w:rPr>
        <w:t>կառավարության</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օրենսդրա</w:t>
      </w:r>
      <w:r w:rsidR="00251ABC" w:rsidRPr="00251ABC">
        <w:rPr>
          <w:rFonts w:ascii="GHEA Mariam" w:hAnsi="GHEA Mariam" w:cs="Arial"/>
          <w:spacing w:val="-6"/>
          <w:sz w:val="24"/>
          <w:szCs w:val="24"/>
          <w:lang w:val="hy-AM"/>
        </w:rPr>
        <w:softHyphen/>
      </w:r>
      <w:r w:rsidRPr="00251ABC">
        <w:rPr>
          <w:rFonts w:ascii="GHEA Mariam" w:hAnsi="GHEA Mariam" w:cs="Arial"/>
          <w:spacing w:val="-6"/>
          <w:sz w:val="24"/>
          <w:szCs w:val="24"/>
          <w:lang w:val="hy-AM"/>
        </w:rPr>
        <w:t>կան</w:t>
      </w:r>
      <w:r w:rsidRPr="00251ABC">
        <w:rPr>
          <w:rFonts w:ascii="GHEA Mariam" w:hAnsi="GHEA Mariam" w:cs="Sylfaen"/>
          <w:spacing w:val="-6"/>
          <w:sz w:val="24"/>
          <w:szCs w:val="24"/>
          <w:lang w:val="hy-AM"/>
        </w:rPr>
        <w:t xml:space="preserve"> </w:t>
      </w:r>
      <w:r w:rsidRPr="00251ABC">
        <w:rPr>
          <w:rFonts w:ascii="GHEA Mariam" w:hAnsi="GHEA Mariam" w:cs="Arial"/>
          <w:spacing w:val="-6"/>
          <w:sz w:val="24"/>
          <w:szCs w:val="24"/>
          <w:lang w:val="hy-AM"/>
        </w:rPr>
        <w:t>նախաձեռնությանը</w:t>
      </w:r>
      <w:r w:rsidRPr="00251ABC">
        <w:rPr>
          <w:rFonts w:ascii="GHEA Mariam" w:hAnsi="GHEA Mariam" w:cs="Sylfaen"/>
          <w:spacing w:val="-6"/>
          <w:sz w:val="24"/>
          <w:szCs w:val="24"/>
          <w:lang w:val="hy-AM"/>
        </w:rPr>
        <w:t>:</w:t>
      </w:r>
    </w:p>
    <w:p w:rsidR="004D201E" w:rsidRPr="00251ABC" w:rsidRDefault="004D201E" w:rsidP="00251ABC">
      <w:pPr>
        <w:pStyle w:val="norm"/>
        <w:spacing w:line="360" w:lineRule="auto"/>
        <w:ind w:firstLine="567"/>
        <w:rPr>
          <w:rFonts w:ascii="GHEA Mariam" w:hAnsi="GHEA Mariam" w:cs="Sylfaen"/>
          <w:sz w:val="24"/>
          <w:szCs w:val="24"/>
          <w:lang w:val="hy-AM"/>
        </w:rPr>
      </w:pPr>
      <w:r w:rsidRPr="00B204D4">
        <w:rPr>
          <w:rFonts w:ascii="GHEA Mariam" w:hAnsi="GHEA Mariam" w:cs="Sylfaen"/>
          <w:spacing w:val="-4"/>
          <w:sz w:val="24"/>
          <w:szCs w:val="24"/>
          <w:lang w:val="hy-AM"/>
        </w:rPr>
        <w:t xml:space="preserve">2. </w:t>
      </w:r>
      <w:r w:rsidRPr="00B204D4">
        <w:rPr>
          <w:rFonts w:ascii="GHEA Mariam" w:hAnsi="GHEA Mariam" w:cs="Arial"/>
          <w:spacing w:val="-4"/>
          <w:sz w:val="24"/>
          <w:szCs w:val="24"/>
          <w:lang w:val="hy-AM"/>
        </w:rPr>
        <w:t>Միջազգային</w:t>
      </w:r>
      <w:r w:rsidRPr="00B204D4">
        <w:rPr>
          <w:rFonts w:ascii="GHEA Mariam" w:hAnsi="GHEA Mariam" w:cs="Sylfaen"/>
          <w:spacing w:val="-4"/>
          <w:sz w:val="24"/>
          <w:szCs w:val="24"/>
          <w:lang w:val="hy-AM"/>
        </w:rPr>
        <w:t xml:space="preserve"> </w:t>
      </w:r>
      <w:r w:rsidRPr="00B204D4">
        <w:rPr>
          <w:rFonts w:ascii="GHEA Mariam" w:hAnsi="GHEA Mariam" w:cs="Arial"/>
          <w:spacing w:val="-4"/>
          <w:sz w:val="24"/>
          <w:szCs w:val="24"/>
          <w:lang w:val="hy-AM"/>
        </w:rPr>
        <w:t>պայմանագրում</w:t>
      </w:r>
      <w:r w:rsidRPr="00B204D4">
        <w:rPr>
          <w:rFonts w:ascii="GHEA Mariam" w:hAnsi="GHEA Mariam" w:cs="Sylfaen"/>
          <w:spacing w:val="-4"/>
          <w:sz w:val="24"/>
          <w:szCs w:val="24"/>
          <w:lang w:val="hy-AM"/>
        </w:rPr>
        <w:t xml:space="preserve"> </w:t>
      </w:r>
      <w:r w:rsidRPr="00B204D4">
        <w:rPr>
          <w:rFonts w:ascii="GHEA Mariam" w:hAnsi="GHEA Mariam" w:cs="Arial"/>
          <w:spacing w:val="-4"/>
          <w:sz w:val="24"/>
          <w:szCs w:val="24"/>
          <w:lang w:val="hy-AM"/>
        </w:rPr>
        <w:t>ամրագրված</w:t>
      </w:r>
      <w:r w:rsidRPr="00B204D4">
        <w:rPr>
          <w:rFonts w:ascii="GHEA Mariam" w:hAnsi="GHEA Mariam" w:cs="Sylfaen"/>
          <w:spacing w:val="-4"/>
          <w:sz w:val="24"/>
          <w:szCs w:val="24"/>
          <w:lang w:val="hy-AM"/>
        </w:rPr>
        <w:t xml:space="preserve"> </w:t>
      </w:r>
      <w:r w:rsidRPr="00B204D4">
        <w:rPr>
          <w:rFonts w:ascii="GHEA Mariam" w:hAnsi="GHEA Mariam" w:cs="Arial"/>
          <w:spacing w:val="-4"/>
          <w:sz w:val="24"/>
          <w:szCs w:val="24"/>
          <w:lang w:val="hy-AM"/>
        </w:rPr>
        <w:t>պարտավորությունների՝</w:t>
      </w:r>
      <w:r w:rsidRPr="00B204D4">
        <w:rPr>
          <w:rFonts w:ascii="GHEA Mariam" w:hAnsi="GHEA Mariam" w:cs="Sylfaen"/>
          <w:spacing w:val="-4"/>
          <w:sz w:val="24"/>
          <w:szCs w:val="24"/>
          <w:lang w:val="hy-AM"/>
        </w:rPr>
        <w:t xml:space="preserve"> </w:t>
      </w:r>
      <w:r w:rsidRPr="00B204D4">
        <w:rPr>
          <w:rFonts w:ascii="GHEA Mariam" w:hAnsi="GHEA Mariam" w:cs="Arial"/>
          <w:spacing w:val="-4"/>
          <w:sz w:val="24"/>
          <w:szCs w:val="24"/>
          <w:lang w:val="hy-AM"/>
        </w:rPr>
        <w:t>Հայաս</w:t>
      </w:r>
      <w:r w:rsidR="00B204D4" w:rsidRPr="00B204D4">
        <w:rPr>
          <w:rFonts w:ascii="GHEA Mariam" w:hAnsi="GHEA Mariam" w:cs="Arial"/>
          <w:spacing w:val="-4"/>
          <w:sz w:val="24"/>
          <w:szCs w:val="24"/>
          <w:lang w:val="hy-AM"/>
        </w:rPr>
        <w:softHyphen/>
      </w:r>
      <w:r w:rsidRPr="00B204D4">
        <w:rPr>
          <w:rFonts w:ascii="GHEA Mariam" w:hAnsi="GHEA Mariam" w:cs="Arial"/>
          <w:spacing w:val="-6"/>
          <w:sz w:val="24"/>
          <w:szCs w:val="24"/>
          <w:lang w:val="hy-AM"/>
        </w:rPr>
        <w:t>տանի</w:t>
      </w:r>
      <w:r w:rsidRPr="00B204D4">
        <w:rPr>
          <w:rFonts w:ascii="GHEA Mariam" w:hAnsi="GHEA Mariam"/>
          <w:spacing w:val="-6"/>
          <w:sz w:val="24"/>
          <w:szCs w:val="24"/>
          <w:lang w:val="hy-AM"/>
        </w:rPr>
        <w:t xml:space="preserve"> </w:t>
      </w:r>
      <w:r w:rsidRPr="00B204D4">
        <w:rPr>
          <w:rFonts w:ascii="GHEA Mariam" w:hAnsi="GHEA Mariam" w:cs="Arial"/>
          <w:spacing w:val="-6"/>
          <w:sz w:val="24"/>
          <w:szCs w:val="24"/>
          <w:lang w:val="hy-AM"/>
        </w:rPr>
        <w:t>Հանրա</w:t>
      </w:r>
      <w:r w:rsidRPr="00B204D4">
        <w:rPr>
          <w:rFonts w:ascii="GHEA Mariam" w:hAnsi="GHEA Mariam"/>
          <w:spacing w:val="-6"/>
          <w:sz w:val="24"/>
          <w:szCs w:val="24"/>
          <w:lang w:val="hy-AM"/>
        </w:rPr>
        <w:softHyphen/>
      </w:r>
      <w:r w:rsidRPr="00B204D4">
        <w:rPr>
          <w:rFonts w:ascii="GHEA Mariam" w:hAnsi="GHEA Mariam" w:cs="Arial"/>
          <w:spacing w:val="-6"/>
          <w:sz w:val="24"/>
          <w:szCs w:val="24"/>
          <w:lang w:val="hy-AM"/>
        </w:rPr>
        <w:t>պե</w:t>
      </w:r>
      <w:r w:rsidRPr="00B204D4">
        <w:rPr>
          <w:rFonts w:ascii="GHEA Mariam" w:hAnsi="GHEA Mariam"/>
          <w:spacing w:val="-6"/>
          <w:sz w:val="24"/>
          <w:szCs w:val="24"/>
          <w:lang w:val="hy-AM"/>
        </w:rPr>
        <w:softHyphen/>
      </w:r>
      <w:r w:rsidRPr="00B204D4">
        <w:rPr>
          <w:rFonts w:ascii="GHEA Mariam" w:hAnsi="GHEA Mariam" w:cs="Arial"/>
          <w:spacing w:val="-6"/>
          <w:sz w:val="24"/>
          <w:szCs w:val="24"/>
          <w:lang w:val="hy-AM"/>
        </w:rPr>
        <w:t>տության</w:t>
      </w:r>
      <w:r w:rsidRPr="00B204D4">
        <w:rPr>
          <w:rFonts w:ascii="GHEA Mariam" w:hAnsi="GHEA Mariam"/>
          <w:spacing w:val="-6"/>
          <w:sz w:val="24"/>
          <w:szCs w:val="24"/>
          <w:lang w:val="hy-AM"/>
        </w:rPr>
        <w:t xml:space="preserve"> </w:t>
      </w:r>
      <w:r w:rsidRPr="00B204D4">
        <w:rPr>
          <w:rFonts w:ascii="GHEA Mariam" w:hAnsi="GHEA Mariam" w:cs="Arial"/>
          <w:spacing w:val="-6"/>
          <w:sz w:val="24"/>
          <w:szCs w:val="24"/>
          <w:lang w:val="hy-AM"/>
        </w:rPr>
        <w:t>Սահմանադրությանը</w:t>
      </w:r>
      <w:r w:rsidRPr="00B204D4">
        <w:rPr>
          <w:rFonts w:ascii="GHEA Mariam" w:hAnsi="GHEA Mariam" w:cs="Sylfaen"/>
          <w:spacing w:val="-6"/>
          <w:sz w:val="24"/>
          <w:szCs w:val="24"/>
          <w:lang w:val="hy-AM"/>
        </w:rPr>
        <w:t xml:space="preserve"> </w:t>
      </w:r>
      <w:r w:rsidRPr="00B204D4">
        <w:rPr>
          <w:rFonts w:ascii="GHEA Mariam" w:hAnsi="GHEA Mariam" w:cs="Arial"/>
          <w:spacing w:val="-6"/>
          <w:sz w:val="24"/>
          <w:szCs w:val="24"/>
          <w:lang w:val="hy-AM"/>
        </w:rPr>
        <w:t>համապատասխանությունը</w:t>
      </w:r>
      <w:r w:rsidRPr="00B204D4">
        <w:rPr>
          <w:rFonts w:ascii="GHEA Mariam" w:hAnsi="GHEA Mariam" w:cs="Sylfaen"/>
          <w:spacing w:val="-6"/>
          <w:sz w:val="24"/>
          <w:szCs w:val="24"/>
          <w:lang w:val="hy-AM"/>
        </w:rPr>
        <w:t xml:space="preserve"> </w:t>
      </w:r>
      <w:r w:rsidRPr="00B204D4">
        <w:rPr>
          <w:rFonts w:ascii="GHEA Mariam" w:hAnsi="GHEA Mariam" w:cs="Arial"/>
          <w:spacing w:val="-6"/>
          <w:sz w:val="24"/>
          <w:szCs w:val="24"/>
          <w:lang w:val="hy-AM"/>
        </w:rPr>
        <w:t>որոշելու</w:t>
      </w:r>
      <w:r w:rsidRPr="00B204D4">
        <w:rPr>
          <w:rFonts w:ascii="GHEA Mariam" w:hAnsi="GHEA Mariam" w:cs="Sylfaen"/>
          <w:spacing w:val="-6"/>
          <w:sz w:val="24"/>
          <w:szCs w:val="24"/>
          <w:lang w:val="hy-AM"/>
        </w:rPr>
        <w:t xml:space="preserve"> </w:t>
      </w:r>
      <w:r w:rsidRPr="00B204D4">
        <w:rPr>
          <w:rFonts w:ascii="GHEA Mariam" w:hAnsi="GHEA Mariam" w:cs="Arial"/>
          <w:spacing w:val="-6"/>
          <w:sz w:val="24"/>
          <w:szCs w:val="24"/>
          <w:lang w:val="hy-AM"/>
        </w:rPr>
        <w:t>նպատակով</w:t>
      </w:r>
      <w:r w:rsidRPr="00B204D4">
        <w:rPr>
          <w:rFonts w:ascii="GHEA Mariam" w:hAnsi="GHEA Mariam" w:cs="Sylfaen"/>
          <w:spacing w:val="-6"/>
          <w:sz w:val="24"/>
          <w:szCs w:val="24"/>
          <w:lang w:val="hy-AM"/>
        </w:rPr>
        <w:t xml:space="preserve"> </w:t>
      </w:r>
      <w:r w:rsidRPr="00B204D4">
        <w:rPr>
          <w:rFonts w:ascii="GHEA Mariam" w:hAnsi="GHEA Mariam" w:cs="Arial"/>
          <w:spacing w:val="-6"/>
          <w:sz w:val="24"/>
          <w:szCs w:val="24"/>
          <w:lang w:val="hy-AM"/>
        </w:rPr>
        <w:t>դիմել</w:t>
      </w:r>
      <w:r w:rsidRPr="00B204D4">
        <w:rPr>
          <w:rFonts w:ascii="GHEA Mariam" w:hAnsi="GHEA Mariam" w:cs="Sylfaen"/>
          <w:spacing w:val="-6"/>
          <w:sz w:val="24"/>
          <w:szCs w:val="24"/>
          <w:lang w:val="hy-AM"/>
        </w:rPr>
        <w:t xml:space="preserve"> </w:t>
      </w:r>
      <w:r w:rsidRPr="00B204D4">
        <w:rPr>
          <w:rFonts w:ascii="GHEA Mariam" w:hAnsi="GHEA Mariam" w:cs="Arial"/>
          <w:spacing w:val="-6"/>
          <w:sz w:val="24"/>
          <w:szCs w:val="24"/>
          <w:lang w:val="hy-AM"/>
        </w:rPr>
        <w:t>Հայաստանի</w:t>
      </w:r>
      <w:r w:rsidRPr="00B204D4">
        <w:rPr>
          <w:rFonts w:ascii="GHEA Mariam" w:hAnsi="GHEA Mariam"/>
          <w:spacing w:val="-6"/>
          <w:sz w:val="24"/>
          <w:szCs w:val="24"/>
          <w:lang w:val="hy-AM"/>
        </w:rPr>
        <w:t xml:space="preserve"> </w:t>
      </w:r>
      <w:r w:rsidRPr="00B204D4">
        <w:rPr>
          <w:rFonts w:ascii="GHEA Mariam" w:hAnsi="GHEA Mariam" w:cs="Arial"/>
          <w:spacing w:val="-6"/>
          <w:sz w:val="24"/>
          <w:szCs w:val="24"/>
          <w:lang w:val="hy-AM"/>
        </w:rPr>
        <w:t>Հանրա</w:t>
      </w:r>
      <w:r w:rsidRPr="00B204D4">
        <w:rPr>
          <w:rFonts w:ascii="GHEA Mariam" w:hAnsi="GHEA Mariam"/>
          <w:spacing w:val="-6"/>
          <w:sz w:val="24"/>
          <w:szCs w:val="24"/>
          <w:lang w:val="hy-AM"/>
        </w:rPr>
        <w:softHyphen/>
      </w:r>
      <w:r w:rsidRPr="00B204D4">
        <w:rPr>
          <w:rFonts w:ascii="GHEA Mariam" w:hAnsi="GHEA Mariam" w:cs="Arial"/>
          <w:spacing w:val="-6"/>
          <w:sz w:val="24"/>
          <w:szCs w:val="24"/>
          <w:lang w:val="hy-AM"/>
        </w:rPr>
        <w:t>պե</w:t>
      </w:r>
      <w:r w:rsidRPr="00B204D4">
        <w:rPr>
          <w:rFonts w:ascii="GHEA Mariam" w:hAnsi="GHEA Mariam"/>
          <w:spacing w:val="-6"/>
          <w:sz w:val="24"/>
          <w:szCs w:val="24"/>
          <w:lang w:val="hy-AM"/>
        </w:rPr>
        <w:softHyphen/>
      </w:r>
      <w:r w:rsidRPr="00B204D4">
        <w:rPr>
          <w:rFonts w:ascii="GHEA Mariam" w:hAnsi="GHEA Mariam" w:cs="Arial"/>
          <w:spacing w:val="-6"/>
          <w:sz w:val="24"/>
          <w:szCs w:val="24"/>
          <w:lang w:val="hy-AM"/>
        </w:rPr>
        <w:t>տության</w:t>
      </w:r>
      <w:r w:rsidRPr="00B204D4">
        <w:rPr>
          <w:rFonts w:ascii="GHEA Mariam" w:hAnsi="GHEA Mariam"/>
          <w:spacing w:val="-6"/>
          <w:sz w:val="24"/>
          <w:szCs w:val="24"/>
          <w:lang w:val="hy-AM"/>
        </w:rPr>
        <w:t xml:space="preserve"> </w:t>
      </w:r>
      <w:r w:rsidRPr="00B204D4">
        <w:rPr>
          <w:rFonts w:ascii="GHEA Mariam" w:hAnsi="GHEA Mariam" w:cs="Arial"/>
          <w:spacing w:val="-6"/>
          <w:sz w:val="24"/>
          <w:szCs w:val="24"/>
          <w:lang w:val="hy-AM"/>
        </w:rPr>
        <w:t>սահմանադրական</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դատարան</w:t>
      </w:r>
      <w:r w:rsidRPr="00251ABC">
        <w:rPr>
          <w:rFonts w:ascii="GHEA Mariam" w:hAnsi="GHEA Mariam" w:cs="Sylfaen"/>
          <w:sz w:val="24"/>
          <w:szCs w:val="24"/>
          <w:lang w:val="hy-AM"/>
        </w:rPr>
        <w:t>:</w:t>
      </w:r>
    </w:p>
    <w:p w:rsidR="004D201E" w:rsidRPr="00B55DB1" w:rsidRDefault="004D201E" w:rsidP="00251ABC">
      <w:pPr>
        <w:pStyle w:val="norm"/>
        <w:spacing w:line="360" w:lineRule="auto"/>
        <w:ind w:firstLine="567"/>
        <w:rPr>
          <w:rFonts w:ascii="GHEA Mariam" w:hAnsi="GHEA Mariam" w:cs="Sylfaen"/>
          <w:spacing w:val="-6"/>
          <w:sz w:val="24"/>
          <w:szCs w:val="24"/>
          <w:lang w:val="hy-AM"/>
        </w:rPr>
      </w:pPr>
      <w:r w:rsidRPr="00251ABC">
        <w:rPr>
          <w:rFonts w:ascii="GHEA Mariam" w:hAnsi="GHEA Mariam" w:cs="Sylfaen"/>
          <w:sz w:val="24"/>
          <w:szCs w:val="24"/>
          <w:lang w:val="hy-AM"/>
        </w:rPr>
        <w:lastRenderedPageBreak/>
        <w:t xml:space="preserve">3. </w:t>
      </w:r>
      <w:r w:rsidRPr="00251ABC">
        <w:rPr>
          <w:rFonts w:ascii="GHEA Mariam" w:hAnsi="GHEA Mariam" w:cs="Arial"/>
          <w:sz w:val="24"/>
          <w:szCs w:val="24"/>
          <w:lang w:val="hy-AM"/>
        </w:rPr>
        <w:t>Հայաստանի</w:t>
      </w:r>
      <w:r w:rsidRPr="00251ABC">
        <w:rPr>
          <w:rFonts w:ascii="GHEA Mariam" w:hAnsi="GHEA Mariam"/>
          <w:sz w:val="24"/>
          <w:szCs w:val="24"/>
          <w:lang w:val="hy-AM"/>
        </w:rPr>
        <w:t xml:space="preserve"> </w:t>
      </w:r>
      <w:r w:rsidRPr="00251ABC">
        <w:rPr>
          <w:rFonts w:ascii="GHEA Mariam" w:hAnsi="GHEA Mariam" w:cs="Arial"/>
          <w:sz w:val="24"/>
          <w:szCs w:val="24"/>
          <w:lang w:val="hy-AM"/>
        </w:rPr>
        <w:t>Հանրա</w:t>
      </w:r>
      <w:r w:rsidRPr="00251ABC">
        <w:rPr>
          <w:rFonts w:ascii="GHEA Mariam" w:hAnsi="GHEA Mariam"/>
          <w:sz w:val="24"/>
          <w:szCs w:val="24"/>
          <w:lang w:val="hy-AM"/>
        </w:rPr>
        <w:softHyphen/>
      </w:r>
      <w:r w:rsidRPr="00251ABC">
        <w:rPr>
          <w:rFonts w:ascii="GHEA Mariam" w:hAnsi="GHEA Mariam" w:cs="Arial"/>
          <w:sz w:val="24"/>
          <w:szCs w:val="24"/>
          <w:lang w:val="hy-AM"/>
        </w:rPr>
        <w:t>պե</w:t>
      </w:r>
      <w:r w:rsidRPr="00251ABC">
        <w:rPr>
          <w:rFonts w:ascii="GHEA Mariam" w:hAnsi="GHEA Mariam"/>
          <w:sz w:val="24"/>
          <w:szCs w:val="24"/>
          <w:lang w:val="hy-AM"/>
        </w:rPr>
        <w:softHyphen/>
      </w:r>
      <w:r w:rsidRPr="00251ABC">
        <w:rPr>
          <w:rFonts w:ascii="GHEA Mariam" w:hAnsi="GHEA Mariam" w:cs="Arial"/>
          <w:sz w:val="24"/>
          <w:szCs w:val="24"/>
          <w:lang w:val="hy-AM"/>
        </w:rPr>
        <w:t>տության</w:t>
      </w:r>
      <w:r w:rsidRPr="00251ABC">
        <w:rPr>
          <w:rFonts w:ascii="GHEA Mariam" w:hAnsi="GHEA Mariam"/>
          <w:sz w:val="24"/>
          <w:szCs w:val="24"/>
          <w:lang w:val="hy-AM"/>
        </w:rPr>
        <w:t xml:space="preserve"> </w:t>
      </w:r>
      <w:r w:rsidRPr="00251ABC">
        <w:rPr>
          <w:rFonts w:ascii="GHEA Mariam" w:hAnsi="GHEA Mariam" w:cs="Arial"/>
          <w:sz w:val="24"/>
          <w:szCs w:val="24"/>
          <w:lang w:val="hy-AM"/>
        </w:rPr>
        <w:t>սահմանադրական</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դատարանի</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կողմից՝</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միջազգային</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պայմանագրում</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ամրագրված</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պարտավորությունները</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Հայաստանի</w:t>
      </w:r>
      <w:r w:rsidRPr="00251ABC">
        <w:rPr>
          <w:rFonts w:ascii="GHEA Mariam" w:hAnsi="GHEA Mariam"/>
          <w:sz w:val="24"/>
          <w:szCs w:val="24"/>
          <w:lang w:val="hy-AM"/>
        </w:rPr>
        <w:t xml:space="preserve"> </w:t>
      </w:r>
      <w:r w:rsidRPr="00251ABC">
        <w:rPr>
          <w:rFonts w:ascii="GHEA Mariam" w:hAnsi="GHEA Mariam" w:cs="Arial"/>
          <w:sz w:val="24"/>
          <w:szCs w:val="24"/>
          <w:lang w:val="hy-AM"/>
        </w:rPr>
        <w:t>Հանրա</w:t>
      </w:r>
      <w:r w:rsidRPr="00251ABC">
        <w:rPr>
          <w:rFonts w:ascii="GHEA Mariam" w:hAnsi="GHEA Mariam"/>
          <w:sz w:val="24"/>
          <w:szCs w:val="24"/>
          <w:lang w:val="hy-AM"/>
        </w:rPr>
        <w:softHyphen/>
      </w:r>
      <w:r w:rsidRPr="00251ABC">
        <w:rPr>
          <w:rFonts w:ascii="GHEA Mariam" w:hAnsi="GHEA Mariam" w:cs="Arial"/>
          <w:sz w:val="24"/>
          <w:szCs w:val="24"/>
          <w:lang w:val="hy-AM"/>
        </w:rPr>
        <w:t>պե</w:t>
      </w:r>
      <w:r w:rsidRPr="00251ABC">
        <w:rPr>
          <w:rFonts w:ascii="GHEA Mariam" w:hAnsi="GHEA Mariam"/>
          <w:sz w:val="24"/>
          <w:szCs w:val="24"/>
          <w:lang w:val="hy-AM"/>
        </w:rPr>
        <w:softHyphen/>
      </w:r>
      <w:r w:rsidRPr="00251ABC">
        <w:rPr>
          <w:rFonts w:ascii="GHEA Mariam" w:hAnsi="GHEA Mariam" w:cs="Arial"/>
          <w:sz w:val="24"/>
          <w:szCs w:val="24"/>
          <w:lang w:val="hy-AM"/>
        </w:rPr>
        <w:t>տության</w:t>
      </w:r>
      <w:r w:rsidRPr="00251ABC">
        <w:rPr>
          <w:rFonts w:ascii="GHEA Mariam" w:hAnsi="GHEA Mariam"/>
          <w:sz w:val="24"/>
          <w:szCs w:val="24"/>
          <w:lang w:val="hy-AM"/>
        </w:rPr>
        <w:t xml:space="preserve"> </w:t>
      </w:r>
      <w:r w:rsidR="00B55DB1">
        <w:rPr>
          <w:rFonts w:ascii="GHEA Mariam" w:hAnsi="GHEA Mariam" w:cs="Arial"/>
          <w:sz w:val="24"/>
          <w:szCs w:val="24"/>
          <w:lang w:val="hy-AM"/>
        </w:rPr>
        <w:t>Ս</w:t>
      </w:r>
      <w:r w:rsidRPr="00251ABC">
        <w:rPr>
          <w:rFonts w:ascii="GHEA Mariam" w:hAnsi="GHEA Mariam" w:cs="Arial"/>
          <w:sz w:val="24"/>
          <w:szCs w:val="24"/>
          <w:lang w:val="hy-AM"/>
        </w:rPr>
        <w:t>ահմանադրությանը</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համապատասխանող</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ճանաչելու</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մասին</w:t>
      </w:r>
      <w:r w:rsidRPr="00251ABC">
        <w:rPr>
          <w:rFonts w:ascii="GHEA Mariam" w:hAnsi="GHEA Mariam" w:cs="Sylfaen"/>
          <w:sz w:val="24"/>
          <w:szCs w:val="24"/>
          <w:lang w:val="hy-AM"/>
        </w:rPr>
        <w:t xml:space="preserve"> </w:t>
      </w:r>
      <w:r w:rsidRPr="00B55DB1">
        <w:rPr>
          <w:rFonts w:ascii="GHEA Mariam" w:hAnsi="GHEA Mariam" w:cs="Arial"/>
          <w:spacing w:val="-6"/>
          <w:sz w:val="24"/>
          <w:szCs w:val="24"/>
          <w:lang w:val="hy-AM"/>
        </w:rPr>
        <w:t>որոշման</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դեպքում</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Հայաստանի</w:t>
      </w:r>
      <w:r w:rsidRPr="00B55DB1">
        <w:rPr>
          <w:rFonts w:ascii="GHEA Mariam" w:hAnsi="GHEA Mariam"/>
          <w:spacing w:val="-6"/>
          <w:sz w:val="24"/>
          <w:szCs w:val="24"/>
          <w:lang w:val="hy-AM"/>
        </w:rPr>
        <w:t xml:space="preserve"> </w:t>
      </w:r>
      <w:r w:rsidRPr="00B55DB1">
        <w:rPr>
          <w:rFonts w:ascii="GHEA Mariam" w:hAnsi="GHEA Mariam" w:cs="Arial"/>
          <w:spacing w:val="-6"/>
          <w:sz w:val="24"/>
          <w:szCs w:val="24"/>
          <w:lang w:val="hy-AM"/>
        </w:rPr>
        <w:t>Հանրա</w:t>
      </w:r>
      <w:r w:rsidRPr="00B55DB1">
        <w:rPr>
          <w:rFonts w:ascii="GHEA Mariam" w:hAnsi="GHEA Mariam"/>
          <w:spacing w:val="-6"/>
          <w:sz w:val="24"/>
          <w:szCs w:val="24"/>
          <w:lang w:val="hy-AM"/>
        </w:rPr>
        <w:softHyphen/>
      </w:r>
      <w:r w:rsidRPr="00B55DB1">
        <w:rPr>
          <w:rFonts w:ascii="GHEA Mariam" w:hAnsi="GHEA Mariam" w:cs="Arial"/>
          <w:spacing w:val="-6"/>
          <w:sz w:val="24"/>
          <w:szCs w:val="24"/>
          <w:lang w:val="hy-AM"/>
        </w:rPr>
        <w:t>պե</w:t>
      </w:r>
      <w:r w:rsidRPr="00B55DB1">
        <w:rPr>
          <w:rFonts w:ascii="GHEA Mariam" w:hAnsi="GHEA Mariam"/>
          <w:spacing w:val="-6"/>
          <w:sz w:val="24"/>
          <w:szCs w:val="24"/>
          <w:lang w:val="hy-AM"/>
        </w:rPr>
        <w:softHyphen/>
      </w:r>
      <w:r w:rsidRPr="00B55DB1">
        <w:rPr>
          <w:rFonts w:ascii="GHEA Mariam" w:hAnsi="GHEA Mariam" w:cs="Arial"/>
          <w:spacing w:val="-6"/>
          <w:sz w:val="24"/>
          <w:szCs w:val="24"/>
          <w:lang w:val="hy-AM"/>
        </w:rPr>
        <w:t>տության</w:t>
      </w:r>
      <w:r w:rsidRPr="00B55DB1">
        <w:rPr>
          <w:rFonts w:ascii="GHEA Mariam" w:hAnsi="GHEA Mariam"/>
          <w:spacing w:val="-6"/>
          <w:sz w:val="24"/>
          <w:szCs w:val="24"/>
          <w:lang w:val="hy-AM"/>
        </w:rPr>
        <w:t xml:space="preserve"> </w:t>
      </w:r>
      <w:r w:rsidRPr="00B55DB1">
        <w:rPr>
          <w:rFonts w:ascii="GHEA Mariam" w:hAnsi="GHEA Mariam" w:cs="Arial"/>
          <w:spacing w:val="-6"/>
          <w:sz w:val="24"/>
          <w:szCs w:val="24"/>
          <w:lang w:val="hy-AM"/>
        </w:rPr>
        <w:t>կառավարության</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օրենսդրական</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նախաձեռնությունը</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սահմանված</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կարգով</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ներկայացնել</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Հայաստանի</w:t>
      </w:r>
      <w:r w:rsidRPr="00B55DB1">
        <w:rPr>
          <w:rFonts w:ascii="GHEA Mariam" w:hAnsi="GHEA Mariam"/>
          <w:spacing w:val="-6"/>
          <w:sz w:val="24"/>
          <w:szCs w:val="24"/>
          <w:lang w:val="hy-AM"/>
        </w:rPr>
        <w:t xml:space="preserve"> </w:t>
      </w:r>
      <w:r w:rsidRPr="00B55DB1">
        <w:rPr>
          <w:rFonts w:ascii="GHEA Mariam" w:hAnsi="GHEA Mariam" w:cs="Arial"/>
          <w:spacing w:val="-6"/>
          <w:sz w:val="24"/>
          <w:szCs w:val="24"/>
          <w:lang w:val="hy-AM"/>
        </w:rPr>
        <w:t>Հանրա</w:t>
      </w:r>
      <w:r w:rsidRPr="00B55DB1">
        <w:rPr>
          <w:rFonts w:ascii="GHEA Mariam" w:hAnsi="GHEA Mariam"/>
          <w:spacing w:val="-6"/>
          <w:sz w:val="24"/>
          <w:szCs w:val="24"/>
          <w:lang w:val="hy-AM"/>
        </w:rPr>
        <w:softHyphen/>
      </w:r>
      <w:r w:rsidRPr="00B55DB1">
        <w:rPr>
          <w:rFonts w:ascii="GHEA Mariam" w:hAnsi="GHEA Mariam" w:cs="Arial"/>
          <w:spacing w:val="-6"/>
          <w:sz w:val="24"/>
          <w:szCs w:val="24"/>
          <w:lang w:val="hy-AM"/>
        </w:rPr>
        <w:t>պե</w:t>
      </w:r>
      <w:r w:rsidRPr="00B55DB1">
        <w:rPr>
          <w:rFonts w:ascii="GHEA Mariam" w:hAnsi="GHEA Mariam"/>
          <w:spacing w:val="-6"/>
          <w:sz w:val="24"/>
          <w:szCs w:val="24"/>
          <w:lang w:val="hy-AM"/>
        </w:rPr>
        <w:softHyphen/>
      </w:r>
      <w:r w:rsidRPr="00B55DB1">
        <w:rPr>
          <w:rFonts w:ascii="GHEA Mariam" w:hAnsi="GHEA Mariam" w:cs="Arial"/>
          <w:spacing w:val="-6"/>
          <w:sz w:val="24"/>
          <w:szCs w:val="24"/>
          <w:lang w:val="hy-AM"/>
        </w:rPr>
        <w:t>տու</w:t>
      </w:r>
      <w:r w:rsidR="00AF0764">
        <w:rPr>
          <w:rFonts w:ascii="GHEA Mariam" w:hAnsi="GHEA Mariam" w:cs="Arial"/>
          <w:spacing w:val="-6"/>
          <w:sz w:val="24"/>
          <w:szCs w:val="24"/>
          <w:lang w:val="hy-AM"/>
        </w:rPr>
        <w:softHyphen/>
      </w:r>
      <w:r w:rsidRPr="00B55DB1">
        <w:rPr>
          <w:rFonts w:ascii="GHEA Mariam" w:hAnsi="GHEA Mariam" w:cs="Arial"/>
          <w:spacing w:val="-6"/>
          <w:sz w:val="24"/>
          <w:szCs w:val="24"/>
          <w:lang w:val="hy-AM"/>
        </w:rPr>
        <w:t>թյան</w:t>
      </w:r>
      <w:r w:rsidRPr="00B55DB1">
        <w:rPr>
          <w:rFonts w:ascii="GHEA Mariam" w:hAnsi="GHEA Mariam"/>
          <w:spacing w:val="-6"/>
          <w:sz w:val="24"/>
          <w:szCs w:val="24"/>
          <w:lang w:val="hy-AM"/>
        </w:rPr>
        <w:t xml:space="preserve"> </w:t>
      </w:r>
      <w:r w:rsidRPr="00B55DB1">
        <w:rPr>
          <w:rFonts w:ascii="GHEA Mariam" w:hAnsi="GHEA Mariam" w:cs="Arial"/>
          <w:spacing w:val="-6"/>
          <w:sz w:val="24"/>
          <w:szCs w:val="24"/>
          <w:lang w:val="hy-AM"/>
        </w:rPr>
        <w:t>Ազգային</w:t>
      </w:r>
      <w:r w:rsidRPr="00B55DB1">
        <w:rPr>
          <w:rFonts w:ascii="GHEA Mariam" w:hAnsi="GHEA Mariam" w:cs="Sylfaen"/>
          <w:spacing w:val="-6"/>
          <w:sz w:val="24"/>
          <w:szCs w:val="24"/>
          <w:lang w:val="hy-AM"/>
        </w:rPr>
        <w:t xml:space="preserve"> </w:t>
      </w:r>
      <w:r w:rsidRPr="00B55DB1">
        <w:rPr>
          <w:rFonts w:ascii="GHEA Mariam" w:hAnsi="GHEA Mariam" w:cs="Arial"/>
          <w:spacing w:val="-6"/>
          <w:sz w:val="24"/>
          <w:szCs w:val="24"/>
          <w:lang w:val="hy-AM"/>
        </w:rPr>
        <w:t>ժողով</w:t>
      </w:r>
      <w:r w:rsidRPr="00B55DB1">
        <w:rPr>
          <w:rFonts w:ascii="GHEA Mariam" w:hAnsi="GHEA Mariam" w:cs="Sylfaen"/>
          <w:spacing w:val="-6"/>
          <w:sz w:val="24"/>
          <w:szCs w:val="24"/>
          <w:lang w:val="hy-AM"/>
        </w:rPr>
        <w:t>:</w:t>
      </w:r>
    </w:p>
    <w:p w:rsidR="004D201E" w:rsidRPr="00251ABC" w:rsidRDefault="004D201E" w:rsidP="00251ABC">
      <w:pPr>
        <w:pStyle w:val="norm"/>
        <w:spacing w:line="360" w:lineRule="auto"/>
        <w:ind w:firstLine="567"/>
        <w:rPr>
          <w:rFonts w:ascii="GHEA Mariam" w:hAnsi="GHEA Mariam" w:cs="Sylfaen"/>
          <w:sz w:val="24"/>
          <w:szCs w:val="24"/>
          <w:lang w:val="hy-AM"/>
        </w:rPr>
      </w:pPr>
      <w:r w:rsidRPr="00AF0764">
        <w:rPr>
          <w:rFonts w:ascii="GHEA Mariam" w:hAnsi="GHEA Mariam" w:cs="Sylfaen"/>
          <w:spacing w:val="-4"/>
          <w:sz w:val="24"/>
          <w:szCs w:val="24"/>
          <w:lang w:val="hy-AM"/>
        </w:rPr>
        <w:t xml:space="preserve">4. </w:t>
      </w:r>
      <w:r w:rsidRPr="00AF0764">
        <w:rPr>
          <w:rFonts w:ascii="GHEA Mariam" w:hAnsi="GHEA Mariam" w:cs="Arial"/>
          <w:spacing w:val="-4"/>
          <w:sz w:val="24"/>
          <w:szCs w:val="24"/>
          <w:lang w:val="hy-AM"/>
        </w:rPr>
        <w:t>Հայաստանի</w:t>
      </w:r>
      <w:r w:rsidRPr="00AF0764">
        <w:rPr>
          <w:rFonts w:ascii="GHEA Mariam" w:hAnsi="GHEA Mariam"/>
          <w:spacing w:val="-4"/>
          <w:sz w:val="24"/>
          <w:szCs w:val="24"/>
          <w:lang w:val="hy-AM"/>
        </w:rPr>
        <w:t xml:space="preserve"> </w:t>
      </w:r>
      <w:r w:rsidRPr="00AF0764">
        <w:rPr>
          <w:rFonts w:ascii="GHEA Mariam" w:hAnsi="GHEA Mariam" w:cs="Arial"/>
          <w:spacing w:val="-4"/>
          <w:sz w:val="24"/>
          <w:szCs w:val="24"/>
          <w:lang w:val="hy-AM"/>
        </w:rPr>
        <w:t>Հանրա</w:t>
      </w:r>
      <w:r w:rsidRPr="00AF0764">
        <w:rPr>
          <w:rFonts w:ascii="GHEA Mariam" w:hAnsi="GHEA Mariam"/>
          <w:spacing w:val="-4"/>
          <w:sz w:val="24"/>
          <w:szCs w:val="24"/>
          <w:lang w:val="hy-AM"/>
        </w:rPr>
        <w:softHyphen/>
      </w:r>
      <w:r w:rsidRPr="00AF0764">
        <w:rPr>
          <w:rFonts w:ascii="GHEA Mariam" w:hAnsi="GHEA Mariam" w:cs="Arial"/>
          <w:spacing w:val="-4"/>
          <w:sz w:val="24"/>
          <w:szCs w:val="24"/>
          <w:lang w:val="hy-AM"/>
        </w:rPr>
        <w:t>պե</w:t>
      </w:r>
      <w:r w:rsidRPr="00AF0764">
        <w:rPr>
          <w:rFonts w:ascii="GHEA Mariam" w:hAnsi="GHEA Mariam"/>
          <w:spacing w:val="-4"/>
          <w:sz w:val="24"/>
          <w:szCs w:val="24"/>
          <w:lang w:val="hy-AM"/>
        </w:rPr>
        <w:softHyphen/>
      </w:r>
      <w:r w:rsidRPr="00AF0764">
        <w:rPr>
          <w:rFonts w:ascii="GHEA Mariam" w:hAnsi="GHEA Mariam" w:cs="Arial"/>
          <w:spacing w:val="-4"/>
          <w:sz w:val="24"/>
          <w:szCs w:val="24"/>
          <w:lang w:val="hy-AM"/>
        </w:rPr>
        <w:t>տության</w:t>
      </w:r>
      <w:r w:rsidRPr="00AF0764">
        <w:rPr>
          <w:rFonts w:ascii="GHEA Mariam" w:hAnsi="GHEA Mariam"/>
          <w:spacing w:val="-4"/>
          <w:sz w:val="24"/>
          <w:szCs w:val="24"/>
          <w:lang w:val="hy-AM"/>
        </w:rPr>
        <w:t xml:space="preserve"> </w:t>
      </w:r>
      <w:r w:rsidRPr="00AF0764">
        <w:rPr>
          <w:rFonts w:ascii="GHEA Mariam" w:hAnsi="GHEA Mariam" w:cs="Arial"/>
          <w:spacing w:val="-4"/>
          <w:sz w:val="24"/>
          <w:szCs w:val="24"/>
          <w:lang w:val="hy-AM"/>
        </w:rPr>
        <w:t>սահմանադրական</w:t>
      </w:r>
      <w:r w:rsidRPr="00AF0764">
        <w:rPr>
          <w:rFonts w:ascii="GHEA Mariam" w:hAnsi="GHEA Mariam" w:cs="Sylfaen"/>
          <w:spacing w:val="-4"/>
          <w:sz w:val="24"/>
          <w:szCs w:val="24"/>
          <w:lang w:val="hy-AM"/>
        </w:rPr>
        <w:t xml:space="preserve"> </w:t>
      </w:r>
      <w:r w:rsidRPr="00AF0764">
        <w:rPr>
          <w:rFonts w:ascii="GHEA Mariam" w:hAnsi="GHEA Mariam" w:cs="Arial"/>
          <w:spacing w:val="-4"/>
          <w:sz w:val="24"/>
          <w:szCs w:val="24"/>
          <w:lang w:val="hy-AM"/>
        </w:rPr>
        <w:t>դատարանում</w:t>
      </w:r>
      <w:r w:rsidRPr="00AF0764">
        <w:rPr>
          <w:rFonts w:ascii="GHEA Mariam" w:hAnsi="GHEA Mariam" w:cs="Sylfaen"/>
          <w:spacing w:val="-4"/>
          <w:sz w:val="24"/>
          <w:szCs w:val="24"/>
          <w:lang w:val="hy-AM"/>
        </w:rPr>
        <w:t xml:space="preserve"> </w:t>
      </w:r>
      <w:r w:rsidRPr="00AF0764">
        <w:rPr>
          <w:rFonts w:ascii="GHEA Mariam" w:hAnsi="GHEA Mariam" w:cs="Arial"/>
          <w:spacing w:val="-4"/>
          <w:sz w:val="24"/>
          <w:szCs w:val="24"/>
          <w:lang w:val="hy-AM"/>
        </w:rPr>
        <w:t>Հայաս</w:t>
      </w:r>
      <w:r w:rsidR="00AF0764" w:rsidRPr="00AF0764">
        <w:rPr>
          <w:rFonts w:ascii="GHEA Mariam" w:hAnsi="GHEA Mariam" w:cs="Arial"/>
          <w:spacing w:val="-4"/>
          <w:sz w:val="24"/>
          <w:szCs w:val="24"/>
          <w:lang w:val="hy-AM"/>
        </w:rPr>
        <w:softHyphen/>
      </w:r>
      <w:r w:rsidRPr="00AF0764">
        <w:rPr>
          <w:rFonts w:ascii="GHEA Mariam" w:hAnsi="GHEA Mariam" w:cs="Arial"/>
          <w:spacing w:val="-4"/>
          <w:sz w:val="24"/>
          <w:szCs w:val="24"/>
          <w:lang w:val="hy-AM"/>
        </w:rPr>
        <w:t>տանի</w:t>
      </w:r>
      <w:r w:rsidRPr="00AF0764">
        <w:rPr>
          <w:rFonts w:ascii="GHEA Mariam" w:hAnsi="GHEA Mariam"/>
          <w:spacing w:val="-4"/>
          <w:sz w:val="24"/>
          <w:szCs w:val="24"/>
          <w:lang w:val="hy-AM"/>
        </w:rPr>
        <w:t xml:space="preserve"> </w:t>
      </w:r>
      <w:r w:rsidRPr="00AF0764">
        <w:rPr>
          <w:rFonts w:ascii="GHEA Mariam" w:hAnsi="GHEA Mariam" w:cs="Arial"/>
          <w:spacing w:val="-4"/>
          <w:sz w:val="24"/>
          <w:szCs w:val="24"/>
          <w:lang w:val="hy-AM"/>
        </w:rPr>
        <w:t>Հանրա</w:t>
      </w:r>
      <w:r w:rsidRPr="00AF0764">
        <w:rPr>
          <w:rFonts w:ascii="GHEA Mariam" w:hAnsi="GHEA Mariam"/>
          <w:spacing w:val="-4"/>
          <w:sz w:val="24"/>
          <w:szCs w:val="24"/>
          <w:lang w:val="hy-AM"/>
        </w:rPr>
        <w:softHyphen/>
      </w:r>
      <w:r w:rsidRPr="00AF0764">
        <w:rPr>
          <w:rFonts w:ascii="GHEA Mariam" w:hAnsi="GHEA Mariam" w:cs="Arial"/>
          <w:spacing w:val="-4"/>
          <w:sz w:val="24"/>
          <w:szCs w:val="24"/>
          <w:lang w:val="hy-AM"/>
        </w:rPr>
        <w:t>պե</w:t>
      </w:r>
      <w:r w:rsidRPr="00AF0764">
        <w:rPr>
          <w:rFonts w:ascii="GHEA Mariam" w:hAnsi="GHEA Mariam"/>
          <w:spacing w:val="-4"/>
          <w:sz w:val="24"/>
          <w:szCs w:val="24"/>
          <w:lang w:val="hy-AM"/>
        </w:rPr>
        <w:softHyphen/>
      </w:r>
      <w:r w:rsidRPr="00AF0764">
        <w:rPr>
          <w:rFonts w:ascii="GHEA Mariam" w:hAnsi="GHEA Mariam" w:cs="Arial"/>
          <w:spacing w:val="-4"/>
          <w:sz w:val="24"/>
          <w:szCs w:val="24"/>
          <w:lang w:val="hy-AM"/>
        </w:rPr>
        <w:t>տության</w:t>
      </w:r>
      <w:r w:rsidRPr="00AF0764">
        <w:rPr>
          <w:rFonts w:ascii="GHEA Mariam" w:hAnsi="GHEA Mariam"/>
          <w:spacing w:val="-4"/>
          <w:sz w:val="24"/>
          <w:szCs w:val="24"/>
          <w:lang w:val="hy-AM"/>
        </w:rPr>
        <w:t xml:space="preserve"> </w:t>
      </w:r>
      <w:r w:rsidRPr="00AF0764">
        <w:rPr>
          <w:rFonts w:ascii="GHEA Mariam" w:hAnsi="GHEA Mariam" w:cs="Arial"/>
          <w:spacing w:val="-4"/>
          <w:sz w:val="24"/>
          <w:szCs w:val="24"/>
          <w:lang w:val="hy-AM"/>
        </w:rPr>
        <w:t>կառավարության</w:t>
      </w:r>
      <w:r w:rsidRPr="00AF0764">
        <w:rPr>
          <w:rFonts w:ascii="GHEA Mariam" w:hAnsi="GHEA Mariam" w:cs="Sylfaen"/>
          <w:spacing w:val="-4"/>
          <w:sz w:val="24"/>
          <w:szCs w:val="24"/>
          <w:lang w:val="hy-AM"/>
        </w:rPr>
        <w:t xml:space="preserve"> </w:t>
      </w:r>
      <w:r w:rsidRPr="00AF0764">
        <w:rPr>
          <w:rFonts w:ascii="GHEA Mariam" w:hAnsi="GHEA Mariam" w:cs="Arial"/>
          <w:spacing w:val="-4"/>
          <w:sz w:val="24"/>
          <w:szCs w:val="24"/>
          <w:lang w:val="hy-AM"/>
        </w:rPr>
        <w:t>ներկայացուցիչ</w:t>
      </w:r>
      <w:r w:rsidRPr="00AF0764">
        <w:rPr>
          <w:rFonts w:ascii="GHEA Mariam" w:hAnsi="GHEA Mariam" w:cs="Sylfaen"/>
          <w:spacing w:val="-4"/>
          <w:sz w:val="24"/>
          <w:szCs w:val="24"/>
          <w:lang w:val="hy-AM"/>
        </w:rPr>
        <w:t xml:space="preserve"> </w:t>
      </w:r>
      <w:r w:rsidRPr="00AF0764">
        <w:rPr>
          <w:rFonts w:ascii="GHEA Mariam" w:hAnsi="GHEA Mariam" w:cs="Arial"/>
          <w:spacing w:val="-4"/>
          <w:sz w:val="24"/>
          <w:szCs w:val="24"/>
          <w:lang w:val="hy-AM"/>
        </w:rPr>
        <w:t>նշանակել</w:t>
      </w:r>
      <w:r w:rsidRPr="00AF0764">
        <w:rPr>
          <w:rFonts w:ascii="GHEA Mariam" w:hAnsi="GHEA Mariam" w:cs="Sylfaen"/>
          <w:spacing w:val="-4"/>
          <w:sz w:val="24"/>
          <w:szCs w:val="24"/>
          <w:lang w:val="hy-AM"/>
        </w:rPr>
        <w:t xml:space="preserve"> </w:t>
      </w:r>
      <w:r w:rsidRPr="00AF0764">
        <w:rPr>
          <w:rFonts w:ascii="GHEA Mariam" w:hAnsi="GHEA Mariam" w:cs="Arial"/>
          <w:spacing w:val="-4"/>
          <w:sz w:val="24"/>
          <w:szCs w:val="24"/>
          <w:lang w:val="hy-AM"/>
        </w:rPr>
        <w:t>Հայաստանի</w:t>
      </w:r>
      <w:r w:rsidRPr="00AF0764">
        <w:rPr>
          <w:rFonts w:ascii="GHEA Mariam" w:hAnsi="GHEA Mariam" w:cs="Sylfaen"/>
          <w:spacing w:val="-4"/>
          <w:sz w:val="24"/>
          <w:szCs w:val="24"/>
          <w:lang w:val="hy-AM"/>
        </w:rPr>
        <w:t xml:space="preserve"> </w:t>
      </w:r>
      <w:r w:rsidRPr="00AF0764">
        <w:rPr>
          <w:rFonts w:ascii="GHEA Mariam" w:hAnsi="GHEA Mariam" w:cs="Arial"/>
          <w:spacing w:val="-4"/>
          <w:sz w:val="24"/>
          <w:szCs w:val="24"/>
          <w:lang w:val="hy-AM"/>
        </w:rPr>
        <w:t>Հանրապետության</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էկոնոմիկայի</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նախարար</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Վահան</w:t>
      </w:r>
      <w:r w:rsidRPr="00251ABC">
        <w:rPr>
          <w:rFonts w:ascii="GHEA Mariam" w:hAnsi="GHEA Mariam" w:cs="Sylfaen"/>
          <w:sz w:val="24"/>
          <w:szCs w:val="24"/>
          <w:lang w:val="hy-AM"/>
        </w:rPr>
        <w:t xml:space="preserve"> </w:t>
      </w:r>
      <w:r w:rsidRPr="00251ABC">
        <w:rPr>
          <w:rFonts w:ascii="GHEA Mariam" w:hAnsi="GHEA Mariam" w:cs="Arial"/>
          <w:sz w:val="24"/>
          <w:szCs w:val="24"/>
          <w:lang w:val="hy-AM"/>
        </w:rPr>
        <w:t>Քերոբյանին</w:t>
      </w:r>
      <w:r w:rsidRPr="00251ABC">
        <w:rPr>
          <w:rFonts w:ascii="GHEA Mariam" w:hAnsi="GHEA Mariam" w:cs="Sylfaen"/>
          <w:sz w:val="24"/>
          <w:szCs w:val="24"/>
          <w:lang w:val="hy-AM"/>
        </w:rPr>
        <w:t>:</w:t>
      </w:r>
    </w:p>
    <w:p w:rsidR="004D201E" w:rsidRDefault="004D201E" w:rsidP="00251ABC">
      <w:pPr>
        <w:pStyle w:val="norm"/>
        <w:spacing w:line="360" w:lineRule="auto"/>
        <w:ind w:firstLine="567"/>
        <w:rPr>
          <w:rFonts w:ascii="GHEA Mariam" w:hAnsi="GHEA Mariam" w:cs="Sylfaen"/>
          <w:sz w:val="24"/>
          <w:szCs w:val="24"/>
          <w:lang w:val="hy-AM"/>
        </w:rPr>
      </w:pPr>
    </w:p>
    <w:p w:rsidR="00251ABC" w:rsidRPr="00251ABC" w:rsidRDefault="00251ABC" w:rsidP="00251ABC">
      <w:pPr>
        <w:pStyle w:val="norm"/>
        <w:spacing w:line="360" w:lineRule="auto"/>
        <w:rPr>
          <w:rFonts w:ascii="GHEA Mariam" w:hAnsi="GHEA Mariam" w:cs="Sylfaen"/>
          <w:sz w:val="24"/>
          <w:szCs w:val="24"/>
          <w:lang w:val="hy-AM"/>
        </w:rPr>
      </w:pPr>
    </w:p>
    <w:p w:rsidR="00251ABC" w:rsidRPr="000D5CEE" w:rsidRDefault="00251AB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1ABC" w:rsidRPr="000D5CEE" w:rsidRDefault="00251AB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51ABC" w:rsidRPr="00EF7ACC" w:rsidRDefault="00251ABC" w:rsidP="00B46EE8">
      <w:pPr>
        <w:pStyle w:val="mechtex"/>
        <w:jc w:val="left"/>
        <w:rPr>
          <w:rFonts w:ascii="GHEA Mariam" w:hAnsi="GHEA Mariam" w:cs="Sylfaen"/>
          <w:sz w:val="24"/>
          <w:szCs w:val="24"/>
          <w:lang w:val="hy-AM"/>
        </w:rPr>
      </w:pPr>
    </w:p>
    <w:p w:rsidR="00251ABC" w:rsidRPr="001531E2" w:rsidRDefault="00251AB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251ABC" w:rsidRDefault="00324B34" w:rsidP="00251ABC">
      <w:pPr>
        <w:pStyle w:val="norm"/>
        <w:spacing w:line="360" w:lineRule="auto"/>
        <w:rPr>
          <w:rFonts w:ascii="GHEA Mariam" w:hAnsi="GHEA Mariam" w:cs="Sylfaen"/>
          <w:b/>
          <w:sz w:val="24"/>
          <w:szCs w:val="24"/>
          <w:lang w:val="hy-AM"/>
        </w:rPr>
      </w:pPr>
    </w:p>
    <w:sectPr w:rsidR="00324B34" w:rsidRPr="00251ABC" w:rsidSect="00AF0764">
      <w:headerReference w:type="even" r:id="rId7"/>
      <w:headerReference w:type="default" r:id="rId8"/>
      <w:footerReference w:type="even" r:id="rId9"/>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765" w:rsidRDefault="00BF7765">
      <w:r>
        <w:separator/>
      </w:r>
    </w:p>
  </w:endnote>
  <w:endnote w:type="continuationSeparator" w:id="0">
    <w:p w:rsidR="00BF7765" w:rsidRDefault="00BF7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765" w:rsidRDefault="00BF7765">
      <w:r>
        <w:separator/>
      </w:r>
    </w:p>
  </w:footnote>
  <w:footnote w:type="continuationSeparator" w:id="0">
    <w:p w:rsidR="00BF7765" w:rsidRDefault="00BF7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AF0764">
    <w:pPr>
      <w:pStyle w:val="Header"/>
      <w:framePr w:h="386" w:hRule="exact" w:wrap="around" w:vAnchor="text" w:hAnchor="margin" w:xAlign="center" w:y="-151"/>
      <w:rPr>
        <w:rStyle w:val="PageNumber"/>
      </w:rPr>
    </w:pPr>
    <w:r>
      <w:rPr>
        <w:rStyle w:val="PageNumber"/>
      </w:rPr>
      <w:fldChar w:fldCharType="begin"/>
    </w:r>
    <w:r>
      <w:rPr>
        <w:rStyle w:val="PageNumber"/>
      </w:rPr>
      <w:instrText xml:space="preserve">PAGE  </w:instrText>
    </w:r>
    <w:r>
      <w:rPr>
        <w:rStyle w:val="PageNumber"/>
      </w:rPr>
      <w:fldChar w:fldCharType="separate"/>
    </w:r>
    <w:r w:rsidR="00D7393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D0A"/>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C30"/>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ABC"/>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1E"/>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C9"/>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764"/>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4D4"/>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DB1"/>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765"/>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5D3F"/>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3E"/>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4D201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51A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88913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2022-01-04T10:27:00Z</dcterms:created>
  <dcterms:modified xsi:type="dcterms:W3CDTF">2022-01-04T11:15:00Z</dcterms:modified>
</cp:coreProperties>
</file>