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F22324" w:rsidRDefault="00F22324" w:rsidP="00CC6B94">
      <w:pPr>
        <w:jc w:val="center"/>
        <w:rPr>
          <w:rFonts w:ascii="GHEA Mariam" w:hAnsi="GHEA Mariam"/>
          <w:sz w:val="24"/>
          <w:szCs w:val="24"/>
          <w:lang w:val="hy-AM"/>
        </w:rPr>
      </w:pPr>
    </w:p>
    <w:p w:rsidR="00F22324" w:rsidRDefault="00F22324" w:rsidP="00CC6B94">
      <w:pPr>
        <w:jc w:val="center"/>
        <w:rPr>
          <w:rFonts w:ascii="GHEA Mariam" w:hAnsi="GHEA Mariam"/>
          <w:sz w:val="24"/>
          <w:szCs w:val="24"/>
          <w:lang w:val="hy-AM"/>
        </w:rPr>
      </w:pPr>
      <w:r>
        <w:rPr>
          <w:rFonts w:ascii="GHEA Mariam" w:hAnsi="GHEA Mariam"/>
          <w:sz w:val="24"/>
          <w:szCs w:val="24"/>
          <w:lang w:val="hy-AM"/>
        </w:rPr>
        <w:t>30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4B5EF1" w:rsidRDefault="004B5EF1" w:rsidP="00CC6B94">
      <w:pPr>
        <w:jc w:val="center"/>
        <w:rPr>
          <w:rFonts w:ascii="GHEA Mariam" w:hAnsi="GHEA Mariam"/>
          <w:sz w:val="24"/>
          <w:szCs w:val="24"/>
          <w:lang w:val="hy-AM"/>
        </w:rPr>
      </w:pPr>
    </w:p>
    <w:p w:rsidR="004B5EF1" w:rsidRDefault="004B5EF1" w:rsidP="00CC6B94">
      <w:pPr>
        <w:jc w:val="center"/>
        <w:rPr>
          <w:rFonts w:ascii="GHEA Mariam" w:hAnsi="GHEA Mariam"/>
          <w:sz w:val="24"/>
          <w:szCs w:val="24"/>
          <w:lang w:val="hy-AM"/>
        </w:rPr>
      </w:pPr>
    </w:p>
    <w:p w:rsidR="00F22324" w:rsidRPr="00CC6B94" w:rsidRDefault="00F22324" w:rsidP="00CC6B94">
      <w:pPr>
        <w:jc w:val="center"/>
        <w:rPr>
          <w:rFonts w:ascii="GHEA Mariam" w:hAnsi="GHEA Mariam"/>
          <w:sz w:val="24"/>
          <w:szCs w:val="24"/>
          <w:lang w:val="hy-AM"/>
        </w:rPr>
      </w:pPr>
    </w:p>
    <w:p w:rsidR="00F22324" w:rsidRDefault="00F22324" w:rsidP="004B5EF1">
      <w:pPr>
        <w:pStyle w:val="mechtex"/>
        <w:rPr>
          <w:rFonts w:ascii="GHEA Mariam" w:hAnsi="GHEA Mariam" w:cs="Arial"/>
          <w:sz w:val="24"/>
          <w:szCs w:val="24"/>
          <w:lang w:val="hy-AM"/>
        </w:rPr>
      </w:pPr>
      <w:r w:rsidRPr="004B5EF1">
        <w:rPr>
          <w:rFonts w:ascii="GHEA Mariam" w:hAnsi="GHEA Mariam" w:cs="Arial"/>
          <w:sz w:val="24"/>
          <w:szCs w:val="24"/>
          <w:lang w:val="hy-AM"/>
        </w:rPr>
        <w:t>ՀԱՅԱՍՏԱՆԻ</w:t>
      </w:r>
      <w:r w:rsidRPr="004B5EF1">
        <w:rPr>
          <w:rFonts w:ascii="GHEA Mariam" w:hAnsi="GHEA Mariam"/>
          <w:sz w:val="24"/>
          <w:szCs w:val="24"/>
          <w:lang w:val="hy-AM"/>
        </w:rPr>
        <w:t xml:space="preserve"> </w:t>
      </w:r>
      <w:r w:rsidRPr="004B5EF1">
        <w:rPr>
          <w:rFonts w:ascii="GHEA Mariam" w:hAnsi="GHEA Mariam" w:cs="Arial"/>
          <w:sz w:val="24"/>
          <w:szCs w:val="24"/>
          <w:lang w:val="hy-AM"/>
        </w:rPr>
        <w:t>ՀԱՆՐԱՊԵՏՈՒԹՅԱՆ</w:t>
      </w:r>
      <w:r w:rsidRPr="004B5EF1">
        <w:rPr>
          <w:rFonts w:ascii="GHEA Mariam" w:hAnsi="GHEA Mariam"/>
          <w:sz w:val="24"/>
          <w:szCs w:val="24"/>
          <w:lang w:val="hy-AM"/>
        </w:rPr>
        <w:t xml:space="preserve"> </w:t>
      </w:r>
      <w:r w:rsidRPr="004B5EF1">
        <w:rPr>
          <w:rFonts w:ascii="GHEA Mariam" w:hAnsi="GHEA Mariam" w:cs="Arial"/>
          <w:sz w:val="24"/>
          <w:szCs w:val="24"/>
          <w:lang w:val="hy-AM"/>
        </w:rPr>
        <w:t>ԿԱՌԱՎԱՐՈՒԹՅԱՆ</w:t>
      </w:r>
      <w:r w:rsidRPr="004B5EF1">
        <w:rPr>
          <w:rFonts w:ascii="GHEA Mariam" w:hAnsi="GHEA Mariam"/>
          <w:sz w:val="24"/>
          <w:szCs w:val="24"/>
          <w:lang w:val="hy-AM"/>
        </w:rPr>
        <w:t xml:space="preserve"> 2014 </w:t>
      </w:r>
      <w:r w:rsidRPr="004B5EF1">
        <w:rPr>
          <w:rFonts w:ascii="GHEA Mariam" w:hAnsi="GHEA Mariam" w:cs="Arial"/>
          <w:sz w:val="24"/>
          <w:szCs w:val="24"/>
          <w:lang w:val="hy-AM"/>
        </w:rPr>
        <w:t>ԹՎԱԿԱՆԻ</w:t>
      </w:r>
      <w:r w:rsidRPr="004B5EF1">
        <w:rPr>
          <w:rFonts w:ascii="GHEA Mariam" w:hAnsi="GHEA Mariam"/>
          <w:sz w:val="24"/>
          <w:szCs w:val="24"/>
          <w:lang w:val="hy-AM"/>
        </w:rPr>
        <w:t xml:space="preserve"> </w:t>
      </w:r>
      <w:r w:rsidRPr="004B5EF1">
        <w:rPr>
          <w:rFonts w:ascii="GHEA Mariam" w:hAnsi="GHEA Mariam" w:cs="Arial"/>
          <w:sz w:val="24"/>
          <w:szCs w:val="24"/>
          <w:lang w:val="hy-AM"/>
        </w:rPr>
        <w:t>ՓԵՏՐՎԱՐԻ</w:t>
      </w:r>
      <w:r w:rsidRPr="004B5EF1">
        <w:rPr>
          <w:rFonts w:ascii="GHEA Mariam" w:hAnsi="GHEA Mariam"/>
          <w:sz w:val="24"/>
          <w:szCs w:val="24"/>
          <w:lang w:val="hy-AM"/>
        </w:rPr>
        <w:t xml:space="preserve"> 13-</w:t>
      </w:r>
      <w:r w:rsidRPr="004B5EF1">
        <w:rPr>
          <w:rFonts w:ascii="GHEA Mariam" w:hAnsi="GHEA Mariam" w:cs="Arial"/>
          <w:sz w:val="24"/>
          <w:szCs w:val="24"/>
          <w:lang w:val="hy-AM"/>
        </w:rPr>
        <w:t>Ի</w:t>
      </w:r>
      <w:r w:rsidR="0097666D">
        <w:rPr>
          <w:rFonts w:ascii="GHEA Mariam" w:hAnsi="GHEA Mariam"/>
          <w:sz w:val="24"/>
          <w:szCs w:val="24"/>
          <w:lang w:val="hy-AM"/>
        </w:rPr>
        <w:t xml:space="preserve"> N</w:t>
      </w:r>
      <w:r w:rsidRPr="004B5EF1">
        <w:rPr>
          <w:rFonts w:ascii="GHEA Mariam" w:hAnsi="GHEA Mariam"/>
          <w:sz w:val="24"/>
          <w:szCs w:val="24"/>
          <w:lang w:val="hy-AM"/>
        </w:rPr>
        <w:t xml:space="preserve"> 265-</w:t>
      </w:r>
      <w:r w:rsidRPr="004B5EF1">
        <w:rPr>
          <w:rFonts w:ascii="GHEA Mariam" w:hAnsi="GHEA Mariam" w:cs="Arial"/>
          <w:sz w:val="24"/>
          <w:szCs w:val="24"/>
          <w:lang w:val="hy-AM"/>
        </w:rPr>
        <w:t>Ն</w:t>
      </w:r>
      <w:r w:rsidRPr="004B5EF1">
        <w:rPr>
          <w:rFonts w:ascii="GHEA Mariam" w:hAnsi="GHEA Mariam"/>
          <w:sz w:val="24"/>
          <w:szCs w:val="24"/>
          <w:lang w:val="hy-AM"/>
        </w:rPr>
        <w:t xml:space="preserve"> </w:t>
      </w:r>
      <w:r w:rsidRPr="004B5EF1">
        <w:rPr>
          <w:rFonts w:ascii="GHEA Mariam" w:hAnsi="GHEA Mariam" w:cs="Arial"/>
          <w:sz w:val="24"/>
          <w:szCs w:val="24"/>
          <w:lang w:val="hy-AM"/>
        </w:rPr>
        <w:t>ՈՐՈՇՄԱՆ</w:t>
      </w:r>
      <w:r w:rsidRPr="004B5EF1">
        <w:rPr>
          <w:rFonts w:ascii="GHEA Mariam" w:hAnsi="GHEA Mariam"/>
          <w:sz w:val="24"/>
          <w:szCs w:val="24"/>
          <w:lang w:val="hy-AM"/>
        </w:rPr>
        <w:t xml:space="preserve"> </w:t>
      </w:r>
      <w:r w:rsidRPr="004B5EF1">
        <w:rPr>
          <w:rFonts w:ascii="GHEA Mariam" w:hAnsi="GHEA Mariam" w:cs="Arial"/>
          <w:sz w:val="24"/>
          <w:szCs w:val="24"/>
          <w:lang w:val="hy-AM"/>
        </w:rPr>
        <w:t>ՄԵՋ</w:t>
      </w:r>
      <w:r w:rsidRPr="004B5EF1">
        <w:rPr>
          <w:rFonts w:ascii="GHEA Mariam" w:hAnsi="GHEA Mariam"/>
          <w:sz w:val="24"/>
          <w:szCs w:val="24"/>
          <w:lang w:val="hy-AM"/>
        </w:rPr>
        <w:t xml:space="preserve"> </w:t>
      </w:r>
      <w:r w:rsidRPr="004B5EF1">
        <w:rPr>
          <w:rFonts w:ascii="GHEA Mariam" w:hAnsi="GHEA Mariam" w:cs="Arial"/>
          <w:sz w:val="24"/>
          <w:szCs w:val="24"/>
          <w:lang w:val="hy-AM"/>
        </w:rPr>
        <w:t>ՓՈՓՈԽՈՒԹՅՈՒՆՆԵՐ</w:t>
      </w:r>
      <w:r w:rsidRPr="004B5EF1">
        <w:rPr>
          <w:rFonts w:ascii="GHEA Mariam" w:hAnsi="GHEA Mariam"/>
          <w:sz w:val="24"/>
          <w:szCs w:val="24"/>
          <w:lang w:val="hy-AM"/>
        </w:rPr>
        <w:t xml:space="preserve"> </w:t>
      </w:r>
      <w:r w:rsidRPr="004B5EF1">
        <w:rPr>
          <w:rFonts w:ascii="GHEA Mariam" w:hAnsi="GHEA Mariam" w:cs="Arial"/>
          <w:sz w:val="24"/>
          <w:szCs w:val="24"/>
          <w:lang w:val="hy-AM"/>
        </w:rPr>
        <w:t>ԵՎ</w:t>
      </w:r>
      <w:r w:rsidRPr="004B5EF1">
        <w:rPr>
          <w:rFonts w:ascii="GHEA Mariam" w:hAnsi="GHEA Mariam"/>
          <w:sz w:val="24"/>
          <w:szCs w:val="24"/>
          <w:lang w:val="hy-AM"/>
        </w:rPr>
        <w:t xml:space="preserve"> </w:t>
      </w:r>
      <w:r w:rsidRPr="004B5EF1">
        <w:rPr>
          <w:rFonts w:ascii="GHEA Mariam" w:hAnsi="GHEA Mariam" w:cs="Arial"/>
          <w:sz w:val="24"/>
          <w:szCs w:val="24"/>
          <w:lang w:val="hy-AM"/>
        </w:rPr>
        <w:t>ԼՐԱՑՈՒՄ</w:t>
      </w:r>
      <w:r w:rsidRPr="004B5EF1">
        <w:rPr>
          <w:rFonts w:ascii="GHEA Mariam" w:hAnsi="GHEA Mariam"/>
          <w:sz w:val="24"/>
          <w:szCs w:val="24"/>
          <w:lang w:val="hy-AM"/>
        </w:rPr>
        <w:t xml:space="preserve"> </w:t>
      </w:r>
      <w:r w:rsidRPr="004B5EF1">
        <w:rPr>
          <w:rFonts w:ascii="GHEA Mariam" w:hAnsi="GHEA Mariam" w:cs="Arial"/>
          <w:sz w:val="24"/>
          <w:szCs w:val="24"/>
          <w:lang w:val="hy-AM"/>
        </w:rPr>
        <w:t>ԿԱՏԱՐԵԼՈՒ</w:t>
      </w:r>
      <w:r w:rsidRPr="004B5EF1">
        <w:rPr>
          <w:rFonts w:ascii="GHEA Mariam" w:hAnsi="GHEA Mariam"/>
          <w:sz w:val="24"/>
          <w:szCs w:val="24"/>
          <w:lang w:val="hy-AM"/>
        </w:rPr>
        <w:t xml:space="preserve"> </w:t>
      </w:r>
      <w:r w:rsidRPr="004B5EF1">
        <w:rPr>
          <w:rFonts w:ascii="GHEA Mariam" w:hAnsi="GHEA Mariam" w:cs="Arial"/>
          <w:sz w:val="24"/>
          <w:szCs w:val="24"/>
          <w:lang w:val="hy-AM"/>
        </w:rPr>
        <w:t>ՄԱՍԻՆ</w:t>
      </w:r>
    </w:p>
    <w:p w:rsidR="0097666D" w:rsidRPr="0097666D" w:rsidRDefault="0097666D" w:rsidP="004B5EF1">
      <w:pPr>
        <w:pStyle w:val="mechtex"/>
        <w:rPr>
          <w:rStyle w:val="Strong"/>
          <w:rFonts w:ascii="GHEA Mariam" w:hAnsi="GHEA Mariam" w:cs="Sylfaen"/>
          <w:b w:val="0"/>
          <w:bCs w:val="0"/>
          <w:color w:val="000000"/>
          <w:sz w:val="24"/>
          <w:szCs w:val="24"/>
          <w:shd w:val="clear" w:color="auto" w:fill="FFFFFF"/>
          <w:lang w:val="hy-AM" w:eastAsia="en-US"/>
        </w:rPr>
      </w:pPr>
      <w:r w:rsidRPr="0097666D">
        <w:rPr>
          <w:rFonts w:ascii="GHEA Mariam" w:hAnsi="GHEA Mariam" w:cs="Arial"/>
          <w:sz w:val="24"/>
          <w:szCs w:val="24"/>
          <w:lang w:val="hy-AM"/>
        </w:rPr>
        <w:t>-------------------------------------------------------------------------------------------------------------</w:t>
      </w:r>
    </w:p>
    <w:p w:rsidR="00F22324" w:rsidRDefault="00F22324" w:rsidP="00F22324">
      <w:pPr>
        <w:spacing w:line="360" w:lineRule="auto"/>
        <w:ind w:firstLine="720"/>
        <w:jc w:val="both"/>
        <w:rPr>
          <w:rStyle w:val="Strong"/>
          <w:rFonts w:ascii="GHEA Grapalat" w:hAnsi="GHEA Grapalat" w:cs="Sylfaen"/>
          <w:b w:val="0"/>
          <w:bCs w:val="0"/>
          <w:color w:val="000000"/>
          <w:sz w:val="24"/>
          <w:szCs w:val="24"/>
          <w:shd w:val="clear" w:color="auto" w:fill="FFFFFF"/>
          <w:lang w:val="hy-AM"/>
        </w:rPr>
      </w:pPr>
    </w:p>
    <w:p w:rsidR="00F22324" w:rsidRPr="0097666D" w:rsidRDefault="00F22324" w:rsidP="0097666D">
      <w:pPr>
        <w:pStyle w:val="norm"/>
        <w:spacing w:line="360" w:lineRule="auto"/>
        <w:ind w:firstLine="567"/>
        <w:rPr>
          <w:rStyle w:val="Strong"/>
          <w:rFonts w:ascii="GHEA Mariam" w:hAnsi="GHEA Mariam" w:cs="Sylfaen"/>
          <w:b w:val="0"/>
          <w:bCs w:val="0"/>
          <w:color w:val="000000"/>
          <w:spacing w:val="-4"/>
          <w:sz w:val="24"/>
          <w:szCs w:val="24"/>
          <w:shd w:val="clear" w:color="auto" w:fill="FFFFFF"/>
          <w:lang w:val="hy-AM"/>
        </w:rPr>
      </w:pPr>
      <w:r w:rsidRPr="004B5EF1">
        <w:rPr>
          <w:rStyle w:val="Strong"/>
          <w:rFonts w:ascii="GHEA Mariam" w:hAnsi="GHEA Mariam" w:cs="Sylfaen"/>
          <w:b w:val="0"/>
          <w:bCs w:val="0"/>
          <w:color w:val="000000"/>
          <w:sz w:val="24"/>
          <w:szCs w:val="24"/>
          <w:shd w:val="clear" w:color="auto" w:fill="FFFFFF"/>
          <w:lang w:val="hy-AM"/>
        </w:rPr>
        <w:t xml:space="preserve">Ղեկավարվելով «Նորմատիվ իրավական ակտերի մասին» Հայաստանի </w:t>
      </w:r>
      <w:r w:rsidRPr="0097666D">
        <w:rPr>
          <w:rStyle w:val="Strong"/>
          <w:rFonts w:ascii="GHEA Mariam" w:hAnsi="GHEA Mariam" w:cs="Sylfaen"/>
          <w:b w:val="0"/>
          <w:bCs w:val="0"/>
          <w:color w:val="000000"/>
          <w:spacing w:val="-4"/>
          <w:sz w:val="24"/>
          <w:szCs w:val="24"/>
          <w:shd w:val="clear" w:color="auto" w:fill="FFFFFF"/>
          <w:lang w:val="hy-AM"/>
        </w:rPr>
        <w:t xml:space="preserve">Հանրապետության օրենքի 33-րդ և 34-րդ հոդվածների պահանջներով՝ </w:t>
      </w:r>
      <w:r w:rsidR="0097666D" w:rsidRPr="0097666D">
        <w:rPr>
          <w:rStyle w:val="Strong"/>
          <w:rFonts w:ascii="GHEA Mariam" w:eastAsia="Arial Unicode MS" w:hAnsi="GHEA Mariam" w:cs="Sylfaen"/>
          <w:b w:val="0"/>
          <w:bCs w:val="0"/>
          <w:color w:val="000000"/>
          <w:spacing w:val="-4"/>
          <w:sz w:val="24"/>
          <w:szCs w:val="24"/>
          <w:shd w:val="clear" w:color="auto" w:fill="FFFFFF"/>
          <w:lang w:val="hy-AM"/>
        </w:rPr>
        <w:t>Հայաստանի</w:t>
      </w:r>
      <w:r w:rsidR="0097666D" w:rsidRPr="0097666D">
        <w:rPr>
          <w:rStyle w:val="Strong"/>
          <w:rFonts w:ascii="GHEA Mariam" w:eastAsia="Arial Unicode MS" w:hAnsi="GHEA Mariam" w:cs="Arial Armenian"/>
          <w:b w:val="0"/>
          <w:bCs w:val="0"/>
          <w:color w:val="000000"/>
          <w:spacing w:val="-4"/>
          <w:sz w:val="24"/>
          <w:szCs w:val="24"/>
          <w:shd w:val="clear" w:color="auto" w:fill="FFFFFF"/>
          <w:lang w:val="hy-AM"/>
        </w:rPr>
        <w:t xml:space="preserve"> </w:t>
      </w:r>
      <w:r w:rsidR="0097666D" w:rsidRPr="0097666D">
        <w:rPr>
          <w:rStyle w:val="Strong"/>
          <w:rFonts w:ascii="GHEA Mariam" w:eastAsia="Arial Unicode MS" w:hAnsi="GHEA Mariam" w:cs="Sylfaen"/>
          <w:b w:val="0"/>
          <w:bCs w:val="0"/>
          <w:color w:val="000000"/>
          <w:spacing w:val="-4"/>
          <w:sz w:val="24"/>
          <w:szCs w:val="24"/>
          <w:shd w:val="clear" w:color="auto" w:fill="FFFFFF"/>
          <w:lang w:val="hy-AM"/>
        </w:rPr>
        <w:t>Հանրապետության</w:t>
      </w:r>
      <w:r w:rsidR="0097666D" w:rsidRPr="0097666D">
        <w:rPr>
          <w:rStyle w:val="Strong"/>
          <w:rFonts w:ascii="GHEA Mariam" w:eastAsia="Arial Unicode MS" w:hAnsi="GHEA Mariam" w:cs="Arial Armenian"/>
          <w:b w:val="0"/>
          <w:bCs w:val="0"/>
          <w:color w:val="000000"/>
          <w:spacing w:val="-4"/>
          <w:sz w:val="24"/>
          <w:szCs w:val="24"/>
          <w:shd w:val="clear" w:color="auto" w:fill="FFFFFF"/>
          <w:lang w:val="hy-AM"/>
        </w:rPr>
        <w:t xml:space="preserve"> </w:t>
      </w:r>
      <w:r w:rsidR="0097666D" w:rsidRPr="0097666D">
        <w:rPr>
          <w:rStyle w:val="Strong"/>
          <w:rFonts w:ascii="GHEA Mariam" w:eastAsia="Arial Unicode MS" w:hAnsi="GHEA Mariam" w:cs="Sylfaen"/>
          <w:b w:val="0"/>
          <w:bCs w:val="0"/>
          <w:color w:val="000000"/>
          <w:spacing w:val="-4"/>
          <w:sz w:val="24"/>
          <w:szCs w:val="24"/>
          <w:shd w:val="clear" w:color="auto" w:fill="FFFFFF"/>
          <w:lang w:val="hy-AM"/>
        </w:rPr>
        <w:t>կառավարությունը</w:t>
      </w:r>
      <w:r w:rsidR="0097666D" w:rsidRPr="0097666D">
        <w:rPr>
          <w:rStyle w:val="Strong"/>
          <w:rFonts w:ascii="GHEA Mariam" w:eastAsia="Arial Unicode MS" w:hAnsi="GHEA Mariam" w:cs="Arial Armenian"/>
          <w:b w:val="0"/>
          <w:bCs w:val="0"/>
          <w:color w:val="000000"/>
          <w:spacing w:val="-4"/>
          <w:sz w:val="24"/>
          <w:szCs w:val="24"/>
          <w:shd w:val="clear" w:color="auto" w:fill="FFFFFF"/>
          <w:lang w:val="hy-AM"/>
        </w:rPr>
        <w:t xml:space="preserve">   </w:t>
      </w:r>
      <w:r w:rsidR="0097666D" w:rsidRPr="0097666D">
        <w:rPr>
          <w:rStyle w:val="Strong"/>
          <w:rFonts w:ascii="GHEA Mariam" w:eastAsia="Arial Unicode MS" w:hAnsi="GHEA Mariam" w:cs="Sylfaen"/>
          <w:b w:val="0"/>
          <w:bCs w:val="0"/>
          <w:color w:val="000000"/>
          <w:spacing w:val="-4"/>
          <w:sz w:val="24"/>
          <w:szCs w:val="24"/>
          <w:shd w:val="clear" w:color="auto" w:fill="FFFFFF"/>
          <w:lang w:val="hy-AM"/>
        </w:rPr>
        <w:t>ո</w:t>
      </w:r>
      <w:r w:rsidR="0097666D" w:rsidRPr="0097666D">
        <w:rPr>
          <w:rStyle w:val="Strong"/>
          <w:rFonts w:ascii="GHEA Mariam" w:eastAsia="Arial Unicode MS" w:hAnsi="GHEA Mariam" w:cs="Arial Armenian"/>
          <w:b w:val="0"/>
          <w:bCs w:val="0"/>
          <w:color w:val="000000"/>
          <w:spacing w:val="-4"/>
          <w:sz w:val="24"/>
          <w:szCs w:val="24"/>
          <w:shd w:val="clear" w:color="auto" w:fill="FFFFFF"/>
          <w:lang w:val="hy-AM"/>
        </w:rPr>
        <w:t xml:space="preserve"> </w:t>
      </w:r>
      <w:r w:rsidR="0097666D" w:rsidRPr="0097666D">
        <w:rPr>
          <w:rStyle w:val="Strong"/>
          <w:rFonts w:ascii="GHEA Mariam" w:eastAsia="Arial Unicode MS" w:hAnsi="GHEA Mariam" w:cs="Sylfaen"/>
          <w:b w:val="0"/>
          <w:bCs w:val="0"/>
          <w:color w:val="000000"/>
          <w:spacing w:val="-4"/>
          <w:sz w:val="24"/>
          <w:szCs w:val="24"/>
          <w:shd w:val="clear" w:color="auto" w:fill="FFFFFF"/>
          <w:lang w:val="hy-AM"/>
        </w:rPr>
        <w:t>ր</w:t>
      </w:r>
      <w:r w:rsidR="0097666D" w:rsidRPr="0097666D">
        <w:rPr>
          <w:rStyle w:val="Strong"/>
          <w:rFonts w:ascii="GHEA Mariam" w:eastAsia="Arial Unicode MS" w:hAnsi="GHEA Mariam" w:cs="Arial Armenian"/>
          <w:b w:val="0"/>
          <w:bCs w:val="0"/>
          <w:color w:val="000000"/>
          <w:spacing w:val="-4"/>
          <w:sz w:val="24"/>
          <w:szCs w:val="24"/>
          <w:shd w:val="clear" w:color="auto" w:fill="FFFFFF"/>
          <w:lang w:val="hy-AM"/>
        </w:rPr>
        <w:t xml:space="preserve"> </w:t>
      </w:r>
      <w:r w:rsidR="0097666D" w:rsidRPr="0097666D">
        <w:rPr>
          <w:rStyle w:val="Strong"/>
          <w:rFonts w:ascii="GHEA Mariam" w:eastAsia="Arial Unicode MS" w:hAnsi="GHEA Mariam" w:cs="Sylfaen"/>
          <w:b w:val="0"/>
          <w:bCs w:val="0"/>
          <w:color w:val="000000"/>
          <w:spacing w:val="-4"/>
          <w:sz w:val="24"/>
          <w:szCs w:val="24"/>
          <w:shd w:val="clear" w:color="auto" w:fill="FFFFFF"/>
          <w:lang w:val="hy-AM"/>
        </w:rPr>
        <w:t>ո</w:t>
      </w:r>
      <w:r w:rsidR="0097666D" w:rsidRPr="0097666D">
        <w:rPr>
          <w:rStyle w:val="Strong"/>
          <w:rFonts w:ascii="GHEA Mariam" w:eastAsia="Arial Unicode MS" w:hAnsi="GHEA Mariam" w:cs="Arial Armenian"/>
          <w:b w:val="0"/>
          <w:bCs w:val="0"/>
          <w:color w:val="000000"/>
          <w:spacing w:val="-4"/>
          <w:sz w:val="24"/>
          <w:szCs w:val="24"/>
          <w:shd w:val="clear" w:color="auto" w:fill="FFFFFF"/>
          <w:lang w:val="hy-AM"/>
        </w:rPr>
        <w:t xml:space="preserve"> </w:t>
      </w:r>
      <w:r w:rsidR="0097666D" w:rsidRPr="0097666D">
        <w:rPr>
          <w:rStyle w:val="Strong"/>
          <w:rFonts w:ascii="GHEA Mariam" w:eastAsia="Arial Unicode MS" w:hAnsi="GHEA Mariam" w:cs="Sylfaen"/>
          <w:b w:val="0"/>
          <w:bCs w:val="0"/>
          <w:color w:val="000000"/>
          <w:spacing w:val="-4"/>
          <w:sz w:val="24"/>
          <w:szCs w:val="24"/>
          <w:shd w:val="clear" w:color="auto" w:fill="FFFFFF"/>
          <w:lang w:val="hy-AM"/>
        </w:rPr>
        <w:t>շ</w:t>
      </w:r>
      <w:r w:rsidR="0097666D" w:rsidRPr="0097666D">
        <w:rPr>
          <w:rStyle w:val="Strong"/>
          <w:rFonts w:ascii="GHEA Mariam" w:eastAsia="Arial Unicode MS" w:hAnsi="GHEA Mariam" w:cs="Arial Armenian"/>
          <w:b w:val="0"/>
          <w:bCs w:val="0"/>
          <w:color w:val="000000"/>
          <w:spacing w:val="-4"/>
          <w:sz w:val="24"/>
          <w:szCs w:val="24"/>
          <w:shd w:val="clear" w:color="auto" w:fill="FFFFFF"/>
          <w:lang w:val="hy-AM"/>
        </w:rPr>
        <w:t xml:space="preserve"> </w:t>
      </w:r>
      <w:r w:rsidR="0097666D" w:rsidRPr="0097666D">
        <w:rPr>
          <w:rStyle w:val="Strong"/>
          <w:rFonts w:ascii="GHEA Mariam" w:eastAsia="Arial Unicode MS" w:hAnsi="GHEA Mariam" w:cs="Sylfaen"/>
          <w:b w:val="0"/>
          <w:bCs w:val="0"/>
          <w:color w:val="000000"/>
          <w:spacing w:val="-4"/>
          <w:sz w:val="24"/>
          <w:szCs w:val="24"/>
          <w:shd w:val="clear" w:color="auto" w:fill="FFFFFF"/>
          <w:lang w:val="hy-AM"/>
        </w:rPr>
        <w:t>ու</w:t>
      </w:r>
      <w:r w:rsidR="0097666D" w:rsidRPr="0097666D">
        <w:rPr>
          <w:rStyle w:val="Strong"/>
          <w:rFonts w:ascii="GHEA Mariam" w:eastAsia="Arial Unicode MS" w:hAnsi="GHEA Mariam" w:cs="Arial Armenian"/>
          <w:b w:val="0"/>
          <w:bCs w:val="0"/>
          <w:color w:val="000000"/>
          <w:spacing w:val="-4"/>
          <w:sz w:val="24"/>
          <w:szCs w:val="24"/>
          <w:shd w:val="clear" w:color="auto" w:fill="FFFFFF"/>
          <w:lang w:val="hy-AM"/>
        </w:rPr>
        <w:t xml:space="preserve"> </w:t>
      </w:r>
      <w:r w:rsidR="0097666D" w:rsidRPr="0097666D">
        <w:rPr>
          <w:rStyle w:val="Strong"/>
          <w:rFonts w:ascii="GHEA Mariam" w:eastAsia="Arial Unicode MS" w:hAnsi="GHEA Mariam" w:cs="Sylfaen"/>
          <w:b w:val="0"/>
          <w:bCs w:val="0"/>
          <w:color w:val="000000"/>
          <w:spacing w:val="-4"/>
          <w:sz w:val="24"/>
          <w:szCs w:val="24"/>
          <w:shd w:val="clear" w:color="auto" w:fill="FFFFFF"/>
          <w:lang w:val="hy-AM"/>
        </w:rPr>
        <w:t>մ</w:t>
      </w:r>
      <w:r w:rsidR="0097666D" w:rsidRPr="0097666D">
        <w:rPr>
          <w:rStyle w:val="Strong"/>
          <w:rFonts w:ascii="GHEA Mariam" w:eastAsia="Arial Unicode MS" w:hAnsi="GHEA Mariam" w:cs="Arial Armenian"/>
          <w:b w:val="0"/>
          <w:bCs w:val="0"/>
          <w:color w:val="000000"/>
          <w:spacing w:val="-4"/>
          <w:sz w:val="24"/>
          <w:szCs w:val="24"/>
          <w:shd w:val="clear" w:color="auto" w:fill="FFFFFF"/>
          <w:lang w:val="hy-AM"/>
        </w:rPr>
        <w:t xml:space="preserve">   </w:t>
      </w:r>
      <w:r w:rsidR="0097666D" w:rsidRPr="0097666D">
        <w:rPr>
          <w:rStyle w:val="Strong"/>
          <w:rFonts w:ascii="GHEA Mariam" w:eastAsia="Arial Unicode MS" w:hAnsi="GHEA Mariam" w:cs="Sylfaen"/>
          <w:b w:val="0"/>
          <w:bCs w:val="0"/>
          <w:color w:val="000000"/>
          <w:spacing w:val="-4"/>
          <w:sz w:val="24"/>
          <w:szCs w:val="24"/>
          <w:shd w:val="clear" w:color="auto" w:fill="FFFFFF"/>
          <w:lang w:val="hy-AM"/>
        </w:rPr>
        <w:t>է</w:t>
      </w:r>
      <w:r w:rsidR="0097666D" w:rsidRPr="0097666D">
        <w:rPr>
          <w:rStyle w:val="Strong"/>
          <w:rFonts w:ascii="GHEA Mariam" w:eastAsia="Arial Unicode MS" w:hAnsi="GHEA Mariam" w:cs="Arial Armenian"/>
          <w:b w:val="0"/>
          <w:bCs w:val="0"/>
          <w:color w:val="000000"/>
          <w:spacing w:val="-4"/>
          <w:sz w:val="24"/>
          <w:szCs w:val="24"/>
          <w:shd w:val="clear" w:color="auto" w:fill="FFFFFF"/>
          <w:lang w:val="hy-AM"/>
        </w:rPr>
        <w:t>.</w:t>
      </w:r>
    </w:p>
    <w:p w:rsidR="00F22324" w:rsidRPr="0097666D" w:rsidRDefault="0097666D" w:rsidP="0097666D">
      <w:pPr>
        <w:pStyle w:val="norm"/>
        <w:spacing w:line="360" w:lineRule="auto"/>
        <w:ind w:firstLine="567"/>
        <w:rPr>
          <w:rFonts w:ascii="GHEA Mariam" w:hAnsi="GHEA Mariam" w:cstheme="minorBidi"/>
          <w:bCs/>
          <w:spacing w:val="-2"/>
          <w:sz w:val="24"/>
          <w:szCs w:val="24"/>
          <w:lang w:val="hy-AM"/>
        </w:rPr>
      </w:pPr>
      <w:r w:rsidRPr="0097666D">
        <w:rPr>
          <w:rFonts w:ascii="GHEA Mariam" w:hAnsi="GHEA Mariam"/>
          <w:spacing w:val="-6"/>
          <w:sz w:val="24"/>
          <w:szCs w:val="24"/>
          <w:lang w:val="hy-AM"/>
        </w:rPr>
        <w:t xml:space="preserve">1. </w:t>
      </w:r>
      <w:r w:rsidR="00F22324" w:rsidRPr="0097666D">
        <w:rPr>
          <w:rFonts w:ascii="GHEA Mariam" w:hAnsi="GHEA Mariam" w:cs="Arial"/>
          <w:spacing w:val="-6"/>
          <w:sz w:val="24"/>
          <w:szCs w:val="24"/>
          <w:lang w:val="hy-AM"/>
        </w:rPr>
        <w:t>Հայաստանի</w:t>
      </w:r>
      <w:r w:rsidR="00F22324" w:rsidRPr="0097666D">
        <w:rPr>
          <w:rFonts w:ascii="GHEA Mariam" w:hAnsi="GHEA Mariam"/>
          <w:spacing w:val="-6"/>
          <w:sz w:val="24"/>
          <w:szCs w:val="24"/>
          <w:lang w:val="hy-AM"/>
        </w:rPr>
        <w:t xml:space="preserve"> </w:t>
      </w:r>
      <w:r w:rsidR="00F22324" w:rsidRPr="0097666D">
        <w:rPr>
          <w:rFonts w:ascii="GHEA Mariam" w:hAnsi="GHEA Mariam" w:cs="Arial"/>
          <w:spacing w:val="-6"/>
          <w:sz w:val="24"/>
          <w:szCs w:val="24"/>
          <w:lang w:val="hy-AM"/>
        </w:rPr>
        <w:t>Հանրապետության</w:t>
      </w:r>
      <w:r w:rsidR="00F22324" w:rsidRPr="0097666D">
        <w:rPr>
          <w:rFonts w:ascii="GHEA Mariam" w:hAnsi="GHEA Mariam"/>
          <w:spacing w:val="-6"/>
          <w:sz w:val="24"/>
          <w:szCs w:val="24"/>
          <w:lang w:val="hy-AM"/>
        </w:rPr>
        <w:t xml:space="preserve"> </w:t>
      </w:r>
      <w:r w:rsidR="00F22324" w:rsidRPr="0097666D">
        <w:rPr>
          <w:rFonts w:ascii="GHEA Mariam" w:hAnsi="GHEA Mariam" w:cs="Arial"/>
          <w:spacing w:val="-6"/>
          <w:sz w:val="24"/>
          <w:szCs w:val="24"/>
          <w:lang w:val="hy-AM"/>
        </w:rPr>
        <w:t>կառավարության</w:t>
      </w:r>
      <w:r w:rsidR="00F22324" w:rsidRPr="0097666D">
        <w:rPr>
          <w:rFonts w:ascii="GHEA Mariam" w:hAnsi="GHEA Mariam"/>
          <w:spacing w:val="-6"/>
          <w:sz w:val="24"/>
          <w:szCs w:val="24"/>
          <w:lang w:val="hy-AM"/>
        </w:rPr>
        <w:t xml:space="preserve"> 2014 </w:t>
      </w:r>
      <w:r w:rsidR="00F22324" w:rsidRPr="0097666D">
        <w:rPr>
          <w:rFonts w:ascii="GHEA Mariam" w:hAnsi="GHEA Mariam" w:cs="Arial"/>
          <w:spacing w:val="-6"/>
          <w:sz w:val="24"/>
          <w:szCs w:val="24"/>
          <w:lang w:val="hy-AM"/>
        </w:rPr>
        <w:t>թվականի</w:t>
      </w:r>
      <w:r w:rsidR="00F22324" w:rsidRPr="0097666D">
        <w:rPr>
          <w:rFonts w:ascii="GHEA Mariam" w:hAnsi="GHEA Mariam"/>
          <w:spacing w:val="-6"/>
          <w:sz w:val="24"/>
          <w:szCs w:val="24"/>
          <w:lang w:val="hy-AM"/>
        </w:rPr>
        <w:t xml:space="preserve"> </w:t>
      </w:r>
      <w:r w:rsidR="00F22324" w:rsidRPr="0097666D">
        <w:rPr>
          <w:rFonts w:ascii="GHEA Mariam" w:hAnsi="GHEA Mariam" w:cs="Arial"/>
          <w:spacing w:val="-6"/>
          <w:sz w:val="24"/>
          <w:szCs w:val="24"/>
          <w:lang w:val="hy-AM"/>
        </w:rPr>
        <w:t>փետրվարի</w:t>
      </w:r>
      <w:r w:rsidR="00F22324" w:rsidRPr="0097666D">
        <w:rPr>
          <w:rFonts w:ascii="GHEA Mariam" w:hAnsi="GHEA Mariam"/>
          <w:spacing w:val="-6"/>
          <w:sz w:val="24"/>
          <w:szCs w:val="24"/>
          <w:lang w:val="hy-AM"/>
        </w:rPr>
        <w:t xml:space="preserve"> 13</w:t>
      </w:r>
      <w:r w:rsidR="00F22324" w:rsidRPr="004B5EF1">
        <w:rPr>
          <w:rFonts w:ascii="GHEA Mariam" w:hAnsi="GHEA Mariam"/>
          <w:sz w:val="24"/>
          <w:szCs w:val="24"/>
          <w:lang w:val="hy-AM"/>
        </w:rPr>
        <w:t>-</w:t>
      </w:r>
      <w:r w:rsidR="00F22324" w:rsidRPr="004B5EF1">
        <w:rPr>
          <w:rFonts w:ascii="GHEA Mariam" w:hAnsi="GHEA Mariam" w:cs="Arial"/>
          <w:sz w:val="24"/>
          <w:szCs w:val="24"/>
          <w:lang w:val="hy-AM"/>
        </w:rPr>
        <w:t>ի</w:t>
      </w:r>
      <w:r w:rsidR="00F22324" w:rsidRPr="004B5EF1">
        <w:rPr>
          <w:rFonts w:ascii="GHEA Mariam" w:hAnsi="GHEA Mariam"/>
          <w:sz w:val="24"/>
          <w:szCs w:val="24"/>
          <w:lang w:val="hy-AM"/>
        </w:rPr>
        <w:t xml:space="preserve"> </w:t>
      </w:r>
      <w:r w:rsidR="00F22324" w:rsidRPr="004B5EF1">
        <w:rPr>
          <w:rFonts w:ascii="GHEA Mariam" w:hAnsi="GHEA Mariam" w:cs="Arial Armenian"/>
          <w:sz w:val="24"/>
          <w:szCs w:val="24"/>
          <w:lang w:val="hy-AM"/>
        </w:rPr>
        <w:t>«</w:t>
      </w:r>
      <w:r w:rsidR="00F22324" w:rsidRPr="004B5EF1">
        <w:rPr>
          <w:rFonts w:ascii="GHEA Mariam" w:hAnsi="GHEA Mariam" w:cs="Arial"/>
          <w:bCs/>
          <w:sz w:val="24"/>
          <w:szCs w:val="24"/>
          <w:lang w:val="hy-AM"/>
        </w:rPr>
        <w:t>Հայաստանի</w:t>
      </w:r>
      <w:r w:rsidR="00F22324" w:rsidRPr="004B5EF1">
        <w:rPr>
          <w:rFonts w:ascii="GHEA Mariam" w:hAnsi="GHEA Mariam"/>
          <w:bCs/>
          <w:sz w:val="24"/>
          <w:szCs w:val="24"/>
          <w:lang w:val="hy-AM"/>
        </w:rPr>
        <w:t xml:space="preserve"> </w:t>
      </w:r>
      <w:r w:rsidR="00F22324" w:rsidRPr="004B5EF1">
        <w:rPr>
          <w:rFonts w:ascii="GHEA Mariam" w:hAnsi="GHEA Mariam" w:cs="Arial"/>
          <w:bCs/>
          <w:sz w:val="24"/>
          <w:szCs w:val="24"/>
          <w:lang w:val="hy-AM"/>
        </w:rPr>
        <w:t>Հանրապետության</w:t>
      </w:r>
      <w:r w:rsidR="00F22324" w:rsidRPr="004B5EF1">
        <w:rPr>
          <w:rFonts w:ascii="GHEA Mariam" w:hAnsi="GHEA Mariam"/>
          <w:bCs/>
          <w:sz w:val="24"/>
          <w:szCs w:val="24"/>
          <w:lang w:val="hy-AM"/>
        </w:rPr>
        <w:t xml:space="preserve"> </w:t>
      </w:r>
      <w:r w:rsidR="00F22324" w:rsidRPr="004B5EF1">
        <w:rPr>
          <w:rFonts w:ascii="GHEA Mariam" w:hAnsi="GHEA Mariam" w:cs="Arial"/>
          <w:bCs/>
          <w:sz w:val="24"/>
          <w:szCs w:val="24"/>
          <w:lang w:val="hy-AM"/>
        </w:rPr>
        <w:t>ընդհանուր</w:t>
      </w:r>
      <w:r w:rsidR="00F22324" w:rsidRPr="004B5EF1">
        <w:rPr>
          <w:rFonts w:ascii="GHEA Mariam" w:hAnsi="GHEA Mariam"/>
          <w:bCs/>
          <w:sz w:val="24"/>
          <w:szCs w:val="24"/>
          <w:lang w:val="hy-AM"/>
        </w:rPr>
        <w:t xml:space="preserve"> </w:t>
      </w:r>
      <w:r w:rsidR="00F22324" w:rsidRPr="004B5EF1">
        <w:rPr>
          <w:rFonts w:ascii="GHEA Mariam" w:hAnsi="GHEA Mariam" w:cs="Arial"/>
          <w:bCs/>
          <w:sz w:val="24"/>
          <w:szCs w:val="24"/>
          <w:lang w:val="hy-AM"/>
        </w:rPr>
        <w:t>օգտագործման</w:t>
      </w:r>
      <w:r w:rsidR="00F22324" w:rsidRPr="004B5EF1">
        <w:rPr>
          <w:rFonts w:ascii="GHEA Mariam" w:hAnsi="GHEA Mariam"/>
          <w:bCs/>
          <w:sz w:val="24"/>
          <w:szCs w:val="24"/>
          <w:lang w:val="hy-AM"/>
        </w:rPr>
        <w:t xml:space="preserve"> </w:t>
      </w:r>
      <w:r w:rsidR="00F22324" w:rsidRPr="004B5EF1">
        <w:rPr>
          <w:rFonts w:ascii="GHEA Mariam" w:hAnsi="GHEA Mariam" w:cs="Arial"/>
          <w:bCs/>
          <w:sz w:val="24"/>
          <w:szCs w:val="24"/>
          <w:lang w:val="hy-AM"/>
        </w:rPr>
        <w:t>պետական</w:t>
      </w:r>
      <w:r w:rsidR="00F22324" w:rsidRPr="004B5EF1">
        <w:rPr>
          <w:rFonts w:ascii="GHEA Mariam" w:hAnsi="GHEA Mariam"/>
          <w:bCs/>
          <w:sz w:val="24"/>
          <w:szCs w:val="24"/>
          <w:lang w:val="hy-AM"/>
        </w:rPr>
        <w:t xml:space="preserve"> </w:t>
      </w:r>
      <w:r w:rsidR="00F22324" w:rsidRPr="0097666D">
        <w:rPr>
          <w:rFonts w:ascii="GHEA Mariam" w:hAnsi="GHEA Mariam" w:cs="Arial"/>
          <w:bCs/>
          <w:spacing w:val="-4"/>
          <w:sz w:val="24"/>
          <w:szCs w:val="24"/>
          <w:lang w:val="hy-AM"/>
        </w:rPr>
        <w:t>ավտոմոբիլային</w:t>
      </w:r>
      <w:r w:rsidR="00F22324" w:rsidRPr="0097666D">
        <w:rPr>
          <w:rFonts w:ascii="GHEA Mariam" w:hAnsi="GHEA Mariam"/>
          <w:bCs/>
          <w:spacing w:val="-4"/>
          <w:sz w:val="24"/>
          <w:szCs w:val="24"/>
          <w:lang w:val="hy-AM"/>
        </w:rPr>
        <w:t xml:space="preserve"> </w:t>
      </w:r>
      <w:r w:rsidR="00F22324" w:rsidRPr="0097666D">
        <w:rPr>
          <w:rFonts w:ascii="GHEA Mariam" w:hAnsi="GHEA Mariam" w:cs="Arial"/>
          <w:bCs/>
          <w:spacing w:val="-4"/>
          <w:sz w:val="24"/>
          <w:szCs w:val="24"/>
          <w:lang w:val="hy-AM"/>
        </w:rPr>
        <w:t>ճանապարհների</w:t>
      </w:r>
      <w:r w:rsidR="00F22324" w:rsidRPr="0097666D">
        <w:rPr>
          <w:rFonts w:ascii="GHEA Mariam" w:hAnsi="GHEA Mariam"/>
          <w:bCs/>
          <w:spacing w:val="-4"/>
          <w:sz w:val="24"/>
          <w:szCs w:val="24"/>
          <w:lang w:val="hy-AM"/>
        </w:rPr>
        <w:t xml:space="preserve"> </w:t>
      </w:r>
      <w:r w:rsidR="00F22324" w:rsidRPr="0097666D">
        <w:rPr>
          <w:rFonts w:ascii="GHEA Mariam" w:hAnsi="GHEA Mariam" w:cs="Arial"/>
          <w:bCs/>
          <w:spacing w:val="-4"/>
          <w:sz w:val="24"/>
          <w:szCs w:val="24"/>
          <w:lang w:val="hy-AM"/>
        </w:rPr>
        <w:t>անվանացանկը</w:t>
      </w:r>
      <w:r w:rsidR="00F22324" w:rsidRPr="0097666D">
        <w:rPr>
          <w:rFonts w:ascii="GHEA Mariam" w:hAnsi="GHEA Mariam"/>
          <w:bCs/>
          <w:spacing w:val="-4"/>
          <w:sz w:val="24"/>
          <w:szCs w:val="24"/>
          <w:lang w:val="hy-AM"/>
        </w:rPr>
        <w:t xml:space="preserve"> </w:t>
      </w:r>
      <w:r w:rsidR="00F22324" w:rsidRPr="0097666D">
        <w:rPr>
          <w:rFonts w:ascii="GHEA Mariam" w:hAnsi="GHEA Mariam" w:cs="Arial"/>
          <w:bCs/>
          <w:spacing w:val="-4"/>
          <w:sz w:val="24"/>
          <w:szCs w:val="24"/>
          <w:lang w:val="hy-AM"/>
        </w:rPr>
        <w:t>հաստատելու</w:t>
      </w:r>
      <w:r w:rsidR="00F22324" w:rsidRPr="0097666D">
        <w:rPr>
          <w:rFonts w:ascii="GHEA Mariam" w:hAnsi="GHEA Mariam"/>
          <w:bCs/>
          <w:spacing w:val="-4"/>
          <w:sz w:val="24"/>
          <w:szCs w:val="24"/>
          <w:lang w:val="hy-AM"/>
        </w:rPr>
        <w:t xml:space="preserve">, </w:t>
      </w:r>
      <w:r w:rsidR="00F22324" w:rsidRPr="0097666D">
        <w:rPr>
          <w:rFonts w:ascii="GHEA Mariam" w:hAnsi="GHEA Mariam" w:cs="Arial"/>
          <w:bCs/>
          <w:spacing w:val="-4"/>
          <w:sz w:val="24"/>
          <w:szCs w:val="24"/>
          <w:lang w:val="hy-AM"/>
        </w:rPr>
        <w:t>ընդհանուր</w:t>
      </w:r>
      <w:r w:rsidR="00F22324" w:rsidRPr="0097666D">
        <w:rPr>
          <w:rFonts w:ascii="GHEA Mariam" w:hAnsi="GHEA Mariam"/>
          <w:bCs/>
          <w:spacing w:val="-4"/>
          <w:sz w:val="24"/>
          <w:szCs w:val="24"/>
          <w:lang w:val="hy-AM"/>
        </w:rPr>
        <w:t xml:space="preserve"> </w:t>
      </w:r>
      <w:r w:rsidR="00F22324" w:rsidRPr="0097666D">
        <w:rPr>
          <w:rFonts w:ascii="GHEA Mariam" w:hAnsi="GHEA Mariam" w:cs="Arial"/>
          <w:bCs/>
          <w:spacing w:val="-4"/>
          <w:sz w:val="24"/>
          <w:szCs w:val="24"/>
          <w:lang w:val="hy-AM"/>
        </w:rPr>
        <w:t>օգտա</w:t>
      </w:r>
      <w:r w:rsidRPr="0097666D">
        <w:rPr>
          <w:rFonts w:ascii="GHEA Mariam" w:hAnsi="GHEA Mariam" w:cs="Arial"/>
          <w:bCs/>
          <w:spacing w:val="-4"/>
          <w:sz w:val="24"/>
          <w:szCs w:val="24"/>
          <w:lang w:val="hy-AM"/>
        </w:rPr>
        <w:softHyphen/>
      </w:r>
      <w:r w:rsidR="00F22324" w:rsidRPr="0097666D">
        <w:rPr>
          <w:rFonts w:ascii="GHEA Mariam" w:hAnsi="GHEA Mariam" w:cs="Arial"/>
          <w:bCs/>
          <w:spacing w:val="-4"/>
          <w:sz w:val="24"/>
          <w:szCs w:val="24"/>
          <w:lang w:val="hy-AM"/>
        </w:rPr>
        <w:t>գործման</w:t>
      </w:r>
      <w:r w:rsidR="00F22324" w:rsidRPr="0097666D">
        <w:rPr>
          <w:rFonts w:ascii="GHEA Mariam" w:hAnsi="GHEA Mariam"/>
          <w:bCs/>
          <w:spacing w:val="-4"/>
          <w:sz w:val="24"/>
          <w:szCs w:val="24"/>
          <w:lang w:val="hy-AM"/>
        </w:rPr>
        <w:t xml:space="preserve"> </w:t>
      </w:r>
      <w:r w:rsidR="00F22324" w:rsidRPr="0097666D">
        <w:rPr>
          <w:rFonts w:ascii="GHEA Mariam" w:hAnsi="GHEA Mariam" w:cs="Arial"/>
          <w:bCs/>
          <w:spacing w:val="-4"/>
          <w:sz w:val="24"/>
          <w:szCs w:val="24"/>
          <w:lang w:val="hy-AM"/>
        </w:rPr>
        <w:t>պետական</w:t>
      </w:r>
      <w:r w:rsidR="00F22324" w:rsidRPr="0097666D">
        <w:rPr>
          <w:rFonts w:ascii="GHEA Mariam" w:hAnsi="GHEA Mariam"/>
          <w:bCs/>
          <w:spacing w:val="-4"/>
          <w:sz w:val="24"/>
          <w:szCs w:val="24"/>
          <w:lang w:val="hy-AM"/>
        </w:rPr>
        <w:t xml:space="preserve"> </w:t>
      </w:r>
      <w:r w:rsidR="00F22324" w:rsidRPr="0097666D">
        <w:rPr>
          <w:rFonts w:ascii="GHEA Mariam" w:hAnsi="GHEA Mariam" w:cs="Arial"/>
          <w:bCs/>
          <w:spacing w:val="-4"/>
          <w:sz w:val="24"/>
          <w:szCs w:val="24"/>
          <w:lang w:val="hy-AM"/>
        </w:rPr>
        <w:t>ավտոմոբիլային</w:t>
      </w:r>
      <w:r w:rsidR="00F22324" w:rsidRPr="0097666D">
        <w:rPr>
          <w:rFonts w:ascii="GHEA Mariam" w:hAnsi="GHEA Mariam"/>
          <w:bCs/>
          <w:spacing w:val="-4"/>
          <w:sz w:val="24"/>
          <w:szCs w:val="24"/>
          <w:lang w:val="hy-AM"/>
        </w:rPr>
        <w:t xml:space="preserve"> </w:t>
      </w:r>
      <w:r w:rsidR="00F22324" w:rsidRPr="0097666D">
        <w:rPr>
          <w:rFonts w:ascii="GHEA Mariam" w:hAnsi="GHEA Mariam" w:cs="Arial"/>
          <w:bCs/>
          <w:spacing w:val="-4"/>
          <w:sz w:val="24"/>
          <w:szCs w:val="24"/>
          <w:lang w:val="hy-AM"/>
        </w:rPr>
        <w:t>ճանապարհների</w:t>
      </w:r>
      <w:r w:rsidR="00F22324" w:rsidRPr="0097666D">
        <w:rPr>
          <w:rFonts w:ascii="GHEA Mariam" w:hAnsi="GHEA Mariam"/>
          <w:bCs/>
          <w:spacing w:val="-4"/>
          <w:sz w:val="24"/>
          <w:szCs w:val="24"/>
          <w:lang w:val="hy-AM"/>
        </w:rPr>
        <w:t xml:space="preserve"> </w:t>
      </w:r>
      <w:r w:rsidR="00F22324" w:rsidRPr="0097666D">
        <w:rPr>
          <w:rFonts w:ascii="GHEA Mariam" w:hAnsi="GHEA Mariam" w:cs="Arial"/>
          <w:bCs/>
          <w:spacing w:val="-4"/>
          <w:sz w:val="24"/>
          <w:szCs w:val="24"/>
          <w:lang w:val="hy-AM"/>
        </w:rPr>
        <w:t>պետական</w:t>
      </w:r>
      <w:r w:rsidR="00F22324" w:rsidRPr="004B5EF1">
        <w:rPr>
          <w:rFonts w:ascii="GHEA Mariam" w:hAnsi="GHEA Mariam"/>
          <w:bCs/>
          <w:sz w:val="24"/>
          <w:szCs w:val="24"/>
          <w:lang w:val="hy-AM"/>
        </w:rPr>
        <w:t xml:space="preserve"> </w:t>
      </w:r>
      <w:r w:rsidR="00F22324" w:rsidRPr="004B5EF1">
        <w:rPr>
          <w:rFonts w:ascii="GHEA Mariam" w:hAnsi="GHEA Mariam" w:cs="Arial"/>
          <w:bCs/>
          <w:sz w:val="24"/>
          <w:szCs w:val="24"/>
          <w:lang w:val="hy-AM"/>
        </w:rPr>
        <w:t>կառավարման</w:t>
      </w:r>
      <w:r w:rsidR="00F22324" w:rsidRPr="004B5EF1">
        <w:rPr>
          <w:rFonts w:ascii="GHEA Mariam" w:hAnsi="GHEA Mariam"/>
          <w:bCs/>
          <w:sz w:val="24"/>
          <w:szCs w:val="24"/>
          <w:lang w:val="hy-AM"/>
        </w:rPr>
        <w:t xml:space="preserve"> </w:t>
      </w:r>
      <w:r w:rsidR="00F22324" w:rsidRPr="0097666D">
        <w:rPr>
          <w:rFonts w:ascii="GHEA Mariam" w:hAnsi="GHEA Mariam" w:cs="Arial"/>
          <w:bCs/>
          <w:spacing w:val="-2"/>
          <w:sz w:val="24"/>
          <w:szCs w:val="24"/>
          <w:lang w:val="hy-AM"/>
        </w:rPr>
        <w:t>մարմին</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սահմանելու</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Հայաստանի</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Հանրապետության</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կառավարության</w:t>
      </w:r>
      <w:r w:rsidR="00F22324" w:rsidRPr="0097666D">
        <w:rPr>
          <w:rFonts w:ascii="GHEA Mariam" w:hAnsi="GHEA Mariam"/>
          <w:bCs/>
          <w:spacing w:val="-2"/>
          <w:sz w:val="24"/>
          <w:szCs w:val="24"/>
          <w:lang w:val="hy-AM"/>
        </w:rPr>
        <w:t xml:space="preserve"> 2008 </w:t>
      </w:r>
      <w:r w:rsidR="00F22324" w:rsidRPr="0097666D">
        <w:rPr>
          <w:rFonts w:ascii="GHEA Mariam" w:hAnsi="GHEA Mariam" w:cs="Arial"/>
          <w:bCs/>
          <w:spacing w:val="-2"/>
          <w:sz w:val="24"/>
          <w:szCs w:val="24"/>
          <w:lang w:val="hy-AM"/>
        </w:rPr>
        <w:t>թվա</w:t>
      </w:r>
      <w:r w:rsidRPr="0097666D">
        <w:rPr>
          <w:rFonts w:ascii="GHEA Mariam" w:hAnsi="GHEA Mariam" w:cs="Arial"/>
          <w:bCs/>
          <w:spacing w:val="-2"/>
          <w:sz w:val="24"/>
          <w:szCs w:val="24"/>
          <w:lang w:val="hy-AM"/>
        </w:rPr>
        <w:softHyphen/>
      </w:r>
      <w:r w:rsidR="00F22324" w:rsidRPr="0097666D">
        <w:rPr>
          <w:rFonts w:ascii="GHEA Mariam" w:hAnsi="GHEA Mariam" w:cs="Arial"/>
          <w:bCs/>
          <w:spacing w:val="-2"/>
          <w:sz w:val="24"/>
          <w:szCs w:val="24"/>
          <w:lang w:val="hy-AM"/>
        </w:rPr>
        <w:t>կանի</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հունվարի</w:t>
      </w:r>
      <w:r w:rsidR="00F22324" w:rsidRPr="0097666D">
        <w:rPr>
          <w:rFonts w:ascii="GHEA Mariam" w:hAnsi="GHEA Mariam"/>
          <w:bCs/>
          <w:spacing w:val="-2"/>
          <w:sz w:val="24"/>
          <w:szCs w:val="24"/>
          <w:lang w:val="hy-AM"/>
        </w:rPr>
        <w:t xml:space="preserve"> 10-</w:t>
      </w:r>
      <w:r>
        <w:rPr>
          <w:rFonts w:ascii="GHEA Mariam" w:hAnsi="GHEA Mariam" w:cs="Arial"/>
          <w:bCs/>
          <w:spacing w:val="-2"/>
          <w:sz w:val="24"/>
          <w:szCs w:val="24"/>
          <w:lang w:val="hy-AM"/>
        </w:rPr>
        <w:t>ի</w:t>
      </w:r>
      <w:r w:rsidR="00F22324" w:rsidRPr="0097666D">
        <w:rPr>
          <w:rFonts w:ascii="GHEA Mariam" w:hAnsi="GHEA Mariam"/>
          <w:bCs/>
          <w:spacing w:val="-2"/>
          <w:sz w:val="24"/>
          <w:szCs w:val="24"/>
          <w:lang w:val="hy-AM"/>
        </w:rPr>
        <w:t xml:space="preserve"> N 112-</w:t>
      </w:r>
      <w:r w:rsidR="00F22324" w:rsidRPr="0097666D">
        <w:rPr>
          <w:rFonts w:ascii="GHEA Mariam" w:hAnsi="GHEA Mariam" w:cs="Arial"/>
          <w:bCs/>
          <w:spacing w:val="-2"/>
          <w:sz w:val="24"/>
          <w:szCs w:val="24"/>
          <w:lang w:val="hy-AM"/>
        </w:rPr>
        <w:t>Ն</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որոշումն</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ուժը</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կորցրած</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ճանաչելու</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մասին</w:t>
      </w:r>
      <w:r w:rsidR="00F22324" w:rsidRPr="0097666D">
        <w:rPr>
          <w:rFonts w:ascii="GHEA Mariam" w:hAnsi="GHEA Mariam" w:cs="Arial Armenian"/>
          <w:bCs/>
          <w:spacing w:val="-2"/>
          <w:sz w:val="24"/>
          <w:szCs w:val="24"/>
          <w:lang w:val="hy-AM"/>
        </w:rPr>
        <w:t>»</w:t>
      </w:r>
      <w:r w:rsidR="00F22324" w:rsidRPr="0097666D">
        <w:rPr>
          <w:rFonts w:ascii="GHEA Mariam" w:hAnsi="GHEA Mariam"/>
          <w:bCs/>
          <w:spacing w:val="-2"/>
          <w:sz w:val="24"/>
          <w:szCs w:val="24"/>
          <w:lang w:val="hy-AM"/>
        </w:rPr>
        <w:t xml:space="preserve"> </w:t>
      </w:r>
      <w:r w:rsidRPr="0097666D">
        <w:rPr>
          <w:rFonts w:ascii="GHEA Mariam" w:hAnsi="GHEA Mariam" w:cs="Arial"/>
          <w:bCs/>
          <w:spacing w:val="-2"/>
          <w:sz w:val="24"/>
          <w:szCs w:val="24"/>
          <w:lang w:val="hy-AM"/>
        </w:rPr>
        <w:t>N</w:t>
      </w:r>
      <w:r w:rsidR="00F22324" w:rsidRPr="0097666D">
        <w:rPr>
          <w:rFonts w:ascii="GHEA Mariam" w:hAnsi="GHEA Mariam"/>
          <w:bCs/>
          <w:spacing w:val="-2"/>
          <w:sz w:val="24"/>
          <w:szCs w:val="24"/>
          <w:lang w:val="hy-AM"/>
        </w:rPr>
        <w:t xml:space="preserve"> 265-</w:t>
      </w:r>
      <w:r w:rsidR="00F22324" w:rsidRPr="0097666D">
        <w:rPr>
          <w:rFonts w:ascii="GHEA Mariam" w:hAnsi="GHEA Mariam" w:cs="Arial"/>
          <w:bCs/>
          <w:spacing w:val="-2"/>
          <w:sz w:val="24"/>
          <w:szCs w:val="24"/>
          <w:lang w:val="hy-AM"/>
        </w:rPr>
        <w:t>Ն</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որոշման</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մեջ</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կատարել</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հետևյալ</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փոփոխությունները</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և</w:t>
      </w:r>
      <w:r w:rsidR="00F22324" w:rsidRPr="0097666D">
        <w:rPr>
          <w:rFonts w:ascii="GHEA Mariam" w:hAnsi="GHEA Mariam"/>
          <w:bCs/>
          <w:spacing w:val="-2"/>
          <w:sz w:val="24"/>
          <w:szCs w:val="24"/>
          <w:lang w:val="hy-AM"/>
        </w:rPr>
        <w:t xml:space="preserve"> </w:t>
      </w:r>
      <w:r w:rsidR="00F22324" w:rsidRPr="0097666D">
        <w:rPr>
          <w:rFonts w:ascii="GHEA Mariam" w:hAnsi="GHEA Mariam" w:cs="Arial"/>
          <w:bCs/>
          <w:spacing w:val="-2"/>
          <w:sz w:val="24"/>
          <w:szCs w:val="24"/>
          <w:lang w:val="hy-AM"/>
        </w:rPr>
        <w:t>լրացումը</w:t>
      </w:r>
      <w:r>
        <w:rPr>
          <w:rFonts w:ascii="GHEA Mariam" w:hAnsi="GHEA Mariam" w:cs="Arial"/>
          <w:bCs/>
          <w:spacing w:val="-2"/>
          <w:sz w:val="24"/>
          <w:szCs w:val="24"/>
          <w:lang w:val="hy-AM"/>
        </w:rPr>
        <w:t>.</w:t>
      </w:r>
    </w:p>
    <w:p w:rsidR="00F22324" w:rsidRPr="004B5EF1" w:rsidRDefault="00F22324" w:rsidP="0097666D">
      <w:pPr>
        <w:pStyle w:val="norm"/>
        <w:spacing w:line="360" w:lineRule="auto"/>
        <w:ind w:firstLine="567"/>
        <w:rPr>
          <w:rStyle w:val="Strong"/>
          <w:rFonts w:ascii="GHEA Mariam" w:hAnsi="GHEA Mariam"/>
          <w:b w:val="0"/>
          <w:color w:val="000000"/>
          <w:sz w:val="24"/>
          <w:szCs w:val="24"/>
          <w:shd w:val="clear" w:color="auto" w:fill="FFFFFF"/>
          <w:lang w:val="hy-AM"/>
        </w:rPr>
      </w:pPr>
      <w:r w:rsidRPr="004B5EF1">
        <w:rPr>
          <w:rFonts w:ascii="GHEA Mariam" w:hAnsi="GHEA Mariam"/>
          <w:sz w:val="24"/>
          <w:szCs w:val="24"/>
          <w:lang w:val="hy-AM"/>
        </w:rPr>
        <w:t xml:space="preserve">1) </w:t>
      </w:r>
      <w:r w:rsidR="0097666D">
        <w:rPr>
          <w:rFonts w:ascii="GHEA Mariam" w:hAnsi="GHEA Mariam" w:cs="Arial"/>
          <w:sz w:val="24"/>
          <w:szCs w:val="24"/>
          <w:lang w:val="hy-AM"/>
        </w:rPr>
        <w:t>ո</w:t>
      </w:r>
      <w:r w:rsidRPr="004B5EF1">
        <w:rPr>
          <w:rFonts w:ascii="GHEA Mariam" w:hAnsi="GHEA Mariam" w:cs="Arial"/>
          <w:sz w:val="24"/>
          <w:szCs w:val="24"/>
          <w:lang w:val="hy-AM"/>
        </w:rPr>
        <w:t>րոշման</w:t>
      </w:r>
      <w:r w:rsidRPr="004B5EF1">
        <w:rPr>
          <w:rFonts w:ascii="GHEA Mariam" w:hAnsi="GHEA Mariam"/>
          <w:sz w:val="24"/>
          <w:szCs w:val="24"/>
          <w:lang w:val="hy-AM"/>
        </w:rPr>
        <w:t xml:space="preserve"> </w:t>
      </w:r>
      <w:r w:rsidRPr="004B5EF1">
        <w:rPr>
          <w:rFonts w:ascii="GHEA Mariam" w:hAnsi="GHEA Mariam" w:cs="Arial"/>
          <w:sz w:val="24"/>
          <w:szCs w:val="24"/>
          <w:lang w:val="hy-AM"/>
        </w:rPr>
        <w:t>հավելվածի</w:t>
      </w:r>
      <w:r w:rsidRPr="004B5EF1">
        <w:rPr>
          <w:rFonts w:ascii="GHEA Mariam" w:hAnsi="GHEA Mariam"/>
          <w:sz w:val="24"/>
          <w:szCs w:val="24"/>
          <w:lang w:val="hy-AM"/>
        </w:rPr>
        <w:t xml:space="preserve"> </w:t>
      </w:r>
      <w:r w:rsidRPr="004B5EF1">
        <w:rPr>
          <w:rFonts w:ascii="GHEA Mariam" w:hAnsi="GHEA Mariam" w:cs="Arial Armenian"/>
          <w:sz w:val="24"/>
          <w:szCs w:val="24"/>
          <w:lang w:val="hy-AM"/>
        </w:rPr>
        <w:t>«</w:t>
      </w:r>
      <w:r w:rsidRPr="004B5EF1">
        <w:rPr>
          <w:rFonts w:ascii="GHEA Mariam" w:hAnsi="GHEA Mariam"/>
          <w:sz w:val="24"/>
          <w:szCs w:val="24"/>
          <w:lang w:val="hy-AM"/>
        </w:rPr>
        <w:t>1.</w:t>
      </w:r>
      <w:r w:rsidR="0097666D">
        <w:rPr>
          <w:rFonts w:ascii="GHEA Mariam" w:hAnsi="GHEA Mariam"/>
          <w:sz w:val="24"/>
          <w:szCs w:val="24"/>
          <w:lang w:val="hy-AM"/>
        </w:rPr>
        <w:t xml:space="preserve"> </w:t>
      </w:r>
      <w:r w:rsidRPr="004B5EF1">
        <w:rPr>
          <w:rFonts w:ascii="GHEA Mariam" w:hAnsi="GHEA Mariam" w:cs="Arial"/>
          <w:sz w:val="24"/>
          <w:szCs w:val="24"/>
          <w:lang w:val="hy-AM"/>
        </w:rPr>
        <w:t>Հ</w:t>
      </w:r>
      <w:r w:rsidRPr="004B5EF1">
        <w:rPr>
          <w:rStyle w:val="Strong"/>
          <w:rFonts w:ascii="GHEA Mariam" w:hAnsi="GHEA Mariam"/>
          <w:b w:val="0"/>
          <w:color w:val="000000"/>
          <w:sz w:val="24"/>
          <w:szCs w:val="24"/>
          <w:shd w:val="clear" w:color="auto" w:fill="FFFFFF"/>
          <w:lang w:val="hy-AM"/>
        </w:rPr>
        <w:t>այաստանի Հանրապետության ընդհանուր օգտագործման միջպետական նշանակության ավտոմոբիլային ճանապարհներ»  բաժնի՝</w:t>
      </w:r>
    </w:p>
    <w:p w:rsidR="00F22324" w:rsidRDefault="00F22324" w:rsidP="0097666D">
      <w:pPr>
        <w:pStyle w:val="norm"/>
        <w:spacing w:line="360" w:lineRule="auto"/>
        <w:ind w:firstLine="567"/>
        <w:rPr>
          <w:rStyle w:val="Strong"/>
          <w:rFonts w:ascii="GHEA Mariam" w:hAnsi="GHEA Mariam"/>
          <w:b w:val="0"/>
          <w:color w:val="000000"/>
          <w:sz w:val="24"/>
          <w:szCs w:val="24"/>
          <w:shd w:val="clear" w:color="auto" w:fill="FFFFFF"/>
          <w:lang w:val="hy-AM"/>
        </w:rPr>
      </w:pPr>
      <w:r w:rsidRPr="004B5EF1">
        <w:rPr>
          <w:rStyle w:val="Strong"/>
          <w:rFonts w:ascii="GHEA Mariam" w:hAnsi="GHEA Mariam"/>
          <w:b w:val="0"/>
          <w:color w:val="000000"/>
          <w:sz w:val="24"/>
          <w:szCs w:val="24"/>
          <w:shd w:val="clear" w:color="auto" w:fill="FFFFFF"/>
          <w:lang w:val="hy-AM"/>
        </w:rPr>
        <w:lastRenderedPageBreak/>
        <w:t>ա. «Մ-2» տողի «Ավտոճանապարհի անվանում</w:t>
      </w:r>
      <w:r w:rsidR="0097666D">
        <w:rPr>
          <w:rStyle w:val="Strong"/>
          <w:rFonts w:ascii="GHEA Mariam" w:hAnsi="GHEA Mariam"/>
          <w:b w:val="0"/>
          <w:color w:val="000000"/>
          <w:sz w:val="24"/>
          <w:szCs w:val="24"/>
          <w:shd w:val="clear" w:color="auto" w:fill="FFFFFF"/>
          <w:lang w:val="hy-AM"/>
        </w:rPr>
        <w:t>ը» և «Երկարությունը (կմ)» սյուն</w:t>
      </w:r>
      <w:r w:rsidRPr="004B5EF1">
        <w:rPr>
          <w:rStyle w:val="Strong"/>
          <w:rFonts w:ascii="GHEA Mariam" w:hAnsi="GHEA Mariam"/>
          <w:b w:val="0"/>
          <w:color w:val="000000"/>
          <w:sz w:val="24"/>
          <w:szCs w:val="24"/>
          <w:shd w:val="clear" w:color="auto" w:fill="FFFFFF"/>
          <w:lang w:val="hy-AM"/>
        </w:rPr>
        <w:t xml:space="preserve">ակները լրացնել </w:t>
      </w:r>
      <w:r w:rsidR="0097666D" w:rsidRPr="004B5EF1">
        <w:rPr>
          <w:rStyle w:val="Strong"/>
          <w:rFonts w:ascii="GHEA Mariam" w:hAnsi="GHEA Mariam"/>
          <w:b w:val="0"/>
          <w:color w:val="000000"/>
          <w:sz w:val="24"/>
          <w:szCs w:val="24"/>
          <w:shd w:val="clear" w:color="auto" w:fill="FFFFFF"/>
          <w:lang w:val="hy-AM"/>
        </w:rPr>
        <w:t>հետևյալ բովանդակությամբ</w:t>
      </w:r>
      <w:r w:rsidR="0097666D" w:rsidRPr="004B5EF1">
        <w:rPr>
          <w:rStyle w:val="Strong"/>
          <w:rFonts w:ascii="GHEA Mariam" w:hAnsi="GHEA Mariam"/>
          <w:b w:val="0"/>
          <w:color w:val="000000"/>
          <w:sz w:val="24"/>
          <w:szCs w:val="24"/>
          <w:shd w:val="clear" w:color="auto" w:fill="FFFFFF"/>
          <w:lang w:val="hy-AM"/>
        </w:rPr>
        <w:t xml:space="preserve"> </w:t>
      </w:r>
      <w:r w:rsidRPr="004B5EF1">
        <w:rPr>
          <w:rStyle w:val="Strong"/>
          <w:rFonts w:ascii="GHEA Mariam" w:hAnsi="GHEA Mariam"/>
          <w:b w:val="0"/>
          <w:color w:val="000000"/>
          <w:sz w:val="24"/>
          <w:szCs w:val="24"/>
          <w:shd w:val="clear" w:color="auto" w:fill="FFFFFF"/>
          <w:lang w:val="hy-AM"/>
        </w:rPr>
        <w:t>նոր տողով</w:t>
      </w:r>
      <w:r w:rsidR="0097666D">
        <w:rPr>
          <w:rStyle w:val="Strong"/>
          <w:rFonts w:ascii="GHEA Mariam" w:hAnsi="GHEA Mariam"/>
          <w:b w:val="0"/>
          <w:color w:val="000000"/>
          <w:sz w:val="24"/>
          <w:szCs w:val="24"/>
          <w:shd w:val="clear" w:color="auto" w:fill="FFFFFF"/>
          <w:lang w:val="hy-AM"/>
        </w:rPr>
        <w:t>՝</w:t>
      </w:r>
    </w:p>
    <w:p w:rsidR="0097666D" w:rsidRPr="0097666D" w:rsidRDefault="0097666D" w:rsidP="0097666D">
      <w:pPr>
        <w:pStyle w:val="norm"/>
        <w:spacing w:line="360" w:lineRule="auto"/>
        <w:ind w:firstLine="567"/>
        <w:rPr>
          <w:rStyle w:val="Strong"/>
          <w:rFonts w:ascii="GHEA Mariam" w:hAnsi="GHEA Mariam"/>
          <w:b w:val="0"/>
          <w:color w:val="000000"/>
          <w:sz w:val="12"/>
          <w:szCs w:val="24"/>
          <w:shd w:val="clear" w:color="auto" w:fill="FFFFFF"/>
          <w:lang w:val="hy-AM"/>
        </w:rPr>
      </w:pPr>
    </w:p>
    <w:tbl>
      <w:tblPr>
        <w:tblStyle w:val="TableGrid"/>
        <w:tblW w:w="0" w:type="auto"/>
        <w:tblInd w:w="0" w:type="dxa"/>
        <w:tblLook w:val="04A0" w:firstRow="1" w:lastRow="0" w:firstColumn="1" w:lastColumn="0" w:noHBand="0" w:noVBand="1"/>
      </w:tblPr>
      <w:tblGrid>
        <w:gridCol w:w="6374"/>
        <w:gridCol w:w="2645"/>
      </w:tblGrid>
      <w:tr w:rsidR="00F22324" w:rsidRPr="004B5EF1" w:rsidTr="0097666D">
        <w:tc>
          <w:tcPr>
            <w:tcW w:w="6374" w:type="dxa"/>
            <w:tcBorders>
              <w:top w:val="single" w:sz="4" w:space="0" w:color="auto"/>
              <w:left w:val="single" w:sz="4" w:space="0" w:color="auto"/>
              <w:bottom w:val="single" w:sz="4" w:space="0" w:color="auto"/>
              <w:right w:val="single" w:sz="4" w:space="0" w:color="auto"/>
            </w:tcBorders>
            <w:hideMark/>
          </w:tcPr>
          <w:p w:rsidR="00F22324" w:rsidRPr="004B5EF1" w:rsidRDefault="0097666D" w:rsidP="0097666D">
            <w:pPr>
              <w:pStyle w:val="norm"/>
              <w:spacing w:line="360" w:lineRule="auto"/>
              <w:ind w:firstLine="0"/>
              <w:rPr>
                <w:rFonts w:ascii="GHEA Mariam" w:hAnsi="GHEA Mariam"/>
                <w:sz w:val="24"/>
                <w:szCs w:val="24"/>
                <w:lang w:val="hy-AM"/>
              </w:rPr>
            </w:pPr>
            <w:r>
              <w:rPr>
                <w:rFonts w:ascii="GHEA Mariam" w:hAnsi="GHEA Mariam"/>
                <w:sz w:val="24"/>
                <w:szCs w:val="24"/>
                <w:shd w:val="clear" w:color="auto" w:fill="FFFFFF"/>
                <w:lang w:val="hy-AM"/>
              </w:rPr>
              <w:t>«</w:t>
            </w:r>
            <w:r w:rsidR="00F22324" w:rsidRPr="004B5EF1">
              <w:rPr>
                <w:rFonts w:ascii="GHEA Mariam" w:hAnsi="GHEA Mariam"/>
                <w:sz w:val="24"/>
                <w:szCs w:val="24"/>
                <w:shd w:val="clear" w:color="auto" w:fill="FFFFFF"/>
                <w:lang w:val="hy-AM"/>
              </w:rPr>
              <w:t>(</w:t>
            </w:r>
            <w:r w:rsidR="00F22324" w:rsidRPr="004B5EF1">
              <w:rPr>
                <w:rFonts w:ascii="GHEA Mariam" w:hAnsi="GHEA Mariam" w:cs="Arial"/>
                <w:sz w:val="24"/>
                <w:szCs w:val="24"/>
                <w:shd w:val="clear" w:color="auto" w:fill="FFFFFF"/>
                <w:lang w:val="hy-AM"/>
              </w:rPr>
              <w:t>Սյունիք</w:t>
            </w:r>
            <w:r w:rsidR="00F22324" w:rsidRPr="004B5EF1">
              <w:rPr>
                <w:rFonts w:ascii="GHEA Mariam" w:hAnsi="GHEA Mariam"/>
                <w:sz w:val="24"/>
                <w:szCs w:val="24"/>
                <w:shd w:val="clear" w:color="auto" w:fill="FFFFFF"/>
                <w:lang w:val="hy-AM"/>
              </w:rPr>
              <w:t>) /</w:t>
            </w:r>
            <w:r w:rsidR="00F22324" w:rsidRPr="004B5EF1">
              <w:rPr>
                <w:rFonts w:ascii="GHEA Mariam" w:hAnsi="GHEA Mariam" w:cs="Arial"/>
                <w:sz w:val="24"/>
                <w:szCs w:val="24"/>
                <w:shd w:val="clear" w:color="auto" w:fill="FFFFFF"/>
                <w:lang w:val="hy-AM"/>
              </w:rPr>
              <w:t>Մ</w:t>
            </w:r>
            <w:r w:rsidR="00F22324" w:rsidRPr="004B5EF1">
              <w:rPr>
                <w:rFonts w:ascii="GHEA Mariam" w:hAnsi="GHEA Mariam"/>
                <w:sz w:val="24"/>
                <w:szCs w:val="24"/>
                <w:shd w:val="clear" w:color="auto" w:fill="FFFFFF"/>
                <w:lang w:val="hy-AM"/>
              </w:rPr>
              <w:t xml:space="preserve">-2/ - </w:t>
            </w:r>
            <w:r w:rsidR="00F22324" w:rsidRPr="004B5EF1">
              <w:rPr>
                <w:rFonts w:ascii="GHEA Mariam" w:hAnsi="GHEA Mariam" w:cs="Arial"/>
                <w:sz w:val="24"/>
                <w:szCs w:val="24"/>
                <w:shd w:val="clear" w:color="auto" w:fill="FFFFFF"/>
                <w:lang w:val="hy-AM"/>
              </w:rPr>
              <w:t>Աղվանի</w:t>
            </w:r>
            <w:r w:rsidR="00F22324" w:rsidRPr="004B5EF1">
              <w:rPr>
                <w:rFonts w:ascii="GHEA Mariam" w:hAnsi="GHEA Mariam"/>
                <w:sz w:val="24"/>
                <w:szCs w:val="24"/>
                <w:shd w:val="clear" w:color="auto" w:fill="FFFFFF"/>
                <w:lang w:val="hy-AM"/>
              </w:rPr>
              <w:t xml:space="preserve">- </w:t>
            </w:r>
            <w:r w:rsidR="00F22324" w:rsidRPr="004B5EF1">
              <w:rPr>
                <w:rFonts w:ascii="GHEA Mariam" w:hAnsi="GHEA Mariam" w:cs="Arial"/>
                <w:sz w:val="24"/>
                <w:szCs w:val="24"/>
                <w:shd w:val="clear" w:color="auto" w:fill="FFFFFF"/>
                <w:lang w:val="hy-AM"/>
              </w:rPr>
              <w:t>Տաթև</w:t>
            </w:r>
            <w:r w:rsidR="00F22324" w:rsidRPr="004B5EF1">
              <w:rPr>
                <w:rFonts w:ascii="GHEA Mariam" w:hAnsi="GHEA Mariam"/>
                <w:sz w:val="24"/>
                <w:szCs w:val="24"/>
                <w:shd w:val="clear" w:color="auto" w:fill="FFFFFF"/>
                <w:lang w:val="hy-AM"/>
              </w:rPr>
              <w:t xml:space="preserve"> - /</w:t>
            </w:r>
            <w:r w:rsidR="00F22324" w:rsidRPr="004B5EF1">
              <w:rPr>
                <w:rFonts w:ascii="GHEA Mariam" w:hAnsi="GHEA Mariam" w:cs="Arial"/>
                <w:sz w:val="24"/>
                <w:szCs w:val="24"/>
                <w:shd w:val="clear" w:color="auto" w:fill="FFFFFF"/>
                <w:lang w:val="hy-AM"/>
              </w:rPr>
              <w:t>Մ</w:t>
            </w:r>
            <w:r w:rsidR="00F22324" w:rsidRPr="004B5EF1">
              <w:rPr>
                <w:rFonts w:ascii="GHEA Mariam" w:hAnsi="GHEA Mariam"/>
                <w:sz w:val="24"/>
                <w:szCs w:val="24"/>
                <w:shd w:val="clear" w:color="auto" w:fill="FFFFFF"/>
                <w:lang w:val="hy-AM"/>
              </w:rPr>
              <w:t xml:space="preserve">-2/ </w:t>
            </w:r>
          </w:p>
        </w:tc>
        <w:tc>
          <w:tcPr>
            <w:tcW w:w="2645" w:type="dxa"/>
            <w:tcBorders>
              <w:top w:val="single" w:sz="4" w:space="0" w:color="auto"/>
              <w:left w:val="single" w:sz="4" w:space="0" w:color="auto"/>
              <w:bottom w:val="single" w:sz="4" w:space="0" w:color="auto"/>
              <w:right w:val="single" w:sz="4" w:space="0" w:color="auto"/>
            </w:tcBorders>
            <w:hideMark/>
          </w:tcPr>
          <w:p w:rsidR="00F22324" w:rsidRPr="004B5EF1" w:rsidRDefault="0097666D" w:rsidP="0097666D">
            <w:pPr>
              <w:pStyle w:val="norm"/>
              <w:spacing w:line="360" w:lineRule="auto"/>
              <w:ind w:firstLine="567"/>
              <w:rPr>
                <w:rFonts w:ascii="GHEA Mariam" w:hAnsi="GHEA Mariam"/>
                <w:sz w:val="24"/>
                <w:szCs w:val="24"/>
                <w:lang w:val="hy-AM"/>
              </w:rPr>
            </w:pPr>
            <w:r>
              <w:rPr>
                <w:rFonts w:ascii="GHEA Mariam" w:hAnsi="GHEA Mariam"/>
                <w:sz w:val="24"/>
                <w:szCs w:val="24"/>
                <w:lang w:val="hy-AM"/>
              </w:rPr>
              <w:t xml:space="preserve">            </w:t>
            </w:r>
            <w:r w:rsidR="00F22324" w:rsidRPr="004B5EF1">
              <w:rPr>
                <w:rFonts w:ascii="GHEA Mariam" w:hAnsi="GHEA Mariam"/>
                <w:sz w:val="24"/>
                <w:szCs w:val="24"/>
                <w:lang w:val="hy-AM"/>
              </w:rPr>
              <w:t>68</w:t>
            </w:r>
            <w:r>
              <w:rPr>
                <w:rFonts w:ascii="GHEA Mariam" w:hAnsi="GHEA Mariam"/>
                <w:sz w:val="24"/>
                <w:szCs w:val="24"/>
                <w:lang w:val="hy-AM"/>
              </w:rPr>
              <w:t>»,</w:t>
            </w:r>
          </w:p>
        </w:tc>
      </w:tr>
    </w:tbl>
    <w:p w:rsidR="00F22324" w:rsidRPr="0097666D" w:rsidRDefault="00F22324" w:rsidP="0097666D">
      <w:pPr>
        <w:pStyle w:val="norm"/>
        <w:spacing w:line="360" w:lineRule="auto"/>
        <w:ind w:firstLine="567"/>
        <w:rPr>
          <w:rStyle w:val="Strong"/>
          <w:rFonts w:ascii="GHEA Mariam" w:hAnsi="GHEA Mariam" w:cstheme="minorBidi"/>
          <w:b w:val="0"/>
          <w:color w:val="000000"/>
          <w:sz w:val="18"/>
          <w:szCs w:val="24"/>
          <w:shd w:val="clear" w:color="auto" w:fill="FFFFFF"/>
          <w:lang w:val="hy-AM" w:eastAsia="en-US"/>
        </w:rPr>
      </w:pPr>
    </w:p>
    <w:p w:rsidR="00F22324" w:rsidRPr="004B5EF1" w:rsidRDefault="00F22324" w:rsidP="0097666D">
      <w:pPr>
        <w:pStyle w:val="norm"/>
        <w:spacing w:line="360" w:lineRule="auto"/>
        <w:ind w:firstLine="567"/>
        <w:rPr>
          <w:rStyle w:val="Strong"/>
          <w:rFonts w:ascii="GHEA Mariam" w:hAnsi="GHEA Mariam"/>
          <w:b w:val="0"/>
          <w:color w:val="000000"/>
          <w:sz w:val="24"/>
          <w:szCs w:val="24"/>
          <w:shd w:val="clear" w:color="auto" w:fill="FFFFFF"/>
          <w:lang w:val="hy-AM"/>
        </w:rPr>
      </w:pPr>
      <w:r w:rsidRPr="004B5EF1">
        <w:rPr>
          <w:rStyle w:val="Strong"/>
          <w:rFonts w:ascii="GHEA Mariam" w:hAnsi="GHEA Mariam"/>
          <w:b w:val="0"/>
          <w:color w:val="000000"/>
          <w:sz w:val="24"/>
          <w:szCs w:val="24"/>
          <w:shd w:val="clear" w:color="auto" w:fill="FFFFFF"/>
          <w:lang w:val="hy-AM"/>
        </w:rPr>
        <w:t>բ. «Ընդամենը» տողի «</w:t>
      </w:r>
      <w:r w:rsidR="0097666D">
        <w:rPr>
          <w:rStyle w:val="Strong"/>
          <w:rFonts w:ascii="GHEA Mariam" w:hAnsi="GHEA Mariam"/>
          <w:b w:val="0"/>
          <w:bCs w:val="0"/>
          <w:sz w:val="24"/>
          <w:szCs w:val="24"/>
          <w:lang w:val="hy-AM"/>
        </w:rPr>
        <w:t xml:space="preserve">1753.12» թիվը փոխարինել </w:t>
      </w:r>
      <w:r w:rsidRPr="004B5EF1">
        <w:rPr>
          <w:rStyle w:val="Strong"/>
          <w:rFonts w:ascii="GHEA Mariam" w:hAnsi="GHEA Mariam"/>
          <w:b w:val="0"/>
          <w:color w:val="000000"/>
          <w:sz w:val="24"/>
          <w:szCs w:val="24"/>
          <w:shd w:val="clear" w:color="auto" w:fill="FFFFFF"/>
          <w:lang w:val="hy-AM"/>
        </w:rPr>
        <w:t>«</w:t>
      </w:r>
      <w:r w:rsidRPr="004B5EF1">
        <w:rPr>
          <w:rStyle w:val="Strong"/>
          <w:rFonts w:ascii="GHEA Mariam" w:hAnsi="GHEA Mariam"/>
          <w:b w:val="0"/>
          <w:bCs w:val="0"/>
          <w:sz w:val="24"/>
          <w:szCs w:val="24"/>
          <w:lang w:val="hy-AM"/>
        </w:rPr>
        <w:t>1821.12» թվով</w:t>
      </w:r>
      <w:r w:rsidR="0097666D">
        <w:rPr>
          <w:rStyle w:val="Strong"/>
          <w:rFonts w:ascii="GHEA Mariam" w:hAnsi="GHEA Mariam"/>
          <w:b w:val="0"/>
          <w:bCs w:val="0"/>
          <w:sz w:val="24"/>
          <w:szCs w:val="24"/>
          <w:lang w:val="hy-AM"/>
        </w:rPr>
        <w:t>.</w:t>
      </w:r>
    </w:p>
    <w:p w:rsidR="00F22324" w:rsidRPr="004B5EF1" w:rsidRDefault="00F22324" w:rsidP="0097666D">
      <w:pPr>
        <w:pStyle w:val="norm"/>
        <w:spacing w:line="360" w:lineRule="auto"/>
        <w:ind w:firstLine="567"/>
        <w:rPr>
          <w:rStyle w:val="Strong"/>
          <w:rFonts w:ascii="GHEA Mariam" w:hAnsi="GHEA Mariam"/>
          <w:b w:val="0"/>
          <w:color w:val="000000"/>
          <w:sz w:val="24"/>
          <w:szCs w:val="24"/>
          <w:shd w:val="clear" w:color="auto" w:fill="FFFFFF"/>
          <w:lang w:val="hy-AM"/>
        </w:rPr>
      </w:pPr>
      <w:r w:rsidRPr="004B5EF1">
        <w:rPr>
          <w:rStyle w:val="Strong"/>
          <w:rFonts w:ascii="GHEA Mariam" w:hAnsi="GHEA Mariam"/>
          <w:b w:val="0"/>
          <w:color w:val="000000"/>
          <w:sz w:val="24"/>
          <w:szCs w:val="24"/>
          <w:shd w:val="clear" w:color="auto" w:fill="FFFFFF"/>
          <w:lang w:val="hy-AM"/>
        </w:rPr>
        <w:t>2) «2.</w:t>
      </w:r>
      <w:r w:rsidR="0097666D">
        <w:rPr>
          <w:rStyle w:val="Strong"/>
          <w:rFonts w:ascii="GHEA Mariam" w:hAnsi="GHEA Mariam"/>
          <w:b w:val="0"/>
          <w:color w:val="000000"/>
          <w:sz w:val="24"/>
          <w:szCs w:val="24"/>
          <w:shd w:val="clear" w:color="auto" w:fill="FFFFFF"/>
          <w:lang w:val="hy-AM"/>
        </w:rPr>
        <w:t xml:space="preserve"> </w:t>
      </w:r>
      <w:r w:rsidRPr="004B5EF1">
        <w:rPr>
          <w:rStyle w:val="Strong"/>
          <w:rFonts w:ascii="GHEA Mariam" w:hAnsi="GHEA Mariam"/>
          <w:b w:val="0"/>
          <w:color w:val="000000"/>
          <w:sz w:val="24"/>
          <w:szCs w:val="24"/>
          <w:shd w:val="clear" w:color="auto" w:fill="FFFFFF"/>
          <w:lang w:val="hy-AM"/>
        </w:rPr>
        <w:t>Հայաստանի Հանրապետության ընդհանուր օգտագործման հանրա</w:t>
      </w:r>
      <w:r w:rsidR="0097666D">
        <w:rPr>
          <w:rStyle w:val="Strong"/>
          <w:rFonts w:ascii="GHEA Mariam" w:hAnsi="GHEA Mariam"/>
          <w:b w:val="0"/>
          <w:color w:val="000000"/>
          <w:sz w:val="24"/>
          <w:szCs w:val="24"/>
          <w:shd w:val="clear" w:color="auto" w:fill="FFFFFF"/>
          <w:lang w:val="hy-AM"/>
        </w:rPr>
        <w:softHyphen/>
      </w:r>
      <w:r w:rsidRPr="004B5EF1">
        <w:rPr>
          <w:rStyle w:val="Strong"/>
          <w:rFonts w:ascii="GHEA Mariam" w:hAnsi="GHEA Mariam"/>
          <w:b w:val="0"/>
          <w:color w:val="000000"/>
          <w:sz w:val="24"/>
          <w:szCs w:val="24"/>
          <w:shd w:val="clear" w:color="auto" w:fill="FFFFFF"/>
          <w:lang w:val="hy-AM"/>
        </w:rPr>
        <w:t>պե</w:t>
      </w:r>
      <w:r w:rsidR="0097666D">
        <w:rPr>
          <w:rStyle w:val="Strong"/>
          <w:rFonts w:ascii="GHEA Mariam" w:hAnsi="GHEA Mariam"/>
          <w:b w:val="0"/>
          <w:color w:val="000000"/>
          <w:sz w:val="24"/>
          <w:szCs w:val="24"/>
          <w:shd w:val="clear" w:color="auto" w:fill="FFFFFF"/>
          <w:lang w:val="hy-AM"/>
        </w:rPr>
        <w:softHyphen/>
      </w:r>
      <w:r w:rsidR="0097666D">
        <w:rPr>
          <w:rStyle w:val="Strong"/>
          <w:rFonts w:ascii="GHEA Mariam" w:hAnsi="GHEA Mariam"/>
          <w:b w:val="0"/>
          <w:color w:val="000000"/>
          <w:sz w:val="24"/>
          <w:szCs w:val="24"/>
          <w:shd w:val="clear" w:color="auto" w:fill="FFFFFF"/>
          <w:lang w:val="hy-AM"/>
        </w:rPr>
        <w:softHyphen/>
      </w:r>
      <w:r w:rsidRPr="004B5EF1">
        <w:rPr>
          <w:rStyle w:val="Strong"/>
          <w:rFonts w:ascii="GHEA Mariam" w:hAnsi="GHEA Mariam"/>
          <w:b w:val="0"/>
          <w:color w:val="000000"/>
          <w:sz w:val="24"/>
          <w:szCs w:val="24"/>
          <w:shd w:val="clear" w:color="auto" w:fill="FFFFFF"/>
          <w:lang w:val="hy-AM"/>
        </w:rPr>
        <w:t>տական նշանակության ավտոմոբիլ</w:t>
      </w:r>
      <w:r w:rsidR="0097666D">
        <w:rPr>
          <w:rStyle w:val="Strong"/>
          <w:rFonts w:ascii="GHEA Mariam" w:hAnsi="GHEA Mariam"/>
          <w:b w:val="0"/>
          <w:color w:val="000000"/>
          <w:sz w:val="24"/>
          <w:szCs w:val="24"/>
          <w:shd w:val="clear" w:color="auto" w:fill="FFFFFF"/>
          <w:lang w:val="hy-AM"/>
        </w:rPr>
        <w:t>ային ճանապարհների ցանկ» բաժնում՝</w:t>
      </w:r>
      <w:r w:rsidRPr="004B5EF1">
        <w:rPr>
          <w:rStyle w:val="Strong"/>
          <w:rFonts w:ascii="GHEA Mariam" w:hAnsi="GHEA Mariam"/>
          <w:b w:val="0"/>
          <w:color w:val="000000"/>
          <w:sz w:val="24"/>
          <w:szCs w:val="24"/>
          <w:shd w:val="clear" w:color="auto" w:fill="FFFFFF"/>
          <w:lang w:val="hy-AM"/>
        </w:rPr>
        <w:t xml:space="preserve"> </w:t>
      </w:r>
    </w:p>
    <w:p w:rsidR="00F22324" w:rsidRDefault="00F22324" w:rsidP="0097666D">
      <w:pPr>
        <w:pStyle w:val="norm"/>
        <w:spacing w:line="360" w:lineRule="auto"/>
        <w:ind w:firstLine="567"/>
        <w:rPr>
          <w:rStyle w:val="Strong"/>
          <w:rFonts w:ascii="GHEA Mariam" w:hAnsi="GHEA Mariam"/>
          <w:b w:val="0"/>
          <w:color w:val="000000"/>
          <w:sz w:val="24"/>
          <w:szCs w:val="24"/>
          <w:shd w:val="clear" w:color="auto" w:fill="FFFFFF"/>
          <w:lang w:val="hy-AM"/>
        </w:rPr>
      </w:pPr>
      <w:r w:rsidRPr="004B5EF1">
        <w:rPr>
          <w:rStyle w:val="Strong"/>
          <w:rFonts w:ascii="GHEA Mariam" w:hAnsi="GHEA Mariam"/>
          <w:b w:val="0"/>
          <w:color w:val="000000"/>
          <w:sz w:val="24"/>
          <w:szCs w:val="24"/>
          <w:shd w:val="clear" w:color="auto" w:fill="FFFFFF"/>
          <w:lang w:val="hy-AM"/>
        </w:rPr>
        <w:t>ա. ուժը կորցրած ճանաչել հետևյալ տողը</w:t>
      </w:r>
      <w:r w:rsidR="0097666D">
        <w:rPr>
          <w:rStyle w:val="Strong"/>
          <w:rFonts w:ascii="GHEA Mariam" w:hAnsi="GHEA Mariam"/>
          <w:b w:val="0"/>
          <w:color w:val="000000"/>
          <w:sz w:val="24"/>
          <w:szCs w:val="24"/>
          <w:shd w:val="clear" w:color="auto" w:fill="FFFFFF"/>
          <w:lang w:val="hy-AM"/>
        </w:rPr>
        <w:t>.</w:t>
      </w:r>
    </w:p>
    <w:p w:rsidR="0097666D" w:rsidRPr="0097666D" w:rsidRDefault="0097666D" w:rsidP="0097666D">
      <w:pPr>
        <w:pStyle w:val="norm"/>
        <w:spacing w:line="360" w:lineRule="auto"/>
        <w:ind w:firstLine="567"/>
        <w:rPr>
          <w:rFonts w:ascii="GHEA Mariam" w:hAnsi="GHEA Mariam"/>
          <w:sz w:val="10"/>
          <w:szCs w:val="24"/>
          <w:lang w:val="hy-AM"/>
        </w:rPr>
      </w:pPr>
    </w:p>
    <w:tbl>
      <w:tblPr>
        <w:tblW w:w="905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2"/>
        <w:gridCol w:w="5387"/>
        <w:gridCol w:w="2677"/>
      </w:tblGrid>
      <w:tr w:rsidR="00F22324" w:rsidRPr="004B5EF1" w:rsidTr="0097666D">
        <w:trPr>
          <w:tblCellSpacing w:w="0" w:type="dxa"/>
          <w:jc w:val="center"/>
        </w:trPr>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22324" w:rsidRPr="004B5EF1" w:rsidRDefault="0097666D" w:rsidP="0097666D">
            <w:pPr>
              <w:pStyle w:val="norm"/>
              <w:spacing w:line="360" w:lineRule="auto"/>
              <w:ind w:firstLine="261"/>
              <w:rPr>
                <w:rFonts w:ascii="GHEA Mariam" w:hAnsi="GHEA Mariam"/>
                <w:sz w:val="24"/>
                <w:szCs w:val="24"/>
              </w:rPr>
            </w:pPr>
            <w:r>
              <w:rPr>
                <w:rFonts w:ascii="GHEA Mariam" w:hAnsi="GHEA Mariam" w:cs="Arial"/>
                <w:sz w:val="24"/>
                <w:szCs w:val="24"/>
                <w:lang w:val="hy-AM"/>
              </w:rPr>
              <w:t>«</w:t>
            </w:r>
            <w:r w:rsidR="00F22324" w:rsidRPr="004B5EF1">
              <w:rPr>
                <w:rFonts w:ascii="GHEA Mariam" w:hAnsi="GHEA Mariam" w:cs="Arial"/>
                <w:sz w:val="24"/>
                <w:szCs w:val="24"/>
              </w:rPr>
              <w:t>Հ</w:t>
            </w:r>
            <w:r w:rsidR="00F22324" w:rsidRPr="004B5EF1">
              <w:rPr>
                <w:rFonts w:ascii="GHEA Mariam" w:hAnsi="GHEA Mariam"/>
                <w:sz w:val="24"/>
                <w:szCs w:val="24"/>
              </w:rPr>
              <w:t>-46</w:t>
            </w:r>
          </w:p>
        </w:tc>
        <w:tc>
          <w:tcPr>
            <w:tcW w:w="5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22324" w:rsidRPr="004B5EF1" w:rsidRDefault="00F22324" w:rsidP="0097666D">
            <w:pPr>
              <w:pStyle w:val="norm"/>
              <w:spacing w:line="360" w:lineRule="auto"/>
              <w:ind w:firstLine="567"/>
              <w:rPr>
                <w:rFonts w:ascii="GHEA Mariam" w:hAnsi="GHEA Mariam"/>
                <w:sz w:val="24"/>
                <w:szCs w:val="24"/>
              </w:rPr>
            </w:pPr>
            <w:r w:rsidRPr="004B5EF1">
              <w:rPr>
                <w:rFonts w:ascii="GHEA Mariam" w:hAnsi="GHEA Mariam"/>
                <w:sz w:val="24"/>
                <w:szCs w:val="24"/>
              </w:rPr>
              <w:t>/</w:t>
            </w:r>
            <w:r w:rsidRPr="004B5EF1">
              <w:rPr>
                <w:rFonts w:ascii="GHEA Mariam" w:hAnsi="GHEA Mariam" w:cs="Arial"/>
                <w:sz w:val="24"/>
                <w:szCs w:val="24"/>
              </w:rPr>
              <w:t>Մ</w:t>
            </w:r>
            <w:r w:rsidRPr="004B5EF1">
              <w:rPr>
                <w:rFonts w:ascii="GHEA Mariam" w:hAnsi="GHEA Mariam"/>
                <w:sz w:val="24"/>
                <w:szCs w:val="24"/>
              </w:rPr>
              <w:t xml:space="preserve">-2/ - </w:t>
            </w:r>
            <w:r w:rsidRPr="004B5EF1">
              <w:rPr>
                <w:rFonts w:ascii="GHEA Mariam" w:hAnsi="GHEA Mariam" w:cs="Arial"/>
                <w:sz w:val="24"/>
                <w:szCs w:val="24"/>
              </w:rPr>
              <w:t>Տաթև</w:t>
            </w:r>
            <w:r w:rsidRPr="004B5EF1">
              <w:rPr>
                <w:rFonts w:ascii="GHEA Mariam" w:hAnsi="GHEA Mariam"/>
                <w:sz w:val="24"/>
                <w:szCs w:val="24"/>
              </w:rPr>
              <w:t xml:space="preserve"> - </w:t>
            </w:r>
            <w:r w:rsidRPr="004B5EF1">
              <w:rPr>
                <w:rFonts w:ascii="GHEA Mariam" w:hAnsi="GHEA Mariam" w:cs="Arial"/>
                <w:sz w:val="24"/>
                <w:szCs w:val="24"/>
              </w:rPr>
              <w:t>Աղվանի</w:t>
            </w:r>
            <w:r w:rsidRPr="004B5EF1">
              <w:rPr>
                <w:rFonts w:ascii="GHEA Mariam" w:hAnsi="GHEA Mariam"/>
                <w:sz w:val="24"/>
                <w:szCs w:val="24"/>
              </w:rPr>
              <w:t xml:space="preserve"> - /</w:t>
            </w:r>
            <w:r w:rsidRPr="004B5EF1">
              <w:rPr>
                <w:rFonts w:ascii="GHEA Mariam" w:hAnsi="GHEA Mariam" w:cs="Arial"/>
                <w:sz w:val="24"/>
                <w:szCs w:val="24"/>
              </w:rPr>
              <w:t>Մ</w:t>
            </w:r>
            <w:r w:rsidRPr="004B5EF1">
              <w:rPr>
                <w:rFonts w:ascii="GHEA Mariam" w:hAnsi="GHEA Mariam"/>
                <w:sz w:val="24"/>
                <w:szCs w:val="24"/>
              </w:rPr>
              <w:t>-2/ (</w:t>
            </w:r>
            <w:r w:rsidRPr="004B5EF1">
              <w:rPr>
                <w:rFonts w:ascii="GHEA Mariam" w:hAnsi="GHEA Mariam" w:cs="Arial"/>
                <w:sz w:val="24"/>
                <w:szCs w:val="24"/>
              </w:rPr>
              <w:t>Սյունիք</w:t>
            </w:r>
            <w:r w:rsidRPr="004B5EF1">
              <w:rPr>
                <w:rFonts w:ascii="GHEA Mariam" w:hAnsi="GHEA Mariam"/>
                <w:sz w:val="24"/>
                <w:szCs w:val="24"/>
              </w:rPr>
              <w:t>)</w:t>
            </w:r>
          </w:p>
        </w:tc>
        <w:tc>
          <w:tcPr>
            <w:tcW w:w="26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22324" w:rsidRPr="0097666D" w:rsidRDefault="0097666D" w:rsidP="0097666D">
            <w:pPr>
              <w:pStyle w:val="norm"/>
              <w:spacing w:line="360" w:lineRule="auto"/>
              <w:ind w:firstLine="567"/>
              <w:rPr>
                <w:rFonts w:ascii="GHEA Mariam" w:hAnsi="GHEA Mariam"/>
                <w:sz w:val="24"/>
                <w:szCs w:val="24"/>
                <w:lang w:val="hy-AM"/>
              </w:rPr>
            </w:pPr>
            <w:r>
              <w:rPr>
                <w:rFonts w:ascii="GHEA Mariam" w:hAnsi="GHEA Mariam"/>
                <w:sz w:val="24"/>
                <w:szCs w:val="24"/>
                <w:lang w:val="hy-AM"/>
              </w:rPr>
              <w:t xml:space="preserve">              </w:t>
            </w:r>
            <w:r w:rsidR="00F22324" w:rsidRPr="004B5EF1">
              <w:rPr>
                <w:rFonts w:ascii="GHEA Mariam" w:hAnsi="GHEA Mariam"/>
                <w:sz w:val="24"/>
                <w:szCs w:val="24"/>
              </w:rPr>
              <w:t>68</w:t>
            </w:r>
            <w:r>
              <w:rPr>
                <w:rFonts w:ascii="GHEA Mariam" w:hAnsi="GHEA Mariam"/>
                <w:sz w:val="24"/>
                <w:szCs w:val="24"/>
                <w:lang w:val="hy-AM"/>
              </w:rPr>
              <w:t>»,</w:t>
            </w:r>
          </w:p>
        </w:tc>
      </w:tr>
    </w:tbl>
    <w:p w:rsidR="00F22324" w:rsidRPr="0097666D" w:rsidRDefault="00F22324" w:rsidP="0097666D">
      <w:pPr>
        <w:pStyle w:val="norm"/>
        <w:spacing w:line="360" w:lineRule="auto"/>
        <w:ind w:firstLine="567"/>
        <w:rPr>
          <w:rStyle w:val="Strong"/>
          <w:rFonts w:ascii="GHEA Mariam" w:hAnsi="GHEA Mariam" w:cstheme="minorBidi"/>
          <w:b w:val="0"/>
          <w:color w:val="000000"/>
          <w:sz w:val="18"/>
          <w:szCs w:val="24"/>
          <w:shd w:val="clear" w:color="auto" w:fill="FFFFFF"/>
          <w:lang w:val="hy-AM" w:eastAsia="en-US"/>
        </w:rPr>
      </w:pPr>
    </w:p>
    <w:p w:rsidR="00F22324" w:rsidRPr="004B5EF1" w:rsidRDefault="00F22324" w:rsidP="0097666D">
      <w:pPr>
        <w:pStyle w:val="norm"/>
        <w:spacing w:line="360" w:lineRule="auto"/>
        <w:ind w:firstLine="567"/>
        <w:rPr>
          <w:rStyle w:val="Strong"/>
          <w:rFonts w:ascii="GHEA Mariam" w:hAnsi="GHEA Mariam"/>
          <w:b w:val="0"/>
          <w:color w:val="000000"/>
          <w:sz w:val="24"/>
          <w:szCs w:val="24"/>
          <w:shd w:val="clear" w:color="auto" w:fill="FFFFFF"/>
          <w:lang w:val="hy-AM"/>
        </w:rPr>
      </w:pPr>
      <w:r w:rsidRPr="004B5EF1">
        <w:rPr>
          <w:rStyle w:val="Strong"/>
          <w:rFonts w:ascii="GHEA Mariam" w:hAnsi="GHEA Mariam"/>
          <w:b w:val="0"/>
          <w:color w:val="000000"/>
          <w:sz w:val="24"/>
          <w:szCs w:val="24"/>
          <w:shd w:val="clear" w:color="auto" w:fill="FFFFFF"/>
          <w:lang w:val="hy-AM"/>
        </w:rPr>
        <w:t>բ. «Ընդամենը»</w:t>
      </w:r>
      <w:r w:rsidR="0097666D">
        <w:rPr>
          <w:rStyle w:val="Strong"/>
          <w:rFonts w:ascii="GHEA Mariam" w:hAnsi="GHEA Mariam"/>
          <w:b w:val="0"/>
          <w:color w:val="000000"/>
          <w:sz w:val="24"/>
          <w:szCs w:val="24"/>
          <w:shd w:val="clear" w:color="auto" w:fill="FFFFFF"/>
          <w:lang w:val="hy-AM"/>
        </w:rPr>
        <w:t xml:space="preserve"> տողի «2000.11» թիվը փոխարինել </w:t>
      </w:r>
      <w:r w:rsidRPr="004B5EF1">
        <w:rPr>
          <w:rStyle w:val="Strong"/>
          <w:rFonts w:ascii="GHEA Mariam" w:hAnsi="GHEA Mariam"/>
          <w:b w:val="0"/>
          <w:color w:val="000000"/>
          <w:sz w:val="24"/>
          <w:szCs w:val="24"/>
          <w:shd w:val="clear" w:color="auto" w:fill="FFFFFF"/>
          <w:lang w:val="hy-AM"/>
        </w:rPr>
        <w:t>«1932.11» թվով։</w:t>
      </w:r>
    </w:p>
    <w:p w:rsidR="00F22324" w:rsidRPr="004B5EF1" w:rsidRDefault="00F22324" w:rsidP="0097666D">
      <w:pPr>
        <w:pStyle w:val="norm"/>
        <w:spacing w:line="360" w:lineRule="auto"/>
        <w:ind w:firstLine="567"/>
        <w:rPr>
          <w:rStyle w:val="Strong"/>
          <w:rFonts w:ascii="GHEA Mariam" w:hAnsi="GHEA Mariam" w:cs="Sylfaen"/>
          <w:b w:val="0"/>
          <w:bCs w:val="0"/>
          <w:color w:val="000000"/>
          <w:sz w:val="24"/>
          <w:szCs w:val="24"/>
          <w:shd w:val="clear" w:color="auto" w:fill="FFFFFF"/>
          <w:lang w:val="hy-AM"/>
        </w:rPr>
      </w:pPr>
      <w:r w:rsidRPr="0097666D">
        <w:rPr>
          <w:rFonts w:ascii="GHEA Mariam" w:hAnsi="GHEA Mariam" w:cs="Sylfaen"/>
          <w:spacing w:val="-4"/>
          <w:sz w:val="24"/>
          <w:szCs w:val="24"/>
          <w:shd w:val="clear" w:color="auto" w:fill="FFFFFF"/>
          <w:lang w:val="hy-AM"/>
        </w:rPr>
        <w:t xml:space="preserve">2. </w:t>
      </w:r>
      <w:r w:rsidRPr="0097666D">
        <w:rPr>
          <w:rStyle w:val="Strong"/>
          <w:rFonts w:ascii="GHEA Mariam" w:hAnsi="GHEA Mariam" w:cs="Sylfaen"/>
          <w:b w:val="0"/>
          <w:bCs w:val="0"/>
          <w:color w:val="000000"/>
          <w:spacing w:val="-4"/>
          <w:sz w:val="24"/>
          <w:szCs w:val="24"/>
          <w:shd w:val="clear" w:color="auto" w:fill="FFFFFF"/>
          <w:lang w:val="hy-AM"/>
        </w:rPr>
        <w:t>Սույն որոշումն ուժի մեջ է մտնում պաշտոնական հրապարակմանը հաջորդող</w:t>
      </w:r>
      <w:r w:rsidRPr="004B5EF1">
        <w:rPr>
          <w:rStyle w:val="Strong"/>
          <w:rFonts w:ascii="GHEA Mariam" w:hAnsi="GHEA Mariam" w:cs="Sylfaen"/>
          <w:b w:val="0"/>
          <w:bCs w:val="0"/>
          <w:color w:val="000000"/>
          <w:sz w:val="24"/>
          <w:szCs w:val="24"/>
          <w:shd w:val="clear" w:color="auto" w:fill="FFFFFF"/>
          <w:lang w:val="hy-AM"/>
        </w:rPr>
        <w:t xml:space="preserve"> օրվանից և տարածվում է 2021 թվականի նոյեմբերի 16-ից հետո ծագած հարաբե</w:t>
      </w:r>
      <w:r w:rsidR="0097666D">
        <w:rPr>
          <w:rStyle w:val="Strong"/>
          <w:rFonts w:ascii="GHEA Mariam" w:hAnsi="GHEA Mariam" w:cs="Sylfaen"/>
          <w:b w:val="0"/>
          <w:bCs w:val="0"/>
          <w:color w:val="000000"/>
          <w:sz w:val="24"/>
          <w:szCs w:val="24"/>
          <w:shd w:val="clear" w:color="auto" w:fill="FFFFFF"/>
          <w:lang w:val="hy-AM"/>
        </w:rPr>
        <w:t>-</w:t>
      </w:r>
      <w:r w:rsidRPr="004B5EF1">
        <w:rPr>
          <w:rStyle w:val="Strong"/>
          <w:rFonts w:ascii="GHEA Mariam" w:hAnsi="GHEA Mariam" w:cs="Sylfaen"/>
          <w:b w:val="0"/>
          <w:bCs w:val="0"/>
          <w:color w:val="000000"/>
          <w:sz w:val="24"/>
          <w:szCs w:val="24"/>
          <w:shd w:val="clear" w:color="auto" w:fill="FFFFFF"/>
          <w:lang w:val="hy-AM"/>
        </w:rPr>
        <w:t>րությունների վրա։</w:t>
      </w:r>
    </w:p>
    <w:p w:rsidR="00F22324" w:rsidRDefault="00F22324" w:rsidP="0097666D">
      <w:pPr>
        <w:pStyle w:val="norm"/>
        <w:spacing w:line="360" w:lineRule="auto"/>
        <w:ind w:firstLine="567"/>
        <w:rPr>
          <w:rStyle w:val="Strong"/>
          <w:rFonts w:ascii="GHEA Mariam" w:hAnsi="GHEA Mariam" w:cs="Sylfaen"/>
          <w:b w:val="0"/>
          <w:bCs w:val="0"/>
          <w:color w:val="000000"/>
          <w:spacing w:val="-2"/>
          <w:sz w:val="24"/>
          <w:szCs w:val="24"/>
          <w:shd w:val="clear" w:color="auto" w:fill="FFFFFF"/>
          <w:lang w:val="hy-AM"/>
        </w:rPr>
      </w:pPr>
      <w:r w:rsidRPr="0097666D">
        <w:rPr>
          <w:rStyle w:val="Strong"/>
          <w:rFonts w:ascii="GHEA Mariam" w:hAnsi="GHEA Mariam" w:cs="Sylfaen"/>
          <w:b w:val="0"/>
          <w:bCs w:val="0"/>
          <w:color w:val="000000"/>
          <w:spacing w:val="-2"/>
          <w:sz w:val="24"/>
          <w:szCs w:val="24"/>
          <w:shd w:val="clear" w:color="auto" w:fill="FFFFFF"/>
          <w:lang w:val="hy-AM"/>
        </w:rPr>
        <w:t xml:space="preserve">3. Սույն որոշման 1-ին կետը գործում է մինչև 2023 թվականի դեկտեմբերի 31-ը։  </w:t>
      </w:r>
    </w:p>
    <w:p w:rsidR="0097666D" w:rsidRDefault="0097666D" w:rsidP="0097666D">
      <w:pPr>
        <w:pStyle w:val="norm"/>
        <w:spacing w:line="360" w:lineRule="auto"/>
        <w:ind w:firstLine="567"/>
        <w:rPr>
          <w:rStyle w:val="Strong"/>
          <w:rFonts w:ascii="GHEA Mariam" w:hAnsi="GHEA Mariam" w:cs="Sylfaen"/>
          <w:b w:val="0"/>
          <w:bCs w:val="0"/>
          <w:color w:val="000000"/>
          <w:spacing w:val="-2"/>
          <w:sz w:val="24"/>
          <w:szCs w:val="24"/>
          <w:shd w:val="clear" w:color="auto" w:fill="FFFFFF"/>
          <w:lang w:val="hy-AM"/>
        </w:rPr>
      </w:pPr>
    </w:p>
    <w:p w:rsidR="0097666D" w:rsidRPr="0097666D" w:rsidRDefault="0097666D" w:rsidP="0097666D">
      <w:pPr>
        <w:pStyle w:val="norm"/>
        <w:spacing w:line="360" w:lineRule="auto"/>
        <w:ind w:firstLine="567"/>
        <w:rPr>
          <w:rStyle w:val="Strong"/>
          <w:rFonts w:ascii="GHEA Mariam" w:hAnsi="GHEA Mariam" w:cs="Sylfaen"/>
          <w:b w:val="0"/>
          <w:bCs w:val="0"/>
          <w:color w:val="000000"/>
          <w:spacing w:val="-2"/>
          <w:sz w:val="24"/>
          <w:szCs w:val="24"/>
          <w:shd w:val="clear" w:color="auto" w:fill="FFFFFF"/>
          <w:lang w:val="hy-AM"/>
        </w:rPr>
      </w:pPr>
      <w:bookmarkStart w:id="0" w:name="_GoBack"/>
      <w:bookmarkEnd w:id="0"/>
    </w:p>
    <w:p w:rsidR="004B5EF1" w:rsidRPr="000D5CEE" w:rsidRDefault="004B5EF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B5EF1" w:rsidRPr="000D5CEE" w:rsidRDefault="004B5EF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B5EF1" w:rsidRPr="00EF7ACC" w:rsidRDefault="004B5EF1" w:rsidP="00B46EE8">
      <w:pPr>
        <w:pStyle w:val="mechtex"/>
        <w:jc w:val="left"/>
        <w:rPr>
          <w:rFonts w:ascii="GHEA Mariam" w:hAnsi="GHEA Mariam" w:cs="Sylfaen"/>
          <w:sz w:val="24"/>
          <w:szCs w:val="24"/>
          <w:lang w:val="hy-AM"/>
        </w:rPr>
      </w:pPr>
    </w:p>
    <w:p w:rsidR="004B5EF1" w:rsidRPr="001531E2" w:rsidRDefault="004B5EF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22324" w:rsidRPr="00F22324" w:rsidRDefault="00F22324" w:rsidP="008B1A13">
      <w:pPr>
        <w:pStyle w:val="mechtex"/>
        <w:rPr>
          <w:rFonts w:ascii="GHEA Mariam" w:hAnsi="GHEA Mariam" w:cs="Sylfaen"/>
          <w:b/>
          <w:sz w:val="40"/>
          <w:szCs w:val="40"/>
          <w:lang w:val="hy-AM"/>
        </w:rPr>
      </w:pPr>
    </w:p>
    <w:sectPr w:rsidR="00F22324" w:rsidRPr="00F22324"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06C4" w:rsidRDefault="00A706C4">
      <w:r>
        <w:separator/>
      </w:r>
    </w:p>
  </w:endnote>
  <w:endnote w:type="continuationSeparator" w:id="0">
    <w:p w:rsidR="00A706C4" w:rsidRDefault="00A70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06C4" w:rsidRDefault="00A706C4">
      <w:r>
        <w:separator/>
      </w:r>
    </w:p>
  </w:footnote>
  <w:footnote w:type="continuationSeparator" w:id="0">
    <w:p w:rsidR="00A706C4" w:rsidRDefault="00A706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666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5EF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37D3D"/>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66D"/>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6C4"/>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324"/>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table" w:styleId="TableGrid">
    <w:name w:val="Table Grid"/>
    <w:basedOn w:val="TableNormal"/>
    <w:uiPriority w:val="39"/>
    <w:rsid w:val="00F22324"/>
    <w:rPr>
      <w:rFonts w:asciiTheme="minorHAnsi" w:eastAsiaTheme="minorHAnsi" w:hAnsiTheme="minorHAnsi" w:cstheme="minorBidi"/>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2232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B5EF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2386446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297</Words>
  <Characters>1698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2021-12-29T13:39:00Z</dcterms:created>
  <dcterms:modified xsi:type="dcterms:W3CDTF">2021-12-30T05:16:00Z</dcterms:modified>
</cp:coreProperties>
</file>