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770" w:rsidRPr="002F56F7" w:rsidRDefault="00BC2770" w:rsidP="008923D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F74BE4" w:rsidRPr="00961BE6" w:rsidRDefault="00F74BE4" w:rsidP="00245F5D">
      <w:pPr>
        <w:tabs>
          <w:tab w:val="left" w:pos="567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</w:rPr>
        <w:t>ՀԻՄՆԱՎՈՐՈՒՄ</w:t>
      </w:r>
    </w:p>
    <w:p w:rsidR="00F74BE4" w:rsidRDefault="00F74BE4" w:rsidP="00320705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961BE6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="00320705">
        <w:rPr>
          <w:rFonts w:ascii="GHEA Grapalat" w:hAnsi="GHEA Grapalat" w:cs="Sylfaen"/>
          <w:sz w:val="24"/>
          <w:szCs w:val="24"/>
          <w:lang w:val="af-ZA"/>
        </w:rPr>
        <w:t>Մ</w:t>
      </w:r>
      <w:r w:rsidR="00320705">
        <w:rPr>
          <w:rFonts w:ascii="GHEA Grapalat" w:hAnsi="GHEA Grapalat" w:cs="Sylfaen"/>
          <w:sz w:val="24"/>
          <w:szCs w:val="24"/>
        </w:rPr>
        <w:t>Ի</w:t>
      </w:r>
      <w:r w:rsidR="0032070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20705">
        <w:rPr>
          <w:rFonts w:ascii="GHEA Grapalat" w:hAnsi="GHEA Grapalat" w:cs="Sylfaen"/>
          <w:sz w:val="24"/>
          <w:szCs w:val="24"/>
        </w:rPr>
        <w:t>ՇԱՐՔ</w:t>
      </w:r>
      <w:r w:rsidR="0032070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20705">
        <w:rPr>
          <w:rFonts w:ascii="GHEA Grapalat" w:hAnsi="GHEA Grapalat" w:cs="Sylfaen"/>
          <w:sz w:val="24"/>
          <w:szCs w:val="24"/>
        </w:rPr>
        <w:t>ՔԱՂԱՔԱՑԻՆԵՐԻ</w:t>
      </w:r>
      <w:r w:rsidR="00320705">
        <w:rPr>
          <w:rFonts w:ascii="GHEA Grapalat" w:hAnsi="GHEA Grapalat"/>
          <w:sz w:val="24"/>
          <w:szCs w:val="24"/>
          <w:lang w:val="af-ZA"/>
        </w:rPr>
        <w:t xml:space="preserve"> ՇԱՐՔԱՅԻՆ ԿԱԶՄԻ ՊԱՐՏԱԴԻՐ</w:t>
      </w:r>
      <w:r w:rsidR="00320705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320705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320705">
        <w:rPr>
          <w:rFonts w:ascii="GHEA Grapalat" w:hAnsi="GHEA Grapalat"/>
          <w:sz w:val="24"/>
          <w:szCs w:val="24"/>
          <w:lang w:val="hy-AM"/>
        </w:rPr>
        <w:t>ՄԱՍԻՆ»</w:t>
      </w:r>
      <w:r w:rsidR="00320705"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 w:rsidR="00320705">
        <w:rPr>
          <w:rFonts w:ascii="GHEA Grapalat" w:hAnsi="GHEA Grapalat"/>
          <w:sz w:val="24"/>
          <w:szCs w:val="24"/>
          <w:lang w:val="fr-FR"/>
        </w:rPr>
        <w:t xml:space="preserve"> </w:t>
      </w:r>
      <w:r w:rsidR="00320705">
        <w:rPr>
          <w:rFonts w:ascii="GHEA Grapalat" w:hAnsi="GHEA Grapalat"/>
          <w:sz w:val="24"/>
          <w:szCs w:val="24"/>
        </w:rPr>
        <w:t>ՀԱՅԱՍՏԱՆԻ</w:t>
      </w:r>
      <w:r w:rsidR="00320705">
        <w:rPr>
          <w:rFonts w:ascii="GHEA Grapalat" w:hAnsi="GHEA Grapalat"/>
          <w:sz w:val="24"/>
          <w:szCs w:val="24"/>
          <w:lang w:val="af-ZA"/>
        </w:rPr>
        <w:t xml:space="preserve"> </w:t>
      </w:r>
      <w:r w:rsidR="00320705">
        <w:rPr>
          <w:rFonts w:ascii="GHEA Grapalat" w:hAnsi="GHEA Grapalat"/>
          <w:sz w:val="24"/>
          <w:szCs w:val="24"/>
        </w:rPr>
        <w:t>ՀԱՆՐԱՊԵՏՈՒԹՅԱՆ</w:t>
      </w:r>
      <w:r w:rsidR="00320705">
        <w:rPr>
          <w:rFonts w:ascii="GHEA Grapalat" w:hAnsi="GHEA Grapalat"/>
          <w:sz w:val="24"/>
          <w:szCs w:val="24"/>
          <w:lang w:val="af-ZA"/>
        </w:rPr>
        <w:t xml:space="preserve"> </w:t>
      </w:r>
      <w:r w:rsidR="00320705">
        <w:rPr>
          <w:rFonts w:ascii="GHEA Grapalat" w:hAnsi="GHEA Grapalat"/>
          <w:sz w:val="24"/>
          <w:szCs w:val="24"/>
          <w:lang w:val="fr-FR"/>
        </w:rPr>
        <w:t>ԿԱՌԱՎԱՐՈՒԹՅԱՆ  ՈՐՈՇՄԱՆ ԸՆԴՈՒՆՄԱՆ</w:t>
      </w:r>
    </w:p>
    <w:p w:rsidR="00BB4F12" w:rsidRDefault="002102D9" w:rsidP="00BB4F12">
      <w:pPr>
        <w:pStyle w:val="a5"/>
        <w:tabs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Հայաստանի Հանրապետության նախագահի </w:t>
      </w:r>
      <w:r w:rsidRPr="00131351">
        <w:rPr>
          <w:rFonts w:ascii="GHEA Grapalat" w:hAnsi="GHEA Grapalat" w:cs="Sylfaen"/>
          <w:sz w:val="24"/>
          <w:szCs w:val="24"/>
          <w:lang w:val="fr-FR"/>
        </w:rPr>
        <w:t>հրամանագրով ք</w:t>
      </w:r>
      <w:r>
        <w:rPr>
          <w:rFonts w:ascii="GHEA Grapalat" w:hAnsi="GHEA Grapalat" w:cs="Sylfaen"/>
          <w:sz w:val="24"/>
          <w:szCs w:val="24"/>
          <w:lang w:val="fr-FR"/>
        </w:rPr>
        <w:t>աղաքացիություն է շնորհվել  հետևյալ քաղաքացիներին</w:t>
      </w:r>
      <w:r w:rsidR="00BA650D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2019 թվականի հուլիսի 12-ի N 158-Ա  հրամանագրով  </w:t>
      </w:r>
      <w:r w:rsidRPr="002F56F7">
        <w:rPr>
          <w:rFonts w:ascii="GHEA Grapalat" w:hAnsi="GHEA Grapalat"/>
          <w:sz w:val="24"/>
          <w:szCs w:val="24"/>
          <w:lang w:val="af-ZA"/>
        </w:rPr>
        <w:t>Յուրի Վարդանի Օգանեսյանին</w:t>
      </w:r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2F56F7">
        <w:rPr>
          <w:rFonts w:ascii="GHEA Grapalat" w:hAnsi="GHEA Grapalat"/>
          <w:sz w:val="24"/>
          <w:szCs w:val="24"/>
          <w:lang w:val="af-ZA"/>
        </w:rPr>
        <w:t>Անտոնի Արամ Դամիեն Ալբեր Վահանի Կազարյանին</w:t>
      </w:r>
      <w:r w:rsidR="00BB4F12">
        <w:rPr>
          <w:rFonts w:ascii="GHEA Grapalat" w:hAnsi="GHEA Grapalat"/>
          <w:sz w:val="24"/>
          <w:szCs w:val="24"/>
          <w:lang w:val="af-ZA"/>
        </w:rPr>
        <w:t xml:space="preserve"> 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>Ղազար Արմենի Դերմեջյանին</w:t>
      </w:r>
      <w:r w:rsidR="00BB4F12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8762E1" w:rsidRDefault="00BB4F12" w:rsidP="00BB4F12">
      <w:pPr>
        <w:pStyle w:val="a5"/>
        <w:tabs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</w:t>
      </w:r>
      <w:r w:rsidR="00F74BE4" w:rsidRPr="008F2E0F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="008F2E0F" w:rsidRPr="002F56F7">
        <w:rPr>
          <w:rFonts w:ascii="GHEA Grapalat" w:hAnsi="GHEA Grapalat"/>
          <w:sz w:val="24"/>
          <w:szCs w:val="24"/>
          <w:lang w:val="af-ZA"/>
        </w:rPr>
        <w:t>Յուրի Վարդանի Օգանեսյանին</w:t>
      </w:r>
      <w:r w:rsidR="005A5503" w:rsidRPr="008F2E0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8F2E0F" w:rsidRPr="002F56F7">
        <w:rPr>
          <w:rFonts w:ascii="GHEA Grapalat" w:hAnsi="GHEA Grapalat"/>
          <w:sz w:val="24"/>
          <w:szCs w:val="24"/>
          <w:lang w:val="af-ZA"/>
        </w:rPr>
        <w:t>Անտոնի Արամ Դամիեն Ալբեր Վահանի Կազարյանին</w:t>
      </w:r>
      <w:r>
        <w:rPr>
          <w:rFonts w:ascii="GHEA Grapalat" w:hAnsi="GHEA Grapalat"/>
          <w:sz w:val="24"/>
          <w:szCs w:val="24"/>
          <w:lang w:val="af-ZA"/>
        </w:rPr>
        <w:t xml:space="preserve"> և </w:t>
      </w:r>
      <w:r w:rsidR="008F2E0F">
        <w:rPr>
          <w:rFonts w:ascii="GHEA Grapalat" w:hAnsi="GHEA Grapalat"/>
          <w:sz w:val="24"/>
          <w:szCs w:val="24"/>
          <w:lang w:val="af-ZA"/>
        </w:rPr>
        <w:t xml:space="preserve"> </w:t>
      </w:r>
      <w:r w:rsidR="00F236EA" w:rsidRPr="002F56F7">
        <w:rPr>
          <w:rFonts w:ascii="GHEA Grapalat" w:hAnsi="GHEA Grapalat"/>
          <w:sz w:val="24"/>
          <w:szCs w:val="24"/>
          <w:lang w:val="af-ZA"/>
        </w:rPr>
        <w:t>Ղազար Արմենի Դերմեջյանին</w:t>
      </w:r>
      <w:r w:rsidR="00F236EA">
        <w:rPr>
          <w:rFonts w:ascii="GHEA Grapalat" w:hAnsi="GHEA Grapalat"/>
          <w:sz w:val="24"/>
          <w:szCs w:val="24"/>
          <w:lang w:val="af-ZA"/>
        </w:rPr>
        <w:t xml:space="preserve">, </w:t>
      </w:r>
      <w:r w:rsidR="008F2E0F" w:rsidRPr="002F56F7">
        <w:rPr>
          <w:rFonts w:ascii="GHEA Grapalat" w:hAnsi="GHEA Grapalat"/>
          <w:sz w:val="24"/>
          <w:szCs w:val="24"/>
          <w:lang w:val="af-ZA"/>
        </w:rPr>
        <w:t xml:space="preserve"> </w:t>
      </w:r>
      <w:r w:rsidR="008762E1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8762E1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8762E1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8762E1">
        <w:rPr>
          <w:rFonts w:ascii="GHEA Grapalat" w:hAnsi="GHEA Grapalat"/>
          <w:sz w:val="24"/>
          <w:szCs w:val="24"/>
          <w:lang w:val="hy-AM"/>
        </w:rPr>
        <w:t>մասին</w:t>
      </w:r>
      <w:r w:rsidR="008762E1">
        <w:rPr>
          <w:rFonts w:ascii="GHEA Grapalat" w:hAnsi="GHEA Grapalat"/>
          <w:sz w:val="24"/>
          <w:szCs w:val="24"/>
          <w:lang w:val="fr-FR"/>
        </w:rPr>
        <w:t xml:space="preserve">» </w:t>
      </w:r>
      <w:r w:rsidR="008762E1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  որ </w:t>
      </w:r>
      <w:r w:rsidR="008762E1" w:rsidRPr="002F56F7">
        <w:rPr>
          <w:rFonts w:ascii="GHEA Grapalat" w:hAnsi="GHEA Grapalat"/>
          <w:sz w:val="24"/>
          <w:szCs w:val="24"/>
          <w:lang w:val="af-ZA"/>
        </w:rPr>
        <w:t>Յուրի Վարդանի Օգանեսյանին</w:t>
      </w:r>
      <w:r w:rsidR="008762E1" w:rsidRPr="008F2E0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8762E1" w:rsidRPr="002F56F7">
        <w:rPr>
          <w:rFonts w:ascii="GHEA Grapalat" w:hAnsi="GHEA Grapalat"/>
          <w:sz w:val="24"/>
          <w:szCs w:val="24"/>
          <w:lang w:val="af-ZA"/>
        </w:rPr>
        <w:t>Անտոնի Արամ Դամիեն Ալբեր Վահանի Կազարյանին</w:t>
      </w:r>
      <w:r>
        <w:rPr>
          <w:rFonts w:ascii="GHEA Grapalat" w:hAnsi="GHEA Grapalat"/>
          <w:sz w:val="24"/>
          <w:szCs w:val="24"/>
          <w:lang w:val="af-ZA"/>
        </w:rPr>
        <w:t xml:space="preserve"> և </w:t>
      </w:r>
      <w:r w:rsidR="008762E1">
        <w:rPr>
          <w:rFonts w:ascii="GHEA Grapalat" w:hAnsi="GHEA Grapalat"/>
          <w:sz w:val="24"/>
          <w:szCs w:val="24"/>
          <w:lang w:val="af-ZA"/>
        </w:rPr>
        <w:t xml:space="preserve"> </w:t>
      </w:r>
      <w:r w:rsidR="008762E1" w:rsidRPr="002F56F7">
        <w:rPr>
          <w:rFonts w:ascii="GHEA Grapalat" w:hAnsi="GHEA Grapalat"/>
          <w:sz w:val="24"/>
          <w:szCs w:val="24"/>
          <w:lang w:val="af-ZA"/>
        </w:rPr>
        <w:t>Ղազար Արմենի Դերմեջյանին</w:t>
      </w:r>
      <w:r w:rsidR="008762E1">
        <w:rPr>
          <w:rFonts w:ascii="GHEA Grapalat" w:hAnsi="GHEA Grapalat"/>
          <w:sz w:val="24"/>
          <w:szCs w:val="24"/>
          <w:lang w:val="af-ZA"/>
        </w:rPr>
        <w:t xml:space="preserve"> </w:t>
      </w:r>
      <w:r w:rsidR="008762E1" w:rsidRPr="008F2E0F">
        <w:rPr>
          <w:rFonts w:ascii="GHEA Grapalat" w:hAnsi="GHEA Grapalat" w:cs="IRTEK Courier"/>
          <w:sz w:val="24"/>
          <w:szCs w:val="24"/>
          <w:lang w:val="fr-FR"/>
        </w:rPr>
        <w:t xml:space="preserve">Հայաստանի Հանրապետության կառավարության 2019 </w:t>
      </w:r>
      <w:r w:rsidR="008762E1" w:rsidRPr="008F2E0F">
        <w:rPr>
          <w:rFonts w:ascii="GHEA Grapalat" w:hAnsi="GHEA Grapalat" w:cs="Sylfaen"/>
          <w:sz w:val="24"/>
          <w:szCs w:val="24"/>
          <w:lang w:val="fr-FR"/>
        </w:rPr>
        <w:t xml:space="preserve">թվականի </w:t>
      </w:r>
      <w:r w:rsidR="008762E1">
        <w:rPr>
          <w:rFonts w:ascii="GHEA Grapalat" w:hAnsi="GHEA Grapalat" w:cs="Sylfaen"/>
          <w:sz w:val="24"/>
          <w:szCs w:val="24"/>
          <w:lang w:val="fr-FR"/>
        </w:rPr>
        <w:t>դեկտեմբերի 26</w:t>
      </w:r>
      <w:r w:rsidR="008762E1" w:rsidRPr="008F2E0F">
        <w:rPr>
          <w:rFonts w:ascii="GHEA Grapalat" w:hAnsi="GHEA Grapalat" w:cs="Sylfaen"/>
          <w:sz w:val="24"/>
          <w:szCs w:val="24"/>
          <w:lang w:val="fr-FR"/>
        </w:rPr>
        <w:t>-ի №</w:t>
      </w:r>
      <w:r w:rsidR="008762E1" w:rsidRPr="008F2E0F">
        <w:rPr>
          <w:rFonts w:ascii="Courier New" w:hAnsi="Courier New" w:cs="Courier New"/>
          <w:sz w:val="24"/>
          <w:szCs w:val="24"/>
          <w:lang w:val="fr-FR"/>
        </w:rPr>
        <w:t> </w:t>
      </w:r>
      <w:r w:rsidR="008762E1">
        <w:rPr>
          <w:rFonts w:ascii="GHEA Grapalat" w:hAnsi="GHEA Grapalat" w:cs="Courier New"/>
          <w:sz w:val="24"/>
          <w:szCs w:val="24"/>
          <w:lang w:val="fr-FR"/>
        </w:rPr>
        <w:t>1926-</w:t>
      </w:r>
      <w:r w:rsidR="008762E1" w:rsidRPr="008F2E0F">
        <w:rPr>
          <w:rFonts w:ascii="GHEA Grapalat" w:hAnsi="GHEA Grapalat" w:cs="Sylfaen"/>
          <w:sz w:val="24"/>
          <w:szCs w:val="24"/>
          <w:lang w:val="fr-FR"/>
        </w:rPr>
        <w:t>Ա</w:t>
      </w:r>
      <w:r w:rsidR="008762E1" w:rsidRPr="008F2E0F">
        <w:rPr>
          <w:rFonts w:ascii="GHEA Grapalat" w:hAnsi="GHEA Grapalat" w:cs="IRTEK Courier"/>
          <w:sz w:val="24"/>
          <w:szCs w:val="24"/>
          <w:lang w:val="fr-FR"/>
        </w:rPr>
        <w:t xml:space="preserve"> որոշմամբ  տարկետում է</w:t>
      </w:r>
      <w:r w:rsidR="008762E1">
        <w:rPr>
          <w:rFonts w:ascii="GHEA Grapalat" w:hAnsi="GHEA Grapalat" w:cs="IRTEK Courier"/>
          <w:sz w:val="24"/>
          <w:szCs w:val="24"/>
          <w:lang w:val="fr-FR"/>
        </w:rPr>
        <w:t xml:space="preserve"> տրվել </w:t>
      </w:r>
      <w:r w:rsidR="008762E1"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762E1">
        <w:rPr>
          <w:rFonts w:ascii="GHEA Grapalat" w:hAnsi="GHEA Grapalat" w:cs="IRTEK Courier"/>
          <w:sz w:val="24"/>
          <w:szCs w:val="24"/>
          <w:lang w:val="fr-FR"/>
        </w:rPr>
        <w:t xml:space="preserve"> մինչև 2021 թվականի ձմեռային զորակոչը</w:t>
      </w:r>
      <w:r>
        <w:rPr>
          <w:rFonts w:ascii="Courier New" w:hAnsi="Courier New" w:cs="Courier New"/>
          <w:sz w:val="24"/>
          <w:szCs w:val="24"/>
          <w:lang w:val="fr-FR"/>
        </w:rPr>
        <w:t>:</w:t>
      </w:r>
    </w:p>
    <w:p w:rsidR="006647FE" w:rsidRDefault="006647FE" w:rsidP="00245F5D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F56F7">
        <w:rPr>
          <w:rFonts w:ascii="GHEA Grapalat" w:hAnsi="GHEA Grapalat"/>
          <w:sz w:val="24"/>
          <w:szCs w:val="24"/>
          <w:lang w:val="af-ZA"/>
        </w:rPr>
        <w:t>Յուրի Վարդանի Օգանեսյան</w:t>
      </w:r>
      <w:r w:rsidR="00D7700A">
        <w:rPr>
          <w:rFonts w:ascii="GHEA Grapalat" w:hAnsi="GHEA Grapalat"/>
          <w:sz w:val="24"/>
          <w:szCs w:val="24"/>
          <w:lang w:val="af-ZA"/>
        </w:rPr>
        <w:t>ը</w:t>
      </w:r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2F56F7">
        <w:rPr>
          <w:rFonts w:ascii="GHEA Grapalat" w:hAnsi="GHEA Grapalat"/>
          <w:sz w:val="24"/>
          <w:szCs w:val="24"/>
          <w:lang w:val="af-ZA"/>
        </w:rPr>
        <w:t>Անտոնի Արամ Դամիեն Ալբեր Վահանի Կազարյան</w:t>
      </w:r>
      <w:r w:rsidR="00D7700A">
        <w:rPr>
          <w:rFonts w:ascii="GHEA Grapalat" w:hAnsi="GHEA Grapalat"/>
          <w:sz w:val="24"/>
          <w:szCs w:val="24"/>
          <w:lang w:val="af-ZA"/>
        </w:rPr>
        <w:t>ը</w:t>
      </w:r>
      <w:r w:rsidR="00BB4F12">
        <w:rPr>
          <w:rFonts w:ascii="GHEA Grapalat" w:hAnsi="GHEA Grapalat"/>
          <w:sz w:val="24"/>
          <w:szCs w:val="24"/>
          <w:lang w:val="af-ZA"/>
        </w:rPr>
        <w:t xml:space="preserve"> և</w:t>
      </w:r>
      <w:r w:rsidR="00D7700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56F7">
        <w:rPr>
          <w:rFonts w:ascii="GHEA Grapalat" w:hAnsi="GHEA Grapalat"/>
          <w:sz w:val="24"/>
          <w:szCs w:val="24"/>
          <w:lang w:val="af-ZA"/>
        </w:rPr>
        <w:t>Ղազար Արմենի Դերմեջյան</w:t>
      </w:r>
      <w:r w:rsidR="00D7700A">
        <w:rPr>
          <w:rFonts w:ascii="GHEA Grapalat" w:hAnsi="GHEA Grapalat"/>
          <w:sz w:val="24"/>
          <w:szCs w:val="24"/>
          <w:lang w:val="af-ZA"/>
        </w:rPr>
        <w:t xml:space="preserve">ը </w:t>
      </w:r>
      <w:r w:rsidR="00656B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56BEB" w:rsidRPr="008F2E0F">
        <w:rPr>
          <w:rFonts w:ascii="GHEA Grapalat" w:hAnsi="GHEA Grapalat" w:cs="Sylfaen"/>
          <w:sz w:val="24"/>
          <w:szCs w:val="24"/>
          <w:lang w:val="fr-FR"/>
        </w:rPr>
        <w:t>հանդես են գալիս ֆուտբոլի  մինչև 21 տարեկանների  Հայաստանի Հանրապետության ազգային հավաքական թիմ</w:t>
      </w:r>
      <w:r w:rsidR="00BB4F12">
        <w:rPr>
          <w:rFonts w:ascii="GHEA Grapalat" w:hAnsi="GHEA Grapalat" w:cs="Sylfaen"/>
          <w:sz w:val="24"/>
          <w:szCs w:val="24"/>
          <w:lang w:val="fr-FR"/>
        </w:rPr>
        <w:t>ում:</w:t>
      </w:r>
    </w:p>
    <w:p w:rsidR="002D6713" w:rsidRDefault="002D6713" w:rsidP="002D671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Pr="008865DD">
        <w:rPr>
          <w:rFonts w:ascii="GHEA Grapalat" w:hAnsi="GHEA Grapalat"/>
          <w:sz w:val="24"/>
          <w:szCs w:val="24"/>
        </w:rPr>
        <w:t>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8865DD">
        <w:rPr>
          <w:rFonts w:ascii="GHEA Grapalat" w:hAnsi="GHEA Grapalat"/>
          <w:sz w:val="24"/>
          <w:szCs w:val="24"/>
        </w:rPr>
        <w:t>Ք</w:t>
      </w:r>
      <w:r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Pr="008865DD">
        <w:rPr>
          <w:rFonts w:ascii="GHEA Grapalat" w:hAnsi="GHEA Grapalat"/>
          <w:sz w:val="24"/>
          <w:szCs w:val="24"/>
          <w:lang w:val="fr-FR"/>
        </w:rPr>
        <w:t>89-</w:t>
      </w:r>
      <w:r w:rsidRPr="008865DD">
        <w:rPr>
          <w:rFonts w:ascii="GHEA Grapalat" w:hAnsi="GHEA Grapalat"/>
          <w:sz w:val="24"/>
          <w:szCs w:val="24"/>
        </w:rPr>
        <w:t>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Pr="008865DD">
        <w:rPr>
          <w:rFonts w:ascii="GHEA Grapalat" w:hAnsi="GHEA Grapalat"/>
          <w:sz w:val="24"/>
          <w:szCs w:val="24"/>
        </w:rPr>
        <w:t>րդ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Pr="008865DD">
        <w:rPr>
          <w:rFonts w:ascii="GHEA Grapalat" w:hAnsi="GHEA Grapalat"/>
          <w:sz w:val="24"/>
          <w:szCs w:val="24"/>
        </w:rPr>
        <w:t>րդ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 w:rsidR="001E6951">
        <w:rPr>
          <w:rFonts w:ascii="GHEA Grapalat" w:hAnsi="GHEA Grapalat" w:cs="IRTEK Courier"/>
          <w:sz w:val="24"/>
          <w:szCs w:val="24"/>
          <w:lang w:val="fr-FR"/>
        </w:rPr>
        <w:t xml:space="preserve">  համապատասխան ազատվում են </w:t>
      </w:r>
      <w:r w:rsidR="001E6951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1E6951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1E6951">
        <w:rPr>
          <w:rFonts w:ascii="GHEA Grapalat" w:hAnsi="GHEA Grapalat"/>
          <w:sz w:val="24"/>
          <w:szCs w:val="24"/>
          <w:lang w:val="af-ZA"/>
        </w:rPr>
        <w:t xml:space="preserve"> ծառայությունից: </w:t>
      </w:r>
    </w:p>
    <w:p w:rsidR="001E6951" w:rsidRDefault="001E6951" w:rsidP="002D671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Հետևաբար անհրաժեշտություն է առաջացել </w:t>
      </w:r>
      <w:r w:rsidRPr="00C37D34">
        <w:rPr>
          <w:rFonts w:ascii="GHEA Grapalat" w:hAnsi="GHEA Grapalat"/>
          <w:sz w:val="24"/>
          <w:szCs w:val="24"/>
          <w:lang w:val="af-ZA"/>
        </w:rPr>
        <w:t>Յուրի Վարդանի Օգանեսյան</w:t>
      </w:r>
      <w:r>
        <w:rPr>
          <w:rFonts w:ascii="GHEA Grapalat" w:hAnsi="GHEA Grapalat"/>
          <w:sz w:val="24"/>
          <w:szCs w:val="24"/>
          <w:lang w:val="af-ZA"/>
        </w:rPr>
        <w:t>ին</w:t>
      </w:r>
      <w:r w:rsidRPr="00C37D34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C37D34">
        <w:rPr>
          <w:rFonts w:ascii="GHEA Grapalat" w:hAnsi="GHEA Grapalat"/>
          <w:sz w:val="24"/>
          <w:szCs w:val="24"/>
          <w:lang w:val="af-ZA"/>
        </w:rPr>
        <w:t>Անտոնի Արամ Դամիեն Ալբեր Վահանի Կազարյան</w:t>
      </w:r>
      <w:r>
        <w:rPr>
          <w:rFonts w:ascii="GHEA Grapalat" w:hAnsi="GHEA Grapalat"/>
          <w:sz w:val="24"/>
          <w:szCs w:val="24"/>
          <w:lang w:val="af-ZA"/>
        </w:rPr>
        <w:t>ին</w:t>
      </w:r>
      <w:r w:rsidR="00BC484E">
        <w:rPr>
          <w:rFonts w:ascii="GHEA Grapalat" w:hAnsi="GHEA Grapalat"/>
          <w:sz w:val="24"/>
          <w:szCs w:val="24"/>
          <w:lang w:val="af-ZA"/>
        </w:rPr>
        <w:t xml:space="preserve"> և</w:t>
      </w:r>
      <w:r w:rsidRPr="00C37D34">
        <w:rPr>
          <w:rFonts w:ascii="GHEA Grapalat" w:hAnsi="GHEA Grapalat"/>
          <w:sz w:val="24"/>
          <w:szCs w:val="24"/>
          <w:lang w:val="af-ZA"/>
        </w:rPr>
        <w:t xml:space="preserve"> Ղազար Արմենի Դերմեջյան</w:t>
      </w:r>
      <w:r>
        <w:rPr>
          <w:rFonts w:ascii="GHEA Grapalat" w:hAnsi="GHEA Grapalat"/>
          <w:sz w:val="24"/>
          <w:szCs w:val="24"/>
          <w:lang w:val="af-ZA"/>
        </w:rPr>
        <w:t>ին</w:t>
      </w:r>
      <w:r w:rsidRPr="00C37D34">
        <w:rPr>
          <w:rFonts w:ascii="GHEA Grapalat" w:hAnsi="GHEA Grapalat"/>
          <w:sz w:val="24"/>
          <w:szCs w:val="24"/>
          <w:lang w:val="af-ZA"/>
        </w:rPr>
        <w:t xml:space="preserve">, 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AD4D8B" w:rsidRPr="00C37D34" w:rsidRDefault="00D648EE" w:rsidP="00C37D34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C37D34">
        <w:rPr>
          <w:rFonts w:ascii="GHEA Grapalat" w:hAnsi="GHEA Grapalat"/>
          <w:sz w:val="24"/>
          <w:szCs w:val="24"/>
          <w:lang w:val="af-ZA"/>
        </w:rPr>
        <w:lastRenderedPageBreak/>
        <w:t>Յուրի Վարդանի Օգանեսյանը</w:t>
      </w:r>
      <w:r w:rsidRPr="00C37D34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C37D34">
        <w:rPr>
          <w:rFonts w:ascii="GHEA Grapalat" w:hAnsi="GHEA Grapalat"/>
          <w:sz w:val="24"/>
          <w:szCs w:val="24"/>
          <w:lang w:val="af-ZA"/>
        </w:rPr>
        <w:t>Անտոնի Արամ Դամիեն Ալբեր Վահանի Կազարյանը</w:t>
      </w:r>
      <w:r w:rsidR="00FD6131">
        <w:rPr>
          <w:rFonts w:ascii="GHEA Grapalat" w:hAnsi="GHEA Grapalat"/>
          <w:sz w:val="24"/>
          <w:szCs w:val="24"/>
          <w:lang w:val="af-ZA"/>
        </w:rPr>
        <w:t xml:space="preserve"> և </w:t>
      </w:r>
      <w:r w:rsidRPr="00C37D34">
        <w:rPr>
          <w:rFonts w:ascii="GHEA Grapalat" w:hAnsi="GHEA Grapalat"/>
          <w:sz w:val="24"/>
          <w:szCs w:val="24"/>
          <w:lang w:val="af-ZA"/>
        </w:rPr>
        <w:t xml:space="preserve"> Ղազար Արմենի Դերմեջյանը  </w:t>
      </w:r>
      <w:proofErr w:type="spellStart"/>
      <w:r w:rsidR="00C37D34" w:rsidRPr="00C37D34">
        <w:rPr>
          <w:rFonts w:ascii="GHEA Grapalat" w:hAnsi="GHEA Grapalat" w:cs="Sylfaen"/>
          <w:sz w:val="24"/>
          <w:szCs w:val="24"/>
          <w:lang w:val="en-US"/>
        </w:rPr>
        <w:t>հաշվառված</w:t>
      </w:r>
      <w:proofErr w:type="spellEnd"/>
      <w:r w:rsidR="00C37D34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D34" w:rsidRPr="00C37D34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C37D34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31AE" w:rsidRPr="00C37D34">
        <w:rPr>
          <w:rFonts w:ascii="GHEA Grapalat" w:hAnsi="GHEA Grapalat" w:cs="Sylfaen"/>
          <w:sz w:val="24"/>
          <w:szCs w:val="24"/>
          <w:lang w:val="fr-FR"/>
        </w:rPr>
        <w:t>Երևան</w:t>
      </w:r>
      <w:r w:rsidR="00EA31AE" w:rsidRPr="00C37D34">
        <w:rPr>
          <w:rFonts w:ascii="GHEA Grapalat" w:hAnsi="GHEA Grapalat"/>
          <w:sz w:val="24"/>
          <w:szCs w:val="24"/>
          <w:lang w:val="fr-FR"/>
        </w:rPr>
        <w:t xml:space="preserve">, </w:t>
      </w:r>
      <w:r w:rsidR="00EA31AE" w:rsidRPr="00C37D34">
        <w:rPr>
          <w:rFonts w:ascii="GHEA Grapalat" w:hAnsi="GHEA Grapalat" w:cs="Sylfaen"/>
          <w:sz w:val="24"/>
          <w:szCs w:val="24"/>
          <w:lang w:val="fr-FR"/>
        </w:rPr>
        <w:t>Խանջյան</w:t>
      </w:r>
      <w:r w:rsidR="00EA31AE" w:rsidRPr="00C37D34">
        <w:rPr>
          <w:rFonts w:ascii="GHEA Grapalat" w:hAnsi="GHEA Grapalat" w:cs="Courier New"/>
          <w:sz w:val="24"/>
          <w:szCs w:val="24"/>
          <w:lang w:val="fr-FR"/>
        </w:rPr>
        <w:t xml:space="preserve"> 27</w:t>
      </w:r>
      <w:r w:rsidR="00EA31AE" w:rsidRPr="00C37D34">
        <w:rPr>
          <w:rFonts w:ascii="GHEA Grapalat" w:hAnsi="GHEA Grapalat"/>
          <w:sz w:val="24"/>
          <w:szCs w:val="24"/>
          <w:lang w:val="fr-FR"/>
        </w:rPr>
        <w:t xml:space="preserve">), </w:t>
      </w:r>
      <w:proofErr w:type="spellStart"/>
      <w:r w:rsidR="00AD4D8B" w:rsidRPr="00C37D34">
        <w:rPr>
          <w:rFonts w:ascii="GHEA Grapalat" w:hAnsi="GHEA Grapalat" w:cs="Sylfaen"/>
          <w:sz w:val="24"/>
          <w:szCs w:val="24"/>
        </w:rPr>
        <w:t>Կենտրոնի</w:t>
      </w:r>
      <w:proofErr w:type="spellEnd"/>
      <w:r w:rsidR="00AD4D8B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C37D34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AD4D8B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C37D3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AD4D8B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C37D34">
        <w:rPr>
          <w:rFonts w:ascii="GHEA Grapalat" w:hAnsi="GHEA Grapalat" w:cs="Sylfaen"/>
          <w:sz w:val="24"/>
          <w:szCs w:val="24"/>
        </w:rPr>
        <w:t>կոմիսարիատում</w:t>
      </w:r>
      <w:proofErr w:type="spellEnd"/>
      <w:r w:rsidR="00AD4D8B" w:rsidRPr="00C37D34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1E6951" w:rsidRDefault="001E6951" w:rsidP="001E6951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«Մ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093599" w:rsidRPr="001E6951" w:rsidRDefault="00093599" w:rsidP="00245F5D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55179" w:rsidRPr="00E86AC3" w:rsidRDefault="00055179" w:rsidP="0043795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86AC3" w:rsidRPr="00E86AC3" w:rsidRDefault="00E86AC3" w:rsidP="0043795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86AC3" w:rsidRPr="00E86AC3" w:rsidRDefault="00E86AC3" w:rsidP="0043795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86AC3" w:rsidRDefault="00E86AC3" w:rsidP="0043795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86AC3" w:rsidRDefault="00E86AC3" w:rsidP="0043795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86AC3" w:rsidRDefault="00E86AC3" w:rsidP="0043795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86AC3" w:rsidRPr="00E86AC3" w:rsidRDefault="00E86AC3" w:rsidP="006E2F45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sectPr w:rsidR="00E86AC3" w:rsidRPr="00E86AC3" w:rsidSect="006E2F45">
      <w:pgSz w:w="12240" w:h="15840"/>
      <w:pgMar w:top="806" w:right="1166" w:bottom="1238" w:left="7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2CF" w:rsidRDefault="00E012CF" w:rsidP="00722030">
      <w:r>
        <w:separator/>
      </w:r>
    </w:p>
  </w:endnote>
  <w:endnote w:type="continuationSeparator" w:id="0">
    <w:p w:rsidR="00E012CF" w:rsidRDefault="00E012CF" w:rsidP="00722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2CF" w:rsidRDefault="00E012CF" w:rsidP="00722030">
      <w:r>
        <w:separator/>
      </w:r>
    </w:p>
  </w:footnote>
  <w:footnote w:type="continuationSeparator" w:id="0">
    <w:p w:rsidR="00E012CF" w:rsidRDefault="00E012CF" w:rsidP="007220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63F9"/>
    <w:multiLevelType w:val="hybridMultilevel"/>
    <w:tmpl w:val="2CA28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BE4"/>
    <w:rsid w:val="00004586"/>
    <w:rsid w:val="0000680F"/>
    <w:rsid w:val="00033300"/>
    <w:rsid w:val="00050A31"/>
    <w:rsid w:val="00055179"/>
    <w:rsid w:val="00093599"/>
    <w:rsid w:val="000A1C6A"/>
    <w:rsid w:val="000A2818"/>
    <w:rsid w:val="000B422F"/>
    <w:rsid w:val="000C3100"/>
    <w:rsid w:val="000D5917"/>
    <w:rsid w:val="000E16D3"/>
    <w:rsid w:val="000E726E"/>
    <w:rsid w:val="001655E9"/>
    <w:rsid w:val="00170728"/>
    <w:rsid w:val="0018029C"/>
    <w:rsid w:val="001908EE"/>
    <w:rsid w:val="00194696"/>
    <w:rsid w:val="001C52BB"/>
    <w:rsid w:val="001C6E31"/>
    <w:rsid w:val="001E6951"/>
    <w:rsid w:val="002102D9"/>
    <w:rsid w:val="00211C7F"/>
    <w:rsid w:val="00226AFB"/>
    <w:rsid w:val="00231053"/>
    <w:rsid w:val="00245F5D"/>
    <w:rsid w:val="00252128"/>
    <w:rsid w:val="00267837"/>
    <w:rsid w:val="00284248"/>
    <w:rsid w:val="00287A17"/>
    <w:rsid w:val="0029324B"/>
    <w:rsid w:val="002D6713"/>
    <w:rsid w:val="002E29F2"/>
    <w:rsid w:val="002E307B"/>
    <w:rsid w:val="002E3EF4"/>
    <w:rsid w:val="003051B0"/>
    <w:rsid w:val="003125D1"/>
    <w:rsid w:val="00320705"/>
    <w:rsid w:val="003254D8"/>
    <w:rsid w:val="00326ABB"/>
    <w:rsid w:val="0035579B"/>
    <w:rsid w:val="00356793"/>
    <w:rsid w:val="00381033"/>
    <w:rsid w:val="00396257"/>
    <w:rsid w:val="003A5891"/>
    <w:rsid w:val="003A6409"/>
    <w:rsid w:val="003C338E"/>
    <w:rsid w:val="003F7810"/>
    <w:rsid w:val="00402D7F"/>
    <w:rsid w:val="00425572"/>
    <w:rsid w:val="00437958"/>
    <w:rsid w:val="00450378"/>
    <w:rsid w:val="004559D9"/>
    <w:rsid w:val="00493ACA"/>
    <w:rsid w:val="004C1AE4"/>
    <w:rsid w:val="00503460"/>
    <w:rsid w:val="00520DF5"/>
    <w:rsid w:val="00553D21"/>
    <w:rsid w:val="00591F37"/>
    <w:rsid w:val="005A5503"/>
    <w:rsid w:val="005C5AB0"/>
    <w:rsid w:val="005D5277"/>
    <w:rsid w:val="005D548A"/>
    <w:rsid w:val="00656BEB"/>
    <w:rsid w:val="00661DBE"/>
    <w:rsid w:val="006647FE"/>
    <w:rsid w:val="00666462"/>
    <w:rsid w:val="00674D7C"/>
    <w:rsid w:val="006777AC"/>
    <w:rsid w:val="006B1F3D"/>
    <w:rsid w:val="006D096A"/>
    <w:rsid w:val="006D2EA8"/>
    <w:rsid w:val="006E2F45"/>
    <w:rsid w:val="006F2EE1"/>
    <w:rsid w:val="00722030"/>
    <w:rsid w:val="0073204F"/>
    <w:rsid w:val="00746AA7"/>
    <w:rsid w:val="00771C1B"/>
    <w:rsid w:val="00794238"/>
    <w:rsid w:val="00796AE9"/>
    <w:rsid w:val="007D1928"/>
    <w:rsid w:val="007F32F6"/>
    <w:rsid w:val="007F4EE1"/>
    <w:rsid w:val="00822E93"/>
    <w:rsid w:val="008259AB"/>
    <w:rsid w:val="00830764"/>
    <w:rsid w:val="0084083F"/>
    <w:rsid w:val="0087423F"/>
    <w:rsid w:val="008762E1"/>
    <w:rsid w:val="00887EE3"/>
    <w:rsid w:val="008923D3"/>
    <w:rsid w:val="008B276D"/>
    <w:rsid w:val="008D1C22"/>
    <w:rsid w:val="008D7C84"/>
    <w:rsid w:val="008F2E0F"/>
    <w:rsid w:val="00943B1F"/>
    <w:rsid w:val="009476AE"/>
    <w:rsid w:val="009568E2"/>
    <w:rsid w:val="00961BE6"/>
    <w:rsid w:val="00964168"/>
    <w:rsid w:val="00971D59"/>
    <w:rsid w:val="009955EB"/>
    <w:rsid w:val="009A41A3"/>
    <w:rsid w:val="009A5E61"/>
    <w:rsid w:val="00A0118E"/>
    <w:rsid w:val="00A82000"/>
    <w:rsid w:val="00A96054"/>
    <w:rsid w:val="00AD22B6"/>
    <w:rsid w:val="00AD4D8B"/>
    <w:rsid w:val="00B212EA"/>
    <w:rsid w:val="00B218A2"/>
    <w:rsid w:val="00B3087F"/>
    <w:rsid w:val="00B32F4A"/>
    <w:rsid w:val="00B36421"/>
    <w:rsid w:val="00B868D1"/>
    <w:rsid w:val="00B96735"/>
    <w:rsid w:val="00BA650D"/>
    <w:rsid w:val="00BB2A36"/>
    <w:rsid w:val="00BB4F12"/>
    <w:rsid w:val="00BC2770"/>
    <w:rsid w:val="00BC484E"/>
    <w:rsid w:val="00BC48A4"/>
    <w:rsid w:val="00BD10B4"/>
    <w:rsid w:val="00BE418A"/>
    <w:rsid w:val="00BE67E0"/>
    <w:rsid w:val="00BF153D"/>
    <w:rsid w:val="00BF7440"/>
    <w:rsid w:val="00C137DE"/>
    <w:rsid w:val="00C22705"/>
    <w:rsid w:val="00C37D34"/>
    <w:rsid w:val="00C65337"/>
    <w:rsid w:val="00C731B5"/>
    <w:rsid w:val="00CD4653"/>
    <w:rsid w:val="00D46BBD"/>
    <w:rsid w:val="00D648EE"/>
    <w:rsid w:val="00D7700A"/>
    <w:rsid w:val="00D864AA"/>
    <w:rsid w:val="00DE5FB0"/>
    <w:rsid w:val="00E012CF"/>
    <w:rsid w:val="00E55620"/>
    <w:rsid w:val="00E578C8"/>
    <w:rsid w:val="00E60014"/>
    <w:rsid w:val="00E6499F"/>
    <w:rsid w:val="00E74DF2"/>
    <w:rsid w:val="00E86AC3"/>
    <w:rsid w:val="00EA31AE"/>
    <w:rsid w:val="00EC317C"/>
    <w:rsid w:val="00EE473C"/>
    <w:rsid w:val="00EF0336"/>
    <w:rsid w:val="00F07756"/>
    <w:rsid w:val="00F236EA"/>
    <w:rsid w:val="00F23DD7"/>
    <w:rsid w:val="00F66C66"/>
    <w:rsid w:val="00F74BE4"/>
    <w:rsid w:val="00FD6131"/>
    <w:rsid w:val="00FD68D8"/>
    <w:rsid w:val="00FE32AC"/>
    <w:rsid w:val="00FF5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74BE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rsid w:val="001C52BB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table" w:styleId="a4">
    <w:name w:val="Table Grid"/>
    <w:basedOn w:val="a1"/>
    <w:rsid w:val="00822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22E93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6">
    <w:name w:val="header"/>
    <w:basedOn w:val="a"/>
    <w:link w:val="a7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footer"/>
    <w:basedOn w:val="a"/>
    <w:link w:val="a9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577A0-8E5F-499B-B8BA-AB671F7A1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https://mul2.gov.am/tasks/548506/oneclick/himnavorum.docx?token=952823e8d856e3cacd32be675ccfa753</cp:keywords>
  <dc:description/>
  <cp:lastModifiedBy>User</cp:lastModifiedBy>
  <cp:revision>254</cp:revision>
  <cp:lastPrinted>2021-06-03T06:23:00Z</cp:lastPrinted>
  <dcterms:created xsi:type="dcterms:W3CDTF">2021-05-17T07:35:00Z</dcterms:created>
  <dcterms:modified xsi:type="dcterms:W3CDTF">2021-12-27T22:44:00Z</dcterms:modified>
</cp:coreProperties>
</file>