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19DE" w:rsidRPr="004E19DE" w:rsidRDefault="004E19DE" w:rsidP="004E19DE">
      <w:pPr>
        <w:jc w:val="center"/>
        <w:rPr>
          <w:rFonts w:ascii="GHEA Mariam" w:hAnsi="GHEA Mariam"/>
        </w:rPr>
      </w:pPr>
      <w:r w:rsidRPr="004E19DE">
        <w:rPr>
          <w:rFonts w:ascii="GHEA Mariam" w:hAnsi="GHEA Mariam"/>
          <w:noProof/>
          <w:lang w:eastAsia="en-US"/>
        </w:rPr>
        <w:drawing>
          <wp:inline distT="0" distB="0" distL="0" distR="0" wp14:anchorId="0C547544" wp14:editId="1F2378BD">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4E19DE" w:rsidRPr="004E19DE" w:rsidRDefault="004E19DE" w:rsidP="004E19DE">
      <w:pPr>
        <w:jc w:val="center"/>
        <w:rPr>
          <w:rFonts w:ascii="GHEA Mariam" w:hAnsi="GHEA Mariam"/>
        </w:rPr>
      </w:pPr>
    </w:p>
    <w:p w:rsidR="004E19DE" w:rsidRPr="004E19DE" w:rsidRDefault="004E19DE" w:rsidP="004E19DE">
      <w:pPr>
        <w:pStyle w:val="mechtex"/>
        <w:rPr>
          <w:rFonts w:ascii="GHEA Mariam" w:hAnsi="GHEA Mariam" w:cs="Arial Armenian"/>
          <w:b/>
          <w:sz w:val="30"/>
          <w:szCs w:val="30"/>
          <w:lang w:val="hy-AM"/>
        </w:rPr>
      </w:pPr>
      <w:r w:rsidRPr="004E19DE">
        <w:rPr>
          <w:rFonts w:ascii="GHEA Mariam" w:hAnsi="GHEA Mariam" w:cs="Sylfaen"/>
          <w:b/>
          <w:sz w:val="30"/>
          <w:szCs w:val="30"/>
        </w:rPr>
        <w:t>ՀԱՅԱՍՏԱՆԻ</w:t>
      </w:r>
      <w:r w:rsidRPr="004E19DE">
        <w:rPr>
          <w:rFonts w:ascii="GHEA Mariam" w:hAnsi="GHEA Mariam" w:cs="Arial Armenian"/>
          <w:b/>
          <w:sz w:val="30"/>
          <w:szCs w:val="30"/>
        </w:rPr>
        <w:t xml:space="preserve"> </w:t>
      </w:r>
      <w:proofErr w:type="gramStart"/>
      <w:r w:rsidRPr="004E19DE">
        <w:rPr>
          <w:rFonts w:ascii="GHEA Mariam" w:hAnsi="GHEA Mariam" w:cs="Sylfaen"/>
          <w:b/>
          <w:sz w:val="30"/>
          <w:szCs w:val="30"/>
        </w:rPr>
        <w:t>ՀԱՆՐԱՊԵՏՈՒԹՅԱՆ</w:t>
      </w:r>
      <w:r w:rsidRPr="004E19DE">
        <w:rPr>
          <w:rFonts w:ascii="GHEA Mariam" w:hAnsi="GHEA Mariam" w:cs="Arial Armenian"/>
          <w:b/>
          <w:sz w:val="30"/>
          <w:szCs w:val="30"/>
        </w:rPr>
        <w:t xml:space="preserve">  </w:t>
      </w:r>
      <w:r w:rsidRPr="004E19DE">
        <w:rPr>
          <w:rFonts w:ascii="GHEA Mariam" w:hAnsi="GHEA Mariam" w:cs="Arial Armenian"/>
          <w:b/>
          <w:sz w:val="30"/>
          <w:szCs w:val="30"/>
          <w:lang w:val="hy-AM"/>
        </w:rPr>
        <w:t>ԿԱՌԱՎԱՐՈՒԹՅՈՒՆ</w:t>
      </w:r>
      <w:proofErr w:type="gramEnd"/>
    </w:p>
    <w:p w:rsidR="004E19DE" w:rsidRPr="004E19DE" w:rsidRDefault="004E19DE" w:rsidP="004E19DE">
      <w:pPr>
        <w:pStyle w:val="mechtex"/>
        <w:rPr>
          <w:rFonts w:ascii="GHEA Mariam" w:hAnsi="GHEA Mariam"/>
          <w:b/>
        </w:rPr>
      </w:pPr>
    </w:p>
    <w:p w:rsidR="004E19DE" w:rsidRPr="004E19DE" w:rsidRDefault="004E19DE" w:rsidP="004E19DE">
      <w:pPr>
        <w:pStyle w:val="mechtex"/>
        <w:rPr>
          <w:rFonts w:ascii="GHEA Mariam" w:hAnsi="GHEA Mariam" w:cs="Sylfaen"/>
          <w:b/>
          <w:sz w:val="40"/>
          <w:szCs w:val="40"/>
        </w:rPr>
      </w:pP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Ր</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Շ</w:t>
      </w:r>
      <w:r w:rsidRPr="004E19DE">
        <w:rPr>
          <w:rFonts w:ascii="GHEA Mariam" w:hAnsi="GHEA Mariam" w:cs="Arial Armenian"/>
          <w:b/>
          <w:sz w:val="40"/>
          <w:szCs w:val="40"/>
        </w:rPr>
        <w:t xml:space="preserve">  </w:t>
      </w:r>
      <w:r w:rsidRPr="004E19DE">
        <w:rPr>
          <w:rFonts w:ascii="GHEA Mariam" w:hAnsi="GHEA Mariam" w:cs="Sylfaen"/>
          <w:b/>
          <w:sz w:val="40"/>
          <w:szCs w:val="40"/>
        </w:rPr>
        <w:t>Ո</w:t>
      </w:r>
      <w:r w:rsidRPr="004E19DE">
        <w:rPr>
          <w:rFonts w:ascii="GHEA Mariam" w:hAnsi="GHEA Mariam" w:cs="Arial Armenian"/>
          <w:b/>
          <w:sz w:val="40"/>
          <w:szCs w:val="40"/>
        </w:rPr>
        <w:t xml:space="preserve"> </w:t>
      </w:r>
      <w:r w:rsidRPr="004E19DE">
        <w:rPr>
          <w:rFonts w:ascii="GHEA Mariam" w:hAnsi="GHEA Mariam" w:cs="Sylfaen"/>
          <w:b/>
          <w:sz w:val="40"/>
          <w:szCs w:val="40"/>
        </w:rPr>
        <w:t>Ւ</w:t>
      </w:r>
      <w:r w:rsidRPr="004E19DE">
        <w:rPr>
          <w:rFonts w:ascii="GHEA Mariam" w:hAnsi="GHEA Mariam" w:cs="Arial Armenian"/>
          <w:b/>
          <w:sz w:val="40"/>
          <w:szCs w:val="40"/>
        </w:rPr>
        <w:t xml:space="preserve">  </w:t>
      </w:r>
      <w:r w:rsidRPr="004E19DE">
        <w:rPr>
          <w:rFonts w:ascii="GHEA Mariam" w:hAnsi="GHEA Mariam" w:cs="Sylfaen"/>
          <w:b/>
          <w:sz w:val="40"/>
          <w:szCs w:val="40"/>
        </w:rPr>
        <w:t>Մ</w:t>
      </w:r>
    </w:p>
    <w:p w:rsidR="00D6482C" w:rsidRPr="004E19DE" w:rsidRDefault="00D6482C" w:rsidP="002B3D6A">
      <w:pPr>
        <w:jc w:val="center"/>
        <w:rPr>
          <w:rFonts w:ascii="GHEA Mariam" w:hAnsi="GHEA Mariam"/>
          <w:sz w:val="22"/>
          <w:szCs w:val="22"/>
        </w:rPr>
      </w:pPr>
    </w:p>
    <w:p w:rsidR="002B3D6A" w:rsidRPr="004E19DE" w:rsidRDefault="002B3D6A" w:rsidP="002B3D6A">
      <w:pPr>
        <w:jc w:val="center"/>
        <w:rPr>
          <w:rFonts w:ascii="GHEA Mariam" w:hAnsi="GHEA Mariam"/>
          <w:sz w:val="24"/>
          <w:szCs w:val="24"/>
          <w:lang w:val="hy-AM"/>
        </w:rPr>
      </w:pPr>
    </w:p>
    <w:p w:rsidR="002B3D6A" w:rsidRPr="00D6482C" w:rsidRDefault="00054FE0" w:rsidP="002B3D6A">
      <w:pPr>
        <w:jc w:val="center"/>
        <w:rPr>
          <w:rFonts w:ascii="GHEA Mariam" w:hAnsi="GHEA Mariam"/>
          <w:sz w:val="24"/>
          <w:szCs w:val="24"/>
          <w:lang w:val="hy-AM"/>
        </w:rPr>
      </w:pPr>
      <w:r>
        <w:rPr>
          <w:rFonts w:ascii="GHEA Mariam" w:hAnsi="GHEA Mariam"/>
          <w:sz w:val="24"/>
          <w:szCs w:val="24"/>
          <w:lang w:val="hy-AM"/>
        </w:rPr>
        <w:t>30</w:t>
      </w:r>
      <w:r w:rsidR="003D1E36">
        <w:rPr>
          <w:rFonts w:ascii="GHEA Mariam" w:hAnsi="GHEA Mariam"/>
          <w:sz w:val="24"/>
          <w:szCs w:val="24"/>
          <w:lang w:val="hy-AM"/>
        </w:rPr>
        <w:t xml:space="preserve"> </w:t>
      </w:r>
      <w:proofErr w:type="spellStart"/>
      <w:r w:rsidR="003D1E36">
        <w:rPr>
          <w:rFonts w:ascii="GHEA Mariam" w:hAnsi="GHEA Mariam"/>
          <w:sz w:val="24"/>
          <w:szCs w:val="24"/>
          <w:lang w:val="hy-AM"/>
        </w:rPr>
        <w:t>դեկտ</w:t>
      </w:r>
      <w:r w:rsidR="002B3D6A" w:rsidRPr="004E19DE">
        <w:rPr>
          <w:rFonts w:ascii="GHEA Mariam" w:hAnsi="GHEA Mariam" w:cs="Sylfaen"/>
          <w:spacing w:val="-4"/>
          <w:sz w:val="24"/>
          <w:szCs w:val="24"/>
          <w:lang w:val="pt-BR"/>
        </w:rPr>
        <w:t>եմբերի</w:t>
      </w:r>
      <w:proofErr w:type="spellEnd"/>
      <w:r w:rsidR="002B3D6A" w:rsidRPr="004E19DE">
        <w:rPr>
          <w:rFonts w:ascii="GHEA Mariam" w:hAnsi="GHEA Mariam"/>
          <w:sz w:val="24"/>
          <w:szCs w:val="24"/>
          <w:lang w:val="hy-AM"/>
        </w:rPr>
        <w:t xml:space="preserve"> 2021 </w:t>
      </w:r>
      <w:r w:rsidR="002B3D6A" w:rsidRPr="004E19DE">
        <w:rPr>
          <w:rFonts w:ascii="GHEA Mariam" w:hAnsi="GHEA Mariam" w:cs="Sylfaen"/>
          <w:sz w:val="24"/>
          <w:szCs w:val="24"/>
          <w:lang w:val="hy-AM"/>
        </w:rPr>
        <w:t>թվականի</w:t>
      </w:r>
      <w:r w:rsidR="002B3D6A" w:rsidRPr="004E19DE">
        <w:rPr>
          <w:rFonts w:ascii="GHEA Mariam" w:hAnsi="GHEA Mariam"/>
          <w:sz w:val="24"/>
          <w:szCs w:val="24"/>
          <w:lang w:val="hy-AM"/>
        </w:rPr>
        <w:t xml:space="preserve">  N  </w:t>
      </w:r>
      <w:r w:rsidR="00FE120B">
        <w:rPr>
          <w:rFonts w:ascii="GHEA Mariam" w:hAnsi="GHEA Mariam"/>
          <w:sz w:val="24"/>
          <w:szCs w:val="24"/>
          <w:lang w:val="hy-AM"/>
        </w:rPr>
        <w:t xml:space="preserve">  </w:t>
      </w:r>
      <w:r w:rsidRPr="00054FE0">
        <w:rPr>
          <w:rFonts w:ascii="GHEA Mariam" w:hAnsi="GHEA Mariam"/>
          <w:sz w:val="24"/>
          <w:szCs w:val="24"/>
          <w:lang w:val="hy-AM"/>
        </w:rPr>
        <w:t xml:space="preserve">      </w:t>
      </w:r>
      <w:r w:rsidR="00FE120B">
        <w:rPr>
          <w:rFonts w:ascii="GHEA Mariam" w:hAnsi="GHEA Mariam"/>
          <w:sz w:val="24"/>
          <w:szCs w:val="24"/>
          <w:lang w:val="hy-AM"/>
        </w:rPr>
        <w:t xml:space="preserve">  - Ա</w:t>
      </w:r>
    </w:p>
    <w:p w:rsidR="002B3D6A" w:rsidRPr="008D499F" w:rsidRDefault="002B3D6A" w:rsidP="008D499F">
      <w:pPr>
        <w:pStyle w:val="mechtex"/>
        <w:rPr>
          <w:lang w:val="hy-AM"/>
        </w:rPr>
      </w:pPr>
    </w:p>
    <w:p w:rsidR="002B3D6A" w:rsidRPr="008D499F" w:rsidRDefault="002B3D6A" w:rsidP="008D499F">
      <w:pPr>
        <w:pStyle w:val="mechtex"/>
        <w:rPr>
          <w:lang w:val="hy-AM"/>
        </w:rPr>
      </w:pPr>
    </w:p>
    <w:p w:rsidR="00FE120B" w:rsidRPr="008D499F" w:rsidRDefault="00FE120B" w:rsidP="008D499F">
      <w:pPr>
        <w:pStyle w:val="mechtex"/>
        <w:rPr>
          <w:lang w:val="hy-AM"/>
        </w:rPr>
      </w:pPr>
    </w:p>
    <w:p w:rsidR="008D499F" w:rsidRPr="008D499F" w:rsidRDefault="008D499F" w:rsidP="008D499F">
      <w:pPr>
        <w:pStyle w:val="mechtex"/>
        <w:rPr>
          <w:rFonts w:ascii="GHEA Mariam" w:hAnsi="GHEA Mariam"/>
          <w:sz w:val="24"/>
          <w:szCs w:val="24"/>
          <w:lang w:val="af-ZA" w:eastAsia="en-US"/>
        </w:rPr>
      </w:pPr>
      <w:r w:rsidRPr="008D499F">
        <w:rPr>
          <w:rFonts w:ascii="GHEA Mariam" w:hAnsi="GHEA Mariam" w:cs="Sylfaen"/>
          <w:sz w:val="24"/>
          <w:szCs w:val="24"/>
          <w:lang w:val="fr-FR"/>
        </w:rPr>
        <w:t xml:space="preserve">ԱՐՏՅՈՄ ՎԱԴԻՄԻ ԳՅՈՒՐՋԱՆԻՆ </w:t>
      </w:r>
      <w:r w:rsidRPr="008D499F">
        <w:rPr>
          <w:rFonts w:ascii="GHEA Mariam" w:hAnsi="GHEA Mariam" w:cs="Sylfaen"/>
          <w:sz w:val="24"/>
          <w:szCs w:val="24"/>
          <w:lang w:val="hy-AM"/>
        </w:rPr>
        <w:t>ՇԱՐՔԱՅԻՆ</w:t>
      </w:r>
      <w:r w:rsidRPr="008D499F">
        <w:rPr>
          <w:rFonts w:ascii="GHEA Mariam" w:hAnsi="GHEA Mariam" w:cs="Sylfaen"/>
          <w:sz w:val="24"/>
          <w:szCs w:val="24"/>
          <w:lang w:val="fr-FR"/>
        </w:rPr>
        <w:t xml:space="preserve"> </w:t>
      </w:r>
      <w:r w:rsidRPr="008D499F">
        <w:rPr>
          <w:rFonts w:ascii="GHEA Mariam" w:hAnsi="GHEA Mariam" w:cs="Sylfaen"/>
          <w:sz w:val="24"/>
          <w:szCs w:val="24"/>
          <w:lang w:val="hy-AM"/>
        </w:rPr>
        <w:t>ԿԱԶՄԻ</w:t>
      </w:r>
      <w:r w:rsidRPr="008D499F">
        <w:rPr>
          <w:rFonts w:ascii="GHEA Mariam" w:hAnsi="GHEA Mariam" w:cs="Sylfaen"/>
          <w:sz w:val="24"/>
          <w:szCs w:val="24"/>
          <w:lang w:val="af-ZA"/>
        </w:rPr>
        <w:t xml:space="preserve"> </w:t>
      </w:r>
      <w:r w:rsidRPr="008D499F">
        <w:rPr>
          <w:rFonts w:ascii="GHEA Mariam" w:hAnsi="GHEA Mariam"/>
          <w:sz w:val="24"/>
          <w:szCs w:val="24"/>
          <w:lang w:val="af-ZA"/>
        </w:rPr>
        <w:t>ՊԱՐՏԱԴԻՐ</w:t>
      </w:r>
      <w:r w:rsidRPr="008D499F">
        <w:rPr>
          <w:rFonts w:ascii="GHEA Mariam" w:hAnsi="GHEA Mariam"/>
          <w:sz w:val="24"/>
          <w:szCs w:val="24"/>
          <w:lang w:val="hy-AM"/>
        </w:rPr>
        <w:t xml:space="preserve"> ԶԻՆՎՈՐԱԿԱՆ</w:t>
      </w:r>
      <w:r w:rsidRPr="008D499F">
        <w:rPr>
          <w:rFonts w:ascii="GHEA Mariam" w:hAnsi="GHEA Mariam"/>
          <w:sz w:val="24"/>
          <w:szCs w:val="24"/>
          <w:lang w:val="fr-FR"/>
        </w:rPr>
        <w:t xml:space="preserve"> </w:t>
      </w:r>
      <w:r w:rsidRPr="008D499F">
        <w:rPr>
          <w:rFonts w:ascii="GHEA Mariam" w:hAnsi="GHEA Mariam"/>
          <w:sz w:val="24"/>
          <w:szCs w:val="24"/>
          <w:lang w:val="af-ZA"/>
        </w:rPr>
        <w:t xml:space="preserve">ԾԱՌԱՅՈՒԹՅՈՒՆԻՑ ԱԶԱՏԵԼՈՒ </w:t>
      </w:r>
      <w:r w:rsidRPr="008D499F">
        <w:rPr>
          <w:rFonts w:ascii="GHEA Mariam" w:hAnsi="GHEA Mariam"/>
          <w:sz w:val="24"/>
          <w:szCs w:val="24"/>
          <w:lang w:val="hy-AM"/>
        </w:rPr>
        <w:t>ՄԱՍԻՆ</w:t>
      </w:r>
    </w:p>
    <w:p w:rsidR="008D499F" w:rsidRPr="008D499F" w:rsidRDefault="008D499F" w:rsidP="008D499F">
      <w:pPr>
        <w:pStyle w:val="mechtex"/>
        <w:rPr>
          <w:rFonts w:ascii="GHEA Mariam" w:hAnsi="GHEA Mariam" w:cs="Sylfaen"/>
          <w:sz w:val="24"/>
          <w:szCs w:val="24"/>
          <w:lang w:val="hy-AM"/>
        </w:rPr>
      </w:pPr>
      <w:r>
        <w:rPr>
          <w:rFonts w:ascii="GHEA Mariam" w:hAnsi="GHEA Mariam" w:cs="Sylfaen"/>
          <w:sz w:val="24"/>
          <w:szCs w:val="24"/>
          <w:lang w:val="hy-AM"/>
        </w:rPr>
        <w:t>-----------------------------------------------------------------------------------------------------</w:t>
      </w:r>
    </w:p>
    <w:p w:rsidR="008D499F" w:rsidRDefault="008D499F" w:rsidP="008D499F">
      <w:pPr>
        <w:pStyle w:val="mechtex"/>
        <w:rPr>
          <w:lang w:val="fr-FR"/>
        </w:rPr>
      </w:pPr>
    </w:p>
    <w:p w:rsidR="008D499F" w:rsidRPr="008D499F" w:rsidRDefault="008D499F" w:rsidP="008D499F">
      <w:pPr>
        <w:pStyle w:val="norm"/>
        <w:spacing w:line="360" w:lineRule="auto"/>
        <w:ind w:firstLine="706"/>
        <w:rPr>
          <w:rFonts w:ascii="GHEA Mariam" w:hAnsi="GHEA Mariam" w:cs="IRTEK Courier"/>
          <w:i/>
          <w:sz w:val="24"/>
          <w:szCs w:val="24"/>
          <w:lang w:val="hy-AM"/>
        </w:rPr>
      </w:pPr>
      <w:proofErr w:type="spellStart"/>
      <w:r w:rsidRPr="008D499F">
        <w:rPr>
          <w:rFonts w:ascii="GHEA Mariam" w:hAnsi="GHEA Mariam" w:cs="Arial"/>
          <w:sz w:val="24"/>
          <w:szCs w:val="24"/>
          <w:shd w:val="clear" w:color="auto" w:fill="FFFFFF"/>
        </w:rPr>
        <w:t>Ղեկավարվելով</w:t>
      </w:r>
      <w:proofErr w:type="spellEnd"/>
      <w:r w:rsidRPr="008D499F">
        <w:rPr>
          <w:rFonts w:ascii="GHEA Mariam" w:hAnsi="GHEA Mariam"/>
          <w:sz w:val="24"/>
          <w:szCs w:val="24"/>
          <w:shd w:val="clear" w:color="auto" w:fill="FFFFFF"/>
          <w:lang w:val="fr-FR"/>
        </w:rPr>
        <w:t xml:space="preserve"> «</w:t>
      </w:r>
      <w:proofErr w:type="spellStart"/>
      <w:r w:rsidRPr="008D499F">
        <w:rPr>
          <w:rFonts w:ascii="GHEA Mariam" w:hAnsi="GHEA Mariam" w:cs="Arial"/>
          <w:sz w:val="24"/>
          <w:szCs w:val="24"/>
          <w:shd w:val="clear" w:color="auto" w:fill="FFFFFF"/>
        </w:rPr>
        <w:t>Զինվորական</w:t>
      </w:r>
      <w:proofErr w:type="spellEnd"/>
      <w:r w:rsidRPr="008D499F">
        <w:rPr>
          <w:rFonts w:ascii="GHEA Mariam" w:hAnsi="GHEA Mariam"/>
          <w:sz w:val="24"/>
          <w:szCs w:val="24"/>
          <w:shd w:val="clear" w:color="auto" w:fill="FFFFFF"/>
          <w:lang w:val="fr-FR"/>
        </w:rPr>
        <w:t xml:space="preserve"> </w:t>
      </w:r>
      <w:proofErr w:type="spellStart"/>
      <w:r w:rsidRPr="008D499F">
        <w:rPr>
          <w:rFonts w:ascii="GHEA Mariam" w:hAnsi="GHEA Mariam" w:cs="Arial"/>
          <w:sz w:val="24"/>
          <w:szCs w:val="24"/>
          <w:shd w:val="clear" w:color="auto" w:fill="FFFFFF"/>
        </w:rPr>
        <w:t>ծառայության</w:t>
      </w:r>
      <w:proofErr w:type="spellEnd"/>
      <w:r w:rsidRPr="008D499F">
        <w:rPr>
          <w:rFonts w:ascii="GHEA Mariam" w:hAnsi="GHEA Mariam"/>
          <w:sz w:val="24"/>
          <w:szCs w:val="24"/>
          <w:shd w:val="clear" w:color="auto" w:fill="FFFFFF"/>
          <w:lang w:val="fr-FR"/>
        </w:rPr>
        <w:t xml:space="preserve"> </w:t>
      </w:r>
      <w:r w:rsidRPr="008D499F">
        <w:rPr>
          <w:rFonts w:ascii="GHEA Mariam" w:hAnsi="GHEA Mariam" w:cs="Arial"/>
          <w:sz w:val="24"/>
          <w:szCs w:val="24"/>
          <w:shd w:val="clear" w:color="auto" w:fill="FFFFFF"/>
        </w:rPr>
        <w:t>և</w:t>
      </w:r>
      <w:r w:rsidRPr="008D499F">
        <w:rPr>
          <w:rFonts w:ascii="GHEA Mariam" w:hAnsi="GHEA Mariam"/>
          <w:sz w:val="24"/>
          <w:szCs w:val="24"/>
          <w:shd w:val="clear" w:color="auto" w:fill="FFFFFF"/>
          <w:lang w:val="fr-FR"/>
        </w:rPr>
        <w:t xml:space="preserve"> </w:t>
      </w:r>
      <w:proofErr w:type="spellStart"/>
      <w:r w:rsidRPr="008D499F">
        <w:rPr>
          <w:rFonts w:ascii="GHEA Mariam" w:hAnsi="GHEA Mariam" w:cs="Arial"/>
          <w:sz w:val="24"/>
          <w:szCs w:val="24"/>
          <w:shd w:val="clear" w:color="auto" w:fill="FFFFFF"/>
        </w:rPr>
        <w:t>զինծառայողի</w:t>
      </w:r>
      <w:proofErr w:type="spellEnd"/>
      <w:r w:rsidRPr="008D499F">
        <w:rPr>
          <w:rFonts w:ascii="GHEA Mariam" w:hAnsi="GHEA Mariam"/>
          <w:sz w:val="24"/>
          <w:szCs w:val="24"/>
          <w:shd w:val="clear" w:color="auto" w:fill="FFFFFF"/>
          <w:lang w:val="fr-FR"/>
        </w:rPr>
        <w:t xml:space="preserve"> </w:t>
      </w:r>
      <w:proofErr w:type="spellStart"/>
      <w:r w:rsidRPr="008D499F">
        <w:rPr>
          <w:rFonts w:ascii="GHEA Mariam" w:hAnsi="GHEA Mariam" w:cs="Arial"/>
          <w:sz w:val="24"/>
          <w:szCs w:val="24"/>
          <w:shd w:val="clear" w:color="auto" w:fill="FFFFFF"/>
        </w:rPr>
        <w:t>կարգա</w:t>
      </w:r>
      <w:proofErr w:type="spellEnd"/>
      <w:r w:rsidRPr="008D499F">
        <w:rPr>
          <w:rFonts w:ascii="GHEA Mariam" w:hAnsi="GHEA Mariam" w:cs="Arial"/>
          <w:sz w:val="24"/>
          <w:szCs w:val="24"/>
          <w:shd w:val="clear" w:color="auto" w:fill="FFFFFF"/>
          <w:lang w:val="af-ZA"/>
        </w:rPr>
        <w:softHyphen/>
      </w:r>
      <w:proofErr w:type="spellStart"/>
      <w:r w:rsidRPr="008D499F">
        <w:rPr>
          <w:rFonts w:ascii="GHEA Mariam" w:hAnsi="GHEA Mariam" w:cs="Arial"/>
          <w:sz w:val="24"/>
          <w:szCs w:val="24"/>
          <w:shd w:val="clear" w:color="auto" w:fill="FFFFFF"/>
        </w:rPr>
        <w:t>վի</w:t>
      </w:r>
      <w:proofErr w:type="spellEnd"/>
      <w:r w:rsidRPr="008D499F">
        <w:rPr>
          <w:rFonts w:ascii="GHEA Mariam" w:hAnsi="GHEA Mariam" w:cs="Arial"/>
          <w:sz w:val="24"/>
          <w:szCs w:val="24"/>
          <w:shd w:val="clear" w:color="auto" w:fill="FFFFFF"/>
          <w:lang w:val="fr-FR"/>
        </w:rPr>
        <w:softHyphen/>
      </w:r>
      <w:proofErr w:type="spellStart"/>
      <w:r w:rsidRPr="008D499F">
        <w:rPr>
          <w:rFonts w:ascii="GHEA Mariam" w:hAnsi="GHEA Mariam" w:cs="Arial"/>
          <w:sz w:val="24"/>
          <w:szCs w:val="24"/>
          <w:shd w:val="clear" w:color="auto" w:fill="FFFFFF"/>
        </w:rPr>
        <w:t>ճակի</w:t>
      </w:r>
      <w:proofErr w:type="spellEnd"/>
      <w:r w:rsidRPr="008D499F">
        <w:rPr>
          <w:rFonts w:ascii="GHEA Mariam" w:hAnsi="GHEA Mariam"/>
          <w:sz w:val="24"/>
          <w:szCs w:val="24"/>
          <w:shd w:val="clear" w:color="auto" w:fill="FFFFFF"/>
          <w:lang w:val="fr-FR"/>
        </w:rPr>
        <w:t xml:space="preserve"> </w:t>
      </w:r>
      <w:proofErr w:type="spellStart"/>
      <w:r w:rsidRPr="008D499F">
        <w:rPr>
          <w:rFonts w:ascii="GHEA Mariam" w:hAnsi="GHEA Mariam" w:cs="Arial"/>
          <w:sz w:val="24"/>
          <w:szCs w:val="24"/>
          <w:shd w:val="clear" w:color="auto" w:fill="FFFFFF"/>
        </w:rPr>
        <w:t>մասին</w:t>
      </w:r>
      <w:proofErr w:type="spellEnd"/>
      <w:r w:rsidRPr="008D499F">
        <w:rPr>
          <w:rFonts w:ascii="GHEA Mariam" w:hAnsi="GHEA Mariam"/>
          <w:sz w:val="24"/>
          <w:szCs w:val="24"/>
          <w:shd w:val="clear" w:color="auto" w:fill="FFFFFF"/>
          <w:lang w:val="fr-FR"/>
        </w:rPr>
        <w:t xml:space="preserve">» </w:t>
      </w:r>
      <w:proofErr w:type="spellStart"/>
      <w:r w:rsidRPr="008D499F">
        <w:rPr>
          <w:rFonts w:ascii="GHEA Mariam" w:hAnsi="GHEA Mariam" w:cs="Arial"/>
          <w:sz w:val="24"/>
          <w:szCs w:val="24"/>
          <w:shd w:val="clear" w:color="auto" w:fill="FFFFFF"/>
        </w:rPr>
        <w:t>օրենքի</w:t>
      </w:r>
      <w:proofErr w:type="spellEnd"/>
      <w:r w:rsidRPr="008D499F">
        <w:rPr>
          <w:rFonts w:ascii="GHEA Mariam" w:hAnsi="GHEA Mariam"/>
          <w:sz w:val="24"/>
          <w:szCs w:val="24"/>
          <w:shd w:val="clear" w:color="auto" w:fill="FFFFFF"/>
          <w:lang w:val="fr-FR"/>
        </w:rPr>
        <w:t xml:space="preserve"> 21-</w:t>
      </w:r>
      <w:proofErr w:type="spellStart"/>
      <w:r w:rsidRPr="008D499F">
        <w:rPr>
          <w:rFonts w:ascii="GHEA Mariam" w:hAnsi="GHEA Mariam" w:cs="Arial"/>
          <w:sz w:val="24"/>
          <w:szCs w:val="24"/>
          <w:shd w:val="clear" w:color="auto" w:fill="FFFFFF"/>
        </w:rPr>
        <w:t>րդ</w:t>
      </w:r>
      <w:proofErr w:type="spellEnd"/>
      <w:r w:rsidRPr="008D499F">
        <w:rPr>
          <w:rFonts w:ascii="GHEA Mariam" w:hAnsi="GHEA Mariam"/>
          <w:sz w:val="24"/>
          <w:szCs w:val="24"/>
          <w:shd w:val="clear" w:color="auto" w:fill="FFFFFF"/>
          <w:lang w:val="fr-FR"/>
        </w:rPr>
        <w:t xml:space="preserve"> </w:t>
      </w:r>
      <w:proofErr w:type="spellStart"/>
      <w:r w:rsidRPr="008D499F">
        <w:rPr>
          <w:rFonts w:ascii="GHEA Mariam" w:hAnsi="GHEA Mariam" w:cs="Arial"/>
          <w:sz w:val="24"/>
          <w:szCs w:val="24"/>
          <w:shd w:val="clear" w:color="auto" w:fill="FFFFFF"/>
        </w:rPr>
        <w:t>հոդվածի</w:t>
      </w:r>
      <w:proofErr w:type="spellEnd"/>
      <w:r w:rsidRPr="008D499F">
        <w:rPr>
          <w:rFonts w:ascii="GHEA Mariam" w:hAnsi="GHEA Mariam"/>
          <w:sz w:val="24"/>
          <w:szCs w:val="24"/>
          <w:shd w:val="clear" w:color="auto" w:fill="FFFFFF"/>
          <w:lang w:val="fr-FR"/>
        </w:rPr>
        <w:t xml:space="preserve"> 5-</w:t>
      </w:r>
      <w:proofErr w:type="spellStart"/>
      <w:r w:rsidRPr="008D499F">
        <w:rPr>
          <w:rFonts w:ascii="GHEA Mariam" w:hAnsi="GHEA Mariam" w:cs="Arial"/>
          <w:sz w:val="24"/>
          <w:szCs w:val="24"/>
          <w:shd w:val="clear" w:color="auto" w:fill="FFFFFF"/>
        </w:rPr>
        <w:t>րդ</w:t>
      </w:r>
      <w:proofErr w:type="spellEnd"/>
      <w:r w:rsidRPr="008D499F">
        <w:rPr>
          <w:rFonts w:ascii="GHEA Mariam" w:hAnsi="GHEA Mariam"/>
          <w:sz w:val="24"/>
          <w:szCs w:val="24"/>
          <w:shd w:val="clear" w:color="auto" w:fill="FFFFFF"/>
          <w:lang w:val="fr-FR"/>
        </w:rPr>
        <w:t xml:space="preserve"> </w:t>
      </w:r>
      <w:proofErr w:type="spellStart"/>
      <w:r w:rsidRPr="008D499F">
        <w:rPr>
          <w:rFonts w:ascii="GHEA Mariam" w:hAnsi="GHEA Mariam" w:cs="Arial"/>
          <w:sz w:val="24"/>
          <w:szCs w:val="24"/>
          <w:shd w:val="clear" w:color="auto" w:fill="FFFFFF"/>
        </w:rPr>
        <w:t>մասով</w:t>
      </w:r>
      <w:proofErr w:type="spellEnd"/>
      <w:r w:rsidRPr="008D499F">
        <w:rPr>
          <w:rFonts w:ascii="GHEA Mariam" w:hAnsi="GHEA Mariam"/>
          <w:sz w:val="24"/>
          <w:szCs w:val="24"/>
          <w:shd w:val="clear" w:color="auto" w:fill="FFFFFF"/>
          <w:lang w:val="fr-FR"/>
        </w:rPr>
        <w:t xml:space="preserve"> </w:t>
      </w:r>
      <w:r w:rsidRPr="008D499F">
        <w:rPr>
          <w:rFonts w:ascii="GHEA Mariam" w:hAnsi="GHEA Mariam" w:cs="Arial"/>
          <w:sz w:val="24"/>
          <w:szCs w:val="24"/>
          <w:shd w:val="clear" w:color="auto" w:fill="FFFFFF"/>
        </w:rPr>
        <w:t>և</w:t>
      </w:r>
      <w:r w:rsidRPr="008D499F">
        <w:rPr>
          <w:rFonts w:ascii="GHEA Mariam" w:hAnsi="GHEA Mariam"/>
          <w:sz w:val="24"/>
          <w:szCs w:val="24"/>
          <w:shd w:val="clear" w:color="auto" w:fill="FFFFFF"/>
          <w:lang w:val="fr-FR"/>
        </w:rPr>
        <w:t xml:space="preserve"> </w:t>
      </w:r>
      <w:proofErr w:type="spellStart"/>
      <w:r w:rsidRPr="008D499F">
        <w:rPr>
          <w:rFonts w:ascii="GHEA Mariam" w:hAnsi="GHEA Mariam" w:cs="Arial"/>
          <w:sz w:val="24"/>
          <w:szCs w:val="24"/>
          <w:shd w:val="clear" w:color="auto" w:fill="FFFFFF"/>
        </w:rPr>
        <w:t>Հայաստանի</w:t>
      </w:r>
      <w:proofErr w:type="spellEnd"/>
      <w:r w:rsidRPr="008D499F">
        <w:rPr>
          <w:rFonts w:ascii="GHEA Mariam" w:hAnsi="GHEA Mariam"/>
          <w:sz w:val="24"/>
          <w:szCs w:val="24"/>
          <w:shd w:val="clear" w:color="auto" w:fill="FFFFFF"/>
          <w:lang w:val="fr-FR"/>
        </w:rPr>
        <w:t xml:space="preserve"> </w:t>
      </w:r>
      <w:proofErr w:type="spellStart"/>
      <w:r w:rsidRPr="008D499F">
        <w:rPr>
          <w:rFonts w:ascii="GHEA Mariam" w:hAnsi="GHEA Mariam" w:cs="Arial"/>
          <w:sz w:val="24"/>
          <w:szCs w:val="24"/>
          <w:shd w:val="clear" w:color="auto" w:fill="FFFFFF"/>
        </w:rPr>
        <w:t>Հանրա</w:t>
      </w:r>
      <w:proofErr w:type="spellEnd"/>
      <w:r w:rsidRPr="008D499F">
        <w:rPr>
          <w:rFonts w:ascii="GHEA Mariam" w:hAnsi="GHEA Mariam" w:cs="Arial"/>
          <w:sz w:val="24"/>
          <w:szCs w:val="24"/>
          <w:shd w:val="clear" w:color="auto" w:fill="FFFFFF"/>
          <w:lang w:val="fr-FR"/>
        </w:rPr>
        <w:softHyphen/>
      </w:r>
      <w:proofErr w:type="spellStart"/>
      <w:r w:rsidRPr="008D499F">
        <w:rPr>
          <w:rFonts w:ascii="GHEA Mariam" w:hAnsi="GHEA Mariam" w:cs="Arial"/>
          <w:sz w:val="24"/>
          <w:szCs w:val="24"/>
          <w:shd w:val="clear" w:color="auto" w:fill="FFFFFF"/>
        </w:rPr>
        <w:t>պե</w:t>
      </w:r>
      <w:proofErr w:type="spellEnd"/>
      <w:r w:rsidRPr="008D499F">
        <w:rPr>
          <w:rFonts w:ascii="GHEA Mariam" w:hAnsi="GHEA Mariam" w:cs="Arial"/>
          <w:sz w:val="24"/>
          <w:szCs w:val="24"/>
          <w:shd w:val="clear" w:color="auto" w:fill="FFFFFF"/>
          <w:lang w:val="fr-FR"/>
        </w:rPr>
        <w:softHyphen/>
      </w:r>
      <w:proofErr w:type="spellStart"/>
      <w:r w:rsidRPr="008D499F">
        <w:rPr>
          <w:rFonts w:ascii="GHEA Mariam" w:hAnsi="GHEA Mariam" w:cs="Arial"/>
          <w:sz w:val="24"/>
          <w:szCs w:val="24"/>
          <w:shd w:val="clear" w:color="auto" w:fill="FFFFFF"/>
        </w:rPr>
        <w:t>տու</w:t>
      </w:r>
      <w:proofErr w:type="spellEnd"/>
      <w:r w:rsidRPr="008D499F">
        <w:rPr>
          <w:rFonts w:ascii="GHEA Mariam" w:hAnsi="GHEA Mariam" w:cs="Arial"/>
          <w:sz w:val="24"/>
          <w:szCs w:val="24"/>
          <w:shd w:val="clear" w:color="auto" w:fill="FFFFFF"/>
          <w:lang w:val="fr-FR"/>
        </w:rPr>
        <w:softHyphen/>
      </w:r>
      <w:proofErr w:type="spellStart"/>
      <w:r w:rsidRPr="008D499F">
        <w:rPr>
          <w:rFonts w:ascii="GHEA Mariam" w:hAnsi="GHEA Mariam" w:cs="Arial"/>
          <w:sz w:val="24"/>
          <w:szCs w:val="24"/>
          <w:shd w:val="clear" w:color="auto" w:fill="FFFFFF"/>
        </w:rPr>
        <w:t>թյան</w:t>
      </w:r>
      <w:proofErr w:type="spellEnd"/>
      <w:r w:rsidRPr="008D499F">
        <w:rPr>
          <w:rFonts w:ascii="GHEA Mariam" w:hAnsi="GHEA Mariam"/>
          <w:sz w:val="24"/>
          <w:szCs w:val="24"/>
          <w:shd w:val="clear" w:color="auto" w:fill="FFFFFF"/>
          <w:lang w:val="fr-FR"/>
        </w:rPr>
        <w:t xml:space="preserve"> </w:t>
      </w:r>
      <w:proofErr w:type="spellStart"/>
      <w:r w:rsidRPr="008D499F">
        <w:rPr>
          <w:rFonts w:ascii="GHEA Mariam" w:hAnsi="GHEA Mariam" w:cs="Arial"/>
          <w:sz w:val="24"/>
          <w:szCs w:val="24"/>
          <w:shd w:val="clear" w:color="auto" w:fill="FFFFFF"/>
        </w:rPr>
        <w:t>կառավարության</w:t>
      </w:r>
      <w:proofErr w:type="spellEnd"/>
      <w:r w:rsidRPr="008D499F">
        <w:rPr>
          <w:rFonts w:ascii="GHEA Mariam" w:hAnsi="GHEA Mariam"/>
          <w:sz w:val="24"/>
          <w:szCs w:val="24"/>
          <w:shd w:val="clear" w:color="auto" w:fill="FFFFFF"/>
          <w:lang w:val="fr-FR"/>
        </w:rPr>
        <w:t xml:space="preserve"> 2019 </w:t>
      </w:r>
      <w:proofErr w:type="spellStart"/>
      <w:r w:rsidRPr="008D499F">
        <w:rPr>
          <w:rFonts w:ascii="GHEA Mariam" w:hAnsi="GHEA Mariam" w:cs="Arial"/>
          <w:sz w:val="24"/>
          <w:szCs w:val="24"/>
          <w:shd w:val="clear" w:color="auto" w:fill="FFFFFF"/>
        </w:rPr>
        <w:t>թվականի</w:t>
      </w:r>
      <w:proofErr w:type="spellEnd"/>
      <w:r w:rsidRPr="008D499F">
        <w:rPr>
          <w:rFonts w:ascii="GHEA Mariam" w:hAnsi="GHEA Mariam"/>
          <w:sz w:val="24"/>
          <w:szCs w:val="24"/>
          <w:shd w:val="clear" w:color="auto" w:fill="FFFFFF"/>
          <w:lang w:val="fr-FR"/>
        </w:rPr>
        <w:t xml:space="preserve"> </w:t>
      </w:r>
      <w:proofErr w:type="spellStart"/>
      <w:r w:rsidRPr="008D499F">
        <w:rPr>
          <w:rFonts w:ascii="GHEA Mariam" w:hAnsi="GHEA Mariam" w:cs="Arial"/>
          <w:sz w:val="24"/>
          <w:szCs w:val="24"/>
          <w:shd w:val="clear" w:color="auto" w:fill="FFFFFF"/>
        </w:rPr>
        <w:t>փետրվարի</w:t>
      </w:r>
      <w:proofErr w:type="spellEnd"/>
      <w:r w:rsidRPr="008D499F">
        <w:rPr>
          <w:rFonts w:ascii="GHEA Mariam" w:hAnsi="GHEA Mariam"/>
          <w:sz w:val="24"/>
          <w:szCs w:val="24"/>
          <w:shd w:val="clear" w:color="auto" w:fill="FFFFFF"/>
          <w:lang w:val="fr-FR"/>
        </w:rPr>
        <w:t xml:space="preserve"> 15-</w:t>
      </w:r>
      <w:r w:rsidRPr="008D499F">
        <w:rPr>
          <w:rFonts w:ascii="GHEA Mariam" w:hAnsi="GHEA Mariam" w:cs="Arial"/>
          <w:sz w:val="24"/>
          <w:szCs w:val="24"/>
          <w:shd w:val="clear" w:color="auto" w:fill="FFFFFF"/>
        </w:rPr>
        <w:t>ի</w:t>
      </w:r>
      <w:r>
        <w:rPr>
          <w:rFonts w:ascii="GHEA Mariam" w:hAnsi="GHEA Mariam"/>
          <w:sz w:val="24"/>
          <w:szCs w:val="24"/>
          <w:shd w:val="clear" w:color="auto" w:fill="FFFFFF"/>
          <w:lang w:val="fr-FR"/>
        </w:rPr>
        <w:t xml:space="preserve"> </w:t>
      </w:r>
      <w:r w:rsidRPr="004E19DE">
        <w:rPr>
          <w:rFonts w:ascii="GHEA Mariam" w:hAnsi="GHEA Mariam"/>
          <w:sz w:val="24"/>
          <w:szCs w:val="24"/>
          <w:lang w:val="hy-AM"/>
        </w:rPr>
        <w:t>N</w:t>
      </w:r>
      <w:r w:rsidRPr="008D499F">
        <w:rPr>
          <w:rFonts w:ascii="GHEA Mariam" w:hAnsi="GHEA Mariam"/>
          <w:sz w:val="24"/>
          <w:szCs w:val="24"/>
          <w:shd w:val="clear" w:color="auto" w:fill="FFFFFF"/>
          <w:lang w:val="fr-FR"/>
        </w:rPr>
        <w:t xml:space="preserve"> 89-</w:t>
      </w:r>
      <w:r w:rsidRPr="008D499F">
        <w:rPr>
          <w:rFonts w:ascii="GHEA Mariam" w:hAnsi="GHEA Mariam" w:cs="Arial"/>
          <w:sz w:val="24"/>
          <w:szCs w:val="24"/>
          <w:shd w:val="clear" w:color="auto" w:fill="FFFFFF"/>
        </w:rPr>
        <w:t>Ն</w:t>
      </w:r>
      <w:r w:rsidRPr="008D499F">
        <w:rPr>
          <w:rFonts w:ascii="GHEA Mariam" w:hAnsi="GHEA Mariam"/>
          <w:sz w:val="24"/>
          <w:szCs w:val="24"/>
          <w:shd w:val="clear" w:color="auto" w:fill="FFFFFF"/>
          <w:lang w:val="fr-FR"/>
        </w:rPr>
        <w:t xml:space="preserve"> </w:t>
      </w:r>
      <w:proofErr w:type="spellStart"/>
      <w:r w:rsidRPr="008D499F">
        <w:rPr>
          <w:rFonts w:ascii="GHEA Mariam" w:hAnsi="GHEA Mariam" w:cs="Arial"/>
          <w:sz w:val="24"/>
          <w:szCs w:val="24"/>
          <w:shd w:val="clear" w:color="auto" w:fill="FFFFFF"/>
        </w:rPr>
        <w:t>որոշման</w:t>
      </w:r>
      <w:proofErr w:type="spellEnd"/>
      <w:r w:rsidRPr="008D499F">
        <w:rPr>
          <w:rFonts w:ascii="GHEA Mariam" w:hAnsi="GHEA Mariam"/>
          <w:sz w:val="24"/>
          <w:szCs w:val="24"/>
          <w:shd w:val="clear" w:color="auto" w:fill="FFFFFF"/>
          <w:lang w:val="fr-FR"/>
        </w:rPr>
        <w:t xml:space="preserve"> </w:t>
      </w:r>
      <w:proofErr w:type="spellStart"/>
      <w:r w:rsidRPr="008D499F">
        <w:rPr>
          <w:rFonts w:ascii="GHEA Mariam" w:hAnsi="GHEA Mariam" w:cs="Arial"/>
          <w:sz w:val="24"/>
          <w:szCs w:val="24"/>
          <w:shd w:val="clear" w:color="auto" w:fill="FFFFFF"/>
        </w:rPr>
        <w:t>հավել</w:t>
      </w:r>
      <w:proofErr w:type="spellEnd"/>
      <w:r w:rsidRPr="008D499F">
        <w:rPr>
          <w:rFonts w:ascii="GHEA Mariam" w:hAnsi="GHEA Mariam" w:cs="Arial"/>
          <w:sz w:val="24"/>
          <w:szCs w:val="24"/>
          <w:shd w:val="clear" w:color="auto" w:fill="FFFFFF"/>
          <w:lang w:val="fr-FR"/>
        </w:rPr>
        <w:softHyphen/>
      </w:r>
      <w:proofErr w:type="spellStart"/>
      <w:r w:rsidRPr="008D499F">
        <w:rPr>
          <w:rFonts w:ascii="GHEA Mariam" w:hAnsi="GHEA Mariam" w:cs="Arial"/>
          <w:sz w:val="24"/>
          <w:szCs w:val="24"/>
          <w:shd w:val="clear" w:color="auto" w:fill="FFFFFF"/>
        </w:rPr>
        <w:t>վածի</w:t>
      </w:r>
      <w:proofErr w:type="spellEnd"/>
      <w:r w:rsidRPr="008D499F">
        <w:rPr>
          <w:rFonts w:ascii="GHEA Mariam" w:hAnsi="GHEA Mariam"/>
          <w:sz w:val="24"/>
          <w:szCs w:val="24"/>
          <w:shd w:val="clear" w:color="auto" w:fill="FFFFFF"/>
          <w:lang w:val="fr-FR"/>
        </w:rPr>
        <w:t xml:space="preserve"> 2-</w:t>
      </w:r>
      <w:proofErr w:type="spellStart"/>
      <w:r w:rsidRPr="008D499F">
        <w:rPr>
          <w:rFonts w:ascii="GHEA Mariam" w:hAnsi="GHEA Mariam" w:cs="Arial"/>
          <w:sz w:val="24"/>
          <w:szCs w:val="24"/>
          <w:shd w:val="clear" w:color="auto" w:fill="FFFFFF"/>
        </w:rPr>
        <w:t>րդ</w:t>
      </w:r>
      <w:proofErr w:type="spellEnd"/>
      <w:r w:rsidRPr="008D499F">
        <w:rPr>
          <w:rFonts w:ascii="GHEA Mariam" w:hAnsi="GHEA Mariam"/>
          <w:sz w:val="24"/>
          <w:szCs w:val="24"/>
          <w:shd w:val="clear" w:color="auto" w:fill="FFFFFF"/>
          <w:lang w:val="fr-FR"/>
        </w:rPr>
        <w:t xml:space="preserve"> </w:t>
      </w:r>
      <w:proofErr w:type="spellStart"/>
      <w:r w:rsidRPr="008D499F">
        <w:rPr>
          <w:rFonts w:ascii="GHEA Mariam" w:hAnsi="GHEA Mariam" w:cs="Arial"/>
          <w:sz w:val="24"/>
          <w:szCs w:val="24"/>
          <w:shd w:val="clear" w:color="auto" w:fill="FFFFFF"/>
        </w:rPr>
        <w:t>կետի</w:t>
      </w:r>
      <w:proofErr w:type="spellEnd"/>
      <w:r w:rsidRPr="008D499F">
        <w:rPr>
          <w:rFonts w:ascii="GHEA Mariam" w:hAnsi="GHEA Mariam"/>
          <w:sz w:val="24"/>
          <w:szCs w:val="24"/>
          <w:shd w:val="clear" w:color="auto" w:fill="FFFFFF"/>
          <w:lang w:val="fr-FR"/>
        </w:rPr>
        <w:t xml:space="preserve"> 2-</w:t>
      </w:r>
      <w:proofErr w:type="spellStart"/>
      <w:r w:rsidRPr="008D499F">
        <w:rPr>
          <w:rFonts w:ascii="GHEA Mariam" w:hAnsi="GHEA Mariam" w:cs="Arial"/>
          <w:sz w:val="24"/>
          <w:szCs w:val="24"/>
          <w:shd w:val="clear" w:color="auto" w:fill="FFFFFF"/>
        </w:rPr>
        <w:t>րդ</w:t>
      </w:r>
      <w:proofErr w:type="spellEnd"/>
      <w:r w:rsidRPr="008D499F">
        <w:rPr>
          <w:rFonts w:ascii="GHEA Mariam" w:hAnsi="GHEA Mariam"/>
          <w:sz w:val="24"/>
          <w:szCs w:val="24"/>
          <w:shd w:val="clear" w:color="auto" w:fill="FFFFFF"/>
          <w:lang w:val="fr-FR"/>
        </w:rPr>
        <w:t xml:space="preserve"> </w:t>
      </w:r>
      <w:proofErr w:type="spellStart"/>
      <w:r w:rsidRPr="008D499F">
        <w:rPr>
          <w:rFonts w:ascii="GHEA Mariam" w:hAnsi="GHEA Mariam" w:cs="Arial"/>
          <w:sz w:val="24"/>
          <w:szCs w:val="24"/>
          <w:shd w:val="clear" w:color="auto" w:fill="FFFFFF"/>
        </w:rPr>
        <w:t>ենթակետով</w:t>
      </w:r>
      <w:proofErr w:type="spellEnd"/>
      <w:r w:rsidRPr="008D499F">
        <w:rPr>
          <w:rFonts w:ascii="GHEA Mariam" w:hAnsi="GHEA Mariam"/>
          <w:sz w:val="24"/>
          <w:szCs w:val="24"/>
          <w:shd w:val="clear" w:color="auto" w:fill="FFFFFF"/>
          <w:lang w:val="af-ZA"/>
        </w:rPr>
        <w:t xml:space="preserve"> </w:t>
      </w:r>
      <w:r w:rsidRPr="008D499F">
        <w:rPr>
          <w:rFonts w:ascii="GHEA Mariam" w:hAnsi="GHEA Mariam" w:cs="Arial"/>
          <w:sz w:val="24"/>
          <w:szCs w:val="24"/>
          <w:shd w:val="clear" w:color="auto" w:fill="FFFFFF"/>
        </w:rPr>
        <w:t>և</w:t>
      </w:r>
      <w:r>
        <w:rPr>
          <w:rFonts w:ascii="GHEA Mariam" w:hAnsi="GHEA Mariam"/>
          <w:sz w:val="24"/>
          <w:szCs w:val="24"/>
          <w:shd w:val="clear" w:color="auto" w:fill="FFFFFF"/>
          <w:lang w:val="af-ZA"/>
        </w:rPr>
        <w:t xml:space="preserve"> </w:t>
      </w:r>
      <w:r w:rsidRPr="008D499F">
        <w:rPr>
          <w:rFonts w:ascii="GHEA Mariam" w:hAnsi="GHEA Mariam"/>
          <w:sz w:val="24"/>
          <w:szCs w:val="24"/>
          <w:shd w:val="clear" w:color="auto" w:fill="FFFFFF"/>
          <w:lang w:val="af-ZA"/>
        </w:rPr>
        <w:t>3-</w:t>
      </w:r>
      <w:proofErr w:type="spellStart"/>
      <w:r w:rsidRPr="008D499F">
        <w:rPr>
          <w:rFonts w:ascii="GHEA Mariam" w:hAnsi="GHEA Mariam" w:cs="Arial"/>
          <w:sz w:val="24"/>
          <w:szCs w:val="24"/>
          <w:shd w:val="clear" w:color="auto" w:fill="FFFFFF"/>
        </w:rPr>
        <w:t>րդ</w:t>
      </w:r>
      <w:proofErr w:type="spellEnd"/>
      <w:r w:rsidRPr="008D499F">
        <w:rPr>
          <w:rFonts w:ascii="GHEA Mariam" w:hAnsi="GHEA Mariam"/>
          <w:sz w:val="24"/>
          <w:szCs w:val="24"/>
          <w:shd w:val="clear" w:color="auto" w:fill="FFFFFF"/>
          <w:lang w:val="af-ZA"/>
        </w:rPr>
        <w:t xml:space="preserve"> </w:t>
      </w:r>
      <w:proofErr w:type="spellStart"/>
      <w:r w:rsidRPr="008D499F">
        <w:rPr>
          <w:rFonts w:ascii="GHEA Mariam" w:hAnsi="GHEA Mariam" w:cs="Arial"/>
          <w:sz w:val="24"/>
          <w:szCs w:val="24"/>
          <w:shd w:val="clear" w:color="auto" w:fill="FFFFFF"/>
        </w:rPr>
        <w:t>կետով</w:t>
      </w:r>
      <w:proofErr w:type="spellEnd"/>
      <w:r w:rsidRPr="008D499F">
        <w:rPr>
          <w:rFonts w:ascii="GHEA Mariam" w:hAnsi="GHEA Mariam" w:cs="Arial"/>
          <w:sz w:val="24"/>
          <w:szCs w:val="24"/>
          <w:shd w:val="clear" w:color="auto" w:fill="FFFFFF"/>
        </w:rPr>
        <w:t>՝</w:t>
      </w:r>
      <w:r w:rsidRPr="008D499F">
        <w:rPr>
          <w:rFonts w:ascii="GHEA Mariam" w:hAnsi="GHEA Mariam"/>
          <w:sz w:val="24"/>
          <w:szCs w:val="24"/>
          <w:shd w:val="clear" w:color="auto" w:fill="FFFFFF"/>
          <w:lang w:val="af-ZA"/>
        </w:rPr>
        <w:t xml:space="preserve"> </w:t>
      </w:r>
      <w:r w:rsidRPr="008D499F">
        <w:rPr>
          <w:rFonts w:ascii="GHEA Mariam" w:hAnsi="GHEA Mariam" w:cs="Sylfaen"/>
          <w:sz w:val="24"/>
          <w:szCs w:val="24"/>
          <w:lang w:val="hy-AM"/>
        </w:rPr>
        <w:t>Հայաստանի</w:t>
      </w:r>
      <w:r w:rsidRPr="008D499F">
        <w:rPr>
          <w:rFonts w:ascii="GHEA Mariam" w:hAnsi="GHEA Mariam" w:cs="Arial Armenian"/>
          <w:sz w:val="24"/>
          <w:szCs w:val="24"/>
          <w:lang w:val="hy-AM"/>
        </w:rPr>
        <w:t xml:space="preserve"> </w:t>
      </w:r>
      <w:r w:rsidRPr="008D499F">
        <w:rPr>
          <w:rFonts w:ascii="GHEA Mariam" w:hAnsi="GHEA Mariam" w:cs="Sylfaen"/>
          <w:sz w:val="24"/>
          <w:szCs w:val="24"/>
          <w:lang w:val="hy-AM"/>
        </w:rPr>
        <w:t>Հանրապե</w:t>
      </w:r>
      <w:r>
        <w:rPr>
          <w:rFonts w:ascii="GHEA Mariam" w:hAnsi="GHEA Mariam" w:cs="Sylfaen"/>
          <w:sz w:val="24"/>
          <w:szCs w:val="24"/>
          <w:lang w:val="hy-AM"/>
        </w:rPr>
        <w:softHyphen/>
      </w:r>
      <w:r w:rsidRPr="008D499F">
        <w:rPr>
          <w:rFonts w:ascii="GHEA Mariam" w:hAnsi="GHEA Mariam" w:cs="Sylfaen"/>
          <w:sz w:val="24"/>
          <w:szCs w:val="24"/>
          <w:lang w:val="hy-AM"/>
        </w:rPr>
        <w:t>տու</w:t>
      </w:r>
      <w:r>
        <w:rPr>
          <w:rFonts w:ascii="GHEA Mariam" w:hAnsi="GHEA Mariam" w:cs="Sylfaen"/>
          <w:sz w:val="24"/>
          <w:szCs w:val="24"/>
          <w:lang w:val="hy-AM"/>
        </w:rPr>
        <w:softHyphen/>
      </w:r>
      <w:r w:rsidRPr="008D499F">
        <w:rPr>
          <w:rFonts w:ascii="GHEA Mariam" w:hAnsi="GHEA Mariam" w:cs="Sylfaen"/>
          <w:sz w:val="24"/>
          <w:szCs w:val="24"/>
          <w:lang w:val="hy-AM"/>
        </w:rPr>
        <w:t>թյան</w:t>
      </w:r>
      <w:r w:rsidRPr="008D499F">
        <w:rPr>
          <w:rFonts w:ascii="GHEA Mariam" w:hAnsi="GHEA Mariam" w:cs="Arial Armenian"/>
          <w:sz w:val="24"/>
          <w:szCs w:val="24"/>
          <w:lang w:val="hy-AM"/>
        </w:rPr>
        <w:t xml:space="preserve"> </w:t>
      </w:r>
      <w:r w:rsidRPr="008D499F">
        <w:rPr>
          <w:rFonts w:ascii="GHEA Mariam" w:hAnsi="GHEA Mariam" w:cs="Sylfaen"/>
          <w:sz w:val="24"/>
          <w:szCs w:val="24"/>
          <w:lang w:val="hy-AM"/>
        </w:rPr>
        <w:t>կառավարությունը</w:t>
      </w:r>
      <w:r w:rsidRPr="008D499F">
        <w:rPr>
          <w:rFonts w:ascii="GHEA Mariam" w:hAnsi="GHEA Mariam" w:cs="Arial Armenian"/>
          <w:sz w:val="24"/>
          <w:szCs w:val="24"/>
          <w:lang w:val="hy-AM"/>
        </w:rPr>
        <w:t xml:space="preserve">    </w:t>
      </w:r>
      <w:r w:rsidRPr="008D499F">
        <w:rPr>
          <w:rFonts w:ascii="GHEA Mariam" w:hAnsi="GHEA Mariam" w:cs="Sylfaen"/>
          <w:sz w:val="24"/>
          <w:szCs w:val="24"/>
          <w:lang w:val="hy-AM"/>
        </w:rPr>
        <w:t>ո</w:t>
      </w:r>
      <w:r w:rsidRPr="008D499F">
        <w:rPr>
          <w:rFonts w:ascii="GHEA Mariam" w:hAnsi="GHEA Mariam" w:cs="Arial Armenian"/>
          <w:sz w:val="24"/>
          <w:szCs w:val="24"/>
          <w:lang w:val="hy-AM"/>
        </w:rPr>
        <w:t xml:space="preserve"> </w:t>
      </w:r>
      <w:r w:rsidRPr="008D499F">
        <w:rPr>
          <w:rFonts w:ascii="GHEA Mariam" w:hAnsi="GHEA Mariam" w:cs="Sylfaen"/>
          <w:sz w:val="24"/>
          <w:szCs w:val="24"/>
          <w:lang w:val="hy-AM"/>
        </w:rPr>
        <w:t>ր</w:t>
      </w:r>
      <w:r w:rsidRPr="008D499F">
        <w:rPr>
          <w:rFonts w:ascii="GHEA Mariam" w:hAnsi="GHEA Mariam" w:cs="Arial Armenian"/>
          <w:sz w:val="24"/>
          <w:szCs w:val="24"/>
          <w:lang w:val="hy-AM"/>
        </w:rPr>
        <w:t xml:space="preserve"> </w:t>
      </w:r>
      <w:r w:rsidRPr="008D499F">
        <w:rPr>
          <w:rFonts w:ascii="GHEA Mariam" w:hAnsi="GHEA Mariam" w:cs="Sylfaen"/>
          <w:sz w:val="24"/>
          <w:szCs w:val="24"/>
          <w:lang w:val="hy-AM"/>
        </w:rPr>
        <w:t>ո</w:t>
      </w:r>
      <w:r w:rsidRPr="008D499F">
        <w:rPr>
          <w:rFonts w:ascii="GHEA Mariam" w:hAnsi="GHEA Mariam" w:cs="Arial Armenian"/>
          <w:sz w:val="24"/>
          <w:szCs w:val="24"/>
          <w:lang w:val="hy-AM"/>
        </w:rPr>
        <w:t xml:space="preserve"> </w:t>
      </w:r>
      <w:r w:rsidRPr="008D499F">
        <w:rPr>
          <w:rFonts w:ascii="GHEA Mariam" w:hAnsi="GHEA Mariam" w:cs="Sylfaen"/>
          <w:sz w:val="24"/>
          <w:szCs w:val="24"/>
          <w:lang w:val="hy-AM"/>
        </w:rPr>
        <w:t>շ</w:t>
      </w:r>
      <w:r w:rsidRPr="008D499F">
        <w:rPr>
          <w:rFonts w:ascii="GHEA Mariam" w:hAnsi="GHEA Mariam" w:cs="Arial Armenian"/>
          <w:sz w:val="24"/>
          <w:szCs w:val="24"/>
          <w:lang w:val="hy-AM"/>
        </w:rPr>
        <w:t xml:space="preserve"> </w:t>
      </w:r>
      <w:r w:rsidRPr="008D499F">
        <w:rPr>
          <w:rFonts w:ascii="GHEA Mariam" w:hAnsi="GHEA Mariam" w:cs="Sylfaen"/>
          <w:sz w:val="24"/>
          <w:szCs w:val="24"/>
          <w:lang w:val="hy-AM"/>
        </w:rPr>
        <w:t>ու</w:t>
      </w:r>
      <w:r w:rsidRPr="008D499F">
        <w:rPr>
          <w:rFonts w:ascii="GHEA Mariam" w:hAnsi="GHEA Mariam" w:cs="Arial Armenian"/>
          <w:sz w:val="24"/>
          <w:szCs w:val="24"/>
          <w:lang w:val="hy-AM"/>
        </w:rPr>
        <w:t xml:space="preserve"> </w:t>
      </w:r>
      <w:r w:rsidRPr="008D499F">
        <w:rPr>
          <w:rFonts w:ascii="GHEA Mariam" w:hAnsi="GHEA Mariam" w:cs="Sylfaen"/>
          <w:sz w:val="24"/>
          <w:szCs w:val="24"/>
          <w:lang w:val="hy-AM"/>
        </w:rPr>
        <w:t>մ</w:t>
      </w:r>
      <w:r w:rsidRPr="008D499F">
        <w:rPr>
          <w:rFonts w:ascii="GHEA Mariam" w:hAnsi="GHEA Mariam" w:cs="Arial Armenian"/>
          <w:sz w:val="24"/>
          <w:szCs w:val="24"/>
          <w:lang w:val="hy-AM"/>
        </w:rPr>
        <w:t xml:space="preserve">     </w:t>
      </w:r>
      <w:r w:rsidRPr="008D499F">
        <w:rPr>
          <w:rFonts w:ascii="GHEA Mariam" w:hAnsi="GHEA Mariam" w:cs="Sylfaen"/>
          <w:sz w:val="24"/>
          <w:szCs w:val="24"/>
          <w:lang w:val="hy-AM"/>
        </w:rPr>
        <w:t>է</w:t>
      </w:r>
      <w:r w:rsidRPr="008D499F">
        <w:rPr>
          <w:rFonts w:ascii="GHEA Mariam" w:hAnsi="GHEA Mariam" w:cs="Arial Armenian"/>
          <w:sz w:val="24"/>
          <w:szCs w:val="24"/>
          <w:lang w:val="hy-AM"/>
        </w:rPr>
        <w:t>.</w:t>
      </w:r>
    </w:p>
    <w:p w:rsidR="008D499F" w:rsidRPr="008D499F" w:rsidRDefault="008D499F" w:rsidP="008D499F">
      <w:pPr>
        <w:pStyle w:val="norm"/>
        <w:spacing w:line="360" w:lineRule="auto"/>
        <w:ind w:firstLine="706"/>
        <w:rPr>
          <w:rFonts w:ascii="GHEA Mariam" w:hAnsi="GHEA Mariam"/>
          <w:sz w:val="24"/>
          <w:szCs w:val="24"/>
          <w:lang w:val="hy-AM"/>
        </w:rPr>
      </w:pPr>
      <w:r w:rsidRPr="008D499F">
        <w:rPr>
          <w:rFonts w:ascii="GHEA Mariam" w:hAnsi="GHEA Mariam" w:cs="Sylfaen"/>
          <w:sz w:val="24"/>
          <w:szCs w:val="24"/>
          <w:lang w:val="fr-FR"/>
        </w:rPr>
        <w:t xml:space="preserve">   1.</w:t>
      </w:r>
      <w:r w:rsidRPr="008D499F">
        <w:rPr>
          <w:rFonts w:ascii="GHEA Mariam" w:hAnsi="GHEA Mariam" w:cs="Courier New"/>
          <w:sz w:val="24"/>
          <w:szCs w:val="24"/>
          <w:lang w:val="fr-FR"/>
        </w:rPr>
        <w:t xml:space="preserve"> </w:t>
      </w:r>
      <w:r w:rsidRPr="008D499F">
        <w:rPr>
          <w:rFonts w:ascii="GHEA Mariam" w:hAnsi="GHEA Mariam" w:cs="Arial"/>
          <w:sz w:val="24"/>
          <w:szCs w:val="24"/>
          <w:lang w:val="fr-FR"/>
        </w:rPr>
        <w:t>Շ</w:t>
      </w:r>
      <w:proofErr w:type="spellStart"/>
      <w:r w:rsidRPr="008D499F">
        <w:rPr>
          <w:rFonts w:ascii="GHEA Mariam" w:hAnsi="GHEA Mariam" w:cs="Arial"/>
          <w:sz w:val="24"/>
          <w:szCs w:val="24"/>
        </w:rPr>
        <w:t>արքային</w:t>
      </w:r>
      <w:proofErr w:type="spellEnd"/>
      <w:r w:rsidRPr="008D499F">
        <w:rPr>
          <w:rFonts w:ascii="GHEA Mariam" w:hAnsi="GHEA Mariam" w:cs="Sylfaen"/>
          <w:sz w:val="24"/>
          <w:szCs w:val="24"/>
          <w:lang w:val="fr-FR"/>
        </w:rPr>
        <w:t xml:space="preserve"> </w:t>
      </w:r>
      <w:proofErr w:type="spellStart"/>
      <w:r w:rsidRPr="008D499F">
        <w:rPr>
          <w:rFonts w:ascii="GHEA Mariam" w:hAnsi="GHEA Mariam" w:cs="Arial"/>
          <w:sz w:val="24"/>
          <w:szCs w:val="24"/>
        </w:rPr>
        <w:t>կազմի</w:t>
      </w:r>
      <w:proofErr w:type="spellEnd"/>
      <w:r w:rsidRPr="008D499F">
        <w:rPr>
          <w:rFonts w:ascii="GHEA Mariam" w:hAnsi="GHEA Mariam" w:cs="Sylfaen"/>
          <w:sz w:val="24"/>
          <w:szCs w:val="24"/>
          <w:lang w:val="af-ZA"/>
        </w:rPr>
        <w:t xml:space="preserve"> </w:t>
      </w:r>
      <w:proofErr w:type="spellStart"/>
      <w:r w:rsidRPr="008D499F">
        <w:rPr>
          <w:rFonts w:ascii="GHEA Mariam" w:hAnsi="GHEA Mariam" w:cs="Arial"/>
          <w:sz w:val="24"/>
          <w:szCs w:val="24"/>
          <w:lang w:val="af-ZA"/>
        </w:rPr>
        <w:t>պարտադիր</w:t>
      </w:r>
      <w:proofErr w:type="spellEnd"/>
      <w:r w:rsidRPr="008D499F">
        <w:rPr>
          <w:rFonts w:ascii="GHEA Mariam" w:hAnsi="GHEA Mariam"/>
          <w:sz w:val="24"/>
          <w:szCs w:val="24"/>
          <w:lang w:val="hy-AM"/>
        </w:rPr>
        <w:t xml:space="preserve"> </w:t>
      </w:r>
      <w:r w:rsidRPr="008D499F">
        <w:rPr>
          <w:rFonts w:ascii="GHEA Mariam" w:hAnsi="GHEA Mariam" w:cs="Arial"/>
          <w:sz w:val="24"/>
          <w:szCs w:val="24"/>
          <w:lang w:val="hy-AM"/>
        </w:rPr>
        <w:t>զինվորական</w:t>
      </w:r>
      <w:r w:rsidRPr="008D499F">
        <w:rPr>
          <w:rFonts w:ascii="GHEA Mariam" w:hAnsi="GHEA Mariam"/>
          <w:sz w:val="24"/>
          <w:szCs w:val="24"/>
          <w:lang w:val="fr-FR"/>
        </w:rPr>
        <w:t xml:space="preserve"> </w:t>
      </w:r>
      <w:proofErr w:type="spellStart"/>
      <w:r w:rsidRPr="008D499F">
        <w:rPr>
          <w:rFonts w:ascii="GHEA Mariam" w:hAnsi="GHEA Mariam" w:cs="Arial"/>
          <w:color w:val="191919"/>
          <w:sz w:val="24"/>
          <w:szCs w:val="24"/>
          <w:shd w:val="clear" w:color="auto" w:fill="FFFFFF"/>
        </w:rPr>
        <w:t>ծառայությունից</w:t>
      </w:r>
      <w:proofErr w:type="spellEnd"/>
      <w:r w:rsidRPr="008D499F">
        <w:rPr>
          <w:rFonts w:ascii="GHEA Mariam" w:hAnsi="GHEA Mariam"/>
          <w:sz w:val="24"/>
          <w:szCs w:val="24"/>
          <w:lang w:val="af-ZA"/>
        </w:rPr>
        <w:t xml:space="preserve"> </w:t>
      </w:r>
      <w:r w:rsidRPr="008D499F">
        <w:rPr>
          <w:rFonts w:ascii="GHEA Mariam" w:hAnsi="GHEA Mariam" w:cs="Arial"/>
          <w:sz w:val="24"/>
          <w:szCs w:val="24"/>
          <w:lang w:val="fr-FR"/>
        </w:rPr>
        <w:t>ա</w:t>
      </w:r>
      <w:proofErr w:type="spellStart"/>
      <w:r>
        <w:rPr>
          <w:rFonts w:ascii="GHEA Mariam" w:hAnsi="GHEA Mariam" w:cs="Arial"/>
          <w:sz w:val="24"/>
          <w:szCs w:val="24"/>
          <w:lang w:val="af-ZA"/>
        </w:rPr>
        <w:t>զատել</w:t>
      </w:r>
      <w:proofErr w:type="spellEnd"/>
      <w:r w:rsidRPr="008D499F">
        <w:rPr>
          <w:rFonts w:ascii="GHEA Mariam" w:hAnsi="GHEA Mariam" w:cs="Sylfaen"/>
          <w:sz w:val="24"/>
          <w:szCs w:val="24"/>
          <w:lang w:val="fr-FR"/>
        </w:rPr>
        <w:t xml:space="preserve"> </w:t>
      </w:r>
      <w:proofErr w:type="spellStart"/>
      <w:r w:rsidRPr="008D499F">
        <w:rPr>
          <w:rFonts w:ascii="GHEA Mariam" w:hAnsi="GHEA Mariam" w:cs="Arial"/>
          <w:sz w:val="24"/>
          <w:szCs w:val="24"/>
          <w:lang w:val="fr-FR"/>
        </w:rPr>
        <w:t>Արտյոմ</w:t>
      </w:r>
      <w:proofErr w:type="spellEnd"/>
      <w:r w:rsidRPr="008D499F">
        <w:rPr>
          <w:rFonts w:ascii="GHEA Mariam" w:hAnsi="GHEA Mariam" w:cs="Sylfaen"/>
          <w:sz w:val="24"/>
          <w:szCs w:val="24"/>
          <w:lang w:val="fr-FR"/>
        </w:rPr>
        <w:t xml:space="preserve"> </w:t>
      </w:r>
      <w:proofErr w:type="spellStart"/>
      <w:r w:rsidRPr="008D499F">
        <w:rPr>
          <w:rFonts w:ascii="GHEA Mariam" w:hAnsi="GHEA Mariam" w:cs="Arial"/>
          <w:sz w:val="24"/>
          <w:szCs w:val="24"/>
          <w:lang w:val="fr-FR"/>
        </w:rPr>
        <w:t>Վադիմի</w:t>
      </w:r>
      <w:proofErr w:type="spellEnd"/>
      <w:r w:rsidRPr="008D499F">
        <w:rPr>
          <w:rFonts w:ascii="GHEA Mariam" w:hAnsi="GHEA Mariam" w:cs="Sylfaen"/>
          <w:sz w:val="24"/>
          <w:szCs w:val="24"/>
          <w:lang w:val="fr-FR"/>
        </w:rPr>
        <w:t xml:space="preserve"> </w:t>
      </w:r>
      <w:proofErr w:type="spellStart"/>
      <w:r w:rsidRPr="008D499F">
        <w:rPr>
          <w:rFonts w:ascii="GHEA Mariam" w:hAnsi="GHEA Mariam" w:cs="Arial"/>
          <w:sz w:val="24"/>
          <w:szCs w:val="24"/>
          <w:lang w:val="fr-FR"/>
        </w:rPr>
        <w:t>Գյուրջանին</w:t>
      </w:r>
      <w:proofErr w:type="spellEnd"/>
      <w:r w:rsidRPr="008D499F">
        <w:rPr>
          <w:rFonts w:ascii="GHEA Mariam" w:hAnsi="GHEA Mariam" w:cs="Sylfaen"/>
          <w:sz w:val="24"/>
          <w:szCs w:val="24"/>
          <w:lang w:val="fr-FR"/>
        </w:rPr>
        <w:t xml:space="preserve"> </w:t>
      </w:r>
      <w:r w:rsidRPr="008D499F">
        <w:rPr>
          <w:rFonts w:ascii="GHEA Mariam" w:hAnsi="GHEA Mariam"/>
          <w:sz w:val="24"/>
          <w:szCs w:val="24"/>
          <w:lang w:val="af-ZA"/>
        </w:rPr>
        <w:t>(</w:t>
      </w:r>
      <w:proofErr w:type="spellStart"/>
      <w:proofErr w:type="gramStart"/>
      <w:r>
        <w:rPr>
          <w:rFonts w:ascii="GHEA Mariam" w:hAnsi="GHEA Mariam" w:cs="Arial"/>
          <w:sz w:val="24"/>
          <w:szCs w:val="24"/>
          <w:lang w:val="af-ZA"/>
        </w:rPr>
        <w:t>ծնվ</w:t>
      </w:r>
      <w:proofErr w:type="spellEnd"/>
      <w:r>
        <w:rPr>
          <w:rFonts w:ascii="GHEA Mariam" w:hAnsi="GHEA Mariam" w:cs="Arial"/>
          <w:sz w:val="24"/>
          <w:szCs w:val="24"/>
          <w:lang w:val="af-ZA"/>
        </w:rPr>
        <w:t>.</w:t>
      </w:r>
      <w:r w:rsidRPr="008D499F">
        <w:rPr>
          <w:rFonts w:ascii="GHEA Mariam" w:hAnsi="GHEA Mariam"/>
          <w:sz w:val="24"/>
          <w:szCs w:val="24"/>
          <w:lang w:val="af-ZA"/>
        </w:rPr>
        <w:t>`</w:t>
      </w:r>
      <w:proofErr w:type="gramEnd"/>
      <w:r w:rsidRPr="008D499F">
        <w:rPr>
          <w:rFonts w:ascii="GHEA Mariam" w:hAnsi="GHEA Mariam"/>
          <w:sz w:val="24"/>
          <w:szCs w:val="24"/>
          <w:lang w:val="af-ZA"/>
        </w:rPr>
        <w:t xml:space="preserve"> 2000 </w:t>
      </w:r>
      <w:proofErr w:type="spellStart"/>
      <w:r w:rsidRPr="008D499F">
        <w:rPr>
          <w:rFonts w:ascii="GHEA Mariam" w:hAnsi="GHEA Mariam" w:cs="Arial"/>
          <w:sz w:val="24"/>
          <w:szCs w:val="24"/>
          <w:lang w:val="af-ZA"/>
        </w:rPr>
        <w:t>թվականի</w:t>
      </w:r>
      <w:proofErr w:type="spellEnd"/>
      <w:r w:rsidRPr="008D499F">
        <w:rPr>
          <w:rFonts w:ascii="GHEA Mariam" w:hAnsi="GHEA Mariam"/>
          <w:sz w:val="24"/>
          <w:szCs w:val="24"/>
          <w:lang w:val="af-ZA"/>
        </w:rPr>
        <w:t xml:space="preserve"> </w:t>
      </w:r>
      <w:proofErr w:type="spellStart"/>
      <w:r w:rsidRPr="008D499F">
        <w:rPr>
          <w:rFonts w:ascii="GHEA Mariam" w:hAnsi="GHEA Mariam" w:cs="Arial"/>
          <w:sz w:val="24"/>
          <w:szCs w:val="24"/>
          <w:lang w:val="af-ZA"/>
        </w:rPr>
        <w:t>հուլիսի</w:t>
      </w:r>
      <w:proofErr w:type="spellEnd"/>
      <w:r w:rsidRPr="008D499F">
        <w:rPr>
          <w:rFonts w:ascii="GHEA Mariam" w:hAnsi="GHEA Mariam"/>
          <w:sz w:val="24"/>
          <w:szCs w:val="24"/>
          <w:lang w:val="af-ZA"/>
        </w:rPr>
        <w:t xml:space="preserve"> 6-</w:t>
      </w:r>
      <w:r w:rsidRPr="008D499F">
        <w:rPr>
          <w:rFonts w:ascii="GHEA Mariam" w:hAnsi="GHEA Mariam" w:cs="Arial"/>
          <w:sz w:val="24"/>
          <w:szCs w:val="24"/>
          <w:lang w:val="af-ZA"/>
        </w:rPr>
        <w:t>ին</w:t>
      </w:r>
      <w:r>
        <w:rPr>
          <w:rFonts w:ascii="GHEA Mariam" w:hAnsi="GHEA Mariam"/>
          <w:sz w:val="24"/>
          <w:szCs w:val="24"/>
          <w:lang w:val="af-ZA"/>
        </w:rPr>
        <w:t>,</w:t>
      </w:r>
      <w:r w:rsidRPr="008D499F">
        <w:rPr>
          <w:rFonts w:ascii="GHEA Mariam" w:hAnsi="GHEA Mariam"/>
          <w:sz w:val="24"/>
          <w:szCs w:val="24"/>
          <w:lang w:val="af-ZA"/>
        </w:rPr>
        <w:t xml:space="preserve"> </w:t>
      </w:r>
      <w:proofErr w:type="spellStart"/>
      <w:r w:rsidRPr="008D499F">
        <w:rPr>
          <w:rFonts w:ascii="GHEA Mariam" w:hAnsi="GHEA Mariam" w:cs="Arial"/>
          <w:sz w:val="24"/>
          <w:szCs w:val="24"/>
          <w:lang w:val="af-ZA"/>
        </w:rPr>
        <w:t>հաշվառման</w:t>
      </w:r>
      <w:proofErr w:type="spellEnd"/>
      <w:r w:rsidRPr="008D499F">
        <w:rPr>
          <w:rFonts w:ascii="GHEA Mariam" w:hAnsi="GHEA Mariam"/>
          <w:sz w:val="24"/>
          <w:szCs w:val="24"/>
          <w:lang w:val="af-ZA"/>
        </w:rPr>
        <w:t xml:space="preserve"> </w:t>
      </w:r>
      <w:proofErr w:type="spellStart"/>
      <w:r w:rsidRPr="008D499F">
        <w:rPr>
          <w:rFonts w:ascii="GHEA Mariam" w:hAnsi="GHEA Mariam" w:cs="Arial"/>
          <w:sz w:val="24"/>
          <w:szCs w:val="24"/>
          <w:lang w:val="af-ZA"/>
        </w:rPr>
        <w:t>հասցեն</w:t>
      </w:r>
      <w:proofErr w:type="spellEnd"/>
      <w:r w:rsidRPr="008D499F">
        <w:rPr>
          <w:rFonts w:ascii="GHEA Mariam" w:hAnsi="GHEA Mariam" w:cs="Arial"/>
          <w:sz w:val="24"/>
          <w:szCs w:val="24"/>
          <w:lang w:val="af-ZA"/>
        </w:rPr>
        <w:t>՝</w:t>
      </w:r>
      <w:r w:rsidRPr="008D499F">
        <w:rPr>
          <w:rFonts w:ascii="GHEA Mariam" w:hAnsi="GHEA Mariam"/>
          <w:sz w:val="24"/>
          <w:szCs w:val="24"/>
          <w:lang w:val="af-ZA"/>
        </w:rPr>
        <w:t xml:space="preserve"> </w:t>
      </w:r>
      <w:proofErr w:type="spellStart"/>
      <w:r w:rsidRPr="008D499F">
        <w:rPr>
          <w:rFonts w:ascii="GHEA Mariam" w:hAnsi="GHEA Mariam" w:cs="Arial"/>
          <w:sz w:val="24"/>
          <w:szCs w:val="24"/>
          <w:lang w:val="af-ZA"/>
        </w:rPr>
        <w:t>քաղ</w:t>
      </w:r>
      <w:proofErr w:type="spellEnd"/>
      <w:r w:rsidRPr="008D499F">
        <w:rPr>
          <w:rFonts w:ascii="GHEA Mariam" w:hAnsi="GHEA Mariam"/>
          <w:sz w:val="24"/>
          <w:szCs w:val="24"/>
          <w:lang w:val="af-ZA"/>
        </w:rPr>
        <w:t xml:space="preserve">. </w:t>
      </w:r>
      <w:proofErr w:type="spellStart"/>
      <w:r w:rsidRPr="008D499F">
        <w:rPr>
          <w:rFonts w:ascii="GHEA Mariam" w:hAnsi="GHEA Mariam" w:cs="Arial"/>
          <w:sz w:val="24"/>
          <w:szCs w:val="24"/>
          <w:lang w:val="af-ZA"/>
        </w:rPr>
        <w:t>Երևան</w:t>
      </w:r>
      <w:proofErr w:type="spellEnd"/>
      <w:r w:rsidRPr="008D499F">
        <w:rPr>
          <w:rFonts w:ascii="GHEA Mariam" w:hAnsi="GHEA Mariam"/>
          <w:sz w:val="24"/>
          <w:szCs w:val="24"/>
          <w:lang w:val="af-ZA"/>
        </w:rPr>
        <w:t xml:space="preserve">, </w:t>
      </w:r>
      <w:proofErr w:type="spellStart"/>
      <w:r w:rsidRPr="008D499F">
        <w:rPr>
          <w:rFonts w:ascii="GHEA Mariam" w:hAnsi="GHEA Mariam" w:cs="Arial"/>
          <w:sz w:val="24"/>
          <w:szCs w:val="24"/>
          <w:lang w:val="af-ZA"/>
        </w:rPr>
        <w:t>Խանջյան</w:t>
      </w:r>
      <w:proofErr w:type="spellEnd"/>
      <w:r>
        <w:rPr>
          <w:rFonts w:ascii="GHEA Mariam" w:hAnsi="GHEA Mariam"/>
          <w:sz w:val="24"/>
          <w:szCs w:val="24"/>
          <w:lang w:val="af-ZA"/>
        </w:rPr>
        <w:t xml:space="preserve"> 27)</w:t>
      </w:r>
      <w:r>
        <w:rPr>
          <w:rFonts w:ascii="GHEA Mariam" w:hAnsi="GHEA Mariam"/>
          <w:sz w:val="24"/>
          <w:szCs w:val="24"/>
          <w:lang w:val="hy-AM"/>
        </w:rPr>
        <w:t>:</w:t>
      </w:r>
    </w:p>
    <w:p w:rsidR="00054FE0" w:rsidRDefault="00054FE0">
      <w:pPr>
        <w:pStyle w:val="mechtex"/>
        <w:ind w:firstLine="720"/>
        <w:jc w:val="left"/>
        <w:rPr>
          <w:rFonts w:ascii="GHEA Mariam" w:hAnsi="GHEA Mariam" w:cs="Sylfaen"/>
          <w:sz w:val="24"/>
          <w:szCs w:val="24"/>
          <w:lang w:val="hy-AM"/>
        </w:rPr>
      </w:pPr>
    </w:p>
    <w:p w:rsidR="00054FE0" w:rsidRDefault="00054FE0">
      <w:pPr>
        <w:pStyle w:val="mechtex"/>
        <w:ind w:firstLine="720"/>
        <w:jc w:val="left"/>
        <w:rPr>
          <w:rFonts w:ascii="GHEA Mariam" w:hAnsi="GHEA Mariam" w:cs="Sylfaen"/>
          <w:sz w:val="24"/>
          <w:szCs w:val="24"/>
          <w:lang w:val="hy-AM"/>
        </w:rPr>
      </w:pPr>
    </w:p>
    <w:p w:rsidR="002B3D6A" w:rsidRPr="004E19DE" w:rsidRDefault="002B3D6A">
      <w:pPr>
        <w:pStyle w:val="mechtex"/>
        <w:ind w:firstLine="720"/>
        <w:jc w:val="left"/>
        <w:rPr>
          <w:rFonts w:ascii="GHEA Mariam" w:hAnsi="GHEA Mariam" w:cs="Arial Armenian"/>
          <w:sz w:val="24"/>
          <w:szCs w:val="24"/>
          <w:lang w:val="hy-AM"/>
        </w:rPr>
      </w:pPr>
      <w:r w:rsidRPr="004E19DE">
        <w:rPr>
          <w:rFonts w:ascii="GHEA Mariam" w:hAnsi="GHEA Mariam" w:cs="Sylfaen"/>
          <w:sz w:val="24"/>
          <w:szCs w:val="24"/>
          <w:lang w:val="hy-AM"/>
        </w:rPr>
        <w:t>ՀԱՅԱՍՏԱՆԻ</w:t>
      </w:r>
      <w:r w:rsidRPr="004E19DE">
        <w:rPr>
          <w:rFonts w:ascii="GHEA Mariam" w:hAnsi="GHEA Mariam" w:cs="Arial Armenian"/>
          <w:sz w:val="24"/>
          <w:szCs w:val="24"/>
          <w:lang w:val="hy-AM"/>
        </w:rPr>
        <w:t xml:space="preserve">  </w:t>
      </w:r>
      <w:r w:rsidRPr="004E19DE">
        <w:rPr>
          <w:rFonts w:ascii="GHEA Mariam" w:hAnsi="GHEA Mariam" w:cs="Sylfaen"/>
          <w:sz w:val="24"/>
          <w:szCs w:val="24"/>
          <w:lang w:val="hy-AM"/>
        </w:rPr>
        <w:t>ՀԱՆՐԱՊԵՏՈՒԹՅԱՆ</w:t>
      </w:r>
    </w:p>
    <w:p w:rsidR="002B3D6A" w:rsidRPr="004E19DE" w:rsidRDefault="002B3D6A" w:rsidP="002B3D6A">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4E19DE">
        <w:rPr>
          <w:rFonts w:ascii="GHEA Mariam" w:hAnsi="GHEA Mariam"/>
          <w:lang w:val="hy-AM"/>
        </w:rPr>
        <w:t xml:space="preserve">         </w:t>
      </w:r>
      <w:r w:rsidRPr="004E19DE">
        <w:rPr>
          <w:rFonts w:ascii="GHEA Mariam" w:hAnsi="GHEA Mariam"/>
          <w:lang w:val="hy-AM"/>
        </w:rPr>
        <w:tab/>
        <w:t xml:space="preserve">  </w:t>
      </w:r>
      <w:r w:rsidRPr="004E19DE">
        <w:rPr>
          <w:rFonts w:ascii="GHEA Mariam" w:hAnsi="GHEA Mariam"/>
          <w:lang w:val="hy-AM"/>
        </w:rPr>
        <w:tab/>
      </w:r>
      <w:r w:rsidRPr="004E19DE">
        <w:rPr>
          <w:rFonts w:ascii="GHEA Mariam" w:hAnsi="GHEA Mariam"/>
          <w:lang w:val="hy-AM"/>
        </w:rPr>
        <w:tab/>
        <w:t xml:space="preserve">  </w:t>
      </w:r>
      <w:r w:rsidRPr="004E19DE">
        <w:rPr>
          <w:rFonts w:ascii="GHEA Mariam" w:hAnsi="GHEA Mariam" w:cs="Sylfaen"/>
          <w:lang w:val="hy-AM"/>
        </w:rPr>
        <w:t>ՎԱՐՉԱՊԵՏ</w:t>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r>
      <w:r w:rsidRPr="004E19DE">
        <w:rPr>
          <w:rFonts w:ascii="GHEA Mariam" w:hAnsi="GHEA Mariam" w:cs="Arial Armenian"/>
          <w:lang w:val="hy-AM"/>
        </w:rPr>
        <w:tab/>
        <w:t xml:space="preserve">          Ն</w:t>
      </w:r>
      <w:r w:rsidRPr="004E19DE">
        <w:rPr>
          <w:rFonts w:ascii="GHEA Mariam" w:hAnsi="GHEA Mariam" w:cs="Sylfaen"/>
          <w:lang w:val="hy-AM"/>
        </w:rPr>
        <w:t>.</w:t>
      </w:r>
      <w:r w:rsidRPr="004E19DE">
        <w:rPr>
          <w:rFonts w:ascii="GHEA Mariam" w:hAnsi="GHEA Mariam" w:cs="Arial Armenian"/>
          <w:lang w:val="hy-AM"/>
        </w:rPr>
        <w:t xml:space="preserve"> ՓԱՇԻՆ</w:t>
      </w:r>
      <w:r w:rsidRPr="004E19DE">
        <w:rPr>
          <w:rFonts w:ascii="GHEA Mariam" w:hAnsi="GHEA Mariam" w:cs="Sylfaen"/>
          <w:lang w:val="hy-AM"/>
        </w:rPr>
        <w:t>ՅԱՆ</w:t>
      </w:r>
    </w:p>
    <w:p w:rsidR="002B3D6A" w:rsidRPr="004E19DE" w:rsidRDefault="002B3D6A" w:rsidP="002B3D6A">
      <w:pPr>
        <w:pStyle w:val="mechtex"/>
        <w:jc w:val="left"/>
        <w:rPr>
          <w:rFonts w:ascii="GHEA Mariam" w:hAnsi="GHEA Mariam" w:cs="Sylfaen"/>
          <w:sz w:val="24"/>
          <w:szCs w:val="24"/>
          <w:lang w:val="hy-AM"/>
        </w:rPr>
      </w:pPr>
    </w:p>
    <w:p w:rsidR="003C1DBD" w:rsidRPr="004E3287" w:rsidRDefault="004E19DE" w:rsidP="00FE120B">
      <w:pPr>
        <w:pStyle w:val="ListParagraph"/>
        <w:shd w:val="clear" w:color="auto" w:fill="FFFFFF"/>
        <w:tabs>
          <w:tab w:val="left" w:pos="567"/>
          <w:tab w:val="left" w:pos="993"/>
        </w:tabs>
        <w:spacing w:after="0" w:line="360" w:lineRule="auto"/>
        <w:ind w:left="0"/>
        <w:rPr>
          <w:rFonts w:ascii="Arial" w:hAnsi="Arial" w:cs="Arial"/>
          <w:sz w:val="24"/>
          <w:szCs w:val="24"/>
          <w:lang w:val="hy-AM"/>
        </w:rPr>
      </w:pPr>
      <w:r w:rsidRPr="004E19DE">
        <w:rPr>
          <w:rFonts w:ascii="GHEA Mariam" w:hAnsi="GHEA Mariam" w:cs="Sylfaen"/>
          <w:sz w:val="24"/>
          <w:szCs w:val="24"/>
          <w:lang w:val="hy-AM"/>
        </w:rPr>
        <w:t xml:space="preserve">        </w:t>
      </w:r>
      <w:proofErr w:type="spellStart"/>
      <w:r w:rsidR="002B3D6A" w:rsidRPr="004E19DE">
        <w:rPr>
          <w:rFonts w:ascii="GHEA Mariam" w:hAnsi="GHEA Mariam" w:cs="Sylfaen"/>
          <w:sz w:val="24"/>
          <w:szCs w:val="24"/>
          <w:lang w:val="hy-AM"/>
        </w:rPr>
        <w:t>Երևա</w:t>
      </w:r>
      <w:bookmarkStart w:id="0" w:name="_GoBack"/>
      <w:bookmarkEnd w:id="0"/>
      <w:r w:rsidR="002B3D6A" w:rsidRPr="004E19DE">
        <w:rPr>
          <w:rFonts w:ascii="GHEA Mariam" w:hAnsi="GHEA Mariam" w:cs="Sylfaen"/>
          <w:sz w:val="24"/>
          <w:szCs w:val="24"/>
          <w:lang w:val="hy-AM"/>
        </w:rPr>
        <w:t>ն</w:t>
      </w:r>
      <w:proofErr w:type="spellEnd"/>
    </w:p>
    <w:sectPr w:rsidR="003C1DBD" w:rsidRPr="004E3287" w:rsidSect="00E32D72">
      <w:headerReference w:type="even" r:id="rId9"/>
      <w:headerReference w:type="default" r:id="rId10"/>
      <w:footerReference w:type="even" r:id="rId11"/>
      <w:footerReference w:type="default" r:id="rId12"/>
      <w:footerReference w:type="first" r:id="rId13"/>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099" w:rsidRDefault="00A26099">
      <w:r>
        <w:separator/>
      </w:r>
    </w:p>
  </w:endnote>
  <w:endnote w:type="continuationSeparator" w:id="0">
    <w:p w:rsidR="00A26099" w:rsidRDefault="00A260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Wingdings 3">
    <w:panose1 w:val="050401020108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1"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792200">
      <w:rPr>
        <w:noProof/>
        <w:sz w:val="18"/>
      </w:rPr>
      <w:t>voroshumKK492</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Footer"/>
    </w:pPr>
    <w:r>
      <w:rPr>
        <w:sz w:val="18"/>
      </w:rPr>
      <w:fldChar w:fldCharType="begin"/>
    </w:r>
    <w:r>
      <w:rPr>
        <w:sz w:val="18"/>
      </w:rPr>
      <w:instrText xml:space="preserve"> FILENAME  \* MERGEFORMAT </w:instrText>
    </w:r>
    <w:r>
      <w:rPr>
        <w:sz w:val="18"/>
      </w:rPr>
      <w:fldChar w:fldCharType="separate"/>
    </w:r>
    <w:r w:rsidR="00792200">
      <w:rPr>
        <w:noProof/>
        <w:sz w:val="18"/>
      </w:rPr>
      <w:t>voroshumKK492</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Pr="00792200" w:rsidRDefault="00792200" w:rsidP="00792200">
    <w:pPr>
      <w:pStyle w:val="Footer"/>
    </w:pPr>
    <w:fldSimple w:instr=" FILENAME   \* MERGEFORMAT ">
      <w:r>
        <w:rPr>
          <w:noProof/>
        </w:rPr>
        <w:t>voroshumKK492</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099" w:rsidRDefault="00A26099">
      <w:r>
        <w:separator/>
      </w:r>
    </w:p>
  </w:footnote>
  <w:footnote w:type="continuationSeparator" w:id="0">
    <w:p w:rsidR="00A26099" w:rsidRDefault="00A2609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1E36" w:rsidRDefault="003D1E3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1E36" w:rsidRDefault="003D1E3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4FE0">
      <w:rPr>
        <w:rStyle w:val="PageNumber"/>
        <w:noProof/>
      </w:rPr>
      <w:t>2</w:t>
    </w:r>
    <w:r>
      <w:rPr>
        <w:rStyle w:val="PageNumber"/>
      </w:rPr>
      <w:fldChar w:fldCharType="end"/>
    </w:r>
  </w:p>
  <w:p w:rsidR="003D1E36" w:rsidRDefault="003D1E3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50E4C"/>
    <w:multiLevelType w:val="hybridMultilevel"/>
    <w:tmpl w:val="8EEEB942"/>
    <w:lvl w:ilvl="0" w:tplc="052A7420">
      <w:start w:val="1"/>
      <w:numFmt w:val="decimal"/>
      <w:lvlText w:val="%1."/>
      <w:lvlJc w:val="left"/>
      <w:pPr>
        <w:ind w:left="510" w:hanging="360"/>
      </w:pPr>
      <w:rPr>
        <w:rFonts w:cs="IRTEK Courier"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0B9B6F5C"/>
    <w:multiLevelType w:val="hybridMultilevel"/>
    <w:tmpl w:val="C26EA5C0"/>
    <w:lvl w:ilvl="0" w:tplc="623E5D4A">
      <w:start w:val="1"/>
      <w:numFmt w:val="bullet"/>
      <w:lvlText w:val=""/>
      <w:lvlJc w:val="left"/>
      <w:pPr>
        <w:tabs>
          <w:tab w:val="num" w:pos="720"/>
        </w:tabs>
        <w:ind w:left="720" w:hanging="360"/>
      </w:pPr>
      <w:rPr>
        <w:rFonts w:ascii="Wingdings 3" w:hAnsi="Wingdings 3" w:hint="default"/>
      </w:rPr>
    </w:lvl>
    <w:lvl w:ilvl="1" w:tplc="5D8653E0" w:tentative="1">
      <w:start w:val="1"/>
      <w:numFmt w:val="bullet"/>
      <w:lvlText w:val=""/>
      <w:lvlJc w:val="left"/>
      <w:pPr>
        <w:tabs>
          <w:tab w:val="num" w:pos="1440"/>
        </w:tabs>
        <w:ind w:left="1440" w:hanging="360"/>
      </w:pPr>
      <w:rPr>
        <w:rFonts w:ascii="Wingdings 3" w:hAnsi="Wingdings 3" w:hint="default"/>
      </w:rPr>
    </w:lvl>
    <w:lvl w:ilvl="2" w:tplc="1D083EB8" w:tentative="1">
      <w:start w:val="1"/>
      <w:numFmt w:val="bullet"/>
      <w:lvlText w:val=""/>
      <w:lvlJc w:val="left"/>
      <w:pPr>
        <w:tabs>
          <w:tab w:val="num" w:pos="2160"/>
        </w:tabs>
        <w:ind w:left="2160" w:hanging="360"/>
      </w:pPr>
      <w:rPr>
        <w:rFonts w:ascii="Wingdings 3" w:hAnsi="Wingdings 3" w:hint="default"/>
      </w:rPr>
    </w:lvl>
    <w:lvl w:ilvl="3" w:tplc="8CC851A0" w:tentative="1">
      <w:start w:val="1"/>
      <w:numFmt w:val="bullet"/>
      <w:lvlText w:val=""/>
      <w:lvlJc w:val="left"/>
      <w:pPr>
        <w:tabs>
          <w:tab w:val="num" w:pos="2880"/>
        </w:tabs>
        <w:ind w:left="2880" w:hanging="360"/>
      </w:pPr>
      <w:rPr>
        <w:rFonts w:ascii="Wingdings 3" w:hAnsi="Wingdings 3" w:hint="default"/>
      </w:rPr>
    </w:lvl>
    <w:lvl w:ilvl="4" w:tplc="CE60BBF8" w:tentative="1">
      <w:start w:val="1"/>
      <w:numFmt w:val="bullet"/>
      <w:lvlText w:val=""/>
      <w:lvlJc w:val="left"/>
      <w:pPr>
        <w:tabs>
          <w:tab w:val="num" w:pos="3600"/>
        </w:tabs>
        <w:ind w:left="3600" w:hanging="360"/>
      </w:pPr>
      <w:rPr>
        <w:rFonts w:ascii="Wingdings 3" w:hAnsi="Wingdings 3" w:hint="default"/>
      </w:rPr>
    </w:lvl>
    <w:lvl w:ilvl="5" w:tplc="B0902C9E" w:tentative="1">
      <w:start w:val="1"/>
      <w:numFmt w:val="bullet"/>
      <w:lvlText w:val=""/>
      <w:lvlJc w:val="left"/>
      <w:pPr>
        <w:tabs>
          <w:tab w:val="num" w:pos="4320"/>
        </w:tabs>
        <w:ind w:left="4320" w:hanging="360"/>
      </w:pPr>
      <w:rPr>
        <w:rFonts w:ascii="Wingdings 3" w:hAnsi="Wingdings 3" w:hint="default"/>
      </w:rPr>
    </w:lvl>
    <w:lvl w:ilvl="6" w:tplc="F982BA3E" w:tentative="1">
      <w:start w:val="1"/>
      <w:numFmt w:val="bullet"/>
      <w:lvlText w:val=""/>
      <w:lvlJc w:val="left"/>
      <w:pPr>
        <w:tabs>
          <w:tab w:val="num" w:pos="5040"/>
        </w:tabs>
        <w:ind w:left="5040" w:hanging="360"/>
      </w:pPr>
      <w:rPr>
        <w:rFonts w:ascii="Wingdings 3" w:hAnsi="Wingdings 3" w:hint="default"/>
      </w:rPr>
    </w:lvl>
    <w:lvl w:ilvl="7" w:tplc="8B385D08" w:tentative="1">
      <w:start w:val="1"/>
      <w:numFmt w:val="bullet"/>
      <w:lvlText w:val=""/>
      <w:lvlJc w:val="left"/>
      <w:pPr>
        <w:tabs>
          <w:tab w:val="num" w:pos="5760"/>
        </w:tabs>
        <w:ind w:left="5760" w:hanging="360"/>
      </w:pPr>
      <w:rPr>
        <w:rFonts w:ascii="Wingdings 3" w:hAnsi="Wingdings 3" w:hint="default"/>
      </w:rPr>
    </w:lvl>
    <w:lvl w:ilvl="8" w:tplc="4F10885A"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0ED24A71"/>
    <w:multiLevelType w:val="hybridMultilevel"/>
    <w:tmpl w:val="29F636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FD7E1D"/>
    <w:multiLevelType w:val="hybridMultilevel"/>
    <w:tmpl w:val="9DB0F05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DC00A58"/>
    <w:multiLevelType w:val="hybridMultilevel"/>
    <w:tmpl w:val="88E2B1E4"/>
    <w:lvl w:ilvl="0" w:tplc="439665D2">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3285581E"/>
    <w:multiLevelType w:val="hybridMultilevel"/>
    <w:tmpl w:val="D3B0B894"/>
    <w:lvl w:ilvl="0" w:tplc="9E4C4B40">
      <w:start w:val="1"/>
      <w:numFmt w:val="decimal"/>
      <w:lvlText w:val="%1."/>
      <w:lvlJc w:val="left"/>
      <w:pPr>
        <w:ind w:left="810" w:hanging="360"/>
      </w:pPr>
      <w:rPr>
        <w:rFonts w:ascii="GHEA Grapalat" w:hAnsi="GHEA Grapalat" w:hint="default"/>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8" w15:restartNumberingAfterBreak="0">
    <w:nsid w:val="4AE15987"/>
    <w:multiLevelType w:val="hybridMultilevel"/>
    <w:tmpl w:val="8488D710"/>
    <w:lvl w:ilvl="0" w:tplc="04090011">
      <w:start w:val="1"/>
      <w:numFmt w:val="decimal"/>
      <w:lvlText w:val="%1)"/>
      <w:lvlJc w:val="left"/>
      <w:pPr>
        <w:ind w:left="2007" w:hanging="360"/>
      </w:pPr>
    </w:lvl>
    <w:lvl w:ilvl="1" w:tplc="04090019" w:tentative="1">
      <w:start w:val="1"/>
      <w:numFmt w:val="lowerLetter"/>
      <w:lvlText w:val="%2."/>
      <w:lvlJc w:val="left"/>
      <w:pPr>
        <w:ind w:left="2727" w:hanging="360"/>
      </w:pPr>
    </w:lvl>
    <w:lvl w:ilvl="2" w:tplc="0409001B" w:tentative="1">
      <w:start w:val="1"/>
      <w:numFmt w:val="lowerRoman"/>
      <w:lvlText w:val="%3."/>
      <w:lvlJc w:val="right"/>
      <w:pPr>
        <w:ind w:left="3447" w:hanging="180"/>
      </w:pPr>
    </w:lvl>
    <w:lvl w:ilvl="3" w:tplc="0409000F" w:tentative="1">
      <w:start w:val="1"/>
      <w:numFmt w:val="decimal"/>
      <w:lvlText w:val="%4."/>
      <w:lvlJc w:val="left"/>
      <w:pPr>
        <w:ind w:left="4167" w:hanging="360"/>
      </w:pPr>
    </w:lvl>
    <w:lvl w:ilvl="4" w:tplc="04090019" w:tentative="1">
      <w:start w:val="1"/>
      <w:numFmt w:val="lowerLetter"/>
      <w:lvlText w:val="%5."/>
      <w:lvlJc w:val="left"/>
      <w:pPr>
        <w:ind w:left="4887" w:hanging="360"/>
      </w:pPr>
    </w:lvl>
    <w:lvl w:ilvl="5" w:tplc="0409001B" w:tentative="1">
      <w:start w:val="1"/>
      <w:numFmt w:val="lowerRoman"/>
      <w:lvlText w:val="%6."/>
      <w:lvlJc w:val="right"/>
      <w:pPr>
        <w:ind w:left="5607" w:hanging="180"/>
      </w:pPr>
    </w:lvl>
    <w:lvl w:ilvl="6" w:tplc="0409000F" w:tentative="1">
      <w:start w:val="1"/>
      <w:numFmt w:val="decimal"/>
      <w:lvlText w:val="%7."/>
      <w:lvlJc w:val="left"/>
      <w:pPr>
        <w:ind w:left="6327" w:hanging="360"/>
      </w:pPr>
    </w:lvl>
    <w:lvl w:ilvl="7" w:tplc="04090019" w:tentative="1">
      <w:start w:val="1"/>
      <w:numFmt w:val="lowerLetter"/>
      <w:lvlText w:val="%8."/>
      <w:lvlJc w:val="left"/>
      <w:pPr>
        <w:ind w:left="7047" w:hanging="360"/>
      </w:pPr>
    </w:lvl>
    <w:lvl w:ilvl="8" w:tplc="0409001B" w:tentative="1">
      <w:start w:val="1"/>
      <w:numFmt w:val="lowerRoman"/>
      <w:lvlText w:val="%9."/>
      <w:lvlJc w:val="right"/>
      <w:pPr>
        <w:ind w:left="7767" w:hanging="180"/>
      </w:pPr>
    </w:lvl>
  </w:abstractNum>
  <w:abstractNum w:abstractNumId="9" w15:restartNumberingAfterBreak="0">
    <w:nsid w:val="5329149B"/>
    <w:multiLevelType w:val="hybridMultilevel"/>
    <w:tmpl w:val="26446298"/>
    <w:lvl w:ilvl="0" w:tplc="53067AA2">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15:restartNumberingAfterBreak="0">
    <w:nsid w:val="5CE0506F"/>
    <w:multiLevelType w:val="hybridMultilevel"/>
    <w:tmpl w:val="D966BA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6661946"/>
    <w:multiLevelType w:val="hybridMultilevel"/>
    <w:tmpl w:val="70500F78"/>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2" w15:restartNumberingAfterBreak="0">
    <w:nsid w:val="6BD52A60"/>
    <w:multiLevelType w:val="hybridMultilevel"/>
    <w:tmpl w:val="DDD26F34"/>
    <w:lvl w:ilvl="0" w:tplc="9FAC1F3E">
      <w:start w:val="1"/>
      <w:numFmt w:val="decimal"/>
      <w:lvlText w:val="%1)"/>
      <w:lvlJc w:val="left"/>
      <w:pPr>
        <w:ind w:left="1440" w:hanging="360"/>
      </w:pPr>
      <w:rPr>
        <w:rFonts w:hint="default"/>
      </w:rPr>
    </w:lvl>
    <w:lvl w:ilvl="1" w:tplc="042B0019" w:tentative="1">
      <w:start w:val="1"/>
      <w:numFmt w:val="lowerLetter"/>
      <w:lvlText w:val="%2."/>
      <w:lvlJc w:val="left"/>
      <w:pPr>
        <w:ind w:left="2160" w:hanging="360"/>
      </w:pPr>
    </w:lvl>
    <w:lvl w:ilvl="2" w:tplc="042B001B" w:tentative="1">
      <w:start w:val="1"/>
      <w:numFmt w:val="lowerRoman"/>
      <w:lvlText w:val="%3."/>
      <w:lvlJc w:val="right"/>
      <w:pPr>
        <w:ind w:left="2880" w:hanging="180"/>
      </w:pPr>
    </w:lvl>
    <w:lvl w:ilvl="3" w:tplc="042B000F" w:tentative="1">
      <w:start w:val="1"/>
      <w:numFmt w:val="decimal"/>
      <w:lvlText w:val="%4."/>
      <w:lvlJc w:val="left"/>
      <w:pPr>
        <w:ind w:left="3600" w:hanging="360"/>
      </w:pPr>
    </w:lvl>
    <w:lvl w:ilvl="4" w:tplc="042B0019" w:tentative="1">
      <w:start w:val="1"/>
      <w:numFmt w:val="lowerLetter"/>
      <w:lvlText w:val="%5."/>
      <w:lvlJc w:val="left"/>
      <w:pPr>
        <w:ind w:left="4320" w:hanging="360"/>
      </w:pPr>
    </w:lvl>
    <w:lvl w:ilvl="5" w:tplc="042B001B" w:tentative="1">
      <w:start w:val="1"/>
      <w:numFmt w:val="lowerRoman"/>
      <w:lvlText w:val="%6."/>
      <w:lvlJc w:val="right"/>
      <w:pPr>
        <w:ind w:left="5040" w:hanging="180"/>
      </w:pPr>
    </w:lvl>
    <w:lvl w:ilvl="6" w:tplc="042B000F" w:tentative="1">
      <w:start w:val="1"/>
      <w:numFmt w:val="decimal"/>
      <w:lvlText w:val="%7."/>
      <w:lvlJc w:val="left"/>
      <w:pPr>
        <w:ind w:left="5760" w:hanging="360"/>
      </w:pPr>
    </w:lvl>
    <w:lvl w:ilvl="7" w:tplc="042B0019" w:tentative="1">
      <w:start w:val="1"/>
      <w:numFmt w:val="lowerLetter"/>
      <w:lvlText w:val="%8."/>
      <w:lvlJc w:val="left"/>
      <w:pPr>
        <w:ind w:left="6480" w:hanging="360"/>
      </w:pPr>
    </w:lvl>
    <w:lvl w:ilvl="8" w:tplc="042B001B" w:tentative="1">
      <w:start w:val="1"/>
      <w:numFmt w:val="lowerRoman"/>
      <w:lvlText w:val="%9."/>
      <w:lvlJc w:val="right"/>
      <w:pPr>
        <w:ind w:left="7200" w:hanging="180"/>
      </w:pPr>
    </w:lvl>
  </w:abstractNum>
  <w:abstractNum w:abstractNumId="13" w15:restartNumberingAfterBreak="0">
    <w:nsid w:val="77CC2995"/>
    <w:multiLevelType w:val="hybridMultilevel"/>
    <w:tmpl w:val="D9DA1FFC"/>
    <w:lvl w:ilvl="0" w:tplc="B836A1D4">
      <w:start w:val="1"/>
      <w:numFmt w:val="decimal"/>
      <w:lvlText w:val="%1."/>
      <w:lvlJc w:val="left"/>
      <w:pPr>
        <w:ind w:left="1066" w:hanging="360"/>
      </w:pPr>
      <w:rPr>
        <w:rFonts w:hint="default"/>
      </w:rPr>
    </w:lvl>
    <w:lvl w:ilvl="1" w:tplc="04090019" w:tentative="1">
      <w:start w:val="1"/>
      <w:numFmt w:val="lowerLetter"/>
      <w:lvlText w:val="%2."/>
      <w:lvlJc w:val="left"/>
      <w:pPr>
        <w:ind w:left="1786" w:hanging="360"/>
      </w:pPr>
    </w:lvl>
    <w:lvl w:ilvl="2" w:tplc="0409001B" w:tentative="1">
      <w:start w:val="1"/>
      <w:numFmt w:val="lowerRoman"/>
      <w:lvlText w:val="%3."/>
      <w:lvlJc w:val="right"/>
      <w:pPr>
        <w:ind w:left="2506" w:hanging="180"/>
      </w:pPr>
    </w:lvl>
    <w:lvl w:ilvl="3" w:tplc="0409000F" w:tentative="1">
      <w:start w:val="1"/>
      <w:numFmt w:val="decimal"/>
      <w:lvlText w:val="%4."/>
      <w:lvlJc w:val="left"/>
      <w:pPr>
        <w:ind w:left="3226" w:hanging="360"/>
      </w:pPr>
    </w:lvl>
    <w:lvl w:ilvl="4" w:tplc="04090019" w:tentative="1">
      <w:start w:val="1"/>
      <w:numFmt w:val="lowerLetter"/>
      <w:lvlText w:val="%5."/>
      <w:lvlJc w:val="left"/>
      <w:pPr>
        <w:ind w:left="3946" w:hanging="360"/>
      </w:pPr>
    </w:lvl>
    <w:lvl w:ilvl="5" w:tplc="0409001B" w:tentative="1">
      <w:start w:val="1"/>
      <w:numFmt w:val="lowerRoman"/>
      <w:lvlText w:val="%6."/>
      <w:lvlJc w:val="right"/>
      <w:pPr>
        <w:ind w:left="4666" w:hanging="180"/>
      </w:pPr>
    </w:lvl>
    <w:lvl w:ilvl="6" w:tplc="0409000F" w:tentative="1">
      <w:start w:val="1"/>
      <w:numFmt w:val="decimal"/>
      <w:lvlText w:val="%7."/>
      <w:lvlJc w:val="left"/>
      <w:pPr>
        <w:ind w:left="5386" w:hanging="360"/>
      </w:pPr>
    </w:lvl>
    <w:lvl w:ilvl="7" w:tplc="04090019" w:tentative="1">
      <w:start w:val="1"/>
      <w:numFmt w:val="lowerLetter"/>
      <w:lvlText w:val="%8."/>
      <w:lvlJc w:val="left"/>
      <w:pPr>
        <w:ind w:left="6106" w:hanging="360"/>
      </w:pPr>
    </w:lvl>
    <w:lvl w:ilvl="8" w:tplc="0409001B" w:tentative="1">
      <w:start w:val="1"/>
      <w:numFmt w:val="lowerRoman"/>
      <w:lvlText w:val="%9."/>
      <w:lvlJc w:val="right"/>
      <w:pPr>
        <w:ind w:left="6826" w:hanging="180"/>
      </w:pPr>
    </w:lvl>
  </w:abstractNum>
  <w:num w:numId="1">
    <w:abstractNumId w:val="7"/>
  </w:num>
  <w:num w:numId="2">
    <w:abstractNumId w:val="9"/>
  </w:num>
  <w:num w:numId="3">
    <w:abstractNumId w:val="6"/>
  </w:num>
  <w:num w:numId="4">
    <w:abstractNumId w:val="4"/>
  </w:num>
  <w:num w:numId="5">
    <w:abstractNumId w:val="10"/>
  </w:num>
  <w:num w:numId="6">
    <w:abstractNumId w:val="3"/>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2"/>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num>
  <w:num w:numId="14">
    <w:abstractNumId w:val="8"/>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3D6A"/>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5F"/>
    <w:rsid w:val="00047605"/>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4FE0"/>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6B7"/>
    <w:rsid w:val="00065B7B"/>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188"/>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109"/>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0983"/>
    <w:rsid w:val="000B0BAC"/>
    <w:rsid w:val="000B12DB"/>
    <w:rsid w:val="000B133F"/>
    <w:rsid w:val="000B139D"/>
    <w:rsid w:val="000B165E"/>
    <w:rsid w:val="000B1A8F"/>
    <w:rsid w:val="000B1B94"/>
    <w:rsid w:val="000B1C3E"/>
    <w:rsid w:val="000B214E"/>
    <w:rsid w:val="000B2289"/>
    <w:rsid w:val="000B2925"/>
    <w:rsid w:val="000B2B8A"/>
    <w:rsid w:val="000B2C40"/>
    <w:rsid w:val="000B30D1"/>
    <w:rsid w:val="000B335B"/>
    <w:rsid w:val="000B3D5E"/>
    <w:rsid w:val="000B4215"/>
    <w:rsid w:val="000B4EDA"/>
    <w:rsid w:val="000B564B"/>
    <w:rsid w:val="000B5667"/>
    <w:rsid w:val="000B5B5B"/>
    <w:rsid w:val="000B5ED1"/>
    <w:rsid w:val="000B5F5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9BC"/>
    <w:rsid w:val="000C5014"/>
    <w:rsid w:val="000C5247"/>
    <w:rsid w:val="000C54AD"/>
    <w:rsid w:val="000C559B"/>
    <w:rsid w:val="000C5CD8"/>
    <w:rsid w:val="000C5E87"/>
    <w:rsid w:val="000C5F1F"/>
    <w:rsid w:val="000C61C6"/>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69BB"/>
    <w:rsid w:val="000D72B1"/>
    <w:rsid w:val="000D7431"/>
    <w:rsid w:val="000D7700"/>
    <w:rsid w:val="000E01CB"/>
    <w:rsid w:val="000E0AFA"/>
    <w:rsid w:val="000E0B3E"/>
    <w:rsid w:val="000E1474"/>
    <w:rsid w:val="000E1627"/>
    <w:rsid w:val="000E197D"/>
    <w:rsid w:val="000E1C9D"/>
    <w:rsid w:val="000E1F4F"/>
    <w:rsid w:val="000E2AEF"/>
    <w:rsid w:val="000E2B69"/>
    <w:rsid w:val="000E3940"/>
    <w:rsid w:val="000E3980"/>
    <w:rsid w:val="000E3C19"/>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0EB2"/>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EC4"/>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064"/>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1A5"/>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D58"/>
    <w:rsid w:val="00126F14"/>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37F"/>
    <w:rsid w:val="00141BDD"/>
    <w:rsid w:val="00142B14"/>
    <w:rsid w:val="00142CE4"/>
    <w:rsid w:val="00142EED"/>
    <w:rsid w:val="00143590"/>
    <w:rsid w:val="00143C1A"/>
    <w:rsid w:val="0014413B"/>
    <w:rsid w:val="001445D1"/>
    <w:rsid w:val="00144EBB"/>
    <w:rsid w:val="00144F9B"/>
    <w:rsid w:val="00145870"/>
    <w:rsid w:val="001458F7"/>
    <w:rsid w:val="00145CDA"/>
    <w:rsid w:val="00146A59"/>
    <w:rsid w:val="00146A91"/>
    <w:rsid w:val="00146B1C"/>
    <w:rsid w:val="00147838"/>
    <w:rsid w:val="00147C13"/>
    <w:rsid w:val="00147F13"/>
    <w:rsid w:val="00150126"/>
    <w:rsid w:val="001503B5"/>
    <w:rsid w:val="001505CF"/>
    <w:rsid w:val="00150AA9"/>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1E"/>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E28"/>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395"/>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1C36"/>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3FCF"/>
    <w:rsid w:val="001B66BC"/>
    <w:rsid w:val="001B6EA9"/>
    <w:rsid w:val="001B7679"/>
    <w:rsid w:val="001B7892"/>
    <w:rsid w:val="001B79DA"/>
    <w:rsid w:val="001B7F6B"/>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0B6"/>
    <w:rsid w:val="001E529A"/>
    <w:rsid w:val="001E56BC"/>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7F8"/>
    <w:rsid w:val="00227DA8"/>
    <w:rsid w:val="00230160"/>
    <w:rsid w:val="002305E3"/>
    <w:rsid w:val="002307E9"/>
    <w:rsid w:val="002308D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5D49"/>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8D4"/>
    <w:rsid w:val="00257D4A"/>
    <w:rsid w:val="00257E0F"/>
    <w:rsid w:val="00257F96"/>
    <w:rsid w:val="00260069"/>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3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79B"/>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EF7"/>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F4"/>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565"/>
    <w:rsid w:val="002A7C13"/>
    <w:rsid w:val="002B0B4C"/>
    <w:rsid w:val="002B0E70"/>
    <w:rsid w:val="002B0E78"/>
    <w:rsid w:val="002B1302"/>
    <w:rsid w:val="002B173D"/>
    <w:rsid w:val="002B17B4"/>
    <w:rsid w:val="002B1A02"/>
    <w:rsid w:val="002B21D9"/>
    <w:rsid w:val="002B2D83"/>
    <w:rsid w:val="002B2EDF"/>
    <w:rsid w:val="002B2F2C"/>
    <w:rsid w:val="002B331B"/>
    <w:rsid w:val="002B345E"/>
    <w:rsid w:val="002B3D6A"/>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638"/>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56A"/>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9D9"/>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2"/>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3"/>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3BB"/>
    <w:rsid w:val="0038691C"/>
    <w:rsid w:val="003869D3"/>
    <w:rsid w:val="00386AF9"/>
    <w:rsid w:val="00387201"/>
    <w:rsid w:val="00387D73"/>
    <w:rsid w:val="00387EC8"/>
    <w:rsid w:val="00390802"/>
    <w:rsid w:val="00390AD6"/>
    <w:rsid w:val="00390B39"/>
    <w:rsid w:val="00390B97"/>
    <w:rsid w:val="00390FDE"/>
    <w:rsid w:val="003912D8"/>
    <w:rsid w:val="003913B9"/>
    <w:rsid w:val="0039156A"/>
    <w:rsid w:val="003917F8"/>
    <w:rsid w:val="00391A25"/>
    <w:rsid w:val="00392223"/>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86"/>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1DBD"/>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1E36"/>
    <w:rsid w:val="003D2073"/>
    <w:rsid w:val="003D22B0"/>
    <w:rsid w:val="003D2E62"/>
    <w:rsid w:val="003D37A4"/>
    <w:rsid w:val="003D3C85"/>
    <w:rsid w:val="003D3C89"/>
    <w:rsid w:val="003D4040"/>
    <w:rsid w:val="003D4111"/>
    <w:rsid w:val="003D4334"/>
    <w:rsid w:val="003D469B"/>
    <w:rsid w:val="003D4979"/>
    <w:rsid w:val="003D4BA2"/>
    <w:rsid w:val="003D54F4"/>
    <w:rsid w:val="003D5717"/>
    <w:rsid w:val="003D5B9F"/>
    <w:rsid w:val="003D63A7"/>
    <w:rsid w:val="003D69E6"/>
    <w:rsid w:val="003D6E40"/>
    <w:rsid w:val="003D6E92"/>
    <w:rsid w:val="003D74F9"/>
    <w:rsid w:val="003D75CA"/>
    <w:rsid w:val="003D75EA"/>
    <w:rsid w:val="003D78E4"/>
    <w:rsid w:val="003D7F3E"/>
    <w:rsid w:val="003E0359"/>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879"/>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0E98"/>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324"/>
    <w:rsid w:val="0041449E"/>
    <w:rsid w:val="004145BA"/>
    <w:rsid w:val="00414833"/>
    <w:rsid w:val="0041489E"/>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F8E"/>
    <w:rsid w:val="00424347"/>
    <w:rsid w:val="00424BCC"/>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899"/>
    <w:rsid w:val="00434BB9"/>
    <w:rsid w:val="00434D59"/>
    <w:rsid w:val="00434FEA"/>
    <w:rsid w:val="00435175"/>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217"/>
    <w:rsid w:val="00443874"/>
    <w:rsid w:val="004438AA"/>
    <w:rsid w:val="00444754"/>
    <w:rsid w:val="00444BCD"/>
    <w:rsid w:val="00445050"/>
    <w:rsid w:val="00445446"/>
    <w:rsid w:val="00445983"/>
    <w:rsid w:val="00445B8D"/>
    <w:rsid w:val="004464FF"/>
    <w:rsid w:val="00446605"/>
    <w:rsid w:val="0044661D"/>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E6E"/>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BFD"/>
    <w:rsid w:val="00483E79"/>
    <w:rsid w:val="00483F3B"/>
    <w:rsid w:val="00484111"/>
    <w:rsid w:val="004844DC"/>
    <w:rsid w:val="00484904"/>
    <w:rsid w:val="00484EFF"/>
    <w:rsid w:val="00485425"/>
    <w:rsid w:val="00485696"/>
    <w:rsid w:val="00485DB9"/>
    <w:rsid w:val="00485F5B"/>
    <w:rsid w:val="00486F07"/>
    <w:rsid w:val="00487023"/>
    <w:rsid w:val="004876DA"/>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78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70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99"/>
    <w:rsid w:val="004C6EBB"/>
    <w:rsid w:val="004C6F78"/>
    <w:rsid w:val="004D034D"/>
    <w:rsid w:val="004D13B1"/>
    <w:rsid w:val="004D15E0"/>
    <w:rsid w:val="004D174C"/>
    <w:rsid w:val="004D186A"/>
    <w:rsid w:val="004D1876"/>
    <w:rsid w:val="004D191C"/>
    <w:rsid w:val="004D1A27"/>
    <w:rsid w:val="004D23AC"/>
    <w:rsid w:val="004D2B8E"/>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9DE"/>
    <w:rsid w:val="004E1E98"/>
    <w:rsid w:val="004E2004"/>
    <w:rsid w:val="004E2172"/>
    <w:rsid w:val="004E22A2"/>
    <w:rsid w:val="004E2A04"/>
    <w:rsid w:val="004E2A36"/>
    <w:rsid w:val="004E3142"/>
    <w:rsid w:val="004E3287"/>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5"/>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30E"/>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A49"/>
    <w:rsid w:val="005A718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B7F1C"/>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497"/>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D7F5E"/>
    <w:rsid w:val="005E0838"/>
    <w:rsid w:val="005E0B93"/>
    <w:rsid w:val="005E0BC9"/>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CFB"/>
    <w:rsid w:val="005F3D6D"/>
    <w:rsid w:val="005F3ED7"/>
    <w:rsid w:val="005F44D8"/>
    <w:rsid w:val="005F4C73"/>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AD1"/>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C20"/>
    <w:rsid w:val="00611D6D"/>
    <w:rsid w:val="00611E36"/>
    <w:rsid w:val="00611F16"/>
    <w:rsid w:val="0061219E"/>
    <w:rsid w:val="0061246E"/>
    <w:rsid w:val="00612652"/>
    <w:rsid w:val="00612E40"/>
    <w:rsid w:val="00613426"/>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DB8"/>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C86"/>
    <w:rsid w:val="00625ECF"/>
    <w:rsid w:val="006264A1"/>
    <w:rsid w:val="00626B01"/>
    <w:rsid w:val="00626B3B"/>
    <w:rsid w:val="00626B99"/>
    <w:rsid w:val="00626E93"/>
    <w:rsid w:val="00626F20"/>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E7B"/>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5A"/>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87E42"/>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6"/>
    <w:rsid w:val="006A2CD8"/>
    <w:rsid w:val="006A2D41"/>
    <w:rsid w:val="006A2E15"/>
    <w:rsid w:val="006A2FEA"/>
    <w:rsid w:val="006A3041"/>
    <w:rsid w:val="006A342D"/>
    <w:rsid w:val="006A3ADA"/>
    <w:rsid w:val="006A3CB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8A"/>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BFF"/>
    <w:rsid w:val="006D6CB9"/>
    <w:rsid w:val="006D6FB6"/>
    <w:rsid w:val="006D7075"/>
    <w:rsid w:val="006D7636"/>
    <w:rsid w:val="006E0068"/>
    <w:rsid w:val="006E0363"/>
    <w:rsid w:val="006E0663"/>
    <w:rsid w:val="006E07E7"/>
    <w:rsid w:val="006E0C47"/>
    <w:rsid w:val="006E0F9A"/>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B34"/>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8EA"/>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6D59"/>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CAD"/>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0"/>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7A"/>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891"/>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1EC6"/>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4FA"/>
    <w:rsid w:val="007E3AD4"/>
    <w:rsid w:val="007E3E01"/>
    <w:rsid w:val="007E424F"/>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5C7D"/>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8A"/>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BE"/>
    <w:rsid w:val="00826FD7"/>
    <w:rsid w:val="00827333"/>
    <w:rsid w:val="008274B2"/>
    <w:rsid w:val="00827A84"/>
    <w:rsid w:val="00827ABE"/>
    <w:rsid w:val="00830451"/>
    <w:rsid w:val="00830666"/>
    <w:rsid w:val="00830855"/>
    <w:rsid w:val="00830C63"/>
    <w:rsid w:val="00830E14"/>
    <w:rsid w:val="00831DB7"/>
    <w:rsid w:val="00831FB8"/>
    <w:rsid w:val="0083254F"/>
    <w:rsid w:val="00832E5C"/>
    <w:rsid w:val="00833557"/>
    <w:rsid w:val="0083440D"/>
    <w:rsid w:val="00835115"/>
    <w:rsid w:val="008351FC"/>
    <w:rsid w:val="00835392"/>
    <w:rsid w:val="008354B0"/>
    <w:rsid w:val="00835CE1"/>
    <w:rsid w:val="00835EF2"/>
    <w:rsid w:val="0083607D"/>
    <w:rsid w:val="0083609F"/>
    <w:rsid w:val="008364FB"/>
    <w:rsid w:val="008367E7"/>
    <w:rsid w:val="00836F1B"/>
    <w:rsid w:val="008378DF"/>
    <w:rsid w:val="0083792F"/>
    <w:rsid w:val="0083794A"/>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27D"/>
    <w:rsid w:val="0085143E"/>
    <w:rsid w:val="0085147D"/>
    <w:rsid w:val="00851CD7"/>
    <w:rsid w:val="00852133"/>
    <w:rsid w:val="008528E5"/>
    <w:rsid w:val="00852C11"/>
    <w:rsid w:val="00853414"/>
    <w:rsid w:val="00853AA3"/>
    <w:rsid w:val="00853C68"/>
    <w:rsid w:val="008542D4"/>
    <w:rsid w:val="0085443B"/>
    <w:rsid w:val="008544EF"/>
    <w:rsid w:val="008549C3"/>
    <w:rsid w:val="00854C36"/>
    <w:rsid w:val="00854C8C"/>
    <w:rsid w:val="00854FDC"/>
    <w:rsid w:val="008555ED"/>
    <w:rsid w:val="00855CBD"/>
    <w:rsid w:val="00855FE4"/>
    <w:rsid w:val="0085650B"/>
    <w:rsid w:val="0085681D"/>
    <w:rsid w:val="00856F22"/>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2E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464"/>
    <w:rsid w:val="0087666F"/>
    <w:rsid w:val="00876CED"/>
    <w:rsid w:val="00876EE9"/>
    <w:rsid w:val="008770B6"/>
    <w:rsid w:val="00877355"/>
    <w:rsid w:val="008773A4"/>
    <w:rsid w:val="00877654"/>
    <w:rsid w:val="008779DB"/>
    <w:rsid w:val="00877A80"/>
    <w:rsid w:val="008808E1"/>
    <w:rsid w:val="00880AF6"/>
    <w:rsid w:val="00880C30"/>
    <w:rsid w:val="00880CFA"/>
    <w:rsid w:val="00880D07"/>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941"/>
    <w:rsid w:val="00893FD0"/>
    <w:rsid w:val="00894387"/>
    <w:rsid w:val="008956DE"/>
    <w:rsid w:val="00895892"/>
    <w:rsid w:val="00895959"/>
    <w:rsid w:val="00895BD8"/>
    <w:rsid w:val="00895C09"/>
    <w:rsid w:val="00895EBC"/>
    <w:rsid w:val="008964D4"/>
    <w:rsid w:val="0089672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29B9"/>
    <w:rsid w:val="008A317E"/>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5E12"/>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386"/>
    <w:rsid w:val="008D1652"/>
    <w:rsid w:val="008D19BF"/>
    <w:rsid w:val="008D2AB4"/>
    <w:rsid w:val="008D3423"/>
    <w:rsid w:val="008D34A9"/>
    <w:rsid w:val="008D3520"/>
    <w:rsid w:val="008D36C8"/>
    <w:rsid w:val="008D48C1"/>
    <w:rsid w:val="008D499F"/>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3A"/>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803"/>
    <w:rsid w:val="008F7984"/>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0D"/>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E3A"/>
    <w:rsid w:val="00920157"/>
    <w:rsid w:val="009203AB"/>
    <w:rsid w:val="0092065F"/>
    <w:rsid w:val="00920A1E"/>
    <w:rsid w:val="00921062"/>
    <w:rsid w:val="00921284"/>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43"/>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A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B8"/>
    <w:rsid w:val="009613E0"/>
    <w:rsid w:val="009616BA"/>
    <w:rsid w:val="00961E3D"/>
    <w:rsid w:val="00962548"/>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D4D"/>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979"/>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20"/>
    <w:rsid w:val="00987D9E"/>
    <w:rsid w:val="009903C0"/>
    <w:rsid w:val="0099058F"/>
    <w:rsid w:val="009909AB"/>
    <w:rsid w:val="00990BD6"/>
    <w:rsid w:val="0099149F"/>
    <w:rsid w:val="0099150F"/>
    <w:rsid w:val="00991889"/>
    <w:rsid w:val="00991D83"/>
    <w:rsid w:val="00992562"/>
    <w:rsid w:val="0099272D"/>
    <w:rsid w:val="00992849"/>
    <w:rsid w:val="009928E1"/>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7D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A9C"/>
    <w:rsid w:val="009B1C58"/>
    <w:rsid w:val="009B1FA1"/>
    <w:rsid w:val="009B21FE"/>
    <w:rsid w:val="009B237A"/>
    <w:rsid w:val="009B2476"/>
    <w:rsid w:val="009B2909"/>
    <w:rsid w:val="009B2EBE"/>
    <w:rsid w:val="009B3031"/>
    <w:rsid w:val="009B322E"/>
    <w:rsid w:val="009B34E8"/>
    <w:rsid w:val="009B3EB7"/>
    <w:rsid w:val="009B40F8"/>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5B"/>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BEE"/>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38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8B"/>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0E6"/>
    <w:rsid w:val="00A002C1"/>
    <w:rsid w:val="00A0052F"/>
    <w:rsid w:val="00A00582"/>
    <w:rsid w:val="00A0062A"/>
    <w:rsid w:val="00A00C1D"/>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62"/>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B6D"/>
    <w:rsid w:val="00A11FBF"/>
    <w:rsid w:val="00A121A7"/>
    <w:rsid w:val="00A125D5"/>
    <w:rsid w:val="00A127CE"/>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8F0"/>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1C"/>
    <w:rsid w:val="00A23B7E"/>
    <w:rsid w:val="00A23D53"/>
    <w:rsid w:val="00A2432B"/>
    <w:rsid w:val="00A2436C"/>
    <w:rsid w:val="00A243EB"/>
    <w:rsid w:val="00A2516C"/>
    <w:rsid w:val="00A2549F"/>
    <w:rsid w:val="00A25660"/>
    <w:rsid w:val="00A25911"/>
    <w:rsid w:val="00A26099"/>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573FD"/>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848"/>
    <w:rsid w:val="00A939F0"/>
    <w:rsid w:val="00A93AF5"/>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897"/>
    <w:rsid w:val="00AB7F5C"/>
    <w:rsid w:val="00AC0AAF"/>
    <w:rsid w:val="00AC0F24"/>
    <w:rsid w:val="00AC1A4C"/>
    <w:rsid w:val="00AC1BF2"/>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9C"/>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52E"/>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50B"/>
    <w:rsid w:val="00B46604"/>
    <w:rsid w:val="00B46870"/>
    <w:rsid w:val="00B46D67"/>
    <w:rsid w:val="00B46D7C"/>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411"/>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35"/>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EDA"/>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5E1"/>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9C5"/>
    <w:rsid w:val="00BF0CF6"/>
    <w:rsid w:val="00BF1352"/>
    <w:rsid w:val="00BF14F2"/>
    <w:rsid w:val="00BF1521"/>
    <w:rsid w:val="00BF1522"/>
    <w:rsid w:val="00BF155B"/>
    <w:rsid w:val="00BF1920"/>
    <w:rsid w:val="00BF1B56"/>
    <w:rsid w:val="00BF2407"/>
    <w:rsid w:val="00BF2448"/>
    <w:rsid w:val="00BF2462"/>
    <w:rsid w:val="00BF2AF4"/>
    <w:rsid w:val="00BF2CBF"/>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89A"/>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315"/>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70B"/>
    <w:rsid w:val="00C17983"/>
    <w:rsid w:val="00C17DCC"/>
    <w:rsid w:val="00C20741"/>
    <w:rsid w:val="00C20A34"/>
    <w:rsid w:val="00C20F38"/>
    <w:rsid w:val="00C21057"/>
    <w:rsid w:val="00C211D5"/>
    <w:rsid w:val="00C2147E"/>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3"/>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11"/>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3E7B"/>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7A6"/>
    <w:rsid w:val="00C53A6B"/>
    <w:rsid w:val="00C5408E"/>
    <w:rsid w:val="00C545CF"/>
    <w:rsid w:val="00C545FD"/>
    <w:rsid w:val="00C54898"/>
    <w:rsid w:val="00C54A3F"/>
    <w:rsid w:val="00C54F0B"/>
    <w:rsid w:val="00C550A6"/>
    <w:rsid w:val="00C550F5"/>
    <w:rsid w:val="00C55271"/>
    <w:rsid w:val="00C556AD"/>
    <w:rsid w:val="00C55C01"/>
    <w:rsid w:val="00C55CAB"/>
    <w:rsid w:val="00C55E4C"/>
    <w:rsid w:val="00C561FD"/>
    <w:rsid w:val="00C56DC2"/>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7D5"/>
    <w:rsid w:val="00C6484E"/>
    <w:rsid w:val="00C64A52"/>
    <w:rsid w:val="00C64A98"/>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4A0"/>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34C"/>
    <w:rsid w:val="00C939B3"/>
    <w:rsid w:val="00C93AE7"/>
    <w:rsid w:val="00C93EE5"/>
    <w:rsid w:val="00C94218"/>
    <w:rsid w:val="00C948E4"/>
    <w:rsid w:val="00C94EFF"/>
    <w:rsid w:val="00C950C0"/>
    <w:rsid w:val="00C953F6"/>
    <w:rsid w:val="00C9570E"/>
    <w:rsid w:val="00C95734"/>
    <w:rsid w:val="00C95751"/>
    <w:rsid w:val="00C958BF"/>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A"/>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D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300"/>
    <w:rsid w:val="00CD390E"/>
    <w:rsid w:val="00CD3F88"/>
    <w:rsid w:val="00CD4117"/>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068"/>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A94"/>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410"/>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121"/>
    <w:rsid w:val="00D534DF"/>
    <w:rsid w:val="00D535CB"/>
    <w:rsid w:val="00D5435F"/>
    <w:rsid w:val="00D5452C"/>
    <w:rsid w:val="00D5459A"/>
    <w:rsid w:val="00D5499E"/>
    <w:rsid w:val="00D54A22"/>
    <w:rsid w:val="00D54AFD"/>
    <w:rsid w:val="00D551D7"/>
    <w:rsid w:val="00D553D8"/>
    <w:rsid w:val="00D55406"/>
    <w:rsid w:val="00D55596"/>
    <w:rsid w:val="00D5626E"/>
    <w:rsid w:val="00D5629F"/>
    <w:rsid w:val="00D562D7"/>
    <w:rsid w:val="00D5632A"/>
    <w:rsid w:val="00D566FF"/>
    <w:rsid w:val="00D570ED"/>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82C"/>
    <w:rsid w:val="00D64CA4"/>
    <w:rsid w:val="00D65276"/>
    <w:rsid w:val="00D65674"/>
    <w:rsid w:val="00D65695"/>
    <w:rsid w:val="00D6573A"/>
    <w:rsid w:val="00D65A37"/>
    <w:rsid w:val="00D65C8F"/>
    <w:rsid w:val="00D65EC3"/>
    <w:rsid w:val="00D66286"/>
    <w:rsid w:val="00D662E1"/>
    <w:rsid w:val="00D66A07"/>
    <w:rsid w:val="00D670E9"/>
    <w:rsid w:val="00D671C1"/>
    <w:rsid w:val="00D6779F"/>
    <w:rsid w:val="00D677CD"/>
    <w:rsid w:val="00D67990"/>
    <w:rsid w:val="00D67D02"/>
    <w:rsid w:val="00D67FDB"/>
    <w:rsid w:val="00D70394"/>
    <w:rsid w:val="00D7043F"/>
    <w:rsid w:val="00D705D7"/>
    <w:rsid w:val="00D7092F"/>
    <w:rsid w:val="00D70E20"/>
    <w:rsid w:val="00D70E2B"/>
    <w:rsid w:val="00D71352"/>
    <w:rsid w:val="00D7148E"/>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E"/>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889"/>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30B"/>
    <w:rsid w:val="00DC7550"/>
    <w:rsid w:val="00DC75A3"/>
    <w:rsid w:val="00DC772C"/>
    <w:rsid w:val="00DC7E15"/>
    <w:rsid w:val="00DC7F55"/>
    <w:rsid w:val="00DD03D2"/>
    <w:rsid w:val="00DD04D1"/>
    <w:rsid w:val="00DD06E5"/>
    <w:rsid w:val="00DD0C42"/>
    <w:rsid w:val="00DD0D4E"/>
    <w:rsid w:val="00DD0EFE"/>
    <w:rsid w:val="00DD1645"/>
    <w:rsid w:val="00DD1994"/>
    <w:rsid w:val="00DD1CC1"/>
    <w:rsid w:val="00DD1F37"/>
    <w:rsid w:val="00DD2663"/>
    <w:rsid w:val="00DD26C9"/>
    <w:rsid w:val="00DD2E77"/>
    <w:rsid w:val="00DD3716"/>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DE1"/>
    <w:rsid w:val="00DD6E69"/>
    <w:rsid w:val="00DD723C"/>
    <w:rsid w:val="00DD7FE0"/>
    <w:rsid w:val="00DE0157"/>
    <w:rsid w:val="00DE0423"/>
    <w:rsid w:val="00DE0622"/>
    <w:rsid w:val="00DE0979"/>
    <w:rsid w:val="00DE0A62"/>
    <w:rsid w:val="00DE0D96"/>
    <w:rsid w:val="00DE0EC3"/>
    <w:rsid w:val="00DE0FB4"/>
    <w:rsid w:val="00DE164A"/>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65B"/>
    <w:rsid w:val="00E02FD5"/>
    <w:rsid w:val="00E03074"/>
    <w:rsid w:val="00E032DE"/>
    <w:rsid w:val="00E036AB"/>
    <w:rsid w:val="00E03914"/>
    <w:rsid w:val="00E03BD0"/>
    <w:rsid w:val="00E03E2A"/>
    <w:rsid w:val="00E03E7A"/>
    <w:rsid w:val="00E04438"/>
    <w:rsid w:val="00E04605"/>
    <w:rsid w:val="00E048D4"/>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C31"/>
    <w:rsid w:val="00E20DB1"/>
    <w:rsid w:val="00E2129C"/>
    <w:rsid w:val="00E21426"/>
    <w:rsid w:val="00E22D5D"/>
    <w:rsid w:val="00E22E65"/>
    <w:rsid w:val="00E240EF"/>
    <w:rsid w:val="00E243CF"/>
    <w:rsid w:val="00E244FE"/>
    <w:rsid w:val="00E247F5"/>
    <w:rsid w:val="00E24D3C"/>
    <w:rsid w:val="00E24F92"/>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656"/>
    <w:rsid w:val="00E31969"/>
    <w:rsid w:val="00E31A33"/>
    <w:rsid w:val="00E31D9A"/>
    <w:rsid w:val="00E321D0"/>
    <w:rsid w:val="00E32A2C"/>
    <w:rsid w:val="00E32D72"/>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6E2F"/>
    <w:rsid w:val="00E47066"/>
    <w:rsid w:val="00E4751C"/>
    <w:rsid w:val="00E476BF"/>
    <w:rsid w:val="00E47ED7"/>
    <w:rsid w:val="00E500D4"/>
    <w:rsid w:val="00E50357"/>
    <w:rsid w:val="00E50444"/>
    <w:rsid w:val="00E5077A"/>
    <w:rsid w:val="00E5118F"/>
    <w:rsid w:val="00E51300"/>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6B2"/>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DAD"/>
    <w:rsid w:val="00E70FFD"/>
    <w:rsid w:val="00E71088"/>
    <w:rsid w:val="00E71291"/>
    <w:rsid w:val="00E716D8"/>
    <w:rsid w:val="00E717AE"/>
    <w:rsid w:val="00E71BB8"/>
    <w:rsid w:val="00E71E2E"/>
    <w:rsid w:val="00E72383"/>
    <w:rsid w:val="00E725D7"/>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94"/>
    <w:rsid w:val="00E771F5"/>
    <w:rsid w:val="00E7720E"/>
    <w:rsid w:val="00E77438"/>
    <w:rsid w:val="00E777F3"/>
    <w:rsid w:val="00E77943"/>
    <w:rsid w:val="00E77B23"/>
    <w:rsid w:val="00E800E7"/>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1B8F"/>
    <w:rsid w:val="00E92106"/>
    <w:rsid w:val="00E92218"/>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577"/>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923"/>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1DE"/>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1B79"/>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7D9"/>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75F"/>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1E4"/>
    <w:rsid w:val="00F312EE"/>
    <w:rsid w:val="00F3150E"/>
    <w:rsid w:val="00F315F7"/>
    <w:rsid w:val="00F31955"/>
    <w:rsid w:val="00F31AC6"/>
    <w:rsid w:val="00F31AE0"/>
    <w:rsid w:val="00F31BE0"/>
    <w:rsid w:val="00F32596"/>
    <w:rsid w:val="00F32A6A"/>
    <w:rsid w:val="00F32C86"/>
    <w:rsid w:val="00F32C9B"/>
    <w:rsid w:val="00F33575"/>
    <w:rsid w:val="00F33B78"/>
    <w:rsid w:val="00F33D2D"/>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E4"/>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EF"/>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9A"/>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0B4A"/>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2C3"/>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7D0"/>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406"/>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804"/>
    <w:rsid w:val="00FD690C"/>
    <w:rsid w:val="00FD6965"/>
    <w:rsid w:val="00FD704B"/>
    <w:rsid w:val="00FE03B2"/>
    <w:rsid w:val="00FE0C6D"/>
    <w:rsid w:val="00FE0E20"/>
    <w:rsid w:val="00FE11FD"/>
    <w:rsid w:val="00FE120B"/>
    <w:rsid w:val="00FE14F0"/>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7A"/>
    <w:rsid w:val="00FF38BE"/>
    <w:rsid w:val="00FF3D28"/>
    <w:rsid w:val="00FF47C2"/>
    <w:rsid w:val="00FF4B24"/>
    <w:rsid w:val="00FF4D48"/>
    <w:rsid w:val="00FF57B3"/>
    <w:rsid w:val="00FF637E"/>
    <w:rsid w:val="00FF65B8"/>
    <w:rsid w:val="00FF6916"/>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F0918C1-E7CE-4E9F-B9A4-1EAD8BF819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uiPriority="11"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sid w:val="003D1E36"/>
    <w:rPr>
      <w:rFonts w:ascii="Arial Armenian" w:hAnsi="Arial Armenian"/>
      <w:lang w:eastAsia="ru-RU"/>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locked/>
    <w:rsid w:val="003C1DBD"/>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character" w:customStyle="1" w:styleId="normChar">
    <w:name w:val="norm Char"/>
    <w:link w:val="norm"/>
    <w:locked/>
    <w:rsid w:val="003D1E36"/>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2B3D6A"/>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styleId="Strong">
    <w:name w:val="Strong"/>
    <w:basedOn w:val="DefaultParagraphFont"/>
    <w:uiPriority w:val="22"/>
    <w:qFormat/>
    <w:rsid w:val="002B3D6A"/>
    <w:rPr>
      <w:b/>
    </w:rPr>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2B3D6A"/>
    <w:pPr>
      <w:spacing w:after="200" w:line="276" w:lineRule="auto"/>
      <w:ind w:left="720"/>
      <w:contextualSpacing/>
    </w:pPr>
    <w:rPr>
      <w:rFonts w:asciiTheme="minorHAnsi" w:eastAsiaTheme="minorEastAsia"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rsid w:val="003D1E36"/>
    <w:rPr>
      <w:rFonts w:asciiTheme="minorHAnsi" w:eastAsiaTheme="minorEastAsia" w:hAnsiTheme="minorHAnsi" w:cstheme="minorBidi"/>
      <w:sz w:val="22"/>
      <w:szCs w:val="22"/>
    </w:rPr>
  </w:style>
  <w:style w:type="paragraph" w:styleId="BodyText3">
    <w:name w:val="Body Text 3"/>
    <w:basedOn w:val="Normal"/>
    <w:link w:val="BodyText3Char"/>
    <w:rsid w:val="002B3D6A"/>
    <w:pPr>
      <w:spacing w:after="120"/>
    </w:pPr>
    <w:rPr>
      <w:sz w:val="16"/>
      <w:szCs w:val="16"/>
      <w:lang w:eastAsia="en-US"/>
    </w:rPr>
  </w:style>
  <w:style w:type="character" w:customStyle="1" w:styleId="BodyText3Char">
    <w:name w:val="Body Text 3 Char"/>
    <w:basedOn w:val="DefaultParagraphFont"/>
    <w:link w:val="BodyText3"/>
    <w:rsid w:val="002B3D6A"/>
    <w:rPr>
      <w:rFonts w:ascii="Arial Armenian" w:hAnsi="Arial Armenian"/>
      <w:sz w:val="16"/>
      <w:szCs w:val="16"/>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2B3D6A"/>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B3D6A"/>
    <w:rPr>
      <w:sz w:val="24"/>
      <w:szCs w:val="24"/>
      <w:lang w:val="ru-RU" w:eastAsia="ru-RU"/>
    </w:rPr>
  </w:style>
  <w:style w:type="paragraph" w:styleId="BalloonText">
    <w:name w:val="Balloon Text"/>
    <w:basedOn w:val="Normal"/>
    <w:link w:val="BalloonTextChar"/>
    <w:uiPriority w:val="99"/>
    <w:rsid w:val="004876DA"/>
    <w:rPr>
      <w:rFonts w:ascii="Segoe UI" w:hAnsi="Segoe UI" w:cs="Segoe UI"/>
      <w:sz w:val="18"/>
      <w:szCs w:val="18"/>
    </w:rPr>
  </w:style>
  <w:style w:type="character" w:customStyle="1" w:styleId="BalloonTextChar">
    <w:name w:val="Balloon Text Char"/>
    <w:basedOn w:val="DefaultParagraphFont"/>
    <w:link w:val="BalloonText"/>
    <w:uiPriority w:val="99"/>
    <w:rsid w:val="004876DA"/>
    <w:rPr>
      <w:rFonts w:ascii="Segoe UI" w:hAnsi="Segoe UI" w:cs="Segoe UI"/>
      <w:sz w:val="18"/>
      <w:szCs w:val="18"/>
      <w:lang w:eastAsia="ru-RU"/>
    </w:rPr>
  </w:style>
  <w:style w:type="character" w:styleId="Emphasis">
    <w:name w:val="Emphasis"/>
    <w:basedOn w:val="DefaultParagraphFont"/>
    <w:uiPriority w:val="20"/>
    <w:qFormat/>
    <w:rsid w:val="003D1E36"/>
    <w:rPr>
      <w:i/>
      <w:iCs/>
    </w:rPr>
  </w:style>
  <w:style w:type="character" w:styleId="Hyperlink">
    <w:name w:val="Hyperlink"/>
    <w:basedOn w:val="DefaultParagraphFont"/>
    <w:uiPriority w:val="99"/>
    <w:unhideWhenUsed/>
    <w:rsid w:val="003D1E36"/>
    <w:rPr>
      <w:color w:val="0000FF"/>
      <w:u w:val="single"/>
    </w:rPr>
  </w:style>
  <w:style w:type="paragraph" w:styleId="Subtitle">
    <w:name w:val="Subtitle"/>
    <w:basedOn w:val="Normal"/>
    <w:next w:val="Normal"/>
    <w:link w:val="SubtitleChar"/>
    <w:uiPriority w:val="11"/>
    <w:qFormat/>
    <w:rsid w:val="003D1E36"/>
    <w:pPr>
      <w:numPr>
        <w:ilvl w:val="1"/>
      </w:numPr>
      <w:spacing w:after="160" w:line="259" w:lineRule="auto"/>
    </w:pPr>
    <w:rPr>
      <w:rFonts w:asciiTheme="minorHAnsi" w:eastAsiaTheme="minorEastAsia" w:hAnsiTheme="minorHAnsi" w:cstheme="minorBidi"/>
      <w:color w:val="5A5A5A" w:themeColor="text1" w:themeTint="A5"/>
      <w:spacing w:val="15"/>
      <w:sz w:val="22"/>
      <w:szCs w:val="22"/>
      <w:lang w:eastAsia="en-US"/>
    </w:rPr>
  </w:style>
  <w:style w:type="character" w:customStyle="1" w:styleId="SubtitleChar">
    <w:name w:val="Subtitle Char"/>
    <w:basedOn w:val="DefaultParagraphFont"/>
    <w:link w:val="Subtitle"/>
    <w:uiPriority w:val="11"/>
    <w:rsid w:val="003D1E36"/>
    <w:rPr>
      <w:rFonts w:asciiTheme="minorHAnsi" w:eastAsiaTheme="minorEastAsia" w:hAnsiTheme="minorHAnsi" w:cstheme="minorBidi"/>
      <w:color w:val="5A5A5A" w:themeColor="text1" w:themeTint="A5"/>
      <w:spacing w:val="15"/>
      <w:sz w:val="22"/>
      <w:szCs w:val="22"/>
    </w:rPr>
  </w:style>
  <w:style w:type="character" w:customStyle="1" w:styleId="apple-style-span">
    <w:name w:val="apple-style-span"/>
    <w:rsid w:val="003D1E36"/>
  </w:style>
  <w:style w:type="table" w:styleId="TableGrid">
    <w:name w:val="Table Grid"/>
    <w:basedOn w:val="TableNormal"/>
    <w:rsid w:val="007E42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rsid w:val="00054FE0"/>
    <w:pPr>
      <w:spacing w:after="120"/>
      <w:ind w:left="360"/>
    </w:pPr>
    <w:rPr>
      <w:sz w:val="16"/>
      <w:szCs w:val="16"/>
    </w:rPr>
  </w:style>
  <w:style w:type="character" w:customStyle="1" w:styleId="BodyTextIndent3Char">
    <w:name w:val="Body Text Indent 3 Char"/>
    <w:basedOn w:val="DefaultParagraphFont"/>
    <w:link w:val="BodyTextIndent3"/>
    <w:rsid w:val="00054FE0"/>
    <w:rPr>
      <w:rFonts w:ascii="Arial Armenian" w:hAnsi="Arial Armenian"/>
      <w:sz w:val="16"/>
      <w:szCs w:val="16"/>
      <w:lang w:eastAsia="ru-RU"/>
    </w:rPr>
  </w:style>
  <w:style w:type="paragraph" w:styleId="NoSpacing">
    <w:name w:val="No Spacing"/>
    <w:uiPriority w:val="1"/>
    <w:qFormat/>
    <w:rsid w:val="008D499F"/>
    <w:rPr>
      <w:rFonts w:ascii="Calibri" w:hAnsi="Calibri"/>
      <w:sz w:val="22"/>
      <w:szCs w:val="2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365315">
      <w:bodyDiv w:val="1"/>
      <w:marLeft w:val="0"/>
      <w:marRight w:val="0"/>
      <w:marTop w:val="0"/>
      <w:marBottom w:val="0"/>
      <w:divBdr>
        <w:top w:val="none" w:sz="0" w:space="0" w:color="auto"/>
        <w:left w:val="none" w:sz="0" w:space="0" w:color="auto"/>
        <w:bottom w:val="none" w:sz="0" w:space="0" w:color="auto"/>
        <w:right w:val="none" w:sz="0" w:space="0" w:color="auto"/>
      </w:divBdr>
    </w:div>
    <w:div w:id="248664883">
      <w:bodyDiv w:val="1"/>
      <w:marLeft w:val="0"/>
      <w:marRight w:val="0"/>
      <w:marTop w:val="0"/>
      <w:marBottom w:val="0"/>
      <w:divBdr>
        <w:top w:val="none" w:sz="0" w:space="0" w:color="auto"/>
        <w:left w:val="none" w:sz="0" w:space="0" w:color="auto"/>
        <w:bottom w:val="none" w:sz="0" w:space="0" w:color="auto"/>
        <w:right w:val="none" w:sz="0" w:space="0" w:color="auto"/>
      </w:divBdr>
    </w:div>
    <w:div w:id="598949012">
      <w:bodyDiv w:val="1"/>
      <w:marLeft w:val="0"/>
      <w:marRight w:val="0"/>
      <w:marTop w:val="0"/>
      <w:marBottom w:val="0"/>
      <w:divBdr>
        <w:top w:val="none" w:sz="0" w:space="0" w:color="auto"/>
        <w:left w:val="none" w:sz="0" w:space="0" w:color="auto"/>
        <w:bottom w:val="none" w:sz="0" w:space="0" w:color="auto"/>
        <w:right w:val="none" w:sz="0" w:space="0" w:color="auto"/>
      </w:divBdr>
    </w:div>
    <w:div w:id="838622634">
      <w:bodyDiv w:val="1"/>
      <w:marLeft w:val="0"/>
      <w:marRight w:val="0"/>
      <w:marTop w:val="0"/>
      <w:marBottom w:val="0"/>
      <w:divBdr>
        <w:top w:val="none" w:sz="0" w:space="0" w:color="auto"/>
        <w:left w:val="none" w:sz="0" w:space="0" w:color="auto"/>
        <w:bottom w:val="none" w:sz="0" w:space="0" w:color="auto"/>
        <w:right w:val="none" w:sz="0" w:space="0" w:color="auto"/>
      </w:divBdr>
    </w:div>
    <w:div w:id="840199371">
      <w:bodyDiv w:val="1"/>
      <w:marLeft w:val="0"/>
      <w:marRight w:val="0"/>
      <w:marTop w:val="0"/>
      <w:marBottom w:val="0"/>
      <w:divBdr>
        <w:top w:val="none" w:sz="0" w:space="0" w:color="auto"/>
        <w:left w:val="none" w:sz="0" w:space="0" w:color="auto"/>
        <w:bottom w:val="none" w:sz="0" w:space="0" w:color="auto"/>
        <w:right w:val="none" w:sz="0" w:space="0" w:color="auto"/>
      </w:divBdr>
    </w:div>
    <w:div w:id="1084031495">
      <w:bodyDiv w:val="1"/>
      <w:marLeft w:val="0"/>
      <w:marRight w:val="0"/>
      <w:marTop w:val="0"/>
      <w:marBottom w:val="0"/>
      <w:divBdr>
        <w:top w:val="none" w:sz="0" w:space="0" w:color="auto"/>
        <w:left w:val="none" w:sz="0" w:space="0" w:color="auto"/>
        <w:bottom w:val="none" w:sz="0" w:space="0" w:color="auto"/>
        <w:right w:val="none" w:sz="0" w:space="0" w:color="auto"/>
      </w:divBdr>
    </w:div>
    <w:div w:id="1096290940">
      <w:bodyDiv w:val="1"/>
      <w:marLeft w:val="0"/>
      <w:marRight w:val="0"/>
      <w:marTop w:val="0"/>
      <w:marBottom w:val="0"/>
      <w:divBdr>
        <w:top w:val="none" w:sz="0" w:space="0" w:color="auto"/>
        <w:left w:val="none" w:sz="0" w:space="0" w:color="auto"/>
        <w:bottom w:val="none" w:sz="0" w:space="0" w:color="auto"/>
        <w:right w:val="none" w:sz="0" w:space="0" w:color="auto"/>
      </w:divBdr>
    </w:div>
    <w:div w:id="1254129320">
      <w:bodyDiv w:val="1"/>
      <w:marLeft w:val="0"/>
      <w:marRight w:val="0"/>
      <w:marTop w:val="0"/>
      <w:marBottom w:val="0"/>
      <w:divBdr>
        <w:top w:val="none" w:sz="0" w:space="0" w:color="auto"/>
        <w:left w:val="none" w:sz="0" w:space="0" w:color="auto"/>
        <w:bottom w:val="none" w:sz="0" w:space="0" w:color="auto"/>
        <w:right w:val="none" w:sz="0" w:space="0" w:color="auto"/>
      </w:divBdr>
    </w:div>
    <w:div w:id="1269118753">
      <w:bodyDiv w:val="1"/>
      <w:marLeft w:val="0"/>
      <w:marRight w:val="0"/>
      <w:marTop w:val="0"/>
      <w:marBottom w:val="0"/>
      <w:divBdr>
        <w:top w:val="none" w:sz="0" w:space="0" w:color="auto"/>
        <w:left w:val="none" w:sz="0" w:space="0" w:color="auto"/>
        <w:bottom w:val="none" w:sz="0" w:space="0" w:color="auto"/>
        <w:right w:val="none" w:sz="0" w:space="0" w:color="auto"/>
      </w:divBdr>
    </w:div>
    <w:div w:id="1340934290">
      <w:bodyDiv w:val="1"/>
      <w:marLeft w:val="0"/>
      <w:marRight w:val="0"/>
      <w:marTop w:val="0"/>
      <w:marBottom w:val="0"/>
      <w:divBdr>
        <w:top w:val="none" w:sz="0" w:space="0" w:color="auto"/>
        <w:left w:val="none" w:sz="0" w:space="0" w:color="auto"/>
        <w:bottom w:val="none" w:sz="0" w:space="0" w:color="auto"/>
        <w:right w:val="none" w:sz="0" w:space="0" w:color="auto"/>
      </w:divBdr>
    </w:div>
    <w:div w:id="1541242472">
      <w:bodyDiv w:val="1"/>
      <w:marLeft w:val="0"/>
      <w:marRight w:val="0"/>
      <w:marTop w:val="0"/>
      <w:marBottom w:val="0"/>
      <w:divBdr>
        <w:top w:val="none" w:sz="0" w:space="0" w:color="auto"/>
        <w:left w:val="none" w:sz="0" w:space="0" w:color="auto"/>
        <w:bottom w:val="none" w:sz="0" w:space="0" w:color="auto"/>
        <w:right w:val="none" w:sz="0" w:space="0" w:color="auto"/>
      </w:divBdr>
    </w:div>
    <w:div w:id="1673098088">
      <w:bodyDiv w:val="1"/>
      <w:marLeft w:val="0"/>
      <w:marRight w:val="0"/>
      <w:marTop w:val="0"/>
      <w:marBottom w:val="0"/>
      <w:divBdr>
        <w:top w:val="none" w:sz="0" w:space="0" w:color="auto"/>
        <w:left w:val="none" w:sz="0" w:space="0" w:color="auto"/>
        <w:bottom w:val="none" w:sz="0" w:space="0" w:color="auto"/>
        <w:right w:val="none" w:sz="0" w:space="0" w:color="auto"/>
      </w:divBdr>
    </w:div>
    <w:div w:id="1789815876">
      <w:bodyDiv w:val="1"/>
      <w:marLeft w:val="0"/>
      <w:marRight w:val="0"/>
      <w:marTop w:val="0"/>
      <w:marBottom w:val="0"/>
      <w:divBdr>
        <w:top w:val="none" w:sz="0" w:space="0" w:color="auto"/>
        <w:left w:val="none" w:sz="0" w:space="0" w:color="auto"/>
        <w:bottom w:val="none" w:sz="0" w:space="0" w:color="auto"/>
        <w:right w:val="none" w:sz="0" w:space="0" w:color="auto"/>
      </w:divBdr>
    </w:div>
    <w:div w:id="1919093510">
      <w:bodyDiv w:val="1"/>
      <w:marLeft w:val="0"/>
      <w:marRight w:val="0"/>
      <w:marTop w:val="0"/>
      <w:marBottom w:val="0"/>
      <w:divBdr>
        <w:top w:val="none" w:sz="0" w:space="0" w:color="auto"/>
        <w:left w:val="none" w:sz="0" w:space="0" w:color="auto"/>
        <w:bottom w:val="none" w:sz="0" w:space="0" w:color="auto"/>
        <w:right w:val="none" w:sz="0" w:space="0" w:color="auto"/>
      </w:divBdr>
    </w:div>
    <w:div w:id="2119786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011495-761F-4569-A8B3-F867A8CA2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130</Words>
  <Characters>742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https:/mul2.gov.am/tasks/526582/oneclick/voroshum-EK698.docx?token=711523dda6ad9db6c1ac279fd162f66f</cp:keywords>
  <dc:description/>
  <cp:lastModifiedBy>Kristina Papyan</cp:lastModifiedBy>
  <cp:revision>4</cp:revision>
  <cp:lastPrinted>2021-12-28T06:28:00Z</cp:lastPrinted>
  <dcterms:created xsi:type="dcterms:W3CDTF">2021-12-28T06:28:00Z</dcterms:created>
  <dcterms:modified xsi:type="dcterms:W3CDTF">2021-12-28T06:28:00Z</dcterms:modified>
</cp:coreProperties>
</file>