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1AC" w:rsidRDefault="00D951AC" w:rsidP="00D951AC">
      <w:pPr>
        <w:jc w:val="center"/>
      </w:pPr>
      <w:r>
        <w:rPr>
          <w:noProof/>
          <w:lang w:eastAsia="en-US"/>
        </w:rPr>
        <w:drawing>
          <wp:inline distT="0" distB="0" distL="0" distR="0" wp14:anchorId="169DDCC6" wp14:editId="412B68A1">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951AC" w:rsidRDefault="00D951AC" w:rsidP="00D951AC">
      <w:pPr>
        <w:jc w:val="center"/>
      </w:pPr>
    </w:p>
    <w:p w:rsidR="00D951AC" w:rsidRDefault="00D951AC" w:rsidP="00D951A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951AC" w:rsidRDefault="00D951AC" w:rsidP="00D951AC">
      <w:pPr>
        <w:pStyle w:val="mechtex"/>
        <w:rPr>
          <w:rFonts w:ascii="GHEA Mariam" w:hAnsi="GHEA Mariam"/>
          <w:b/>
        </w:rPr>
      </w:pPr>
    </w:p>
    <w:p w:rsidR="00D951AC" w:rsidRDefault="00D951AC" w:rsidP="00D951A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951AC" w:rsidRPr="008E1B5A" w:rsidRDefault="00D951AC" w:rsidP="00D951AC">
      <w:pPr>
        <w:jc w:val="center"/>
        <w:rPr>
          <w:rFonts w:ascii="GHEA Mariam" w:hAnsi="GHEA Mariam"/>
          <w:sz w:val="24"/>
          <w:szCs w:val="24"/>
        </w:rPr>
      </w:pPr>
    </w:p>
    <w:p w:rsidR="007740A1" w:rsidRDefault="007740A1" w:rsidP="0056441E">
      <w:pPr>
        <w:jc w:val="center"/>
        <w:rPr>
          <w:rFonts w:ascii="GHEA Mariam" w:hAnsi="GHEA Mariam"/>
          <w:sz w:val="24"/>
          <w:szCs w:val="24"/>
          <w:lang w:val="hy-AM"/>
        </w:rPr>
      </w:pPr>
    </w:p>
    <w:p w:rsidR="007740A1" w:rsidRDefault="007740A1" w:rsidP="007740A1">
      <w:pPr>
        <w:jc w:val="center"/>
        <w:rPr>
          <w:rFonts w:ascii="GHEA Mariam" w:hAnsi="GHEA Mariam"/>
          <w:sz w:val="24"/>
          <w:szCs w:val="24"/>
          <w:lang w:val="hy-AM"/>
        </w:rPr>
      </w:pPr>
      <w:r>
        <w:rPr>
          <w:rFonts w:ascii="GHEA Mariam" w:hAnsi="GHEA Mariam"/>
          <w:sz w:val="24"/>
          <w:szCs w:val="24"/>
          <w:lang w:val="hy-AM"/>
        </w:rPr>
        <w:t>16</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7740A1" w:rsidRDefault="007740A1" w:rsidP="007740A1">
      <w:pPr>
        <w:jc w:val="center"/>
        <w:rPr>
          <w:rFonts w:ascii="GHEA Mariam" w:hAnsi="GHEA Mariam"/>
          <w:sz w:val="24"/>
          <w:szCs w:val="24"/>
          <w:lang w:val="hy-AM"/>
        </w:rPr>
      </w:pPr>
    </w:p>
    <w:p w:rsidR="007740A1" w:rsidRDefault="007740A1" w:rsidP="007740A1">
      <w:pPr>
        <w:jc w:val="center"/>
        <w:rPr>
          <w:rFonts w:ascii="GHEA Mariam" w:hAnsi="GHEA Mariam"/>
          <w:sz w:val="24"/>
          <w:szCs w:val="24"/>
          <w:lang w:val="hy-AM"/>
        </w:rPr>
      </w:pPr>
    </w:p>
    <w:p w:rsidR="007740A1" w:rsidRDefault="007740A1" w:rsidP="007740A1">
      <w:pPr>
        <w:jc w:val="center"/>
        <w:rPr>
          <w:rFonts w:ascii="GHEA Mariam" w:hAnsi="GHEA Mariam"/>
          <w:bCs/>
          <w:sz w:val="24"/>
          <w:szCs w:val="24"/>
          <w:lang w:val="af-ZA"/>
        </w:rPr>
      </w:pPr>
    </w:p>
    <w:p w:rsidR="007740A1" w:rsidRDefault="007740A1" w:rsidP="007740A1">
      <w:pPr>
        <w:jc w:val="center"/>
        <w:rPr>
          <w:rFonts w:ascii="GHEA Mariam" w:hAnsi="GHEA Mariam"/>
          <w:bCs/>
          <w:spacing w:val="-2"/>
          <w:sz w:val="24"/>
          <w:szCs w:val="24"/>
          <w:lang w:val="hy-AM"/>
        </w:rPr>
      </w:pPr>
      <w:r w:rsidRPr="007740A1">
        <w:rPr>
          <w:rFonts w:ascii="GHEA Mariam" w:hAnsi="GHEA Mariam"/>
          <w:bCs/>
          <w:spacing w:val="-8"/>
          <w:sz w:val="24"/>
          <w:szCs w:val="24"/>
          <w:lang w:val="af-ZA"/>
        </w:rPr>
        <w:t>«</w:t>
      </w:r>
      <w:r w:rsidRPr="007740A1">
        <w:rPr>
          <w:rFonts w:ascii="GHEA Mariam" w:hAnsi="GHEA Mariam"/>
          <w:bCs/>
          <w:spacing w:val="-8"/>
          <w:sz w:val="24"/>
          <w:szCs w:val="24"/>
          <w:lang w:val="hy-AM"/>
        </w:rPr>
        <w:t>ՀԱՅԱՍՏԱՆԻ</w:t>
      </w:r>
      <w:r w:rsidRPr="007740A1">
        <w:rPr>
          <w:rFonts w:ascii="GHEA Mariam" w:hAnsi="GHEA Mariam"/>
          <w:bCs/>
          <w:spacing w:val="-8"/>
          <w:sz w:val="24"/>
          <w:szCs w:val="24"/>
          <w:lang w:val="af-ZA"/>
        </w:rPr>
        <w:t xml:space="preserve"> </w:t>
      </w:r>
      <w:r w:rsidRPr="007740A1">
        <w:rPr>
          <w:rFonts w:ascii="GHEA Mariam" w:hAnsi="GHEA Mariam"/>
          <w:bCs/>
          <w:spacing w:val="-8"/>
          <w:sz w:val="24"/>
          <w:szCs w:val="24"/>
          <w:lang w:val="hy-AM"/>
        </w:rPr>
        <w:t>ՀԱՆՐԱՊԵՏՈՒԹՅԱՆ</w:t>
      </w:r>
      <w:r w:rsidRPr="007740A1">
        <w:rPr>
          <w:rFonts w:ascii="GHEA Mariam" w:hAnsi="GHEA Mariam"/>
          <w:bCs/>
          <w:spacing w:val="-8"/>
          <w:sz w:val="24"/>
          <w:szCs w:val="24"/>
          <w:lang w:val="af-ZA"/>
        </w:rPr>
        <w:t xml:space="preserve"> 2021 </w:t>
      </w:r>
      <w:r w:rsidRPr="007740A1">
        <w:rPr>
          <w:rFonts w:ascii="GHEA Mariam" w:hAnsi="GHEA Mariam"/>
          <w:bCs/>
          <w:spacing w:val="-8"/>
          <w:sz w:val="24"/>
          <w:szCs w:val="24"/>
          <w:lang w:val="hy-AM"/>
        </w:rPr>
        <w:t>ԹՎԱԿԱՆԻ</w:t>
      </w:r>
      <w:r w:rsidRPr="007740A1">
        <w:rPr>
          <w:rFonts w:ascii="GHEA Mariam" w:hAnsi="GHEA Mariam"/>
          <w:bCs/>
          <w:spacing w:val="-8"/>
          <w:sz w:val="24"/>
          <w:szCs w:val="24"/>
          <w:lang w:val="af-ZA"/>
        </w:rPr>
        <w:t xml:space="preserve"> </w:t>
      </w:r>
      <w:r w:rsidRPr="007740A1">
        <w:rPr>
          <w:rFonts w:ascii="GHEA Mariam" w:hAnsi="GHEA Mariam"/>
          <w:bCs/>
          <w:spacing w:val="-8"/>
          <w:sz w:val="24"/>
          <w:szCs w:val="24"/>
          <w:lang w:val="hy-AM"/>
        </w:rPr>
        <w:t>ՊԵՏԱԿԱՆ</w:t>
      </w:r>
      <w:r w:rsidRPr="007740A1">
        <w:rPr>
          <w:rFonts w:ascii="GHEA Mariam" w:hAnsi="GHEA Mariam"/>
          <w:bCs/>
          <w:spacing w:val="-8"/>
          <w:sz w:val="24"/>
          <w:szCs w:val="24"/>
          <w:lang w:val="af-ZA"/>
        </w:rPr>
        <w:t xml:space="preserve"> </w:t>
      </w:r>
      <w:r w:rsidRPr="007740A1">
        <w:rPr>
          <w:rFonts w:ascii="GHEA Mariam" w:hAnsi="GHEA Mariam"/>
          <w:bCs/>
          <w:spacing w:val="-8"/>
          <w:sz w:val="24"/>
          <w:szCs w:val="24"/>
          <w:lang w:val="hy-AM"/>
        </w:rPr>
        <w:t>ԲՅՈՒՋԵԻ</w:t>
      </w:r>
      <w:r w:rsidRPr="007740A1">
        <w:rPr>
          <w:rFonts w:ascii="GHEA Mariam" w:hAnsi="GHEA Mariam"/>
          <w:bCs/>
          <w:spacing w:val="-8"/>
          <w:sz w:val="24"/>
          <w:szCs w:val="24"/>
          <w:lang w:val="af-ZA"/>
        </w:rPr>
        <w:t xml:space="preserve"> </w:t>
      </w:r>
      <w:r w:rsidRPr="007740A1">
        <w:rPr>
          <w:rFonts w:ascii="GHEA Mariam" w:hAnsi="GHEA Mariam"/>
          <w:bCs/>
          <w:spacing w:val="-8"/>
          <w:sz w:val="24"/>
          <w:szCs w:val="24"/>
          <w:lang w:val="hy-AM"/>
        </w:rPr>
        <w:t>ՄԱՍԻՆ</w:t>
      </w:r>
      <w:r w:rsidRPr="007740A1">
        <w:rPr>
          <w:rFonts w:ascii="GHEA Mariam" w:hAnsi="GHEA Mariam"/>
          <w:bCs/>
          <w:spacing w:val="-8"/>
          <w:sz w:val="24"/>
          <w:szCs w:val="24"/>
          <w:lang w:val="af-ZA"/>
        </w:rPr>
        <w:t xml:space="preserve">» </w:t>
      </w:r>
      <w:r w:rsidRPr="007740A1">
        <w:rPr>
          <w:rFonts w:ascii="GHEA Mariam" w:hAnsi="GHEA Mariam"/>
          <w:bCs/>
          <w:spacing w:val="-8"/>
          <w:sz w:val="24"/>
          <w:szCs w:val="24"/>
          <w:lang w:val="hy-AM"/>
        </w:rPr>
        <w:t>ՕՐԵՆՔՈՒՄ</w:t>
      </w:r>
      <w:r w:rsidRPr="007740A1">
        <w:rPr>
          <w:rFonts w:ascii="GHEA Mariam" w:hAnsi="GHEA Mariam"/>
          <w:bCs/>
          <w:spacing w:val="-8"/>
          <w:sz w:val="24"/>
          <w:szCs w:val="24"/>
          <w:lang w:val="af-ZA"/>
        </w:rPr>
        <w:t xml:space="preserve"> </w:t>
      </w:r>
      <w:r w:rsidRPr="007740A1">
        <w:rPr>
          <w:rFonts w:ascii="GHEA Mariam" w:hAnsi="GHEA Mariam"/>
          <w:bCs/>
          <w:spacing w:val="-8"/>
          <w:sz w:val="24"/>
          <w:szCs w:val="24"/>
          <w:lang w:val="hy-AM"/>
        </w:rPr>
        <w:t>ՎԵՐԱԲԱՇԽՈՒՄ, ՀԱՅԱՍՏԱՆԻ</w:t>
      </w:r>
      <w:r w:rsidRPr="007740A1">
        <w:rPr>
          <w:rFonts w:ascii="GHEA Mariam" w:hAnsi="GHEA Mariam"/>
          <w:bCs/>
          <w:spacing w:val="-8"/>
          <w:sz w:val="24"/>
          <w:szCs w:val="24"/>
          <w:lang w:val="af-ZA"/>
        </w:rPr>
        <w:t xml:space="preserve"> </w:t>
      </w:r>
      <w:r w:rsidRPr="007740A1">
        <w:rPr>
          <w:rFonts w:ascii="GHEA Mariam" w:hAnsi="GHEA Mariam"/>
          <w:bCs/>
          <w:spacing w:val="-8"/>
          <w:sz w:val="24"/>
          <w:szCs w:val="24"/>
          <w:lang w:val="hy-AM"/>
        </w:rPr>
        <w:t>ՀԱՆՐԱՊԵՏՈՒԹՅԱՆ</w:t>
      </w:r>
      <w:r w:rsidRPr="007740A1">
        <w:rPr>
          <w:rFonts w:ascii="GHEA Mariam" w:hAnsi="GHEA Mariam"/>
          <w:bCs/>
          <w:spacing w:val="-8"/>
          <w:sz w:val="24"/>
          <w:szCs w:val="24"/>
          <w:lang w:val="af-ZA"/>
        </w:rPr>
        <w:t xml:space="preserve"> </w:t>
      </w:r>
      <w:r w:rsidRPr="007740A1">
        <w:rPr>
          <w:rFonts w:ascii="GHEA Mariam" w:hAnsi="GHEA Mariam"/>
          <w:bCs/>
          <w:spacing w:val="12"/>
          <w:sz w:val="24"/>
          <w:szCs w:val="24"/>
          <w:lang w:val="hy-AM"/>
        </w:rPr>
        <w:t>ԿԱՌԱՎԱՐՈՒԹՅԱՆ</w:t>
      </w:r>
      <w:r w:rsidRPr="007740A1">
        <w:rPr>
          <w:rFonts w:ascii="GHEA Mariam" w:hAnsi="GHEA Mariam"/>
          <w:bCs/>
          <w:spacing w:val="12"/>
          <w:sz w:val="24"/>
          <w:szCs w:val="24"/>
          <w:lang w:val="af-ZA"/>
        </w:rPr>
        <w:t xml:space="preserve"> 2020 </w:t>
      </w:r>
      <w:r w:rsidRPr="007740A1">
        <w:rPr>
          <w:rFonts w:ascii="GHEA Mariam" w:hAnsi="GHEA Mariam"/>
          <w:bCs/>
          <w:spacing w:val="12"/>
          <w:sz w:val="24"/>
          <w:szCs w:val="24"/>
          <w:lang w:val="hy-AM"/>
        </w:rPr>
        <w:t>ԹՎԱԿԱՆԻ</w:t>
      </w:r>
      <w:r w:rsidRPr="007740A1">
        <w:rPr>
          <w:rFonts w:ascii="GHEA Mariam" w:hAnsi="GHEA Mariam"/>
          <w:bCs/>
          <w:spacing w:val="12"/>
          <w:sz w:val="24"/>
          <w:szCs w:val="24"/>
          <w:lang w:val="af-ZA"/>
        </w:rPr>
        <w:t xml:space="preserve"> </w:t>
      </w:r>
      <w:r w:rsidRPr="007740A1">
        <w:rPr>
          <w:rFonts w:ascii="GHEA Mariam" w:hAnsi="GHEA Mariam"/>
          <w:bCs/>
          <w:spacing w:val="12"/>
          <w:sz w:val="24"/>
          <w:szCs w:val="24"/>
          <w:lang w:val="hy-AM"/>
        </w:rPr>
        <w:t>ԴԵԿՏԵՄԲԵՐԻ</w:t>
      </w:r>
      <w:r w:rsidRPr="007740A1">
        <w:rPr>
          <w:rFonts w:ascii="GHEA Mariam" w:hAnsi="GHEA Mariam"/>
          <w:bCs/>
          <w:spacing w:val="12"/>
          <w:sz w:val="24"/>
          <w:szCs w:val="24"/>
          <w:lang w:val="af-ZA"/>
        </w:rPr>
        <w:t xml:space="preserve"> 30-</w:t>
      </w:r>
      <w:r w:rsidRPr="007740A1">
        <w:rPr>
          <w:rFonts w:ascii="GHEA Mariam" w:hAnsi="GHEA Mariam"/>
          <w:bCs/>
          <w:spacing w:val="12"/>
          <w:sz w:val="24"/>
          <w:szCs w:val="24"/>
          <w:lang w:val="hy-AM"/>
        </w:rPr>
        <w:t>Ի</w:t>
      </w:r>
      <w:r w:rsidRPr="007740A1">
        <w:rPr>
          <w:rFonts w:ascii="GHEA Mariam" w:hAnsi="GHEA Mariam"/>
          <w:bCs/>
          <w:spacing w:val="12"/>
          <w:sz w:val="24"/>
          <w:szCs w:val="24"/>
          <w:lang w:val="af-ZA"/>
        </w:rPr>
        <w:t xml:space="preserve"> N 2215-</w:t>
      </w:r>
      <w:r w:rsidRPr="007740A1">
        <w:rPr>
          <w:rFonts w:ascii="GHEA Mariam" w:hAnsi="GHEA Mariam"/>
          <w:bCs/>
          <w:spacing w:val="12"/>
          <w:sz w:val="24"/>
          <w:szCs w:val="24"/>
          <w:lang w:val="hy-AM"/>
        </w:rPr>
        <w:t>Ն</w:t>
      </w:r>
      <w:r w:rsidRPr="007740A1">
        <w:rPr>
          <w:rFonts w:ascii="GHEA Mariam" w:hAnsi="GHEA Mariam"/>
          <w:bCs/>
          <w:spacing w:val="12"/>
          <w:sz w:val="24"/>
          <w:szCs w:val="24"/>
          <w:lang w:val="af-ZA"/>
        </w:rPr>
        <w:t xml:space="preserve"> </w:t>
      </w:r>
      <w:r w:rsidRPr="007740A1">
        <w:rPr>
          <w:rFonts w:ascii="GHEA Mariam" w:hAnsi="GHEA Mariam"/>
          <w:bCs/>
          <w:spacing w:val="-2"/>
          <w:sz w:val="24"/>
          <w:szCs w:val="24"/>
          <w:lang w:val="hy-AM"/>
        </w:rPr>
        <w:t>ՈՐՈՇՄԱՆ</w:t>
      </w:r>
      <w:r w:rsidRPr="007740A1">
        <w:rPr>
          <w:rFonts w:ascii="GHEA Mariam" w:hAnsi="GHEA Mariam"/>
          <w:bCs/>
          <w:spacing w:val="-2"/>
          <w:sz w:val="24"/>
          <w:szCs w:val="24"/>
          <w:lang w:val="af-ZA"/>
        </w:rPr>
        <w:t xml:space="preserve"> </w:t>
      </w:r>
      <w:r w:rsidRPr="007740A1">
        <w:rPr>
          <w:rFonts w:ascii="GHEA Mariam" w:hAnsi="GHEA Mariam"/>
          <w:bCs/>
          <w:spacing w:val="-2"/>
          <w:sz w:val="24"/>
          <w:szCs w:val="24"/>
          <w:lang w:val="hy-AM"/>
        </w:rPr>
        <w:t>ՄԵՋ</w:t>
      </w:r>
      <w:r w:rsidRPr="007740A1">
        <w:rPr>
          <w:rFonts w:ascii="GHEA Mariam" w:hAnsi="GHEA Mariam"/>
          <w:bCs/>
          <w:spacing w:val="-2"/>
          <w:sz w:val="24"/>
          <w:szCs w:val="24"/>
          <w:lang w:val="af-ZA"/>
        </w:rPr>
        <w:t xml:space="preserve">  </w:t>
      </w:r>
      <w:r w:rsidRPr="007740A1">
        <w:rPr>
          <w:rFonts w:ascii="GHEA Mariam" w:hAnsi="GHEA Mariam"/>
          <w:bCs/>
          <w:spacing w:val="-2"/>
          <w:sz w:val="24"/>
          <w:szCs w:val="24"/>
          <w:lang w:val="hy-AM"/>
        </w:rPr>
        <w:t>ՓՈՓՈԽՈՒԹՅՈՒՆՆԵՐ</w:t>
      </w:r>
      <w:r w:rsidRPr="007740A1">
        <w:rPr>
          <w:rFonts w:ascii="GHEA Mariam" w:hAnsi="GHEA Mariam"/>
          <w:bCs/>
          <w:spacing w:val="-2"/>
          <w:sz w:val="24"/>
          <w:szCs w:val="24"/>
          <w:lang w:val="af-ZA"/>
        </w:rPr>
        <w:t xml:space="preserve"> </w:t>
      </w:r>
      <w:r w:rsidRPr="007740A1">
        <w:rPr>
          <w:rFonts w:ascii="GHEA Mariam" w:hAnsi="GHEA Mariam"/>
          <w:bCs/>
          <w:spacing w:val="-2"/>
          <w:sz w:val="24"/>
          <w:szCs w:val="24"/>
          <w:lang w:val="hy-AM"/>
        </w:rPr>
        <w:t>ԵՎ</w:t>
      </w:r>
      <w:r w:rsidRPr="007740A1">
        <w:rPr>
          <w:rFonts w:ascii="GHEA Mariam" w:hAnsi="GHEA Mariam"/>
          <w:bCs/>
          <w:spacing w:val="-2"/>
          <w:sz w:val="24"/>
          <w:szCs w:val="24"/>
          <w:lang w:val="af-ZA"/>
        </w:rPr>
        <w:t xml:space="preserve"> </w:t>
      </w:r>
      <w:r w:rsidRPr="007740A1">
        <w:rPr>
          <w:rFonts w:ascii="GHEA Mariam" w:hAnsi="GHEA Mariam"/>
          <w:bCs/>
          <w:spacing w:val="-2"/>
          <w:sz w:val="24"/>
          <w:szCs w:val="24"/>
          <w:lang w:val="hy-AM"/>
        </w:rPr>
        <w:t>ԼՐԱՑՈՒՄՆԵՐ</w:t>
      </w:r>
      <w:r w:rsidRPr="007740A1">
        <w:rPr>
          <w:rFonts w:ascii="GHEA Mariam" w:hAnsi="GHEA Mariam"/>
          <w:bCs/>
          <w:spacing w:val="-2"/>
          <w:sz w:val="24"/>
          <w:szCs w:val="24"/>
          <w:lang w:val="af-ZA"/>
        </w:rPr>
        <w:t xml:space="preserve"> </w:t>
      </w:r>
      <w:r w:rsidRPr="007740A1">
        <w:rPr>
          <w:rFonts w:ascii="GHEA Mariam" w:hAnsi="GHEA Mariam"/>
          <w:bCs/>
          <w:spacing w:val="-2"/>
          <w:sz w:val="24"/>
          <w:szCs w:val="24"/>
          <w:lang w:val="hy-AM"/>
        </w:rPr>
        <w:t xml:space="preserve">ԿԱՏԱՐԵԼՈՒ </w:t>
      </w:r>
    </w:p>
    <w:p w:rsidR="007740A1" w:rsidRDefault="007740A1" w:rsidP="007740A1">
      <w:pPr>
        <w:jc w:val="center"/>
        <w:rPr>
          <w:rFonts w:ascii="GHEA Mariam" w:hAnsi="GHEA Mariam"/>
          <w:bCs/>
          <w:sz w:val="24"/>
          <w:szCs w:val="24"/>
          <w:lang w:val="hy-AM"/>
        </w:rPr>
      </w:pPr>
      <w:r w:rsidRPr="001353DD">
        <w:rPr>
          <w:rFonts w:ascii="GHEA Mariam" w:hAnsi="GHEA Mariam"/>
          <w:bCs/>
          <w:sz w:val="24"/>
          <w:szCs w:val="24"/>
          <w:lang w:val="hy-AM"/>
        </w:rPr>
        <w:t>Մ</w:t>
      </w:r>
      <w:r>
        <w:rPr>
          <w:rFonts w:ascii="GHEA Mariam" w:hAnsi="GHEA Mariam"/>
          <w:bCs/>
          <w:sz w:val="24"/>
          <w:szCs w:val="24"/>
          <w:lang w:val="hy-AM"/>
        </w:rPr>
        <w:t xml:space="preserve"> </w:t>
      </w:r>
      <w:r w:rsidRPr="001353DD">
        <w:rPr>
          <w:rFonts w:ascii="GHEA Mariam" w:hAnsi="GHEA Mariam"/>
          <w:bCs/>
          <w:sz w:val="24"/>
          <w:szCs w:val="24"/>
          <w:lang w:val="hy-AM"/>
        </w:rPr>
        <w:t>Ա</w:t>
      </w:r>
      <w:r>
        <w:rPr>
          <w:rFonts w:ascii="GHEA Mariam" w:hAnsi="GHEA Mariam"/>
          <w:bCs/>
          <w:sz w:val="24"/>
          <w:szCs w:val="24"/>
          <w:lang w:val="hy-AM"/>
        </w:rPr>
        <w:t xml:space="preserve"> </w:t>
      </w:r>
      <w:r w:rsidRPr="001353DD">
        <w:rPr>
          <w:rFonts w:ascii="GHEA Mariam" w:hAnsi="GHEA Mariam"/>
          <w:bCs/>
          <w:sz w:val="24"/>
          <w:szCs w:val="24"/>
          <w:lang w:val="hy-AM"/>
        </w:rPr>
        <w:t>Ս</w:t>
      </w:r>
      <w:r>
        <w:rPr>
          <w:rFonts w:ascii="GHEA Mariam" w:hAnsi="GHEA Mariam"/>
          <w:bCs/>
          <w:sz w:val="24"/>
          <w:szCs w:val="24"/>
          <w:lang w:val="hy-AM"/>
        </w:rPr>
        <w:t xml:space="preserve"> </w:t>
      </w:r>
      <w:r w:rsidRPr="001353DD">
        <w:rPr>
          <w:rFonts w:ascii="GHEA Mariam" w:hAnsi="GHEA Mariam"/>
          <w:bCs/>
          <w:sz w:val="24"/>
          <w:szCs w:val="24"/>
          <w:lang w:val="hy-AM"/>
        </w:rPr>
        <w:t>Ի</w:t>
      </w:r>
      <w:r>
        <w:rPr>
          <w:rFonts w:ascii="GHEA Mariam" w:hAnsi="GHEA Mariam"/>
          <w:bCs/>
          <w:sz w:val="24"/>
          <w:szCs w:val="24"/>
          <w:lang w:val="hy-AM"/>
        </w:rPr>
        <w:t xml:space="preserve"> </w:t>
      </w:r>
      <w:r w:rsidRPr="001353DD">
        <w:rPr>
          <w:rFonts w:ascii="GHEA Mariam" w:hAnsi="GHEA Mariam"/>
          <w:bCs/>
          <w:sz w:val="24"/>
          <w:szCs w:val="24"/>
          <w:lang w:val="hy-AM"/>
        </w:rPr>
        <w:t>Ն</w:t>
      </w:r>
    </w:p>
    <w:p w:rsidR="007740A1" w:rsidRPr="001353DD" w:rsidRDefault="007740A1" w:rsidP="007740A1">
      <w:pPr>
        <w:jc w:val="center"/>
        <w:rPr>
          <w:rFonts w:ascii="GHEA Mariam" w:hAnsi="GHEA Mariam"/>
          <w:sz w:val="24"/>
          <w:szCs w:val="24"/>
          <w:lang w:val="af-ZA"/>
        </w:rPr>
      </w:pPr>
      <w:r w:rsidRPr="007740A1">
        <w:rPr>
          <w:rStyle w:val="Strong"/>
          <w:rFonts w:ascii="GHEA Mariam" w:hAnsi="GHEA Mariam" w:cs="Sylfaen"/>
          <w:b w:val="0"/>
          <w:bCs/>
          <w:color w:val="000000"/>
          <w:sz w:val="24"/>
          <w:szCs w:val="24"/>
          <w:shd w:val="clear" w:color="auto" w:fill="FFFFFF"/>
          <w:lang w:val="hy-AM"/>
        </w:rPr>
        <w:t>-----------------------------------------------------------------------------------------</w:t>
      </w:r>
      <w:r>
        <w:rPr>
          <w:rFonts w:ascii="GHEA Mariam" w:hAnsi="GHEA Mariam"/>
          <w:bCs/>
          <w:sz w:val="24"/>
          <w:szCs w:val="24"/>
          <w:lang w:val="hy-AM"/>
        </w:rPr>
        <w:t>------------------</w:t>
      </w:r>
    </w:p>
    <w:p w:rsidR="007740A1" w:rsidRPr="001353DD" w:rsidRDefault="007740A1" w:rsidP="007740A1">
      <w:pPr>
        <w:jc w:val="center"/>
        <w:rPr>
          <w:rFonts w:ascii="GHEA Mariam" w:hAnsi="GHEA Mariam"/>
          <w:sz w:val="24"/>
          <w:szCs w:val="24"/>
          <w:lang w:val="hy-AM"/>
        </w:rPr>
      </w:pPr>
    </w:p>
    <w:p w:rsidR="007740A1" w:rsidRPr="001353DD" w:rsidRDefault="007740A1" w:rsidP="007740A1">
      <w:pPr>
        <w:spacing w:line="360" w:lineRule="auto"/>
        <w:jc w:val="both"/>
        <w:rPr>
          <w:rFonts w:ascii="GHEA Mariam" w:hAnsi="GHEA Mariam"/>
          <w:sz w:val="24"/>
          <w:szCs w:val="24"/>
          <w:lang w:val="hy-AM"/>
        </w:rPr>
      </w:pPr>
    </w:p>
    <w:p w:rsidR="007740A1" w:rsidRPr="007740A1" w:rsidRDefault="007740A1" w:rsidP="00D951AC">
      <w:pPr>
        <w:spacing w:line="360" w:lineRule="auto"/>
        <w:ind w:firstLine="706"/>
        <w:jc w:val="both"/>
        <w:rPr>
          <w:rFonts w:ascii="GHEA Mariam" w:hAnsi="GHEA Mariam"/>
          <w:bCs/>
          <w:iCs/>
          <w:sz w:val="24"/>
          <w:szCs w:val="24"/>
          <w:lang w:val="hy-AM"/>
        </w:rPr>
      </w:pPr>
      <w:r w:rsidRPr="00D951AC">
        <w:rPr>
          <w:rFonts w:ascii="GHEA Mariam" w:hAnsi="GHEA Mariam"/>
          <w:spacing w:val="-2"/>
          <w:sz w:val="24"/>
          <w:szCs w:val="24"/>
          <w:lang w:val="af-ZA"/>
        </w:rPr>
        <w:t>«</w:t>
      </w:r>
      <w:r w:rsidRPr="00D951AC">
        <w:rPr>
          <w:rFonts w:ascii="GHEA Mariam" w:hAnsi="GHEA Mariam"/>
          <w:spacing w:val="-2"/>
          <w:sz w:val="24"/>
          <w:szCs w:val="24"/>
          <w:lang w:val="hy-AM"/>
        </w:rPr>
        <w:t>Հայաստանի</w:t>
      </w:r>
      <w:r w:rsidRPr="00D951AC">
        <w:rPr>
          <w:rFonts w:ascii="GHEA Mariam" w:hAnsi="GHEA Mariam"/>
          <w:spacing w:val="-2"/>
          <w:sz w:val="24"/>
          <w:szCs w:val="24"/>
          <w:lang w:val="af-ZA"/>
        </w:rPr>
        <w:t xml:space="preserve"> </w:t>
      </w:r>
      <w:r w:rsidRPr="00D951AC">
        <w:rPr>
          <w:rFonts w:ascii="GHEA Mariam" w:hAnsi="GHEA Mariam"/>
          <w:spacing w:val="-2"/>
          <w:sz w:val="24"/>
          <w:szCs w:val="24"/>
          <w:lang w:val="hy-AM"/>
        </w:rPr>
        <w:t>Հանրապետության</w:t>
      </w:r>
      <w:r w:rsidRPr="00D951AC">
        <w:rPr>
          <w:rFonts w:ascii="GHEA Mariam" w:hAnsi="GHEA Mariam"/>
          <w:spacing w:val="-2"/>
          <w:sz w:val="24"/>
          <w:szCs w:val="24"/>
          <w:lang w:val="af-ZA"/>
        </w:rPr>
        <w:t xml:space="preserve"> </w:t>
      </w:r>
      <w:r w:rsidRPr="00D951AC">
        <w:rPr>
          <w:rFonts w:ascii="GHEA Mariam" w:hAnsi="GHEA Mariam"/>
          <w:spacing w:val="-2"/>
          <w:sz w:val="24"/>
          <w:szCs w:val="24"/>
          <w:lang w:val="hy-AM"/>
        </w:rPr>
        <w:t>բյուջետային</w:t>
      </w:r>
      <w:r w:rsidRPr="00D951AC">
        <w:rPr>
          <w:rFonts w:ascii="GHEA Mariam" w:hAnsi="GHEA Mariam"/>
          <w:spacing w:val="-2"/>
          <w:sz w:val="24"/>
          <w:szCs w:val="24"/>
          <w:lang w:val="af-ZA"/>
        </w:rPr>
        <w:t xml:space="preserve"> </w:t>
      </w:r>
      <w:r w:rsidRPr="00D951AC">
        <w:rPr>
          <w:rFonts w:ascii="GHEA Mariam" w:hAnsi="GHEA Mariam"/>
          <w:spacing w:val="-2"/>
          <w:sz w:val="24"/>
          <w:szCs w:val="24"/>
          <w:lang w:val="hy-AM"/>
        </w:rPr>
        <w:t>համակարգի</w:t>
      </w:r>
      <w:r w:rsidRPr="00D951AC">
        <w:rPr>
          <w:rFonts w:ascii="GHEA Mariam" w:hAnsi="GHEA Mariam"/>
          <w:spacing w:val="-2"/>
          <w:sz w:val="24"/>
          <w:szCs w:val="24"/>
          <w:lang w:val="af-ZA"/>
        </w:rPr>
        <w:t xml:space="preserve"> </w:t>
      </w:r>
      <w:r w:rsidRPr="00D951AC">
        <w:rPr>
          <w:rFonts w:ascii="GHEA Mariam" w:hAnsi="GHEA Mariam"/>
          <w:spacing w:val="-2"/>
          <w:sz w:val="24"/>
          <w:szCs w:val="24"/>
          <w:lang w:val="hy-AM"/>
        </w:rPr>
        <w:t>մասին</w:t>
      </w:r>
      <w:r w:rsidRPr="00D951AC">
        <w:rPr>
          <w:rFonts w:ascii="GHEA Mariam" w:hAnsi="GHEA Mariam"/>
          <w:spacing w:val="-2"/>
          <w:sz w:val="24"/>
          <w:szCs w:val="24"/>
          <w:lang w:val="af-ZA"/>
        </w:rPr>
        <w:t xml:space="preserve">» </w:t>
      </w:r>
      <w:r w:rsidRPr="00D951AC">
        <w:rPr>
          <w:rFonts w:ascii="GHEA Mariam" w:hAnsi="GHEA Mariam"/>
          <w:spacing w:val="-2"/>
          <w:sz w:val="24"/>
          <w:szCs w:val="24"/>
          <w:lang w:val="hy-AM"/>
        </w:rPr>
        <w:t>օրեն</w:t>
      </w:r>
      <w:r w:rsidRPr="001353DD">
        <w:rPr>
          <w:rFonts w:ascii="GHEA Mariam" w:hAnsi="GHEA Mariam"/>
          <w:sz w:val="24"/>
          <w:szCs w:val="24"/>
          <w:lang w:val="hy-AM"/>
        </w:rPr>
        <w:t>քի</w:t>
      </w:r>
      <w:r w:rsidRPr="001353DD">
        <w:rPr>
          <w:rFonts w:ascii="GHEA Mariam" w:hAnsi="GHEA Mariam"/>
          <w:sz w:val="24"/>
          <w:szCs w:val="24"/>
          <w:lang w:val="af-ZA"/>
        </w:rPr>
        <w:t xml:space="preserve"> 23-</w:t>
      </w:r>
      <w:r w:rsidRPr="001353DD">
        <w:rPr>
          <w:rFonts w:ascii="GHEA Mariam" w:hAnsi="GHEA Mariam"/>
          <w:sz w:val="24"/>
          <w:szCs w:val="24"/>
          <w:lang w:val="hy-AM"/>
        </w:rPr>
        <w:t>րդ</w:t>
      </w:r>
      <w:r w:rsidRPr="001353DD">
        <w:rPr>
          <w:rFonts w:ascii="GHEA Mariam" w:hAnsi="GHEA Mariam"/>
          <w:sz w:val="24"/>
          <w:szCs w:val="24"/>
          <w:lang w:val="af-ZA"/>
        </w:rPr>
        <w:t xml:space="preserve"> </w:t>
      </w:r>
      <w:r w:rsidRPr="001353DD">
        <w:rPr>
          <w:rFonts w:ascii="GHEA Mariam" w:hAnsi="GHEA Mariam"/>
          <w:sz w:val="24"/>
          <w:szCs w:val="24"/>
          <w:lang w:val="hy-AM"/>
        </w:rPr>
        <w:t>հոդվածի</w:t>
      </w:r>
      <w:r w:rsidRPr="001353DD">
        <w:rPr>
          <w:rFonts w:ascii="GHEA Mariam" w:hAnsi="GHEA Mariam"/>
          <w:sz w:val="24"/>
          <w:szCs w:val="24"/>
          <w:lang w:val="af-ZA"/>
        </w:rPr>
        <w:t xml:space="preserve"> 3-</w:t>
      </w:r>
      <w:r w:rsidRPr="001353DD">
        <w:rPr>
          <w:rFonts w:ascii="GHEA Mariam" w:hAnsi="GHEA Mariam"/>
          <w:sz w:val="24"/>
          <w:szCs w:val="24"/>
          <w:lang w:val="hy-AM"/>
        </w:rPr>
        <w:t>րդ</w:t>
      </w:r>
      <w:r w:rsidRPr="001353DD">
        <w:rPr>
          <w:rFonts w:ascii="GHEA Mariam" w:hAnsi="GHEA Mariam"/>
          <w:sz w:val="24"/>
          <w:szCs w:val="24"/>
          <w:lang w:val="af-ZA"/>
        </w:rPr>
        <w:t xml:space="preserve"> </w:t>
      </w:r>
      <w:r w:rsidRPr="001353DD">
        <w:rPr>
          <w:rFonts w:ascii="GHEA Mariam" w:hAnsi="GHEA Mariam"/>
          <w:sz w:val="24"/>
          <w:szCs w:val="24"/>
          <w:lang w:val="hy-AM"/>
        </w:rPr>
        <w:t>մասին համապատասխան՝</w:t>
      </w:r>
      <w:r w:rsidRPr="001353DD">
        <w:rPr>
          <w:rFonts w:ascii="GHEA Mariam" w:hAnsi="GHEA Mariam"/>
          <w:sz w:val="24"/>
          <w:szCs w:val="24"/>
          <w:lang w:val="af-ZA"/>
        </w:rPr>
        <w:t xml:space="preserve"> </w:t>
      </w:r>
      <w:r w:rsidRPr="007740A1">
        <w:rPr>
          <w:rFonts w:ascii="GHEA Mariam" w:hAnsi="GHEA Mariam" w:cs="Sylfaen"/>
          <w:spacing w:val="-8"/>
          <w:sz w:val="24"/>
          <w:szCs w:val="24"/>
          <w:lang w:val="hy-AM" w:eastAsia="x-none"/>
        </w:rPr>
        <w:t>Հայաստանի</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Հանրա</w:t>
      </w:r>
      <w:r w:rsidR="00D951AC">
        <w:rPr>
          <w:rFonts w:ascii="GHEA Mariam" w:hAnsi="GHEA Mariam" w:cs="Sylfaen"/>
          <w:spacing w:val="-8"/>
          <w:sz w:val="24"/>
          <w:szCs w:val="24"/>
          <w:lang w:val="hy-AM" w:eastAsia="x-none"/>
        </w:rPr>
        <w:softHyphen/>
      </w:r>
      <w:r w:rsidRPr="007740A1">
        <w:rPr>
          <w:rFonts w:ascii="GHEA Mariam" w:hAnsi="GHEA Mariam" w:cs="Sylfaen"/>
          <w:spacing w:val="-8"/>
          <w:sz w:val="24"/>
          <w:szCs w:val="24"/>
          <w:lang w:val="hy-AM" w:eastAsia="x-none"/>
        </w:rPr>
        <w:t>պետու</w:t>
      </w:r>
      <w:r w:rsidR="00D951AC">
        <w:rPr>
          <w:rFonts w:ascii="GHEA Mariam" w:hAnsi="GHEA Mariam" w:cs="Sylfaen"/>
          <w:spacing w:val="-8"/>
          <w:sz w:val="24"/>
          <w:szCs w:val="24"/>
          <w:lang w:val="hy-AM" w:eastAsia="x-none"/>
        </w:rPr>
        <w:softHyphen/>
      </w:r>
      <w:r w:rsidRPr="007740A1">
        <w:rPr>
          <w:rFonts w:ascii="GHEA Mariam" w:hAnsi="GHEA Mariam" w:cs="Sylfaen"/>
          <w:spacing w:val="-8"/>
          <w:sz w:val="24"/>
          <w:szCs w:val="24"/>
          <w:lang w:val="hy-AM" w:eastAsia="x-none"/>
        </w:rPr>
        <w:t>թյան</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կառավարությունը</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ո</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ր</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ո</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շ</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ու</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մ</w:t>
      </w:r>
      <w:r w:rsidRPr="007740A1">
        <w:rPr>
          <w:rFonts w:ascii="GHEA Mariam" w:hAnsi="GHEA Mariam" w:cs="Arial Armenian"/>
          <w:spacing w:val="-8"/>
          <w:sz w:val="24"/>
          <w:szCs w:val="24"/>
          <w:lang w:val="hy-AM" w:eastAsia="x-none"/>
        </w:rPr>
        <w:t xml:space="preserve">     </w:t>
      </w:r>
      <w:r w:rsidRPr="007740A1">
        <w:rPr>
          <w:rFonts w:ascii="GHEA Mariam" w:hAnsi="GHEA Mariam" w:cs="Sylfaen"/>
          <w:spacing w:val="-8"/>
          <w:sz w:val="24"/>
          <w:szCs w:val="24"/>
          <w:lang w:val="hy-AM" w:eastAsia="x-none"/>
        </w:rPr>
        <w:t>է</w:t>
      </w:r>
      <w:r w:rsidRPr="007740A1">
        <w:rPr>
          <w:rFonts w:ascii="GHEA Mariam" w:hAnsi="GHEA Mariam" w:cs="Arial Armenian"/>
          <w:spacing w:val="-8"/>
          <w:sz w:val="24"/>
          <w:szCs w:val="24"/>
          <w:lang w:val="hy-AM" w:eastAsia="x-none"/>
        </w:rPr>
        <w:t>.</w:t>
      </w:r>
    </w:p>
    <w:p w:rsidR="007740A1" w:rsidRPr="001353DD" w:rsidRDefault="007740A1" w:rsidP="00D951AC">
      <w:pPr>
        <w:spacing w:line="360" w:lineRule="auto"/>
        <w:ind w:firstLine="706"/>
        <w:jc w:val="both"/>
        <w:rPr>
          <w:rFonts w:ascii="GHEA Mariam" w:hAnsi="GHEA Mariam"/>
          <w:sz w:val="24"/>
          <w:szCs w:val="24"/>
          <w:lang w:val="hy-AM"/>
        </w:rPr>
      </w:pPr>
      <w:r w:rsidRPr="00D951AC">
        <w:rPr>
          <w:rFonts w:ascii="GHEA Mariam" w:hAnsi="GHEA Mariam"/>
          <w:spacing w:val="-6"/>
          <w:sz w:val="24"/>
          <w:szCs w:val="24"/>
          <w:lang w:val="af-ZA"/>
        </w:rPr>
        <w:t>1.</w:t>
      </w:r>
      <w:r w:rsidRPr="00D951AC">
        <w:rPr>
          <w:rFonts w:ascii="GHEA Mariam" w:hAnsi="GHEA Mariam"/>
          <w:color w:val="000000"/>
          <w:spacing w:val="-6"/>
          <w:sz w:val="24"/>
          <w:szCs w:val="24"/>
          <w:shd w:val="clear" w:color="auto" w:fill="FFFFFF"/>
          <w:lang w:val="hy-AM"/>
        </w:rPr>
        <w:t xml:space="preserve"> </w:t>
      </w:r>
      <w:r w:rsidRPr="00D951AC">
        <w:rPr>
          <w:rFonts w:ascii="Calibri" w:hAnsi="Calibri" w:cs="Calibri"/>
          <w:color w:val="000000"/>
          <w:spacing w:val="-6"/>
          <w:sz w:val="24"/>
          <w:szCs w:val="24"/>
          <w:shd w:val="clear" w:color="auto" w:fill="FFFFFF"/>
          <w:lang w:val="hy-AM"/>
        </w:rPr>
        <w:t> </w:t>
      </w:r>
      <w:r w:rsidRPr="00D951AC">
        <w:rPr>
          <w:rFonts w:ascii="GHEA Mariam" w:hAnsi="GHEA Mariam"/>
          <w:spacing w:val="-6"/>
          <w:sz w:val="24"/>
          <w:szCs w:val="24"/>
          <w:lang w:val="hy-AM"/>
        </w:rPr>
        <w:t>«Հայաստանի Հանրապետության 2021 թվականի պետական բյուջեի մասին</w:t>
      </w:r>
      <w:r w:rsidRPr="001353DD">
        <w:rPr>
          <w:rFonts w:ascii="GHEA Mariam" w:hAnsi="GHEA Mariam"/>
          <w:sz w:val="24"/>
          <w:szCs w:val="24"/>
          <w:lang w:val="hy-AM"/>
        </w:rPr>
        <w:t>» օրենքի N 1 հավելվածի N 2 աղյուսակում կատարել վերաբաշխում, ինչպես նաև Հայաստանի Հանրապետության կառավարության 2020 թվականի դեկտեմ</w:t>
      </w:r>
      <w:r w:rsidR="00D951AC">
        <w:rPr>
          <w:rFonts w:ascii="GHEA Mariam" w:hAnsi="GHEA Mariam"/>
          <w:sz w:val="24"/>
          <w:szCs w:val="24"/>
          <w:lang w:val="hy-AM"/>
        </w:rPr>
        <w:softHyphen/>
      </w:r>
      <w:r w:rsidRPr="001353DD">
        <w:rPr>
          <w:rFonts w:ascii="GHEA Mariam" w:hAnsi="GHEA Mariam"/>
          <w:sz w:val="24"/>
          <w:szCs w:val="24"/>
          <w:lang w:val="hy-AM"/>
        </w:rPr>
        <w:t>բերի 30-ի «Հայաստանի Հանրապետության 2021 թվականի պետական բյուջեի կատա</w:t>
      </w:r>
      <w:r w:rsidR="00D951AC">
        <w:rPr>
          <w:rFonts w:ascii="GHEA Mariam" w:hAnsi="GHEA Mariam"/>
          <w:sz w:val="24"/>
          <w:szCs w:val="24"/>
          <w:lang w:val="hy-AM"/>
        </w:rPr>
        <w:softHyphen/>
      </w:r>
      <w:r w:rsidRPr="001353DD">
        <w:rPr>
          <w:rFonts w:ascii="GHEA Mariam" w:hAnsi="GHEA Mariam"/>
          <w:sz w:val="24"/>
          <w:szCs w:val="24"/>
          <w:lang w:val="hy-AM"/>
        </w:rPr>
        <w:t>րումն ապահովող միջոցառումների մասին» N 2215-Ն որոշման NN 3, 4, 5, 9 և 9.1 հավելվածներում կատարել փոփոխություններ և լրացումներ` համաձայն NN 1, 2, 3, 4 և 5 հավելվածների:</w:t>
      </w:r>
    </w:p>
    <w:p w:rsidR="007740A1" w:rsidRPr="00B16A06" w:rsidRDefault="007740A1" w:rsidP="00D951AC">
      <w:pPr>
        <w:spacing w:line="360" w:lineRule="auto"/>
        <w:ind w:firstLine="706"/>
        <w:jc w:val="both"/>
        <w:rPr>
          <w:rFonts w:ascii="GHEA Mariam" w:hAnsi="GHEA Mariam"/>
          <w:sz w:val="24"/>
          <w:szCs w:val="24"/>
          <w:lang w:val="hy-AM"/>
        </w:rPr>
      </w:pPr>
      <w:r w:rsidRPr="001353DD">
        <w:rPr>
          <w:rFonts w:ascii="GHEA Mariam" w:hAnsi="GHEA Mariam"/>
          <w:sz w:val="24"/>
          <w:szCs w:val="24"/>
          <w:lang w:val="hy-AM"/>
        </w:rPr>
        <w:lastRenderedPageBreak/>
        <w:t xml:space="preserve">2. </w:t>
      </w:r>
      <w:r w:rsidRPr="007740A1">
        <w:rPr>
          <w:rFonts w:ascii="GHEA Mariam" w:hAnsi="GHEA Mariam" w:cs="Sylfaen"/>
          <w:bCs/>
          <w:color w:val="000000"/>
          <w:spacing w:val="-8"/>
          <w:sz w:val="24"/>
          <w:szCs w:val="24"/>
          <w:lang w:val="fr-FR" w:eastAsia="en-US"/>
        </w:rPr>
        <w:t>Հայաստանի</w:t>
      </w:r>
      <w:r w:rsidRPr="007740A1">
        <w:rPr>
          <w:rFonts w:ascii="GHEA Mariam" w:hAnsi="GHEA Mariam" w:cs="Arial Armenian"/>
          <w:bCs/>
          <w:color w:val="000000"/>
          <w:spacing w:val="-8"/>
          <w:sz w:val="24"/>
          <w:szCs w:val="24"/>
          <w:lang w:val="fr-FR" w:eastAsia="en-US"/>
        </w:rPr>
        <w:t xml:space="preserve"> </w:t>
      </w:r>
      <w:r w:rsidRPr="007740A1">
        <w:rPr>
          <w:rFonts w:ascii="GHEA Mariam" w:hAnsi="GHEA Mariam" w:cs="Sylfaen"/>
          <w:bCs/>
          <w:color w:val="000000"/>
          <w:spacing w:val="-8"/>
          <w:sz w:val="24"/>
          <w:szCs w:val="24"/>
          <w:lang w:val="fr-FR" w:eastAsia="en-US"/>
        </w:rPr>
        <w:t>Հանրա</w:t>
      </w:r>
      <w:r w:rsidRPr="007740A1">
        <w:rPr>
          <w:rFonts w:ascii="GHEA Mariam" w:hAnsi="GHEA Mariam" w:cs="Sylfaen"/>
          <w:bCs/>
          <w:color w:val="000000"/>
          <w:spacing w:val="-8"/>
          <w:sz w:val="24"/>
          <w:szCs w:val="24"/>
          <w:lang w:val="fr-FR" w:eastAsia="en-US"/>
        </w:rPr>
        <w:softHyphen/>
        <w:t>պետության</w:t>
      </w:r>
      <w:r w:rsidRPr="001353DD">
        <w:rPr>
          <w:rFonts w:ascii="GHEA Mariam" w:hAnsi="GHEA Mariam"/>
          <w:sz w:val="24"/>
          <w:szCs w:val="24"/>
          <w:lang w:val="hy-AM"/>
        </w:rPr>
        <w:t xml:space="preserve"> կրթության, գիտության, մշակույթի և </w:t>
      </w:r>
      <w:r w:rsidRPr="00D951AC">
        <w:rPr>
          <w:rFonts w:ascii="GHEA Mariam" w:hAnsi="GHEA Mariam"/>
          <w:spacing w:val="-4"/>
          <w:sz w:val="24"/>
          <w:szCs w:val="24"/>
          <w:lang w:val="hy-AM"/>
        </w:rPr>
        <w:t>սպորտի նախարարին՝ «Սոս Սարգսյա</w:t>
      </w:r>
      <w:r w:rsidR="00B16A06">
        <w:rPr>
          <w:rFonts w:ascii="GHEA Mariam" w:hAnsi="GHEA Mariam"/>
          <w:spacing w:val="-4"/>
          <w:sz w:val="24"/>
          <w:szCs w:val="24"/>
          <w:lang w:val="hy-AM"/>
        </w:rPr>
        <w:t>նի անվան համազգային թատրոն» պետա</w:t>
      </w:r>
      <w:r w:rsidR="00B16A06">
        <w:rPr>
          <w:rFonts w:ascii="GHEA Mariam" w:hAnsi="GHEA Mariam"/>
          <w:spacing w:val="-4"/>
          <w:sz w:val="24"/>
          <w:szCs w:val="24"/>
          <w:lang w:val="hy-AM"/>
        </w:rPr>
        <w:softHyphen/>
        <w:t xml:space="preserve">կան ոչ առևտրային </w:t>
      </w:r>
      <w:r w:rsidR="00B16A06" w:rsidRPr="00B16A06">
        <w:rPr>
          <w:rFonts w:ascii="GHEA Mariam" w:hAnsi="GHEA Mariam"/>
          <w:spacing w:val="-4"/>
          <w:sz w:val="24"/>
          <w:szCs w:val="24"/>
          <w:lang w:val="hy-AM"/>
        </w:rPr>
        <w:t>կազմակերպությանը</w:t>
      </w:r>
      <w:r w:rsidRPr="00B16A06">
        <w:rPr>
          <w:rFonts w:ascii="GHEA Mariam" w:hAnsi="GHEA Mariam"/>
          <w:sz w:val="24"/>
          <w:szCs w:val="24"/>
          <w:lang w:val="hy-AM"/>
        </w:rPr>
        <w:t xml:space="preserve"> դրամաշնորհային պայմանագրի հիման վրա հատկացնել 168,476.7 հազ</w:t>
      </w:r>
      <w:r w:rsidR="00D951AC" w:rsidRPr="00B16A06">
        <w:rPr>
          <w:rFonts w:ascii="GHEA Mariam" w:hAnsi="GHEA Mariam"/>
          <w:sz w:val="24"/>
          <w:szCs w:val="24"/>
          <w:lang w:val="hy-AM"/>
        </w:rPr>
        <w:t>.</w:t>
      </w:r>
      <w:r w:rsidRPr="00B16A06">
        <w:rPr>
          <w:rFonts w:ascii="GHEA Mariam" w:hAnsi="GHEA Mariam"/>
          <w:sz w:val="24"/>
          <w:szCs w:val="24"/>
          <w:lang w:val="hy-AM"/>
        </w:rPr>
        <w:t xml:space="preserve"> դրամ (ներառյալ </w:t>
      </w:r>
      <w:r w:rsidR="00B16A06" w:rsidRPr="00B16A06">
        <w:rPr>
          <w:rFonts w:ascii="GHEA Mariam" w:hAnsi="GHEA Mariam" w:cs="Arial Armenian"/>
          <w:spacing w:val="-8"/>
          <w:sz w:val="24"/>
          <w:szCs w:val="24"/>
          <w:lang w:val="hy-AM"/>
        </w:rPr>
        <w:t>ա</w:t>
      </w:r>
      <w:r w:rsidR="00B16A06" w:rsidRPr="00B16A06">
        <w:rPr>
          <w:rFonts w:ascii="GHEA Mariam" w:hAnsi="GHEA Mariam" w:cs="Sylfaen"/>
          <w:spacing w:val="-8"/>
          <w:sz w:val="24"/>
          <w:szCs w:val="24"/>
          <w:lang w:val="hy-AM"/>
        </w:rPr>
        <w:t>վելացված արժեքի հարկը</w:t>
      </w:r>
      <w:r w:rsidRPr="00B16A06">
        <w:rPr>
          <w:rFonts w:ascii="GHEA Mariam" w:hAnsi="GHEA Mariam"/>
          <w:sz w:val="24"/>
          <w:szCs w:val="24"/>
          <w:lang w:val="hy-AM"/>
        </w:rPr>
        <w:t xml:space="preserve">)` </w:t>
      </w:r>
      <w:r w:rsidRPr="00B16A06">
        <w:rPr>
          <w:rFonts w:ascii="GHEA Mariam" w:hAnsi="GHEA Mariam"/>
          <w:sz w:val="24"/>
          <w:szCs w:val="24"/>
          <w:lang w:val="hy-AM" w:eastAsia="en-US"/>
        </w:rPr>
        <w:t>բեմի համար անհրաժեշտ մեխանիզմների ձեռքբերման համար</w:t>
      </w:r>
      <w:r w:rsidRPr="00B16A06">
        <w:rPr>
          <w:rFonts w:ascii="GHEA Mariam" w:hAnsi="GHEA Mariam"/>
          <w:sz w:val="24"/>
          <w:szCs w:val="24"/>
          <w:lang w:val="hy-AM"/>
        </w:rPr>
        <w:t>։</w:t>
      </w:r>
    </w:p>
    <w:p w:rsidR="007740A1" w:rsidRPr="001353DD" w:rsidRDefault="007740A1" w:rsidP="00D951AC">
      <w:pPr>
        <w:spacing w:line="360" w:lineRule="auto"/>
        <w:ind w:firstLine="706"/>
        <w:jc w:val="both"/>
        <w:rPr>
          <w:rFonts w:ascii="GHEA Mariam" w:hAnsi="GHEA Mariam"/>
          <w:sz w:val="24"/>
          <w:szCs w:val="24"/>
          <w:lang w:val="af-ZA"/>
        </w:rPr>
      </w:pPr>
      <w:r w:rsidRPr="001353DD">
        <w:rPr>
          <w:rFonts w:ascii="GHEA Mariam" w:hAnsi="GHEA Mariam"/>
          <w:sz w:val="24"/>
          <w:szCs w:val="24"/>
          <w:lang w:val="hy-AM"/>
        </w:rPr>
        <w:t>3</w:t>
      </w:r>
      <w:r w:rsidRPr="001353DD">
        <w:rPr>
          <w:rFonts w:ascii="GHEA Mariam" w:hAnsi="GHEA Mariam"/>
          <w:sz w:val="24"/>
          <w:szCs w:val="24"/>
          <w:lang w:val="af-ZA"/>
        </w:rPr>
        <w:t>. Սույն որոշումն ուժի մեջ է մտնում պաշտոնական հրապարակմանը հա</w:t>
      </w:r>
      <w:r w:rsidRPr="001353DD">
        <w:rPr>
          <w:rFonts w:ascii="GHEA Mariam" w:hAnsi="GHEA Mariam"/>
          <w:sz w:val="24"/>
          <w:szCs w:val="24"/>
          <w:lang w:val="af-ZA"/>
        </w:rPr>
        <w:softHyphen/>
        <w:t xml:space="preserve">ջորդող օրվանից: </w:t>
      </w:r>
    </w:p>
    <w:p w:rsidR="001F225D" w:rsidRDefault="001F225D">
      <w:pPr>
        <w:pStyle w:val="mechtex"/>
        <w:rPr>
          <w:rFonts w:ascii="Arial" w:hAnsi="Arial" w:cs="Arial"/>
          <w:lang w:val="af-ZA"/>
        </w:rPr>
      </w:pPr>
    </w:p>
    <w:p w:rsidR="007740A1" w:rsidRDefault="007740A1">
      <w:pPr>
        <w:pStyle w:val="mechtex"/>
        <w:rPr>
          <w:rFonts w:ascii="Arial" w:hAnsi="Arial" w:cs="Arial"/>
          <w:lang w:val="af-ZA"/>
        </w:rPr>
      </w:pPr>
    </w:p>
    <w:p w:rsidR="007740A1" w:rsidRDefault="007740A1">
      <w:pPr>
        <w:pStyle w:val="mechtex"/>
        <w:rPr>
          <w:rFonts w:ascii="Arial" w:hAnsi="Arial" w:cs="Arial"/>
          <w:lang w:val="af-ZA"/>
        </w:rPr>
      </w:pPr>
    </w:p>
    <w:p w:rsidR="007740A1" w:rsidRPr="00B3715F" w:rsidRDefault="007740A1">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7740A1" w:rsidRPr="00B3715F" w:rsidRDefault="007740A1" w:rsidP="0056441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7740A1" w:rsidRPr="00B3715F" w:rsidRDefault="007740A1" w:rsidP="0056441E">
      <w:pPr>
        <w:pStyle w:val="mechtex"/>
        <w:jc w:val="left"/>
        <w:rPr>
          <w:rFonts w:ascii="GHEA Mariam" w:hAnsi="GHEA Mariam" w:cs="Sylfaen"/>
          <w:sz w:val="24"/>
          <w:szCs w:val="24"/>
          <w:lang w:val="hy-AM"/>
        </w:rPr>
      </w:pPr>
    </w:p>
    <w:p w:rsidR="007740A1" w:rsidRDefault="007740A1" w:rsidP="007740A1">
      <w:pPr>
        <w:pStyle w:val="mechtex"/>
        <w:jc w:val="left"/>
        <w:rPr>
          <w:rFonts w:ascii="GHEA Mariam" w:hAnsi="GHEA Mariam" w:cs="Sylfaen"/>
          <w:sz w:val="24"/>
          <w:szCs w:val="24"/>
          <w:lang w:val="hy-AM"/>
        </w:rPr>
      </w:pPr>
      <w:r w:rsidRPr="00B3715F">
        <w:rPr>
          <w:rFonts w:ascii="GHEA Mariam" w:hAnsi="GHEA Mariam" w:cs="Sylfaen"/>
          <w:sz w:val="24"/>
          <w:szCs w:val="24"/>
          <w:lang w:val="hy-AM"/>
        </w:rPr>
        <w:t>Երևան</w:t>
      </w:r>
    </w:p>
    <w:p w:rsidR="00F03458" w:rsidRDefault="00F03458" w:rsidP="007740A1">
      <w:pPr>
        <w:pStyle w:val="mechtex"/>
        <w:jc w:val="left"/>
        <w:rPr>
          <w:rFonts w:ascii="Arial" w:hAnsi="Arial" w:cs="Arial"/>
          <w:lang w:val="hy-AM"/>
        </w:rPr>
        <w:sectPr w:rsidR="00F03458"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p>
    <w:p w:rsidR="00F03458" w:rsidRPr="00780544" w:rsidRDefault="00F03458" w:rsidP="0056441E">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1</w:t>
      </w:r>
    </w:p>
    <w:p w:rsidR="00F03458" w:rsidRPr="00780544" w:rsidRDefault="00F03458" w:rsidP="0056441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F03458" w:rsidRDefault="00F03458" w:rsidP="007740A1">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F03458" w:rsidRDefault="00F03458" w:rsidP="007740A1">
      <w:pPr>
        <w:pStyle w:val="mechtex"/>
        <w:jc w:val="left"/>
        <w:rPr>
          <w:rFonts w:ascii="GHEA Mariam" w:hAnsi="GHEA Mariam"/>
          <w:spacing w:val="-2"/>
          <w:sz w:val="24"/>
          <w:szCs w:val="24"/>
          <w:lang w:val="hy-AM"/>
        </w:rPr>
      </w:pPr>
    </w:p>
    <w:tbl>
      <w:tblPr>
        <w:tblW w:w="14360" w:type="dxa"/>
        <w:tblLook w:val="04A0" w:firstRow="1" w:lastRow="0" w:firstColumn="1" w:lastColumn="0" w:noHBand="0" w:noVBand="1"/>
      </w:tblPr>
      <w:tblGrid>
        <w:gridCol w:w="1180"/>
        <w:gridCol w:w="1655"/>
        <w:gridCol w:w="7938"/>
        <w:gridCol w:w="3587"/>
      </w:tblGrid>
      <w:tr w:rsidR="00F03458" w:rsidRPr="00B16A06" w:rsidTr="00F03458">
        <w:trPr>
          <w:trHeight w:val="1845"/>
        </w:trPr>
        <w:tc>
          <w:tcPr>
            <w:tcW w:w="14360" w:type="dxa"/>
            <w:gridSpan w:val="4"/>
            <w:tcBorders>
              <w:top w:val="nil"/>
              <w:left w:val="nil"/>
              <w:bottom w:val="nil"/>
              <w:right w:val="nil"/>
            </w:tcBorders>
            <w:shd w:val="clear" w:color="auto" w:fill="auto"/>
            <w:vAlign w:val="bottom"/>
            <w:hideMark/>
          </w:tcPr>
          <w:p w:rsidR="00F03458" w:rsidRPr="00F03458" w:rsidRDefault="00710076" w:rsidP="00710076">
            <w:pPr>
              <w:jc w:val="center"/>
              <w:rPr>
                <w:rFonts w:ascii="GHEA Mariam" w:hAnsi="GHEA Mariam" w:cs="Calibri"/>
                <w:bCs/>
                <w:sz w:val="22"/>
                <w:szCs w:val="22"/>
                <w:lang w:val="hy-AM" w:eastAsia="en-US"/>
              </w:rPr>
            </w:pPr>
            <w:r>
              <w:rPr>
                <w:rFonts w:ascii="GHEA Mariam" w:hAnsi="GHEA Mariam" w:cs="Calibri"/>
                <w:bCs/>
                <w:spacing w:val="-6"/>
                <w:sz w:val="22"/>
                <w:szCs w:val="22"/>
                <w:lang w:val="hy-AM" w:eastAsia="en-US"/>
              </w:rPr>
              <w:t>«ՀԱՅԱՍ</w:t>
            </w:r>
            <w:r w:rsidR="00F03458" w:rsidRPr="00141F29">
              <w:rPr>
                <w:rFonts w:ascii="GHEA Mariam" w:hAnsi="GHEA Mariam" w:cs="Calibri"/>
                <w:bCs/>
                <w:spacing w:val="-6"/>
                <w:sz w:val="22"/>
                <w:szCs w:val="22"/>
                <w:lang w:val="hy-AM" w:eastAsia="en-US"/>
              </w:rPr>
              <w:t>ՏԱՆԻ ՀԱՆՐԱՊԵՏՈՒԹՅԱՆ 2021 ԹՎԱԿԱՆԻ ՊԵՏԱԿԱՆ ԲՅՈՒՋԵԻ ՄԱ</w:t>
            </w:r>
            <w:r>
              <w:rPr>
                <w:rFonts w:ascii="GHEA Mariam" w:hAnsi="GHEA Mariam" w:cs="Calibri"/>
                <w:bCs/>
                <w:spacing w:val="-6"/>
                <w:sz w:val="22"/>
                <w:szCs w:val="22"/>
                <w:lang w:val="hy-AM" w:eastAsia="en-US"/>
              </w:rPr>
              <w:t>Ս</w:t>
            </w:r>
            <w:r w:rsidR="00F03458" w:rsidRPr="00141F29">
              <w:rPr>
                <w:rFonts w:ascii="GHEA Mariam" w:hAnsi="GHEA Mariam" w:cs="Calibri"/>
                <w:bCs/>
                <w:spacing w:val="-6"/>
                <w:sz w:val="22"/>
                <w:szCs w:val="22"/>
                <w:lang w:val="hy-AM" w:eastAsia="en-US"/>
              </w:rPr>
              <w:t>ԻՆ» ՀԱՅԱ</w:t>
            </w:r>
            <w:r>
              <w:rPr>
                <w:rFonts w:ascii="GHEA Mariam" w:hAnsi="GHEA Mariam" w:cs="Calibri"/>
                <w:bCs/>
                <w:spacing w:val="-6"/>
                <w:sz w:val="22"/>
                <w:szCs w:val="22"/>
                <w:lang w:val="hy-AM" w:eastAsia="en-US"/>
              </w:rPr>
              <w:t>Ս</w:t>
            </w:r>
            <w:r w:rsidR="00F03458" w:rsidRPr="00141F29">
              <w:rPr>
                <w:rFonts w:ascii="GHEA Mariam" w:hAnsi="GHEA Mariam" w:cs="Calibri"/>
                <w:bCs/>
                <w:spacing w:val="-6"/>
                <w:sz w:val="22"/>
                <w:szCs w:val="22"/>
                <w:lang w:val="hy-AM" w:eastAsia="en-US"/>
              </w:rPr>
              <w:t xml:space="preserve">ՏԱՆԻ ՀԱՆՐԱՊԵՏՈՒԹՅԱՆ OՐԵՆՔԻ N 1 ՀԱՎԵԼՎԱԾԻ N 2 ԱՂՅՈՒՍԱԿՈՒՄ ԿԱՏԱՐՎՈՂ ՎԵՐԱԲԱՇԽՈՒՄԸ ԵՎ ՀԱՅԱՍՏԱՆԻ ՀԱՆՐԱՊԵՏՈՒԹՅԱՆ ԿԱՌԱՎԱՐՈՒԹՅԱՆ </w:t>
            </w:r>
            <w:r w:rsidR="00F03458" w:rsidRPr="00F03458">
              <w:rPr>
                <w:rFonts w:ascii="GHEA Mariam" w:hAnsi="GHEA Mariam" w:cs="Calibri"/>
                <w:bCs/>
                <w:sz w:val="22"/>
                <w:szCs w:val="22"/>
                <w:lang w:val="hy-AM" w:eastAsia="en-US"/>
              </w:rPr>
              <w:t>2020 ԹՎԱԿԱՆԻ ԴԵԿՏԵՄԲԵՐԻ 30-Ի N 2215-Ն ՈՐՈՇՄԱՆ N 5 ՀԱՎԵԼՎԱԾԻ N 1 ԱՂՅՈՒՍԱԿՈՒՄ ԿԱՏԱՐՎՈՂ ՓՈՓՈԽՈՒԹՅՈՒՆԸ ԵՎ ԼՐԱՑՈՒՄԸ</w:t>
            </w:r>
          </w:p>
        </w:tc>
      </w:tr>
      <w:tr w:rsidR="00F03458" w:rsidRPr="00F03458" w:rsidTr="00F03458">
        <w:trPr>
          <w:trHeight w:val="345"/>
        </w:trPr>
        <w:tc>
          <w:tcPr>
            <w:tcW w:w="1180"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cs="Calibri"/>
                <w:sz w:val="22"/>
                <w:szCs w:val="22"/>
                <w:lang w:val="hy-AM" w:eastAsia="en-US"/>
              </w:rPr>
            </w:pPr>
          </w:p>
        </w:tc>
        <w:tc>
          <w:tcPr>
            <w:tcW w:w="1655"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7938"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3587" w:type="dxa"/>
            <w:tcBorders>
              <w:top w:val="nil"/>
              <w:left w:val="nil"/>
              <w:bottom w:val="nil"/>
              <w:right w:val="nil"/>
            </w:tcBorders>
            <w:shd w:val="clear" w:color="auto" w:fill="auto"/>
            <w:noWrap/>
            <w:vAlign w:val="bottom"/>
            <w:hideMark/>
          </w:tcPr>
          <w:p w:rsidR="00F03458" w:rsidRPr="00141F29" w:rsidRDefault="00141F29" w:rsidP="00141F29">
            <w:pPr>
              <w:jc w:val="right"/>
              <w:rPr>
                <w:rFonts w:ascii="GHEA Mariam" w:hAnsi="GHEA Mariam" w:cs="Calibri"/>
                <w:sz w:val="22"/>
                <w:szCs w:val="22"/>
                <w:lang w:val="hy-AM" w:eastAsia="en-US"/>
              </w:rPr>
            </w:pPr>
            <w:r>
              <w:rPr>
                <w:rFonts w:ascii="GHEA Mariam" w:hAnsi="GHEA Mariam" w:cs="Calibri"/>
                <w:sz w:val="22"/>
                <w:szCs w:val="22"/>
                <w:lang w:val="hy-AM" w:eastAsia="en-US"/>
              </w:rPr>
              <w:t>(</w:t>
            </w:r>
            <w:r w:rsidR="00F03458" w:rsidRPr="00F03458">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F03458" w:rsidRPr="00F03458" w:rsidTr="00F03458">
        <w:trPr>
          <w:trHeight w:val="810"/>
        </w:trPr>
        <w:tc>
          <w:tcPr>
            <w:tcW w:w="2835" w:type="dxa"/>
            <w:gridSpan w:val="2"/>
            <w:tcBorders>
              <w:top w:val="single" w:sz="4" w:space="0" w:color="auto"/>
              <w:left w:val="single" w:sz="4" w:space="0" w:color="auto"/>
              <w:bottom w:val="single" w:sz="4" w:space="0" w:color="auto"/>
              <w:right w:val="nil"/>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 xml:space="preserve"> Ծրագրային դասիչը</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 xml:space="preserve"> Բյուջետային հատկացումների գլխավոր կարգադրիչների, ծրագրերի և միջոցառումների անվանումները</w:t>
            </w:r>
          </w:p>
        </w:tc>
        <w:tc>
          <w:tcPr>
            <w:tcW w:w="3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 xml:space="preserve">Ցուցանիշների փոփոխությունը (ավելացումները նշված են դրական նշանով, իսկ նվազեցումները՝ փակագծերում)  </w:t>
            </w:r>
          </w:p>
        </w:tc>
      </w:tr>
      <w:tr w:rsidR="00F03458" w:rsidRPr="00F03458" w:rsidTr="00F03458">
        <w:trPr>
          <w:trHeight w:val="56"/>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F03458" w:rsidRPr="00141F29" w:rsidRDefault="00141F29" w:rsidP="00F03458">
            <w:pPr>
              <w:jc w:val="center"/>
              <w:rPr>
                <w:rFonts w:ascii="GHEA Mariam" w:hAnsi="GHEA Mariam" w:cs="Calibri"/>
                <w:sz w:val="22"/>
                <w:szCs w:val="22"/>
                <w:lang w:val="hy-AM" w:eastAsia="en-US"/>
              </w:rPr>
            </w:pPr>
            <w:r>
              <w:rPr>
                <w:rFonts w:ascii="GHEA Mariam" w:hAnsi="GHEA Mariam" w:cs="Calibri"/>
                <w:sz w:val="22"/>
                <w:szCs w:val="22"/>
                <w:lang w:eastAsia="en-US"/>
              </w:rPr>
              <w:t>ծ</w:t>
            </w:r>
            <w:r w:rsidR="00F03458" w:rsidRPr="00F0345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655" w:type="dxa"/>
            <w:tcBorders>
              <w:top w:val="nil"/>
              <w:left w:val="nil"/>
              <w:bottom w:val="single" w:sz="4" w:space="0" w:color="auto"/>
              <w:right w:val="nil"/>
            </w:tcBorders>
            <w:shd w:val="clear" w:color="auto" w:fill="auto"/>
            <w:vAlign w:val="center"/>
            <w:hideMark/>
          </w:tcPr>
          <w:p w:rsidR="00F03458" w:rsidRPr="00141F29" w:rsidRDefault="00141F29" w:rsidP="00F03458">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00F03458" w:rsidRPr="00F0345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938" w:type="dxa"/>
            <w:vMerge/>
            <w:tcBorders>
              <w:top w:val="single" w:sz="4" w:space="0" w:color="auto"/>
              <w:left w:val="single" w:sz="4" w:space="0" w:color="auto"/>
              <w:bottom w:val="single" w:sz="4" w:space="0" w:color="000000"/>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3587" w:type="dxa"/>
            <w:tcBorders>
              <w:top w:val="single" w:sz="4" w:space="0" w:color="auto"/>
              <w:left w:val="nil"/>
              <w:bottom w:val="nil"/>
              <w:right w:val="single" w:sz="4" w:space="0" w:color="auto"/>
            </w:tcBorders>
            <w:shd w:val="clear" w:color="000000" w:fill="FFFFFF"/>
            <w:vAlign w:val="center"/>
            <w:hideMark/>
          </w:tcPr>
          <w:p w:rsidR="00F03458" w:rsidRPr="00F03458" w:rsidRDefault="00141F29" w:rsidP="00F03458">
            <w:pPr>
              <w:jc w:val="center"/>
              <w:rPr>
                <w:rFonts w:ascii="GHEA Mariam" w:hAnsi="GHEA Mariam" w:cs="Calibri"/>
                <w:sz w:val="22"/>
                <w:szCs w:val="22"/>
                <w:lang w:eastAsia="en-US"/>
              </w:rPr>
            </w:pPr>
            <w:r>
              <w:rPr>
                <w:rFonts w:ascii="GHEA Mariam" w:hAnsi="GHEA Mariam" w:cs="Calibri"/>
                <w:sz w:val="22"/>
                <w:szCs w:val="22"/>
                <w:lang w:val="hy-AM" w:eastAsia="en-US"/>
              </w:rPr>
              <w:t>տ</w:t>
            </w:r>
            <w:r w:rsidR="00F03458" w:rsidRPr="00F03458">
              <w:rPr>
                <w:rFonts w:ascii="GHEA Mariam" w:hAnsi="GHEA Mariam" w:cs="Calibri"/>
                <w:sz w:val="22"/>
                <w:szCs w:val="22"/>
                <w:lang w:eastAsia="en-US"/>
              </w:rPr>
              <w:t>արի</w:t>
            </w:r>
          </w:p>
        </w:tc>
      </w:tr>
      <w:tr w:rsidR="00F03458" w:rsidRPr="00F03458" w:rsidTr="00F03458">
        <w:trPr>
          <w:trHeight w:val="123"/>
        </w:trPr>
        <w:tc>
          <w:tcPr>
            <w:tcW w:w="1180" w:type="dxa"/>
            <w:tcBorders>
              <w:top w:val="nil"/>
              <w:left w:val="single" w:sz="4" w:space="0" w:color="auto"/>
              <w:bottom w:val="single" w:sz="4" w:space="0" w:color="auto"/>
              <w:right w:val="nil"/>
            </w:tcBorders>
            <w:shd w:val="clear" w:color="auto" w:fill="auto"/>
            <w:hideMark/>
          </w:tcPr>
          <w:p w:rsidR="00F03458" w:rsidRPr="00F03458" w:rsidRDefault="00F03458" w:rsidP="00F03458">
            <w:pPr>
              <w:jc w:val="center"/>
              <w:rPr>
                <w:rFonts w:ascii="GHEA Mariam" w:hAnsi="GHEA Mariam" w:cs="Calibri"/>
                <w:bCs/>
                <w:sz w:val="22"/>
                <w:szCs w:val="22"/>
                <w:lang w:eastAsia="en-US"/>
              </w:rPr>
            </w:pPr>
          </w:p>
        </w:tc>
        <w:tc>
          <w:tcPr>
            <w:tcW w:w="1655" w:type="dxa"/>
            <w:tcBorders>
              <w:top w:val="nil"/>
              <w:left w:val="nil"/>
              <w:bottom w:val="single" w:sz="4" w:space="0" w:color="auto"/>
              <w:right w:val="nil"/>
            </w:tcBorders>
            <w:shd w:val="clear" w:color="auto" w:fill="auto"/>
            <w:hideMark/>
          </w:tcPr>
          <w:p w:rsidR="00F03458" w:rsidRPr="00F03458" w:rsidRDefault="00F03458" w:rsidP="00F03458">
            <w:pPr>
              <w:jc w:val="center"/>
              <w:rPr>
                <w:rFonts w:ascii="GHEA Mariam" w:hAnsi="GHEA Mariam" w:cs="Calibri"/>
                <w:sz w:val="22"/>
                <w:szCs w:val="22"/>
                <w:lang w:eastAsia="en-US"/>
              </w:rPr>
            </w:pPr>
          </w:p>
        </w:tc>
        <w:tc>
          <w:tcPr>
            <w:tcW w:w="7938" w:type="dxa"/>
            <w:tcBorders>
              <w:top w:val="nil"/>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 xml:space="preserve"> ԸՆԴԱՄԵՆԸ</w:t>
            </w:r>
          </w:p>
        </w:tc>
        <w:tc>
          <w:tcPr>
            <w:tcW w:w="3587"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0.0</w:t>
            </w:r>
          </w:p>
        </w:tc>
      </w:tr>
      <w:tr w:rsidR="00F03458" w:rsidRPr="00F03458" w:rsidTr="00F03458">
        <w:trPr>
          <w:trHeight w:val="143"/>
        </w:trPr>
        <w:tc>
          <w:tcPr>
            <w:tcW w:w="1180" w:type="dxa"/>
            <w:tcBorders>
              <w:top w:val="nil"/>
              <w:left w:val="single" w:sz="4" w:space="0" w:color="auto"/>
              <w:bottom w:val="single" w:sz="4" w:space="0" w:color="auto"/>
              <w:right w:val="nil"/>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1655" w:type="dxa"/>
            <w:tcBorders>
              <w:top w:val="nil"/>
              <w:left w:val="nil"/>
              <w:bottom w:val="single" w:sz="4" w:space="0" w:color="auto"/>
              <w:right w:val="nil"/>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938" w:type="dxa"/>
            <w:tcBorders>
              <w:top w:val="nil"/>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val="hy-AM" w:eastAsia="en-US"/>
              </w:rPr>
            </w:pPr>
            <w:r w:rsidRPr="00F03458">
              <w:rPr>
                <w:rFonts w:ascii="GHEA Mariam" w:hAnsi="GHEA Mariam" w:cs="Calibri"/>
                <w:sz w:val="22"/>
                <w:szCs w:val="22"/>
                <w:lang w:eastAsia="en-US"/>
              </w:rPr>
              <w:t>այդ թվում</w:t>
            </w:r>
            <w:r>
              <w:rPr>
                <w:rFonts w:ascii="GHEA Mariam" w:hAnsi="GHEA Mariam" w:cs="Calibri"/>
                <w:sz w:val="22"/>
                <w:szCs w:val="22"/>
                <w:lang w:val="hy-AM" w:eastAsia="en-US"/>
              </w:rPr>
              <w:t>՝</w:t>
            </w:r>
          </w:p>
        </w:tc>
        <w:tc>
          <w:tcPr>
            <w:tcW w:w="3587" w:type="dxa"/>
            <w:tcBorders>
              <w:top w:val="nil"/>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62"/>
        </w:trPr>
        <w:tc>
          <w:tcPr>
            <w:tcW w:w="1180" w:type="dxa"/>
            <w:tcBorders>
              <w:top w:val="nil"/>
              <w:left w:val="single" w:sz="4" w:space="0" w:color="auto"/>
              <w:bottom w:val="single" w:sz="4" w:space="0" w:color="auto"/>
              <w:right w:val="nil"/>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1655" w:type="dxa"/>
            <w:tcBorders>
              <w:top w:val="nil"/>
              <w:left w:val="nil"/>
              <w:bottom w:val="single" w:sz="4" w:space="0" w:color="auto"/>
              <w:right w:val="nil"/>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ՀՀ ԿՐԹՈՒԹՅԱՆ, ԳԻՏՈՒԹՅԱՆ, ՄՇԱԿՈՒՅԹԻ ԵՎ ՍՊՈՐՏԻ ՆԱԽԱՐԱՐՈՒԹՅՈՒՆ</w:t>
            </w:r>
          </w:p>
        </w:tc>
        <w:tc>
          <w:tcPr>
            <w:tcW w:w="3587" w:type="dxa"/>
            <w:tcBorders>
              <w:top w:val="nil"/>
              <w:left w:val="nil"/>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0.0</w:t>
            </w:r>
          </w:p>
        </w:tc>
      </w:tr>
      <w:tr w:rsidR="00F03458" w:rsidRPr="00F03458" w:rsidTr="00F03458">
        <w:trPr>
          <w:trHeight w:val="300"/>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1168</w:t>
            </w: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Ծրագրի անվանումը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387"/>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 xml:space="preserve"> Արվեստների ծրագիր</w:t>
            </w:r>
          </w:p>
        </w:tc>
        <w:tc>
          <w:tcPr>
            <w:tcW w:w="3587" w:type="dxa"/>
            <w:tcBorders>
              <w:top w:val="single" w:sz="4" w:space="0" w:color="auto"/>
              <w:left w:val="nil"/>
              <w:bottom w:val="single" w:sz="4" w:space="0" w:color="auto"/>
              <w:right w:val="single" w:sz="4" w:space="0" w:color="auto"/>
            </w:tcBorders>
            <w:shd w:val="clear" w:color="auto" w:fill="auto"/>
            <w:noWrap/>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F03458">
        <w:trPr>
          <w:trHeight w:val="353"/>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Ծրագրի նպատակը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141F29">
        <w:trPr>
          <w:trHeight w:val="846"/>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pacing w:val="-8"/>
                <w:sz w:val="22"/>
                <w:szCs w:val="22"/>
                <w:lang w:eastAsia="en-US"/>
              </w:rPr>
            </w:pPr>
            <w:r w:rsidRPr="00F03458">
              <w:rPr>
                <w:rFonts w:ascii="GHEA Mariam" w:hAnsi="GHEA Mariam" w:cs="Calibri"/>
                <w:spacing w:val="-8"/>
                <w:sz w:val="22"/>
                <w:szCs w:val="22"/>
                <w:lang w:eastAsia="en-US"/>
              </w:rPr>
              <w:t xml:space="preserve"> Նպաստել ազգային հենքի վրա ժամանակակից թատերարվեստի, երաժշտարվեստի, կերպարվեստի և պարարվեստի զարգացմանը և հանրահռչակմանը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F03458">
        <w:trPr>
          <w:trHeight w:val="36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Վերջնական արդյունքի նկարագրությունը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F03458">
        <w:trPr>
          <w:trHeight w:val="336"/>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141F29">
        <w:trPr>
          <w:trHeight w:val="344"/>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noWrap/>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Ծրագրի միջոցառումներ</w:t>
            </w:r>
          </w:p>
        </w:tc>
        <w:tc>
          <w:tcPr>
            <w:tcW w:w="3587" w:type="dxa"/>
            <w:tcBorders>
              <w:top w:val="single" w:sz="4" w:space="0" w:color="auto"/>
              <w:left w:val="nil"/>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353"/>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32007</w:t>
            </w: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Միջոցառման անվանումը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69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Թատերահամերգային կազմակերպությունների նյութատեխնիկական բազայի  համալրում</w:t>
            </w:r>
          </w:p>
        </w:tc>
        <w:tc>
          <w:tcPr>
            <w:tcW w:w="3587" w:type="dxa"/>
            <w:tcBorders>
              <w:top w:val="single" w:sz="4" w:space="0" w:color="auto"/>
              <w:left w:val="nil"/>
              <w:bottom w:val="single" w:sz="4" w:space="0" w:color="auto"/>
              <w:right w:val="single" w:sz="4" w:space="0" w:color="auto"/>
            </w:tcBorders>
            <w:shd w:val="clear" w:color="auto" w:fill="auto"/>
            <w:noWrap/>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F03458">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Միջոցառման նկարագրությունը</w:t>
            </w:r>
          </w:p>
        </w:tc>
        <w:tc>
          <w:tcPr>
            <w:tcW w:w="3587"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69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Թատերահամերգային կազմակերպությունների համար անհրաժեշտ տեխնիկայի և սարքավորումենրի ձեռքբերում</w:t>
            </w:r>
          </w:p>
        </w:tc>
        <w:tc>
          <w:tcPr>
            <w:tcW w:w="3587"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Միջոցառման տեսակը</w:t>
            </w:r>
          </w:p>
        </w:tc>
        <w:tc>
          <w:tcPr>
            <w:tcW w:w="3587" w:type="dxa"/>
            <w:tcBorders>
              <w:top w:val="single" w:sz="4" w:space="0" w:color="auto"/>
              <w:left w:val="nil"/>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69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3587" w:type="dxa"/>
            <w:tcBorders>
              <w:top w:val="single" w:sz="4" w:space="0" w:color="auto"/>
              <w:left w:val="nil"/>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353"/>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1192</w:t>
            </w: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Ծրագրի անվանումը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387"/>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 xml:space="preserve"> Կրթության որակի ապահովում</w:t>
            </w:r>
          </w:p>
        </w:tc>
        <w:tc>
          <w:tcPr>
            <w:tcW w:w="3587" w:type="dxa"/>
            <w:tcBorders>
              <w:top w:val="single" w:sz="4" w:space="0" w:color="auto"/>
              <w:left w:val="nil"/>
              <w:bottom w:val="single" w:sz="4" w:space="0" w:color="auto"/>
              <w:right w:val="single" w:sz="4" w:space="0" w:color="auto"/>
            </w:tcBorders>
            <w:shd w:val="clear" w:color="auto" w:fill="auto"/>
            <w:noWrap/>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F03458">
        <w:trPr>
          <w:trHeight w:val="353"/>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Ծրագրի նպատակը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F03458">
        <w:trPr>
          <w:trHeight w:val="821"/>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710076">
            <w:pPr>
              <w:rPr>
                <w:rFonts w:ascii="GHEA Mariam" w:hAnsi="GHEA Mariam" w:cs="Calibri"/>
                <w:sz w:val="22"/>
                <w:szCs w:val="22"/>
                <w:lang w:eastAsia="en-US"/>
              </w:rPr>
            </w:pPr>
            <w:r w:rsidRPr="00F03458">
              <w:rPr>
                <w:rFonts w:ascii="GHEA Mariam" w:hAnsi="GHEA Mariam" w:cs="Calibri"/>
                <w:sz w:val="22"/>
                <w:szCs w:val="22"/>
                <w:lang w:eastAsia="en-US"/>
              </w:rPr>
              <w:t xml:space="preserve"> Ընթացիկ աշխատանքների, բարեփոխումների և նոր նախաձեռնությունների միջոցով ֆորմալ և ոչ</w:t>
            </w:r>
            <w:r w:rsidR="00710076">
              <w:rPr>
                <w:rFonts w:ascii="GHEA Mariam" w:hAnsi="GHEA Mariam" w:cs="Calibri"/>
                <w:sz w:val="22"/>
                <w:szCs w:val="22"/>
                <w:lang w:val="hy-AM" w:eastAsia="en-US"/>
              </w:rPr>
              <w:t xml:space="preserve"> </w:t>
            </w:r>
            <w:r w:rsidRPr="00F03458">
              <w:rPr>
                <w:rFonts w:ascii="GHEA Mariam" w:hAnsi="GHEA Mariam" w:cs="Calibri"/>
                <w:sz w:val="22"/>
                <w:szCs w:val="22"/>
                <w:lang w:eastAsia="en-US"/>
              </w:rPr>
              <w:t>ֆորմալ կրթության ոլորտում իրականացվող միջոցառումների, մատուցվող ծառայությունների բովանդակության և կազմակերպման որակի շարունակական բարելավում</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F03458">
        <w:trPr>
          <w:trHeight w:val="353"/>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Վերջնական արդյունքի նկարագրությունը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F03458">
        <w:trPr>
          <w:trHeight w:val="699"/>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Նախադպրոցականից մինչև հետբուհական կրթության որակի, այն է սովորողների, միջավայրի, ծրագրերի և ուսումնական նյութերի բովանդակության, գործընթացների, ինչպես նաև վերջնարդյունքների որակի բարելավում ըստ ներպետական և միջազգային ցուցիչների</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F03458">
        <w:trPr>
          <w:trHeight w:val="48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noWrap/>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Ծրագրի միջոցառումներ</w:t>
            </w:r>
          </w:p>
        </w:tc>
        <w:tc>
          <w:tcPr>
            <w:tcW w:w="3587" w:type="dxa"/>
            <w:tcBorders>
              <w:top w:val="single" w:sz="4" w:space="0" w:color="auto"/>
              <w:left w:val="nil"/>
              <w:bottom w:val="single" w:sz="4" w:space="0" w:color="auto"/>
              <w:right w:val="single" w:sz="4" w:space="0" w:color="auto"/>
            </w:tcBorders>
            <w:shd w:val="clear" w:color="000000" w:fill="FFFFFF"/>
            <w:noWrap/>
            <w:vAlign w:val="bottom"/>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353"/>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11010</w:t>
            </w: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Միջոցառման անվանումը</w:t>
            </w:r>
          </w:p>
        </w:tc>
        <w:tc>
          <w:tcPr>
            <w:tcW w:w="3587" w:type="dxa"/>
            <w:tcBorders>
              <w:top w:val="single" w:sz="4" w:space="0" w:color="auto"/>
              <w:left w:val="single" w:sz="4" w:space="0" w:color="auto"/>
              <w:bottom w:val="single" w:sz="4" w:space="0" w:color="auto"/>
              <w:right w:val="single" w:sz="4" w:space="0" w:color="auto"/>
            </w:tcBorders>
            <w:shd w:val="clear" w:color="000000" w:fill="FFFFFF"/>
            <w:noWrap/>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69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710076">
            <w:pPr>
              <w:rPr>
                <w:rFonts w:ascii="GHEA Mariam" w:hAnsi="GHEA Mariam" w:cs="Calibri"/>
                <w:bCs/>
                <w:sz w:val="22"/>
                <w:szCs w:val="22"/>
                <w:lang w:eastAsia="en-US"/>
              </w:rPr>
            </w:pPr>
            <w:r w:rsidRPr="00F03458">
              <w:rPr>
                <w:rFonts w:ascii="GHEA Mariam" w:hAnsi="GHEA Mariam" w:cs="Calibri"/>
                <w:bCs/>
                <w:sz w:val="22"/>
                <w:szCs w:val="22"/>
                <w:lang w:eastAsia="en-US"/>
              </w:rPr>
              <w:t xml:space="preserve"> Ատեստավորման նոր համակարգի ներդրում</w:t>
            </w:r>
            <w:r w:rsidR="00710076">
              <w:rPr>
                <w:rFonts w:ascii="GHEA Mariam" w:hAnsi="GHEA Mariam" w:cs="Calibri"/>
                <w:bCs/>
                <w:sz w:val="22"/>
                <w:szCs w:val="22"/>
                <w:lang w:val="hy-AM" w:eastAsia="en-US"/>
              </w:rPr>
              <w:t>՝</w:t>
            </w:r>
            <w:r w:rsidRPr="00F03458">
              <w:rPr>
                <w:rFonts w:ascii="GHEA Mariam" w:hAnsi="GHEA Mariam" w:cs="Calibri"/>
                <w:bCs/>
                <w:sz w:val="22"/>
                <w:szCs w:val="22"/>
                <w:lang w:eastAsia="en-US"/>
              </w:rPr>
              <w:t xml:space="preserve"> ուղղված ուսուցիչների որակի բարձրացմանը</w:t>
            </w:r>
          </w:p>
        </w:tc>
        <w:tc>
          <w:tcPr>
            <w:tcW w:w="3587" w:type="dxa"/>
            <w:tcBorders>
              <w:top w:val="single" w:sz="4" w:space="0" w:color="auto"/>
              <w:left w:val="nil"/>
              <w:bottom w:val="single" w:sz="4" w:space="0" w:color="auto"/>
              <w:right w:val="single" w:sz="4" w:space="0" w:color="auto"/>
            </w:tcBorders>
            <w:shd w:val="clear" w:color="auto" w:fill="auto"/>
            <w:noWrap/>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F03458">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Միջոցառման նկարագրությունը</w:t>
            </w:r>
          </w:p>
        </w:tc>
        <w:tc>
          <w:tcPr>
            <w:tcW w:w="3587"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69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Հանրակրթական դպրոցներում դաս</w:t>
            </w:r>
            <w:r w:rsidR="00710076">
              <w:rPr>
                <w:rFonts w:ascii="GHEA Mariam" w:hAnsi="GHEA Mariam" w:cs="Calibri"/>
                <w:sz w:val="22"/>
                <w:szCs w:val="22"/>
                <w:lang w:val="hy-AM" w:eastAsia="en-US"/>
              </w:rPr>
              <w:t>ա</w:t>
            </w:r>
            <w:r w:rsidRPr="00F03458">
              <w:rPr>
                <w:rFonts w:ascii="GHEA Mariam" w:hAnsi="GHEA Mariam" w:cs="Calibri"/>
                <w:sz w:val="22"/>
                <w:szCs w:val="22"/>
                <w:lang w:eastAsia="en-US"/>
              </w:rPr>
              <w:t>վանդող ուսուցիչների կամավոր ատեստավորման համակարգի մշակում և ներդրում</w:t>
            </w:r>
          </w:p>
        </w:tc>
        <w:tc>
          <w:tcPr>
            <w:tcW w:w="3587"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 xml:space="preserve"> Միջոցառման տեսակը</w:t>
            </w:r>
          </w:p>
        </w:tc>
        <w:tc>
          <w:tcPr>
            <w:tcW w:w="3587" w:type="dxa"/>
            <w:tcBorders>
              <w:top w:val="single" w:sz="4" w:space="0" w:color="auto"/>
              <w:left w:val="nil"/>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r w:rsidR="00F03458" w:rsidRPr="00F03458" w:rsidTr="00F03458">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Ծառայությունների մատուցում</w:t>
            </w:r>
          </w:p>
        </w:tc>
        <w:tc>
          <w:tcPr>
            <w:tcW w:w="3587" w:type="dxa"/>
            <w:tcBorders>
              <w:top w:val="single" w:sz="4" w:space="0" w:color="auto"/>
              <w:left w:val="nil"/>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p>
        </w:tc>
      </w:tr>
    </w:tbl>
    <w:p w:rsidR="00F03458" w:rsidRDefault="00F03458" w:rsidP="007740A1">
      <w:pPr>
        <w:pStyle w:val="mechtex"/>
        <w:jc w:val="left"/>
        <w:rPr>
          <w:rFonts w:ascii="Arial" w:hAnsi="Arial" w:cs="Arial"/>
          <w:lang w:val="hy-AM"/>
        </w:rPr>
      </w:pPr>
    </w:p>
    <w:p w:rsidR="00F03458" w:rsidRDefault="00F03458" w:rsidP="007740A1">
      <w:pPr>
        <w:pStyle w:val="mechtex"/>
        <w:jc w:val="left"/>
        <w:rPr>
          <w:rFonts w:ascii="Arial" w:hAnsi="Arial" w:cs="Arial"/>
          <w:lang w:val="hy-AM"/>
        </w:rPr>
      </w:pPr>
    </w:p>
    <w:p w:rsidR="00F03458" w:rsidRDefault="00F03458" w:rsidP="007740A1">
      <w:pPr>
        <w:pStyle w:val="mechtex"/>
        <w:jc w:val="left"/>
        <w:rPr>
          <w:rFonts w:ascii="Arial" w:hAnsi="Arial" w:cs="Arial"/>
          <w:lang w:val="hy-AM"/>
        </w:rPr>
      </w:pPr>
    </w:p>
    <w:p w:rsidR="00141F29" w:rsidRDefault="00141F29" w:rsidP="007740A1">
      <w:pPr>
        <w:pStyle w:val="mechtex"/>
        <w:jc w:val="left"/>
        <w:rPr>
          <w:rFonts w:ascii="Arial" w:hAnsi="Arial" w:cs="Arial"/>
          <w:lang w:val="hy-AM"/>
        </w:rPr>
      </w:pPr>
    </w:p>
    <w:p w:rsidR="00F03458" w:rsidRPr="00574F02" w:rsidRDefault="00F0345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03458" w:rsidRPr="00574F02" w:rsidRDefault="00F03458" w:rsidP="0056441E">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03458" w:rsidRDefault="00F03458" w:rsidP="007740A1">
      <w:pPr>
        <w:pStyle w:val="mechtex"/>
        <w:jc w:val="left"/>
        <w:rPr>
          <w:rFonts w:ascii="Arial" w:hAnsi="Arial" w:cs="Arial"/>
          <w:lang w:val="hy-AM"/>
        </w:rPr>
        <w:sectPr w:rsidR="00F03458" w:rsidSect="00F034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03458" w:rsidRPr="00780544" w:rsidRDefault="00F03458" w:rsidP="0056441E">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2</w:t>
      </w:r>
    </w:p>
    <w:p w:rsidR="00F03458" w:rsidRPr="00780544" w:rsidRDefault="00F03458" w:rsidP="0056441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F03458" w:rsidRDefault="00F03458" w:rsidP="007740A1">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F03458" w:rsidRDefault="00F03458" w:rsidP="007740A1">
      <w:pPr>
        <w:pStyle w:val="mechtex"/>
        <w:jc w:val="left"/>
        <w:rPr>
          <w:rFonts w:ascii="GHEA Mariam" w:hAnsi="GHEA Mariam"/>
          <w:spacing w:val="-2"/>
          <w:sz w:val="24"/>
          <w:szCs w:val="24"/>
          <w:lang w:val="hy-AM"/>
        </w:rPr>
      </w:pPr>
    </w:p>
    <w:p w:rsidR="00F03458" w:rsidRDefault="00F03458" w:rsidP="007740A1">
      <w:pPr>
        <w:pStyle w:val="mechtex"/>
        <w:jc w:val="left"/>
        <w:rPr>
          <w:rFonts w:ascii="GHEA Mariam" w:hAnsi="GHEA Mariam"/>
          <w:spacing w:val="-2"/>
          <w:sz w:val="24"/>
          <w:szCs w:val="24"/>
          <w:lang w:val="hy-AM"/>
        </w:rPr>
      </w:pPr>
    </w:p>
    <w:tbl>
      <w:tblPr>
        <w:tblW w:w="15026" w:type="dxa"/>
        <w:tblLook w:val="04A0" w:firstRow="1" w:lastRow="0" w:firstColumn="1" w:lastColumn="0" w:noHBand="0" w:noVBand="1"/>
      </w:tblPr>
      <w:tblGrid>
        <w:gridCol w:w="709"/>
        <w:gridCol w:w="709"/>
        <w:gridCol w:w="709"/>
        <w:gridCol w:w="850"/>
        <w:gridCol w:w="851"/>
        <w:gridCol w:w="7512"/>
        <w:gridCol w:w="3686"/>
      </w:tblGrid>
      <w:tr w:rsidR="00F03458" w:rsidRPr="00B16A06" w:rsidTr="00141F29">
        <w:trPr>
          <w:trHeight w:val="1050"/>
        </w:trPr>
        <w:tc>
          <w:tcPr>
            <w:tcW w:w="15026" w:type="dxa"/>
            <w:gridSpan w:val="7"/>
            <w:tcBorders>
              <w:top w:val="nil"/>
              <w:left w:val="nil"/>
              <w:bottom w:val="nil"/>
              <w:right w:val="nil"/>
            </w:tcBorders>
            <w:shd w:val="clear" w:color="auto" w:fill="auto"/>
            <w:vAlign w:val="center"/>
            <w:hideMark/>
          </w:tcPr>
          <w:p w:rsidR="00141F29" w:rsidRDefault="00F03458" w:rsidP="00F03458">
            <w:pPr>
              <w:jc w:val="center"/>
              <w:rPr>
                <w:rFonts w:ascii="GHEA Mariam" w:hAnsi="GHEA Mariam" w:cs="Calibri"/>
                <w:bCs/>
                <w:sz w:val="22"/>
                <w:szCs w:val="22"/>
                <w:lang w:val="hy-AM" w:eastAsia="en-US"/>
              </w:rPr>
            </w:pPr>
            <w:r w:rsidRPr="00F03458">
              <w:rPr>
                <w:rFonts w:ascii="GHEA Mariam" w:hAnsi="GHEA Mariam" w:cs="Calibri"/>
                <w:bCs/>
                <w:sz w:val="22"/>
                <w:szCs w:val="22"/>
                <w:lang w:val="hy-AM" w:eastAsia="en-US"/>
              </w:rPr>
              <w:t>ՀԱՅԱՍՏԱՆԻ ՀԱՆՐԱՊԵՏՈՒԹՅԱՆ ԿԱՌԱՎԱՐՈՒԹՅԱՆ 2020 ԹՎԱԿԱՆԻ ԴԵԿՏԵՄԲԵՐԻ 30-Ի N</w:t>
            </w:r>
            <w:r w:rsidR="00710076">
              <w:rPr>
                <w:rFonts w:ascii="GHEA Mariam" w:hAnsi="GHEA Mariam" w:cs="Calibri"/>
                <w:bCs/>
                <w:sz w:val="22"/>
                <w:szCs w:val="22"/>
                <w:lang w:val="hy-AM" w:eastAsia="en-US"/>
              </w:rPr>
              <w:t xml:space="preserve"> </w:t>
            </w:r>
            <w:r w:rsidRPr="00F03458">
              <w:rPr>
                <w:rFonts w:ascii="GHEA Mariam" w:hAnsi="GHEA Mariam" w:cs="Calibri"/>
                <w:bCs/>
                <w:sz w:val="22"/>
                <w:szCs w:val="22"/>
                <w:lang w:val="hy-AM" w:eastAsia="en-US"/>
              </w:rPr>
              <w:t xml:space="preserve">2215-Ն ՈՐՈՇՄԱՆ </w:t>
            </w:r>
          </w:p>
          <w:p w:rsidR="00F03458" w:rsidRPr="00F03458" w:rsidRDefault="00141F29" w:rsidP="00141F29">
            <w:pPr>
              <w:jc w:val="center"/>
              <w:rPr>
                <w:rFonts w:ascii="GHEA Mariam" w:hAnsi="GHEA Mariam" w:cs="Calibri"/>
                <w:bCs/>
                <w:sz w:val="22"/>
                <w:szCs w:val="22"/>
                <w:lang w:val="hy-AM" w:eastAsia="en-US"/>
              </w:rPr>
            </w:pPr>
            <w:r w:rsidRPr="00141F29">
              <w:rPr>
                <w:rFonts w:ascii="GHEA Mariam" w:hAnsi="GHEA Mariam" w:cs="Calibri"/>
                <w:bCs/>
                <w:sz w:val="22"/>
                <w:szCs w:val="22"/>
                <w:lang w:val="hy-AM" w:eastAsia="en-US"/>
              </w:rPr>
              <w:t>N</w:t>
            </w:r>
            <w:r w:rsidR="00F03458" w:rsidRPr="00F03458">
              <w:rPr>
                <w:rFonts w:ascii="GHEA Mariam" w:hAnsi="GHEA Mariam" w:cs="Calibri"/>
                <w:bCs/>
                <w:sz w:val="22"/>
                <w:szCs w:val="22"/>
                <w:lang w:val="hy-AM" w:eastAsia="en-US"/>
              </w:rPr>
              <w:t>N 3 ԵՎ 4 ՀԱՎԵԼՎԱԾՆԵՐՈՒՄ ԿԱՏԱՐՎՈՂ  ՓՈՓՈԽՈՒԹՅՈՒՆՆԵՐԸ ԵՎ ԼՐԱՑՈՒՄՆԵՐԸ</w:t>
            </w:r>
          </w:p>
        </w:tc>
      </w:tr>
      <w:tr w:rsidR="00F03458" w:rsidRPr="00B16A06" w:rsidTr="00141F29">
        <w:trPr>
          <w:trHeight w:val="345"/>
        </w:trPr>
        <w:tc>
          <w:tcPr>
            <w:tcW w:w="709" w:type="dxa"/>
            <w:tcBorders>
              <w:top w:val="nil"/>
              <w:left w:val="nil"/>
              <w:bottom w:val="nil"/>
              <w:right w:val="nil"/>
            </w:tcBorders>
            <w:shd w:val="clear" w:color="auto" w:fill="auto"/>
            <w:noWrap/>
            <w:vAlign w:val="bottom"/>
            <w:hideMark/>
          </w:tcPr>
          <w:p w:rsidR="00F03458" w:rsidRPr="00F03458" w:rsidRDefault="00F03458" w:rsidP="00F03458">
            <w:pPr>
              <w:jc w:val="center"/>
              <w:rPr>
                <w:rFonts w:ascii="GHEA Mariam" w:hAnsi="GHEA Mariam" w:cs="Calibri"/>
                <w:bCs/>
                <w:sz w:val="22"/>
                <w:szCs w:val="22"/>
                <w:lang w:val="hy-AM" w:eastAsia="en-US"/>
              </w:rPr>
            </w:pPr>
          </w:p>
        </w:tc>
        <w:tc>
          <w:tcPr>
            <w:tcW w:w="709"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709"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850"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851"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7512"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3686" w:type="dxa"/>
            <w:tcBorders>
              <w:top w:val="nil"/>
              <w:left w:val="nil"/>
              <w:bottom w:val="nil"/>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r>
      <w:tr w:rsidR="00F03458" w:rsidRPr="00141F29" w:rsidTr="00141F29">
        <w:trPr>
          <w:trHeight w:val="345"/>
        </w:trPr>
        <w:tc>
          <w:tcPr>
            <w:tcW w:w="709" w:type="dxa"/>
            <w:tcBorders>
              <w:top w:val="nil"/>
              <w:left w:val="nil"/>
              <w:bottom w:val="single" w:sz="4" w:space="0" w:color="auto"/>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709" w:type="dxa"/>
            <w:tcBorders>
              <w:top w:val="nil"/>
              <w:left w:val="nil"/>
              <w:bottom w:val="single" w:sz="4" w:space="0" w:color="auto"/>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850" w:type="dxa"/>
            <w:tcBorders>
              <w:top w:val="nil"/>
              <w:left w:val="nil"/>
              <w:bottom w:val="single" w:sz="4" w:space="0" w:color="auto"/>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851" w:type="dxa"/>
            <w:tcBorders>
              <w:top w:val="nil"/>
              <w:left w:val="nil"/>
              <w:bottom w:val="single" w:sz="4" w:space="0" w:color="auto"/>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7512" w:type="dxa"/>
            <w:tcBorders>
              <w:top w:val="nil"/>
              <w:left w:val="nil"/>
              <w:bottom w:val="single" w:sz="4" w:space="0" w:color="auto"/>
              <w:right w:val="nil"/>
            </w:tcBorders>
            <w:shd w:val="clear" w:color="auto" w:fill="auto"/>
            <w:noWrap/>
            <w:vAlign w:val="bottom"/>
            <w:hideMark/>
          </w:tcPr>
          <w:p w:rsidR="00F03458" w:rsidRPr="00F03458" w:rsidRDefault="00F03458" w:rsidP="00F03458">
            <w:pPr>
              <w:rPr>
                <w:rFonts w:ascii="GHEA Mariam" w:hAnsi="GHEA Mariam"/>
                <w:sz w:val="22"/>
                <w:szCs w:val="22"/>
                <w:lang w:val="hy-AM" w:eastAsia="en-US"/>
              </w:rPr>
            </w:pPr>
          </w:p>
        </w:tc>
        <w:tc>
          <w:tcPr>
            <w:tcW w:w="3686" w:type="dxa"/>
            <w:tcBorders>
              <w:top w:val="nil"/>
              <w:left w:val="nil"/>
              <w:bottom w:val="single" w:sz="4" w:space="0" w:color="auto"/>
              <w:right w:val="nil"/>
            </w:tcBorders>
            <w:shd w:val="clear" w:color="auto" w:fill="auto"/>
            <w:noWrap/>
            <w:vAlign w:val="bottom"/>
            <w:hideMark/>
          </w:tcPr>
          <w:p w:rsidR="00F03458" w:rsidRPr="00F03458" w:rsidRDefault="00141F29" w:rsidP="00141F29">
            <w:pPr>
              <w:jc w:val="right"/>
              <w:rPr>
                <w:rFonts w:ascii="GHEA Mariam" w:hAnsi="GHEA Mariam"/>
                <w:sz w:val="22"/>
                <w:szCs w:val="22"/>
                <w:lang w:val="hy-AM" w:eastAsia="en-US"/>
              </w:rPr>
            </w:pPr>
            <w:r>
              <w:rPr>
                <w:rFonts w:ascii="GHEA Mariam" w:hAnsi="GHEA Mariam" w:cs="Calibri"/>
                <w:sz w:val="22"/>
                <w:szCs w:val="22"/>
                <w:lang w:val="hy-AM" w:eastAsia="en-US"/>
              </w:rPr>
              <w:t>(</w:t>
            </w:r>
            <w:r w:rsidRPr="00F03458">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F03458" w:rsidRPr="00F03458" w:rsidTr="00141F29">
        <w:trPr>
          <w:trHeight w:val="1002"/>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val="hy-AM" w:eastAsia="en-US"/>
              </w:rPr>
              <w:t xml:space="preserve"> </w:t>
            </w:r>
            <w:r w:rsidRPr="00F03458">
              <w:rPr>
                <w:rFonts w:ascii="GHEA Mariam" w:hAnsi="GHEA Mariam" w:cs="Calibri"/>
                <w:sz w:val="22"/>
                <w:szCs w:val="22"/>
                <w:lang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 xml:space="preserve"> Ծրագրային դասիչը</w:t>
            </w:r>
          </w:p>
        </w:tc>
        <w:tc>
          <w:tcPr>
            <w:tcW w:w="75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 xml:space="preserve">Ցուցանիշների փոփոխությունը (ավելացումները նշված են դրական նշանով, իսկ նվազեցումները՝ փակագծերում)  </w:t>
            </w:r>
          </w:p>
        </w:tc>
      </w:tr>
      <w:tr w:rsidR="0088728C" w:rsidRPr="00F03458" w:rsidTr="00141F29">
        <w:trPr>
          <w:cantSplit/>
          <w:trHeight w:val="1756"/>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8728C" w:rsidRPr="00AE10D0" w:rsidRDefault="0088728C" w:rsidP="0088728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D70825">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88728C" w:rsidRPr="00AE10D0" w:rsidRDefault="0088728C" w:rsidP="0088728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D70825">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88728C" w:rsidRPr="00AE10D0" w:rsidRDefault="0088728C" w:rsidP="0088728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D70825">
              <w:rPr>
                <w:rFonts w:ascii="GHEA Mariam" w:hAnsi="GHEA Mariam" w:cs="Calibri"/>
                <w:sz w:val="22"/>
                <w:szCs w:val="22"/>
                <w:lang w:eastAsia="en-US"/>
              </w:rPr>
              <w:t>աս</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88728C" w:rsidRPr="00AE10D0" w:rsidRDefault="0088728C" w:rsidP="0088728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D70825">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88728C" w:rsidRPr="00AE10D0" w:rsidRDefault="0088728C" w:rsidP="0088728C">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D70825">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512" w:type="dxa"/>
            <w:vMerge/>
            <w:tcBorders>
              <w:top w:val="single" w:sz="4" w:space="0" w:color="auto"/>
              <w:left w:val="single" w:sz="4" w:space="0" w:color="auto"/>
              <w:bottom w:val="single" w:sz="4" w:space="0" w:color="auto"/>
              <w:right w:val="single" w:sz="4" w:space="0" w:color="auto"/>
            </w:tcBorders>
            <w:vAlign w:val="center"/>
            <w:hideMark/>
          </w:tcPr>
          <w:p w:rsidR="0088728C" w:rsidRPr="00F03458" w:rsidRDefault="0088728C" w:rsidP="0088728C">
            <w:pPr>
              <w:rPr>
                <w:rFonts w:ascii="GHEA Mariam" w:hAnsi="GHEA Mariam" w:cs="Calibri"/>
                <w:sz w:val="22"/>
                <w:szCs w:val="22"/>
                <w:lang w:eastAsia="en-US"/>
              </w:rPr>
            </w:pP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88728C" w:rsidRPr="00F03458" w:rsidRDefault="0088728C" w:rsidP="00141F29">
            <w:pPr>
              <w:jc w:val="center"/>
              <w:rPr>
                <w:rFonts w:ascii="GHEA Mariam" w:hAnsi="GHEA Mariam" w:cs="Calibri"/>
                <w:sz w:val="22"/>
                <w:szCs w:val="22"/>
                <w:lang w:eastAsia="en-US"/>
              </w:rPr>
            </w:pPr>
            <w:r w:rsidRPr="00F03458">
              <w:rPr>
                <w:rFonts w:ascii="GHEA Mariam" w:hAnsi="GHEA Mariam" w:cs="Calibri"/>
                <w:sz w:val="22"/>
                <w:szCs w:val="22"/>
                <w:lang w:eastAsia="en-US"/>
              </w:rPr>
              <w:t xml:space="preserve"> </w:t>
            </w:r>
            <w:r w:rsidR="00141F29">
              <w:rPr>
                <w:rFonts w:ascii="GHEA Mariam" w:hAnsi="GHEA Mariam" w:cs="Calibri"/>
                <w:sz w:val="22"/>
                <w:szCs w:val="22"/>
                <w:lang w:val="hy-AM" w:eastAsia="en-US"/>
              </w:rPr>
              <w:t>տ</w:t>
            </w:r>
            <w:r w:rsidRPr="00F03458">
              <w:rPr>
                <w:rFonts w:ascii="GHEA Mariam" w:hAnsi="GHEA Mariam" w:cs="Calibri"/>
                <w:sz w:val="22"/>
                <w:szCs w:val="22"/>
                <w:lang w:eastAsia="en-US"/>
              </w:rPr>
              <w:t>արի</w:t>
            </w:r>
          </w:p>
        </w:tc>
      </w:tr>
      <w:tr w:rsidR="00F03458" w:rsidRPr="00F03458" w:rsidTr="00141F29">
        <w:trPr>
          <w:trHeight w:val="12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 xml:space="preserve"> ԸՆԴԱՄԵՆԸ</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0.0</w:t>
            </w:r>
          </w:p>
        </w:tc>
      </w:tr>
      <w:tr w:rsidR="00F03458" w:rsidRPr="00F03458" w:rsidTr="00141F2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710076" w:rsidRDefault="00F03458" w:rsidP="00F03458">
            <w:pPr>
              <w:rPr>
                <w:rFonts w:ascii="GHEA Mariam" w:hAnsi="GHEA Mariam" w:cs="Calibri"/>
                <w:sz w:val="22"/>
                <w:szCs w:val="22"/>
                <w:lang w:val="hy-AM" w:eastAsia="en-US"/>
              </w:rPr>
            </w:pPr>
            <w:r w:rsidRPr="00F03458">
              <w:rPr>
                <w:rFonts w:ascii="GHEA Mariam" w:hAnsi="GHEA Mariam" w:cs="Calibri"/>
                <w:sz w:val="22"/>
                <w:szCs w:val="22"/>
                <w:lang w:eastAsia="en-US"/>
              </w:rPr>
              <w:t>այդ թվում</w:t>
            </w:r>
            <w:r w:rsidR="00710076">
              <w:rPr>
                <w:rFonts w:ascii="GHEA Mariam" w:hAnsi="GHEA Mariam" w:cs="Calibri"/>
                <w:sz w:val="22"/>
                <w:szCs w:val="22"/>
                <w:lang w:val="hy-AM" w:eastAsia="en-US"/>
              </w:rPr>
              <w:t>՝</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141F29">
        <w:trPr>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ՀՀ ԿՐԹՈՒԹՅԱՆ, ԳԻՏՈՒԹՅԱՆ, ՄՇԱԿՈՒՅԹԻ ԵՎ ՍՊՈՐՏԻ ՆԱԽԱՐԱՐՈՒԹՅՈՒՆ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0.0</w:t>
            </w:r>
          </w:p>
        </w:tc>
      </w:tr>
      <w:tr w:rsidR="00F03458" w:rsidRPr="00F03458" w:rsidTr="00141F29">
        <w:trPr>
          <w:trHeight w:val="22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08</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710076">
            <w:pPr>
              <w:jc w:val="center"/>
              <w:rPr>
                <w:rFonts w:ascii="GHEA Mariam" w:hAnsi="GHEA Mariam" w:cs="Calibri"/>
                <w:sz w:val="22"/>
                <w:szCs w:val="22"/>
                <w:lang w:eastAsia="en-US"/>
              </w:rPr>
            </w:pPr>
            <w:r w:rsidRPr="00F03458">
              <w:rPr>
                <w:rFonts w:ascii="GHEA Mariam" w:hAnsi="GHEA Mariam" w:cs="Calibri"/>
                <w:sz w:val="22"/>
                <w:szCs w:val="22"/>
                <w:lang w:eastAsia="en-US"/>
              </w:rPr>
              <w:br/>
            </w:r>
            <w:r w:rsidRPr="00F03458">
              <w:rPr>
                <w:rFonts w:ascii="GHEA Mariam" w:hAnsi="GHEA Mariam" w:cs="Calibri"/>
                <w:sz w:val="22"/>
                <w:szCs w:val="22"/>
                <w:lang w:eastAsia="en-US"/>
              </w:rPr>
              <w:br/>
            </w:r>
            <w:r w:rsidRPr="00F03458">
              <w:rPr>
                <w:rFonts w:ascii="GHEA Mariam" w:hAnsi="GHEA Mariam" w:cs="Calibri"/>
                <w:sz w:val="22"/>
                <w:szCs w:val="22"/>
                <w:lang w:eastAsia="en-US"/>
              </w:rPr>
              <w:br/>
            </w:r>
            <w:r w:rsidR="00710076">
              <w:rPr>
                <w:rFonts w:ascii="GHEA Mariam" w:hAnsi="GHEA Mariam" w:cs="Calibri"/>
                <w:sz w:val="22"/>
                <w:szCs w:val="22"/>
                <w:lang w:eastAsia="en-US"/>
              </w:rPr>
              <w:lastRenderedPageBreak/>
              <w:br/>
            </w:r>
            <w:r w:rsidR="00710076">
              <w:rPr>
                <w:rFonts w:ascii="GHEA Mariam" w:hAnsi="GHEA Mariam" w:cs="Calibri"/>
                <w:sz w:val="22"/>
                <w:szCs w:val="22"/>
                <w:lang w:eastAsia="en-US"/>
              </w:rPr>
              <w:br/>
            </w:r>
            <w:r w:rsidR="00710076">
              <w:rPr>
                <w:rFonts w:ascii="GHEA Mariam" w:hAnsi="GHEA Mariam" w:cs="Calibri"/>
                <w:sz w:val="22"/>
                <w:szCs w:val="22"/>
                <w:lang w:eastAsia="en-US"/>
              </w:rPr>
              <w:br/>
            </w:r>
            <w:r w:rsidR="00710076">
              <w:rPr>
                <w:rFonts w:ascii="GHEA Mariam" w:hAnsi="GHEA Mariam" w:cs="Calibri"/>
                <w:sz w:val="22"/>
                <w:szCs w:val="22"/>
                <w:lang w:eastAsia="en-US"/>
              </w:rPr>
              <w:br/>
            </w: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lastRenderedPageBreak/>
              <w:t xml:space="preserve"> ՀԱՆԳԻՍՏ, ՄՇԱԿՈՒՅԹ ԵՎ ԿՐՈՆ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02</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nil"/>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 xml:space="preserve"> Մշակութային ծառայություններ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bCs/>
                <w:sz w:val="22"/>
                <w:szCs w:val="22"/>
                <w:lang w:eastAsia="en-US"/>
              </w:rPr>
            </w:pPr>
          </w:p>
        </w:tc>
      </w:tr>
      <w:tr w:rsidR="00F03458"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05</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nil"/>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Արվեստ</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2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ՀՀ կրթության, գիտության, մշակույթի և սպորտի նախարարություն</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9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p>
        </w:tc>
      </w:tr>
      <w:tr w:rsidR="0056441E"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1168</w:t>
            </w:r>
          </w:p>
        </w:tc>
        <w:tc>
          <w:tcPr>
            <w:tcW w:w="8363" w:type="dxa"/>
            <w:gridSpan w:val="2"/>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Արվեստների ծրագիր</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03458" w:rsidRPr="00F03458" w:rsidRDefault="00F03458" w:rsidP="00F03458">
            <w:pP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32007</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Թատերահամերգային կազմակերպությունների նյութատեխնիկական բազայի  համալրում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03458" w:rsidRPr="00F03458" w:rsidRDefault="00F03458" w:rsidP="00F03458">
            <w:pPr>
              <w:jc w:val="cente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 ըստ կատարողների</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ՀՀ կրթության, գիտության, մշակույթի և սպորտի  նախարարություն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iCs/>
                <w:sz w:val="22"/>
                <w:szCs w:val="22"/>
                <w:lang w:eastAsia="en-US"/>
              </w:rPr>
            </w:pPr>
            <w:r w:rsidRPr="00F03458">
              <w:rPr>
                <w:rFonts w:ascii="GHEA Mariam" w:hAnsi="GHEA Mariam" w:cs="Calibri"/>
                <w:iCs/>
                <w:sz w:val="22"/>
                <w:szCs w:val="22"/>
                <w:lang w:eastAsia="en-US"/>
              </w:rPr>
              <w:t>168,476.7</w:t>
            </w:r>
          </w:p>
        </w:tc>
      </w:tr>
      <w:tr w:rsidR="00F03458" w:rsidRPr="00F03458" w:rsidTr="00141F29">
        <w:trPr>
          <w:trHeight w:val="8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 xml:space="preserve"> ԸՆԴԱՄԵՆԸ</w:t>
            </w:r>
            <w:r>
              <w:rPr>
                <w:rFonts w:ascii="GHEA Mariam" w:hAnsi="GHEA Mariam" w:cs="Calibri"/>
                <w:sz w:val="22"/>
                <w:szCs w:val="22"/>
                <w:lang w:val="hy-AM" w:eastAsia="en-US"/>
              </w:rPr>
              <w:t>՝</w:t>
            </w:r>
            <w:r w:rsidRPr="00F03458">
              <w:rPr>
                <w:rFonts w:ascii="GHEA Mariam" w:hAnsi="GHEA Mariam" w:cs="Calibri"/>
                <w:sz w:val="22"/>
                <w:szCs w:val="22"/>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ԸՆԹԱՑԻԿ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ԴՐԱՄԱՇՆՈՐՀՆԵՐ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Կապիտալ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 Կապիտալ դրամաշնորհներ պետական և համայնքային ոչ առևտրային կազմակերպություններին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345"/>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09</w:t>
            </w:r>
          </w:p>
        </w:tc>
        <w:tc>
          <w:tcPr>
            <w:tcW w:w="709" w:type="dxa"/>
            <w:vMerge w:val="restart"/>
            <w:tcBorders>
              <w:top w:val="single" w:sz="4" w:space="0" w:color="auto"/>
              <w:left w:val="nil"/>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sz w:val="22"/>
                <w:szCs w:val="22"/>
                <w:lang w:eastAsia="en-US"/>
              </w:rPr>
            </w:pPr>
            <w:r w:rsidRPr="00F03458">
              <w:rPr>
                <w:rFonts w:ascii="Calibri" w:hAnsi="Calibri" w:cs="Calibri"/>
                <w:sz w:val="22"/>
                <w:szCs w:val="22"/>
                <w:lang w:eastAsia="en-US"/>
              </w:rPr>
              <w:t> </w:t>
            </w: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 xml:space="preserve"> ԿՐԹՈՒԹՅՈՒՆ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06</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Կրթությանը տրամադրվող օժանդակ ծառայություններ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 xml:space="preserve"> 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Կրթությանը տրամադրվող օժանդակ ծառայություններ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ՀՀ կրթության, գիտության, մշակույթի և սպորտի նախարարություն</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(168,476.70)</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sz w:val="22"/>
                <w:szCs w:val="22"/>
                <w:lang w:eastAsia="en-US"/>
              </w:rPr>
            </w:pP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p>
        </w:tc>
      </w:tr>
      <w:tr w:rsidR="0056441E"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val="restart"/>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1192</w:t>
            </w: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bCs/>
                <w:sz w:val="22"/>
                <w:szCs w:val="22"/>
                <w:lang w:eastAsia="en-US"/>
              </w:rPr>
            </w:pPr>
            <w:r w:rsidRPr="00F03458">
              <w:rPr>
                <w:rFonts w:ascii="GHEA Mariam" w:hAnsi="GHEA Mariam" w:cs="Calibri"/>
                <w:bCs/>
                <w:sz w:val="22"/>
                <w:szCs w:val="22"/>
                <w:lang w:eastAsia="en-US"/>
              </w:rPr>
              <w:t>Կրթության որակի ապահովում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141F29">
        <w:trPr>
          <w:trHeight w:val="33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3458" w:rsidRPr="00F03458" w:rsidRDefault="00F03458" w:rsidP="00F03458">
            <w:pP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sz w:val="22"/>
                <w:szCs w:val="22"/>
                <w:lang w:eastAsia="en-US"/>
              </w:rPr>
            </w:pPr>
          </w:p>
        </w:tc>
      </w:tr>
      <w:tr w:rsidR="00F03458" w:rsidRPr="00F03458" w:rsidTr="00141F29">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11010</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710076">
            <w:pPr>
              <w:rPr>
                <w:rFonts w:ascii="GHEA Mariam" w:hAnsi="GHEA Mariam" w:cs="Calibri"/>
                <w:bCs/>
                <w:sz w:val="22"/>
                <w:szCs w:val="22"/>
                <w:lang w:eastAsia="en-US"/>
              </w:rPr>
            </w:pPr>
            <w:r w:rsidRPr="00F03458">
              <w:rPr>
                <w:rFonts w:ascii="GHEA Mariam" w:hAnsi="GHEA Mariam" w:cs="Calibri"/>
                <w:bCs/>
                <w:sz w:val="22"/>
                <w:szCs w:val="22"/>
                <w:lang w:eastAsia="en-US"/>
              </w:rPr>
              <w:t>Ատեստավորման նոր համակարգի ներդրում</w:t>
            </w:r>
            <w:r w:rsidR="00710076">
              <w:rPr>
                <w:rFonts w:ascii="GHEA Mariam" w:hAnsi="GHEA Mariam" w:cs="Calibri"/>
                <w:bCs/>
                <w:sz w:val="22"/>
                <w:szCs w:val="22"/>
                <w:lang w:val="hy-AM" w:eastAsia="en-US"/>
              </w:rPr>
              <w:t>՝</w:t>
            </w:r>
            <w:r w:rsidRPr="00F03458">
              <w:rPr>
                <w:rFonts w:ascii="GHEA Mariam" w:hAnsi="GHEA Mariam" w:cs="Calibri"/>
                <w:bCs/>
                <w:sz w:val="22"/>
                <w:szCs w:val="22"/>
                <w:lang w:eastAsia="en-US"/>
              </w:rPr>
              <w:t xml:space="preserve"> ուղղված ուսուցիչների որակի բարձրացմանը</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F03458" w:rsidRPr="00F03458" w:rsidRDefault="00F03458" w:rsidP="00F03458">
            <w:pPr>
              <w:jc w:val="center"/>
              <w:rPr>
                <w:rFonts w:ascii="GHEA Mariam" w:hAnsi="GHEA Mariam" w:cs="Calibri"/>
                <w:bCs/>
                <w:sz w:val="22"/>
                <w:szCs w:val="22"/>
                <w:lang w:eastAsia="en-US"/>
              </w:rPr>
            </w:pPr>
            <w:r w:rsidRPr="00F03458">
              <w:rPr>
                <w:rFonts w:ascii="GHEA Mariam" w:hAnsi="GHEA Mariam" w:cs="Calibri"/>
                <w:bCs/>
                <w:sz w:val="22"/>
                <w:szCs w:val="22"/>
                <w:lang w:eastAsia="en-US"/>
              </w:rPr>
              <w:t>(168,476.7)</w:t>
            </w:r>
          </w:p>
        </w:tc>
      </w:tr>
      <w:tr w:rsidR="00F03458"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03458" w:rsidRPr="00F03458" w:rsidRDefault="00F03458" w:rsidP="00F03458">
            <w:pPr>
              <w:jc w:val="center"/>
              <w:rPr>
                <w:rFonts w:ascii="GHEA Mariam" w:hAnsi="GHEA Mariam" w:cs="Calibri"/>
                <w:bCs/>
                <w:sz w:val="22"/>
                <w:szCs w:val="22"/>
                <w:lang w:eastAsia="en-US"/>
              </w:rPr>
            </w:pPr>
            <w:r w:rsidRPr="00F03458">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այդ թվում` ըստ կատարողների</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56441E">
            <w:pPr>
              <w:jc w:val="center"/>
              <w:rPr>
                <w:rFonts w:ascii="GHEA Mariam" w:hAnsi="GHEA Mariam" w:cs="Calibri"/>
                <w:sz w:val="22"/>
                <w:szCs w:val="22"/>
                <w:lang w:eastAsia="en-US"/>
              </w:rPr>
            </w:pPr>
          </w:p>
        </w:tc>
      </w:tr>
      <w:tr w:rsidR="00F03458" w:rsidRPr="00F03458" w:rsidTr="00141F2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iCs/>
                <w:sz w:val="22"/>
                <w:szCs w:val="22"/>
                <w:lang w:eastAsia="en-US"/>
              </w:rPr>
            </w:pPr>
            <w:r w:rsidRPr="00F03458">
              <w:rPr>
                <w:rFonts w:ascii="GHEA Mariam" w:hAnsi="GHEA Mariam" w:cs="Calibri"/>
                <w:iCs/>
                <w:sz w:val="22"/>
                <w:szCs w:val="22"/>
                <w:lang w:eastAsia="en-US"/>
              </w:rPr>
              <w:t>ՀՀ կրթության, գիտության, մշակույթի և սպորտի նախարարություն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56441E">
            <w:pPr>
              <w:jc w:val="center"/>
              <w:rPr>
                <w:rFonts w:ascii="GHEA Mariam" w:hAnsi="GHEA Mariam" w:cs="Calibri"/>
                <w:iCs/>
                <w:sz w:val="22"/>
                <w:szCs w:val="22"/>
                <w:lang w:eastAsia="en-US"/>
              </w:rPr>
            </w:pPr>
            <w:r w:rsidRPr="00F03458">
              <w:rPr>
                <w:rFonts w:ascii="GHEA Mariam" w:hAnsi="GHEA Mariam" w:cs="Calibri"/>
                <w:iCs/>
                <w:sz w:val="22"/>
                <w:szCs w:val="22"/>
                <w:lang w:eastAsia="en-US"/>
              </w:rPr>
              <w:t>(168,476.7)</w:t>
            </w:r>
          </w:p>
        </w:tc>
      </w:tr>
      <w:tr w:rsidR="00F03458" w:rsidRPr="00F03458" w:rsidTr="00141F2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56441E">
            <w:pPr>
              <w:jc w:val="center"/>
              <w:rPr>
                <w:rFonts w:ascii="GHEA Mariam" w:hAnsi="GHEA Mariam" w:cs="Calibri"/>
                <w:sz w:val="22"/>
                <w:szCs w:val="22"/>
                <w:lang w:eastAsia="en-US"/>
              </w:rPr>
            </w:pPr>
          </w:p>
        </w:tc>
      </w:tr>
      <w:tr w:rsidR="00F03458"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jc w:val="center"/>
              <w:rPr>
                <w:rFonts w:ascii="GHEA Mariam" w:hAnsi="GHEA Mariam" w:cs="Calibri"/>
                <w:sz w:val="22"/>
                <w:szCs w:val="22"/>
                <w:lang w:eastAsia="en-US"/>
              </w:rPr>
            </w:pPr>
            <w:r w:rsidRPr="00F03458">
              <w:rPr>
                <w:rFonts w:ascii="GHEA Mariam" w:hAnsi="GHEA Mariam" w:cs="Calibri"/>
                <w:sz w:val="22"/>
                <w:szCs w:val="22"/>
                <w:lang w:eastAsia="en-US"/>
              </w:rPr>
              <w:t>ԸՆԴԱՄԵՆԸ</w:t>
            </w:r>
            <w:r w:rsidR="00F94E58">
              <w:rPr>
                <w:rFonts w:ascii="GHEA Mariam" w:hAnsi="GHEA Mariam" w:cs="Calibri"/>
                <w:sz w:val="22"/>
                <w:szCs w:val="22"/>
                <w:lang w:eastAsia="en-US"/>
              </w:rPr>
              <w:t>`</w:t>
            </w:r>
            <w:r w:rsidRPr="00F03458">
              <w:rPr>
                <w:rFonts w:ascii="GHEA Mariam" w:hAnsi="GHEA Mariam" w:cs="Calibri"/>
                <w:sz w:val="22"/>
                <w:szCs w:val="22"/>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56441E">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56441E">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ԴՐԱՄԱՇՆՈՐՀՆԵՐ</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56441E">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5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Ընթացիկ դրամաշնորհներ պետական հատվածի այլ մակարդակներին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56441E">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r w:rsidR="00F03458" w:rsidRPr="00F03458" w:rsidTr="00141F29">
        <w:trPr>
          <w:trHeight w:val="6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0" w:type="dxa"/>
            <w:vMerge/>
            <w:tcBorders>
              <w:top w:val="single" w:sz="4" w:space="0" w:color="auto"/>
              <w:left w:val="nil"/>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03458" w:rsidRPr="00F03458" w:rsidRDefault="00F03458" w:rsidP="00F03458">
            <w:pPr>
              <w:rPr>
                <w:rFonts w:ascii="GHEA Mariam" w:hAnsi="GHEA Mariam" w:cs="Calibri"/>
                <w:bCs/>
                <w:sz w:val="22"/>
                <w:szCs w:val="22"/>
                <w:lang w:eastAsia="en-US"/>
              </w:rPr>
            </w:pPr>
          </w:p>
        </w:tc>
        <w:tc>
          <w:tcPr>
            <w:tcW w:w="7512" w:type="dxa"/>
            <w:tcBorders>
              <w:top w:val="single" w:sz="4" w:space="0" w:color="auto"/>
              <w:left w:val="nil"/>
              <w:bottom w:val="single" w:sz="4" w:space="0" w:color="auto"/>
              <w:right w:val="single" w:sz="4" w:space="0" w:color="auto"/>
            </w:tcBorders>
            <w:shd w:val="clear" w:color="auto" w:fill="auto"/>
            <w:hideMark/>
          </w:tcPr>
          <w:p w:rsidR="00F03458" w:rsidRPr="00F03458" w:rsidRDefault="00F03458" w:rsidP="00F03458">
            <w:pPr>
              <w:rPr>
                <w:rFonts w:ascii="GHEA Mariam" w:hAnsi="GHEA Mariam" w:cs="Calibri"/>
                <w:sz w:val="22"/>
                <w:szCs w:val="22"/>
                <w:lang w:eastAsia="en-US"/>
              </w:rPr>
            </w:pPr>
            <w:r w:rsidRPr="00F03458">
              <w:rPr>
                <w:rFonts w:ascii="GHEA Mariam" w:hAnsi="GHEA Mariam" w:cs="Calibri"/>
                <w:sz w:val="22"/>
                <w:szCs w:val="22"/>
                <w:lang w:eastAsia="en-US"/>
              </w:rPr>
              <w:t xml:space="preserve"> - Ընթացիկ դրամաշնորհներ պետական և համայնքային ոչ առևտրային կազմակերպություններին</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F03458" w:rsidRPr="00F03458" w:rsidRDefault="00F03458" w:rsidP="0056441E">
            <w:pPr>
              <w:jc w:val="center"/>
              <w:rPr>
                <w:rFonts w:ascii="GHEA Mariam" w:hAnsi="GHEA Mariam" w:cs="Calibri"/>
                <w:sz w:val="22"/>
                <w:szCs w:val="22"/>
                <w:lang w:eastAsia="en-US"/>
              </w:rPr>
            </w:pPr>
            <w:r w:rsidRPr="00F03458">
              <w:rPr>
                <w:rFonts w:ascii="GHEA Mariam" w:hAnsi="GHEA Mariam" w:cs="Calibri"/>
                <w:sz w:val="22"/>
                <w:szCs w:val="22"/>
                <w:lang w:eastAsia="en-US"/>
              </w:rPr>
              <w:t>(168,476.7)</w:t>
            </w:r>
          </w:p>
        </w:tc>
      </w:tr>
    </w:tbl>
    <w:p w:rsidR="00F03458" w:rsidRDefault="00F03458" w:rsidP="007740A1">
      <w:pPr>
        <w:pStyle w:val="mechtex"/>
        <w:jc w:val="left"/>
        <w:rPr>
          <w:rFonts w:ascii="Arial" w:hAnsi="Arial" w:cs="Arial"/>
          <w:lang w:val="hy-AM"/>
        </w:rPr>
      </w:pPr>
    </w:p>
    <w:p w:rsidR="0056441E" w:rsidRDefault="0056441E" w:rsidP="007740A1">
      <w:pPr>
        <w:pStyle w:val="mechtex"/>
        <w:jc w:val="left"/>
        <w:rPr>
          <w:rFonts w:ascii="Arial" w:hAnsi="Arial" w:cs="Arial"/>
          <w:lang w:val="hy-AM"/>
        </w:rPr>
      </w:pPr>
    </w:p>
    <w:p w:rsidR="0056441E" w:rsidRDefault="0056441E" w:rsidP="007740A1">
      <w:pPr>
        <w:pStyle w:val="mechtex"/>
        <w:jc w:val="left"/>
        <w:rPr>
          <w:rFonts w:ascii="Arial" w:hAnsi="Arial" w:cs="Arial"/>
          <w:lang w:val="hy-AM"/>
        </w:rPr>
      </w:pPr>
    </w:p>
    <w:p w:rsidR="0056441E" w:rsidRDefault="0056441E" w:rsidP="007740A1">
      <w:pPr>
        <w:pStyle w:val="mechtex"/>
        <w:jc w:val="left"/>
        <w:rPr>
          <w:rFonts w:ascii="Arial" w:hAnsi="Arial" w:cs="Arial"/>
          <w:lang w:val="hy-AM"/>
        </w:rPr>
      </w:pPr>
    </w:p>
    <w:p w:rsidR="0056441E" w:rsidRPr="00574F02" w:rsidRDefault="0056441E">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6441E" w:rsidRPr="00574F02" w:rsidRDefault="0056441E" w:rsidP="0056441E">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6441E" w:rsidRDefault="0056441E" w:rsidP="007740A1">
      <w:pPr>
        <w:pStyle w:val="mechtex"/>
        <w:jc w:val="left"/>
        <w:rPr>
          <w:rFonts w:ascii="Arial" w:hAnsi="Arial" w:cs="Arial"/>
          <w:lang w:val="hy-AM"/>
        </w:rPr>
        <w:sectPr w:rsidR="0056441E" w:rsidSect="00F034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03458" w:rsidRPr="00780544" w:rsidRDefault="00F03458" w:rsidP="0056441E">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3</w:t>
      </w:r>
    </w:p>
    <w:p w:rsidR="00F03458" w:rsidRPr="00780544" w:rsidRDefault="00F03458" w:rsidP="0056441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F03458" w:rsidRDefault="00F03458" w:rsidP="007740A1">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56441E" w:rsidRDefault="0056441E" w:rsidP="007740A1">
      <w:pPr>
        <w:pStyle w:val="mechtex"/>
        <w:jc w:val="left"/>
        <w:rPr>
          <w:rFonts w:ascii="GHEA Mariam" w:hAnsi="GHEA Mariam"/>
          <w:spacing w:val="-2"/>
          <w:sz w:val="24"/>
          <w:szCs w:val="24"/>
          <w:lang w:val="hy-AM"/>
        </w:rPr>
      </w:pPr>
    </w:p>
    <w:p w:rsidR="0056441E" w:rsidRDefault="0056441E" w:rsidP="007740A1">
      <w:pPr>
        <w:pStyle w:val="mechtex"/>
        <w:jc w:val="left"/>
        <w:rPr>
          <w:rFonts w:ascii="GHEA Mariam" w:hAnsi="GHEA Mariam"/>
          <w:spacing w:val="-2"/>
          <w:sz w:val="24"/>
          <w:szCs w:val="24"/>
          <w:lang w:val="hy-AM"/>
        </w:rPr>
      </w:pPr>
    </w:p>
    <w:tbl>
      <w:tblPr>
        <w:tblW w:w="15309" w:type="dxa"/>
        <w:tblLook w:val="04A0" w:firstRow="1" w:lastRow="0" w:firstColumn="1" w:lastColumn="0" w:noHBand="0" w:noVBand="1"/>
      </w:tblPr>
      <w:tblGrid>
        <w:gridCol w:w="1220"/>
        <w:gridCol w:w="1560"/>
        <w:gridCol w:w="1488"/>
        <w:gridCol w:w="900"/>
        <w:gridCol w:w="2062"/>
        <w:gridCol w:w="4677"/>
        <w:gridCol w:w="3402"/>
      </w:tblGrid>
      <w:tr w:rsidR="0056441E" w:rsidRPr="00B16A06" w:rsidTr="0056441E">
        <w:trPr>
          <w:trHeight w:val="80"/>
        </w:trPr>
        <w:tc>
          <w:tcPr>
            <w:tcW w:w="15309" w:type="dxa"/>
            <w:gridSpan w:val="7"/>
            <w:tcBorders>
              <w:top w:val="nil"/>
              <w:left w:val="nil"/>
              <w:bottom w:val="nil"/>
              <w:right w:val="nil"/>
            </w:tcBorders>
            <w:shd w:val="clear" w:color="000000" w:fill="FFFFFF"/>
            <w:vAlign w:val="bottom"/>
            <w:hideMark/>
          </w:tcPr>
          <w:p w:rsidR="00141F29" w:rsidRDefault="0056441E" w:rsidP="0056441E">
            <w:pPr>
              <w:jc w:val="center"/>
              <w:rPr>
                <w:rFonts w:ascii="GHEA Mariam" w:hAnsi="GHEA Mariam" w:cs="Calibri"/>
                <w:bCs/>
                <w:color w:val="000000"/>
                <w:sz w:val="22"/>
                <w:szCs w:val="22"/>
                <w:lang w:val="hy-AM" w:eastAsia="en-US"/>
              </w:rPr>
            </w:pPr>
            <w:r w:rsidRPr="0056441E">
              <w:rPr>
                <w:rFonts w:ascii="GHEA Mariam" w:hAnsi="GHEA Mariam" w:cs="Calibri"/>
                <w:bCs/>
                <w:color w:val="000000"/>
                <w:sz w:val="22"/>
                <w:szCs w:val="22"/>
                <w:lang w:val="hy-AM" w:eastAsia="en-US"/>
              </w:rPr>
              <w:t xml:space="preserve">ՀԱՅԱՍՏԱՆԻ ՀԱՆՐԱՊԵՏՈՒԹՅԱՆ ԿԱՌԱՎԱՐՈՒԹՅԱՆ 2020 ԹՎԱԿԱՆԻ ԴԵԿՏԵՄԲԵՐԻ 30-Ի N 2215-Ն ՈՐՈՇՄԱՆ N 5 ՀԱՎԵԼՎԱԾԻ </w:t>
            </w:r>
          </w:p>
          <w:p w:rsidR="0056441E" w:rsidRPr="0056441E" w:rsidRDefault="0056441E" w:rsidP="0056441E">
            <w:pPr>
              <w:jc w:val="center"/>
              <w:rPr>
                <w:rFonts w:ascii="GHEA Mariam" w:hAnsi="GHEA Mariam" w:cs="Calibri"/>
                <w:bCs/>
                <w:color w:val="000000"/>
                <w:sz w:val="22"/>
                <w:szCs w:val="22"/>
                <w:lang w:val="hy-AM" w:eastAsia="en-US"/>
              </w:rPr>
            </w:pPr>
            <w:r w:rsidRPr="0056441E">
              <w:rPr>
                <w:rFonts w:ascii="GHEA Mariam" w:hAnsi="GHEA Mariam" w:cs="Calibri"/>
                <w:bCs/>
                <w:color w:val="000000"/>
                <w:sz w:val="22"/>
                <w:szCs w:val="22"/>
                <w:lang w:val="hy-AM" w:eastAsia="en-US"/>
              </w:rPr>
              <w:t>N 7 ԱՂՅՈՒՍԱԿՈՒՄ  ԿԱՏԱՐՎՈՂ  ՓՈՓՈԽՈՒԹՅՈՒՆԸ ԵՎ ԼՐԱՑՈՒՄԸ</w:t>
            </w:r>
          </w:p>
        </w:tc>
      </w:tr>
      <w:tr w:rsidR="0056441E" w:rsidRPr="0056441E" w:rsidTr="0056441E">
        <w:trPr>
          <w:trHeight w:val="80"/>
        </w:trPr>
        <w:tc>
          <w:tcPr>
            <w:tcW w:w="1220" w:type="dxa"/>
            <w:tcBorders>
              <w:top w:val="nil"/>
              <w:left w:val="nil"/>
              <w:bottom w:val="single" w:sz="4" w:space="0" w:color="auto"/>
              <w:right w:val="nil"/>
            </w:tcBorders>
            <w:shd w:val="clear" w:color="000000" w:fill="FFFFFF"/>
            <w:noWrap/>
            <w:vAlign w:val="bottom"/>
            <w:hideMark/>
          </w:tcPr>
          <w:p w:rsidR="0056441E" w:rsidRPr="0056441E" w:rsidRDefault="0056441E" w:rsidP="0056441E">
            <w:pPr>
              <w:rPr>
                <w:rFonts w:ascii="GHEA Mariam" w:hAnsi="GHEA Mariam" w:cs="Calibri"/>
                <w:color w:val="000000"/>
                <w:sz w:val="22"/>
                <w:szCs w:val="22"/>
                <w:lang w:val="hy-AM" w:eastAsia="en-US"/>
              </w:rPr>
            </w:pPr>
            <w:r w:rsidRPr="0056441E">
              <w:rPr>
                <w:rFonts w:ascii="Calibri" w:hAnsi="Calibri" w:cs="Calibri"/>
                <w:color w:val="000000"/>
                <w:sz w:val="22"/>
                <w:szCs w:val="22"/>
                <w:lang w:val="hy-AM" w:eastAsia="en-US"/>
              </w:rPr>
              <w:t> </w:t>
            </w:r>
          </w:p>
        </w:tc>
        <w:tc>
          <w:tcPr>
            <w:tcW w:w="1500" w:type="dxa"/>
            <w:tcBorders>
              <w:top w:val="nil"/>
              <w:left w:val="nil"/>
              <w:bottom w:val="single" w:sz="4" w:space="0" w:color="auto"/>
              <w:right w:val="nil"/>
            </w:tcBorders>
            <w:shd w:val="clear" w:color="000000" w:fill="FFFFFF"/>
            <w:vAlign w:val="bottom"/>
            <w:hideMark/>
          </w:tcPr>
          <w:p w:rsidR="0056441E" w:rsidRPr="0056441E" w:rsidRDefault="0056441E" w:rsidP="0056441E">
            <w:pPr>
              <w:jc w:val="center"/>
              <w:rPr>
                <w:rFonts w:ascii="GHEA Mariam" w:hAnsi="GHEA Mariam" w:cs="Calibri"/>
                <w:bCs/>
                <w:color w:val="000000"/>
                <w:sz w:val="22"/>
                <w:szCs w:val="22"/>
                <w:lang w:val="hy-AM" w:eastAsia="en-US"/>
              </w:rPr>
            </w:pPr>
            <w:r w:rsidRPr="0056441E">
              <w:rPr>
                <w:rFonts w:ascii="Calibri" w:hAnsi="Calibri" w:cs="Calibri"/>
                <w:bCs/>
                <w:color w:val="000000"/>
                <w:sz w:val="22"/>
                <w:szCs w:val="22"/>
                <w:lang w:val="hy-AM" w:eastAsia="en-US"/>
              </w:rPr>
              <w:t> </w:t>
            </w:r>
          </w:p>
        </w:tc>
        <w:tc>
          <w:tcPr>
            <w:tcW w:w="1488" w:type="dxa"/>
            <w:tcBorders>
              <w:top w:val="nil"/>
              <w:left w:val="nil"/>
              <w:bottom w:val="single" w:sz="4" w:space="0" w:color="auto"/>
              <w:right w:val="nil"/>
            </w:tcBorders>
            <w:shd w:val="clear" w:color="000000" w:fill="FFFFFF"/>
            <w:vAlign w:val="bottom"/>
            <w:hideMark/>
          </w:tcPr>
          <w:p w:rsidR="0056441E" w:rsidRPr="0056441E" w:rsidRDefault="0056441E" w:rsidP="0056441E">
            <w:pPr>
              <w:jc w:val="center"/>
              <w:rPr>
                <w:rFonts w:ascii="GHEA Mariam" w:hAnsi="GHEA Mariam" w:cs="Calibri"/>
                <w:bCs/>
                <w:color w:val="000000"/>
                <w:sz w:val="22"/>
                <w:szCs w:val="22"/>
                <w:lang w:val="hy-AM" w:eastAsia="en-US"/>
              </w:rPr>
            </w:pPr>
            <w:r w:rsidRPr="0056441E">
              <w:rPr>
                <w:rFonts w:ascii="Calibri" w:hAnsi="Calibri" w:cs="Calibri"/>
                <w:bCs/>
                <w:color w:val="000000"/>
                <w:sz w:val="22"/>
                <w:szCs w:val="22"/>
                <w:lang w:val="hy-AM" w:eastAsia="en-US"/>
              </w:rPr>
              <w:t> </w:t>
            </w:r>
          </w:p>
        </w:tc>
        <w:tc>
          <w:tcPr>
            <w:tcW w:w="914" w:type="dxa"/>
            <w:tcBorders>
              <w:top w:val="nil"/>
              <w:left w:val="nil"/>
              <w:bottom w:val="single" w:sz="4" w:space="0" w:color="auto"/>
              <w:right w:val="nil"/>
            </w:tcBorders>
            <w:shd w:val="clear" w:color="000000" w:fill="FFFFFF"/>
            <w:vAlign w:val="bottom"/>
            <w:hideMark/>
          </w:tcPr>
          <w:p w:rsidR="0056441E" w:rsidRPr="0056441E" w:rsidRDefault="0056441E" w:rsidP="0056441E">
            <w:pPr>
              <w:jc w:val="center"/>
              <w:rPr>
                <w:rFonts w:ascii="GHEA Mariam" w:hAnsi="GHEA Mariam" w:cs="Calibri"/>
                <w:bCs/>
                <w:color w:val="000000"/>
                <w:sz w:val="22"/>
                <w:szCs w:val="22"/>
                <w:lang w:val="hy-AM" w:eastAsia="en-US"/>
              </w:rPr>
            </w:pPr>
            <w:r w:rsidRPr="0056441E">
              <w:rPr>
                <w:rFonts w:ascii="Calibri" w:hAnsi="Calibri" w:cs="Calibri"/>
                <w:bCs/>
                <w:color w:val="000000"/>
                <w:sz w:val="22"/>
                <w:szCs w:val="22"/>
                <w:lang w:val="hy-AM" w:eastAsia="en-US"/>
              </w:rPr>
              <w:t> </w:t>
            </w:r>
          </w:p>
        </w:tc>
        <w:tc>
          <w:tcPr>
            <w:tcW w:w="2108" w:type="dxa"/>
            <w:tcBorders>
              <w:top w:val="nil"/>
              <w:left w:val="nil"/>
              <w:bottom w:val="single" w:sz="4" w:space="0" w:color="auto"/>
              <w:right w:val="nil"/>
            </w:tcBorders>
            <w:shd w:val="clear" w:color="000000" w:fill="FFFFFF"/>
            <w:vAlign w:val="bottom"/>
            <w:hideMark/>
          </w:tcPr>
          <w:p w:rsidR="0056441E" w:rsidRPr="0056441E" w:rsidRDefault="0056441E" w:rsidP="0056441E">
            <w:pPr>
              <w:jc w:val="center"/>
              <w:rPr>
                <w:rFonts w:ascii="GHEA Mariam" w:hAnsi="GHEA Mariam" w:cs="Calibri"/>
                <w:bCs/>
                <w:color w:val="000000"/>
                <w:sz w:val="22"/>
                <w:szCs w:val="22"/>
                <w:lang w:val="hy-AM" w:eastAsia="en-US"/>
              </w:rPr>
            </w:pPr>
            <w:r w:rsidRPr="0056441E">
              <w:rPr>
                <w:rFonts w:ascii="Calibri" w:hAnsi="Calibri" w:cs="Calibri"/>
                <w:bCs/>
                <w:color w:val="000000"/>
                <w:sz w:val="22"/>
                <w:szCs w:val="22"/>
                <w:lang w:val="hy-AM" w:eastAsia="en-US"/>
              </w:rPr>
              <w:t> </w:t>
            </w:r>
          </w:p>
        </w:tc>
        <w:tc>
          <w:tcPr>
            <w:tcW w:w="4677" w:type="dxa"/>
            <w:tcBorders>
              <w:top w:val="nil"/>
              <w:left w:val="nil"/>
              <w:bottom w:val="single" w:sz="4" w:space="0" w:color="auto"/>
              <w:right w:val="nil"/>
            </w:tcBorders>
            <w:shd w:val="clear" w:color="000000" w:fill="FFFFFF"/>
            <w:vAlign w:val="bottom"/>
            <w:hideMark/>
          </w:tcPr>
          <w:p w:rsidR="0056441E" w:rsidRPr="0056441E" w:rsidRDefault="0056441E" w:rsidP="0056441E">
            <w:pPr>
              <w:jc w:val="center"/>
              <w:rPr>
                <w:rFonts w:ascii="GHEA Mariam" w:hAnsi="GHEA Mariam" w:cs="Calibri"/>
                <w:bCs/>
                <w:color w:val="000000"/>
                <w:sz w:val="22"/>
                <w:szCs w:val="22"/>
                <w:lang w:val="hy-AM" w:eastAsia="en-US"/>
              </w:rPr>
            </w:pPr>
            <w:r w:rsidRPr="0056441E">
              <w:rPr>
                <w:rFonts w:ascii="Calibri" w:hAnsi="Calibri" w:cs="Calibri"/>
                <w:bCs/>
                <w:color w:val="000000"/>
                <w:sz w:val="22"/>
                <w:szCs w:val="22"/>
                <w:lang w:val="hy-AM" w:eastAsia="en-US"/>
              </w:rPr>
              <w:t> </w:t>
            </w:r>
          </w:p>
        </w:tc>
        <w:tc>
          <w:tcPr>
            <w:tcW w:w="3402" w:type="dxa"/>
            <w:tcBorders>
              <w:top w:val="nil"/>
              <w:left w:val="nil"/>
              <w:bottom w:val="single" w:sz="4" w:space="0" w:color="auto"/>
              <w:right w:val="nil"/>
            </w:tcBorders>
            <w:shd w:val="clear" w:color="000000" w:fill="FFFFFF"/>
            <w:vAlign w:val="bottom"/>
            <w:hideMark/>
          </w:tcPr>
          <w:p w:rsidR="0056441E" w:rsidRPr="0056441E" w:rsidRDefault="00141F29" w:rsidP="00141F29">
            <w:pPr>
              <w:jc w:val="right"/>
              <w:rPr>
                <w:rFonts w:ascii="GHEA Mariam" w:hAnsi="GHEA Mariam" w:cs="Calibri"/>
                <w:bCs/>
                <w:color w:val="000000"/>
                <w:sz w:val="22"/>
                <w:szCs w:val="22"/>
                <w:lang w:eastAsia="en-US"/>
              </w:rPr>
            </w:pPr>
            <w:r>
              <w:rPr>
                <w:rFonts w:ascii="GHEA Mariam" w:hAnsi="GHEA Mariam" w:cs="Calibri"/>
                <w:sz w:val="22"/>
                <w:szCs w:val="22"/>
                <w:lang w:val="hy-AM" w:eastAsia="en-US"/>
              </w:rPr>
              <w:t>(</w:t>
            </w:r>
            <w:r w:rsidRPr="00F03458">
              <w:rPr>
                <w:rFonts w:ascii="GHEA Mariam" w:hAnsi="GHEA Mariam" w:cs="Calibri"/>
                <w:sz w:val="22"/>
                <w:szCs w:val="22"/>
                <w:lang w:eastAsia="en-US"/>
              </w:rPr>
              <w:t>հազ. դրամ</w:t>
            </w:r>
            <w:r>
              <w:rPr>
                <w:rFonts w:ascii="GHEA Mariam" w:hAnsi="GHEA Mariam" w:cs="Calibri"/>
                <w:sz w:val="22"/>
                <w:szCs w:val="22"/>
                <w:lang w:val="hy-AM" w:eastAsia="en-US"/>
              </w:rPr>
              <w:t>)</w:t>
            </w:r>
          </w:p>
        </w:tc>
      </w:tr>
      <w:tr w:rsidR="0056441E" w:rsidRPr="0056441E" w:rsidTr="0056441E">
        <w:trPr>
          <w:trHeight w:val="852"/>
        </w:trPr>
        <w:tc>
          <w:tcPr>
            <w:tcW w:w="27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z w:val="22"/>
                <w:szCs w:val="22"/>
                <w:lang w:eastAsia="en-US"/>
              </w:rPr>
              <w:t>Ծրագրային դասիչը</w:t>
            </w:r>
          </w:p>
        </w:tc>
        <w:tc>
          <w:tcPr>
            <w:tcW w:w="451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6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z w:val="22"/>
                <w:szCs w:val="22"/>
                <w:lang w:eastAsia="en-US"/>
              </w:rPr>
              <w:t>Միջոցառումները կատարող պետական մարմինների և դրամաշնորհ ստացող տնտես</w:t>
            </w:r>
            <w:r w:rsidR="00710076">
              <w:rPr>
                <w:rFonts w:ascii="GHEA Mariam" w:hAnsi="GHEA Mariam" w:cs="Calibri"/>
                <w:sz w:val="22"/>
                <w:szCs w:val="22"/>
                <w:lang w:val="hy-AM" w:eastAsia="en-US"/>
              </w:rPr>
              <w:t>ա</w:t>
            </w:r>
            <w:r w:rsidRPr="0056441E">
              <w:rPr>
                <w:rFonts w:ascii="GHEA Mariam" w:hAnsi="GHEA Mariam" w:cs="Calibri"/>
                <w:sz w:val="22"/>
                <w:szCs w:val="22"/>
                <w:lang w:eastAsia="en-US"/>
              </w:rPr>
              <w:t>վարող սուբյեկտների անվանումները</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pacing w:val="-8"/>
                <w:sz w:val="22"/>
                <w:szCs w:val="22"/>
                <w:lang w:eastAsia="en-US"/>
              </w:rPr>
              <w:t>Ցուցանիշների փոփոխությունը</w:t>
            </w:r>
            <w:r w:rsidRPr="0056441E">
              <w:rPr>
                <w:rFonts w:ascii="GHEA Mariam" w:hAnsi="GHEA Mariam" w:cs="Calibri"/>
                <w:sz w:val="22"/>
                <w:szCs w:val="22"/>
                <w:lang w:eastAsia="en-US"/>
              </w:rPr>
              <w:t xml:space="preserve"> </w:t>
            </w:r>
            <w:r w:rsidRPr="0056441E">
              <w:rPr>
                <w:rFonts w:ascii="GHEA Mariam" w:hAnsi="GHEA Mariam" w:cs="Calibri"/>
                <w:spacing w:val="-8"/>
                <w:sz w:val="22"/>
                <w:szCs w:val="22"/>
                <w:lang w:eastAsia="en-US"/>
              </w:rPr>
              <w:t>(ավելացումները նշված են դրական նշանով, իսկ նվազեցումները՝ փակագծերում)</w:t>
            </w:r>
          </w:p>
        </w:tc>
      </w:tr>
      <w:tr w:rsidR="00141F29" w:rsidRPr="0056441E" w:rsidTr="0056441E">
        <w:trPr>
          <w:trHeight w:val="70"/>
        </w:trPr>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1F29" w:rsidRPr="00141F29" w:rsidRDefault="00141F29" w:rsidP="00141F29">
            <w:pPr>
              <w:jc w:val="center"/>
              <w:rPr>
                <w:rFonts w:ascii="GHEA Mariam" w:hAnsi="GHEA Mariam" w:cs="Calibri"/>
                <w:sz w:val="22"/>
                <w:szCs w:val="22"/>
                <w:lang w:val="hy-AM" w:eastAsia="en-US"/>
              </w:rPr>
            </w:pPr>
            <w:r>
              <w:rPr>
                <w:rFonts w:ascii="GHEA Mariam" w:hAnsi="GHEA Mariam" w:cs="Calibri"/>
                <w:sz w:val="22"/>
                <w:szCs w:val="22"/>
                <w:lang w:eastAsia="en-US"/>
              </w:rPr>
              <w:t>ծ</w:t>
            </w:r>
            <w:r w:rsidRPr="00F0345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141F29" w:rsidRPr="00141F29" w:rsidRDefault="00141F29" w:rsidP="00141F29">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F0345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4510" w:type="dxa"/>
            <w:gridSpan w:val="3"/>
            <w:vMerge/>
            <w:tcBorders>
              <w:top w:val="single" w:sz="4" w:space="0" w:color="auto"/>
              <w:left w:val="nil"/>
              <w:bottom w:val="single" w:sz="4" w:space="0" w:color="auto"/>
              <w:right w:val="single" w:sz="4" w:space="0" w:color="auto"/>
            </w:tcBorders>
            <w:vAlign w:val="center"/>
            <w:hideMark/>
          </w:tcPr>
          <w:p w:rsidR="00141F29" w:rsidRPr="0056441E" w:rsidRDefault="00141F29" w:rsidP="00141F29">
            <w:pPr>
              <w:jc w:val="center"/>
              <w:rPr>
                <w:rFonts w:ascii="GHEA Mariam" w:hAnsi="GHEA Mariam" w:cs="Calibri"/>
                <w:sz w:val="22"/>
                <w:szCs w:val="22"/>
                <w:lang w:eastAsia="en-US"/>
              </w:rPr>
            </w:pPr>
          </w:p>
        </w:tc>
        <w:tc>
          <w:tcPr>
            <w:tcW w:w="4677" w:type="dxa"/>
            <w:vMerge/>
            <w:tcBorders>
              <w:top w:val="single" w:sz="4" w:space="0" w:color="auto"/>
              <w:left w:val="single" w:sz="4" w:space="0" w:color="auto"/>
              <w:bottom w:val="single" w:sz="4" w:space="0" w:color="auto"/>
              <w:right w:val="single" w:sz="4" w:space="0" w:color="auto"/>
            </w:tcBorders>
            <w:vAlign w:val="center"/>
            <w:hideMark/>
          </w:tcPr>
          <w:p w:rsidR="00141F29" w:rsidRPr="0056441E" w:rsidRDefault="00141F29" w:rsidP="00141F29">
            <w:pPr>
              <w:jc w:val="center"/>
              <w:rPr>
                <w:rFonts w:ascii="GHEA Mariam" w:hAnsi="GHEA Mariam"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1F29" w:rsidRPr="0056441E" w:rsidRDefault="00141F29" w:rsidP="00141F29">
            <w:pPr>
              <w:jc w:val="center"/>
              <w:rPr>
                <w:rFonts w:ascii="GHEA Mariam" w:hAnsi="GHEA Mariam" w:cs="Calibri"/>
                <w:sz w:val="22"/>
                <w:szCs w:val="22"/>
                <w:lang w:eastAsia="en-US"/>
              </w:rPr>
            </w:pPr>
            <w:r>
              <w:rPr>
                <w:rFonts w:ascii="GHEA Mariam" w:hAnsi="GHEA Mariam" w:cs="Calibri"/>
                <w:sz w:val="22"/>
                <w:szCs w:val="22"/>
                <w:lang w:val="hy-AM" w:eastAsia="en-US"/>
              </w:rPr>
              <w:t>տ</w:t>
            </w:r>
            <w:r w:rsidRPr="0056441E">
              <w:rPr>
                <w:rFonts w:ascii="GHEA Mariam" w:hAnsi="GHEA Mariam" w:cs="Calibri"/>
                <w:sz w:val="22"/>
                <w:szCs w:val="22"/>
                <w:lang w:eastAsia="en-US"/>
              </w:rPr>
              <w:t>արի</w:t>
            </w:r>
          </w:p>
        </w:tc>
      </w:tr>
      <w:tr w:rsidR="0056441E" w:rsidRPr="0056441E" w:rsidTr="0056441E">
        <w:trPr>
          <w:trHeight w:val="70"/>
        </w:trPr>
        <w:tc>
          <w:tcPr>
            <w:tcW w:w="11907"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ՀՀ կրթության, գիտության, մշակույթի և սպորտի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0.0</w:t>
            </w:r>
          </w:p>
        </w:tc>
      </w:tr>
      <w:tr w:rsidR="0056441E" w:rsidRPr="0056441E" w:rsidTr="0056441E">
        <w:trPr>
          <w:trHeight w:val="70"/>
        </w:trPr>
        <w:tc>
          <w:tcPr>
            <w:tcW w:w="1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1168</w:t>
            </w:r>
          </w:p>
        </w:tc>
        <w:tc>
          <w:tcPr>
            <w:tcW w:w="601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Արվեստների ծրագիր</w:t>
            </w:r>
          </w:p>
        </w:tc>
        <w:tc>
          <w:tcPr>
            <w:tcW w:w="4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rPr>
                <w:rFonts w:ascii="GHEA Mariam" w:hAnsi="GHEA Mariam" w:cs="Calibri"/>
                <w:bCs/>
                <w:sz w:val="22"/>
                <w:szCs w:val="22"/>
                <w:lang w:eastAsia="en-US"/>
              </w:rPr>
            </w:pPr>
            <w:r w:rsidRPr="0056441E">
              <w:rPr>
                <w:rFonts w:ascii="Calibri" w:hAnsi="Calibri" w:cs="Calibri"/>
                <w:bCs/>
                <w:sz w:val="22"/>
                <w:szCs w:val="22"/>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168,476.7</w:t>
            </w:r>
          </w:p>
        </w:tc>
      </w:tr>
      <w:tr w:rsidR="0056441E" w:rsidRPr="0056441E" w:rsidTr="0056441E">
        <w:trPr>
          <w:trHeight w:val="644"/>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sz w:val="22"/>
                <w:szCs w:val="22"/>
                <w:lang w:eastAsia="en-US"/>
              </w:rPr>
            </w:pPr>
            <w:r w:rsidRPr="0056441E">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32007</w:t>
            </w:r>
          </w:p>
        </w:tc>
        <w:tc>
          <w:tcPr>
            <w:tcW w:w="45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rPr>
                <w:rFonts w:ascii="GHEA Mariam" w:hAnsi="GHEA Mariam" w:cs="Calibri"/>
                <w:bCs/>
                <w:spacing w:val="-8"/>
                <w:sz w:val="22"/>
                <w:szCs w:val="22"/>
                <w:lang w:eastAsia="en-US"/>
              </w:rPr>
            </w:pPr>
            <w:r w:rsidRPr="00710076">
              <w:rPr>
                <w:rFonts w:ascii="GHEA Mariam" w:hAnsi="GHEA Mariam" w:cs="Calibri"/>
                <w:bCs/>
                <w:spacing w:val="-8"/>
                <w:sz w:val="22"/>
                <w:szCs w:val="22"/>
                <w:lang w:eastAsia="en-US"/>
              </w:rPr>
              <w:t>Թատերահամերգային կազմակերպությո</w:t>
            </w:r>
            <w:r w:rsidRPr="00710076">
              <w:rPr>
                <w:rFonts w:ascii="GHEA Mariam" w:hAnsi="GHEA Mariam" w:cs="Calibri"/>
                <w:bCs/>
                <w:spacing w:val="-2"/>
                <w:sz w:val="22"/>
                <w:szCs w:val="22"/>
                <w:lang w:eastAsia="en-US"/>
              </w:rPr>
              <w:t>ւ</w:t>
            </w:r>
            <w:r w:rsidRPr="0056441E">
              <w:rPr>
                <w:rFonts w:ascii="GHEA Mariam" w:hAnsi="GHEA Mariam" w:cs="Calibri"/>
                <w:bCs/>
                <w:spacing w:val="-8"/>
                <w:sz w:val="22"/>
                <w:szCs w:val="22"/>
                <w:lang w:eastAsia="en-US"/>
              </w:rPr>
              <w:t>ն</w:t>
            </w:r>
            <w:r w:rsidR="00710076">
              <w:rPr>
                <w:rFonts w:ascii="GHEA Mariam" w:hAnsi="GHEA Mariam" w:cs="Calibri"/>
                <w:bCs/>
                <w:spacing w:val="-8"/>
                <w:sz w:val="22"/>
                <w:szCs w:val="22"/>
                <w:lang w:eastAsia="en-US"/>
              </w:rPr>
              <w:softHyphen/>
            </w:r>
            <w:r w:rsidR="00710076">
              <w:rPr>
                <w:rFonts w:ascii="GHEA Mariam" w:hAnsi="GHEA Mariam" w:cs="Calibri"/>
                <w:bCs/>
                <w:spacing w:val="-8"/>
                <w:sz w:val="22"/>
                <w:szCs w:val="22"/>
                <w:lang w:eastAsia="en-US"/>
              </w:rPr>
              <w:softHyphen/>
            </w:r>
            <w:r w:rsidRPr="0056441E">
              <w:rPr>
                <w:rFonts w:ascii="GHEA Mariam" w:hAnsi="GHEA Mariam" w:cs="Calibri"/>
                <w:bCs/>
                <w:spacing w:val="-8"/>
                <w:sz w:val="22"/>
                <w:szCs w:val="22"/>
                <w:lang w:eastAsia="en-US"/>
              </w:rPr>
              <w:t>ների նյութատեխնիկական բազայի  համալրում</w:t>
            </w:r>
          </w:p>
        </w:tc>
        <w:tc>
          <w:tcPr>
            <w:tcW w:w="4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ՀՀ կրթության, գիտության, մշակույթի և սպորտի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168,476.7</w:t>
            </w:r>
          </w:p>
        </w:tc>
      </w:tr>
      <w:tr w:rsidR="0056441E" w:rsidRPr="0056441E" w:rsidTr="00141F29">
        <w:trPr>
          <w:trHeight w:val="297"/>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iCs/>
                <w:sz w:val="22"/>
                <w:szCs w:val="22"/>
                <w:lang w:eastAsia="en-US"/>
              </w:rPr>
            </w:pPr>
            <w:r w:rsidRPr="0056441E">
              <w:rPr>
                <w:rFonts w:ascii="Calibri" w:hAnsi="Calibri" w:cs="Calibri"/>
                <w:i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iCs/>
                <w:sz w:val="22"/>
                <w:szCs w:val="22"/>
                <w:lang w:eastAsia="en-US"/>
              </w:rPr>
            </w:pPr>
            <w:r w:rsidRPr="0056441E">
              <w:rPr>
                <w:rFonts w:ascii="Calibri" w:hAnsi="Calibri" w:cs="Calibri"/>
                <w:iCs/>
                <w:sz w:val="22"/>
                <w:szCs w:val="22"/>
                <w:lang w:eastAsia="en-US"/>
              </w:rPr>
              <w:t> </w:t>
            </w:r>
          </w:p>
        </w:tc>
        <w:tc>
          <w:tcPr>
            <w:tcW w:w="1488" w:type="dxa"/>
            <w:tcBorders>
              <w:top w:val="single" w:sz="4" w:space="0" w:color="auto"/>
              <w:left w:val="nil"/>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iCs/>
                <w:sz w:val="22"/>
                <w:szCs w:val="22"/>
                <w:lang w:eastAsia="en-US"/>
              </w:rPr>
            </w:pPr>
            <w:r w:rsidRPr="0056441E">
              <w:rPr>
                <w:rFonts w:ascii="Calibri" w:hAnsi="Calibri" w:cs="Calibri"/>
                <w:iCs/>
                <w:sz w:val="22"/>
                <w:szCs w:val="22"/>
                <w:lang w:eastAsia="en-US"/>
              </w:rPr>
              <w:t> </w:t>
            </w:r>
          </w:p>
        </w:tc>
        <w:tc>
          <w:tcPr>
            <w:tcW w:w="914" w:type="dxa"/>
            <w:tcBorders>
              <w:top w:val="single" w:sz="4" w:space="0" w:color="auto"/>
              <w:left w:val="nil"/>
              <w:bottom w:val="single" w:sz="4" w:space="0" w:color="auto"/>
              <w:right w:val="single" w:sz="4" w:space="0" w:color="auto"/>
            </w:tcBorders>
            <w:shd w:val="clear" w:color="000000" w:fill="FFFFFF"/>
            <w:vAlign w:val="center"/>
            <w:hideMark/>
          </w:tcPr>
          <w:p w:rsidR="0056441E" w:rsidRPr="0056441E" w:rsidRDefault="0056441E" w:rsidP="0056441E">
            <w:pPr>
              <w:rPr>
                <w:rFonts w:ascii="GHEA Mariam" w:hAnsi="GHEA Mariam" w:cs="Calibri"/>
                <w:iCs/>
                <w:color w:val="000000"/>
                <w:sz w:val="22"/>
                <w:szCs w:val="22"/>
                <w:lang w:eastAsia="en-US"/>
              </w:rPr>
            </w:pPr>
            <w:r w:rsidRPr="0056441E">
              <w:rPr>
                <w:rFonts w:ascii="Calibri" w:hAnsi="Calibri" w:cs="Calibri"/>
                <w:iCs/>
                <w:color w:val="000000"/>
                <w:sz w:val="22"/>
                <w:szCs w:val="22"/>
                <w:lang w:eastAsia="en-US"/>
              </w:rPr>
              <w:t> </w:t>
            </w:r>
          </w:p>
        </w:tc>
        <w:tc>
          <w:tcPr>
            <w:tcW w:w="2108" w:type="dxa"/>
            <w:tcBorders>
              <w:top w:val="single" w:sz="4" w:space="0" w:color="auto"/>
              <w:left w:val="nil"/>
              <w:bottom w:val="single" w:sz="4" w:space="0" w:color="auto"/>
              <w:right w:val="single" w:sz="4" w:space="0" w:color="auto"/>
            </w:tcBorders>
            <w:shd w:val="clear" w:color="000000" w:fill="FFFFFF"/>
            <w:vAlign w:val="center"/>
            <w:hideMark/>
          </w:tcPr>
          <w:p w:rsidR="0056441E" w:rsidRPr="0056441E" w:rsidRDefault="0056441E" w:rsidP="0056441E">
            <w:pPr>
              <w:rPr>
                <w:rFonts w:ascii="GHEA Mariam" w:hAnsi="GHEA Mariam" w:cs="Calibri"/>
                <w:iCs/>
                <w:color w:val="000000"/>
                <w:sz w:val="22"/>
                <w:szCs w:val="22"/>
                <w:lang w:eastAsia="en-US"/>
              </w:rPr>
            </w:pPr>
            <w:r w:rsidRPr="0056441E">
              <w:rPr>
                <w:rFonts w:ascii="Calibri" w:hAnsi="Calibri" w:cs="Calibri"/>
                <w:iCs/>
                <w:color w:val="000000"/>
                <w:sz w:val="22"/>
                <w:szCs w:val="22"/>
                <w:lang w:eastAsia="en-US"/>
              </w:rPr>
              <w:t> </w:t>
            </w:r>
          </w:p>
        </w:tc>
        <w:tc>
          <w:tcPr>
            <w:tcW w:w="4677" w:type="dxa"/>
            <w:tcBorders>
              <w:top w:val="single" w:sz="4" w:space="0" w:color="auto"/>
              <w:left w:val="nil"/>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iCs/>
                <w:color w:val="000000"/>
                <w:sz w:val="22"/>
                <w:szCs w:val="22"/>
                <w:lang w:eastAsia="en-US"/>
              </w:rPr>
            </w:pPr>
            <w:r w:rsidRPr="0056441E">
              <w:rPr>
                <w:rFonts w:ascii="GHEA Mariam" w:hAnsi="GHEA Mariam" w:cs="Calibri"/>
                <w:iCs/>
                <w:color w:val="000000"/>
                <w:sz w:val="22"/>
                <w:szCs w:val="22"/>
                <w:lang w:eastAsia="en-US"/>
              </w:rPr>
              <w:t>«Սոս Սարգսյանի անվան համազգային թատրոն» ՊՈԱԿ</w:t>
            </w:r>
          </w:p>
        </w:tc>
        <w:tc>
          <w:tcPr>
            <w:tcW w:w="3402" w:type="dxa"/>
            <w:tcBorders>
              <w:top w:val="single" w:sz="4" w:space="0" w:color="auto"/>
              <w:left w:val="nil"/>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iCs/>
                <w:sz w:val="22"/>
                <w:szCs w:val="22"/>
                <w:lang w:eastAsia="en-US"/>
              </w:rPr>
            </w:pPr>
            <w:r w:rsidRPr="0056441E">
              <w:rPr>
                <w:rFonts w:ascii="GHEA Mariam" w:hAnsi="GHEA Mariam" w:cs="Calibri"/>
                <w:iCs/>
                <w:sz w:val="22"/>
                <w:szCs w:val="22"/>
                <w:lang w:eastAsia="en-US"/>
              </w:rPr>
              <w:t>168,476.7</w:t>
            </w:r>
          </w:p>
        </w:tc>
      </w:tr>
      <w:tr w:rsidR="0056441E" w:rsidRPr="0056441E" w:rsidTr="0056441E">
        <w:trPr>
          <w:trHeight w:val="190"/>
        </w:trPr>
        <w:tc>
          <w:tcPr>
            <w:tcW w:w="1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1192</w:t>
            </w:r>
          </w:p>
        </w:tc>
        <w:tc>
          <w:tcPr>
            <w:tcW w:w="601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Կրթության որակի ապահովում</w:t>
            </w:r>
          </w:p>
        </w:tc>
        <w:tc>
          <w:tcPr>
            <w:tcW w:w="46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bCs/>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(168,476.7)</w:t>
            </w:r>
          </w:p>
        </w:tc>
      </w:tr>
      <w:tr w:rsidR="0056441E" w:rsidRPr="0056441E" w:rsidTr="0056441E">
        <w:trPr>
          <w:trHeight w:val="327"/>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sz w:val="22"/>
                <w:szCs w:val="22"/>
                <w:lang w:eastAsia="en-US"/>
              </w:rPr>
            </w:pPr>
            <w:r w:rsidRPr="0056441E">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11010</w:t>
            </w:r>
          </w:p>
        </w:tc>
        <w:tc>
          <w:tcPr>
            <w:tcW w:w="451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710076">
            <w:pPr>
              <w:rPr>
                <w:rFonts w:ascii="GHEA Mariam" w:hAnsi="GHEA Mariam" w:cs="Calibri"/>
                <w:bCs/>
                <w:sz w:val="22"/>
                <w:szCs w:val="22"/>
                <w:lang w:eastAsia="en-US"/>
              </w:rPr>
            </w:pPr>
            <w:r w:rsidRPr="0056441E">
              <w:rPr>
                <w:rFonts w:ascii="GHEA Mariam" w:hAnsi="GHEA Mariam" w:cs="Calibri"/>
                <w:bCs/>
                <w:sz w:val="22"/>
                <w:szCs w:val="22"/>
                <w:lang w:eastAsia="en-US"/>
              </w:rPr>
              <w:t>Ատեստավորման նոր համակարգի ներդրում</w:t>
            </w:r>
            <w:r w:rsidR="00710076">
              <w:rPr>
                <w:rFonts w:ascii="GHEA Mariam" w:hAnsi="GHEA Mariam" w:cs="Calibri"/>
                <w:bCs/>
                <w:sz w:val="22"/>
                <w:szCs w:val="22"/>
                <w:lang w:val="hy-AM" w:eastAsia="en-US"/>
              </w:rPr>
              <w:t>՝</w:t>
            </w:r>
            <w:r w:rsidRPr="0056441E">
              <w:rPr>
                <w:rFonts w:ascii="GHEA Mariam" w:hAnsi="GHEA Mariam" w:cs="Calibri"/>
                <w:bCs/>
                <w:sz w:val="22"/>
                <w:szCs w:val="22"/>
                <w:lang w:eastAsia="en-US"/>
              </w:rPr>
              <w:t xml:space="preserve"> ուղղված ուսուցիչների որակի բարձրացմանը</w:t>
            </w:r>
          </w:p>
        </w:tc>
        <w:tc>
          <w:tcPr>
            <w:tcW w:w="4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ՀՀ կրթության, գիտության, մշակույթի և սպորտի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bCs/>
                <w:sz w:val="22"/>
                <w:szCs w:val="22"/>
                <w:lang w:eastAsia="en-US"/>
              </w:rPr>
            </w:pPr>
            <w:r w:rsidRPr="0056441E">
              <w:rPr>
                <w:rFonts w:ascii="GHEA Mariam" w:hAnsi="GHEA Mariam" w:cs="Calibri"/>
                <w:bCs/>
                <w:sz w:val="22"/>
                <w:szCs w:val="22"/>
                <w:lang w:eastAsia="en-US"/>
              </w:rPr>
              <w:t>(168,476.7)</w:t>
            </w:r>
          </w:p>
        </w:tc>
      </w:tr>
      <w:tr w:rsidR="0056441E" w:rsidRPr="0056441E" w:rsidTr="0056441E">
        <w:trPr>
          <w:trHeight w:val="70"/>
        </w:trPr>
        <w:tc>
          <w:tcPr>
            <w:tcW w:w="1220"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iCs/>
                <w:sz w:val="22"/>
                <w:szCs w:val="22"/>
                <w:lang w:eastAsia="en-US"/>
              </w:rPr>
            </w:pPr>
            <w:r w:rsidRPr="0056441E">
              <w:rPr>
                <w:rFonts w:ascii="Calibri" w:hAnsi="Calibri" w:cs="Calibri"/>
                <w:iCs/>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iCs/>
                <w:sz w:val="22"/>
                <w:szCs w:val="22"/>
                <w:lang w:eastAsia="en-US"/>
              </w:rPr>
            </w:pPr>
            <w:r w:rsidRPr="0056441E">
              <w:rPr>
                <w:rFonts w:ascii="Calibri" w:hAnsi="Calibri" w:cs="Calibri"/>
                <w:iCs/>
                <w:sz w:val="22"/>
                <w:szCs w:val="22"/>
                <w:lang w:eastAsia="en-US"/>
              </w:rPr>
              <w:t> </w:t>
            </w:r>
          </w:p>
        </w:tc>
        <w:tc>
          <w:tcPr>
            <w:tcW w:w="1488" w:type="dxa"/>
            <w:tcBorders>
              <w:top w:val="single" w:sz="4" w:space="0" w:color="auto"/>
              <w:left w:val="nil"/>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iCs/>
                <w:sz w:val="22"/>
                <w:szCs w:val="22"/>
                <w:lang w:eastAsia="en-US"/>
              </w:rPr>
            </w:pPr>
            <w:r w:rsidRPr="0056441E">
              <w:rPr>
                <w:rFonts w:ascii="Calibri" w:hAnsi="Calibri" w:cs="Calibri"/>
                <w:iCs/>
                <w:sz w:val="22"/>
                <w:szCs w:val="22"/>
                <w:lang w:eastAsia="en-US"/>
              </w:rPr>
              <w:t> </w:t>
            </w:r>
          </w:p>
        </w:tc>
        <w:tc>
          <w:tcPr>
            <w:tcW w:w="914" w:type="dxa"/>
            <w:tcBorders>
              <w:top w:val="single" w:sz="4" w:space="0" w:color="auto"/>
              <w:left w:val="nil"/>
              <w:bottom w:val="single" w:sz="4" w:space="0" w:color="auto"/>
              <w:right w:val="single" w:sz="4" w:space="0" w:color="auto"/>
            </w:tcBorders>
            <w:shd w:val="clear" w:color="000000" w:fill="FFFFFF"/>
            <w:vAlign w:val="center"/>
            <w:hideMark/>
          </w:tcPr>
          <w:p w:rsidR="0056441E" w:rsidRPr="0056441E" w:rsidRDefault="0056441E" w:rsidP="0056441E">
            <w:pPr>
              <w:rPr>
                <w:rFonts w:ascii="GHEA Mariam" w:hAnsi="GHEA Mariam" w:cs="Calibri"/>
                <w:iCs/>
                <w:color w:val="000000"/>
                <w:sz w:val="22"/>
                <w:szCs w:val="22"/>
                <w:lang w:eastAsia="en-US"/>
              </w:rPr>
            </w:pPr>
            <w:r w:rsidRPr="0056441E">
              <w:rPr>
                <w:rFonts w:ascii="Calibri" w:hAnsi="Calibri" w:cs="Calibri"/>
                <w:iCs/>
                <w:color w:val="000000"/>
                <w:sz w:val="22"/>
                <w:szCs w:val="22"/>
                <w:lang w:eastAsia="en-US"/>
              </w:rPr>
              <w:t> </w:t>
            </w:r>
          </w:p>
        </w:tc>
        <w:tc>
          <w:tcPr>
            <w:tcW w:w="2108" w:type="dxa"/>
            <w:tcBorders>
              <w:top w:val="single" w:sz="4" w:space="0" w:color="auto"/>
              <w:left w:val="nil"/>
              <w:bottom w:val="single" w:sz="4" w:space="0" w:color="auto"/>
              <w:right w:val="single" w:sz="4" w:space="0" w:color="auto"/>
            </w:tcBorders>
            <w:shd w:val="clear" w:color="000000" w:fill="FFFFFF"/>
            <w:vAlign w:val="center"/>
            <w:hideMark/>
          </w:tcPr>
          <w:p w:rsidR="0056441E" w:rsidRPr="0056441E" w:rsidRDefault="0056441E" w:rsidP="0056441E">
            <w:pPr>
              <w:rPr>
                <w:rFonts w:ascii="GHEA Mariam" w:hAnsi="GHEA Mariam" w:cs="Calibri"/>
                <w:iCs/>
                <w:color w:val="000000"/>
                <w:sz w:val="22"/>
                <w:szCs w:val="22"/>
                <w:lang w:eastAsia="en-US"/>
              </w:rPr>
            </w:pPr>
            <w:r w:rsidRPr="0056441E">
              <w:rPr>
                <w:rFonts w:ascii="Calibri" w:hAnsi="Calibri" w:cs="Calibri"/>
                <w:iCs/>
                <w:color w:val="000000"/>
                <w:sz w:val="22"/>
                <w:szCs w:val="22"/>
                <w:lang w:eastAsia="en-US"/>
              </w:rPr>
              <w:t> </w:t>
            </w:r>
          </w:p>
        </w:tc>
        <w:tc>
          <w:tcPr>
            <w:tcW w:w="4677" w:type="dxa"/>
            <w:tcBorders>
              <w:top w:val="single" w:sz="4" w:space="0" w:color="auto"/>
              <w:left w:val="nil"/>
              <w:bottom w:val="single" w:sz="4" w:space="0" w:color="auto"/>
              <w:right w:val="single" w:sz="4" w:space="0" w:color="auto"/>
            </w:tcBorders>
            <w:shd w:val="clear" w:color="000000" w:fill="FFFFFF"/>
            <w:vAlign w:val="center"/>
            <w:hideMark/>
          </w:tcPr>
          <w:p w:rsidR="0056441E" w:rsidRPr="0056441E" w:rsidRDefault="0056441E" w:rsidP="0056441E">
            <w:pPr>
              <w:jc w:val="center"/>
              <w:rPr>
                <w:rFonts w:ascii="GHEA Mariam" w:hAnsi="GHEA Mariam" w:cs="Calibri"/>
                <w:iCs/>
                <w:color w:val="000000"/>
                <w:sz w:val="22"/>
                <w:szCs w:val="22"/>
                <w:lang w:eastAsia="en-US"/>
              </w:rPr>
            </w:pPr>
            <w:r w:rsidRPr="0056441E">
              <w:rPr>
                <w:rFonts w:ascii="GHEA Mariam" w:hAnsi="GHEA Mariam" w:cs="Calibri"/>
                <w:iCs/>
                <w:color w:val="000000"/>
                <w:sz w:val="22"/>
                <w:szCs w:val="22"/>
                <w:lang w:eastAsia="en-US"/>
              </w:rPr>
              <w:t>Ատեստավորված ուսուցիչներ</w:t>
            </w:r>
          </w:p>
        </w:tc>
        <w:tc>
          <w:tcPr>
            <w:tcW w:w="3402" w:type="dxa"/>
            <w:tcBorders>
              <w:top w:val="single" w:sz="4" w:space="0" w:color="auto"/>
              <w:left w:val="nil"/>
              <w:bottom w:val="single" w:sz="4" w:space="0" w:color="auto"/>
              <w:right w:val="single" w:sz="4" w:space="0" w:color="auto"/>
            </w:tcBorders>
            <w:shd w:val="clear" w:color="000000" w:fill="FFFFFF"/>
            <w:noWrap/>
            <w:vAlign w:val="center"/>
            <w:hideMark/>
          </w:tcPr>
          <w:p w:rsidR="0056441E" w:rsidRPr="0056441E" w:rsidRDefault="0056441E" w:rsidP="0056441E">
            <w:pPr>
              <w:jc w:val="center"/>
              <w:rPr>
                <w:rFonts w:ascii="GHEA Mariam" w:hAnsi="GHEA Mariam" w:cs="Calibri"/>
                <w:iCs/>
                <w:sz w:val="22"/>
                <w:szCs w:val="22"/>
                <w:lang w:eastAsia="en-US"/>
              </w:rPr>
            </w:pPr>
            <w:r w:rsidRPr="0056441E">
              <w:rPr>
                <w:rFonts w:ascii="GHEA Mariam" w:hAnsi="GHEA Mariam" w:cs="Calibri"/>
                <w:iCs/>
                <w:sz w:val="22"/>
                <w:szCs w:val="22"/>
                <w:lang w:eastAsia="en-US"/>
              </w:rPr>
              <w:t>(168,476.7)</w:t>
            </w:r>
          </w:p>
        </w:tc>
      </w:tr>
    </w:tbl>
    <w:p w:rsidR="0056441E" w:rsidRPr="0056441E" w:rsidRDefault="0056441E">
      <w:pPr>
        <w:pStyle w:val="mechtex"/>
        <w:ind w:firstLine="720"/>
        <w:jc w:val="left"/>
        <w:rPr>
          <w:rFonts w:ascii="GHEA Mariam" w:hAnsi="GHEA Mariam" w:cs="Sylfaen"/>
          <w:sz w:val="12"/>
          <w:szCs w:val="24"/>
          <w:lang w:val="hy-AM"/>
        </w:rPr>
      </w:pPr>
    </w:p>
    <w:p w:rsidR="0056441E" w:rsidRPr="00574F02" w:rsidRDefault="0056441E">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6441E" w:rsidRPr="00574F02" w:rsidRDefault="0056441E" w:rsidP="0056441E">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6441E" w:rsidRDefault="0056441E" w:rsidP="007740A1">
      <w:pPr>
        <w:pStyle w:val="mechtex"/>
        <w:jc w:val="left"/>
        <w:rPr>
          <w:rFonts w:ascii="Arial" w:hAnsi="Arial" w:cs="Arial"/>
          <w:lang w:val="hy-AM"/>
        </w:rPr>
        <w:sectPr w:rsidR="0056441E" w:rsidSect="00F034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03458" w:rsidRPr="00780544" w:rsidRDefault="00F03458" w:rsidP="0056441E">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4</w:t>
      </w:r>
    </w:p>
    <w:p w:rsidR="00F03458" w:rsidRPr="00780544" w:rsidRDefault="00F03458" w:rsidP="0056441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F03458" w:rsidRDefault="00F03458" w:rsidP="007740A1">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56441E" w:rsidRDefault="0056441E" w:rsidP="007740A1">
      <w:pPr>
        <w:pStyle w:val="mechtex"/>
        <w:jc w:val="left"/>
        <w:rPr>
          <w:rFonts w:ascii="GHEA Mariam" w:hAnsi="GHEA Mariam"/>
          <w:spacing w:val="-2"/>
          <w:sz w:val="24"/>
          <w:szCs w:val="24"/>
          <w:lang w:val="hy-AM"/>
        </w:rPr>
      </w:pPr>
    </w:p>
    <w:p w:rsidR="0056441E" w:rsidRDefault="0056441E" w:rsidP="007740A1">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377"/>
        <w:gridCol w:w="4868"/>
        <w:gridCol w:w="6379"/>
        <w:gridCol w:w="3544"/>
      </w:tblGrid>
      <w:tr w:rsidR="0056441E" w:rsidRPr="0056441E" w:rsidTr="0056441E">
        <w:trPr>
          <w:trHeight w:val="193"/>
        </w:trPr>
        <w:tc>
          <w:tcPr>
            <w:tcW w:w="377" w:type="dxa"/>
            <w:tcBorders>
              <w:top w:val="nil"/>
              <w:left w:val="nil"/>
              <w:bottom w:val="nil"/>
              <w:right w:val="nil"/>
            </w:tcBorders>
            <w:shd w:val="clear" w:color="auto" w:fill="auto"/>
            <w:vAlign w:val="bottom"/>
            <w:hideMark/>
          </w:tcPr>
          <w:p w:rsidR="0056441E" w:rsidRPr="0056441E" w:rsidRDefault="0056441E" w:rsidP="0056441E">
            <w:pPr>
              <w:rPr>
                <w:rFonts w:ascii="GHEA Mariam" w:hAnsi="GHEA Mariam"/>
                <w:sz w:val="22"/>
                <w:szCs w:val="22"/>
                <w:lang w:eastAsia="en-US"/>
              </w:rPr>
            </w:pPr>
          </w:p>
        </w:tc>
        <w:tc>
          <w:tcPr>
            <w:tcW w:w="14791" w:type="dxa"/>
            <w:gridSpan w:val="3"/>
            <w:tcBorders>
              <w:top w:val="nil"/>
              <w:left w:val="nil"/>
              <w:bottom w:val="nil"/>
              <w:right w:val="nil"/>
            </w:tcBorders>
            <w:shd w:val="clear" w:color="000000" w:fill="FFFFFF"/>
            <w:vAlign w:val="bottom"/>
            <w:hideMark/>
          </w:tcPr>
          <w:p w:rsidR="0056441E" w:rsidRDefault="0056441E" w:rsidP="0056441E">
            <w:pPr>
              <w:jc w:val="center"/>
              <w:rPr>
                <w:rFonts w:ascii="GHEA Mariam" w:hAnsi="GHEA Mariam" w:cs="Calibri"/>
                <w:bCs/>
                <w:color w:val="000000"/>
                <w:sz w:val="22"/>
                <w:szCs w:val="22"/>
                <w:lang w:eastAsia="en-US"/>
              </w:rPr>
            </w:pPr>
            <w:r w:rsidRPr="0056441E">
              <w:rPr>
                <w:rFonts w:ascii="GHEA Mariam" w:hAnsi="GHEA Mariam" w:cs="Calibri"/>
                <w:bCs/>
                <w:color w:val="000000"/>
                <w:sz w:val="22"/>
                <w:szCs w:val="22"/>
                <w:lang w:eastAsia="en-US"/>
              </w:rPr>
              <w:t xml:space="preserve">ՀԱՅԱՍՏԱՆԻ ՀԱՆՐԱՊԵՏՈՒԹՅԱՆ ԿԱՌԱՎԱՐՈՒԹՅԱՆ 2020 ԹՎԱԿԱՆԻ ԴԵԿՏԵՄԲԵՐԻ 30-Ի N 2215-Ն ՈՐՈՇՄԱՆ N 9 ՀԱՎԵԼՎԱԾԻ  </w:t>
            </w:r>
          </w:p>
          <w:p w:rsidR="0056441E" w:rsidRPr="0056441E" w:rsidRDefault="0056441E" w:rsidP="0056441E">
            <w:pPr>
              <w:jc w:val="center"/>
              <w:rPr>
                <w:rFonts w:ascii="GHEA Mariam" w:hAnsi="GHEA Mariam" w:cs="Calibri"/>
                <w:bCs/>
                <w:color w:val="000000"/>
                <w:sz w:val="22"/>
                <w:szCs w:val="22"/>
                <w:lang w:eastAsia="en-US"/>
              </w:rPr>
            </w:pPr>
            <w:r w:rsidRPr="0056441E">
              <w:rPr>
                <w:rFonts w:ascii="GHEA Mariam" w:hAnsi="GHEA Mariam" w:cs="Calibri"/>
                <w:bCs/>
                <w:color w:val="000000"/>
                <w:sz w:val="22"/>
                <w:szCs w:val="22"/>
                <w:lang w:eastAsia="en-US"/>
              </w:rPr>
              <w:t xml:space="preserve">N 9.14 ԱՂՅՈՒՍԱԿՈՒՄ ԿԱՏԱՐՎՈՂ ՓՈՓՈԽՈՒԹՅՈՒՆԸ ԵՎ ԼՐԱՑՈՒՄՆԵՐԸ </w:t>
            </w:r>
          </w:p>
        </w:tc>
      </w:tr>
      <w:tr w:rsidR="0056441E" w:rsidRPr="0056441E" w:rsidTr="0056441E">
        <w:trPr>
          <w:trHeight w:val="66"/>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bCs/>
                <w:color w:val="000000"/>
                <w:sz w:val="22"/>
                <w:szCs w:val="22"/>
                <w:lang w:eastAsia="en-US"/>
              </w:rPr>
            </w:pPr>
          </w:p>
        </w:tc>
        <w:tc>
          <w:tcPr>
            <w:tcW w:w="4868"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6379"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r>
      <w:tr w:rsidR="0056441E" w:rsidRPr="0056441E" w:rsidTr="0056441E">
        <w:trPr>
          <w:trHeight w:val="66"/>
        </w:trPr>
        <w:tc>
          <w:tcPr>
            <w:tcW w:w="15168" w:type="dxa"/>
            <w:gridSpan w:val="4"/>
            <w:tcBorders>
              <w:top w:val="nil"/>
              <w:left w:val="nil"/>
              <w:bottom w:val="nil"/>
              <w:right w:val="nil"/>
            </w:tcBorders>
            <w:shd w:val="clear" w:color="auto" w:fill="auto"/>
            <w:hideMark/>
          </w:tcPr>
          <w:p w:rsidR="0056441E" w:rsidRPr="0056441E" w:rsidRDefault="0056441E" w:rsidP="0056441E">
            <w:pPr>
              <w:jc w:val="right"/>
              <w:rPr>
                <w:rFonts w:ascii="GHEA Mariam" w:hAnsi="GHEA Mariam" w:cs="Calibri"/>
                <w:bCs/>
                <w:iCs/>
                <w:color w:val="000000"/>
                <w:sz w:val="22"/>
                <w:szCs w:val="22"/>
                <w:lang w:eastAsia="en-US"/>
              </w:rPr>
            </w:pPr>
            <w:r w:rsidRPr="0056441E">
              <w:rPr>
                <w:rFonts w:ascii="GHEA Mariam" w:hAnsi="GHEA Mariam" w:cs="Calibri"/>
                <w:bCs/>
                <w:iCs/>
                <w:color w:val="000000"/>
                <w:sz w:val="22"/>
                <w:szCs w:val="22"/>
                <w:lang w:eastAsia="en-US"/>
              </w:rPr>
              <w:t xml:space="preserve">Աղյուսակ </w:t>
            </w:r>
            <w:r w:rsidR="00F94E58" w:rsidRPr="0056441E">
              <w:rPr>
                <w:rFonts w:ascii="GHEA Mariam" w:hAnsi="GHEA Mariam" w:cs="Calibri"/>
                <w:bCs/>
                <w:color w:val="000000"/>
                <w:sz w:val="22"/>
                <w:szCs w:val="22"/>
                <w:lang w:eastAsia="en-US"/>
              </w:rPr>
              <w:t>N</w:t>
            </w:r>
            <w:r w:rsidR="00F94E58" w:rsidRPr="0056441E">
              <w:rPr>
                <w:rFonts w:ascii="GHEA Mariam" w:hAnsi="GHEA Mariam" w:cs="Calibri"/>
                <w:bCs/>
                <w:iCs/>
                <w:color w:val="000000"/>
                <w:sz w:val="22"/>
                <w:szCs w:val="22"/>
                <w:lang w:eastAsia="en-US"/>
              </w:rPr>
              <w:t xml:space="preserve"> </w:t>
            </w:r>
            <w:r w:rsidRPr="0056441E">
              <w:rPr>
                <w:rFonts w:ascii="GHEA Mariam" w:hAnsi="GHEA Mariam" w:cs="Calibri"/>
                <w:bCs/>
                <w:iCs/>
                <w:color w:val="000000"/>
                <w:sz w:val="22"/>
                <w:szCs w:val="22"/>
                <w:lang w:eastAsia="en-US"/>
              </w:rPr>
              <w:t>9</w:t>
            </w:r>
            <w:r w:rsidRPr="0056441E">
              <w:rPr>
                <w:rFonts w:ascii="MS Gothic" w:eastAsia="MS Gothic" w:hAnsi="MS Gothic" w:cs="MS Gothic" w:hint="eastAsia"/>
                <w:bCs/>
                <w:iCs/>
                <w:color w:val="000000"/>
                <w:sz w:val="22"/>
                <w:szCs w:val="22"/>
                <w:lang w:eastAsia="en-US"/>
              </w:rPr>
              <w:t>․</w:t>
            </w:r>
            <w:r w:rsidRPr="0056441E">
              <w:rPr>
                <w:rFonts w:ascii="GHEA Mariam" w:hAnsi="GHEA Mariam" w:cs="Calibri"/>
                <w:bCs/>
                <w:iCs/>
                <w:color w:val="000000"/>
                <w:sz w:val="22"/>
                <w:szCs w:val="22"/>
                <w:lang w:eastAsia="en-US"/>
              </w:rPr>
              <w:t>14</w:t>
            </w:r>
          </w:p>
        </w:tc>
      </w:tr>
      <w:tr w:rsidR="0056441E" w:rsidRPr="0056441E" w:rsidTr="0056441E">
        <w:trPr>
          <w:trHeight w:val="283"/>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right"/>
              <w:rPr>
                <w:rFonts w:ascii="GHEA Mariam" w:hAnsi="GHEA Mariam" w:cs="Calibri"/>
                <w:bCs/>
                <w:iCs/>
                <w:color w:val="000000"/>
                <w:sz w:val="22"/>
                <w:szCs w:val="22"/>
                <w:lang w:eastAsia="en-US"/>
              </w:rPr>
            </w:pPr>
          </w:p>
        </w:tc>
        <w:tc>
          <w:tcPr>
            <w:tcW w:w="14791" w:type="dxa"/>
            <w:gridSpan w:val="3"/>
            <w:tcBorders>
              <w:top w:val="nil"/>
              <w:left w:val="nil"/>
              <w:bottom w:val="nil"/>
              <w:right w:val="nil"/>
            </w:tcBorders>
            <w:shd w:val="clear" w:color="000000" w:fill="FFFFFF"/>
            <w:noWrap/>
            <w:vAlign w:val="bottom"/>
            <w:hideMark/>
          </w:tcPr>
          <w:p w:rsidR="0056441E" w:rsidRPr="0056441E" w:rsidRDefault="0056441E" w:rsidP="0056441E">
            <w:pPr>
              <w:jc w:val="center"/>
              <w:rPr>
                <w:rFonts w:ascii="GHEA Mariam" w:hAnsi="GHEA Mariam" w:cs="Calibri"/>
                <w:bCs/>
                <w:color w:val="000000"/>
                <w:sz w:val="22"/>
                <w:szCs w:val="22"/>
                <w:lang w:eastAsia="en-US"/>
              </w:rPr>
            </w:pPr>
            <w:r w:rsidRPr="0056441E">
              <w:rPr>
                <w:rFonts w:ascii="GHEA Mariam" w:hAnsi="GHEA Mariam" w:cs="Calibri"/>
                <w:bCs/>
                <w:color w:val="000000"/>
                <w:sz w:val="22"/>
                <w:szCs w:val="22"/>
                <w:lang w:eastAsia="en-US"/>
              </w:rPr>
              <w:t>ՀՀ կրթության, գիտության, մշակույթի և սպորտի նախարարություն</w:t>
            </w:r>
            <w:r w:rsidRPr="0056441E">
              <w:rPr>
                <w:rFonts w:ascii="Calibri" w:hAnsi="Calibri" w:cs="Calibri"/>
                <w:bCs/>
                <w:color w:val="000000"/>
                <w:sz w:val="22"/>
                <w:szCs w:val="22"/>
                <w:lang w:eastAsia="en-US"/>
              </w:rPr>
              <w:t> </w:t>
            </w: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right"/>
              <w:rPr>
                <w:rFonts w:ascii="GHEA Mariam" w:hAnsi="GHEA Mariam" w:cs="Calibri"/>
                <w:bCs/>
                <w:color w:val="000000"/>
                <w:sz w:val="22"/>
                <w:szCs w:val="22"/>
                <w:lang w:eastAsia="en-US"/>
              </w:rPr>
            </w:pPr>
          </w:p>
        </w:tc>
        <w:tc>
          <w:tcPr>
            <w:tcW w:w="14791"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56441E" w:rsidRPr="0056441E" w:rsidRDefault="0056441E" w:rsidP="0056441E">
            <w:pPr>
              <w:rPr>
                <w:rFonts w:ascii="GHEA Mariam" w:hAnsi="GHEA Mariam" w:cs="Calibri"/>
                <w:b/>
                <w:bCs/>
                <w:sz w:val="22"/>
                <w:szCs w:val="22"/>
                <w:lang w:eastAsia="en-US"/>
              </w:rPr>
            </w:pPr>
            <w:r w:rsidRPr="0056441E">
              <w:rPr>
                <w:rFonts w:ascii="GHEA Mariam" w:hAnsi="GHEA Mariam" w:cs="Calibri"/>
                <w:b/>
                <w:bCs/>
                <w:sz w:val="22"/>
                <w:szCs w:val="22"/>
                <w:lang w:eastAsia="en-US"/>
              </w:rPr>
              <w:t>ՄԱՍ 2. ՊԵՏԱԿԱՆ ՄԱՐՄՆԻ ԳԾՈՎ ԱՐԴՅՈՒՆՔԱՅԻՆ (ԿԱՏԱՐՈՂԱԿԱՆ) ՑՈՒՑԱՆԻՇՆԵՐԸ</w:t>
            </w: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bCs/>
                <w:color w:val="000000"/>
                <w:sz w:val="22"/>
                <w:szCs w:val="22"/>
                <w:lang w:eastAsia="en-US"/>
              </w:rPr>
            </w:pPr>
            <w:r w:rsidRPr="0056441E">
              <w:rPr>
                <w:rFonts w:ascii="GHEA Mariam" w:hAnsi="GHEA Mariam" w:cs="Calibri"/>
                <w:bCs/>
                <w:color w:val="000000"/>
                <w:sz w:val="22"/>
                <w:szCs w:val="22"/>
                <w:lang w:eastAsia="en-US"/>
              </w:rPr>
              <w:t>Ծրագրի դասիչը</w:t>
            </w:r>
          </w:p>
        </w:tc>
        <w:tc>
          <w:tcPr>
            <w:tcW w:w="9923" w:type="dxa"/>
            <w:gridSpan w:val="2"/>
            <w:tcBorders>
              <w:top w:val="single" w:sz="4" w:space="0" w:color="auto"/>
              <w:left w:val="nil"/>
              <w:bottom w:val="single" w:sz="4" w:space="0" w:color="auto"/>
              <w:right w:val="single" w:sz="4" w:space="0" w:color="000000"/>
            </w:tcBorders>
            <w:shd w:val="clear" w:color="auto" w:fill="auto"/>
            <w:hideMark/>
          </w:tcPr>
          <w:p w:rsidR="0056441E" w:rsidRPr="0056441E" w:rsidRDefault="0056441E" w:rsidP="0056441E">
            <w:pPr>
              <w:rPr>
                <w:rFonts w:ascii="GHEA Mariam" w:hAnsi="GHEA Mariam" w:cs="Calibri"/>
                <w:bCs/>
                <w:color w:val="000000"/>
                <w:sz w:val="22"/>
                <w:szCs w:val="22"/>
                <w:lang w:eastAsia="en-US"/>
              </w:rPr>
            </w:pPr>
            <w:r w:rsidRPr="0056441E">
              <w:rPr>
                <w:rFonts w:ascii="GHEA Mariam" w:hAnsi="GHEA Mariam" w:cs="Calibri"/>
                <w:bCs/>
                <w:color w:val="000000"/>
                <w:sz w:val="22"/>
                <w:szCs w:val="22"/>
                <w:lang w:eastAsia="en-US"/>
              </w:rPr>
              <w:t>Ծրագրի անվանումը</w:t>
            </w: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bCs/>
                <w:color w:val="000000"/>
                <w:sz w:val="22"/>
                <w:szCs w:val="22"/>
                <w:lang w:eastAsia="en-US"/>
              </w:rPr>
            </w:pPr>
          </w:p>
        </w:tc>
        <w:tc>
          <w:tcPr>
            <w:tcW w:w="4868" w:type="dxa"/>
            <w:tcBorders>
              <w:top w:val="nil"/>
              <w:left w:val="single" w:sz="4" w:space="0" w:color="auto"/>
              <w:bottom w:val="single" w:sz="4" w:space="0" w:color="auto"/>
              <w:right w:val="nil"/>
            </w:tcBorders>
            <w:shd w:val="clear" w:color="auto" w:fill="auto"/>
            <w:hideMark/>
          </w:tcPr>
          <w:p w:rsidR="0056441E" w:rsidRPr="0056441E" w:rsidRDefault="0056441E" w:rsidP="0056441E">
            <w:pPr>
              <w:rPr>
                <w:rFonts w:ascii="GHEA Mariam" w:hAnsi="GHEA Mariam" w:cs="Calibri"/>
                <w:sz w:val="22"/>
                <w:szCs w:val="22"/>
                <w:lang w:eastAsia="en-US"/>
              </w:rPr>
            </w:pPr>
            <w:r w:rsidRPr="0056441E">
              <w:rPr>
                <w:rFonts w:ascii="GHEA Mariam" w:hAnsi="GHEA Mariam" w:cs="Calibri"/>
                <w:sz w:val="22"/>
                <w:szCs w:val="22"/>
                <w:lang w:eastAsia="en-US"/>
              </w:rPr>
              <w:t>1168</w:t>
            </w:r>
          </w:p>
        </w:tc>
        <w:tc>
          <w:tcPr>
            <w:tcW w:w="6379" w:type="dxa"/>
            <w:tcBorders>
              <w:top w:val="nil"/>
              <w:left w:val="single" w:sz="4" w:space="0" w:color="auto"/>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color w:val="000000"/>
                <w:sz w:val="22"/>
                <w:szCs w:val="22"/>
                <w:lang w:eastAsia="en-US"/>
              </w:rPr>
            </w:pPr>
            <w:r w:rsidRPr="0056441E">
              <w:rPr>
                <w:rFonts w:ascii="GHEA Mariam" w:hAnsi="GHEA Mariam" w:cs="Calibri"/>
                <w:color w:val="000000"/>
                <w:sz w:val="22"/>
                <w:szCs w:val="22"/>
                <w:lang w:eastAsia="en-US"/>
              </w:rPr>
              <w:t xml:space="preserve"> Արվեստների ծրագիր </w:t>
            </w:r>
          </w:p>
        </w:tc>
        <w:tc>
          <w:tcPr>
            <w:tcW w:w="3544" w:type="dxa"/>
            <w:tcBorders>
              <w:top w:val="nil"/>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bCs/>
                <w:color w:val="000000"/>
                <w:sz w:val="22"/>
                <w:szCs w:val="22"/>
                <w:lang w:eastAsia="en-US"/>
              </w:rPr>
            </w:pPr>
            <w:r w:rsidRPr="0056441E">
              <w:rPr>
                <w:rFonts w:ascii="Calibri" w:hAnsi="Calibri" w:cs="Calibri"/>
                <w:bCs/>
                <w:color w:val="000000"/>
                <w:sz w:val="22"/>
                <w:szCs w:val="22"/>
                <w:lang w:eastAsia="en-US"/>
              </w:rPr>
              <w:t> </w:t>
            </w: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bCs/>
                <w:color w:val="000000"/>
                <w:sz w:val="22"/>
                <w:szCs w:val="22"/>
                <w:lang w:eastAsia="en-US"/>
              </w:rPr>
            </w:pPr>
          </w:p>
        </w:tc>
        <w:tc>
          <w:tcPr>
            <w:tcW w:w="4868"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6379"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1124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6441E" w:rsidRPr="0056441E" w:rsidRDefault="0056441E" w:rsidP="0056441E">
            <w:pPr>
              <w:rPr>
                <w:rFonts w:ascii="GHEA Mariam" w:hAnsi="GHEA Mariam" w:cs="Calibri"/>
                <w:bCs/>
                <w:sz w:val="22"/>
                <w:szCs w:val="22"/>
                <w:lang w:eastAsia="en-US"/>
              </w:rPr>
            </w:pPr>
            <w:r w:rsidRPr="0056441E">
              <w:rPr>
                <w:rFonts w:ascii="GHEA Mariam" w:hAnsi="GHEA Mariam" w:cs="Calibri"/>
                <w:bCs/>
                <w:sz w:val="22"/>
                <w:szCs w:val="22"/>
                <w:lang w:eastAsia="en-US"/>
              </w:rPr>
              <w:t>Ծրագրի միջոցառումները</w:t>
            </w:r>
          </w:p>
        </w:tc>
        <w:tc>
          <w:tcPr>
            <w:tcW w:w="3544"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bCs/>
                <w:sz w:val="22"/>
                <w:szCs w:val="22"/>
                <w:lang w:eastAsia="en-US"/>
              </w:rPr>
            </w:pPr>
            <w:r w:rsidRPr="0056441E">
              <w:rPr>
                <w:rFonts w:ascii="Calibri" w:hAnsi="Calibri" w:cs="Calibri"/>
                <w:bCs/>
                <w:sz w:val="22"/>
                <w:szCs w:val="22"/>
                <w:lang w:eastAsia="en-US"/>
              </w:rPr>
              <w:t> </w:t>
            </w:r>
          </w:p>
        </w:tc>
      </w:tr>
      <w:tr w:rsidR="0056441E" w:rsidRPr="0056441E" w:rsidTr="0056441E">
        <w:trPr>
          <w:trHeight w:val="315"/>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bCs/>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sz w:val="22"/>
                <w:szCs w:val="22"/>
                <w:lang w:eastAsia="en-US"/>
              </w:rPr>
            </w:pPr>
            <w:r w:rsidRPr="0056441E">
              <w:rPr>
                <w:rFonts w:ascii="GHEA Mariam" w:hAnsi="GHEA Mariam" w:cs="Calibri"/>
                <w:sz w:val="22"/>
                <w:szCs w:val="22"/>
                <w:lang w:eastAsia="en-US"/>
              </w:rPr>
              <w:t>Ծրագրի դասիչը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1168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z w:val="22"/>
                <w:szCs w:val="22"/>
                <w:lang w:eastAsia="en-US"/>
              </w:rPr>
              <w:t xml:space="preserve">Ցուցանիշների փոփոխությունը (ավելացումները նշված են դրական նշանով)  </w:t>
            </w: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sz w:val="22"/>
                <w:szCs w:val="22"/>
                <w:lang w:eastAsia="en-US"/>
              </w:rPr>
            </w:pPr>
            <w:r w:rsidRPr="0056441E">
              <w:rPr>
                <w:rFonts w:ascii="GHEA Mariam" w:hAnsi="GHEA Mariam" w:cs="Calibri"/>
                <w:sz w:val="22"/>
                <w:szCs w:val="22"/>
                <w:lang w:eastAsia="en-US"/>
              </w:rPr>
              <w:t>Միջոցառման դասիչը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32007</w:t>
            </w:r>
          </w:p>
        </w:tc>
        <w:tc>
          <w:tcPr>
            <w:tcW w:w="3544" w:type="dxa"/>
            <w:tcBorders>
              <w:top w:val="single" w:sz="4" w:space="0" w:color="auto"/>
              <w:left w:val="nil"/>
              <w:bottom w:val="single" w:sz="4" w:space="0" w:color="auto"/>
              <w:right w:val="single" w:sz="4" w:space="0" w:color="auto"/>
            </w:tcBorders>
            <w:shd w:val="clear" w:color="000000" w:fill="FFFFFF"/>
            <w:hideMark/>
          </w:tcPr>
          <w:p w:rsidR="0056441E" w:rsidRPr="0056441E" w:rsidRDefault="00141F29" w:rsidP="00141F29">
            <w:pPr>
              <w:jc w:val="center"/>
              <w:rPr>
                <w:rFonts w:ascii="GHEA Mariam" w:hAnsi="GHEA Mariam" w:cs="Calibri"/>
                <w:sz w:val="22"/>
                <w:szCs w:val="22"/>
                <w:lang w:eastAsia="en-US"/>
              </w:rPr>
            </w:pPr>
            <w:r>
              <w:rPr>
                <w:rFonts w:ascii="GHEA Mariam" w:hAnsi="GHEA Mariam" w:cs="Calibri"/>
                <w:sz w:val="22"/>
                <w:szCs w:val="22"/>
                <w:lang w:val="hy-AM" w:eastAsia="en-US"/>
              </w:rPr>
              <w:t>տ</w:t>
            </w:r>
            <w:r w:rsidR="0056441E" w:rsidRPr="0056441E">
              <w:rPr>
                <w:rFonts w:ascii="GHEA Mariam" w:hAnsi="GHEA Mariam" w:cs="Calibri"/>
                <w:sz w:val="22"/>
                <w:szCs w:val="22"/>
                <w:lang w:eastAsia="en-US"/>
              </w:rPr>
              <w:t xml:space="preserve">արի </w:t>
            </w:r>
          </w:p>
        </w:tc>
      </w:tr>
      <w:tr w:rsidR="0056441E" w:rsidRPr="0056441E" w:rsidTr="0056441E">
        <w:trPr>
          <w:trHeight w:val="56"/>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6441E" w:rsidRPr="0056441E" w:rsidRDefault="0056441E" w:rsidP="0056441E">
            <w:pPr>
              <w:rPr>
                <w:rFonts w:ascii="GHEA Mariam" w:hAnsi="GHEA Mariam" w:cs="Calibri"/>
                <w:sz w:val="22"/>
                <w:szCs w:val="22"/>
                <w:lang w:eastAsia="en-US"/>
              </w:rPr>
            </w:pPr>
            <w:r w:rsidRPr="0056441E">
              <w:rPr>
                <w:rFonts w:ascii="GHEA Mariam" w:hAnsi="GHEA Mariam" w:cs="Calibri"/>
                <w:sz w:val="22"/>
                <w:szCs w:val="22"/>
                <w:lang w:eastAsia="en-US"/>
              </w:rPr>
              <w:t>Միջոցառման անվանումը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Թատերահամերգային կազմակերպությունների նյութատեխնիկական բազայի  համալրում</w:t>
            </w:r>
          </w:p>
        </w:tc>
        <w:tc>
          <w:tcPr>
            <w:tcW w:w="35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jc w:val="center"/>
              <w:rPr>
                <w:rFonts w:ascii="GHEA Mariam" w:hAnsi="GHEA Mariam" w:cs="Calibri"/>
                <w:sz w:val="22"/>
                <w:szCs w:val="22"/>
                <w:lang w:eastAsia="en-US"/>
              </w:rPr>
            </w:pPr>
            <w:r w:rsidRPr="0056441E">
              <w:rPr>
                <w:rFonts w:ascii="Calibri" w:hAnsi="Calibri" w:cs="Calibri"/>
                <w:sz w:val="22"/>
                <w:szCs w:val="22"/>
                <w:lang w:eastAsia="en-US"/>
              </w:rPr>
              <w:t> </w:t>
            </w:r>
          </w:p>
        </w:tc>
      </w:tr>
      <w:tr w:rsidR="0056441E" w:rsidRPr="0056441E" w:rsidTr="0056441E">
        <w:trPr>
          <w:trHeight w:val="56"/>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sz w:val="22"/>
                <w:szCs w:val="22"/>
                <w:lang w:eastAsia="en-US"/>
              </w:rPr>
            </w:pPr>
            <w:r w:rsidRPr="0056441E">
              <w:rPr>
                <w:rFonts w:ascii="GHEA Mariam" w:hAnsi="GHEA Mariam" w:cs="Calibri"/>
                <w:sz w:val="22"/>
                <w:szCs w:val="22"/>
                <w:lang w:eastAsia="en-US"/>
              </w:rPr>
              <w:t>Նկարագրությունը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 xml:space="preserve"> Թատերահամերգային կազմակերպությունների համար անհրաժեշտ տեխնիկայի և սարքավորումենրի ձեռքբերում</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6441E" w:rsidRPr="0056441E" w:rsidRDefault="0056441E" w:rsidP="0056441E">
            <w:pPr>
              <w:rPr>
                <w:rFonts w:ascii="GHEA Mariam" w:hAnsi="GHEA Mariam" w:cs="Calibri"/>
                <w:sz w:val="22"/>
                <w:szCs w:val="22"/>
                <w:lang w:eastAsia="en-US"/>
              </w:rPr>
            </w:pPr>
          </w:p>
        </w:tc>
      </w:tr>
      <w:tr w:rsidR="0056441E" w:rsidRPr="0056441E" w:rsidTr="0056441E">
        <w:trPr>
          <w:trHeight w:val="685"/>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iCs/>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441E" w:rsidRPr="0056441E" w:rsidRDefault="0056441E" w:rsidP="0056441E">
            <w:pPr>
              <w:rPr>
                <w:rFonts w:ascii="GHEA Mariam" w:hAnsi="GHEA Mariam" w:cs="Calibri"/>
                <w:sz w:val="22"/>
                <w:szCs w:val="22"/>
                <w:lang w:eastAsia="en-US"/>
              </w:rPr>
            </w:pPr>
            <w:r w:rsidRPr="0056441E">
              <w:rPr>
                <w:rFonts w:ascii="GHEA Mariam" w:hAnsi="GHEA Mariam" w:cs="Calibri"/>
                <w:sz w:val="22"/>
                <w:szCs w:val="22"/>
                <w:lang w:eastAsia="en-US"/>
              </w:rPr>
              <w:t>Միջոցառման տեսակը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 xml:space="preserve"> Այլ պետական կազմակերպությունների կողմից օգտագործվող ոչ ֆինանսական ակտիվների հետ գործառնություններ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6441E" w:rsidRPr="0056441E" w:rsidRDefault="0056441E" w:rsidP="0056441E">
            <w:pPr>
              <w:rPr>
                <w:rFonts w:ascii="GHEA Mariam" w:hAnsi="GHEA Mariam" w:cs="Calibri"/>
                <w:sz w:val="22"/>
                <w:szCs w:val="22"/>
                <w:lang w:eastAsia="en-US"/>
              </w:rPr>
            </w:pPr>
          </w:p>
        </w:tc>
      </w:tr>
      <w:tr w:rsidR="0056441E" w:rsidRPr="0056441E" w:rsidTr="0056441E">
        <w:trPr>
          <w:trHeight w:val="203"/>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iCs/>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spacing w:val="-8"/>
                <w:sz w:val="22"/>
                <w:szCs w:val="22"/>
                <w:lang w:eastAsia="en-US"/>
              </w:rPr>
            </w:pPr>
            <w:r w:rsidRPr="0056441E">
              <w:rPr>
                <w:rFonts w:ascii="GHEA Mariam" w:hAnsi="GHEA Mariam" w:cs="Calibri"/>
                <w:spacing w:val="-8"/>
                <w:sz w:val="22"/>
                <w:szCs w:val="22"/>
                <w:lang w:eastAsia="en-US"/>
              </w:rPr>
              <w:t xml:space="preserve"> Ակտիվն օգտագործող կազմակերպությունների անվանումները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Թատրոններ</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6441E" w:rsidRPr="0056441E" w:rsidRDefault="0056441E" w:rsidP="0056441E">
            <w:pPr>
              <w:rPr>
                <w:rFonts w:ascii="GHEA Mariam" w:hAnsi="GHEA Mariam" w:cs="Calibri"/>
                <w:sz w:val="22"/>
                <w:szCs w:val="22"/>
                <w:lang w:eastAsia="en-US"/>
              </w:rPr>
            </w:pP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iCs/>
                <w:sz w:val="22"/>
                <w:szCs w:val="22"/>
                <w:lang w:eastAsia="en-US"/>
              </w:rPr>
            </w:pPr>
          </w:p>
        </w:tc>
        <w:tc>
          <w:tcPr>
            <w:tcW w:w="1124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z w:val="22"/>
                <w:szCs w:val="22"/>
                <w:lang w:eastAsia="en-US"/>
              </w:rPr>
              <w:t>Արդյունքի չափորոշիչներ</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6441E" w:rsidRPr="0056441E" w:rsidRDefault="0056441E" w:rsidP="0056441E">
            <w:pPr>
              <w:rPr>
                <w:rFonts w:ascii="GHEA Mariam" w:hAnsi="GHEA Mariam" w:cs="Calibri"/>
                <w:sz w:val="22"/>
                <w:szCs w:val="22"/>
                <w:lang w:eastAsia="en-US"/>
              </w:rPr>
            </w:pPr>
          </w:p>
        </w:tc>
      </w:tr>
      <w:tr w:rsidR="0056441E" w:rsidRPr="0056441E" w:rsidTr="0056441E">
        <w:trPr>
          <w:trHeight w:val="335"/>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sz w:val="22"/>
                <w:szCs w:val="22"/>
                <w:lang w:eastAsia="en-US"/>
              </w:rPr>
            </w:pPr>
          </w:p>
        </w:tc>
        <w:tc>
          <w:tcPr>
            <w:tcW w:w="1124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 xml:space="preserve"> Թատրոնների թիվը, որտեղ կատարվում են ներդրումները, հատ </w:t>
            </w:r>
          </w:p>
        </w:tc>
        <w:tc>
          <w:tcPr>
            <w:tcW w:w="3544"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jc w:val="center"/>
              <w:rPr>
                <w:rFonts w:ascii="GHEA Mariam" w:hAnsi="GHEA Mariam" w:cs="Calibri"/>
                <w:iCs/>
                <w:sz w:val="22"/>
                <w:szCs w:val="22"/>
                <w:lang w:eastAsia="en-US"/>
              </w:rPr>
            </w:pPr>
            <w:r w:rsidRPr="0056441E">
              <w:rPr>
                <w:rFonts w:ascii="GHEA Mariam" w:hAnsi="GHEA Mariam" w:cs="Calibri"/>
                <w:iCs/>
                <w:sz w:val="22"/>
                <w:szCs w:val="22"/>
                <w:lang w:eastAsia="en-US"/>
              </w:rPr>
              <w:t>1</w:t>
            </w:r>
          </w:p>
        </w:tc>
      </w:tr>
      <w:tr w:rsidR="0056441E" w:rsidRPr="0056441E" w:rsidTr="0056441E">
        <w:trPr>
          <w:trHeight w:val="342"/>
        </w:trPr>
        <w:tc>
          <w:tcPr>
            <w:tcW w:w="377" w:type="dxa"/>
            <w:tcBorders>
              <w:top w:val="nil"/>
              <w:left w:val="nil"/>
              <w:bottom w:val="nil"/>
              <w:right w:val="nil"/>
            </w:tcBorders>
            <w:shd w:val="clear" w:color="auto" w:fill="auto"/>
            <w:noWrap/>
            <w:vAlign w:val="center"/>
            <w:hideMark/>
          </w:tcPr>
          <w:p w:rsidR="0056441E" w:rsidRPr="0056441E" w:rsidRDefault="0056441E" w:rsidP="0056441E">
            <w:pPr>
              <w:jc w:val="right"/>
              <w:rPr>
                <w:rFonts w:ascii="GHEA Mariam" w:hAnsi="GHEA Mariam" w:cs="Calibri"/>
                <w:iCs/>
                <w:sz w:val="22"/>
                <w:szCs w:val="22"/>
                <w:lang w:eastAsia="en-US"/>
              </w:rPr>
            </w:pPr>
          </w:p>
        </w:tc>
        <w:tc>
          <w:tcPr>
            <w:tcW w:w="1124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rPr>
                <w:rFonts w:ascii="GHEA Mariam" w:hAnsi="GHEA Mariam" w:cs="Calibri"/>
                <w:sz w:val="22"/>
                <w:szCs w:val="22"/>
                <w:lang w:eastAsia="en-US"/>
              </w:rPr>
            </w:pPr>
            <w:r w:rsidRPr="0056441E">
              <w:rPr>
                <w:rFonts w:ascii="GHEA Mariam" w:hAnsi="GHEA Mariam" w:cs="Calibri"/>
                <w:sz w:val="22"/>
                <w:szCs w:val="22"/>
                <w:lang w:eastAsia="en-US"/>
              </w:rPr>
              <w:t xml:space="preserve">Միջոցառման վրա կատարվող ծախսը </w:t>
            </w:r>
            <w:r w:rsidR="00141F29">
              <w:rPr>
                <w:rFonts w:ascii="GHEA Mariam" w:hAnsi="GHEA Mariam" w:cs="Calibri"/>
                <w:sz w:val="22"/>
                <w:szCs w:val="22"/>
                <w:lang w:val="hy-AM" w:eastAsia="en-US"/>
              </w:rPr>
              <w:t>(</w:t>
            </w:r>
            <w:r w:rsidR="00141F29" w:rsidRPr="00F03458">
              <w:rPr>
                <w:rFonts w:ascii="GHEA Mariam" w:hAnsi="GHEA Mariam" w:cs="Calibri"/>
                <w:sz w:val="22"/>
                <w:szCs w:val="22"/>
                <w:lang w:eastAsia="en-US"/>
              </w:rPr>
              <w:t>հազ. դրամ</w:t>
            </w:r>
            <w:r w:rsidR="00141F29">
              <w:rPr>
                <w:rFonts w:ascii="GHEA Mariam" w:hAnsi="GHEA Mariam" w:cs="Calibri"/>
                <w:sz w:val="22"/>
                <w:szCs w:val="22"/>
                <w:lang w:val="hy-AM" w:eastAsia="en-US"/>
              </w:rPr>
              <w:t>)</w:t>
            </w:r>
            <w:r w:rsidRPr="0056441E">
              <w:rPr>
                <w:rFonts w:ascii="Calibri" w:hAnsi="Calibri" w:cs="Calibri"/>
                <w:sz w:val="22"/>
                <w:szCs w:val="22"/>
                <w:lang w:eastAsia="en-US"/>
              </w:rPr>
              <w:t> </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z w:val="22"/>
                <w:szCs w:val="22"/>
                <w:lang w:eastAsia="en-US"/>
              </w:rPr>
              <w:t>168,476.7</w:t>
            </w:r>
          </w:p>
        </w:tc>
      </w:tr>
      <w:tr w:rsidR="0056441E" w:rsidRPr="0056441E" w:rsidTr="0056441E">
        <w:trPr>
          <w:trHeight w:val="342"/>
        </w:trPr>
        <w:tc>
          <w:tcPr>
            <w:tcW w:w="377" w:type="dxa"/>
            <w:tcBorders>
              <w:top w:val="nil"/>
              <w:left w:val="nil"/>
              <w:bottom w:val="nil"/>
              <w:right w:val="single" w:sz="4" w:space="0" w:color="auto"/>
            </w:tcBorders>
            <w:shd w:val="clear" w:color="auto" w:fill="auto"/>
            <w:noWrap/>
            <w:vAlign w:val="bottom"/>
            <w:hideMark/>
          </w:tcPr>
          <w:p w:rsidR="0056441E" w:rsidRPr="0056441E" w:rsidRDefault="0056441E" w:rsidP="0056441E">
            <w:pPr>
              <w:jc w:val="center"/>
              <w:rPr>
                <w:rFonts w:ascii="GHEA Mariam" w:hAnsi="GHEA Mariam" w:cs="Calibri"/>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r>
      <w:tr w:rsidR="0056441E" w:rsidRPr="0056441E" w:rsidTr="0056441E">
        <w:trPr>
          <w:trHeight w:val="56"/>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spacing w:after="240"/>
              <w:rPr>
                <w:rFonts w:ascii="GHEA Mariam" w:hAnsi="GHEA Mariam" w:cs="Calibri"/>
                <w:bCs/>
                <w:color w:val="000000"/>
                <w:sz w:val="22"/>
                <w:szCs w:val="22"/>
                <w:lang w:eastAsia="en-US"/>
              </w:rPr>
            </w:pPr>
            <w:r w:rsidRPr="0056441E">
              <w:rPr>
                <w:rFonts w:ascii="GHEA Mariam" w:hAnsi="GHEA Mariam" w:cs="Calibri"/>
                <w:bCs/>
                <w:color w:val="000000"/>
                <w:sz w:val="22"/>
                <w:szCs w:val="22"/>
                <w:lang w:eastAsia="en-US"/>
              </w:rPr>
              <w:t>Ծրագրի դասիչը</w:t>
            </w:r>
          </w:p>
        </w:tc>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bCs/>
                <w:color w:val="000000"/>
                <w:sz w:val="22"/>
                <w:szCs w:val="22"/>
                <w:lang w:eastAsia="en-US"/>
              </w:rPr>
            </w:pPr>
            <w:r w:rsidRPr="0056441E">
              <w:rPr>
                <w:rFonts w:ascii="GHEA Mariam" w:hAnsi="GHEA Mariam" w:cs="Calibri"/>
                <w:bCs/>
                <w:color w:val="000000"/>
                <w:sz w:val="22"/>
                <w:szCs w:val="22"/>
                <w:lang w:eastAsia="en-US"/>
              </w:rPr>
              <w:t>Ծրագրի անվանումը</w:t>
            </w: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bCs/>
                <w:color w:val="000000"/>
                <w:sz w:val="22"/>
                <w:szCs w:val="22"/>
                <w:lang w:eastAsia="en-US"/>
              </w:rPr>
            </w:pPr>
          </w:p>
        </w:tc>
        <w:tc>
          <w:tcPr>
            <w:tcW w:w="4868" w:type="dxa"/>
            <w:tcBorders>
              <w:top w:val="single" w:sz="4" w:space="0" w:color="auto"/>
              <w:left w:val="single" w:sz="4" w:space="0" w:color="auto"/>
              <w:bottom w:val="single" w:sz="4" w:space="0" w:color="auto"/>
              <w:right w:val="nil"/>
            </w:tcBorders>
            <w:shd w:val="clear" w:color="auto" w:fill="auto"/>
            <w:hideMark/>
          </w:tcPr>
          <w:p w:rsidR="0056441E" w:rsidRPr="0056441E" w:rsidRDefault="0056441E" w:rsidP="0056441E">
            <w:pPr>
              <w:rPr>
                <w:rFonts w:ascii="GHEA Mariam" w:hAnsi="GHEA Mariam" w:cs="Calibri"/>
                <w:sz w:val="22"/>
                <w:szCs w:val="22"/>
                <w:lang w:eastAsia="en-US"/>
              </w:rPr>
            </w:pPr>
            <w:r w:rsidRPr="0056441E">
              <w:rPr>
                <w:rFonts w:ascii="GHEA Mariam" w:hAnsi="GHEA Mariam" w:cs="Calibri"/>
                <w:sz w:val="22"/>
                <w:szCs w:val="22"/>
                <w:lang w:eastAsia="en-US"/>
              </w:rPr>
              <w:t>1192</w:t>
            </w:r>
          </w:p>
        </w:tc>
        <w:tc>
          <w:tcPr>
            <w:tcW w:w="6379" w:type="dxa"/>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color w:val="000000"/>
                <w:sz w:val="22"/>
                <w:szCs w:val="22"/>
                <w:lang w:eastAsia="en-US"/>
              </w:rPr>
            </w:pPr>
            <w:r w:rsidRPr="0056441E">
              <w:rPr>
                <w:rFonts w:ascii="GHEA Mariam" w:hAnsi="GHEA Mariam" w:cs="Calibri"/>
                <w:color w:val="000000"/>
                <w:sz w:val="22"/>
                <w:szCs w:val="22"/>
                <w:lang w:eastAsia="en-US"/>
              </w:rPr>
              <w:t xml:space="preserve"> Կրթության որակի ապահովում </w:t>
            </w:r>
          </w:p>
        </w:tc>
        <w:tc>
          <w:tcPr>
            <w:tcW w:w="3544"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color w:val="000000"/>
                <w:sz w:val="22"/>
                <w:szCs w:val="22"/>
                <w:lang w:eastAsia="en-US"/>
              </w:rPr>
            </w:pPr>
            <w:r w:rsidRPr="0056441E">
              <w:rPr>
                <w:rFonts w:ascii="Calibri" w:hAnsi="Calibri" w:cs="Calibri"/>
                <w:color w:val="000000"/>
                <w:sz w:val="22"/>
                <w:szCs w:val="22"/>
                <w:lang w:eastAsia="en-US"/>
              </w:rPr>
              <w:t> </w:t>
            </w:r>
          </w:p>
        </w:tc>
      </w:tr>
      <w:tr w:rsidR="0056441E" w:rsidRPr="0056441E" w:rsidTr="0056441E">
        <w:trPr>
          <w:trHeight w:val="342"/>
        </w:trPr>
        <w:tc>
          <w:tcPr>
            <w:tcW w:w="377" w:type="dxa"/>
            <w:tcBorders>
              <w:top w:val="nil"/>
              <w:left w:val="nil"/>
              <w:bottom w:val="nil"/>
              <w:right w:val="single" w:sz="4" w:space="0" w:color="auto"/>
            </w:tcBorders>
            <w:shd w:val="clear" w:color="auto" w:fill="auto"/>
            <w:noWrap/>
            <w:vAlign w:val="bottom"/>
            <w:hideMark/>
          </w:tcPr>
          <w:p w:rsidR="0056441E" w:rsidRPr="0056441E" w:rsidRDefault="0056441E" w:rsidP="0056441E">
            <w:pPr>
              <w:rPr>
                <w:rFonts w:ascii="GHEA Mariam" w:hAnsi="GHEA Mariam" w:cs="Calibri"/>
                <w:color w:val="000000"/>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6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sz w:val="22"/>
                <w:szCs w:val="22"/>
                <w:lang w:eastAsia="en-US"/>
              </w:rPr>
            </w:pPr>
          </w:p>
        </w:tc>
        <w:tc>
          <w:tcPr>
            <w:tcW w:w="1124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56441E" w:rsidP="0056441E">
            <w:pPr>
              <w:rPr>
                <w:rFonts w:ascii="GHEA Mariam" w:hAnsi="GHEA Mariam" w:cs="Calibri"/>
                <w:bCs/>
                <w:color w:val="000000"/>
                <w:sz w:val="22"/>
                <w:szCs w:val="22"/>
                <w:lang w:eastAsia="en-US"/>
              </w:rPr>
            </w:pPr>
            <w:r w:rsidRPr="0056441E">
              <w:rPr>
                <w:rFonts w:ascii="GHEA Mariam" w:hAnsi="GHEA Mariam" w:cs="Calibri"/>
                <w:bCs/>
                <w:color w:val="000000"/>
                <w:sz w:val="22"/>
                <w:szCs w:val="22"/>
                <w:lang w:eastAsia="en-US"/>
              </w:rPr>
              <w:t>Ծրագրի միջոցառումները</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56441E" w:rsidRPr="0056441E" w:rsidRDefault="0056441E" w:rsidP="0056441E">
            <w:pPr>
              <w:rPr>
                <w:rFonts w:ascii="GHEA Mariam" w:hAnsi="GHEA Mariam" w:cs="Calibri"/>
                <w:bCs/>
                <w:color w:val="000000"/>
                <w:sz w:val="22"/>
                <w:szCs w:val="22"/>
                <w:lang w:eastAsia="en-US"/>
              </w:rPr>
            </w:pPr>
            <w:r w:rsidRPr="0056441E">
              <w:rPr>
                <w:rFonts w:ascii="Calibri" w:hAnsi="Calibri" w:cs="Calibri"/>
                <w:bCs/>
                <w:color w:val="000000"/>
                <w:sz w:val="22"/>
                <w:szCs w:val="22"/>
                <w:lang w:eastAsia="en-US"/>
              </w:rPr>
              <w:t> </w:t>
            </w:r>
          </w:p>
        </w:tc>
      </w:tr>
      <w:tr w:rsidR="0056441E" w:rsidRPr="0056441E" w:rsidTr="0056441E">
        <w:trPr>
          <w:trHeight w:val="85"/>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bCs/>
                <w:color w:val="000000"/>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000000" w:fill="FFFFFF"/>
            <w:hideMark/>
          </w:tcPr>
          <w:p w:rsidR="0056441E" w:rsidRPr="0056441E" w:rsidRDefault="00F94E58" w:rsidP="0056441E">
            <w:pPr>
              <w:rPr>
                <w:rFonts w:ascii="GHEA Mariam" w:hAnsi="GHEA Mariam" w:cs="Calibri"/>
                <w:sz w:val="22"/>
                <w:szCs w:val="22"/>
                <w:lang w:eastAsia="en-US"/>
              </w:rPr>
            </w:pPr>
            <w:r>
              <w:rPr>
                <w:rFonts w:ascii="GHEA Mariam" w:hAnsi="GHEA Mariam" w:cs="Calibri"/>
                <w:sz w:val="22"/>
                <w:szCs w:val="22"/>
                <w:lang w:eastAsia="en-US"/>
              </w:rPr>
              <w:t xml:space="preserve"> Ծրագրի դասիչը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1192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z w:val="22"/>
                <w:szCs w:val="22"/>
                <w:lang w:eastAsia="en-US"/>
              </w:rPr>
              <w:t xml:space="preserve">Ցուցանիշների փոփոխությունը (նվազեցումները նշված են փակագծերում)  </w:t>
            </w: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F94E58" w:rsidP="0056441E">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11010</w:t>
            </w:r>
          </w:p>
        </w:tc>
        <w:tc>
          <w:tcPr>
            <w:tcW w:w="3544"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jc w:val="center"/>
              <w:rPr>
                <w:rFonts w:ascii="GHEA Mariam" w:hAnsi="GHEA Mariam" w:cs="Calibri"/>
                <w:color w:val="000000"/>
                <w:sz w:val="22"/>
                <w:szCs w:val="22"/>
                <w:lang w:eastAsia="en-US"/>
              </w:rPr>
            </w:pPr>
            <w:r w:rsidRPr="0056441E">
              <w:rPr>
                <w:rFonts w:ascii="GHEA Mariam" w:hAnsi="GHEA Mariam" w:cs="Calibri"/>
                <w:color w:val="000000"/>
                <w:sz w:val="22"/>
                <w:szCs w:val="22"/>
                <w:lang w:eastAsia="en-US"/>
              </w:rPr>
              <w:t xml:space="preserve"> </w:t>
            </w:r>
            <w:r w:rsidR="00141F29">
              <w:rPr>
                <w:rFonts w:ascii="GHEA Mariam" w:hAnsi="GHEA Mariam" w:cs="Calibri"/>
                <w:sz w:val="22"/>
                <w:szCs w:val="22"/>
                <w:lang w:val="hy-AM" w:eastAsia="en-US"/>
              </w:rPr>
              <w:t>տ</w:t>
            </w:r>
            <w:r w:rsidR="00141F29" w:rsidRPr="0056441E">
              <w:rPr>
                <w:rFonts w:ascii="GHEA Mariam" w:hAnsi="GHEA Mariam" w:cs="Calibri"/>
                <w:sz w:val="22"/>
                <w:szCs w:val="22"/>
                <w:lang w:eastAsia="en-US"/>
              </w:rPr>
              <w:t>արի</w:t>
            </w:r>
          </w:p>
        </w:tc>
      </w:tr>
      <w:tr w:rsidR="0056441E" w:rsidRPr="0056441E" w:rsidTr="0056441E">
        <w:trPr>
          <w:trHeight w:val="201"/>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color w:val="000000"/>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F94E58" w:rsidP="0056441E">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710076">
            <w:pPr>
              <w:rPr>
                <w:rFonts w:ascii="GHEA Mariam" w:hAnsi="GHEA Mariam" w:cs="Calibri"/>
                <w:iCs/>
                <w:sz w:val="22"/>
                <w:szCs w:val="22"/>
                <w:lang w:eastAsia="en-US"/>
              </w:rPr>
            </w:pPr>
            <w:r w:rsidRPr="0056441E">
              <w:rPr>
                <w:rFonts w:ascii="GHEA Mariam" w:hAnsi="GHEA Mariam" w:cs="Calibri"/>
                <w:iCs/>
                <w:sz w:val="22"/>
                <w:szCs w:val="22"/>
                <w:lang w:eastAsia="en-US"/>
              </w:rPr>
              <w:t xml:space="preserve"> Ատեստավորման նոր համակարգի ներդրում</w:t>
            </w:r>
            <w:r w:rsidR="00710076">
              <w:rPr>
                <w:rFonts w:ascii="GHEA Mariam" w:hAnsi="GHEA Mariam" w:cs="Calibri"/>
                <w:iCs/>
                <w:sz w:val="22"/>
                <w:szCs w:val="22"/>
                <w:lang w:val="hy-AM" w:eastAsia="en-US"/>
              </w:rPr>
              <w:t>՝</w:t>
            </w:r>
            <w:r w:rsidRPr="0056441E">
              <w:rPr>
                <w:rFonts w:ascii="GHEA Mariam" w:hAnsi="GHEA Mariam" w:cs="Calibri"/>
                <w:iCs/>
                <w:sz w:val="22"/>
                <w:szCs w:val="22"/>
                <w:lang w:eastAsia="en-US"/>
              </w:rPr>
              <w:t xml:space="preserve"> ուղղված ուսուցիչների որակի բարձրացմանը </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56441E" w:rsidP="0056441E">
            <w:pPr>
              <w:jc w:val="center"/>
              <w:rPr>
                <w:rFonts w:ascii="GHEA Mariam" w:hAnsi="GHEA Mariam" w:cs="Calibri"/>
                <w:color w:val="000000"/>
                <w:sz w:val="22"/>
                <w:szCs w:val="22"/>
                <w:lang w:eastAsia="en-US"/>
              </w:rPr>
            </w:pPr>
            <w:r w:rsidRPr="0056441E">
              <w:rPr>
                <w:rFonts w:ascii="Calibri" w:hAnsi="Calibri" w:cs="Calibri"/>
                <w:color w:val="000000"/>
                <w:sz w:val="22"/>
                <w:szCs w:val="22"/>
                <w:lang w:eastAsia="en-US"/>
              </w:rPr>
              <w:t> </w:t>
            </w:r>
          </w:p>
        </w:tc>
      </w:tr>
      <w:tr w:rsidR="0056441E" w:rsidRPr="0056441E" w:rsidTr="0056441E">
        <w:trPr>
          <w:trHeight w:val="139"/>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color w:val="000000"/>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F94E58" w:rsidP="0056441E">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Նկարագրությունը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F94E58" w:rsidRDefault="0056441E" w:rsidP="0056441E">
            <w:pPr>
              <w:rPr>
                <w:rFonts w:ascii="GHEA Mariam" w:hAnsi="GHEA Mariam" w:cs="Calibri"/>
                <w:iCs/>
                <w:spacing w:val="-6"/>
                <w:sz w:val="22"/>
                <w:szCs w:val="22"/>
                <w:lang w:eastAsia="en-US"/>
              </w:rPr>
            </w:pPr>
            <w:r w:rsidRPr="0056441E">
              <w:rPr>
                <w:rFonts w:ascii="GHEA Mariam" w:hAnsi="GHEA Mariam" w:cs="Calibri"/>
                <w:iCs/>
                <w:sz w:val="22"/>
                <w:szCs w:val="22"/>
                <w:lang w:eastAsia="en-US"/>
              </w:rPr>
              <w:t xml:space="preserve"> </w:t>
            </w:r>
            <w:r w:rsidRPr="00F94E58">
              <w:rPr>
                <w:rFonts w:ascii="GHEA Mariam" w:hAnsi="GHEA Mariam" w:cs="Calibri"/>
                <w:iCs/>
                <w:spacing w:val="-6"/>
                <w:sz w:val="22"/>
                <w:szCs w:val="22"/>
                <w:lang w:eastAsia="en-US"/>
              </w:rPr>
              <w:t>Հանրակրթական դպրոցներում դաս</w:t>
            </w:r>
            <w:r w:rsidR="00710076">
              <w:rPr>
                <w:rFonts w:ascii="GHEA Mariam" w:hAnsi="GHEA Mariam" w:cs="Calibri"/>
                <w:iCs/>
                <w:spacing w:val="-6"/>
                <w:sz w:val="22"/>
                <w:szCs w:val="22"/>
                <w:lang w:val="hy-AM" w:eastAsia="en-US"/>
              </w:rPr>
              <w:t>ա</w:t>
            </w:r>
            <w:r w:rsidRPr="00F94E58">
              <w:rPr>
                <w:rFonts w:ascii="GHEA Mariam" w:hAnsi="GHEA Mariam" w:cs="Calibri"/>
                <w:iCs/>
                <w:spacing w:val="-6"/>
                <w:sz w:val="22"/>
                <w:szCs w:val="22"/>
                <w:lang w:eastAsia="en-US"/>
              </w:rPr>
              <w:t xml:space="preserve">վանդող ուսուցիչների կամավոր ատեստավորման համակարգի մշակում և ներդրում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6441E" w:rsidRPr="0056441E" w:rsidRDefault="0056441E" w:rsidP="0056441E">
            <w:pPr>
              <w:rPr>
                <w:rFonts w:ascii="GHEA Mariam" w:hAnsi="GHEA Mariam" w:cs="Calibri"/>
                <w:color w:val="000000"/>
                <w:sz w:val="22"/>
                <w:szCs w:val="22"/>
                <w:lang w:eastAsia="en-US"/>
              </w:rPr>
            </w:pP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iCs/>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F94E58" w:rsidP="0056441E">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 xml:space="preserve"> Ծառայությունների մատուցում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6441E" w:rsidRPr="0056441E" w:rsidRDefault="0056441E" w:rsidP="0056441E">
            <w:pPr>
              <w:rPr>
                <w:rFonts w:ascii="GHEA Mariam" w:hAnsi="GHEA Mariam" w:cs="Calibri"/>
                <w:color w:val="000000"/>
                <w:sz w:val="22"/>
                <w:szCs w:val="22"/>
                <w:lang w:eastAsia="en-US"/>
              </w:rPr>
            </w:pPr>
          </w:p>
        </w:tc>
      </w:tr>
      <w:tr w:rsidR="0056441E" w:rsidRPr="0056441E" w:rsidTr="0056441E">
        <w:trPr>
          <w:trHeight w:val="274"/>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iCs/>
                <w:sz w:val="22"/>
                <w:szCs w:val="22"/>
                <w:lang w:eastAsia="en-US"/>
              </w:rPr>
            </w:pPr>
          </w:p>
        </w:tc>
        <w:tc>
          <w:tcPr>
            <w:tcW w:w="4868" w:type="dxa"/>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color w:val="000000"/>
                <w:spacing w:val="-8"/>
                <w:sz w:val="22"/>
                <w:szCs w:val="22"/>
                <w:lang w:eastAsia="en-US"/>
              </w:rPr>
            </w:pPr>
            <w:r w:rsidRPr="0056441E">
              <w:rPr>
                <w:rFonts w:ascii="GHEA Mariam" w:hAnsi="GHEA Mariam" w:cs="Calibri"/>
                <w:color w:val="000000"/>
                <w:spacing w:val="-8"/>
                <w:sz w:val="22"/>
                <w:szCs w:val="22"/>
                <w:lang w:eastAsia="en-US"/>
              </w:rPr>
              <w:t>Ծառայությունը մատուցող կազմա</w:t>
            </w:r>
            <w:r w:rsidR="00F94E58">
              <w:rPr>
                <w:rFonts w:ascii="GHEA Mariam" w:hAnsi="GHEA Mariam" w:cs="Calibri"/>
                <w:color w:val="000000"/>
                <w:spacing w:val="-8"/>
                <w:sz w:val="22"/>
                <w:szCs w:val="22"/>
                <w:lang w:eastAsia="en-US"/>
              </w:rPr>
              <w:t>կերպության (</w:t>
            </w:r>
            <w:r w:rsidR="00F94E58" w:rsidRPr="0056441E">
              <w:rPr>
                <w:rFonts w:ascii="GHEA Mariam" w:hAnsi="GHEA Mariam" w:cs="Calibri"/>
                <w:color w:val="000000"/>
                <w:spacing w:val="-8"/>
                <w:sz w:val="22"/>
                <w:szCs w:val="22"/>
                <w:lang w:eastAsia="en-US"/>
              </w:rPr>
              <w:t>կազմա</w:t>
            </w:r>
            <w:r w:rsidR="00F94E58">
              <w:rPr>
                <w:rFonts w:ascii="GHEA Mariam" w:hAnsi="GHEA Mariam" w:cs="Calibri"/>
                <w:color w:val="000000"/>
                <w:spacing w:val="-8"/>
                <w:sz w:val="22"/>
                <w:szCs w:val="22"/>
                <w:lang w:eastAsia="en-US"/>
              </w:rPr>
              <w:t>կերպությ</w:t>
            </w:r>
            <w:r w:rsidR="00F94E58">
              <w:rPr>
                <w:rFonts w:ascii="GHEA Mariam" w:hAnsi="GHEA Mariam" w:cs="Calibri"/>
                <w:color w:val="000000"/>
                <w:spacing w:val="-8"/>
                <w:sz w:val="22"/>
                <w:szCs w:val="22"/>
                <w:lang w:val="hy-AM" w:eastAsia="en-US"/>
              </w:rPr>
              <w:t>ուն</w:t>
            </w:r>
            <w:r w:rsidR="00F94E58">
              <w:rPr>
                <w:rFonts w:ascii="GHEA Mariam" w:hAnsi="GHEA Mariam" w:cs="Calibri"/>
                <w:color w:val="000000"/>
                <w:spacing w:val="-8"/>
                <w:sz w:val="22"/>
                <w:szCs w:val="22"/>
                <w:lang w:eastAsia="en-US"/>
              </w:rPr>
              <w:t>ների) անվանում</w:t>
            </w:r>
            <w:r w:rsidR="00F94E58">
              <w:rPr>
                <w:rFonts w:ascii="GHEA Mariam" w:hAnsi="GHEA Mariam" w:cs="Calibri"/>
                <w:color w:val="000000"/>
                <w:spacing w:val="-8"/>
                <w:sz w:val="22"/>
                <w:szCs w:val="22"/>
                <w:lang w:val="hy-AM" w:eastAsia="en-US"/>
              </w:rPr>
              <w:t xml:space="preserve">ը </w:t>
            </w:r>
            <w:r w:rsidR="00F94E58">
              <w:rPr>
                <w:rFonts w:ascii="GHEA Mariam" w:hAnsi="GHEA Mariam" w:cs="Calibri"/>
                <w:color w:val="000000"/>
                <w:spacing w:val="-8"/>
                <w:sz w:val="22"/>
                <w:szCs w:val="22"/>
                <w:lang w:eastAsia="en-US"/>
              </w:rPr>
              <w:t>(անվանումներ</w:t>
            </w:r>
            <w:r w:rsidR="00F94E58">
              <w:rPr>
                <w:rFonts w:ascii="GHEA Mariam" w:hAnsi="GHEA Mariam" w:cs="Calibri"/>
                <w:color w:val="000000"/>
                <w:spacing w:val="-8"/>
                <w:sz w:val="22"/>
                <w:szCs w:val="22"/>
                <w:lang w:val="hy-AM" w:eastAsia="en-US"/>
              </w:rPr>
              <w:t>ը</w:t>
            </w:r>
            <w:r w:rsidR="00F94E58">
              <w:rPr>
                <w:rFonts w:ascii="GHEA Mariam" w:hAnsi="GHEA Mariam" w:cs="Calibri"/>
                <w:color w:val="000000"/>
                <w:spacing w:val="-8"/>
                <w:sz w:val="22"/>
                <w:szCs w:val="22"/>
                <w:lang w:eastAsia="en-US"/>
              </w:rPr>
              <w:t>)</w:t>
            </w:r>
          </w:p>
        </w:tc>
        <w:tc>
          <w:tcPr>
            <w:tcW w:w="6379" w:type="dxa"/>
            <w:tcBorders>
              <w:top w:val="single" w:sz="4" w:space="0" w:color="auto"/>
              <w:left w:val="nil"/>
              <w:bottom w:val="single" w:sz="4" w:space="0" w:color="auto"/>
              <w:right w:val="single" w:sz="4" w:space="0" w:color="auto"/>
            </w:tcBorders>
            <w:shd w:val="clear" w:color="auto" w:fill="auto"/>
            <w:hideMark/>
          </w:tcPr>
          <w:p w:rsidR="0056441E" w:rsidRPr="0056441E" w:rsidRDefault="0056441E" w:rsidP="0056441E">
            <w:pPr>
              <w:rPr>
                <w:rFonts w:ascii="GHEA Mariam" w:hAnsi="GHEA Mariam" w:cs="Calibri"/>
                <w:iCs/>
                <w:sz w:val="22"/>
                <w:szCs w:val="22"/>
                <w:lang w:eastAsia="en-US"/>
              </w:rPr>
            </w:pPr>
            <w:r w:rsidRPr="0056441E">
              <w:rPr>
                <w:rFonts w:ascii="GHEA Mariam" w:hAnsi="GHEA Mariam" w:cs="Calibri"/>
                <w:iCs/>
                <w:sz w:val="22"/>
                <w:szCs w:val="22"/>
                <w:lang w:eastAsia="en-US"/>
              </w:rPr>
              <w:t xml:space="preserve"> Մասնագիտացված կազմակերպություն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6441E" w:rsidRPr="0056441E" w:rsidRDefault="0056441E" w:rsidP="0056441E">
            <w:pPr>
              <w:rPr>
                <w:rFonts w:ascii="GHEA Mariam" w:hAnsi="GHEA Mariam" w:cs="Calibri"/>
                <w:color w:val="000000"/>
                <w:sz w:val="22"/>
                <w:szCs w:val="22"/>
                <w:lang w:eastAsia="en-US"/>
              </w:rPr>
            </w:pPr>
          </w:p>
        </w:tc>
      </w:tr>
      <w:tr w:rsidR="0056441E" w:rsidRPr="0056441E" w:rsidTr="0056441E">
        <w:trPr>
          <w:trHeight w:val="342"/>
        </w:trPr>
        <w:tc>
          <w:tcPr>
            <w:tcW w:w="377" w:type="dxa"/>
            <w:tcBorders>
              <w:top w:val="nil"/>
              <w:left w:val="nil"/>
              <w:bottom w:val="nil"/>
              <w:right w:val="nil"/>
            </w:tcBorders>
            <w:shd w:val="clear" w:color="auto" w:fill="auto"/>
            <w:noWrap/>
            <w:vAlign w:val="bottom"/>
            <w:hideMark/>
          </w:tcPr>
          <w:p w:rsidR="0056441E" w:rsidRPr="0056441E" w:rsidRDefault="0056441E" w:rsidP="0056441E">
            <w:pPr>
              <w:rPr>
                <w:rFonts w:ascii="GHEA Mariam" w:hAnsi="GHEA Mariam" w:cs="Calibri"/>
                <w:iCs/>
                <w:sz w:val="22"/>
                <w:szCs w:val="22"/>
                <w:lang w:eastAsia="en-US"/>
              </w:rPr>
            </w:pPr>
          </w:p>
        </w:tc>
        <w:tc>
          <w:tcPr>
            <w:tcW w:w="11247" w:type="dxa"/>
            <w:gridSpan w:val="2"/>
            <w:tcBorders>
              <w:top w:val="single" w:sz="4" w:space="0" w:color="auto"/>
              <w:left w:val="single" w:sz="4" w:space="0" w:color="auto"/>
              <w:bottom w:val="single" w:sz="4" w:space="0" w:color="auto"/>
              <w:right w:val="single" w:sz="4" w:space="0" w:color="auto"/>
            </w:tcBorders>
            <w:shd w:val="clear" w:color="auto" w:fill="auto"/>
            <w:hideMark/>
          </w:tcPr>
          <w:p w:rsidR="0056441E" w:rsidRPr="0056441E" w:rsidRDefault="0056441E" w:rsidP="0056441E">
            <w:pPr>
              <w:jc w:val="center"/>
              <w:rPr>
                <w:rFonts w:ascii="GHEA Mariam" w:hAnsi="GHEA Mariam" w:cs="Calibri"/>
                <w:color w:val="000000"/>
                <w:sz w:val="22"/>
                <w:szCs w:val="22"/>
                <w:lang w:eastAsia="en-US"/>
              </w:rPr>
            </w:pPr>
            <w:r w:rsidRPr="0056441E">
              <w:rPr>
                <w:rFonts w:ascii="GHEA Mariam" w:hAnsi="GHEA Mariam" w:cs="Calibri"/>
                <w:color w:val="000000"/>
                <w:sz w:val="22"/>
                <w:szCs w:val="22"/>
                <w:lang w:eastAsia="en-US"/>
              </w:rPr>
              <w:t xml:space="preserve"> Արդյունքի չափորոշիչներ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6441E" w:rsidRPr="0056441E" w:rsidRDefault="0056441E" w:rsidP="0056441E">
            <w:pPr>
              <w:rPr>
                <w:rFonts w:ascii="GHEA Mariam" w:hAnsi="GHEA Mariam" w:cs="Calibri"/>
                <w:color w:val="000000"/>
                <w:sz w:val="22"/>
                <w:szCs w:val="22"/>
                <w:lang w:eastAsia="en-US"/>
              </w:rPr>
            </w:pPr>
          </w:p>
        </w:tc>
      </w:tr>
      <w:tr w:rsidR="0056441E" w:rsidRPr="0056441E" w:rsidTr="0056441E">
        <w:trPr>
          <w:trHeight w:val="56"/>
        </w:trPr>
        <w:tc>
          <w:tcPr>
            <w:tcW w:w="377" w:type="dxa"/>
            <w:tcBorders>
              <w:top w:val="nil"/>
              <w:left w:val="nil"/>
              <w:bottom w:val="nil"/>
              <w:right w:val="nil"/>
            </w:tcBorders>
            <w:shd w:val="clear" w:color="auto" w:fill="auto"/>
            <w:noWrap/>
            <w:vAlign w:val="bottom"/>
            <w:hideMark/>
          </w:tcPr>
          <w:p w:rsidR="0056441E" w:rsidRPr="0056441E" w:rsidRDefault="0056441E" w:rsidP="0056441E">
            <w:pPr>
              <w:jc w:val="center"/>
              <w:rPr>
                <w:rFonts w:ascii="GHEA Mariam" w:hAnsi="GHEA Mariam" w:cs="Calibri"/>
                <w:color w:val="000000"/>
                <w:sz w:val="22"/>
                <w:szCs w:val="22"/>
                <w:lang w:eastAsia="en-US"/>
              </w:rPr>
            </w:pPr>
          </w:p>
        </w:tc>
        <w:tc>
          <w:tcPr>
            <w:tcW w:w="1124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441E" w:rsidRPr="0056441E" w:rsidRDefault="0056441E" w:rsidP="0056441E">
            <w:pPr>
              <w:rPr>
                <w:rFonts w:ascii="GHEA Mariam" w:hAnsi="GHEA Mariam" w:cs="Calibri"/>
                <w:color w:val="000000"/>
                <w:sz w:val="22"/>
                <w:szCs w:val="22"/>
                <w:lang w:eastAsia="en-US"/>
              </w:rPr>
            </w:pPr>
            <w:r w:rsidRPr="0056441E">
              <w:rPr>
                <w:rFonts w:ascii="GHEA Mariam" w:hAnsi="GHEA Mariam" w:cs="Calibri"/>
                <w:color w:val="000000"/>
                <w:sz w:val="22"/>
                <w:szCs w:val="22"/>
                <w:lang w:eastAsia="en-US"/>
              </w:rPr>
              <w:t xml:space="preserve"> Միջոցառման վրա կատարվող ծախսը </w:t>
            </w:r>
            <w:r w:rsidR="00141F29">
              <w:rPr>
                <w:rFonts w:ascii="GHEA Mariam" w:hAnsi="GHEA Mariam" w:cs="Calibri"/>
                <w:sz w:val="22"/>
                <w:szCs w:val="22"/>
                <w:lang w:val="hy-AM" w:eastAsia="en-US"/>
              </w:rPr>
              <w:t>(</w:t>
            </w:r>
            <w:r w:rsidR="00141F29" w:rsidRPr="00F03458">
              <w:rPr>
                <w:rFonts w:ascii="GHEA Mariam" w:hAnsi="GHEA Mariam" w:cs="Calibri"/>
                <w:sz w:val="22"/>
                <w:szCs w:val="22"/>
                <w:lang w:eastAsia="en-US"/>
              </w:rPr>
              <w:t>հազ. դրամ</w:t>
            </w:r>
            <w:r w:rsidR="00141F29">
              <w:rPr>
                <w:rFonts w:ascii="GHEA Mariam" w:hAnsi="GHEA Mariam" w:cs="Calibri"/>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56441E" w:rsidRPr="0056441E" w:rsidRDefault="0056441E" w:rsidP="0056441E">
            <w:pPr>
              <w:jc w:val="center"/>
              <w:rPr>
                <w:rFonts w:ascii="GHEA Mariam" w:hAnsi="GHEA Mariam" w:cs="Calibri"/>
                <w:sz w:val="22"/>
                <w:szCs w:val="22"/>
                <w:lang w:eastAsia="en-US"/>
              </w:rPr>
            </w:pPr>
            <w:r w:rsidRPr="0056441E">
              <w:rPr>
                <w:rFonts w:ascii="GHEA Mariam" w:hAnsi="GHEA Mariam" w:cs="Calibri"/>
                <w:sz w:val="22"/>
                <w:szCs w:val="22"/>
                <w:lang w:eastAsia="en-US"/>
              </w:rPr>
              <w:t>(168,476.7)</w:t>
            </w:r>
          </w:p>
        </w:tc>
      </w:tr>
    </w:tbl>
    <w:p w:rsidR="009E6FB0" w:rsidRDefault="009E6FB0">
      <w:pPr>
        <w:pStyle w:val="mechtex"/>
        <w:ind w:firstLine="720"/>
        <w:jc w:val="left"/>
        <w:rPr>
          <w:rFonts w:ascii="GHEA Mariam" w:hAnsi="GHEA Mariam" w:cs="Sylfaen"/>
          <w:sz w:val="24"/>
          <w:szCs w:val="24"/>
          <w:lang w:val="hy-AM"/>
        </w:rPr>
      </w:pPr>
    </w:p>
    <w:p w:rsidR="009E6FB0" w:rsidRPr="00574F02" w:rsidRDefault="009E6FB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E6FB0" w:rsidRPr="00574F02" w:rsidRDefault="009E6FB0" w:rsidP="00141F2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56441E" w:rsidRDefault="009E6FB0" w:rsidP="007740A1">
      <w:pPr>
        <w:pStyle w:val="mechtex"/>
        <w:jc w:val="left"/>
        <w:rPr>
          <w:rFonts w:ascii="Arial" w:hAnsi="Arial" w:cs="Arial"/>
          <w:lang w:val="hy-AM"/>
        </w:rPr>
        <w:sectPr w:rsidR="0056441E" w:rsidSect="00F0345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03458" w:rsidRPr="00780544" w:rsidRDefault="00F03458" w:rsidP="0056441E">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5</w:t>
      </w:r>
    </w:p>
    <w:p w:rsidR="00F03458" w:rsidRPr="00780544" w:rsidRDefault="00F03458" w:rsidP="0056441E">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F03458" w:rsidRDefault="00F03458" w:rsidP="007740A1">
      <w:pPr>
        <w:pStyle w:val="mechtex"/>
        <w:jc w:val="left"/>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16</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9E6FB0" w:rsidRDefault="009E6FB0" w:rsidP="007740A1">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359"/>
        <w:gridCol w:w="5595"/>
        <w:gridCol w:w="5670"/>
        <w:gridCol w:w="3544"/>
      </w:tblGrid>
      <w:tr w:rsidR="009E6FB0" w:rsidRPr="009E6FB0" w:rsidTr="00141F29">
        <w:trPr>
          <w:trHeight w:val="515"/>
        </w:trPr>
        <w:tc>
          <w:tcPr>
            <w:tcW w:w="359" w:type="dxa"/>
            <w:tcBorders>
              <w:top w:val="nil"/>
              <w:left w:val="nil"/>
              <w:bottom w:val="nil"/>
              <w:right w:val="nil"/>
            </w:tcBorders>
            <w:shd w:val="clear" w:color="auto" w:fill="auto"/>
            <w:vAlign w:val="bottom"/>
            <w:hideMark/>
          </w:tcPr>
          <w:p w:rsidR="009E6FB0" w:rsidRPr="009E6FB0" w:rsidRDefault="009E6FB0" w:rsidP="009E6FB0">
            <w:pPr>
              <w:rPr>
                <w:rFonts w:ascii="GHEA Mariam" w:hAnsi="GHEA Mariam"/>
                <w:sz w:val="22"/>
                <w:szCs w:val="22"/>
                <w:lang w:eastAsia="en-US"/>
              </w:rPr>
            </w:pPr>
          </w:p>
        </w:tc>
        <w:tc>
          <w:tcPr>
            <w:tcW w:w="14809" w:type="dxa"/>
            <w:gridSpan w:val="3"/>
            <w:tcBorders>
              <w:top w:val="nil"/>
              <w:left w:val="nil"/>
              <w:bottom w:val="nil"/>
              <w:right w:val="nil"/>
            </w:tcBorders>
            <w:shd w:val="clear" w:color="000000" w:fill="FFFFFF"/>
            <w:vAlign w:val="bottom"/>
            <w:hideMark/>
          </w:tcPr>
          <w:p w:rsidR="00710076" w:rsidRDefault="009E6FB0" w:rsidP="00710076">
            <w:pPr>
              <w:jc w:val="center"/>
              <w:rPr>
                <w:rFonts w:ascii="GHEA Mariam" w:hAnsi="GHEA Mariam" w:cs="Calibri"/>
                <w:bCs/>
                <w:color w:val="000000"/>
                <w:sz w:val="22"/>
                <w:szCs w:val="22"/>
                <w:lang w:eastAsia="en-US"/>
              </w:rPr>
            </w:pPr>
            <w:r w:rsidRPr="009E6FB0">
              <w:rPr>
                <w:rFonts w:ascii="GHEA Mariam" w:hAnsi="GHEA Mariam" w:cs="Calibri"/>
                <w:bCs/>
                <w:color w:val="000000"/>
                <w:sz w:val="22"/>
                <w:szCs w:val="22"/>
                <w:lang w:eastAsia="en-US"/>
              </w:rPr>
              <w:t>ՀԱՅԱՍՏԱՆԻ ՀԱՆՐԱՊԵՏՈՒԹՅԱՆ ԿԱՌԱՎԱՐՈՒԹՅԱՆ 2020 ԹՎԱԿԱՆԻ ԴԵԿՏԵՄԲԵՐԻ 30-Ի N 2215-Ն ՈՐՈՇՄԱՆ</w:t>
            </w:r>
          </w:p>
          <w:p w:rsidR="009E6FB0" w:rsidRPr="009E6FB0" w:rsidRDefault="009E6FB0" w:rsidP="00710076">
            <w:pPr>
              <w:jc w:val="center"/>
              <w:rPr>
                <w:rFonts w:ascii="GHEA Mariam" w:hAnsi="GHEA Mariam" w:cs="Calibri"/>
                <w:bCs/>
                <w:color w:val="000000"/>
                <w:sz w:val="22"/>
                <w:szCs w:val="22"/>
                <w:lang w:eastAsia="en-US"/>
              </w:rPr>
            </w:pPr>
            <w:r w:rsidRPr="009E6FB0">
              <w:rPr>
                <w:rFonts w:ascii="GHEA Mariam" w:hAnsi="GHEA Mariam" w:cs="Calibri"/>
                <w:bCs/>
                <w:color w:val="000000"/>
                <w:sz w:val="22"/>
                <w:szCs w:val="22"/>
                <w:lang w:eastAsia="en-US"/>
              </w:rPr>
              <w:t xml:space="preserve"> N 9.1 ՀԱՎԵԼՎԱԾԻ  N 9.1.14 ԱՂՅՈՒՍԱԿՈՒՄ ԿԱՏԱՐՎՈՂ ՓՈՓՈԽՈՒԹՅՈՒՆԸ ԵՎ ԼՐԱՑՈՒՄՆԵՐԸ </w:t>
            </w:r>
          </w:p>
        </w:tc>
      </w:tr>
      <w:tr w:rsidR="009E6FB0" w:rsidRPr="009E6FB0" w:rsidTr="00141F29">
        <w:trPr>
          <w:trHeight w:val="63"/>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bCs/>
                <w:color w:val="000000"/>
                <w:sz w:val="22"/>
                <w:szCs w:val="22"/>
                <w:lang w:eastAsia="en-US"/>
              </w:rPr>
            </w:pPr>
          </w:p>
        </w:tc>
        <w:tc>
          <w:tcPr>
            <w:tcW w:w="5595"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5670"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r>
      <w:tr w:rsidR="009E6FB0" w:rsidRPr="009E6FB0" w:rsidTr="00141F29">
        <w:trPr>
          <w:trHeight w:val="63"/>
        </w:trPr>
        <w:tc>
          <w:tcPr>
            <w:tcW w:w="15168" w:type="dxa"/>
            <w:gridSpan w:val="4"/>
            <w:tcBorders>
              <w:top w:val="nil"/>
              <w:left w:val="nil"/>
              <w:bottom w:val="nil"/>
              <w:right w:val="nil"/>
            </w:tcBorders>
            <w:shd w:val="clear" w:color="auto" w:fill="auto"/>
            <w:hideMark/>
          </w:tcPr>
          <w:p w:rsidR="009E6FB0" w:rsidRPr="009E6FB0" w:rsidRDefault="009E6FB0" w:rsidP="009E6FB0">
            <w:pPr>
              <w:jc w:val="right"/>
              <w:rPr>
                <w:rFonts w:ascii="GHEA Mariam" w:hAnsi="GHEA Mariam" w:cs="Calibri"/>
                <w:bCs/>
                <w:iCs/>
                <w:color w:val="000000"/>
                <w:sz w:val="22"/>
                <w:szCs w:val="22"/>
                <w:lang w:eastAsia="en-US"/>
              </w:rPr>
            </w:pPr>
            <w:r w:rsidRPr="009E6FB0">
              <w:rPr>
                <w:rFonts w:ascii="GHEA Mariam" w:hAnsi="GHEA Mariam" w:cs="Calibri"/>
                <w:bCs/>
                <w:iCs/>
                <w:color w:val="000000"/>
                <w:sz w:val="22"/>
                <w:szCs w:val="22"/>
                <w:lang w:eastAsia="en-US"/>
              </w:rPr>
              <w:t>Աղյուսակ</w:t>
            </w:r>
            <w:r w:rsidR="00B74486" w:rsidRPr="009E6FB0">
              <w:rPr>
                <w:rFonts w:ascii="GHEA Mariam" w:hAnsi="GHEA Mariam" w:cs="Calibri"/>
                <w:bCs/>
                <w:color w:val="000000"/>
                <w:sz w:val="22"/>
                <w:szCs w:val="22"/>
                <w:lang w:eastAsia="en-US"/>
              </w:rPr>
              <w:t xml:space="preserve"> N</w:t>
            </w:r>
            <w:r w:rsidRPr="009E6FB0">
              <w:rPr>
                <w:rFonts w:ascii="GHEA Mariam" w:hAnsi="GHEA Mariam" w:cs="Calibri"/>
                <w:bCs/>
                <w:iCs/>
                <w:color w:val="000000"/>
                <w:sz w:val="22"/>
                <w:szCs w:val="22"/>
                <w:lang w:eastAsia="en-US"/>
              </w:rPr>
              <w:t xml:space="preserve"> 9</w:t>
            </w:r>
            <w:r w:rsidRPr="009E6FB0">
              <w:rPr>
                <w:rFonts w:ascii="MS Gothic" w:eastAsia="MS Gothic" w:hAnsi="MS Gothic" w:cs="MS Gothic" w:hint="eastAsia"/>
                <w:bCs/>
                <w:iCs/>
                <w:color w:val="000000"/>
                <w:sz w:val="22"/>
                <w:szCs w:val="22"/>
                <w:lang w:eastAsia="en-US"/>
              </w:rPr>
              <w:t>․</w:t>
            </w:r>
            <w:r w:rsidRPr="009E6FB0">
              <w:rPr>
                <w:rFonts w:ascii="GHEA Mariam" w:hAnsi="GHEA Mariam" w:cs="Calibri"/>
                <w:bCs/>
                <w:iCs/>
                <w:color w:val="000000"/>
                <w:sz w:val="22"/>
                <w:szCs w:val="22"/>
                <w:lang w:eastAsia="en-US"/>
              </w:rPr>
              <w:t>1.14</w:t>
            </w:r>
          </w:p>
        </w:tc>
      </w:tr>
      <w:tr w:rsidR="00141F29" w:rsidRPr="009E6FB0" w:rsidTr="00141F29">
        <w:trPr>
          <w:trHeight w:val="426"/>
        </w:trPr>
        <w:tc>
          <w:tcPr>
            <w:tcW w:w="359" w:type="dxa"/>
            <w:tcBorders>
              <w:top w:val="nil"/>
              <w:left w:val="nil"/>
              <w:bottom w:val="nil"/>
              <w:right w:val="nil"/>
            </w:tcBorders>
            <w:shd w:val="clear" w:color="auto" w:fill="auto"/>
            <w:noWrap/>
            <w:vAlign w:val="bottom"/>
            <w:hideMark/>
          </w:tcPr>
          <w:p w:rsidR="00141F29" w:rsidRPr="009E6FB0" w:rsidRDefault="00141F29" w:rsidP="009E6FB0">
            <w:pPr>
              <w:jc w:val="right"/>
              <w:rPr>
                <w:rFonts w:ascii="GHEA Mariam" w:hAnsi="GHEA Mariam" w:cs="Calibri"/>
                <w:bCs/>
                <w:iCs/>
                <w:color w:val="000000"/>
                <w:sz w:val="22"/>
                <w:szCs w:val="22"/>
                <w:lang w:eastAsia="en-US"/>
              </w:rPr>
            </w:pPr>
          </w:p>
        </w:tc>
        <w:tc>
          <w:tcPr>
            <w:tcW w:w="14809" w:type="dxa"/>
            <w:gridSpan w:val="3"/>
            <w:tcBorders>
              <w:top w:val="nil"/>
              <w:left w:val="nil"/>
              <w:bottom w:val="nil"/>
              <w:right w:val="nil"/>
            </w:tcBorders>
            <w:shd w:val="clear" w:color="000000" w:fill="FFFFFF"/>
            <w:noWrap/>
            <w:vAlign w:val="bottom"/>
            <w:hideMark/>
          </w:tcPr>
          <w:p w:rsidR="00141F29" w:rsidRPr="009E6FB0" w:rsidRDefault="00141F29" w:rsidP="009E6FB0">
            <w:pPr>
              <w:rPr>
                <w:rFonts w:ascii="GHEA Mariam" w:hAnsi="GHEA Mariam" w:cs="Calibri"/>
                <w:color w:val="000000"/>
                <w:sz w:val="22"/>
                <w:szCs w:val="22"/>
                <w:lang w:eastAsia="en-US"/>
              </w:rPr>
            </w:pPr>
            <w:r w:rsidRPr="009E6FB0">
              <w:rPr>
                <w:rFonts w:ascii="Calibri" w:hAnsi="Calibri" w:cs="Calibri"/>
                <w:color w:val="000000"/>
                <w:sz w:val="22"/>
                <w:szCs w:val="22"/>
                <w:lang w:eastAsia="en-US"/>
              </w:rPr>
              <w:t> </w:t>
            </w:r>
          </w:p>
          <w:p w:rsidR="00141F29" w:rsidRPr="009E6FB0" w:rsidRDefault="00141F29" w:rsidP="009E6FB0">
            <w:pPr>
              <w:jc w:val="center"/>
              <w:rPr>
                <w:rFonts w:ascii="GHEA Mariam" w:hAnsi="GHEA Mariam" w:cs="Calibri"/>
                <w:bCs/>
                <w:color w:val="000000"/>
                <w:sz w:val="22"/>
                <w:szCs w:val="22"/>
                <w:lang w:eastAsia="en-US"/>
              </w:rPr>
            </w:pPr>
            <w:r w:rsidRPr="009E6FB0">
              <w:rPr>
                <w:rFonts w:ascii="GHEA Mariam" w:hAnsi="GHEA Mariam" w:cs="Calibri"/>
                <w:bCs/>
                <w:color w:val="000000"/>
                <w:sz w:val="22"/>
                <w:szCs w:val="22"/>
                <w:lang w:eastAsia="en-US"/>
              </w:rPr>
              <w:t xml:space="preserve">ՀՀ կրթության, գիտության, մշակույթի և սպորտի նախարարություն </w:t>
            </w:r>
          </w:p>
          <w:p w:rsidR="00141F29" w:rsidRPr="009E6FB0" w:rsidRDefault="00141F29" w:rsidP="009E6FB0">
            <w:pPr>
              <w:jc w:val="right"/>
              <w:rPr>
                <w:rFonts w:ascii="GHEA Mariam" w:hAnsi="GHEA Mariam" w:cs="Calibri"/>
                <w:bCs/>
                <w:color w:val="000000"/>
                <w:sz w:val="22"/>
                <w:szCs w:val="22"/>
                <w:lang w:eastAsia="en-US"/>
              </w:rPr>
            </w:pPr>
            <w:r w:rsidRPr="009E6FB0">
              <w:rPr>
                <w:rFonts w:ascii="Calibri" w:hAnsi="Calibri" w:cs="Calibri"/>
                <w:bCs/>
                <w:color w:val="000000"/>
                <w:sz w:val="22"/>
                <w:szCs w:val="22"/>
                <w:lang w:eastAsia="en-US"/>
              </w:rPr>
              <w:t> </w:t>
            </w: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right"/>
              <w:rPr>
                <w:rFonts w:ascii="GHEA Mariam" w:hAnsi="GHEA Mariam" w:cs="Calibri"/>
                <w:bCs/>
                <w:color w:val="000000"/>
                <w:sz w:val="22"/>
                <w:szCs w:val="22"/>
                <w:lang w:eastAsia="en-US"/>
              </w:rPr>
            </w:pPr>
          </w:p>
        </w:tc>
        <w:tc>
          <w:tcPr>
            <w:tcW w:w="14809"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E6FB0" w:rsidRPr="00141F29" w:rsidRDefault="009E6FB0" w:rsidP="009E6FB0">
            <w:pPr>
              <w:rPr>
                <w:rFonts w:ascii="GHEA Mariam" w:hAnsi="GHEA Mariam" w:cs="Calibri"/>
                <w:b/>
                <w:bCs/>
                <w:sz w:val="22"/>
                <w:szCs w:val="22"/>
                <w:lang w:eastAsia="en-US"/>
              </w:rPr>
            </w:pPr>
            <w:r w:rsidRPr="00141F29">
              <w:rPr>
                <w:rFonts w:ascii="GHEA Mariam" w:hAnsi="GHEA Mariam" w:cs="Calibri"/>
                <w:b/>
                <w:bCs/>
                <w:sz w:val="22"/>
                <w:szCs w:val="22"/>
                <w:lang w:eastAsia="en-US"/>
              </w:rPr>
              <w:t>ՄԱՍ 1. ՊԵՏԱԿԱՆ ՄԱՐՄՆԻ ԳԾՈՎ ԱՐԴՅՈՒՆՔԱՅԻՆ (ԿԱՏԱՐՈՂԱԿԱՆ) ՑՈՒՑԱՆԻՇՆԵՐԸ</w:t>
            </w: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5595" w:type="dxa"/>
            <w:tcBorders>
              <w:top w:val="single" w:sz="4" w:space="0" w:color="auto"/>
              <w:left w:val="single" w:sz="4" w:space="0" w:color="auto"/>
              <w:bottom w:val="single" w:sz="4" w:space="0" w:color="auto"/>
              <w:right w:val="single" w:sz="4" w:space="0" w:color="auto"/>
            </w:tcBorders>
            <w:shd w:val="clear" w:color="000000" w:fill="FFFFFF"/>
            <w:hideMark/>
          </w:tcPr>
          <w:p w:rsidR="009E6FB0" w:rsidRPr="009E6FB0" w:rsidRDefault="009E6FB0" w:rsidP="009E6FB0">
            <w:pPr>
              <w:rPr>
                <w:rFonts w:ascii="GHEA Mariam" w:hAnsi="GHEA Mariam" w:cs="Calibri"/>
                <w:bCs/>
                <w:color w:val="000000"/>
                <w:sz w:val="22"/>
                <w:szCs w:val="22"/>
                <w:lang w:eastAsia="en-US"/>
              </w:rPr>
            </w:pPr>
            <w:r w:rsidRPr="009E6FB0">
              <w:rPr>
                <w:rFonts w:ascii="GHEA Mariam" w:hAnsi="GHEA Mariam" w:cs="Calibri"/>
                <w:bCs/>
                <w:color w:val="000000"/>
                <w:sz w:val="22"/>
                <w:szCs w:val="22"/>
                <w:lang w:eastAsia="en-US"/>
              </w:rPr>
              <w:t>Ծրագրի դասիչը</w:t>
            </w:r>
          </w:p>
        </w:tc>
        <w:tc>
          <w:tcPr>
            <w:tcW w:w="9214" w:type="dxa"/>
            <w:gridSpan w:val="2"/>
            <w:tcBorders>
              <w:top w:val="single" w:sz="4" w:space="0" w:color="auto"/>
              <w:left w:val="nil"/>
              <w:bottom w:val="single" w:sz="4" w:space="0" w:color="auto"/>
              <w:right w:val="single" w:sz="4" w:space="0" w:color="000000"/>
            </w:tcBorders>
            <w:shd w:val="clear" w:color="auto" w:fill="auto"/>
            <w:hideMark/>
          </w:tcPr>
          <w:p w:rsidR="009E6FB0" w:rsidRPr="009E6FB0" w:rsidRDefault="009E6FB0" w:rsidP="009E6FB0">
            <w:pPr>
              <w:rPr>
                <w:rFonts w:ascii="GHEA Mariam" w:hAnsi="GHEA Mariam" w:cs="Calibri"/>
                <w:bCs/>
                <w:color w:val="000000"/>
                <w:sz w:val="22"/>
                <w:szCs w:val="22"/>
                <w:lang w:eastAsia="en-US"/>
              </w:rPr>
            </w:pPr>
            <w:r w:rsidRPr="009E6FB0">
              <w:rPr>
                <w:rFonts w:ascii="GHEA Mariam" w:hAnsi="GHEA Mariam" w:cs="Calibri"/>
                <w:bCs/>
                <w:color w:val="000000"/>
                <w:sz w:val="22"/>
                <w:szCs w:val="22"/>
                <w:lang w:eastAsia="en-US"/>
              </w:rPr>
              <w:t>Ծրագրի անվանումը</w:t>
            </w: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bCs/>
                <w:color w:val="000000"/>
                <w:sz w:val="22"/>
                <w:szCs w:val="22"/>
                <w:lang w:eastAsia="en-US"/>
              </w:rPr>
            </w:pPr>
          </w:p>
        </w:tc>
        <w:tc>
          <w:tcPr>
            <w:tcW w:w="5595" w:type="dxa"/>
            <w:tcBorders>
              <w:top w:val="nil"/>
              <w:left w:val="single" w:sz="4" w:space="0" w:color="auto"/>
              <w:bottom w:val="single" w:sz="4" w:space="0" w:color="auto"/>
              <w:right w:val="nil"/>
            </w:tcBorders>
            <w:shd w:val="clear" w:color="auto" w:fill="auto"/>
            <w:hideMark/>
          </w:tcPr>
          <w:p w:rsidR="009E6FB0" w:rsidRPr="009E6FB0" w:rsidRDefault="009E6FB0" w:rsidP="009E6FB0">
            <w:pPr>
              <w:rPr>
                <w:rFonts w:ascii="GHEA Mariam" w:hAnsi="GHEA Mariam" w:cs="Calibri"/>
                <w:sz w:val="22"/>
                <w:szCs w:val="22"/>
                <w:lang w:eastAsia="en-US"/>
              </w:rPr>
            </w:pPr>
            <w:r w:rsidRPr="009E6FB0">
              <w:rPr>
                <w:rFonts w:ascii="GHEA Mariam" w:hAnsi="GHEA Mariam" w:cs="Calibri"/>
                <w:sz w:val="22"/>
                <w:szCs w:val="22"/>
                <w:lang w:eastAsia="en-US"/>
              </w:rPr>
              <w:t>1168</w:t>
            </w:r>
          </w:p>
        </w:tc>
        <w:tc>
          <w:tcPr>
            <w:tcW w:w="5670" w:type="dxa"/>
            <w:tcBorders>
              <w:top w:val="nil"/>
              <w:left w:val="single" w:sz="4" w:space="0" w:color="auto"/>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color w:val="000000"/>
                <w:sz w:val="22"/>
                <w:szCs w:val="22"/>
                <w:lang w:eastAsia="en-US"/>
              </w:rPr>
            </w:pPr>
            <w:r w:rsidRPr="009E6FB0">
              <w:rPr>
                <w:rFonts w:ascii="GHEA Mariam" w:hAnsi="GHEA Mariam" w:cs="Calibri"/>
                <w:color w:val="000000"/>
                <w:sz w:val="22"/>
                <w:szCs w:val="22"/>
                <w:lang w:eastAsia="en-US"/>
              </w:rPr>
              <w:t xml:space="preserve"> Արվեստների ծրագիր </w:t>
            </w:r>
          </w:p>
        </w:tc>
        <w:tc>
          <w:tcPr>
            <w:tcW w:w="3544" w:type="dxa"/>
            <w:tcBorders>
              <w:top w:val="nil"/>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bCs/>
                <w:color w:val="000000"/>
                <w:sz w:val="22"/>
                <w:szCs w:val="22"/>
                <w:lang w:eastAsia="en-US"/>
              </w:rPr>
            </w:pPr>
            <w:r w:rsidRPr="009E6FB0">
              <w:rPr>
                <w:rFonts w:ascii="Calibri" w:hAnsi="Calibri" w:cs="Calibri"/>
                <w:bCs/>
                <w:color w:val="000000"/>
                <w:sz w:val="22"/>
                <w:szCs w:val="22"/>
                <w:lang w:eastAsia="en-US"/>
              </w:rPr>
              <w:t> </w:t>
            </w: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bCs/>
                <w:color w:val="000000"/>
                <w:sz w:val="22"/>
                <w:szCs w:val="22"/>
                <w:lang w:eastAsia="en-US"/>
              </w:rPr>
            </w:pPr>
          </w:p>
        </w:tc>
        <w:tc>
          <w:tcPr>
            <w:tcW w:w="5595"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5670"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1126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E6FB0" w:rsidRPr="009E6FB0" w:rsidRDefault="009E6FB0" w:rsidP="009E6FB0">
            <w:pPr>
              <w:rPr>
                <w:rFonts w:ascii="GHEA Mariam" w:hAnsi="GHEA Mariam" w:cs="Calibri"/>
                <w:bCs/>
                <w:sz w:val="22"/>
                <w:szCs w:val="22"/>
                <w:lang w:eastAsia="en-US"/>
              </w:rPr>
            </w:pPr>
            <w:r w:rsidRPr="009E6FB0">
              <w:rPr>
                <w:rFonts w:ascii="GHEA Mariam" w:hAnsi="GHEA Mariam" w:cs="Calibri"/>
                <w:bCs/>
                <w:sz w:val="22"/>
                <w:szCs w:val="22"/>
                <w:lang w:eastAsia="en-US"/>
              </w:rPr>
              <w:t>Ծրագրի միջոցառումները</w:t>
            </w:r>
          </w:p>
        </w:tc>
        <w:tc>
          <w:tcPr>
            <w:tcW w:w="3544" w:type="dxa"/>
            <w:tcBorders>
              <w:top w:val="single" w:sz="4" w:space="0" w:color="auto"/>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bCs/>
                <w:sz w:val="22"/>
                <w:szCs w:val="22"/>
                <w:lang w:eastAsia="en-US"/>
              </w:rPr>
            </w:pPr>
            <w:r w:rsidRPr="009E6FB0">
              <w:rPr>
                <w:rFonts w:ascii="Calibri" w:hAnsi="Calibri" w:cs="Calibri"/>
                <w:bCs/>
                <w:sz w:val="22"/>
                <w:szCs w:val="22"/>
                <w:lang w:eastAsia="en-US"/>
              </w:rPr>
              <w:t> </w:t>
            </w:r>
          </w:p>
        </w:tc>
      </w:tr>
      <w:tr w:rsidR="009E6FB0" w:rsidRPr="009E6FB0" w:rsidTr="009E6FB0">
        <w:trPr>
          <w:trHeight w:val="56"/>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bCs/>
                <w:sz w:val="22"/>
                <w:szCs w:val="22"/>
                <w:lang w:eastAsia="en-US"/>
              </w:rPr>
            </w:pPr>
          </w:p>
        </w:tc>
        <w:tc>
          <w:tcPr>
            <w:tcW w:w="5595" w:type="dxa"/>
            <w:tcBorders>
              <w:top w:val="nil"/>
              <w:left w:val="single" w:sz="4" w:space="0" w:color="auto"/>
              <w:bottom w:val="single" w:sz="4" w:space="0" w:color="auto"/>
              <w:right w:val="single" w:sz="4" w:space="0" w:color="auto"/>
            </w:tcBorders>
            <w:shd w:val="clear" w:color="000000" w:fill="FFFFFF"/>
            <w:hideMark/>
          </w:tcPr>
          <w:p w:rsidR="009E6FB0" w:rsidRPr="009E6FB0" w:rsidRDefault="009E6FB0" w:rsidP="009E6FB0">
            <w:pPr>
              <w:rPr>
                <w:rFonts w:ascii="GHEA Mariam" w:hAnsi="GHEA Mariam" w:cs="Calibri"/>
                <w:sz w:val="22"/>
                <w:szCs w:val="22"/>
                <w:lang w:eastAsia="en-US"/>
              </w:rPr>
            </w:pPr>
            <w:r w:rsidRPr="009E6FB0">
              <w:rPr>
                <w:rFonts w:ascii="GHEA Mariam" w:hAnsi="GHEA Mariam" w:cs="Calibri"/>
                <w:sz w:val="22"/>
                <w:szCs w:val="22"/>
                <w:lang w:eastAsia="en-US"/>
              </w:rPr>
              <w:t>Ծրագրի դասիչը</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1168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B0" w:rsidRPr="009E6FB0" w:rsidRDefault="009E6FB0" w:rsidP="009E6FB0">
            <w:pPr>
              <w:jc w:val="center"/>
              <w:rPr>
                <w:rFonts w:ascii="GHEA Mariam" w:hAnsi="GHEA Mariam" w:cs="Calibri"/>
                <w:sz w:val="22"/>
                <w:szCs w:val="22"/>
                <w:lang w:eastAsia="en-US"/>
              </w:rPr>
            </w:pPr>
            <w:r w:rsidRPr="009E6FB0">
              <w:rPr>
                <w:rFonts w:ascii="GHEA Mariam" w:hAnsi="GHEA Mariam" w:cs="Calibri"/>
                <w:sz w:val="22"/>
                <w:szCs w:val="22"/>
                <w:lang w:eastAsia="en-US"/>
              </w:rPr>
              <w:t xml:space="preserve">Ցուցանիշների փոփոխությունը (ավելացումները նշված են դրական նշանով)  </w:t>
            </w: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sz w:val="22"/>
                <w:szCs w:val="22"/>
                <w:lang w:eastAsia="en-US"/>
              </w:rPr>
            </w:pPr>
          </w:p>
        </w:tc>
        <w:tc>
          <w:tcPr>
            <w:tcW w:w="5595" w:type="dxa"/>
            <w:tcBorders>
              <w:top w:val="nil"/>
              <w:left w:val="single" w:sz="4" w:space="0" w:color="auto"/>
              <w:bottom w:val="single" w:sz="4" w:space="0" w:color="auto"/>
              <w:right w:val="single" w:sz="4" w:space="0" w:color="auto"/>
            </w:tcBorders>
            <w:shd w:val="clear" w:color="000000" w:fill="FFFFFF"/>
            <w:hideMark/>
          </w:tcPr>
          <w:p w:rsidR="009E6FB0" w:rsidRPr="009E6FB0" w:rsidRDefault="009E6FB0" w:rsidP="009E6FB0">
            <w:pPr>
              <w:rPr>
                <w:rFonts w:ascii="GHEA Mariam" w:hAnsi="GHEA Mariam" w:cs="Calibri"/>
                <w:sz w:val="22"/>
                <w:szCs w:val="22"/>
                <w:lang w:eastAsia="en-US"/>
              </w:rPr>
            </w:pPr>
            <w:r w:rsidRPr="009E6FB0">
              <w:rPr>
                <w:rFonts w:ascii="GHEA Mariam" w:hAnsi="GHEA Mariam" w:cs="Calibri"/>
                <w:sz w:val="22"/>
                <w:szCs w:val="22"/>
                <w:lang w:eastAsia="en-US"/>
              </w:rPr>
              <w:t>Միջոցառման դասիչը</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32007</w:t>
            </w:r>
          </w:p>
        </w:tc>
        <w:tc>
          <w:tcPr>
            <w:tcW w:w="3544" w:type="dxa"/>
            <w:tcBorders>
              <w:top w:val="single" w:sz="4" w:space="0" w:color="auto"/>
              <w:left w:val="nil"/>
              <w:bottom w:val="single" w:sz="4" w:space="0" w:color="auto"/>
              <w:right w:val="single" w:sz="4" w:space="0" w:color="auto"/>
            </w:tcBorders>
            <w:shd w:val="clear" w:color="000000" w:fill="FFFFFF"/>
            <w:hideMark/>
          </w:tcPr>
          <w:p w:rsidR="009E6FB0" w:rsidRPr="009E6FB0" w:rsidRDefault="00141F29" w:rsidP="009E6FB0">
            <w:pPr>
              <w:jc w:val="center"/>
              <w:rPr>
                <w:rFonts w:ascii="GHEA Mariam" w:hAnsi="GHEA Mariam" w:cs="Calibri"/>
                <w:sz w:val="22"/>
                <w:szCs w:val="22"/>
                <w:lang w:eastAsia="en-US"/>
              </w:rPr>
            </w:pPr>
            <w:r>
              <w:rPr>
                <w:rFonts w:ascii="GHEA Mariam" w:hAnsi="GHEA Mariam" w:cs="Calibri"/>
                <w:sz w:val="22"/>
                <w:szCs w:val="22"/>
                <w:lang w:val="hy-AM" w:eastAsia="en-US"/>
              </w:rPr>
              <w:t>տ</w:t>
            </w:r>
            <w:r w:rsidRPr="0056441E">
              <w:rPr>
                <w:rFonts w:ascii="GHEA Mariam" w:hAnsi="GHEA Mariam" w:cs="Calibri"/>
                <w:sz w:val="22"/>
                <w:szCs w:val="22"/>
                <w:lang w:eastAsia="en-US"/>
              </w:rPr>
              <w:t>արի</w:t>
            </w:r>
          </w:p>
        </w:tc>
      </w:tr>
      <w:tr w:rsidR="009E6FB0" w:rsidRPr="009E6FB0" w:rsidTr="00141F29">
        <w:trPr>
          <w:trHeight w:val="217"/>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sz w:val="22"/>
                <w:szCs w:val="22"/>
                <w:lang w:eastAsia="en-US"/>
              </w:rPr>
            </w:pPr>
          </w:p>
        </w:tc>
        <w:tc>
          <w:tcPr>
            <w:tcW w:w="5595" w:type="dxa"/>
            <w:tcBorders>
              <w:top w:val="nil"/>
              <w:left w:val="single" w:sz="4" w:space="0" w:color="auto"/>
              <w:bottom w:val="single" w:sz="4" w:space="0" w:color="auto"/>
              <w:right w:val="single" w:sz="4" w:space="0" w:color="auto"/>
            </w:tcBorders>
            <w:shd w:val="clear" w:color="000000" w:fill="FFFFFF"/>
            <w:vAlign w:val="bottom"/>
            <w:hideMark/>
          </w:tcPr>
          <w:p w:rsidR="009E6FB0" w:rsidRPr="009E6FB0" w:rsidRDefault="009E6FB0" w:rsidP="009E6FB0">
            <w:pPr>
              <w:rPr>
                <w:rFonts w:ascii="GHEA Mariam" w:hAnsi="GHEA Mariam" w:cs="Calibri"/>
                <w:sz w:val="22"/>
                <w:szCs w:val="22"/>
                <w:lang w:eastAsia="en-US"/>
              </w:rPr>
            </w:pPr>
            <w:r w:rsidRPr="009E6FB0">
              <w:rPr>
                <w:rFonts w:ascii="GHEA Mariam" w:hAnsi="GHEA Mariam" w:cs="Calibri"/>
                <w:sz w:val="22"/>
                <w:szCs w:val="22"/>
                <w:lang w:eastAsia="en-US"/>
              </w:rPr>
              <w:t>Միջոցառման անվանումը</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Թատերահամերգային կազմակերպությունների նյութատեխնիկական բազայի  համալրում</w:t>
            </w:r>
          </w:p>
        </w:tc>
        <w:tc>
          <w:tcPr>
            <w:tcW w:w="354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E6FB0" w:rsidRPr="009E6FB0" w:rsidRDefault="009E6FB0" w:rsidP="009E6FB0">
            <w:pPr>
              <w:jc w:val="center"/>
              <w:rPr>
                <w:rFonts w:ascii="GHEA Mariam" w:hAnsi="GHEA Mariam" w:cs="Calibri"/>
                <w:sz w:val="22"/>
                <w:szCs w:val="22"/>
                <w:lang w:eastAsia="en-US"/>
              </w:rPr>
            </w:pPr>
            <w:r w:rsidRPr="009E6FB0">
              <w:rPr>
                <w:rFonts w:ascii="Calibri" w:hAnsi="Calibri" w:cs="Calibri"/>
                <w:sz w:val="22"/>
                <w:szCs w:val="22"/>
                <w:lang w:eastAsia="en-US"/>
              </w:rPr>
              <w:t> </w:t>
            </w:r>
          </w:p>
        </w:tc>
      </w:tr>
      <w:tr w:rsidR="009E6FB0" w:rsidRPr="009E6FB0" w:rsidTr="00141F29">
        <w:trPr>
          <w:trHeight w:val="690"/>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sz w:val="22"/>
                <w:szCs w:val="22"/>
                <w:lang w:eastAsia="en-US"/>
              </w:rPr>
            </w:pPr>
          </w:p>
        </w:tc>
        <w:tc>
          <w:tcPr>
            <w:tcW w:w="5595" w:type="dxa"/>
            <w:tcBorders>
              <w:top w:val="nil"/>
              <w:left w:val="single" w:sz="4" w:space="0" w:color="auto"/>
              <w:bottom w:val="single" w:sz="4" w:space="0" w:color="auto"/>
              <w:right w:val="single" w:sz="4" w:space="0" w:color="auto"/>
            </w:tcBorders>
            <w:shd w:val="clear" w:color="000000" w:fill="FFFFFF"/>
            <w:hideMark/>
          </w:tcPr>
          <w:p w:rsidR="009E6FB0" w:rsidRPr="009E6FB0" w:rsidRDefault="009E6FB0" w:rsidP="009E6FB0">
            <w:pPr>
              <w:rPr>
                <w:rFonts w:ascii="GHEA Mariam" w:hAnsi="GHEA Mariam" w:cs="Calibri"/>
                <w:sz w:val="22"/>
                <w:szCs w:val="22"/>
                <w:lang w:eastAsia="en-US"/>
              </w:rPr>
            </w:pPr>
            <w:r w:rsidRPr="009E6FB0">
              <w:rPr>
                <w:rFonts w:ascii="GHEA Mariam" w:hAnsi="GHEA Mariam" w:cs="Calibri"/>
                <w:sz w:val="22"/>
                <w:szCs w:val="22"/>
                <w:lang w:eastAsia="en-US"/>
              </w:rPr>
              <w:t>Նկարագրությունը</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 xml:space="preserve"> Թատերահամերգային կազմակերպությունների համար անհրաժեշտ տեխնիկայի և սարքավորումենրի ձեռքբերում</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9E6FB0" w:rsidRPr="009E6FB0" w:rsidRDefault="009E6FB0" w:rsidP="009E6FB0">
            <w:pPr>
              <w:rPr>
                <w:rFonts w:ascii="GHEA Mariam" w:hAnsi="GHEA Mariam" w:cs="Calibri"/>
                <w:sz w:val="22"/>
                <w:szCs w:val="22"/>
                <w:lang w:eastAsia="en-US"/>
              </w:rPr>
            </w:pPr>
          </w:p>
        </w:tc>
      </w:tr>
      <w:tr w:rsidR="009E6FB0" w:rsidRPr="009E6FB0" w:rsidTr="00141F29">
        <w:trPr>
          <w:trHeight w:val="690"/>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iCs/>
                <w:sz w:val="22"/>
                <w:szCs w:val="22"/>
                <w:lang w:eastAsia="en-US"/>
              </w:rPr>
            </w:pPr>
          </w:p>
        </w:tc>
        <w:tc>
          <w:tcPr>
            <w:tcW w:w="55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E6FB0" w:rsidRPr="009E6FB0" w:rsidRDefault="009E6FB0" w:rsidP="009E6FB0">
            <w:pPr>
              <w:rPr>
                <w:rFonts w:ascii="GHEA Mariam" w:hAnsi="GHEA Mariam" w:cs="Calibri"/>
                <w:sz w:val="22"/>
                <w:szCs w:val="22"/>
                <w:lang w:eastAsia="en-US"/>
              </w:rPr>
            </w:pPr>
            <w:r w:rsidRPr="009E6FB0">
              <w:rPr>
                <w:rFonts w:ascii="GHEA Mariam" w:hAnsi="GHEA Mariam" w:cs="Calibri"/>
                <w:sz w:val="22"/>
                <w:szCs w:val="22"/>
                <w:lang w:eastAsia="en-US"/>
              </w:rPr>
              <w:t>Միջոցառման տեսակը</w:t>
            </w:r>
          </w:p>
        </w:tc>
        <w:tc>
          <w:tcPr>
            <w:tcW w:w="5670" w:type="dxa"/>
            <w:tcBorders>
              <w:top w:val="single" w:sz="4" w:space="0" w:color="auto"/>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 xml:space="preserve"> Այլ պետական կազմակերպությունների կողմից օգտագործվող ոչ ֆինանսական ակտիվների հետ գործառնություններ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9E6FB0" w:rsidRPr="009E6FB0" w:rsidRDefault="009E6FB0" w:rsidP="009E6FB0">
            <w:pPr>
              <w:rPr>
                <w:rFonts w:ascii="GHEA Mariam" w:hAnsi="GHEA Mariam" w:cs="Calibri"/>
                <w:sz w:val="22"/>
                <w:szCs w:val="22"/>
                <w:lang w:eastAsia="en-US"/>
              </w:rPr>
            </w:pPr>
          </w:p>
        </w:tc>
      </w:tr>
      <w:tr w:rsidR="009E6FB0" w:rsidRPr="009E6FB0" w:rsidTr="00141F29">
        <w:trPr>
          <w:trHeight w:val="271"/>
        </w:trPr>
        <w:tc>
          <w:tcPr>
            <w:tcW w:w="359" w:type="dxa"/>
            <w:tcBorders>
              <w:top w:val="nil"/>
              <w:left w:val="nil"/>
              <w:bottom w:val="nil"/>
              <w:right w:val="single" w:sz="4" w:space="0" w:color="auto"/>
            </w:tcBorders>
            <w:shd w:val="clear" w:color="auto" w:fill="auto"/>
            <w:noWrap/>
            <w:vAlign w:val="bottom"/>
            <w:hideMark/>
          </w:tcPr>
          <w:p w:rsidR="009E6FB0" w:rsidRPr="009E6FB0" w:rsidRDefault="009E6FB0" w:rsidP="009E6FB0">
            <w:pPr>
              <w:rPr>
                <w:rFonts w:ascii="GHEA Mariam" w:hAnsi="GHEA Mariam" w:cs="Calibri"/>
                <w:iCs/>
                <w:sz w:val="22"/>
                <w:szCs w:val="22"/>
                <w:lang w:eastAsia="en-US"/>
              </w:rPr>
            </w:pPr>
          </w:p>
        </w:tc>
        <w:tc>
          <w:tcPr>
            <w:tcW w:w="5595" w:type="dxa"/>
            <w:tcBorders>
              <w:top w:val="single" w:sz="4" w:space="0" w:color="auto"/>
              <w:left w:val="single" w:sz="4" w:space="0" w:color="auto"/>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sz w:val="22"/>
                <w:szCs w:val="22"/>
                <w:lang w:eastAsia="en-US"/>
              </w:rPr>
            </w:pPr>
            <w:r w:rsidRPr="009E6FB0">
              <w:rPr>
                <w:rFonts w:ascii="GHEA Mariam" w:hAnsi="GHEA Mariam" w:cs="Calibri"/>
                <w:sz w:val="22"/>
                <w:szCs w:val="22"/>
                <w:lang w:eastAsia="en-US"/>
              </w:rPr>
              <w:t xml:space="preserve"> Ակտիվն օգտագործող կազմակերպությունների անվանումները</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Թատրոններ</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9E6FB0" w:rsidRPr="009E6FB0" w:rsidRDefault="009E6FB0" w:rsidP="009E6FB0">
            <w:pPr>
              <w:rPr>
                <w:rFonts w:ascii="GHEA Mariam" w:hAnsi="GHEA Mariam" w:cs="Calibri"/>
                <w:sz w:val="22"/>
                <w:szCs w:val="22"/>
                <w:lang w:eastAsia="en-US"/>
              </w:rPr>
            </w:pPr>
          </w:p>
        </w:tc>
      </w:tr>
      <w:tr w:rsidR="009E6FB0" w:rsidRPr="009E6FB0" w:rsidTr="00141F29">
        <w:trPr>
          <w:trHeight w:val="345"/>
        </w:trPr>
        <w:tc>
          <w:tcPr>
            <w:tcW w:w="359" w:type="dxa"/>
            <w:tcBorders>
              <w:top w:val="nil"/>
              <w:left w:val="nil"/>
              <w:bottom w:val="nil"/>
              <w:right w:val="single" w:sz="4" w:space="0" w:color="auto"/>
            </w:tcBorders>
            <w:shd w:val="clear" w:color="auto" w:fill="auto"/>
            <w:noWrap/>
            <w:vAlign w:val="bottom"/>
            <w:hideMark/>
          </w:tcPr>
          <w:p w:rsidR="009E6FB0" w:rsidRPr="009E6FB0" w:rsidRDefault="009E6FB0" w:rsidP="009E6FB0">
            <w:pPr>
              <w:rPr>
                <w:rFonts w:ascii="GHEA Mariam" w:hAnsi="GHEA Mariam" w:cs="Calibri"/>
                <w:iCs/>
                <w:sz w:val="22"/>
                <w:szCs w:val="22"/>
                <w:lang w:eastAsia="en-US"/>
              </w:rPr>
            </w:pPr>
          </w:p>
        </w:tc>
        <w:tc>
          <w:tcPr>
            <w:tcW w:w="1126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E6FB0" w:rsidRPr="009E6FB0" w:rsidRDefault="009E6FB0" w:rsidP="009E6FB0">
            <w:pPr>
              <w:jc w:val="center"/>
              <w:rPr>
                <w:rFonts w:ascii="GHEA Mariam" w:hAnsi="GHEA Mariam" w:cs="Calibri"/>
                <w:sz w:val="22"/>
                <w:szCs w:val="22"/>
                <w:lang w:eastAsia="en-US"/>
              </w:rPr>
            </w:pPr>
            <w:r w:rsidRPr="009E6FB0">
              <w:rPr>
                <w:rFonts w:ascii="GHEA Mariam" w:hAnsi="GHEA Mariam" w:cs="Calibri"/>
                <w:sz w:val="22"/>
                <w:szCs w:val="22"/>
                <w:lang w:eastAsia="en-US"/>
              </w:rPr>
              <w:t>Արդյունքի չափորոշիչներ</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9E6FB0" w:rsidRPr="009E6FB0" w:rsidRDefault="009E6FB0" w:rsidP="009E6FB0">
            <w:pPr>
              <w:rPr>
                <w:rFonts w:ascii="GHEA Mariam" w:hAnsi="GHEA Mariam" w:cs="Calibri"/>
                <w:sz w:val="22"/>
                <w:szCs w:val="22"/>
                <w:lang w:eastAsia="en-US"/>
              </w:rPr>
            </w:pPr>
          </w:p>
        </w:tc>
      </w:tr>
      <w:tr w:rsidR="009E6FB0" w:rsidRPr="009E6FB0" w:rsidTr="00141F29">
        <w:trPr>
          <w:trHeight w:val="338"/>
        </w:trPr>
        <w:tc>
          <w:tcPr>
            <w:tcW w:w="359" w:type="dxa"/>
            <w:tcBorders>
              <w:top w:val="nil"/>
              <w:left w:val="nil"/>
              <w:bottom w:val="nil"/>
              <w:right w:val="single" w:sz="4" w:space="0" w:color="auto"/>
            </w:tcBorders>
            <w:shd w:val="clear" w:color="auto" w:fill="auto"/>
            <w:noWrap/>
            <w:vAlign w:val="bottom"/>
            <w:hideMark/>
          </w:tcPr>
          <w:p w:rsidR="009E6FB0" w:rsidRPr="009E6FB0" w:rsidRDefault="009E6FB0" w:rsidP="009E6FB0">
            <w:pPr>
              <w:jc w:val="center"/>
              <w:rPr>
                <w:rFonts w:ascii="GHEA Mariam" w:hAnsi="GHEA Mariam" w:cs="Calibri"/>
                <w:sz w:val="22"/>
                <w:szCs w:val="22"/>
                <w:lang w:eastAsia="en-US"/>
              </w:rPr>
            </w:pPr>
          </w:p>
        </w:tc>
        <w:tc>
          <w:tcPr>
            <w:tcW w:w="1126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 xml:space="preserve"> Թատրոնների թիվը, որտեղ կատարվում են ներդրումները, հատ </w:t>
            </w:r>
          </w:p>
        </w:tc>
        <w:tc>
          <w:tcPr>
            <w:tcW w:w="3544" w:type="dxa"/>
            <w:tcBorders>
              <w:top w:val="single" w:sz="4" w:space="0" w:color="auto"/>
              <w:left w:val="single" w:sz="4" w:space="0" w:color="auto"/>
              <w:bottom w:val="single" w:sz="4" w:space="0" w:color="auto"/>
              <w:right w:val="single" w:sz="4" w:space="0" w:color="auto"/>
            </w:tcBorders>
            <w:shd w:val="clear" w:color="000000" w:fill="FFFFFF"/>
            <w:hideMark/>
          </w:tcPr>
          <w:p w:rsidR="009E6FB0" w:rsidRPr="009E6FB0" w:rsidRDefault="009E6FB0" w:rsidP="00141F29">
            <w:pPr>
              <w:jc w:val="center"/>
              <w:rPr>
                <w:rFonts w:ascii="GHEA Mariam" w:hAnsi="GHEA Mariam" w:cs="Calibri"/>
                <w:iCs/>
                <w:sz w:val="22"/>
                <w:szCs w:val="22"/>
                <w:lang w:eastAsia="en-US"/>
              </w:rPr>
            </w:pPr>
            <w:r w:rsidRPr="009E6FB0">
              <w:rPr>
                <w:rFonts w:ascii="GHEA Mariam" w:hAnsi="GHEA Mariam" w:cs="Calibri"/>
                <w:iCs/>
                <w:sz w:val="22"/>
                <w:szCs w:val="22"/>
                <w:lang w:eastAsia="en-US"/>
              </w:rPr>
              <w:t>1</w:t>
            </w:r>
          </w:p>
        </w:tc>
      </w:tr>
      <w:tr w:rsidR="009E6FB0" w:rsidRPr="009E6FB0" w:rsidTr="00141F29">
        <w:trPr>
          <w:trHeight w:val="305"/>
        </w:trPr>
        <w:tc>
          <w:tcPr>
            <w:tcW w:w="359" w:type="dxa"/>
            <w:tcBorders>
              <w:top w:val="nil"/>
              <w:left w:val="nil"/>
              <w:bottom w:val="nil"/>
              <w:right w:val="nil"/>
            </w:tcBorders>
            <w:shd w:val="clear" w:color="auto" w:fill="auto"/>
            <w:noWrap/>
            <w:vAlign w:val="center"/>
            <w:hideMark/>
          </w:tcPr>
          <w:p w:rsidR="009E6FB0" w:rsidRPr="009E6FB0" w:rsidRDefault="009E6FB0" w:rsidP="009E6FB0">
            <w:pPr>
              <w:jc w:val="right"/>
              <w:rPr>
                <w:rFonts w:ascii="GHEA Mariam" w:hAnsi="GHEA Mariam" w:cs="Calibri"/>
                <w:iCs/>
                <w:sz w:val="22"/>
                <w:szCs w:val="22"/>
                <w:lang w:eastAsia="en-US"/>
              </w:rPr>
            </w:pPr>
          </w:p>
        </w:tc>
        <w:tc>
          <w:tcPr>
            <w:tcW w:w="11265"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E6FB0" w:rsidRPr="009E6FB0" w:rsidRDefault="009E6FB0" w:rsidP="00141F29">
            <w:pPr>
              <w:rPr>
                <w:rFonts w:ascii="GHEA Mariam" w:hAnsi="GHEA Mariam" w:cs="Calibri"/>
                <w:sz w:val="22"/>
                <w:szCs w:val="22"/>
                <w:lang w:eastAsia="en-US"/>
              </w:rPr>
            </w:pPr>
            <w:r w:rsidRPr="009E6FB0">
              <w:rPr>
                <w:rFonts w:ascii="GHEA Mariam" w:hAnsi="GHEA Mariam" w:cs="Calibri"/>
                <w:sz w:val="22"/>
                <w:szCs w:val="22"/>
                <w:lang w:eastAsia="en-US"/>
              </w:rPr>
              <w:t xml:space="preserve">Միջոցառման վրա կատարվող ծախսը </w:t>
            </w:r>
            <w:r w:rsidR="00141F29">
              <w:rPr>
                <w:rFonts w:ascii="GHEA Mariam" w:hAnsi="GHEA Mariam" w:cs="Calibri"/>
                <w:sz w:val="22"/>
                <w:szCs w:val="22"/>
                <w:lang w:val="hy-AM" w:eastAsia="en-US"/>
              </w:rPr>
              <w:t>(</w:t>
            </w:r>
            <w:r w:rsidR="00141F29" w:rsidRPr="00F03458">
              <w:rPr>
                <w:rFonts w:ascii="GHEA Mariam" w:hAnsi="GHEA Mariam" w:cs="Calibri"/>
                <w:sz w:val="22"/>
                <w:szCs w:val="22"/>
                <w:lang w:eastAsia="en-US"/>
              </w:rPr>
              <w:t>հազ. դրամ</w:t>
            </w:r>
            <w:r w:rsidR="00141F29">
              <w:rPr>
                <w:rFonts w:ascii="GHEA Mariam" w:hAnsi="GHEA Mariam" w:cs="Calibri"/>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9E6FB0" w:rsidRPr="009E6FB0" w:rsidRDefault="009E6FB0" w:rsidP="00141F29">
            <w:pPr>
              <w:jc w:val="center"/>
              <w:rPr>
                <w:rFonts w:ascii="GHEA Mariam" w:hAnsi="GHEA Mariam" w:cs="Calibri"/>
                <w:sz w:val="22"/>
                <w:szCs w:val="22"/>
                <w:lang w:eastAsia="en-US"/>
              </w:rPr>
            </w:pPr>
            <w:r w:rsidRPr="009E6FB0">
              <w:rPr>
                <w:rFonts w:ascii="GHEA Mariam" w:hAnsi="GHEA Mariam" w:cs="Calibri"/>
                <w:sz w:val="22"/>
                <w:szCs w:val="22"/>
                <w:lang w:eastAsia="en-US"/>
              </w:rPr>
              <w:t>168,476.7</w:t>
            </w: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sz w:val="22"/>
                <w:szCs w:val="22"/>
                <w:lang w:eastAsia="en-US"/>
              </w:rPr>
            </w:pPr>
          </w:p>
        </w:tc>
        <w:tc>
          <w:tcPr>
            <w:tcW w:w="5595"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5670"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r>
      <w:tr w:rsidR="009E6FB0" w:rsidRPr="009E6FB0" w:rsidTr="00141F29">
        <w:trPr>
          <w:trHeight w:val="201"/>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5595" w:type="dxa"/>
            <w:tcBorders>
              <w:top w:val="single" w:sz="4" w:space="0" w:color="auto"/>
              <w:left w:val="single" w:sz="4" w:space="0" w:color="auto"/>
              <w:bottom w:val="nil"/>
              <w:right w:val="single" w:sz="4" w:space="0" w:color="auto"/>
            </w:tcBorders>
            <w:shd w:val="clear" w:color="000000" w:fill="FFFFFF"/>
            <w:hideMark/>
          </w:tcPr>
          <w:p w:rsidR="009E6FB0" w:rsidRPr="009E6FB0" w:rsidRDefault="009E6FB0" w:rsidP="00141F29">
            <w:pPr>
              <w:rPr>
                <w:rFonts w:ascii="GHEA Mariam" w:hAnsi="GHEA Mariam" w:cs="Calibri"/>
                <w:bCs/>
                <w:color w:val="000000"/>
                <w:sz w:val="22"/>
                <w:szCs w:val="22"/>
                <w:lang w:eastAsia="en-US"/>
              </w:rPr>
            </w:pPr>
            <w:r w:rsidRPr="009E6FB0">
              <w:rPr>
                <w:rFonts w:ascii="GHEA Mariam" w:hAnsi="GHEA Mariam" w:cs="Calibri"/>
                <w:bCs/>
                <w:color w:val="000000"/>
                <w:sz w:val="22"/>
                <w:szCs w:val="22"/>
                <w:lang w:eastAsia="en-US"/>
              </w:rPr>
              <w:t>Ծրագրի դասիչը</w:t>
            </w:r>
          </w:p>
        </w:tc>
        <w:tc>
          <w:tcPr>
            <w:tcW w:w="921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E6FB0" w:rsidRPr="009E6FB0" w:rsidRDefault="009E6FB0" w:rsidP="00141F29">
            <w:pPr>
              <w:rPr>
                <w:rFonts w:ascii="GHEA Mariam" w:hAnsi="GHEA Mariam" w:cs="Calibri"/>
                <w:bCs/>
                <w:color w:val="000000"/>
                <w:sz w:val="22"/>
                <w:szCs w:val="22"/>
                <w:lang w:eastAsia="en-US"/>
              </w:rPr>
            </w:pPr>
            <w:r w:rsidRPr="009E6FB0">
              <w:rPr>
                <w:rFonts w:ascii="GHEA Mariam" w:hAnsi="GHEA Mariam" w:cs="Calibri"/>
                <w:bCs/>
                <w:color w:val="000000"/>
                <w:sz w:val="22"/>
                <w:szCs w:val="22"/>
                <w:lang w:eastAsia="en-US"/>
              </w:rPr>
              <w:t>Ծրագրի անվանումը</w:t>
            </w: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bCs/>
                <w:color w:val="000000"/>
                <w:sz w:val="22"/>
                <w:szCs w:val="22"/>
                <w:lang w:eastAsia="en-US"/>
              </w:rPr>
            </w:pPr>
          </w:p>
        </w:tc>
        <w:tc>
          <w:tcPr>
            <w:tcW w:w="5595" w:type="dxa"/>
            <w:tcBorders>
              <w:top w:val="single" w:sz="4" w:space="0" w:color="auto"/>
              <w:left w:val="single" w:sz="4" w:space="0" w:color="auto"/>
              <w:bottom w:val="single" w:sz="4" w:space="0" w:color="auto"/>
              <w:right w:val="nil"/>
            </w:tcBorders>
            <w:shd w:val="clear" w:color="auto" w:fill="auto"/>
            <w:hideMark/>
          </w:tcPr>
          <w:p w:rsidR="009E6FB0" w:rsidRPr="009E6FB0" w:rsidRDefault="009E6FB0" w:rsidP="009E6FB0">
            <w:pPr>
              <w:rPr>
                <w:rFonts w:ascii="GHEA Mariam" w:hAnsi="GHEA Mariam" w:cs="Calibri"/>
                <w:sz w:val="22"/>
                <w:szCs w:val="22"/>
                <w:lang w:eastAsia="en-US"/>
              </w:rPr>
            </w:pPr>
            <w:r w:rsidRPr="009E6FB0">
              <w:rPr>
                <w:rFonts w:ascii="GHEA Mariam" w:hAnsi="GHEA Mariam" w:cs="Calibri"/>
                <w:sz w:val="22"/>
                <w:szCs w:val="22"/>
                <w:lang w:eastAsia="en-US"/>
              </w:rPr>
              <w:t>1192</w:t>
            </w:r>
          </w:p>
        </w:tc>
        <w:tc>
          <w:tcPr>
            <w:tcW w:w="5670" w:type="dxa"/>
            <w:tcBorders>
              <w:top w:val="nil"/>
              <w:left w:val="single" w:sz="4" w:space="0" w:color="auto"/>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color w:val="000000"/>
                <w:sz w:val="22"/>
                <w:szCs w:val="22"/>
                <w:lang w:eastAsia="en-US"/>
              </w:rPr>
            </w:pPr>
            <w:r w:rsidRPr="009E6FB0">
              <w:rPr>
                <w:rFonts w:ascii="GHEA Mariam" w:hAnsi="GHEA Mariam" w:cs="Calibri"/>
                <w:color w:val="000000"/>
                <w:sz w:val="22"/>
                <w:szCs w:val="22"/>
                <w:lang w:eastAsia="en-US"/>
              </w:rPr>
              <w:t xml:space="preserve"> Կրթության որակի ապահովում </w:t>
            </w:r>
          </w:p>
        </w:tc>
        <w:tc>
          <w:tcPr>
            <w:tcW w:w="3544" w:type="dxa"/>
            <w:tcBorders>
              <w:top w:val="nil"/>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color w:val="000000"/>
                <w:sz w:val="22"/>
                <w:szCs w:val="22"/>
                <w:lang w:eastAsia="en-US"/>
              </w:rPr>
            </w:pPr>
            <w:r w:rsidRPr="009E6FB0">
              <w:rPr>
                <w:rFonts w:ascii="Calibri" w:hAnsi="Calibri" w:cs="Calibri"/>
                <w:color w:val="000000"/>
                <w:sz w:val="22"/>
                <w:szCs w:val="22"/>
                <w:lang w:eastAsia="en-US"/>
              </w:rPr>
              <w:t> </w:t>
            </w: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color w:val="000000"/>
                <w:sz w:val="22"/>
                <w:szCs w:val="22"/>
                <w:lang w:eastAsia="en-US"/>
              </w:rPr>
            </w:pPr>
          </w:p>
        </w:tc>
        <w:tc>
          <w:tcPr>
            <w:tcW w:w="5595"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5670"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sz w:val="22"/>
                <w:szCs w:val="22"/>
                <w:lang w:eastAsia="en-US"/>
              </w:rPr>
            </w:pPr>
          </w:p>
        </w:tc>
        <w:tc>
          <w:tcPr>
            <w:tcW w:w="1126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E6FB0" w:rsidRPr="009E6FB0" w:rsidRDefault="009E6FB0" w:rsidP="009E6FB0">
            <w:pPr>
              <w:rPr>
                <w:rFonts w:ascii="GHEA Mariam" w:hAnsi="GHEA Mariam" w:cs="Calibri"/>
                <w:bCs/>
                <w:color w:val="000000"/>
                <w:sz w:val="22"/>
                <w:szCs w:val="22"/>
                <w:lang w:eastAsia="en-US"/>
              </w:rPr>
            </w:pPr>
            <w:r w:rsidRPr="009E6FB0">
              <w:rPr>
                <w:rFonts w:ascii="GHEA Mariam" w:hAnsi="GHEA Mariam" w:cs="Calibri"/>
                <w:bCs/>
                <w:color w:val="000000"/>
                <w:sz w:val="22"/>
                <w:szCs w:val="22"/>
                <w:lang w:eastAsia="en-US"/>
              </w:rPr>
              <w:t>Ծրագրի միջոցառումները</w:t>
            </w:r>
          </w:p>
        </w:tc>
        <w:tc>
          <w:tcPr>
            <w:tcW w:w="3544" w:type="dxa"/>
            <w:tcBorders>
              <w:top w:val="single" w:sz="4" w:space="0" w:color="auto"/>
              <w:left w:val="nil"/>
              <w:bottom w:val="single" w:sz="4" w:space="0" w:color="auto"/>
              <w:right w:val="single" w:sz="4" w:space="0" w:color="auto"/>
            </w:tcBorders>
            <w:shd w:val="clear" w:color="auto" w:fill="auto"/>
            <w:noWrap/>
            <w:vAlign w:val="bottom"/>
            <w:hideMark/>
          </w:tcPr>
          <w:p w:rsidR="009E6FB0" w:rsidRPr="009E6FB0" w:rsidRDefault="009E6FB0" w:rsidP="009E6FB0">
            <w:pPr>
              <w:rPr>
                <w:rFonts w:ascii="GHEA Mariam" w:hAnsi="GHEA Mariam" w:cs="Calibri"/>
                <w:bCs/>
                <w:color w:val="000000"/>
                <w:sz w:val="22"/>
                <w:szCs w:val="22"/>
                <w:lang w:eastAsia="en-US"/>
              </w:rPr>
            </w:pPr>
            <w:r w:rsidRPr="009E6FB0">
              <w:rPr>
                <w:rFonts w:ascii="Calibri" w:hAnsi="Calibri" w:cs="Calibri"/>
                <w:bCs/>
                <w:color w:val="000000"/>
                <w:sz w:val="22"/>
                <w:szCs w:val="22"/>
                <w:lang w:eastAsia="en-US"/>
              </w:rPr>
              <w:t> </w:t>
            </w:r>
          </w:p>
        </w:tc>
      </w:tr>
      <w:tr w:rsidR="009E6FB0" w:rsidRPr="009E6FB0" w:rsidTr="009E6FB0">
        <w:trPr>
          <w:trHeight w:val="702"/>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bCs/>
                <w:color w:val="000000"/>
                <w:sz w:val="22"/>
                <w:szCs w:val="22"/>
                <w:lang w:eastAsia="en-US"/>
              </w:rPr>
            </w:pPr>
          </w:p>
        </w:tc>
        <w:tc>
          <w:tcPr>
            <w:tcW w:w="5595" w:type="dxa"/>
            <w:tcBorders>
              <w:top w:val="nil"/>
              <w:left w:val="single" w:sz="4" w:space="0" w:color="auto"/>
              <w:bottom w:val="single" w:sz="4" w:space="0" w:color="auto"/>
              <w:right w:val="single" w:sz="4" w:space="0" w:color="auto"/>
            </w:tcBorders>
            <w:shd w:val="clear" w:color="000000" w:fill="FFFFFF"/>
            <w:hideMark/>
          </w:tcPr>
          <w:p w:rsidR="009E6FB0" w:rsidRPr="009E6FB0" w:rsidRDefault="00B74486" w:rsidP="009E6FB0">
            <w:pPr>
              <w:rPr>
                <w:rFonts w:ascii="GHEA Mariam" w:hAnsi="GHEA Mariam" w:cs="Calibri"/>
                <w:sz w:val="22"/>
                <w:szCs w:val="22"/>
                <w:lang w:eastAsia="en-US"/>
              </w:rPr>
            </w:pPr>
            <w:r>
              <w:rPr>
                <w:rFonts w:ascii="GHEA Mariam" w:hAnsi="GHEA Mariam" w:cs="Calibri"/>
                <w:sz w:val="22"/>
                <w:szCs w:val="22"/>
                <w:lang w:eastAsia="en-US"/>
              </w:rPr>
              <w:t xml:space="preserve"> Ծրագրի դասիչը</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1192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6FB0" w:rsidRPr="009E6FB0" w:rsidRDefault="009E6FB0" w:rsidP="009E6FB0">
            <w:pPr>
              <w:jc w:val="center"/>
              <w:rPr>
                <w:rFonts w:ascii="GHEA Mariam" w:hAnsi="GHEA Mariam" w:cs="Calibri"/>
                <w:sz w:val="22"/>
                <w:szCs w:val="22"/>
                <w:lang w:eastAsia="en-US"/>
              </w:rPr>
            </w:pPr>
            <w:r w:rsidRPr="009E6FB0">
              <w:rPr>
                <w:rFonts w:ascii="GHEA Mariam" w:hAnsi="GHEA Mariam" w:cs="Calibri"/>
                <w:sz w:val="22"/>
                <w:szCs w:val="22"/>
                <w:lang w:eastAsia="en-US"/>
              </w:rPr>
              <w:t xml:space="preserve">Ցուցանիշների փոփոխությունը (նվազեցումները նշված են փակագծերում)  </w:t>
            </w:r>
          </w:p>
        </w:tc>
      </w:tr>
      <w:tr w:rsidR="009E6FB0" w:rsidRPr="009E6FB0" w:rsidTr="00F76942">
        <w:trPr>
          <w:trHeight w:val="94"/>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sz w:val="22"/>
                <w:szCs w:val="22"/>
                <w:lang w:eastAsia="en-US"/>
              </w:rPr>
            </w:pPr>
          </w:p>
        </w:tc>
        <w:tc>
          <w:tcPr>
            <w:tcW w:w="5595" w:type="dxa"/>
            <w:tcBorders>
              <w:top w:val="nil"/>
              <w:left w:val="single" w:sz="4" w:space="0" w:color="auto"/>
              <w:bottom w:val="single" w:sz="4" w:space="0" w:color="auto"/>
              <w:right w:val="single" w:sz="4" w:space="0" w:color="auto"/>
            </w:tcBorders>
            <w:shd w:val="clear" w:color="auto" w:fill="auto"/>
            <w:hideMark/>
          </w:tcPr>
          <w:p w:rsidR="009E6FB0" w:rsidRPr="009E6FB0" w:rsidRDefault="00B74486" w:rsidP="009E6FB0">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դասիչը</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iCs/>
                <w:sz w:val="22"/>
                <w:szCs w:val="22"/>
                <w:lang w:eastAsia="en-US"/>
              </w:rPr>
            </w:pPr>
            <w:r w:rsidRPr="009E6FB0">
              <w:rPr>
                <w:rFonts w:ascii="GHEA Mariam" w:hAnsi="GHEA Mariam" w:cs="Calibri"/>
                <w:iCs/>
                <w:sz w:val="22"/>
                <w:szCs w:val="22"/>
                <w:lang w:eastAsia="en-US"/>
              </w:rPr>
              <w:t>11010</w:t>
            </w:r>
          </w:p>
        </w:tc>
        <w:tc>
          <w:tcPr>
            <w:tcW w:w="3544" w:type="dxa"/>
            <w:tcBorders>
              <w:top w:val="single" w:sz="4" w:space="0" w:color="auto"/>
              <w:left w:val="nil"/>
              <w:bottom w:val="single" w:sz="4" w:space="0" w:color="auto"/>
              <w:right w:val="single" w:sz="4" w:space="0" w:color="auto"/>
            </w:tcBorders>
            <w:shd w:val="clear" w:color="auto" w:fill="auto"/>
            <w:hideMark/>
          </w:tcPr>
          <w:p w:rsidR="009E6FB0" w:rsidRPr="009E6FB0" w:rsidRDefault="009E6FB0" w:rsidP="00141F29">
            <w:pPr>
              <w:jc w:val="center"/>
              <w:rPr>
                <w:rFonts w:ascii="GHEA Mariam" w:hAnsi="GHEA Mariam" w:cs="Calibri"/>
                <w:color w:val="000000"/>
                <w:sz w:val="22"/>
                <w:szCs w:val="22"/>
                <w:lang w:eastAsia="en-US"/>
              </w:rPr>
            </w:pPr>
            <w:r w:rsidRPr="009E6FB0">
              <w:rPr>
                <w:rFonts w:ascii="GHEA Mariam" w:hAnsi="GHEA Mariam" w:cs="Calibri"/>
                <w:color w:val="000000"/>
                <w:sz w:val="22"/>
                <w:szCs w:val="22"/>
                <w:lang w:eastAsia="en-US"/>
              </w:rPr>
              <w:t xml:space="preserve"> </w:t>
            </w:r>
            <w:r w:rsidR="00141F29">
              <w:rPr>
                <w:rFonts w:ascii="GHEA Mariam" w:hAnsi="GHEA Mariam" w:cs="Calibri"/>
                <w:color w:val="000000"/>
                <w:sz w:val="22"/>
                <w:szCs w:val="22"/>
                <w:lang w:val="hy-AM" w:eastAsia="en-US"/>
              </w:rPr>
              <w:t>տ</w:t>
            </w:r>
            <w:r w:rsidRPr="009E6FB0">
              <w:rPr>
                <w:rFonts w:ascii="GHEA Mariam" w:hAnsi="GHEA Mariam" w:cs="Calibri"/>
                <w:color w:val="000000"/>
                <w:sz w:val="22"/>
                <w:szCs w:val="22"/>
                <w:lang w:eastAsia="en-US"/>
              </w:rPr>
              <w:t xml:space="preserve">արի </w:t>
            </w:r>
          </w:p>
        </w:tc>
      </w:tr>
      <w:tr w:rsidR="009E6FB0" w:rsidRPr="009E6FB0" w:rsidTr="00141F29">
        <w:trPr>
          <w:trHeight w:val="97"/>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color w:val="000000"/>
                <w:sz w:val="22"/>
                <w:szCs w:val="22"/>
                <w:lang w:eastAsia="en-US"/>
              </w:rPr>
            </w:pPr>
          </w:p>
        </w:tc>
        <w:tc>
          <w:tcPr>
            <w:tcW w:w="5595" w:type="dxa"/>
            <w:tcBorders>
              <w:top w:val="nil"/>
              <w:left w:val="single" w:sz="4" w:space="0" w:color="auto"/>
              <w:bottom w:val="single" w:sz="4" w:space="0" w:color="auto"/>
              <w:right w:val="single" w:sz="4" w:space="0" w:color="auto"/>
            </w:tcBorders>
            <w:shd w:val="clear" w:color="auto" w:fill="auto"/>
            <w:hideMark/>
          </w:tcPr>
          <w:p w:rsidR="009E6FB0" w:rsidRPr="009E6FB0" w:rsidRDefault="00B74486" w:rsidP="009E6FB0">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անվանումը</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710076">
            <w:pPr>
              <w:spacing w:line="216" w:lineRule="auto"/>
              <w:rPr>
                <w:rFonts w:ascii="GHEA Mariam" w:hAnsi="GHEA Mariam" w:cs="Calibri"/>
                <w:iCs/>
                <w:sz w:val="22"/>
                <w:szCs w:val="22"/>
                <w:lang w:eastAsia="en-US"/>
              </w:rPr>
            </w:pPr>
            <w:r w:rsidRPr="009E6FB0">
              <w:rPr>
                <w:rFonts w:ascii="GHEA Mariam" w:hAnsi="GHEA Mariam" w:cs="Calibri"/>
                <w:iCs/>
                <w:sz w:val="22"/>
                <w:szCs w:val="22"/>
                <w:lang w:eastAsia="en-US"/>
              </w:rPr>
              <w:t xml:space="preserve"> Ատեստավորման նոր համակարգի ներդրում</w:t>
            </w:r>
            <w:r w:rsidR="00710076">
              <w:rPr>
                <w:rFonts w:ascii="GHEA Mariam" w:hAnsi="GHEA Mariam" w:cs="Calibri"/>
                <w:iCs/>
                <w:sz w:val="22"/>
                <w:szCs w:val="22"/>
                <w:lang w:val="hy-AM" w:eastAsia="en-US"/>
              </w:rPr>
              <w:t>՝</w:t>
            </w:r>
            <w:r w:rsidRPr="009E6FB0">
              <w:rPr>
                <w:rFonts w:ascii="GHEA Mariam" w:hAnsi="GHEA Mariam" w:cs="Calibri"/>
                <w:iCs/>
                <w:sz w:val="22"/>
                <w:szCs w:val="22"/>
                <w:lang w:eastAsia="en-US"/>
              </w:rPr>
              <w:t xml:space="preserve"> ուղղված ուսուցիչների որակի բարձրացմանը </w:t>
            </w:r>
          </w:p>
        </w:tc>
        <w:tc>
          <w:tcPr>
            <w:tcW w:w="354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E6FB0" w:rsidRPr="009E6FB0" w:rsidRDefault="009E6FB0" w:rsidP="009E6FB0">
            <w:pPr>
              <w:jc w:val="center"/>
              <w:rPr>
                <w:rFonts w:ascii="GHEA Mariam" w:hAnsi="GHEA Mariam" w:cs="Calibri"/>
                <w:color w:val="000000"/>
                <w:sz w:val="22"/>
                <w:szCs w:val="22"/>
                <w:lang w:eastAsia="en-US"/>
              </w:rPr>
            </w:pPr>
            <w:r w:rsidRPr="009E6FB0">
              <w:rPr>
                <w:rFonts w:ascii="Calibri" w:hAnsi="Calibri" w:cs="Calibri"/>
                <w:color w:val="000000"/>
                <w:sz w:val="22"/>
                <w:szCs w:val="22"/>
                <w:lang w:eastAsia="en-US"/>
              </w:rPr>
              <w:t> </w:t>
            </w:r>
          </w:p>
        </w:tc>
      </w:tr>
      <w:tr w:rsidR="009E6FB0" w:rsidRPr="009E6FB0" w:rsidTr="009E6FB0">
        <w:trPr>
          <w:trHeight w:val="690"/>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color w:val="000000"/>
                <w:sz w:val="22"/>
                <w:szCs w:val="22"/>
                <w:lang w:eastAsia="en-US"/>
              </w:rPr>
            </w:pPr>
          </w:p>
        </w:tc>
        <w:tc>
          <w:tcPr>
            <w:tcW w:w="5595" w:type="dxa"/>
            <w:tcBorders>
              <w:top w:val="nil"/>
              <w:left w:val="single" w:sz="4" w:space="0" w:color="auto"/>
              <w:bottom w:val="single" w:sz="4" w:space="0" w:color="auto"/>
              <w:right w:val="single" w:sz="4" w:space="0" w:color="auto"/>
            </w:tcBorders>
            <w:shd w:val="clear" w:color="auto" w:fill="auto"/>
            <w:hideMark/>
          </w:tcPr>
          <w:p w:rsidR="009E6FB0" w:rsidRPr="009E6FB0" w:rsidRDefault="00B74486" w:rsidP="009E6FB0">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Նկարագրությունը</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141F29">
            <w:pPr>
              <w:spacing w:line="216" w:lineRule="auto"/>
              <w:rPr>
                <w:rFonts w:ascii="GHEA Mariam" w:hAnsi="GHEA Mariam" w:cs="Calibri"/>
                <w:iCs/>
                <w:sz w:val="22"/>
                <w:szCs w:val="22"/>
                <w:lang w:eastAsia="en-US"/>
              </w:rPr>
            </w:pPr>
            <w:r w:rsidRPr="009E6FB0">
              <w:rPr>
                <w:rFonts w:ascii="GHEA Mariam" w:hAnsi="GHEA Mariam" w:cs="Calibri"/>
                <w:iCs/>
                <w:sz w:val="22"/>
                <w:szCs w:val="22"/>
                <w:lang w:eastAsia="en-US"/>
              </w:rPr>
              <w:t xml:space="preserve"> Հանրակրթական դպրոցներում դաս</w:t>
            </w:r>
            <w:r w:rsidR="00710076">
              <w:rPr>
                <w:rFonts w:ascii="GHEA Mariam" w:hAnsi="GHEA Mariam" w:cs="Calibri"/>
                <w:iCs/>
                <w:sz w:val="22"/>
                <w:szCs w:val="22"/>
                <w:lang w:val="hy-AM" w:eastAsia="en-US"/>
              </w:rPr>
              <w:t>ա</w:t>
            </w:r>
            <w:bookmarkStart w:id="0" w:name="_GoBack"/>
            <w:bookmarkEnd w:id="0"/>
            <w:r w:rsidRPr="009E6FB0">
              <w:rPr>
                <w:rFonts w:ascii="GHEA Mariam" w:hAnsi="GHEA Mariam" w:cs="Calibri"/>
                <w:iCs/>
                <w:sz w:val="22"/>
                <w:szCs w:val="22"/>
                <w:lang w:eastAsia="en-US"/>
              </w:rPr>
              <w:t xml:space="preserve">վանդող ուսուցիչների կամավոր ատեստավորման համակարգի մշակում և ներդրում </w:t>
            </w:r>
          </w:p>
        </w:tc>
        <w:tc>
          <w:tcPr>
            <w:tcW w:w="3544" w:type="dxa"/>
            <w:vMerge/>
            <w:tcBorders>
              <w:top w:val="single" w:sz="4" w:space="0" w:color="auto"/>
              <w:left w:val="single" w:sz="4" w:space="0" w:color="auto"/>
              <w:bottom w:val="single" w:sz="4" w:space="0" w:color="000000"/>
              <w:right w:val="single" w:sz="4" w:space="0" w:color="auto"/>
            </w:tcBorders>
            <w:vAlign w:val="center"/>
            <w:hideMark/>
          </w:tcPr>
          <w:p w:rsidR="009E6FB0" w:rsidRPr="009E6FB0" w:rsidRDefault="009E6FB0" w:rsidP="009E6FB0">
            <w:pPr>
              <w:rPr>
                <w:rFonts w:ascii="GHEA Mariam" w:hAnsi="GHEA Mariam" w:cs="Calibri"/>
                <w:color w:val="000000"/>
                <w:sz w:val="22"/>
                <w:szCs w:val="22"/>
                <w:lang w:eastAsia="en-US"/>
              </w:rPr>
            </w:pPr>
          </w:p>
        </w:tc>
      </w:tr>
      <w:tr w:rsidR="009E6FB0" w:rsidRPr="009E6FB0" w:rsidTr="009E6FB0">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iCs/>
                <w:sz w:val="22"/>
                <w:szCs w:val="22"/>
                <w:lang w:eastAsia="en-US"/>
              </w:rPr>
            </w:pPr>
          </w:p>
        </w:tc>
        <w:tc>
          <w:tcPr>
            <w:tcW w:w="5595" w:type="dxa"/>
            <w:tcBorders>
              <w:top w:val="nil"/>
              <w:left w:val="single" w:sz="4" w:space="0" w:color="auto"/>
              <w:bottom w:val="single" w:sz="4" w:space="0" w:color="auto"/>
              <w:right w:val="single" w:sz="4" w:space="0" w:color="auto"/>
            </w:tcBorders>
            <w:shd w:val="clear" w:color="auto" w:fill="auto"/>
            <w:hideMark/>
          </w:tcPr>
          <w:p w:rsidR="009E6FB0" w:rsidRPr="009E6FB0" w:rsidRDefault="00B74486" w:rsidP="009E6FB0">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Միջոցառման տեսակը</w:t>
            </w:r>
            <w:r w:rsidR="009E6FB0" w:rsidRPr="009E6FB0">
              <w:rPr>
                <w:rFonts w:ascii="GHEA Mariam" w:hAnsi="GHEA Mariam" w:cs="Calibri"/>
                <w:color w:val="000000"/>
                <w:sz w:val="22"/>
                <w:szCs w:val="22"/>
                <w:lang w:eastAsia="en-US"/>
              </w:rPr>
              <w:t xml:space="preserve"> </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141F29">
            <w:pPr>
              <w:spacing w:line="216" w:lineRule="auto"/>
              <w:rPr>
                <w:rFonts w:ascii="GHEA Mariam" w:hAnsi="GHEA Mariam" w:cs="Calibri"/>
                <w:iCs/>
                <w:sz w:val="22"/>
                <w:szCs w:val="22"/>
                <w:lang w:eastAsia="en-US"/>
              </w:rPr>
            </w:pPr>
            <w:r w:rsidRPr="009E6FB0">
              <w:rPr>
                <w:rFonts w:ascii="GHEA Mariam" w:hAnsi="GHEA Mariam" w:cs="Calibri"/>
                <w:iCs/>
                <w:sz w:val="22"/>
                <w:szCs w:val="22"/>
                <w:lang w:eastAsia="en-US"/>
              </w:rPr>
              <w:t xml:space="preserve"> Ծառայությունների մատուցում </w:t>
            </w:r>
          </w:p>
        </w:tc>
        <w:tc>
          <w:tcPr>
            <w:tcW w:w="3544" w:type="dxa"/>
            <w:vMerge/>
            <w:tcBorders>
              <w:top w:val="single" w:sz="4" w:space="0" w:color="auto"/>
              <w:left w:val="single" w:sz="4" w:space="0" w:color="auto"/>
              <w:bottom w:val="single" w:sz="4" w:space="0" w:color="000000"/>
              <w:right w:val="single" w:sz="4" w:space="0" w:color="auto"/>
            </w:tcBorders>
            <w:vAlign w:val="center"/>
            <w:hideMark/>
          </w:tcPr>
          <w:p w:rsidR="009E6FB0" w:rsidRPr="009E6FB0" w:rsidRDefault="009E6FB0" w:rsidP="009E6FB0">
            <w:pPr>
              <w:rPr>
                <w:rFonts w:ascii="GHEA Mariam" w:hAnsi="GHEA Mariam" w:cs="Calibri"/>
                <w:color w:val="000000"/>
                <w:sz w:val="22"/>
                <w:szCs w:val="22"/>
                <w:lang w:eastAsia="en-US"/>
              </w:rPr>
            </w:pPr>
          </w:p>
        </w:tc>
      </w:tr>
      <w:tr w:rsidR="009E6FB0" w:rsidRPr="009E6FB0" w:rsidTr="009E6FB0">
        <w:trPr>
          <w:trHeight w:val="419"/>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iCs/>
                <w:sz w:val="22"/>
                <w:szCs w:val="22"/>
                <w:lang w:eastAsia="en-US"/>
              </w:rPr>
            </w:pPr>
          </w:p>
        </w:tc>
        <w:tc>
          <w:tcPr>
            <w:tcW w:w="5595" w:type="dxa"/>
            <w:tcBorders>
              <w:top w:val="nil"/>
              <w:left w:val="single" w:sz="4" w:space="0" w:color="auto"/>
              <w:bottom w:val="single" w:sz="4" w:space="0" w:color="auto"/>
              <w:right w:val="single" w:sz="4" w:space="0" w:color="auto"/>
            </w:tcBorders>
            <w:shd w:val="clear" w:color="auto" w:fill="auto"/>
            <w:hideMark/>
          </w:tcPr>
          <w:p w:rsidR="009E6FB0" w:rsidRPr="009E6FB0" w:rsidRDefault="009E6FB0" w:rsidP="009E6FB0">
            <w:pPr>
              <w:rPr>
                <w:rFonts w:ascii="GHEA Mariam" w:hAnsi="GHEA Mariam" w:cs="Calibri"/>
                <w:color w:val="000000"/>
                <w:sz w:val="22"/>
                <w:szCs w:val="22"/>
                <w:lang w:eastAsia="en-US"/>
              </w:rPr>
            </w:pPr>
            <w:r w:rsidRPr="009E6FB0">
              <w:rPr>
                <w:rFonts w:ascii="GHEA Mariam" w:hAnsi="GHEA Mariam" w:cs="Calibri"/>
                <w:color w:val="000000"/>
                <w:sz w:val="22"/>
                <w:szCs w:val="22"/>
                <w:lang w:eastAsia="en-US"/>
              </w:rPr>
              <w:t xml:space="preserve"> Ծառայությունը մատուցող </w:t>
            </w:r>
            <w:r w:rsidR="00B74486" w:rsidRPr="0056441E">
              <w:rPr>
                <w:rFonts w:ascii="GHEA Mariam" w:hAnsi="GHEA Mariam" w:cs="Calibri"/>
                <w:color w:val="000000"/>
                <w:spacing w:val="-8"/>
                <w:sz w:val="22"/>
                <w:szCs w:val="22"/>
                <w:lang w:eastAsia="en-US"/>
              </w:rPr>
              <w:t>կազմա</w:t>
            </w:r>
            <w:r w:rsidR="00B74486">
              <w:rPr>
                <w:rFonts w:ascii="GHEA Mariam" w:hAnsi="GHEA Mariam" w:cs="Calibri"/>
                <w:color w:val="000000"/>
                <w:spacing w:val="-8"/>
                <w:sz w:val="22"/>
                <w:szCs w:val="22"/>
                <w:lang w:eastAsia="en-US"/>
              </w:rPr>
              <w:t>կերպության (</w:t>
            </w:r>
            <w:r w:rsidR="00B74486" w:rsidRPr="0056441E">
              <w:rPr>
                <w:rFonts w:ascii="GHEA Mariam" w:hAnsi="GHEA Mariam" w:cs="Calibri"/>
                <w:color w:val="000000"/>
                <w:spacing w:val="-8"/>
                <w:sz w:val="22"/>
                <w:szCs w:val="22"/>
                <w:lang w:eastAsia="en-US"/>
              </w:rPr>
              <w:t>կազմա</w:t>
            </w:r>
            <w:r w:rsidR="00B74486">
              <w:rPr>
                <w:rFonts w:ascii="GHEA Mariam" w:hAnsi="GHEA Mariam" w:cs="Calibri"/>
                <w:color w:val="000000"/>
                <w:spacing w:val="-8"/>
                <w:sz w:val="22"/>
                <w:szCs w:val="22"/>
                <w:lang w:eastAsia="en-US"/>
              </w:rPr>
              <w:t>կերպությ</w:t>
            </w:r>
            <w:r w:rsidR="00B74486">
              <w:rPr>
                <w:rFonts w:ascii="GHEA Mariam" w:hAnsi="GHEA Mariam" w:cs="Calibri"/>
                <w:color w:val="000000"/>
                <w:spacing w:val="-8"/>
                <w:sz w:val="22"/>
                <w:szCs w:val="22"/>
                <w:lang w:val="hy-AM" w:eastAsia="en-US"/>
              </w:rPr>
              <w:t>ուն</w:t>
            </w:r>
            <w:r w:rsidR="00B74486">
              <w:rPr>
                <w:rFonts w:ascii="GHEA Mariam" w:hAnsi="GHEA Mariam" w:cs="Calibri"/>
                <w:color w:val="000000"/>
                <w:spacing w:val="-8"/>
                <w:sz w:val="22"/>
                <w:szCs w:val="22"/>
                <w:lang w:eastAsia="en-US"/>
              </w:rPr>
              <w:t>ների) անվանում</w:t>
            </w:r>
            <w:r w:rsidR="00B74486">
              <w:rPr>
                <w:rFonts w:ascii="GHEA Mariam" w:hAnsi="GHEA Mariam" w:cs="Calibri"/>
                <w:color w:val="000000"/>
                <w:spacing w:val="-8"/>
                <w:sz w:val="22"/>
                <w:szCs w:val="22"/>
                <w:lang w:val="hy-AM" w:eastAsia="en-US"/>
              </w:rPr>
              <w:t xml:space="preserve">ը </w:t>
            </w:r>
            <w:r w:rsidR="00B74486">
              <w:rPr>
                <w:rFonts w:ascii="GHEA Mariam" w:hAnsi="GHEA Mariam" w:cs="Calibri"/>
                <w:color w:val="000000"/>
                <w:spacing w:val="-8"/>
                <w:sz w:val="22"/>
                <w:szCs w:val="22"/>
                <w:lang w:eastAsia="en-US"/>
              </w:rPr>
              <w:t>(անվանումներ</w:t>
            </w:r>
            <w:r w:rsidR="00B74486">
              <w:rPr>
                <w:rFonts w:ascii="GHEA Mariam" w:hAnsi="GHEA Mariam" w:cs="Calibri"/>
                <w:color w:val="000000"/>
                <w:spacing w:val="-8"/>
                <w:sz w:val="22"/>
                <w:szCs w:val="22"/>
                <w:lang w:val="hy-AM" w:eastAsia="en-US"/>
              </w:rPr>
              <w:t>ը</w:t>
            </w:r>
            <w:r w:rsidR="00B74486">
              <w:rPr>
                <w:rFonts w:ascii="GHEA Mariam" w:hAnsi="GHEA Mariam" w:cs="Calibri"/>
                <w:color w:val="000000"/>
                <w:spacing w:val="-8"/>
                <w:sz w:val="22"/>
                <w:szCs w:val="22"/>
                <w:lang w:eastAsia="en-US"/>
              </w:rPr>
              <w:t>)</w:t>
            </w:r>
          </w:p>
        </w:tc>
        <w:tc>
          <w:tcPr>
            <w:tcW w:w="5670" w:type="dxa"/>
            <w:tcBorders>
              <w:top w:val="nil"/>
              <w:left w:val="nil"/>
              <w:bottom w:val="single" w:sz="4" w:space="0" w:color="auto"/>
              <w:right w:val="single" w:sz="4" w:space="0" w:color="auto"/>
            </w:tcBorders>
            <w:shd w:val="clear" w:color="auto" w:fill="auto"/>
            <w:hideMark/>
          </w:tcPr>
          <w:p w:rsidR="009E6FB0" w:rsidRPr="009E6FB0" w:rsidRDefault="009E6FB0" w:rsidP="00141F29">
            <w:pPr>
              <w:spacing w:line="216" w:lineRule="auto"/>
              <w:rPr>
                <w:rFonts w:ascii="GHEA Mariam" w:hAnsi="GHEA Mariam" w:cs="Calibri"/>
                <w:iCs/>
                <w:sz w:val="22"/>
                <w:szCs w:val="22"/>
                <w:lang w:eastAsia="en-US"/>
              </w:rPr>
            </w:pPr>
            <w:r w:rsidRPr="009E6FB0">
              <w:rPr>
                <w:rFonts w:ascii="GHEA Mariam" w:hAnsi="GHEA Mariam" w:cs="Calibri"/>
                <w:iCs/>
                <w:sz w:val="22"/>
                <w:szCs w:val="22"/>
                <w:lang w:eastAsia="en-US"/>
              </w:rPr>
              <w:t xml:space="preserve"> Մասնագիտացված կազմակերպություն </w:t>
            </w:r>
          </w:p>
        </w:tc>
        <w:tc>
          <w:tcPr>
            <w:tcW w:w="3544" w:type="dxa"/>
            <w:vMerge/>
            <w:tcBorders>
              <w:top w:val="single" w:sz="4" w:space="0" w:color="auto"/>
              <w:left w:val="single" w:sz="4" w:space="0" w:color="auto"/>
              <w:bottom w:val="single" w:sz="4" w:space="0" w:color="000000"/>
              <w:right w:val="single" w:sz="4" w:space="0" w:color="auto"/>
            </w:tcBorders>
            <w:vAlign w:val="center"/>
            <w:hideMark/>
          </w:tcPr>
          <w:p w:rsidR="009E6FB0" w:rsidRPr="009E6FB0" w:rsidRDefault="009E6FB0" w:rsidP="009E6FB0">
            <w:pPr>
              <w:rPr>
                <w:rFonts w:ascii="GHEA Mariam" w:hAnsi="GHEA Mariam" w:cs="Calibri"/>
                <w:color w:val="000000"/>
                <w:sz w:val="22"/>
                <w:szCs w:val="22"/>
                <w:lang w:eastAsia="en-US"/>
              </w:rPr>
            </w:pPr>
          </w:p>
        </w:tc>
      </w:tr>
      <w:tr w:rsidR="009E6FB0" w:rsidRPr="009E6FB0" w:rsidTr="00141F29">
        <w:trPr>
          <w:trHeight w:val="147"/>
        </w:trPr>
        <w:tc>
          <w:tcPr>
            <w:tcW w:w="359" w:type="dxa"/>
            <w:tcBorders>
              <w:top w:val="nil"/>
              <w:left w:val="nil"/>
              <w:bottom w:val="nil"/>
              <w:right w:val="nil"/>
            </w:tcBorders>
            <w:shd w:val="clear" w:color="auto" w:fill="auto"/>
            <w:noWrap/>
            <w:vAlign w:val="bottom"/>
            <w:hideMark/>
          </w:tcPr>
          <w:p w:rsidR="009E6FB0" w:rsidRPr="009E6FB0" w:rsidRDefault="009E6FB0" w:rsidP="009E6FB0">
            <w:pPr>
              <w:rPr>
                <w:rFonts w:ascii="GHEA Mariam" w:hAnsi="GHEA Mariam" w:cs="Calibri"/>
                <w:iCs/>
                <w:sz w:val="22"/>
                <w:szCs w:val="22"/>
                <w:lang w:eastAsia="en-US"/>
              </w:rPr>
            </w:pPr>
          </w:p>
        </w:tc>
        <w:tc>
          <w:tcPr>
            <w:tcW w:w="11265" w:type="dxa"/>
            <w:gridSpan w:val="2"/>
            <w:tcBorders>
              <w:top w:val="single" w:sz="4" w:space="0" w:color="auto"/>
              <w:left w:val="single" w:sz="4" w:space="0" w:color="auto"/>
              <w:bottom w:val="single" w:sz="4" w:space="0" w:color="auto"/>
              <w:right w:val="single" w:sz="4" w:space="0" w:color="auto"/>
            </w:tcBorders>
            <w:shd w:val="clear" w:color="auto" w:fill="auto"/>
            <w:hideMark/>
          </w:tcPr>
          <w:p w:rsidR="009E6FB0" w:rsidRPr="009E6FB0" w:rsidRDefault="009E6FB0" w:rsidP="009E6FB0">
            <w:pPr>
              <w:jc w:val="center"/>
              <w:rPr>
                <w:rFonts w:ascii="GHEA Mariam" w:hAnsi="GHEA Mariam" w:cs="Calibri"/>
                <w:color w:val="000000"/>
                <w:sz w:val="22"/>
                <w:szCs w:val="22"/>
                <w:lang w:eastAsia="en-US"/>
              </w:rPr>
            </w:pPr>
            <w:r w:rsidRPr="009E6FB0">
              <w:rPr>
                <w:rFonts w:ascii="GHEA Mariam" w:hAnsi="GHEA Mariam" w:cs="Calibri"/>
                <w:color w:val="000000"/>
                <w:sz w:val="22"/>
                <w:szCs w:val="22"/>
                <w:lang w:eastAsia="en-US"/>
              </w:rPr>
              <w:t xml:space="preserve"> Արդյունքի չափորոշիչներ </w:t>
            </w:r>
          </w:p>
        </w:tc>
        <w:tc>
          <w:tcPr>
            <w:tcW w:w="3544" w:type="dxa"/>
            <w:vMerge/>
            <w:tcBorders>
              <w:top w:val="single" w:sz="4" w:space="0" w:color="auto"/>
              <w:left w:val="single" w:sz="4" w:space="0" w:color="auto"/>
              <w:bottom w:val="single" w:sz="4" w:space="0" w:color="000000"/>
              <w:right w:val="single" w:sz="4" w:space="0" w:color="auto"/>
            </w:tcBorders>
            <w:vAlign w:val="center"/>
            <w:hideMark/>
          </w:tcPr>
          <w:p w:rsidR="009E6FB0" w:rsidRPr="009E6FB0" w:rsidRDefault="009E6FB0" w:rsidP="009E6FB0">
            <w:pPr>
              <w:rPr>
                <w:rFonts w:ascii="GHEA Mariam" w:hAnsi="GHEA Mariam" w:cs="Calibri"/>
                <w:color w:val="000000"/>
                <w:sz w:val="22"/>
                <w:szCs w:val="22"/>
                <w:lang w:eastAsia="en-US"/>
              </w:rPr>
            </w:pPr>
          </w:p>
        </w:tc>
      </w:tr>
      <w:tr w:rsidR="009E6FB0" w:rsidRPr="009E6FB0" w:rsidTr="00141F29">
        <w:trPr>
          <w:trHeight w:val="345"/>
        </w:trPr>
        <w:tc>
          <w:tcPr>
            <w:tcW w:w="359" w:type="dxa"/>
            <w:tcBorders>
              <w:top w:val="nil"/>
              <w:left w:val="nil"/>
              <w:bottom w:val="nil"/>
              <w:right w:val="nil"/>
            </w:tcBorders>
            <w:shd w:val="clear" w:color="auto" w:fill="auto"/>
            <w:noWrap/>
            <w:vAlign w:val="bottom"/>
            <w:hideMark/>
          </w:tcPr>
          <w:p w:rsidR="009E6FB0" w:rsidRPr="009E6FB0" w:rsidRDefault="009E6FB0" w:rsidP="009E6FB0">
            <w:pPr>
              <w:jc w:val="center"/>
              <w:rPr>
                <w:rFonts w:ascii="GHEA Mariam" w:hAnsi="GHEA Mariam" w:cs="Calibri"/>
                <w:color w:val="000000"/>
                <w:sz w:val="22"/>
                <w:szCs w:val="22"/>
                <w:lang w:eastAsia="en-US"/>
              </w:rPr>
            </w:pPr>
          </w:p>
        </w:tc>
        <w:tc>
          <w:tcPr>
            <w:tcW w:w="11265"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9E6FB0" w:rsidRPr="009E6FB0" w:rsidRDefault="009E6FB0" w:rsidP="00141F29">
            <w:pPr>
              <w:rPr>
                <w:rFonts w:ascii="GHEA Mariam" w:hAnsi="GHEA Mariam" w:cs="Calibri"/>
                <w:color w:val="000000"/>
                <w:sz w:val="22"/>
                <w:szCs w:val="22"/>
                <w:lang w:eastAsia="en-US"/>
              </w:rPr>
            </w:pPr>
            <w:r w:rsidRPr="009E6FB0">
              <w:rPr>
                <w:rFonts w:ascii="GHEA Mariam" w:hAnsi="GHEA Mariam" w:cs="Calibri"/>
                <w:color w:val="000000"/>
                <w:sz w:val="22"/>
                <w:szCs w:val="22"/>
                <w:lang w:eastAsia="en-US"/>
              </w:rPr>
              <w:t xml:space="preserve"> Միջոցառման վրա կատարվող ծախսը </w:t>
            </w:r>
            <w:r w:rsidR="00141F29">
              <w:rPr>
                <w:rFonts w:ascii="GHEA Mariam" w:hAnsi="GHEA Mariam" w:cs="Calibri"/>
                <w:sz w:val="22"/>
                <w:szCs w:val="22"/>
                <w:lang w:val="hy-AM" w:eastAsia="en-US"/>
              </w:rPr>
              <w:t>(</w:t>
            </w:r>
            <w:r w:rsidR="00141F29" w:rsidRPr="00F03458">
              <w:rPr>
                <w:rFonts w:ascii="GHEA Mariam" w:hAnsi="GHEA Mariam" w:cs="Calibri"/>
                <w:sz w:val="22"/>
                <w:szCs w:val="22"/>
                <w:lang w:eastAsia="en-US"/>
              </w:rPr>
              <w:t>հազ. դրամ</w:t>
            </w:r>
            <w:r w:rsidR="00141F29">
              <w:rPr>
                <w:rFonts w:ascii="GHEA Mariam" w:hAnsi="GHEA Mariam" w:cs="Calibri"/>
                <w:sz w:val="22"/>
                <w:szCs w:val="22"/>
                <w:lang w:val="hy-AM" w:eastAsia="en-US"/>
              </w:rPr>
              <w:t>)</w:t>
            </w:r>
          </w:p>
        </w:tc>
        <w:tc>
          <w:tcPr>
            <w:tcW w:w="3544" w:type="dxa"/>
            <w:tcBorders>
              <w:top w:val="nil"/>
              <w:left w:val="nil"/>
              <w:bottom w:val="single" w:sz="4" w:space="0" w:color="auto"/>
              <w:right w:val="single" w:sz="4" w:space="0" w:color="auto"/>
            </w:tcBorders>
            <w:shd w:val="clear" w:color="auto" w:fill="auto"/>
            <w:noWrap/>
            <w:vAlign w:val="center"/>
            <w:hideMark/>
          </w:tcPr>
          <w:p w:rsidR="009E6FB0" w:rsidRPr="009E6FB0" w:rsidRDefault="009E6FB0" w:rsidP="009E6FB0">
            <w:pPr>
              <w:jc w:val="center"/>
              <w:rPr>
                <w:rFonts w:ascii="GHEA Mariam" w:hAnsi="GHEA Mariam" w:cs="Calibri"/>
                <w:sz w:val="22"/>
                <w:szCs w:val="22"/>
                <w:lang w:eastAsia="en-US"/>
              </w:rPr>
            </w:pPr>
            <w:r w:rsidRPr="009E6FB0">
              <w:rPr>
                <w:rFonts w:ascii="GHEA Mariam" w:hAnsi="GHEA Mariam" w:cs="Calibri"/>
                <w:sz w:val="22"/>
                <w:szCs w:val="22"/>
                <w:lang w:eastAsia="en-US"/>
              </w:rPr>
              <w:t>(168,476.7)</w:t>
            </w:r>
          </w:p>
        </w:tc>
      </w:tr>
    </w:tbl>
    <w:p w:rsidR="009E6FB0" w:rsidRPr="00F76942" w:rsidRDefault="009E6FB0" w:rsidP="007740A1">
      <w:pPr>
        <w:pStyle w:val="mechtex"/>
        <w:jc w:val="left"/>
        <w:rPr>
          <w:rFonts w:ascii="Arial" w:hAnsi="Arial" w:cs="Arial"/>
          <w:sz w:val="32"/>
          <w:lang w:val="hy-AM"/>
        </w:rPr>
      </w:pPr>
    </w:p>
    <w:p w:rsidR="009E6FB0" w:rsidRPr="00574F02" w:rsidRDefault="009E6FB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E6FB0" w:rsidRPr="00574F02" w:rsidRDefault="009E6FB0" w:rsidP="00141F29">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E6FB0" w:rsidRPr="007740A1" w:rsidRDefault="009E6FB0" w:rsidP="007740A1">
      <w:pPr>
        <w:pStyle w:val="mechtex"/>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9E6FB0" w:rsidRPr="007740A1" w:rsidSect="00F0345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8AE" w:rsidRDefault="000908AE">
      <w:r>
        <w:separator/>
      </w:r>
    </w:p>
  </w:endnote>
  <w:endnote w:type="continuationSeparator" w:id="0">
    <w:p w:rsidR="000908AE" w:rsidRDefault="00090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F29" w:rsidRDefault="00141F2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F29" w:rsidRDefault="00141F2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F29" w:rsidRDefault="000908AE">
    <w:pPr>
      <w:pStyle w:val="Footer"/>
    </w:pPr>
    <w:r>
      <w:fldChar w:fldCharType="begin"/>
    </w:r>
    <w:r>
      <w:instrText xml:space="preserve"> FILENAME  \* MERGEFORMAT </w:instrText>
    </w:r>
    <w:r>
      <w:fldChar w:fldCharType="separate"/>
    </w:r>
    <w:r w:rsidR="00141F29">
      <w:rPr>
        <w:noProof/>
      </w:rPr>
      <w:t>Normal.dot</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8AE" w:rsidRDefault="000908AE">
      <w:r>
        <w:separator/>
      </w:r>
    </w:p>
  </w:footnote>
  <w:footnote w:type="continuationSeparator" w:id="0">
    <w:p w:rsidR="000908AE" w:rsidRDefault="000908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F29" w:rsidRDefault="00141F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1F29" w:rsidRDefault="00141F2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F29" w:rsidRDefault="00141F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0076">
      <w:rPr>
        <w:rStyle w:val="PageNumber"/>
        <w:noProof/>
      </w:rPr>
      <w:t>2</w:t>
    </w:r>
    <w:r>
      <w:rPr>
        <w:rStyle w:val="PageNumber"/>
      </w:rPr>
      <w:fldChar w:fldCharType="end"/>
    </w:r>
  </w:p>
  <w:p w:rsidR="00141F29" w:rsidRDefault="00141F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0A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8AE"/>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1F29"/>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8"/>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47"/>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1E"/>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76"/>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0A1"/>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8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6FB0"/>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A06"/>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486"/>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2FA"/>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4BB"/>
    <w:rsid w:val="00D94757"/>
    <w:rsid w:val="00D94800"/>
    <w:rsid w:val="00D94DE7"/>
    <w:rsid w:val="00D95167"/>
    <w:rsid w:val="00D951AC"/>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3E"/>
    <w:rsid w:val="00F02C86"/>
    <w:rsid w:val="00F02DE6"/>
    <w:rsid w:val="00F030AE"/>
    <w:rsid w:val="00F030BC"/>
    <w:rsid w:val="00F03362"/>
    <w:rsid w:val="00F03458"/>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942"/>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E58"/>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3E8"/>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51CA10"/>
  <w15:chartTrackingRefBased/>
  <w15:docId w15:val="{DC103D72-9191-4CC9-868F-5B1395853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7740A1"/>
    <w:rPr>
      <w:b/>
    </w:rPr>
  </w:style>
  <w:style w:type="character" w:customStyle="1" w:styleId="mechtexChar">
    <w:name w:val="mechtex Char"/>
    <w:link w:val="mechtex"/>
    <w:uiPriority w:val="99"/>
    <w:rsid w:val="007740A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7740A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740A1"/>
    <w:rPr>
      <w:sz w:val="24"/>
      <w:szCs w:val="24"/>
      <w:lang w:val="ru-RU" w:eastAsia="ru-RU"/>
    </w:rPr>
  </w:style>
  <w:style w:type="character" w:customStyle="1" w:styleId="FooterChar">
    <w:name w:val="Footer Char"/>
    <w:basedOn w:val="DefaultParagraphFont"/>
    <w:link w:val="Footer"/>
    <w:locked/>
    <w:rsid w:val="007740A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143667">
      <w:bodyDiv w:val="1"/>
      <w:marLeft w:val="0"/>
      <w:marRight w:val="0"/>
      <w:marTop w:val="0"/>
      <w:marBottom w:val="0"/>
      <w:divBdr>
        <w:top w:val="none" w:sz="0" w:space="0" w:color="auto"/>
        <w:left w:val="none" w:sz="0" w:space="0" w:color="auto"/>
        <w:bottom w:val="none" w:sz="0" w:space="0" w:color="auto"/>
        <w:right w:val="none" w:sz="0" w:space="0" w:color="auto"/>
      </w:divBdr>
    </w:div>
    <w:div w:id="773021001">
      <w:bodyDiv w:val="1"/>
      <w:marLeft w:val="0"/>
      <w:marRight w:val="0"/>
      <w:marTop w:val="0"/>
      <w:marBottom w:val="0"/>
      <w:divBdr>
        <w:top w:val="none" w:sz="0" w:space="0" w:color="auto"/>
        <w:left w:val="none" w:sz="0" w:space="0" w:color="auto"/>
        <w:bottom w:val="none" w:sz="0" w:space="0" w:color="auto"/>
        <w:right w:val="none" w:sz="0" w:space="0" w:color="auto"/>
      </w:divBdr>
    </w:div>
    <w:div w:id="1035423149">
      <w:bodyDiv w:val="1"/>
      <w:marLeft w:val="0"/>
      <w:marRight w:val="0"/>
      <w:marTop w:val="0"/>
      <w:marBottom w:val="0"/>
      <w:divBdr>
        <w:top w:val="none" w:sz="0" w:space="0" w:color="auto"/>
        <w:left w:val="none" w:sz="0" w:space="0" w:color="auto"/>
        <w:bottom w:val="none" w:sz="0" w:space="0" w:color="auto"/>
        <w:right w:val="none" w:sz="0" w:space="0" w:color="auto"/>
      </w:divBdr>
    </w:div>
    <w:div w:id="1067266758">
      <w:bodyDiv w:val="1"/>
      <w:marLeft w:val="0"/>
      <w:marRight w:val="0"/>
      <w:marTop w:val="0"/>
      <w:marBottom w:val="0"/>
      <w:divBdr>
        <w:top w:val="none" w:sz="0" w:space="0" w:color="auto"/>
        <w:left w:val="none" w:sz="0" w:space="0" w:color="auto"/>
        <w:bottom w:val="none" w:sz="0" w:space="0" w:color="auto"/>
        <w:right w:val="none" w:sz="0" w:space="0" w:color="auto"/>
      </w:divBdr>
    </w:div>
    <w:div w:id="110403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https:/mul2.gov.am/tasks/535284/oneclick/voroshum-EK723.docx?token=e5fa37eb32f9ca748335aec1bc29d6ab</cp:keywords>
  <dc:description/>
  <cp:lastModifiedBy>Tatevik Manukyan</cp:lastModifiedBy>
  <cp:revision>7</cp:revision>
  <dcterms:created xsi:type="dcterms:W3CDTF">2021-12-15T10:10:00Z</dcterms:created>
  <dcterms:modified xsi:type="dcterms:W3CDTF">2021-12-15T11:28:00Z</dcterms:modified>
</cp:coreProperties>
</file>