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7A0875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16 </w:t>
      </w:r>
      <w:r w:rsidR="00B458FA" w:rsidRPr="00B458FA">
        <w:rPr>
          <w:rFonts w:ascii="GHEA Mariam" w:hAnsi="GHEA Mariam"/>
          <w:sz w:val="24"/>
          <w:szCs w:val="24"/>
          <w:lang w:val="hy-AM"/>
        </w:rPr>
        <w:t>դեկ</w:t>
      </w:r>
      <w:r w:rsidR="00B458FA">
        <w:rPr>
          <w:rFonts w:ascii="GHEA Mariam" w:hAnsi="GHEA Mariam"/>
          <w:sz w:val="24"/>
          <w:szCs w:val="24"/>
          <w:lang w:val="hy-AM"/>
        </w:rPr>
        <w:t>տեմբերի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C21F38">
        <w:rPr>
          <w:rFonts w:ascii="GHEA Mariam" w:hAnsi="GHEA Mariam"/>
          <w:sz w:val="24"/>
          <w:szCs w:val="24"/>
          <w:lang w:val="hy-AM"/>
        </w:rPr>
        <w:t>Ն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C21F38" w:rsidRDefault="00C21F38" w:rsidP="00C21F38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2021 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21F38">
        <w:rPr>
          <w:rFonts w:ascii="GHEA Mariam" w:hAnsi="GHEA Mariam" w:cs="Arial Armeni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3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C21F38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C21F3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38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ՎԵՐԱԲԱՇԽՈՒՄ</w:t>
      </w:r>
      <w:r w:rsidRPr="00C21F38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2020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30-</w:t>
      </w:r>
      <w:r w:rsidRPr="00C21F38">
        <w:rPr>
          <w:rFonts w:ascii="GHEA Mariam" w:hAnsi="GHEA Mariam" w:cs="Arial"/>
          <w:sz w:val="24"/>
          <w:szCs w:val="24"/>
          <w:lang w:val="hy-AM"/>
        </w:rPr>
        <w:t>Ի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N 2215-</w:t>
      </w:r>
      <w:r w:rsidRPr="00C21F38">
        <w:rPr>
          <w:rFonts w:ascii="GHEA Mariam" w:hAnsi="GHEA Mariam" w:cs="Arial"/>
          <w:sz w:val="24"/>
          <w:szCs w:val="24"/>
          <w:lang w:val="hy-AM"/>
        </w:rPr>
        <w:t>Ն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ՄԵՋ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C21F38" w:rsidRPr="00C21F38" w:rsidRDefault="00C21F38" w:rsidP="00C21F38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C21F38" w:rsidRPr="00C154E6" w:rsidRDefault="00C21F38" w:rsidP="00C21F3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C21F38" w:rsidRPr="00C21F38" w:rsidRDefault="00C21F38" w:rsidP="00C21F38">
      <w:pPr>
        <w:tabs>
          <w:tab w:val="left" w:pos="450"/>
        </w:tabs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21F38">
        <w:rPr>
          <w:rFonts w:ascii="GHEA Mariam" w:hAnsi="GHEA Mariam"/>
          <w:spacing w:val="-8"/>
          <w:sz w:val="24"/>
          <w:szCs w:val="24"/>
          <w:lang w:val="hy-AM"/>
        </w:rPr>
        <w:t>«Հայաստանի Հանրա</w:t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  <w:t>պե</w:t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  <w:t>տու</w:t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  <w:t>թյան բյու</w:t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  <w:t>ջե</w:t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  <w:t>տա</w:t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  <w:t>յին հա</w:t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C21F38">
        <w:rPr>
          <w:rFonts w:ascii="GHEA Mariam" w:hAnsi="GHEA Mariam"/>
          <w:spacing w:val="-8"/>
          <w:sz w:val="24"/>
          <w:szCs w:val="24"/>
          <w:lang w:val="hy-AM"/>
        </w:rPr>
        <w:softHyphen/>
        <w:t xml:space="preserve">մակարգի մասին» </w:t>
      </w:r>
      <w:r w:rsidRPr="00C21F38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r w:rsidRPr="00C21F38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C21F3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/>
          <w:sz w:val="24"/>
          <w:szCs w:val="24"/>
          <w:lang w:val="hy-AM"/>
        </w:rPr>
        <w:t>օրենքի 23-րդ հոդվածի 3-րդ մասին համա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21F38">
        <w:rPr>
          <w:rFonts w:ascii="GHEA Mariam" w:hAnsi="GHEA Mariam"/>
          <w:sz w:val="24"/>
          <w:szCs w:val="24"/>
          <w:lang w:val="hy-AM"/>
        </w:rPr>
        <w:t xml:space="preserve">պատասխան` Հայաստանի Հանրապետության կառավարությունը 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/>
          <w:sz w:val="24"/>
          <w:szCs w:val="24"/>
          <w:lang w:val="hy-AM"/>
        </w:rPr>
        <w:t>ո ր ո շ ու մ   է.</w:t>
      </w:r>
    </w:p>
    <w:p w:rsidR="00C21F38" w:rsidRPr="00C21F38" w:rsidRDefault="00C21F38" w:rsidP="00C21F38">
      <w:pPr>
        <w:tabs>
          <w:tab w:val="left" w:pos="-6600"/>
        </w:tabs>
        <w:spacing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21F38">
        <w:rPr>
          <w:rFonts w:ascii="GHEA Mariam" w:hAnsi="GHEA Mariam"/>
          <w:sz w:val="24"/>
          <w:szCs w:val="24"/>
          <w:lang w:val="hy-AM"/>
        </w:rPr>
        <w:t xml:space="preserve">1.  «Հայաստանի Հանրապետության 2021 թվականի պետական բյուջեի մասին» </w:t>
      </w:r>
      <w:r w:rsidRPr="00C21F3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C21F38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C21F3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օրենքի N 1 հավելվածի N 2 աղյուսակում կատարել վերաբաշխում և Հայաստանի Հանրապետության կառավարության 2020 թվականի դեկտեմբերի 30-ի </w:t>
      </w:r>
      <w:r>
        <w:rPr>
          <w:rFonts w:ascii="GHEA Mariam" w:hAnsi="GHEA Mariam"/>
          <w:sz w:val="24"/>
          <w:szCs w:val="24"/>
          <w:lang w:val="hy-AM"/>
        </w:rPr>
        <w:t>«</w:t>
      </w:r>
      <w:r w:rsidRPr="00C21F38">
        <w:rPr>
          <w:rFonts w:ascii="GHEA Mariam" w:hAnsi="GHEA Mariam"/>
          <w:sz w:val="24"/>
          <w:szCs w:val="24"/>
          <w:lang w:val="hy-AM"/>
        </w:rPr>
        <w:t>Հայաստանի Հանրապետության 2021 թվականի պետական բյուջեի կատարումն ապահովող միջոցառումների մասին›› N 2215-Ն որոշման  NN 3, 4, 5, 9 և 9.1 հավելվածներում կատարել փոփոխություններ` համաձայն NN 1, 2 և 3 հավելվածների:</w:t>
      </w:r>
    </w:p>
    <w:p w:rsidR="00C21F38" w:rsidRPr="00C21F38" w:rsidRDefault="00C21F38" w:rsidP="00C21F38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21F38">
        <w:rPr>
          <w:rFonts w:ascii="GHEA Mariam" w:hAnsi="GHEA Mariam"/>
          <w:sz w:val="24"/>
          <w:szCs w:val="24"/>
          <w:lang w:val="hy-AM"/>
        </w:rPr>
        <w:t>2. Հայաստանի Հանրապետության կրթության, գիտության, մշակույթի և սպոր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21F38">
        <w:rPr>
          <w:rFonts w:ascii="GHEA Mariam" w:hAnsi="GHEA Mariam"/>
          <w:sz w:val="24"/>
          <w:szCs w:val="24"/>
          <w:lang w:val="hy-AM"/>
        </w:rPr>
        <w:t xml:space="preserve">տի նախարարին՝ սույն որոշմամբ 2020 թվականի սեպտեմբերի 27-ից Ադրբեջանի Հանրապետության կողմից Արցախի Հանրապետության դեմ սանձազերծված </w:t>
      </w:r>
      <w:r w:rsidRPr="00C21F38">
        <w:rPr>
          <w:rFonts w:ascii="GHEA Mariam" w:hAnsi="GHEA Mariam"/>
          <w:sz w:val="24"/>
          <w:szCs w:val="24"/>
          <w:lang w:val="hy-AM"/>
        </w:rPr>
        <w:lastRenderedPageBreak/>
        <w:t>պատե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21F38">
        <w:rPr>
          <w:rFonts w:ascii="GHEA Mariam" w:hAnsi="GHEA Mariam"/>
          <w:sz w:val="24"/>
          <w:szCs w:val="24"/>
          <w:lang w:val="hy-AM"/>
        </w:rPr>
        <w:t>րազմի ընթացքում մարտական գործողությունների մասնակից սովորողների, ինչպես նաև պատերազմի ընթացքում մարտական գործողությունների մասնակից անձանց սովորող երեխաների և սովորող ամուսինների 1 ուսումնական տարվա 1 կիսամյակի ուսման վարձի փոխհատուցման նպատակով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C21F38">
        <w:rPr>
          <w:rFonts w:ascii="GHEA Mariam" w:hAnsi="GHEA Mariam"/>
          <w:sz w:val="24"/>
          <w:szCs w:val="24"/>
          <w:lang w:val="hy-AM"/>
        </w:rPr>
        <w:t xml:space="preserve"> 86,069.1 հազար դրամ վերաբաշխված գումարը նվիրաբերության պայմանագրերի հիման վրա հատկաց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21F38">
        <w:rPr>
          <w:rFonts w:ascii="GHEA Mariam" w:hAnsi="GHEA Mariam"/>
          <w:sz w:val="24"/>
          <w:szCs w:val="24"/>
          <w:lang w:val="hy-AM"/>
        </w:rPr>
        <w:t>նել համապատասխան բարձրագույն և միջին մասնագիտական ուսումնական հաս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21F38">
        <w:rPr>
          <w:rFonts w:ascii="GHEA Mariam" w:hAnsi="GHEA Mariam"/>
          <w:sz w:val="24"/>
          <w:szCs w:val="24"/>
          <w:lang w:val="hy-AM"/>
        </w:rPr>
        <w:t>տատություններին:</w:t>
      </w:r>
    </w:p>
    <w:p w:rsidR="00C21F38" w:rsidRPr="00C21F38" w:rsidRDefault="00C21F38" w:rsidP="00C21F38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21F38">
        <w:rPr>
          <w:rFonts w:ascii="GHEA Mariam" w:hAnsi="GHEA Mariam"/>
          <w:sz w:val="24"/>
          <w:szCs w:val="24"/>
          <w:lang w:val="hy-AM"/>
        </w:rPr>
        <w:t xml:space="preserve">3. Սույն որոշումն ուժի մեջ է մտնում պաշտոնական հրապարակմանը հաջորդող օրվանից: </w:t>
      </w:r>
    </w:p>
    <w:p w:rsidR="00933B4F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C21F38" w:rsidRPr="00C21F38" w:rsidRDefault="00C21F38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3529E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E3529E" w:rsidSect="00C21F38">
          <w:headerReference w:type="even" r:id="rId8"/>
          <w:headerReference w:type="default" r:id="rId9"/>
          <w:footerReference w:type="even" r:id="rId10"/>
          <w:pgSz w:w="11909" w:h="16834" w:code="9"/>
          <w:pgMar w:top="1276" w:right="1277" w:bottom="1276" w:left="1418" w:header="720" w:footer="576" w:gutter="0"/>
          <w:pgNumType w:start="1"/>
          <w:cols w:space="720"/>
          <w:titlePg/>
          <w:docGrid w:linePitch="272"/>
        </w:sect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E3529E" w:rsidRPr="00B17AEF" w:rsidRDefault="00E3529E" w:rsidP="00003CA1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 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>N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1</w:t>
      </w:r>
    </w:p>
    <w:p w:rsidR="00E3529E" w:rsidRPr="00B17AEF" w:rsidRDefault="00E3529E" w:rsidP="00003CA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E3529E" w:rsidRPr="00F26632" w:rsidRDefault="00E3529E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դեկտ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16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9D0599" w:rsidRDefault="009D0599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4459" w:type="dxa"/>
        <w:tblInd w:w="-284" w:type="dxa"/>
        <w:tblLook w:val="04A0" w:firstRow="1" w:lastRow="0" w:firstColumn="1" w:lastColumn="0" w:noHBand="0" w:noVBand="1"/>
      </w:tblPr>
      <w:tblGrid>
        <w:gridCol w:w="1300"/>
        <w:gridCol w:w="1820"/>
        <w:gridCol w:w="7370"/>
        <w:gridCol w:w="3969"/>
      </w:tblGrid>
      <w:tr w:rsidR="00E3529E" w:rsidRPr="00E3529E" w:rsidTr="00E3529E">
        <w:trPr>
          <w:trHeight w:val="1512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                                  </w:t>
            </w: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Pr="00E3529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«ՀԱՅԱՍՏԱՆԻ ՀԱՆՐԱՊԵՏՈՒԹՅԱՆ 2021 ԹՎԱԿԱՆԻ ՊԵՏԱԿԱՆ ԲՅՈՒՋԵԻ ՄԱՍԻՆ» ՀՀ ՕՐԵՆՔԻ N 1 ՀԱՎԵԼՎԱԾԻ </w:t>
            </w:r>
          </w:p>
          <w:p w:rsidR="00E3529E" w:rsidRPr="00E3529E" w:rsidRDefault="00E3529E" w:rsidP="00E3529E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E3529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N 2 ԱՂՅՈՒՍԱԿՈՒՄ ԿԱՏԱՐՎՈՂ ՎԵՐԱԲԱՇԽՈՒՄԸ  ԵՎ ՀԱՅԱՍՏԱՆԻ ՀԱՆՐԱՊԵՏՈՒԹՅԱՆ ԿԱՌԱՎԱՐՈՒԹՅԱՆ </w:t>
            </w:r>
          </w:p>
          <w:p w:rsidR="00E3529E" w:rsidRPr="00E3529E" w:rsidRDefault="00E3529E" w:rsidP="00E3529E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E3529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2020 ԹՎԱԿԱՆԻ ԴԵԿՏԵՄԲԵՐԻ 30-Ի N 2215-Ն ՈՐՈՇՄԱՆ N 5 ՀԱՎԵԼՎԱԾԻ N 1 ԱՂՅՈՒՍԱԿՈՒՄ ԿԱՏԱՐՎՈՂ </w:t>
            </w:r>
          </w:p>
          <w:p w:rsidR="00E3529E" w:rsidRDefault="00E3529E" w:rsidP="00E3529E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E3529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ՓՈՓՈԽՈՒԹՅՈՒՆՆԵՐԸ</w:t>
            </w:r>
          </w:p>
          <w:p w:rsidR="00E3529E" w:rsidRPr="00E3529E" w:rsidRDefault="00E3529E" w:rsidP="00E3529E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</w:p>
        </w:tc>
      </w:tr>
      <w:tr w:rsidR="00E3529E" w:rsidRPr="00E3529E" w:rsidTr="00E3529E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E3529E" w:rsidRPr="00E3529E" w:rsidTr="00E3529E">
        <w:trPr>
          <w:trHeight w:val="142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Բյուջետային հատկացումների գլխավոր կարգադրիչների,  ծրագրերի և միջոցառումների անվանումները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փակագծերում, իսկ ավելացումները դրական նշանով)</w:t>
            </w:r>
          </w:p>
        </w:tc>
      </w:tr>
      <w:tr w:rsidR="00E3529E" w:rsidRPr="00E3529E" w:rsidTr="00E3529E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 w:rsidRPr="00E3529E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 w:rsidRPr="00E3529E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այդ թվում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 կրթության, գիտության, մշակույթի և սպորտի նախարարություն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46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Ապահովել մատչելի, որակյալ և մրցունակ բարձրագույն և հետբուհական մասնագիտական կրթություն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10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Գիտելիքների</w:t>
            </w:r>
            <w:r w:rsidR="00182AE3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տնտեսության և գիտության զարգացման արդի պահանջներին համապատասխան բարձրագույն և հետբուհական մասնագիտական որակավորում ունեցող մասնագետների պատրաստում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7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75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Բարձրագույն մասնագիտական կրթության գծով ուսանողական նպաստների տրամադրում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(40,000.0)</w:t>
            </w: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6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Բարձրագույն մասնագիտական կրթություն ստացող ուսանողների նպաստներ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1839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12005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7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Հետբուհական մասնագիտական կրթության գծով նպաստների տրամադրում բուհական հաստատություններում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(45,474.1)</w:t>
            </w: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Հետբուհական մասնագիտական կրթության գծով նպաստների տրամադրում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1839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1839D1">
        <w:trPr>
          <w:trHeight w:val="11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Ռազմական դրությամբ պայմանավորված</w:t>
            </w:r>
            <w:r w:rsidR="00182AE3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բարձրագույն կրթական ծրագրեր իրականացնող ուսումնական հաստատությունների սովորողների ուսման վարձի փոխհատուցում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85,474.1</w:t>
            </w:r>
          </w:p>
        </w:tc>
      </w:tr>
      <w:tr w:rsidR="00E3529E" w:rsidRPr="00E3529E" w:rsidTr="001839D1">
        <w:trPr>
          <w:trHeight w:val="34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14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27.09.2020</w:t>
            </w:r>
            <w:r w:rsidR="001839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թ. սանձազերծված պատերազմի ընթացքում բարձրագույն  ուսումնական հաստատությունների մարտական գործողությունների մասնակից ուսանողների, ուսանող երեխաների, կանանց և </w:t>
            </w:r>
            <w:r w:rsidR="001839D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կամ</w:t>
            </w:r>
            <w:r w:rsidR="001839D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ամուսինների</w:t>
            </w:r>
            <w:r w:rsidRPr="00E3529E"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1 կիսամյակի ուսման վարձի փոխհատուցում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1839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182AE3" w:rsidRDefault="00E3529E" w:rsidP="00E3529E">
            <w:pPr>
              <w:rPr>
                <w:rFonts w:ascii="GHEA Mariam" w:hAnsi="GHEA Mariam"/>
                <w:i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82AE3">
              <w:rPr>
                <w:rFonts w:ascii="GHEA Mariam" w:hAnsi="GHEA Mariam"/>
                <w:i/>
                <w:sz w:val="22"/>
                <w:szCs w:val="22"/>
                <w:lang w:eastAsia="en-US"/>
              </w:rPr>
              <w:t>Ծրագրի անվանումը`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Նախնական (արհեստագործական) և միջին մասնագիտական կրթություն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1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Աշխատաշուկայի արդի պահանջներին համապատասխան նախնական մասնագիտական (արհեստագործական) և միջին մասնագիտական կրթության որակավորում ունեցող մասնագետների պատրաստում, կրթության մատչելիության ապահովում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10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Նախնական (արհեստագործական) և միջին մասնագիտական կրթության գրավչության բարձրացում, մատչելի և մրցունակ նախնական (արհեստագործական)  և միջին մասնագիտական կրթության ապահովում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E3529E">
        <w:trPr>
          <w:trHeight w:val="34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E3529E" w:rsidRPr="00E3529E" w:rsidTr="001839D1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3529E" w:rsidRPr="00E3529E" w:rsidTr="001839D1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Միջին մասնագիտական կրթության գծով ուսանողական նպաստների տրամադրում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(595.0)</w:t>
            </w:r>
          </w:p>
        </w:tc>
      </w:tr>
      <w:tr w:rsidR="00E3529E" w:rsidRPr="00E3529E" w:rsidTr="001839D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1839D1">
        <w:trPr>
          <w:trHeight w:val="6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Միջին մասնագիտական կրթության գծով ուսանողական նպաստների տրամադրում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1839D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182AE3" w:rsidRDefault="00E3529E" w:rsidP="00E3529E">
            <w:pPr>
              <w:rPr>
                <w:rFonts w:ascii="GHEA Mariam" w:hAnsi="GHEA Mariam"/>
                <w:i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82AE3">
              <w:rPr>
                <w:rFonts w:ascii="GHEA Mariam" w:hAnsi="GHEA Mariam"/>
                <w:i/>
                <w:sz w:val="22"/>
                <w:szCs w:val="22"/>
                <w:lang w:eastAsia="en-US"/>
              </w:rPr>
              <w:t>Միջոցառման տեսակը</w:t>
            </w:r>
            <w:r w:rsidR="001839D1" w:rsidRPr="00182AE3">
              <w:rPr>
                <w:rFonts w:ascii="GHEA Mariam" w:hAnsi="GHEA Mariam"/>
                <w:i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1839D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Տրանսֆերտների տրամադրում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1839D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9E" w:rsidRPr="00E3529E" w:rsidRDefault="00E3529E" w:rsidP="00E3529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E3529E">
        <w:trPr>
          <w:trHeight w:val="10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Ռազմական դրությամբ պայմանավորված</w:t>
            </w:r>
            <w:r w:rsidR="00182AE3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միջին մասնագիտական կրթական ծրագրեր իրականացնող ուսումնական հաստատությունների սովորողների ուսման վարձի փոխհատուցում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9E" w:rsidRPr="00E3529E" w:rsidRDefault="00E3529E" w:rsidP="001839D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595.0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E3529E">
        <w:trPr>
          <w:trHeight w:val="1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27.09.2020</w:t>
            </w:r>
            <w:r w:rsidR="001839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թ. սանձազերծված պատերազմի ընթացքում միջին մասնագիտական ուսումնական հաստատությունների մարտական գործողությունների մասնակից ուսանողնե</w:t>
            </w:r>
            <w:r w:rsidR="001839D1">
              <w:rPr>
                <w:rFonts w:ascii="GHEA Mariam" w:hAnsi="GHEA Mariam"/>
                <w:sz w:val="22"/>
                <w:szCs w:val="22"/>
                <w:lang w:eastAsia="en-US"/>
              </w:rPr>
              <w:t>րի, ուսանող երեխաների, կանանց և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1839D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կամ</w:t>
            </w:r>
            <w:r w:rsidR="001839D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="003E1B6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ամուսինների</w:t>
            </w: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 xml:space="preserve"> 1 կիսամյակի ուսման վարձի փոխհատուցում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1839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3529E" w:rsidRPr="00E3529E" w:rsidTr="00E3529E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9E" w:rsidRPr="00E3529E" w:rsidRDefault="00E3529E" w:rsidP="00E3529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3529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E3529E" w:rsidRDefault="00E3529E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3529E" w:rsidRDefault="00E3529E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3529E" w:rsidRPr="00F26632" w:rsidRDefault="00E3529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E3529E" w:rsidRPr="00F26632" w:rsidRDefault="00E3529E" w:rsidP="00003CA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2B408B" w:rsidRDefault="00E3529E" w:rsidP="00003CA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  <w:sectPr w:rsidR="002B408B" w:rsidSect="00E3529E">
          <w:pgSz w:w="16834" w:h="11909" w:orient="landscape" w:code="9"/>
          <w:pgMar w:top="1418" w:right="1276" w:bottom="1277" w:left="1276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2B408B" w:rsidRPr="00B17AEF" w:rsidRDefault="002B408B" w:rsidP="00003CA1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 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 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>N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2</w:t>
      </w:r>
    </w:p>
    <w:p w:rsidR="002B408B" w:rsidRPr="00B17AEF" w:rsidRDefault="002B408B" w:rsidP="00003CA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2B408B" w:rsidRDefault="002B408B" w:rsidP="00003CA1">
      <w:pPr>
        <w:pStyle w:val="mechtex"/>
        <w:ind w:firstLine="720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դեկտ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16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2B408B" w:rsidRDefault="002B408B" w:rsidP="00003CA1">
      <w:pPr>
        <w:pStyle w:val="mechtex"/>
        <w:ind w:firstLine="720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2B408B" w:rsidRDefault="002B408B" w:rsidP="00003CA1">
      <w:pPr>
        <w:pStyle w:val="mechtex"/>
        <w:ind w:firstLine="720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601" w:type="dxa"/>
        <w:tblInd w:w="-284" w:type="dxa"/>
        <w:tblLook w:val="04A0" w:firstRow="1" w:lastRow="0" w:firstColumn="1" w:lastColumn="0" w:noHBand="0" w:noVBand="1"/>
      </w:tblPr>
      <w:tblGrid>
        <w:gridCol w:w="1060"/>
        <w:gridCol w:w="1038"/>
        <w:gridCol w:w="830"/>
        <w:gridCol w:w="1178"/>
        <w:gridCol w:w="1617"/>
        <w:gridCol w:w="5334"/>
        <w:gridCol w:w="3544"/>
      </w:tblGrid>
      <w:tr w:rsidR="002B408B" w:rsidRPr="00182AE3" w:rsidTr="002B408B">
        <w:trPr>
          <w:trHeight w:val="938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8B" w:rsidRDefault="002B408B" w:rsidP="002B408B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2B408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2B408B" w:rsidRDefault="002B408B" w:rsidP="002B408B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2B408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N 3 </w:t>
            </w:r>
            <w: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ԵՎ N 4  ՀԱՎԵԼՎԱԾՆԵՐՈՒՄ ԿԱՏԱՐՎՈՂ </w:t>
            </w:r>
            <w:r w:rsidRPr="002B408B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ՓՈՓՈԽՈՒԹՅՈՒՆՆԵՐԸ </w:t>
            </w:r>
          </w:p>
          <w:p w:rsidR="002B408B" w:rsidRPr="002B408B" w:rsidRDefault="002B408B" w:rsidP="002B408B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</w:p>
        </w:tc>
      </w:tr>
      <w:tr w:rsidR="002B408B" w:rsidRPr="002B408B" w:rsidTr="002B408B">
        <w:trPr>
          <w:trHeight w:val="4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B408B" w:rsidRPr="002B408B" w:rsidTr="002B408B">
        <w:trPr>
          <w:trHeight w:val="1358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Գործառական դասիչը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փակագծերում, իսկ ավելացումները դրական նշանով)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8551B8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 w:rsidR="002B408B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8551B8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 w:rsidR="002B408B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8551B8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 w:rsidR="002B408B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4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ՀՀ կրթության, գիտության, մշակույթի և սպորտի նախարարություն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Բարձրագույն կրթություն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Բարձրագույն մասնագիտական կրթություն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45,474.1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Բարձրագույն և հետբուհական մասնագիտական կրթության ծրագիր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Բարձրագույն մասնագիտական կրթության գծով ուսանողական նպաստների տրամադրում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(40,000.0)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կրթության</w:t>
            </w:r>
            <w:r w:rsidRP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 գիտության, մշակույթի և սպորտի նախարարություն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(40,000.0)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(40,000.0)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(40,000.0)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(40,000.0)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A9457D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Սոց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ի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ալական օգնության դրամական արտահայտությամբ նպաստներ (բյուջեից)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(40,000.0)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(40,000.0)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Հետբուհական մասնագիտական կրթություն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Հետբուհական մասնագիտական կրթության գծով նպաստների տրամադրում բուհական հաստատություններում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180325" w:rsidP="002B408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r w:rsid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կրթության</w:t>
            </w:r>
            <w:r w:rsidR="002B408B" w:rsidRP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 գիտության, մշակույթի և սպորտի նախարարություն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057201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ալական օգնության դրամական արտահայտությամբ նպաստներ (բյուջեից)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(45,474.1)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Բարձրագույն մասնագիտական կրթություն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142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  <w:t>Ռազմական դրությամբ պայմանավորված</w:t>
            </w:r>
            <w:r w:rsidR="00180325"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val="hy-AM" w:eastAsia="en-US"/>
              </w:rPr>
              <w:t>՝</w:t>
            </w:r>
            <w:r w:rsidRPr="002B408B"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  <w:t xml:space="preserve"> բարձրագույն կրթական ծրագրեր իրականացնող ուսումնական հաստատությունների սովորողների ուսման վարձի փոխհատուցում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180325" w:rsidP="002B408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r w:rsid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կրթության</w:t>
            </w:r>
            <w:r w:rsidR="002B408B" w:rsidRP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 գիտության, մշակույթի և սպորտի նախարարություն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7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057201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ալական օգնության դրամական արտահայտությամբ նպաստներ (բյուջեից)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85,474.1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552C52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Նախնական մասնագիտական (ար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հ</w:t>
            </w:r>
            <w:r w:rsidR="002B408B"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եստագործական) և միջին մասնագիտական կրթություն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Միջին մասնագիտական կրթություն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Նախնական (արհեստագործական) և միջին մասնագիտական կրթություն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Միջին մասնագիտական կրթության գծով ուսանողական նպաստների տրամադրում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(595.0)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AD357A" w:rsidP="00AD357A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</w:t>
            </w:r>
            <w:r w:rsidR="002B408B" w:rsidRP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կրթության, գիտության, մշակույթի և սպորտի նախարարություն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(595.0)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(595.0)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(595.0)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(595.0)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057201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ալական օգնության դրամական արտահայտությամբ նպաստներ (բյուջեից)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(595.0)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(595.0)</w:t>
            </w:r>
          </w:p>
        </w:tc>
      </w:tr>
      <w:tr w:rsidR="002B408B" w:rsidRPr="002B408B" w:rsidTr="002B408B">
        <w:trPr>
          <w:trHeight w:val="10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Ռազմական դրությամբ պայմանավորված</w:t>
            </w:r>
            <w:r w:rsidR="00AD357A">
              <w:rPr>
                <w:rFonts w:ascii="GHEA Mariam" w:hAnsi="GHEA Mariam"/>
                <w:sz w:val="22"/>
                <w:szCs w:val="22"/>
                <w:u w:val="single"/>
                <w:lang w:val="hy-AM" w:eastAsia="en-US"/>
              </w:rPr>
              <w:t>՝</w:t>
            </w:r>
            <w:r w:rsidRPr="002B408B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միջին մասնագիտական կրթական ծրագրեր իրականացնող ուսումնական </w:t>
            </w:r>
            <w:r w:rsidRPr="002B408B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lastRenderedPageBreak/>
              <w:t xml:space="preserve">հաստատությունների սովորողների ուսման վարձի փոխհատուցում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595.0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AD357A" w:rsidP="002B408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կրթության</w:t>
            </w:r>
            <w:r w:rsidR="002B408B" w:rsidRPr="002B408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 գիտության, մշակույթի և սպորտի նախարարություն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595.0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595.0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595.0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595.0</w:t>
            </w:r>
          </w:p>
        </w:tc>
      </w:tr>
      <w:tr w:rsidR="002B408B" w:rsidRPr="002B408B" w:rsidTr="002B408B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057201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</w:t>
            </w:r>
            <w:r w:rsidR="002B408B" w:rsidRPr="002B408B">
              <w:rPr>
                <w:rFonts w:ascii="GHEA Mariam" w:hAnsi="GHEA Mariam"/>
                <w:sz w:val="22"/>
                <w:szCs w:val="22"/>
                <w:lang w:eastAsia="en-US"/>
              </w:rPr>
              <w:t>ալական օգնության դրամական արտահայտությամբ նպաստներ (բյուջեից)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595.0</w:t>
            </w:r>
          </w:p>
        </w:tc>
      </w:tr>
      <w:tr w:rsidR="002B408B" w:rsidRPr="002B408B" w:rsidTr="002B408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B" w:rsidRPr="002B408B" w:rsidRDefault="002B408B" w:rsidP="002B40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08B" w:rsidRPr="002B408B" w:rsidRDefault="002B408B" w:rsidP="002B40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B408B">
              <w:rPr>
                <w:rFonts w:ascii="GHEA Mariam" w:hAnsi="GHEA Mariam"/>
                <w:sz w:val="22"/>
                <w:szCs w:val="22"/>
                <w:lang w:eastAsia="en-US"/>
              </w:rPr>
              <w:t>595.0</w:t>
            </w:r>
          </w:p>
        </w:tc>
      </w:tr>
    </w:tbl>
    <w:p w:rsidR="002B408B" w:rsidRDefault="002B408B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2B408B" w:rsidRDefault="002B408B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2B408B" w:rsidRPr="00F26632" w:rsidRDefault="002B408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B408B" w:rsidRPr="00F26632" w:rsidRDefault="002B408B" w:rsidP="00003CA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003CA1" w:rsidRDefault="002B408B" w:rsidP="00003CA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  <w:sectPr w:rsidR="00003CA1" w:rsidSect="00E3529E">
          <w:pgSz w:w="16834" w:h="11909" w:orient="landscape" w:code="9"/>
          <w:pgMar w:top="1418" w:right="1276" w:bottom="1277" w:left="1276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  </w:t>
      </w:r>
      <w:r>
        <w:rPr>
          <w:rFonts w:ascii="GHEA Mariam" w:hAnsi="GHEA Mariam" w:cs="Arial Armenian"/>
          <w:sz w:val="24"/>
          <w:szCs w:val="24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003CA1" w:rsidRPr="00B17AEF" w:rsidRDefault="00003CA1" w:rsidP="00003CA1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 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>N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3</w:t>
      </w:r>
    </w:p>
    <w:p w:rsidR="00003CA1" w:rsidRPr="00B17AEF" w:rsidRDefault="00003CA1" w:rsidP="00003CA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003CA1" w:rsidRDefault="00003CA1" w:rsidP="00003CA1">
      <w:pPr>
        <w:pStyle w:val="mechtex"/>
        <w:ind w:firstLine="720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դեկտ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16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003CA1" w:rsidRDefault="00003CA1" w:rsidP="00003CA1">
      <w:pPr>
        <w:pStyle w:val="mechtex"/>
        <w:ind w:firstLine="720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318" w:type="dxa"/>
        <w:tblLook w:val="04A0" w:firstRow="1" w:lastRow="0" w:firstColumn="1" w:lastColumn="0" w:noHBand="0" w:noVBand="1"/>
      </w:tblPr>
      <w:tblGrid>
        <w:gridCol w:w="3000"/>
        <w:gridCol w:w="7490"/>
        <w:gridCol w:w="3828"/>
      </w:tblGrid>
      <w:tr w:rsidR="00003CA1" w:rsidRPr="00182AE3" w:rsidTr="00003CA1">
        <w:trPr>
          <w:trHeight w:val="1069"/>
        </w:trPr>
        <w:tc>
          <w:tcPr>
            <w:tcW w:w="1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A1" w:rsidRDefault="00003CA1" w:rsidP="00003CA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003CA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003CA1" w:rsidRPr="00003CA1" w:rsidRDefault="00003CA1" w:rsidP="00003CA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NN 9</w:t>
            </w:r>
            <w:r w:rsidRPr="00003CA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ԵՎ 9.1 ՀԱՎԵԼՎԱԾՆԵՐԻ N</w:t>
            </w:r>
            <w:r w:rsidRPr="00003CA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N 9.14 </w:t>
            </w:r>
            <w: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ԵՎ</w:t>
            </w:r>
            <w:r w:rsidRPr="00003CA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9.1.14  ԱՂՅՈՒՍԱԿՆԵՐՈՒՄ ԿԱՏԱՐՎՈՂ ՓՈՓՈԽՈՒԹՅՈՒՆՆԵՐԸ</w:t>
            </w:r>
          </w:p>
        </w:tc>
      </w:tr>
      <w:tr w:rsidR="00003CA1" w:rsidRPr="00182AE3" w:rsidTr="00003CA1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03CA1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003CA1" w:rsidRPr="00182AE3" w:rsidTr="00003CA1">
        <w:trPr>
          <w:trHeight w:val="398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9420F3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ՀՀ</w:t>
            </w:r>
            <w:r w:rsidR="00003CA1" w:rsidRPr="00003CA1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կրթության, գիտության, մշակույթի և սպորտի նախարարություն </w:t>
            </w:r>
          </w:p>
        </w:tc>
      </w:tr>
      <w:tr w:rsidR="00003CA1" w:rsidRPr="00182AE3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003CA1" w:rsidRPr="00182AE3" w:rsidTr="00003CA1">
        <w:trPr>
          <w:trHeight w:val="203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03CA1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1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1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Բարձրագույն և հետբուհական մասնագիտական կրթության ծրագիր</w:t>
            </w: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7F1111" w:rsidRDefault="00003CA1" w:rsidP="00003CA1">
            <w:pPr>
              <w:jc w:val="center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003C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 փոփոխություն</w:t>
            </w:r>
            <w:r w:rsidR="007F1111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</w:p>
          <w:p w:rsidR="00003CA1" w:rsidRPr="00003CA1" w:rsidRDefault="00003CA1" w:rsidP="00003CA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(նվազեցումները նշված են փակագծերում)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843F3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Բարձրագույն մասնագիտական կրթության գծով ուսանողական նպաստների տրամադրում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Բարձրագույն մասնագիտական կրթություն ստացող ուսանողների նպաստներ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03CA1" w:rsidRPr="00003CA1" w:rsidTr="00003CA1">
        <w:trPr>
          <w:trHeight w:val="10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Շահառուների ընտրության չափորոշիչը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843F3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Բարձրագույն մասնագիտական կրթություն ստացող ուսանողներ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03CA1" w:rsidRPr="00003CA1" w:rsidTr="00003CA1">
        <w:trPr>
          <w:trHeight w:val="360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</w:tr>
      <w:tr w:rsidR="00003CA1" w:rsidRPr="00003CA1" w:rsidTr="00843F31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Նպաստներ ստացող ուսանողների թիվ</w:t>
            </w:r>
            <w:r w:rsidR="00843F31" w:rsidRPr="00003CA1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մարդ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(51)</w:t>
            </w:r>
          </w:p>
        </w:tc>
      </w:tr>
      <w:tr w:rsidR="00003CA1" w:rsidRPr="00003CA1" w:rsidTr="00843F3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843F3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Միջոցառման վրա կատարվող ծախսը (հազ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(40,000.0)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12005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73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843F3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Հետբուհական մասնագիտական կրթության գծով նպաստների տրամադրում բուհական հաստատություններում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843F3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Հետբուհական մասնագիտական կրթության գծով նպաստների տրամադրում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46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843F3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Շահառուների ընտրության չափորոշիչը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843F3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Հետբուհական մասնագիտական կրթություն ստացող ուսանողներ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Արդյունքի չափորոշիչներ</w:t>
            </w:r>
          </w:p>
        </w:tc>
      </w:tr>
      <w:tr w:rsidR="00003CA1" w:rsidRPr="00003CA1" w:rsidTr="00003CA1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Ուսանողական նպաստներ ստացող միջին տարեկան թիվ</w:t>
            </w:r>
            <w:r w:rsidR="00843F31" w:rsidRPr="00003CA1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մարդ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(58)</w:t>
            </w: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843F3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(45,474.1)</w:t>
            </w: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79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 w:rsidR="00973B19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843F31" w:rsidP="00003CA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003CA1" w:rsidRPr="00003C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</w:p>
        </w:tc>
      </w:tr>
      <w:tr w:rsidR="00003CA1" w:rsidRPr="00003CA1" w:rsidTr="00003CA1">
        <w:trPr>
          <w:trHeight w:val="136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Ռազմական դրությամբ պայմանավորված</w:t>
            </w:r>
            <w:r w:rsidR="0023713E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բարձրագույն կրթական ծրագրեր իրականացնող ուսումնական հաստատությունների սովորողների ուսման վարձի փոխհատուցում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843F31">
        <w:trPr>
          <w:trHeight w:val="132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843F3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27.09.2020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թ. սանձազերծված պատերազմի ընթացքում բարձրագույն  ուսումնական հաստատությունների մարտական գործողությունների մասնակից ուսանողների, ուսանող երեխաների, կանանց և 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կամ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="0023713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ամուսինների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 կիսամյակի ուսման վարձի փոխհատուցում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843F3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843F31">
        <w:trPr>
          <w:trHeight w:val="6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Շահառուների ընտրության չափորոշիչը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Բարձրագույն և հետբուհական մասնագիտական կրթություն ստացող ուսանողներ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Արդյունքի չափորոշիչներ</w:t>
            </w: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843F3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Շահառուների թիվ</w:t>
            </w:r>
            <w:r w:rsidR="00843F31" w:rsidRPr="00843F31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843F31"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մարդ</w:t>
            </w:r>
            <w:r w:rsidR="00843F31" w:rsidRPr="00843F3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317</w:t>
            </w: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843F3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85,474.1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</w:tr>
      <w:tr w:rsidR="00003CA1" w:rsidRPr="00003CA1" w:rsidTr="00003CA1">
        <w:trPr>
          <w:trHeight w:val="34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Նախնական (արհեստագործական) և միջին մասնագիտական կրթություն</w:t>
            </w: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 փոփոխություն</w:t>
            </w:r>
            <w:r w:rsidR="007F5074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003C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(նվազեցումները նշված են փակագծերում )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Միջին մասնագիտական կրթության գծով ուսանողական նպաստների տրամադրում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Միջին մասնագիտական կրթության գծով ուսանողական նպաստների տրամադրում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Շահառուների ընտրության չափորոշիչը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Միջին մասնագիտական կրթություն ստացող ուսանողներ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Արդյունքի չափորոշիչներ</w:t>
            </w: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843F3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Նպաստներ ստացող ուսանողների թիվ</w:t>
            </w:r>
            <w:r w:rsidR="00843F31" w:rsidRPr="00003CA1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մարդ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(2)</w:t>
            </w: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843F3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843F31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(595.0)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 w:rsidR="00973B19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003CA1" w:rsidRPr="00003CA1" w:rsidTr="00003CA1">
        <w:trPr>
          <w:trHeight w:val="13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Միջոցառման անվանումը` 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Ռազմական դրությամբ պայմանավորված</w:t>
            </w:r>
            <w:r w:rsidR="007F5074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  <w:bookmarkStart w:id="0" w:name="_GoBack"/>
            <w:bookmarkEnd w:id="0"/>
            <w:r w:rsidRPr="00003C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միջին մասնագիտական կրթական ծրագրեր իրականացնող ուսումնական հաստատությունների սովորողների ուսման վարձի փոխհատուցում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17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721FF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27.09.2020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թ. սանձազերծված պատերազմի ընթացքում միջին մասնագիտական ուսումնական հաստատությունների մարտական գործողությունների մասնակից ուսանողների, ուսանող երեխաների, կանանց և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կամ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ամուսինների 1 կիսամյակի ուսման վարձի փոխհատուցում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>Շահառուների ընտրության չափորոշիչը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Միջին մասնագիտական կրթություն ստացող ուսանողներ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Շահառուների թիվ</w:t>
            </w:r>
            <w:r w:rsidR="00973B19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ը</w:t>
            </w: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</w:t>
            </w:r>
            <w:r w:rsidRPr="00003CA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մարդ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003CA1" w:rsidRPr="00003CA1" w:rsidTr="00003CA1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A1" w:rsidRPr="00003CA1" w:rsidRDefault="00003CA1" w:rsidP="00003CA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003C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A1" w:rsidRPr="00003CA1" w:rsidRDefault="00003CA1" w:rsidP="00003CA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03C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595.0</w:t>
            </w:r>
          </w:p>
        </w:tc>
      </w:tr>
    </w:tbl>
    <w:p w:rsidR="00003CA1" w:rsidRDefault="00003CA1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003CA1" w:rsidRDefault="00003CA1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003CA1" w:rsidRPr="00F26632" w:rsidRDefault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003CA1" w:rsidRPr="00F26632" w:rsidRDefault="00003CA1" w:rsidP="00003CA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003CA1" w:rsidRPr="00F26632" w:rsidRDefault="00003CA1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003CA1" w:rsidRPr="00F26632" w:rsidRDefault="00003CA1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2B408B" w:rsidRPr="00003CA1" w:rsidRDefault="002B408B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2B408B" w:rsidRPr="00F26632" w:rsidRDefault="002B408B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E3529E" w:rsidRPr="002B408B" w:rsidRDefault="00E3529E" w:rsidP="00003CA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E3529E" w:rsidRPr="0061367A" w:rsidRDefault="00E3529E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sectPr w:rsidR="00E3529E" w:rsidRPr="0061367A" w:rsidSect="00843F31">
      <w:pgSz w:w="16834" w:h="11909" w:orient="landscape" w:code="9"/>
      <w:pgMar w:top="1418" w:right="1276" w:bottom="284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C6" w:rsidRDefault="005974C6">
      <w:r>
        <w:separator/>
      </w:r>
    </w:p>
  </w:endnote>
  <w:endnote w:type="continuationSeparator" w:id="0">
    <w:p w:rsidR="005974C6" w:rsidRDefault="0059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9" w:rsidRDefault="00973B1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KA-393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C6" w:rsidRDefault="005974C6">
      <w:r>
        <w:separator/>
      </w:r>
    </w:p>
  </w:footnote>
  <w:footnote w:type="continuationSeparator" w:id="0">
    <w:p w:rsidR="005974C6" w:rsidRDefault="0059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9" w:rsidRDefault="00973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B19" w:rsidRDefault="00973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19" w:rsidRDefault="00973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074">
      <w:rPr>
        <w:rStyle w:val="PageNumber"/>
        <w:noProof/>
      </w:rPr>
      <w:t>4</w:t>
    </w:r>
    <w:r>
      <w:rPr>
        <w:rStyle w:val="PageNumber"/>
      </w:rPr>
      <w:fldChar w:fldCharType="end"/>
    </w:r>
  </w:p>
  <w:p w:rsidR="00973B19" w:rsidRDefault="00973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CA1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201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325"/>
    <w:rsid w:val="001804F6"/>
    <w:rsid w:val="00180659"/>
    <w:rsid w:val="00180736"/>
    <w:rsid w:val="00181A66"/>
    <w:rsid w:val="00182072"/>
    <w:rsid w:val="0018207F"/>
    <w:rsid w:val="0018246F"/>
    <w:rsid w:val="00182AE3"/>
    <w:rsid w:val="00182B6B"/>
    <w:rsid w:val="00182E54"/>
    <w:rsid w:val="00183566"/>
    <w:rsid w:val="001839D1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425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3E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08B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1B6A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C52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4C6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1FFE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11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4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31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1B8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0F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19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57D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30B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57A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1F38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9E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138</cp:revision>
  <cp:lastPrinted>2021-12-15T06:51:00Z</cp:lastPrinted>
  <dcterms:created xsi:type="dcterms:W3CDTF">2021-03-09T05:28:00Z</dcterms:created>
  <dcterms:modified xsi:type="dcterms:W3CDTF">2021-12-15T10:41:00Z</dcterms:modified>
</cp:coreProperties>
</file>