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AF8" w:rsidRDefault="00714AF8" w:rsidP="00762FAA">
      <w:pPr>
        <w:jc w:val="center"/>
      </w:pPr>
      <w:r w:rsidRPr="007C20DF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AF8" w:rsidRDefault="00714AF8" w:rsidP="00762FAA">
      <w:pPr>
        <w:jc w:val="center"/>
      </w:pPr>
    </w:p>
    <w:p w:rsidR="00714AF8" w:rsidRDefault="00714AF8" w:rsidP="00762FA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14AF8" w:rsidRDefault="00714AF8" w:rsidP="00762FAA">
      <w:pPr>
        <w:pStyle w:val="mechtex"/>
        <w:rPr>
          <w:rFonts w:ascii="GHEA Mariam" w:hAnsi="GHEA Mariam"/>
          <w:b/>
        </w:rPr>
      </w:pPr>
    </w:p>
    <w:p w:rsidR="00714AF8" w:rsidRDefault="00714AF8" w:rsidP="00762FA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4AF8" w:rsidRPr="008E1B5A" w:rsidRDefault="00714AF8" w:rsidP="00762FAA">
      <w:pPr>
        <w:jc w:val="center"/>
        <w:rPr>
          <w:rFonts w:ascii="GHEA Mariam" w:hAnsi="GHEA Mariam"/>
          <w:sz w:val="24"/>
          <w:szCs w:val="24"/>
        </w:rPr>
      </w:pPr>
    </w:p>
    <w:p w:rsidR="00714AF8" w:rsidRPr="008E1B5A" w:rsidRDefault="00714AF8" w:rsidP="00762FAA">
      <w:pPr>
        <w:jc w:val="center"/>
        <w:rPr>
          <w:rFonts w:ascii="GHEA Mariam" w:hAnsi="GHEA Mariam"/>
          <w:sz w:val="24"/>
          <w:szCs w:val="24"/>
        </w:rPr>
      </w:pPr>
    </w:p>
    <w:p w:rsidR="00714AF8" w:rsidRPr="008E1B5A" w:rsidRDefault="00714AF8" w:rsidP="00762FAA">
      <w:pPr>
        <w:jc w:val="center"/>
        <w:rPr>
          <w:rFonts w:ascii="GHEA Mariam" w:hAnsi="GHEA Mariam"/>
          <w:sz w:val="24"/>
          <w:szCs w:val="24"/>
        </w:rPr>
      </w:pPr>
    </w:p>
    <w:p w:rsidR="00714AF8" w:rsidRPr="00001CF7" w:rsidRDefault="00714AF8" w:rsidP="00762FA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9</w:t>
      </w:r>
      <w:r w:rsidRPr="00001CF7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դե</w:t>
      </w:r>
      <w:r w:rsidRPr="00001CF7">
        <w:rPr>
          <w:rFonts w:ascii="GHEA Mariam" w:hAnsi="GHEA Mariam" w:cs="Sylfaen"/>
          <w:sz w:val="24"/>
          <w:szCs w:val="24"/>
        </w:rPr>
        <w:t>կտեմբերի</w:t>
      </w:r>
      <w:r w:rsidRPr="00001CF7">
        <w:rPr>
          <w:rFonts w:ascii="GHEA Mariam" w:hAnsi="GHEA Mariam"/>
          <w:sz w:val="24"/>
          <w:szCs w:val="24"/>
        </w:rPr>
        <w:t xml:space="preserve"> 2021 </w:t>
      </w:r>
      <w:r w:rsidRPr="00001CF7">
        <w:rPr>
          <w:rFonts w:ascii="GHEA Mariam" w:hAnsi="GHEA Mariam" w:cs="Sylfaen"/>
          <w:sz w:val="24"/>
          <w:szCs w:val="24"/>
        </w:rPr>
        <w:t>թվականի</w:t>
      </w:r>
      <w:r w:rsidRPr="00001CF7">
        <w:rPr>
          <w:rFonts w:ascii="GHEA Mariam" w:hAnsi="GHEA Mariam"/>
          <w:sz w:val="24"/>
          <w:szCs w:val="24"/>
        </w:rPr>
        <w:t xml:space="preserve">  N              - Ն</w:t>
      </w:r>
    </w:p>
    <w:p w:rsidR="00714AF8" w:rsidRDefault="00714AF8" w:rsidP="00762FAA">
      <w:pPr>
        <w:jc w:val="center"/>
        <w:rPr>
          <w:rFonts w:ascii="GHEA Mariam" w:hAnsi="GHEA Mariam"/>
          <w:sz w:val="24"/>
          <w:szCs w:val="24"/>
        </w:rPr>
      </w:pPr>
    </w:p>
    <w:p w:rsidR="00762FAA" w:rsidRPr="00000A81" w:rsidRDefault="00762FAA" w:rsidP="00762FAA">
      <w:pPr>
        <w:jc w:val="center"/>
        <w:rPr>
          <w:rFonts w:ascii="GHEA Mariam" w:hAnsi="GHEA Mariam"/>
          <w:sz w:val="24"/>
          <w:szCs w:val="24"/>
        </w:rPr>
      </w:pPr>
    </w:p>
    <w:p w:rsidR="00714AF8" w:rsidRPr="00000A81" w:rsidRDefault="00714AF8" w:rsidP="00762FAA">
      <w:pPr>
        <w:jc w:val="center"/>
        <w:rPr>
          <w:rFonts w:ascii="GHEA Mariam" w:hAnsi="GHEA Mariam"/>
          <w:sz w:val="24"/>
          <w:szCs w:val="24"/>
        </w:rPr>
      </w:pPr>
    </w:p>
    <w:p w:rsidR="00714AF8" w:rsidRDefault="00714AF8" w:rsidP="00714AF8">
      <w:pPr>
        <w:pStyle w:val="mechtex"/>
        <w:rPr>
          <w:rFonts w:ascii="GHEA Mariam" w:hAnsi="GHEA Mariam"/>
          <w:sz w:val="24"/>
          <w:lang w:val="hy-AM"/>
        </w:rPr>
      </w:pPr>
      <w:r w:rsidRPr="00714AF8">
        <w:rPr>
          <w:rFonts w:ascii="GHEA Mariam" w:hAnsi="GHEA Mariam"/>
          <w:spacing w:val="-8"/>
          <w:sz w:val="24"/>
          <w:lang w:val="hy-AM"/>
        </w:rPr>
        <w:t>«</w:t>
      </w:r>
      <w:r w:rsidRPr="00714AF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714AF8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714AF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14AF8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714AF8">
        <w:rPr>
          <w:rFonts w:ascii="GHEA Mariam" w:hAnsi="GHEA Mariam"/>
          <w:spacing w:val="-8"/>
          <w:sz w:val="24"/>
          <w:lang w:val="hy-AM"/>
        </w:rPr>
        <w:t xml:space="preserve">2021 </w:t>
      </w:r>
      <w:r>
        <w:rPr>
          <w:rFonts w:ascii="GHEA Mariam" w:hAnsi="GHEA Mariam"/>
          <w:spacing w:val="-8"/>
          <w:sz w:val="24"/>
        </w:rPr>
        <w:t xml:space="preserve"> </w:t>
      </w:r>
      <w:r w:rsidRPr="00714AF8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714AF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714AF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ՄԱՍԻՆ</w:t>
      </w:r>
      <w:r w:rsidRPr="00714AF8">
        <w:rPr>
          <w:rFonts w:ascii="GHEA Mariam" w:hAnsi="GHEA Mariam" w:cs="Arial Armenian"/>
          <w:sz w:val="24"/>
          <w:lang w:val="hy-AM"/>
        </w:rPr>
        <w:t>»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ՕՐԵՆՔՈՒՄ</w:t>
      </w:r>
      <w:r>
        <w:rPr>
          <w:rFonts w:ascii="GHEA Mariam" w:hAnsi="GHEA Mariam" w:cs="Arial"/>
          <w:sz w:val="24"/>
        </w:rPr>
        <w:t xml:space="preserve">  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ԼՐԱՑՈՒՄ</w:t>
      </w:r>
      <w:r>
        <w:rPr>
          <w:rFonts w:ascii="GHEA Mariam" w:hAnsi="GHEA Mariam" w:cs="Arial"/>
          <w:sz w:val="24"/>
        </w:rPr>
        <w:t xml:space="preserve">  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ԵՎ</w:t>
      </w:r>
      <w:r>
        <w:rPr>
          <w:rFonts w:ascii="GHEA Mariam" w:hAnsi="GHEA Mariam" w:cs="Arial"/>
          <w:sz w:val="24"/>
        </w:rPr>
        <w:t xml:space="preserve"> 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ՎԵՐԱԲԱՇԽՈՒՄ</w:t>
      </w:r>
      <w:r w:rsidRPr="00714AF8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ՀԱՅԱՍՏԱՆԻ</w:t>
      </w:r>
      <w:r w:rsidRPr="00714AF8">
        <w:rPr>
          <w:rFonts w:ascii="GHEA Mariam" w:hAnsi="GHEA Mariam"/>
          <w:sz w:val="24"/>
          <w:lang w:val="hy-AM"/>
        </w:rPr>
        <w:t xml:space="preserve">  </w:t>
      </w:r>
      <w:r w:rsidRPr="00714AF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14AF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714AF8">
        <w:rPr>
          <w:rFonts w:ascii="GHEA Mariam" w:hAnsi="GHEA Mariam"/>
          <w:spacing w:val="-8"/>
          <w:sz w:val="24"/>
          <w:lang w:val="hy-AM"/>
        </w:rPr>
        <w:t xml:space="preserve">  2020  </w:t>
      </w:r>
      <w:r w:rsidRPr="00714AF8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714AF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714AF8">
        <w:rPr>
          <w:rFonts w:ascii="GHEA Mariam" w:hAnsi="GHEA Mariam"/>
          <w:sz w:val="24"/>
          <w:lang w:val="hy-AM"/>
        </w:rPr>
        <w:t xml:space="preserve"> </w:t>
      </w:r>
    </w:p>
    <w:p w:rsidR="00714AF8" w:rsidRDefault="00714AF8" w:rsidP="00714AF8">
      <w:pPr>
        <w:pStyle w:val="mechtex"/>
        <w:rPr>
          <w:rFonts w:ascii="GHEA Mariam" w:hAnsi="GHEA Mariam" w:cs="Arial"/>
          <w:sz w:val="24"/>
          <w:lang w:val="hy-AM"/>
        </w:rPr>
      </w:pPr>
      <w:r w:rsidRPr="00714AF8">
        <w:rPr>
          <w:rFonts w:ascii="GHEA Mariam" w:hAnsi="GHEA Mariam"/>
          <w:spacing w:val="-2"/>
          <w:sz w:val="24"/>
          <w:lang w:val="hy-AM"/>
        </w:rPr>
        <w:t>30-</w:t>
      </w:r>
      <w:r w:rsidRPr="00714AF8">
        <w:rPr>
          <w:rFonts w:ascii="GHEA Mariam" w:hAnsi="GHEA Mariam" w:cs="Arial"/>
          <w:spacing w:val="-2"/>
          <w:sz w:val="24"/>
          <w:lang w:val="hy-AM"/>
        </w:rPr>
        <w:t>Ի</w:t>
      </w:r>
      <w:r w:rsidRPr="00714AF8">
        <w:rPr>
          <w:rFonts w:ascii="GHEA Mariam" w:hAnsi="GHEA Mariam"/>
          <w:spacing w:val="-2"/>
          <w:sz w:val="24"/>
          <w:lang w:val="hy-AM"/>
        </w:rPr>
        <w:t xml:space="preserve"> N 2215-</w:t>
      </w:r>
      <w:r w:rsidRPr="00714AF8">
        <w:rPr>
          <w:rFonts w:ascii="GHEA Mariam" w:hAnsi="GHEA Mariam" w:cs="Arial"/>
          <w:spacing w:val="-2"/>
          <w:sz w:val="24"/>
          <w:lang w:val="hy-AM"/>
        </w:rPr>
        <w:t>Ն</w:t>
      </w:r>
      <w:r w:rsidRPr="00714AF8">
        <w:rPr>
          <w:rFonts w:ascii="GHEA Mariam" w:hAnsi="GHEA Mariam"/>
          <w:spacing w:val="-2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pacing w:val="-2"/>
          <w:sz w:val="24"/>
          <w:lang w:val="hy-AM"/>
        </w:rPr>
        <w:t>ՈՐՈՇՄԱՆ</w:t>
      </w:r>
      <w:r w:rsidRPr="00714AF8">
        <w:rPr>
          <w:rFonts w:ascii="GHEA Mariam" w:hAnsi="GHEA Mariam"/>
          <w:spacing w:val="-2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pacing w:val="-2"/>
          <w:sz w:val="24"/>
          <w:lang w:val="hy-AM"/>
        </w:rPr>
        <w:t>ՄԵՋ</w:t>
      </w:r>
      <w:r w:rsidRPr="00714AF8">
        <w:rPr>
          <w:rFonts w:ascii="GHEA Mariam" w:hAnsi="GHEA Mariam"/>
          <w:spacing w:val="-2"/>
          <w:sz w:val="24"/>
          <w:lang w:val="hy-AM"/>
        </w:rPr>
        <w:t xml:space="preserve">  </w:t>
      </w:r>
      <w:r w:rsidRPr="00714AF8">
        <w:rPr>
          <w:rFonts w:ascii="GHEA Mariam" w:hAnsi="GHEA Mariam" w:cs="Arial"/>
          <w:spacing w:val="-2"/>
          <w:sz w:val="24"/>
          <w:lang w:val="hy-AM"/>
        </w:rPr>
        <w:t>ՓՈՓՈԽՈՒԹՅՈՒՆՆԵՐ</w:t>
      </w:r>
      <w:r w:rsidRPr="00714AF8">
        <w:rPr>
          <w:rFonts w:ascii="GHEA Mariam" w:hAnsi="GHEA Mariam"/>
          <w:spacing w:val="-2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pacing w:val="-2"/>
          <w:sz w:val="24"/>
          <w:lang w:val="hy-AM"/>
        </w:rPr>
        <w:t>ԵՎ</w:t>
      </w:r>
      <w:r w:rsidRPr="00714AF8">
        <w:rPr>
          <w:rFonts w:ascii="GHEA Mariam" w:hAnsi="GHEA Mariam"/>
          <w:spacing w:val="-2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pacing w:val="-2"/>
          <w:sz w:val="24"/>
          <w:lang w:val="hy-AM"/>
        </w:rPr>
        <w:t>ԼՐԱՑՈՒՄՆԵՐ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ԿԱՏԱՐԵԼՈՒ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ՄԱՍԻՆ</w:t>
      </w:r>
    </w:p>
    <w:p w:rsidR="00714AF8" w:rsidRPr="002D645B" w:rsidRDefault="00714AF8" w:rsidP="00762FA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14AF8" w:rsidRPr="002D645B" w:rsidRDefault="00714AF8" w:rsidP="00714AF8">
      <w:pPr>
        <w:pStyle w:val="mechtex"/>
        <w:rPr>
          <w:rFonts w:ascii="GHEA Mariam" w:hAnsi="GHEA Mariam"/>
          <w:sz w:val="24"/>
          <w:lang w:val="hy-AM"/>
        </w:rPr>
      </w:pPr>
    </w:p>
    <w:p w:rsidR="00714AF8" w:rsidRPr="00714AF8" w:rsidRDefault="00714AF8" w:rsidP="00714AF8">
      <w:pPr>
        <w:pStyle w:val="mechtex"/>
        <w:rPr>
          <w:rFonts w:ascii="GHEA Mariam" w:hAnsi="GHEA Mariam"/>
          <w:sz w:val="24"/>
          <w:lang w:val="hy-AM"/>
        </w:rPr>
      </w:pPr>
    </w:p>
    <w:p w:rsidR="00762FAA" w:rsidRPr="008E1B5A" w:rsidRDefault="00714AF8" w:rsidP="00762FA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Ղեկավարվելով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762FA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Հանրա</w:t>
      </w:r>
      <w:r w:rsidRPr="00762FAA">
        <w:rPr>
          <w:rFonts w:ascii="GHEA Mariam" w:hAnsi="GHEA Mariam"/>
          <w:spacing w:val="-8"/>
          <w:sz w:val="24"/>
          <w:lang w:val="hy-AM"/>
        </w:rPr>
        <w:softHyphen/>
      </w:r>
      <w:r w:rsidRPr="00762FAA">
        <w:rPr>
          <w:rFonts w:ascii="GHEA Mariam" w:hAnsi="GHEA Mariam" w:cs="Arial"/>
          <w:spacing w:val="-8"/>
          <w:sz w:val="24"/>
          <w:lang w:val="hy-AM"/>
        </w:rPr>
        <w:t>պե</w:t>
      </w:r>
      <w:r w:rsidRPr="00762FAA">
        <w:rPr>
          <w:rFonts w:ascii="GHEA Mariam" w:hAnsi="GHEA Mariam"/>
          <w:spacing w:val="-8"/>
          <w:sz w:val="24"/>
          <w:lang w:val="hy-AM"/>
        </w:rPr>
        <w:softHyphen/>
      </w:r>
      <w:r w:rsidRPr="00762FAA">
        <w:rPr>
          <w:rFonts w:ascii="GHEA Mariam" w:hAnsi="GHEA Mariam" w:cs="Arial"/>
          <w:spacing w:val="-8"/>
          <w:sz w:val="24"/>
          <w:lang w:val="hy-AM"/>
        </w:rPr>
        <w:t>տու</w:t>
      </w:r>
      <w:r w:rsidRPr="00762FAA">
        <w:rPr>
          <w:rFonts w:ascii="GHEA Mariam" w:hAnsi="GHEA Mariam"/>
          <w:spacing w:val="-8"/>
          <w:sz w:val="24"/>
          <w:lang w:val="hy-AM"/>
        </w:rPr>
        <w:softHyphen/>
      </w:r>
      <w:r w:rsidRPr="00762FAA">
        <w:rPr>
          <w:rFonts w:ascii="GHEA Mariam" w:hAnsi="GHEA Mariam" w:cs="Arial"/>
          <w:spacing w:val="-8"/>
          <w:sz w:val="24"/>
          <w:lang w:val="hy-AM"/>
        </w:rPr>
        <w:t>թյան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բյու</w:t>
      </w:r>
      <w:r w:rsidRPr="00762FAA">
        <w:rPr>
          <w:rFonts w:ascii="GHEA Mariam" w:hAnsi="GHEA Mariam"/>
          <w:spacing w:val="-8"/>
          <w:sz w:val="24"/>
          <w:lang w:val="hy-AM"/>
        </w:rPr>
        <w:softHyphen/>
      </w:r>
      <w:r w:rsidRPr="00762FAA">
        <w:rPr>
          <w:rFonts w:ascii="GHEA Mariam" w:hAnsi="GHEA Mariam" w:cs="Arial"/>
          <w:spacing w:val="-8"/>
          <w:sz w:val="24"/>
          <w:lang w:val="hy-AM"/>
        </w:rPr>
        <w:t>ջե</w:t>
      </w:r>
      <w:r w:rsidRPr="00762FAA">
        <w:rPr>
          <w:rFonts w:ascii="GHEA Mariam" w:hAnsi="GHEA Mariam"/>
          <w:spacing w:val="-8"/>
          <w:sz w:val="24"/>
          <w:lang w:val="hy-AM"/>
        </w:rPr>
        <w:softHyphen/>
      </w:r>
      <w:r w:rsidRPr="00762FAA">
        <w:rPr>
          <w:rFonts w:ascii="GHEA Mariam" w:hAnsi="GHEA Mariam" w:cs="Arial"/>
          <w:spacing w:val="-8"/>
          <w:sz w:val="24"/>
          <w:lang w:val="hy-AM"/>
        </w:rPr>
        <w:t>տա</w:t>
      </w:r>
      <w:r w:rsidRPr="00762FAA">
        <w:rPr>
          <w:rFonts w:ascii="GHEA Mariam" w:hAnsi="GHEA Mariam"/>
          <w:spacing w:val="-8"/>
          <w:sz w:val="24"/>
          <w:lang w:val="hy-AM"/>
        </w:rPr>
        <w:softHyphen/>
      </w:r>
      <w:r w:rsidRPr="00762FAA">
        <w:rPr>
          <w:rFonts w:ascii="GHEA Mariam" w:hAnsi="GHEA Mariam"/>
          <w:spacing w:val="-8"/>
          <w:sz w:val="24"/>
          <w:lang w:val="hy-AM"/>
        </w:rPr>
        <w:softHyphen/>
      </w:r>
      <w:r w:rsidRPr="00762FAA">
        <w:rPr>
          <w:rFonts w:ascii="GHEA Mariam" w:hAnsi="GHEA Mariam" w:cs="Arial"/>
          <w:spacing w:val="-8"/>
          <w:sz w:val="24"/>
          <w:lang w:val="hy-AM"/>
        </w:rPr>
        <w:t>յին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հա</w:t>
      </w:r>
      <w:r w:rsidRPr="00762FAA">
        <w:rPr>
          <w:rFonts w:ascii="GHEA Mariam" w:hAnsi="GHEA Mariam"/>
          <w:spacing w:val="-8"/>
          <w:sz w:val="24"/>
          <w:lang w:val="hy-AM"/>
        </w:rPr>
        <w:softHyphen/>
      </w:r>
      <w:r w:rsidRPr="00762FAA">
        <w:rPr>
          <w:rFonts w:ascii="GHEA Mariam" w:hAnsi="GHEA Mariam"/>
          <w:spacing w:val="-8"/>
          <w:sz w:val="24"/>
          <w:lang w:val="hy-AM"/>
        </w:rPr>
        <w:softHyphen/>
      </w:r>
      <w:r w:rsidRPr="00714AF8">
        <w:rPr>
          <w:rFonts w:ascii="GHEA Mariam" w:hAnsi="GHEA Mariam" w:cs="Arial"/>
          <w:sz w:val="24"/>
          <w:lang w:val="hy-AM"/>
        </w:rPr>
        <w:t>մակարգի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մասին</w:t>
      </w:r>
      <w:r w:rsidRPr="00762FA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23-</w:t>
      </w:r>
      <w:r w:rsidRPr="00762FAA">
        <w:rPr>
          <w:rFonts w:ascii="GHEA Mariam" w:hAnsi="GHEA Mariam" w:cs="Arial"/>
          <w:spacing w:val="-8"/>
          <w:sz w:val="24"/>
          <w:lang w:val="hy-AM"/>
        </w:rPr>
        <w:t>րդ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հոդվածով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և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762FAA">
        <w:rPr>
          <w:rFonts w:ascii="GHEA Mariam" w:hAnsi="GHEA Mariam" w:cs="Arial"/>
          <w:spacing w:val="-8"/>
          <w:sz w:val="24"/>
          <w:lang w:val="hy-AM"/>
        </w:rPr>
        <w:t>Նորմատիվ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իրավական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ակտերի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մասին</w:t>
      </w:r>
      <w:r w:rsidRPr="00762FA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օրենքի</w:t>
      </w:r>
      <w:r w:rsidRPr="00714AF8">
        <w:rPr>
          <w:rFonts w:ascii="GHEA Mariam" w:hAnsi="GHEA Mariam"/>
          <w:sz w:val="24"/>
          <w:lang w:val="hy-AM"/>
        </w:rPr>
        <w:t xml:space="preserve"> 33-</w:t>
      </w:r>
      <w:r w:rsidRPr="00714AF8">
        <w:rPr>
          <w:rFonts w:ascii="GHEA Mariam" w:hAnsi="GHEA Mariam" w:cs="Arial"/>
          <w:sz w:val="24"/>
          <w:lang w:val="hy-AM"/>
        </w:rPr>
        <w:t>րդ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հոդվածով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="00822F15">
        <w:rPr>
          <w:rFonts w:ascii="GHEA Mariam" w:hAnsi="GHEA Mariam" w:cs="Arial"/>
          <w:sz w:val="24"/>
          <w:lang w:val="hy-AM"/>
        </w:rPr>
        <w:t>ու</w:t>
      </w:r>
      <w:r w:rsidRPr="00714AF8">
        <w:rPr>
          <w:rFonts w:ascii="GHEA Mariam" w:hAnsi="GHEA Mariam"/>
          <w:sz w:val="24"/>
          <w:lang w:val="hy-AM"/>
        </w:rPr>
        <w:t xml:space="preserve"> 34-</w:t>
      </w:r>
      <w:r w:rsidRPr="00714AF8">
        <w:rPr>
          <w:rFonts w:ascii="GHEA Mariam" w:hAnsi="GHEA Mariam" w:cs="Arial"/>
          <w:sz w:val="24"/>
          <w:lang w:val="hy-AM"/>
        </w:rPr>
        <w:t>րդ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հոդվածի</w:t>
      </w:r>
      <w:r w:rsidRPr="00714AF8">
        <w:rPr>
          <w:rFonts w:ascii="GHEA Mariam" w:hAnsi="GHEA Mariam"/>
          <w:sz w:val="24"/>
          <w:lang w:val="hy-AM"/>
        </w:rPr>
        <w:t xml:space="preserve"> 1-</w:t>
      </w:r>
      <w:r w:rsidRPr="00714AF8">
        <w:rPr>
          <w:rFonts w:ascii="GHEA Mariam" w:hAnsi="GHEA Mariam" w:cs="Arial"/>
          <w:sz w:val="24"/>
          <w:lang w:val="hy-AM"/>
        </w:rPr>
        <w:t>ին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մասով</w:t>
      </w:r>
      <w:r w:rsidRPr="00714AF8">
        <w:rPr>
          <w:rFonts w:ascii="GHEA Mariam" w:hAnsi="GHEA Mariam"/>
          <w:sz w:val="24"/>
          <w:lang w:val="hy-AM"/>
        </w:rPr>
        <w:t xml:space="preserve">` </w:t>
      </w:r>
      <w:r w:rsidR="00762FAA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762FA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62FAA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762FA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62FAA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762FAA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762FAA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762FA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62FAA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762FA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62FAA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762FA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62FAA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762FA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62FAA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762FA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62FAA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762FAA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762FAA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762FAA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14AF8" w:rsidRPr="00714AF8" w:rsidRDefault="00714AF8" w:rsidP="00714AF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62FAA">
        <w:rPr>
          <w:rFonts w:ascii="GHEA Mariam" w:hAnsi="GHEA Mariam"/>
          <w:spacing w:val="-8"/>
          <w:sz w:val="24"/>
          <w:lang w:val="hy-AM"/>
        </w:rPr>
        <w:t>1. «</w:t>
      </w:r>
      <w:r w:rsidRPr="00762FA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2021 </w:t>
      </w:r>
      <w:r w:rsidRPr="00762FAA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մասին</w:t>
      </w:r>
      <w:r w:rsidRPr="00714AF8">
        <w:rPr>
          <w:rFonts w:ascii="GHEA Mariam" w:hAnsi="GHEA Mariam" w:cs="Arial Armenian"/>
          <w:sz w:val="24"/>
          <w:lang w:val="hy-AM"/>
        </w:rPr>
        <w:t>»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օրենքի</w:t>
      </w:r>
      <w:r w:rsidRPr="00714AF8">
        <w:rPr>
          <w:rFonts w:ascii="GHEA Mariam" w:hAnsi="GHEA Mariam"/>
          <w:sz w:val="24"/>
          <w:lang w:val="hy-AM"/>
        </w:rPr>
        <w:t xml:space="preserve"> N 1 </w:t>
      </w:r>
      <w:r w:rsidRPr="00714AF8">
        <w:rPr>
          <w:rFonts w:ascii="GHEA Mariam" w:hAnsi="GHEA Mariam" w:cs="Arial"/>
          <w:sz w:val="24"/>
          <w:lang w:val="hy-AM"/>
        </w:rPr>
        <w:t>հավելվածի</w:t>
      </w:r>
      <w:r w:rsidRPr="00714AF8">
        <w:rPr>
          <w:rFonts w:ascii="GHEA Mariam" w:hAnsi="GHEA Mariam"/>
          <w:sz w:val="24"/>
          <w:lang w:val="hy-AM"/>
        </w:rPr>
        <w:t xml:space="preserve"> N 2 </w:t>
      </w:r>
      <w:r w:rsidRPr="00714AF8">
        <w:rPr>
          <w:rFonts w:ascii="GHEA Mariam" w:hAnsi="GHEA Mariam" w:cs="Arial"/>
          <w:sz w:val="24"/>
          <w:lang w:val="hy-AM"/>
        </w:rPr>
        <w:t>աղյուսակում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կատարել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լրացում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="00822F15">
        <w:rPr>
          <w:rFonts w:ascii="GHEA Mariam" w:hAnsi="GHEA Mariam" w:cs="Arial"/>
          <w:sz w:val="24"/>
          <w:lang w:val="hy-AM"/>
        </w:rPr>
        <w:t>ու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վերաբաշխում</w:t>
      </w:r>
      <w:r w:rsidR="00822F15">
        <w:rPr>
          <w:rFonts w:ascii="GHEA Mariam" w:hAnsi="GHEA Mariam" w:cs="Arial"/>
          <w:sz w:val="24"/>
          <w:lang w:val="hy-AM"/>
        </w:rPr>
        <w:t xml:space="preserve"> և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2020 </w:t>
      </w:r>
      <w:r w:rsidRPr="00762FAA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714AF8">
        <w:rPr>
          <w:rFonts w:ascii="GHEA Mariam" w:hAnsi="GHEA Mariam"/>
          <w:sz w:val="24"/>
          <w:lang w:val="hy-AM"/>
        </w:rPr>
        <w:t xml:space="preserve"> 30-</w:t>
      </w:r>
      <w:r w:rsidRPr="00714AF8">
        <w:rPr>
          <w:rFonts w:ascii="GHEA Mariam" w:hAnsi="GHEA Mariam" w:cs="Arial"/>
          <w:sz w:val="24"/>
          <w:lang w:val="hy-AM"/>
        </w:rPr>
        <w:t>ի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 Armenian"/>
          <w:sz w:val="24"/>
          <w:lang w:val="hy-AM"/>
        </w:rPr>
        <w:t>«</w:t>
      </w:r>
      <w:r w:rsidRPr="00714AF8">
        <w:rPr>
          <w:rFonts w:ascii="GHEA Mariam" w:hAnsi="GHEA Mariam" w:cs="Arial"/>
          <w:sz w:val="24"/>
          <w:lang w:val="hy-AM"/>
        </w:rPr>
        <w:t>Հայաս</w:t>
      </w:r>
      <w:r w:rsidRPr="00714AF8">
        <w:rPr>
          <w:rFonts w:ascii="GHEA Mariam" w:hAnsi="GHEA Mariam"/>
          <w:sz w:val="24"/>
          <w:lang w:val="hy-AM"/>
        </w:rPr>
        <w:softHyphen/>
      </w:r>
      <w:r w:rsidRPr="00714AF8">
        <w:rPr>
          <w:rFonts w:ascii="GHEA Mariam" w:hAnsi="GHEA Mariam" w:cs="Arial"/>
          <w:sz w:val="24"/>
          <w:lang w:val="hy-AM"/>
        </w:rPr>
        <w:t>տանի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Հանրապետության</w:t>
      </w:r>
      <w:r w:rsidRPr="00714AF8">
        <w:rPr>
          <w:rFonts w:ascii="GHEA Mariam" w:hAnsi="GHEA Mariam"/>
          <w:sz w:val="24"/>
          <w:lang w:val="hy-AM"/>
        </w:rPr>
        <w:t xml:space="preserve"> 2021 </w:t>
      </w:r>
      <w:r w:rsidRPr="00714AF8">
        <w:rPr>
          <w:rFonts w:ascii="GHEA Mariam" w:hAnsi="GHEA Mariam" w:cs="Arial"/>
          <w:sz w:val="24"/>
          <w:lang w:val="hy-AM"/>
        </w:rPr>
        <w:t>թվականի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պետական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բյուջեի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կատարումն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ապահո</w:t>
      </w:r>
      <w:r w:rsidRPr="00762FAA">
        <w:rPr>
          <w:rFonts w:ascii="GHEA Mariam" w:hAnsi="GHEA Mariam"/>
          <w:spacing w:val="-8"/>
          <w:sz w:val="24"/>
          <w:lang w:val="hy-AM"/>
        </w:rPr>
        <w:softHyphen/>
      </w:r>
      <w:r w:rsidRPr="00762FAA">
        <w:rPr>
          <w:rFonts w:ascii="GHEA Mariam" w:hAnsi="GHEA Mariam" w:cs="Arial"/>
          <w:spacing w:val="-8"/>
          <w:sz w:val="24"/>
          <w:lang w:val="hy-AM"/>
        </w:rPr>
        <w:t>վող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միջոցառումների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մասին</w:t>
      </w:r>
      <w:r w:rsidRPr="00762FA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N 2215-</w:t>
      </w:r>
      <w:r w:rsidRPr="00762FAA">
        <w:rPr>
          <w:rFonts w:ascii="GHEA Mariam" w:hAnsi="GHEA Mariam" w:cs="Arial"/>
          <w:spacing w:val="-8"/>
          <w:sz w:val="24"/>
          <w:lang w:val="hy-AM"/>
        </w:rPr>
        <w:t>Ն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NN 3, 4, 5, 9, 9.1 </w:t>
      </w:r>
      <w:r w:rsidRPr="00762FAA">
        <w:rPr>
          <w:rFonts w:ascii="GHEA Mariam" w:hAnsi="GHEA Mariam" w:cs="Arial"/>
          <w:spacing w:val="-8"/>
          <w:sz w:val="24"/>
          <w:lang w:val="hy-AM"/>
        </w:rPr>
        <w:t>և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10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հավել</w:t>
      </w:r>
      <w:r w:rsidR="00762FAA">
        <w:rPr>
          <w:rFonts w:ascii="GHEA Mariam" w:hAnsi="GHEA Mariam" w:cs="Arial"/>
          <w:sz w:val="24"/>
          <w:lang w:val="hy-AM"/>
        </w:rPr>
        <w:softHyphen/>
      </w:r>
      <w:r w:rsidRPr="00762FAA">
        <w:rPr>
          <w:rFonts w:ascii="GHEA Mariam" w:hAnsi="GHEA Mariam" w:cs="Arial"/>
          <w:spacing w:val="-8"/>
          <w:sz w:val="24"/>
          <w:lang w:val="hy-AM"/>
        </w:rPr>
        <w:t>ված</w:t>
      </w:r>
      <w:r w:rsidRPr="00762FAA">
        <w:rPr>
          <w:rFonts w:ascii="GHEA Mariam" w:hAnsi="GHEA Mariam"/>
          <w:spacing w:val="-8"/>
          <w:sz w:val="24"/>
          <w:lang w:val="hy-AM"/>
        </w:rPr>
        <w:softHyphen/>
      </w:r>
      <w:r w:rsidRPr="00762FAA">
        <w:rPr>
          <w:rFonts w:ascii="GHEA Mariam" w:hAnsi="GHEA Mariam" w:cs="Arial"/>
          <w:spacing w:val="-8"/>
          <w:sz w:val="24"/>
          <w:lang w:val="hy-AM"/>
        </w:rPr>
        <w:t>ներում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և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լրացումներ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` </w:t>
      </w:r>
      <w:r w:rsidRPr="00762FAA">
        <w:rPr>
          <w:rFonts w:ascii="GHEA Mariam" w:hAnsi="GHEA Mariam" w:cs="Arial"/>
          <w:spacing w:val="-8"/>
          <w:sz w:val="24"/>
          <w:lang w:val="hy-AM"/>
        </w:rPr>
        <w:t>համաձայն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NN 1, 2, 3, 4, 5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և</w:t>
      </w:r>
      <w:r w:rsidRPr="00714AF8">
        <w:rPr>
          <w:rFonts w:ascii="GHEA Mariam" w:hAnsi="GHEA Mariam"/>
          <w:sz w:val="24"/>
          <w:lang w:val="hy-AM"/>
        </w:rPr>
        <w:t xml:space="preserve"> 6 </w:t>
      </w:r>
      <w:r w:rsidRPr="00714AF8">
        <w:rPr>
          <w:rFonts w:ascii="GHEA Mariam" w:hAnsi="GHEA Mariam" w:cs="Arial"/>
          <w:sz w:val="24"/>
          <w:lang w:val="hy-AM"/>
        </w:rPr>
        <w:t>հավելվածների</w:t>
      </w:r>
      <w:r w:rsidRPr="00714AF8">
        <w:rPr>
          <w:rFonts w:ascii="GHEA Mariam" w:hAnsi="GHEA Mariam"/>
          <w:sz w:val="24"/>
          <w:lang w:val="hy-AM"/>
        </w:rPr>
        <w:t>:</w:t>
      </w:r>
    </w:p>
    <w:p w:rsidR="00714AF8" w:rsidRPr="00714AF8" w:rsidRDefault="00714AF8" w:rsidP="00714AF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62FAA">
        <w:rPr>
          <w:rFonts w:ascii="GHEA Mariam" w:hAnsi="GHEA Mariam"/>
          <w:spacing w:val="-8"/>
          <w:sz w:val="24"/>
          <w:lang w:val="hy-AM"/>
        </w:rPr>
        <w:lastRenderedPageBreak/>
        <w:t xml:space="preserve">2. </w:t>
      </w:r>
      <w:r w:rsidRPr="00762FAA">
        <w:rPr>
          <w:rFonts w:ascii="GHEA Mariam" w:hAnsi="GHEA Mariam" w:cs="Arial"/>
          <w:spacing w:val="-8"/>
          <w:sz w:val="24"/>
          <w:lang w:val="hy-AM"/>
        </w:rPr>
        <w:t>Սույն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ուժի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մեջ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է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762F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762FAA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հաջորդող</w:t>
      </w:r>
      <w:r w:rsidRPr="00714AF8">
        <w:rPr>
          <w:rFonts w:ascii="GHEA Mariam" w:hAnsi="GHEA Mariam"/>
          <w:sz w:val="24"/>
          <w:lang w:val="hy-AM"/>
        </w:rPr>
        <w:t xml:space="preserve"> </w:t>
      </w:r>
      <w:r w:rsidRPr="00714AF8">
        <w:rPr>
          <w:rFonts w:ascii="GHEA Mariam" w:hAnsi="GHEA Mariam" w:cs="Arial"/>
          <w:sz w:val="24"/>
          <w:lang w:val="hy-AM"/>
        </w:rPr>
        <w:t>օրվանից</w:t>
      </w:r>
      <w:r w:rsidRPr="00714AF8">
        <w:rPr>
          <w:rFonts w:ascii="GHEA Mariam" w:hAnsi="GHEA Mariam"/>
          <w:sz w:val="24"/>
          <w:lang w:val="hy-AM"/>
        </w:rPr>
        <w:t xml:space="preserve">: </w:t>
      </w:r>
    </w:p>
    <w:p w:rsidR="00714AF8" w:rsidRPr="002D645B" w:rsidRDefault="00714AF8" w:rsidP="00762FA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62FAA" w:rsidRPr="002D645B" w:rsidRDefault="00762FAA" w:rsidP="00762FA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Pr="002D645B" w:rsidRDefault="001F225D">
      <w:pPr>
        <w:pStyle w:val="mechtex"/>
        <w:rPr>
          <w:rFonts w:ascii="Arial" w:hAnsi="Arial" w:cs="Arial"/>
          <w:lang w:val="hy-AM"/>
        </w:rPr>
      </w:pPr>
    </w:p>
    <w:p w:rsidR="00762FAA" w:rsidRPr="00822F15" w:rsidRDefault="00762FAA" w:rsidP="00762F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22F1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22F1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22F1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62FAA" w:rsidRPr="00822F15" w:rsidRDefault="00762FAA" w:rsidP="00762FA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22F1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22F1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22F15">
        <w:rPr>
          <w:rFonts w:ascii="GHEA Mariam" w:hAnsi="GHEA Mariam" w:cs="Arial Armenian"/>
          <w:sz w:val="24"/>
          <w:szCs w:val="24"/>
          <w:lang w:val="hy-AM"/>
        </w:rPr>
        <w:tab/>
      </w:r>
      <w:r w:rsidRPr="00822F15">
        <w:rPr>
          <w:rFonts w:ascii="GHEA Mariam" w:hAnsi="GHEA Mariam" w:cs="Arial Armenian"/>
          <w:sz w:val="24"/>
          <w:szCs w:val="24"/>
          <w:lang w:val="hy-AM"/>
        </w:rPr>
        <w:tab/>
      </w:r>
      <w:r w:rsidRPr="00822F15">
        <w:rPr>
          <w:rFonts w:ascii="GHEA Mariam" w:hAnsi="GHEA Mariam" w:cs="Arial Armenian"/>
          <w:sz w:val="24"/>
          <w:szCs w:val="24"/>
          <w:lang w:val="hy-AM"/>
        </w:rPr>
        <w:tab/>
      </w:r>
      <w:r w:rsidRPr="00822F15">
        <w:rPr>
          <w:rFonts w:ascii="GHEA Mariam" w:hAnsi="GHEA Mariam" w:cs="Arial Armenian"/>
          <w:sz w:val="24"/>
          <w:szCs w:val="24"/>
          <w:lang w:val="hy-AM"/>
        </w:rPr>
        <w:tab/>
      </w:r>
      <w:r w:rsidRPr="00822F1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22F15">
        <w:rPr>
          <w:rFonts w:ascii="GHEA Mariam" w:hAnsi="GHEA Mariam" w:cs="Sylfaen"/>
          <w:sz w:val="24"/>
          <w:szCs w:val="24"/>
          <w:lang w:val="hy-AM"/>
        </w:rPr>
        <w:t>.</w:t>
      </w:r>
      <w:r w:rsidRPr="00822F1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22F1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D645B" w:rsidRPr="00822F15" w:rsidRDefault="002D645B" w:rsidP="00762F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62FAA" w:rsidRPr="00822F15" w:rsidRDefault="00762FAA" w:rsidP="00762F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762FAA" w:rsidRPr="00822F15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22F15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62FAA" w:rsidRPr="00822F15" w:rsidRDefault="00762FAA" w:rsidP="00762FA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22F1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822F15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822F15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62FAA" w:rsidRPr="00822F15" w:rsidRDefault="00762FAA" w:rsidP="00762FA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22F1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22F1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822F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22F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22F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22F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22F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22F1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2021 թվականի</w:t>
      </w:r>
    </w:p>
    <w:p w:rsidR="00762FAA" w:rsidRPr="00822F15" w:rsidRDefault="00762FAA" w:rsidP="00762FA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22F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22F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22F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22F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22F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22F1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22F1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22F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22F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22F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22F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22F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22F1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762FAA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r w:rsidRPr="00822F15">
        <w:rPr>
          <w:rFonts w:ascii="GHEA Mariam" w:hAnsi="GHEA Mariam"/>
          <w:spacing w:val="-2"/>
          <w:sz w:val="24"/>
          <w:szCs w:val="24"/>
          <w:lang w:val="hy-AM"/>
        </w:rPr>
        <w:t xml:space="preserve"> 9</w:t>
      </w:r>
      <w:r w:rsidRPr="00762FA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22F15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762FAA" w:rsidRPr="00822F15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62FAA" w:rsidRPr="00822F15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115" w:type="dxa"/>
        <w:tblInd w:w="-270" w:type="dxa"/>
        <w:tblLook w:val="04A0" w:firstRow="1" w:lastRow="0" w:firstColumn="1" w:lastColumn="0" w:noHBand="0" w:noVBand="1"/>
      </w:tblPr>
      <w:tblGrid>
        <w:gridCol w:w="1259"/>
        <w:gridCol w:w="1682"/>
        <w:gridCol w:w="7919"/>
        <w:gridCol w:w="4255"/>
      </w:tblGrid>
      <w:tr w:rsidR="00762FAA" w:rsidRPr="00822F15" w:rsidTr="00762FAA">
        <w:trPr>
          <w:trHeight w:val="1395"/>
        </w:trPr>
        <w:tc>
          <w:tcPr>
            <w:tcW w:w="151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62FAA" w:rsidRPr="00822F15" w:rsidRDefault="00762FAA" w:rsidP="00762FA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GB"/>
              </w:rPr>
            </w:pPr>
            <w:r w:rsidRPr="00822F15">
              <w:rPr>
                <w:rFonts w:ascii="GHEA Mariam" w:hAnsi="GHEA Mariam"/>
                <w:bCs/>
                <w:sz w:val="24"/>
                <w:szCs w:val="24"/>
                <w:lang w:val="hy-AM" w:eastAsia="en-GB"/>
              </w:rPr>
              <w:t>«ՀԱՅԱՍՏԱՆԻ ՀԱՆՐԱՊԵՏՈՒԹՅԱՆ 2021 ԹՎԱԿԱՆԻ ՊԵՏԱԿԱՆ ԲՅՈՒՋԵԻ ՄԱՍԻՆ» ՀԱՅԱՍՏԱՆԻ ՀԱՆՐԱՊԵՏՈՒԹՅԱՆ ՕՐԵՆՔԻ N 1 ՀԱՎԵԼՎԱԾԻ  N 2 ԱՂՅՈՒՍԱԿՈՒՄ ԿԱՏԱՐՎՈՂ ԼՐԱՑՈՒՄ</w:t>
            </w:r>
            <w:r w:rsidR="00822F15">
              <w:rPr>
                <w:rFonts w:ascii="GHEA Mariam" w:hAnsi="GHEA Mariam"/>
                <w:bCs/>
                <w:sz w:val="24"/>
                <w:szCs w:val="24"/>
                <w:lang w:val="hy-AM" w:eastAsia="en-GB"/>
              </w:rPr>
              <w:t>Ն</w:t>
            </w:r>
            <w:r w:rsidRPr="00822F15">
              <w:rPr>
                <w:rFonts w:ascii="GHEA Mariam" w:hAnsi="GHEA Mariam"/>
                <w:bCs/>
                <w:sz w:val="24"/>
                <w:szCs w:val="24"/>
                <w:lang w:val="hy-AM" w:eastAsia="en-GB"/>
              </w:rPr>
              <w:t xml:space="preserve"> ՈՒ ՎԵՐԱԲԱՇԽՈՒՄԸ ԵՎ ՀԱՅԱՍՏԱՆԻ </w:t>
            </w:r>
            <w:r w:rsidRPr="00822F15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GB"/>
              </w:rPr>
              <w:t>ՀԱՆՐԱՊԵՏՈՒԹՅԱՆ ԿԱՌԱՎԱՐՈՒԹՅԱՆ 2020 ԹՎԱԿԱՆԻ ԴԵԿՏԵՄԲԵՐԻ 30-Ի N 2215-Ն ՈՐՈՇՄԱՆN 5 ՀԱՎԵԼՎԱԾԻ</w:t>
            </w:r>
          </w:p>
          <w:p w:rsidR="00762FAA" w:rsidRPr="00822F15" w:rsidRDefault="00762FAA" w:rsidP="00762FA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GB"/>
              </w:rPr>
            </w:pPr>
            <w:r w:rsidRPr="00822F15">
              <w:rPr>
                <w:rFonts w:ascii="GHEA Mariam" w:hAnsi="GHEA Mariam"/>
                <w:bCs/>
                <w:sz w:val="24"/>
                <w:szCs w:val="24"/>
                <w:lang w:val="hy-AM" w:eastAsia="en-GB"/>
              </w:rPr>
              <w:t xml:space="preserve">  N 1 ԱՂՅՈՒՍԱԿՈՒՄ ԿԱՏԱՐՎՈՂ ՓՈՓՈԽՈՒԹՅՈՒՆՆԵՐԸ ԵՎ ԼՐԱՑՈՒՄՆԵՐԸ</w:t>
            </w:r>
          </w:p>
          <w:p w:rsidR="00762FAA" w:rsidRPr="00822F15" w:rsidRDefault="00762FAA" w:rsidP="00762FAA">
            <w:pPr>
              <w:jc w:val="center"/>
              <w:rPr>
                <w:rFonts w:ascii="GHEA Mariam" w:hAnsi="GHEA Mariam"/>
                <w:bCs/>
                <w:sz w:val="32"/>
                <w:szCs w:val="24"/>
                <w:lang w:val="hy-AM" w:eastAsia="en-GB"/>
              </w:rPr>
            </w:pPr>
          </w:p>
        </w:tc>
      </w:tr>
      <w:tr w:rsidR="00762FAA" w:rsidRPr="00762FAA" w:rsidTr="00762FAA">
        <w:trPr>
          <w:trHeight w:val="330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62FAA" w:rsidRPr="00822F15" w:rsidRDefault="00762FAA" w:rsidP="00762FAA">
            <w:pPr>
              <w:rPr>
                <w:rFonts w:ascii="GHEA Mariam" w:hAnsi="GHEA Mariam"/>
                <w:sz w:val="24"/>
                <w:szCs w:val="24"/>
                <w:lang w:val="hy-AM" w:eastAsia="en-GB"/>
              </w:rPr>
            </w:pPr>
            <w:r w:rsidRPr="00822F15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62FAA" w:rsidRPr="00822F15" w:rsidRDefault="00762FAA" w:rsidP="00762FAA">
            <w:pPr>
              <w:rPr>
                <w:rFonts w:ascii="GHEA Mariam" w:hAnsi="GHEA Mariam"/>
                <w:sz w:val="24"/>
                <w:szCs w:val="24"/>
                <w:lang w:val="hy-AM" w:eastAsia="en-GB"/>
              </w:rPr>
            </w:pPr>
            <w:r w:rsidRPr="00822F15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62FAA" w:rsidRPr="00822F15" w:rsidRDefault="00762FAA" w:rsidP="00762FAA">
            <w:pPr>
              <w:rPr>
                <w:rFonts w:ascii="GHEA Mariam" w:hAnsi="GHEA Mariam"/>
                <w:sz w:val="24"/>
                <w:szCs w:val="24"/>
                <w:lang w:val="hy-AM" w:eastAsia="en-GB"/>
              </w:rPr>
            </w:pPr>
            <w:r w:rsidRPr="00822F15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62FAA" w:rsidRPr="00762FAA" w:rsidTr="00762FAA">
        <w:trPr>
          <w:trHeight w:val="1110"/>
        </w:trPr>
        <w:tc>
          <w:tcPr>
            <w:tcW w:w="2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Ծրագրային դասիչը</w:t>
            </w:r>
          </w:p>
        </w:tc>
        <w:tc>
          <w:tcPr>
            <w:tcW w:w="7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822F15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Ցուցանիշների փոփոխությունը (ավելացումները նշված են դրական նշանով,</w:t>
            </w:r>
            <w:r w:rsidR="00822F15">
              <w:rPr>
                <w:rFonts w:ascii="GHEA Mariam" w:hAnsi="GHEA Mariam"/>
                <w:sz w:val="24"/>
                <w:szCs w:val="24"/>
                <w:lang w:val="hy-AM" w:eastAsia="en-GB"/>
              </w:rPr>
              <w:t xml:space="preserve"> 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իսկ նվազեցումները՝ փակագծերում)</w:t>
            </w:r>
          </w:p>
        </w:tc>
      </w:tr>
      <w:tr w:rsidR="00762FAA" w:rsidRPr="00762FAA" w:rsidTr="00762FAA">
        <w:trPr>
          <w:trHeight w:val="296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ը</w:t>
            </w:r>
          </w:p>
        </w:tc>
        <w:tc>
          <w:tcPr>
            <w:tcW w:w="7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>տ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արի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ԸՆԴԱՄԵՆԸ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-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ՀՀ վարչապետի աշխատակազմ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>-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1136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Ծրագրի անվանումը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(5,000.0)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822F15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ՀՀ </w:t>
            </w:r>
            <w:r w:rsidR="00822F15">
              <w:rPr>
                <w:rFonts w:ascii="GHEA Mariam" w:hAnsi="GHEA Mariam"/>
                <w:sz w:val="24"/>
                <w:szCs w:val="24"/>
                <w:lang w:val="hy-AM" w:eastAsia="en-GB"/>
              </w:rPr>
              <w:t>վ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արչապետի լիազորությունների իրականացման ապահովում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Ծրագրի նպատակը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69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Աջակցել կառավարության, վարչապետի և փոխվարչապետերի գործունեությանը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Վերջնական արդյունքի նկարագրությունը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69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ՀՀ կառավարության և վարչապետի որոշումների ու հանձնարարականների կատարման վերահսկողության ապահովում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5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lastRenderedPageBreak/>
              <w:t xml:space="preserve"> Ծրագրի միջոցառումներ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11001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Միջոցառման անվանումը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(5,000.0)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Ծառայությունների, ծրագրերի համակարգում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Միջոցառման նկարագրությունը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103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Աջա</w:t>
            </w:r>
            <w:r w:rsidRPr="00762FAA">
              <w:rPr>
                <w:rFonts w:ascii="GHEA Mariam" w:hAnsi="GHEA Mariam"/>
                <w:spacing w:val="-8"/>
                <w:sz w:val="24"/>
                <w:szCs w:val="24"/>
                <w:lang w:eastAsia="en-GB"/>
              </w:rPr>
              <w:t>կցություն ՀՀ կառավարությանը` քաղաքականության և ծրագր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երի մշակման և իրականացման գործընթացում, վերահսկողության կատարման գործընթացում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Միջոցառման տեսակը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Ծառայությունների մատուցում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1213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Ծրագրի անվանումը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Տեսչական վերահսկողության ծրագիր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6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Ծրագրի նպատակը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Տեսչական վերահսկողության ապահովում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6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Վերջնական արդյունքի նկարագրությունը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69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Տեխնիկական կանոնակարգերին համապատասխանության գնահատում և պահանջների պահպանում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6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 xml:space="preserve"> Ծրագրի միջոցառումներ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11010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Միջոցառման անվանումը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107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Տեսչական վերահսկողության շրջանակում սննդամթերքի լաբորատոր հետազոտություն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Միջոցառման նկարագրությունը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584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 xml:space="preserve"> Վաճառքում գտնվող սննդամթերքի անվտանգության և որակի բարելավման ապահովում (նմուշների լաբորատոր փորձաքննություն` հավատարմագրված լաբորատորիանորի կողմից)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DA2D5C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Միջոցառման տեսակը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DA2D5C">
        <w:trPr>
          <w:trHeight w:val="345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 xml:space="preserve"> Ծառայությունների մատուցում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DA2D5C">
        <w:trPr>
          <w:trHeight w:val="345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ՀՀ կառավարություն </w:t>
            </w:r>
          </w:p>
        </w:tc>
        <w:tc>
          <w:tcPr>
            <w:tcW w:w="4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>-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Ծրագրի անվանումը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-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ՀՀ կառավարության պահուստային ֆոնդ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Ծրագրի նպատակը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197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Վերջնական արդյունքի նկարագրությունը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69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Պահուստային ֆոնդի կառավարման արդյունավետություն և թափանցիկություն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5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Ծրագրի միջոցառումներ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11001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Միջոցառման անվանումը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ՀՀ կառավարության պահուստային ֆոնդ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Միջոցառման նկարագրությունը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296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Միջոցառման տեսակը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Ծառայությունների մատուցում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11001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Միջոցառման անվանումը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(5,000.0)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ՀՀ կառավարության պահուստային ֆոնդ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DA2D5C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Միջոցառման նկարագրությունը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DA2D5C">
        <w:trPr>
          <w:trHeight w:val="440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ՀՀ պետական բյուջեում նախատեսված ելքերի լրացուցիչ ֆինանսավորման՝ պետական բյուջեում չկանխատեսված ելքերի, 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lastRenderedPageBreak/>
              <w:t>ինչպես նաև բյուջետային երաշխիքների ապահովման ելքերի ֆինանսավորման ապահովում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lastRenderedPageBreak/>
              <w:t> </w:t>
            </w:r>
          </w:p>
        </w:tc>
      </w:tr>
      <w:tr w:rsidR="00762FAA" w:rsidRPr="00762FAA" w:rsidTr="00DA2D5C">
        <w:trPr>
          <w:trHeight w:val="345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Միջոցառման տեսակը</w:t>
            </w:r>
          </w:p>
        </w:tc>
        <w:tc>
          <w:tcPr>
            <w:tcW w:w="4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Ծառայությունների մատուցում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</w:tbl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62FAA">
        <w:rPr>
          <w:rFonts w:ascii="GHEA Mariam" w:hAnsi="GHEA Mariam" w:cs="Sylfaen"/>
          <w:sz w:val="24"/>
          <w:szCs w:val="24"/>
        </w:rPr>
        <w:t>ՀԱՅԱՍՏԱՆԻ</w:t>
      </w:r>
      <w:r w:rsidRPr="00762FAA">
        <w:rPr>
          <w:rFonts w:ascii="GHEA Mariam" w:hAnsi="GHEA Mariam" w:cs="Arial Armenian"/>
          <w:sz w:val="24"/>
          <w:szCs w:val="24"/>
        </w:rPr>
        <w:t xml:space="preserve">  </w:t>
      </w:r>
      <w:r w:rsidRPr="00762FAA">
        <w:rPr>
          <w:rFonts w:ascii="GHEA Mariam" w:hAnsi="GHEA Mariam" w:cs="Sylfaen"/>
          <w:sz w:val="24"/>
          <w:szCs w:val="24"/>
        </w:rPr>
        <w:t>ՀԱՆՐԱՊԵՏՈՒԹՅԱՆ</w:t>
      </w: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62FAA">
        <w:rPr>
          <w:rFonts w:ascii="GHEA Mariam" w:hAnsi="GHEA Mariam"/>
          <w:sz w:val="24"/>
          <w:szCs w:val="24"/>
        </w:rPr>
        <w:t xml:space="preserve">  </w:t>
      </w:r>
      <w:r w:rsidRPr="00762FA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762FAA" w:rsidRPr="00762FAA" w:rsidSect="00762FA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62FA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62FAA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  <w:t>Ա</w:t>
      </w:r>
      <w:r w:rsidRPr="00762FAA">
        <w:rPr>
          <w:rFonts w:ascii="GHEA Mariam" w:hAnsi="GHEA Mariam" w:cs="Sylfaen"/>
          <w:sz w:val="24"/>
          <w:szCs w:val="24"/>
        </w:rPr>
        <w:t>.</w:t>
      </w:r>
      <w:r w:rsidRPr="00762FA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62FAA">
        <w:rPr>
          <w:rFonts w:ascii="GHEA Mariam" w:hAnsi="GHEA Mariam" w:cs="Sylfaen"/>
          <w:sz w:val="24"/>
          <w:szCs w:val="24"/>
        </w:rPr>
        <w:t>ՅԱՆ</w:t>
      </w:r>
    </w:p>
    <w:p w:rsidR="00762FAA" w:rsidRPr="00762FAA" w:rsidRDefault="00762FAA" w:rsidP="00762FA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62FA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62FA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762FAA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62FAA" w:rsidRPr="00762FAA" w:rsidRDefault="00762FAA" w:rsidP="00762FA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62FA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62FA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762FAA" w:rsidRDefault="00762FAA" w:rsidP="00762FA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62FA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Pr="00762FAA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r w:rsidRPr="00762FAA">
        <w:rPr>
          <w:rFonts w:ascii="GHEA Mariam" w:hAnsi="GHEA Mariam"/>
          <w:spacing w:val="-2"/>
          <w:sz w:val="24"/>
          <w:szCs w:val="24"/>
        </w:rPr>
        <w:t xml:space="preserve"> 9</w:t>
      </w:r>
      <w:r w:rsidRPr="00762FA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62FAA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762FAA" w:rsidRDefault="00762FAA" w:rsidP="00762FA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762FAA" w:rsidRPr="00762FAA" w:rsidRDefault="00762FAA" w:rsidP="00762FA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505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715"/>
        <w:gridCol w:w="625"/>
        <w:gridCol w:w="625"/>
        <w:gridCol w:w="715"/>
        <w:gridCol w:w="985"/>
        <w:gridCol w:w="7675"/>
        <w:gridCol w:w="4165"/>
      </w:tblGrid>
      <w:tr w:rsidR="00762FAA" w:rsidRPr="00762FAA" w:rsidTr="00762FAA">
        <w:trPr>
          <w:trHeight w:val="690"/>
        </w:trPr>
        <w:tc>
          <w:tcPr>
            <w:tcW w:w="15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62FAA" w:rsidRDefault="00762FAA" w:rsidP="00762FA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762FAA" w:rsidRDefault="00822F15" w:rsidP="00762FA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  <w:t>N</w:t>
            </w:r>
            <w:r w:rsidR="00762FAA" w:rsidRPr="00762FAA"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  <w:t>N 3 ԵՎ 4 ՀԱՎԵԼՎԱԾՆԵՐՈՒՄ ԿԱՏԱՐՎՈՂ ՓՈՓՈԽՈՒԹՅՈՒՆՆԵՐԸ ԵՎ ԼՐԱՑՈՒՄՆԵՐԸ</w:t>
            </w:r>
          </w:p>
          <w:p w:rsidR="00762FAA" w:rsidRPr="00762FAA" w:rsidRDefault="00762FAA" w:rsidP="00762FA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trHeight w:val="420"/>
        </w:trPr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</w:t>
            </w: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62FAA" w:rsidRPr="00762FAA" w:rsidTr="00762FAA">
        <w:trPr>
          <w:trHeight w:val="1335"/>
        </w:trPr>
        <w:tc>
          <w:tcPr>
            <w:tcW w:w="1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Գործառական դասիչը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Ծրագրային դասիչը</w:t>
            </w:r>
          </w:p>
        </w:tc>
        <w:tc>
          <w:tcPr>
            <w:tcW w:w="7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822F15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Ցուցանիշների փոփոխությունը (ավելացումները նշված են դրական նշանով,</w:t>
            </w:r>
            <w:r w:rsidR="00822F15">
              <w:rPr>
                <w:rFonts w:ascii="GHEA Mariam" w:hAnsi="GHEA Mariam"/>
                <w:sz w:val="24"/>
                <w:szCs w:val="24"/>
                <w:lang w:val="hy-AM" w:eastAsia="en-GB"/>
              </w:rPr>
              <w:t xml:space="preserve"> 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իսկ նվազեցումները՝ փակագծերում)</w:t>
            </w:r>
          </w:p>
        </w:tc>
      </w:tr>
      <w:tr w:rsidR="00762FAA" w:rsidRPr="00762FAA" w:rsidTr="00762FAA">
        <w:trPr>
          <w:cantSplit/>
          <w:trHeight w:val="1277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62FAA" w:rsidRPr="00762FAA" w:rsidRDefault="00762FAA" w:rsidP="00762FA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62FAA" w:rsidRPr="00762FAA" w:rsidRDefault="00762FAA" w:rsidP="00762FA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62FAA" w:rsidRPr="00762FAA" w:rsidRDefault="00762FAA" w:rsidP="00762FA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ը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62FAA" w:rsidRPr="00762FAA" w:rsidRDefault="00762FAA" w:rsidP="00762FA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ը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62FAA" w:rsidRPr="00762FAA" w:rsidRDefault="00762FAA" w:rsidP="00762FA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br/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ը</w:t>
            </w:r>
          </w:p>
        </w:tc>
        <w:tc>
          <w:tcPr>
            <w:tcW w:w="7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տ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արի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ԸՆԴԱՄԵՆԸ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0.0 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60"/>
        </w:trPr>
        <w:tc>
          <w:tcPr>
            <w:tcW w:w="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>01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762FAA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GB"/>
              </w:rPr>
              <w:t>ԸՆԴՀԱՆՈՒՐ ԲՆՈՒՅԹԻ ՀԱՆՐԱՅԻՆ ԾԱՌԱՅՈՒԹՅՈՒՆՆԵՐ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>-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872"/>
        </w:trPr>
        <w:tc>
          <w:tcPr>
            <w:tcW w:w="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>01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>-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80"/>
        </w:trPr>
        <w:tc>
          <w:tcPr>
            <w:tcW w:w="71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>01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Օրենսդիր և  գործադիր մարմիններ, պետական կառավարում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>-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</w:t>
            </w:r>
          </w:p>
        </w:tc>
        <w:tc>
          <w:tcPr>
            <w:tcW w:w="4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ՀՀ վարչապետի աշխատակազմ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>-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6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1136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822F15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ՀՀ </w:t>
            </w:r>
            <w:r w:rsidR="00822F15">
              <w:rPr>
                <w:rFonts w:ascii="GHEA Mariam" w:hAnsi="GHEA Mariam"/>
                <w:sz w:val="24"/>
                <w:szCs w:val="24"/>
                <w:lang w:val="hy-AM" w:eastAsia="en-GB"/>
              </w:rPr>
              <w:t>վ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արչապետի լիազորությունների իրականացման ապահովում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(5,000.0)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6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11001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Ծառայությունների, ծրագրերի համակարգում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(5,000.0)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 ըստ կատարողների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ՀՀ վարչապետի աշխատակազմ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(5,000.0)</w:t>
            </w:r>
          </w:p>
        </w:tc>
      </w:tr>
      <w:tr w:rsidR="00762FAA" w:rsidRPr="00762FAA" w:rsidTr="00762FAA">
        <w:trPr>
          <w:trHeight w:val="69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ԸՆԴԱՄԵՆԸ</w:t>
            </w:r>
            <w:r w:rsidR="00CB4DF7">
              <w:rPr>
                <w:rFonts w:ascii="GHEA Mariam" w:hAnsi="GHEA Mariam"/>
                <w:sz w:val="24"/>
                <w:szCs w:val="24"/>
                <w:lang w:val="hy-AM" w:eastAsia="en-GB"/>
              </w:rPr>
              <w:t>՝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ԾԱԽՍԵՐ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(5,000.0)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ԸՆԹԱՑԻԿ ԾԱԽՍԵՐ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(5,000.0)</w:t>
            </w:r>
          </w:p>
        </w:tc>
      </w:tr>
      <w:tr w:rsidR="00762FAA" w:rsidRPr="00762FAA" w:rsidTr="00762FAA">
        <w:trPr>
          <w:trHeight w:val="6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ԾԱՌԱՅՈՒԹՅՈՒՆՆԵՐԻ  ԵՎ   ԱՊՐԱՆՔՆԵՐԻ  ՁԵՌՔԲԵՐՈՒՄ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(5,000.0)</w:t>
            </w:r>
          </w:p>
        </w:tc>
      </w:tr>
      <w:tr w:rsidR="00762FAA" w:rsidRPr="00762FAA" w:rsidTr="00762FAA">
        <w:trPr>
          <w:trHeight w:val="6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Պայմանագրային այլ ծառայությունների ձեռքբերում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(5,000.0)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- Համակարգչային ծառայություններ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(5,000.0)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1213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Տեսչական վերահսկողության ծրագիր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6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11010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Տեսչական վերահսկողության շրջանակում սննդամթերքի լաբորատոր հետազոտություն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 ըստ կատարողների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ՀՀ վարչապետի աշխատակազմ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69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ԸՆԴԱՄԵՆԸ</w:t>
            </w:r>
            <w:r w:rsidR="00CB4DF7">
              <w:rPr>
                <w:rFonts w:ascii="GHEA Mariam" w:hAnsi="GHEA Mariam"/>
                <w:sz w:val="24"/>
                <w:szCs w:val="24"/>
                <w:lang w:val="hy-AM" w:eastAsia="en-GB"/>
              </w:rPr>
              <w:t>՝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ԾԱԽՍԵՐ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CB4DF7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ԸՆԹԱՑԻԿ ԾԱԽՍԵՐ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CB4DF7">
        <w:trPr>
          <w:trHeight w:val="34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ԴՐԱՄԱՇՆՈՐՀՆԵՐ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CB4DF7">
        <w:trPr>
          <w:trHeight w:val="69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4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6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690"/>
        </w:trPr>
        <w:tc>
          <w:tcPr>
            <w:tcW w:w="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11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ՀԻՄՆԱԿԱՆ ԲԱԺԻՆՆԵՐԻՆ ՉԴԱՍՎՈՂ ՊԱՀՈՒՍՏԱՅԻՆ ՖՈՆԴԵՐ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>-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60"/>
        </w:trPr>
        <w:tc>
          <w:tcPr>
            <w:tcW w:w="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01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ՀՀ կառավարության և համայնքների պահուստային ֆոնդ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>-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01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ՀՀ կառավարության պահուստային ֆոնդ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>-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ՀՀ կառավարություն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>-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1139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ՀՀ կառավարության պահուստային ֆոնդ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-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11001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ՀՀ կառավարության պահուստային ֆոնդ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 ըստ կատարողների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ՀՀ կառավարություն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69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ԸՆԴԱՄԵՆԸ</w:t>
            </w:r>
            <w:r w:rsidR="00CB4DF7">
              <w:rPr>
                <w:rFonts w:ascii="GHEA Mariam" w:hAnsi="GHEA Mariam"/>
                <w:sz w:val="24"/>
                <w:szCs w:val="24"/>
                <w:lang w:val="hy-AM" w:eastAsia="en-GB"/>
              </w:rPr>
              <w:t>՝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ԾԱԽՍԵՐ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ԸՆԹԱՑԻԿ ԾԱԽՍԵՐ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ԱՅԼ  ԾԱԽՍԵՐ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Պահուստային միջոցներ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11001</w:t>
            </w:r>
          </w:p>
        </w:tc>
        <w:tc>
          <w:tcPr>
            <w:tcW w:w="7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ՀՀ կառավարության պահուստային ֆոնդ</w:t>
            </w:r>
          </w:p>
        </w:tc>
        <w:tc>
          <w:tcPr>
            <w:tcW w:w="4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(5,000.0)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 ըստ կատարողների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ՀՀ կառավարություն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(5,000.0)</w:t>
            </w:r>
          </w:p>
        </w:tc>
      </w:tr>
      <w:tr w:rsidR="00762FAA" w:rsidRPr="00762FAA" w:rsidTr="00762FAA">
        <w:trPr>
          <w:trHeight w:val="69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ԸՆԴԱՄԵՆԸ</w:t>
            </w:r>
            <w:r w:rsidR="00CB4DF7">
              <w:rPr>
                <w:rFonts w:ascii="GHEA Mariam" w:hAnsi="GHEA Mariam"/>
                <w:sz w:val="24"/>
                <w:szCs w:val="24"/>
                <w:lang w:val="hy-AM" w:eastAsia="en-GB"/>
              </w:rPr>
              <w:t>՝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ԾԱԽՍԵՐ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(5,000.0)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ԸՆԹԱՑԻԿ ԾԱԽՍԵՐ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(5,000.0)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ԱՅԼ  ԾԱԽՍԵՐ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(5,000.0)</w:t>
            </w:r>
          </w:p>
        </w:tc>
      </w:tr>
      <w:tr w:rsidR="00762FAA" w:rsidRPr="00762FAA" w:rsidTr="00762FAA">
        <w:trPr>
          <w:trHeight w:val="345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Պահուստային միջոցներ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(5,000.0)</w:t>
            </w:r>
          </w:p>
        </w:tc>
      </w:tr>
    </w:tbl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62FAA">
        <w:rPr>
          <w:rFonts w:ascii="GHEA Mariam" w:hAnsi="GHEA Mariam" w:cs="Sylfaen"/>
          <w:sz w:val="24"/>
          <w:szCs w:val="24"/>
        </w:rPr>
        <w:t>ՀԱՅԱՍՏԱՆԻ</w:t>
      </w:r>
      <w:r w:rsidRPr="00762FAA">
        <w:rPr>
          <w:rFonts w:ascii="GHEA Mariam" w:hAnsi="GHEA Mariam" w:cs="Arial Armenian"/>
          <w:sz w:val="24"/>
          <w:szCs w:val="24"/>
        </w:rPr>
        <w:t xml:space="preserve">  </w:t>
      </w:r>
      <w:r w:rsidRPr="00762FAA">
        <w:rPr>
          <w:rFonts w:ascii="GHEA Mariam" w:hAnsi="GHEA Mariam" w:cs="Sylfaen"/>
          <w:sz w:val="24"/>
          <w:szCs w:val="24"/>
        </w:rPr>
        <w:t>ՀԱՆՐԱՊԵՏՈՒԹՅԱՆ</w:t>
      </w: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62FAA">
        <w:rPr>
          <w:rFonts w:ascii="GHEA Mariam" w:hAnsi="GHEA Mariam"/>
          <w:sz w:val="24"/>
          <w:szCs w:val="24"/>
        </w:rPr>
        <w:t xml:space="preserve">  </w:t>
      </w:r>
      <w:r w:rsidRPr="00762FA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762FAA" w:rsidRPr="00762FAA" w:rsidSect="00762FA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62FA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62FAA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  <w:t>Ա</w:t>
      </w:r>
      <w:r w:rsidRPr="00762FAA">
        <w:rPr>
          <w:rFonts w:ascii="GHEA Mariam" w:hAnsi="GHEA Mariam" w:cs="Sylfaen"/>
          <w:sz w:val="24"/>
          <w:szCs w:val="24"/>
        </w:rPr>
        <w:t>.</w:t>
      </w:r>
      <w:r w:rsidRPr="00762FA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62FAA">
        <w:rPr>
          <w:rFonts w:ascii="GHEA Mariam" w:hAnsi="GHEA Mariam" w:cs="Sylfaen"/>
          <w:sz w:val="24"/>
          <w:szCs w:val="24"/>
        </w:rPr>
        <w:t>ՅԱՆ</w:t>
      </w:r>
    </w:p>
    <w:p w:rsidR="00762FAA" w:rsidRPr="00762FAA" w:rsidRDefault="00762FAA" w:rsidP="00762FA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62FA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62FA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762FAA"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762FAA" w:rsidRPr="00762FAA" w:rsidRDefault="00762FAA" w:rsidP="00762FA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62FA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62FA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762FAA" w:rsidRPr="00762FAA" w:rsidRDefault="00762FAA" w:rsidP="00762FA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62FA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Pr="00762FAA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r w:rsidRPr="00762FAA">
        <w:rPr>
          <w:rFonts w:ascii="GHEA Mariam" w:hAnsi="GHEA Mariam"/>
          <w:spacing w:val="-2"/>
          <w:sz w:val="24"/>
          <w:szCs w:val="24"/>
        </w:rPr>
        <w:t xml:space="preserve"> 9</w:t>
      </w:r>
      <w:r w:rsidRPr="00762FA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62FAA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762FAA" w:rsidRDefault="00762FAA" w:rsidP="00762F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763" w:type="dxa"/>
        <w:tblInd w:w="-540" w:type="dxa"/>
        <w:tblLook w:val="04A0" w:firstRow="1" w:lastRow="0" w:firstColumn="1" w:lastColumn="0" w:noHBand="0" w:noVBand="1"/>
      </w:tblPr>
      <w:tblGrid>
        <w:gridCol w:w="1255"/>
        <w:gridCol w:w="1705"/>
        <w:gridCol w:w="818"/>
        <w:gridCol w:w="805"/>
        <w:gridCol w:w="3667"/>
        <w:gridCol w:w="3785"/>
        <w:gridCol w:w="3728"/>
      </w:tblGrid>
      <w:tr w:rsidR="00762FAA" w:rsidRPr="00762FAA" w:rsidTr="00762FAA">
        <w:trPr>
          <w:trHeight w:val="1077"/>
        </w:trPr>
        <w:tc>
          <w:tcPr>
            <w:tcW w:w="157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62FAA" w:rsidRDefault="00762FAA" w:rsidP="00762FA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  <w:t>ՀԱՅԱՍՏԱՆԻ ՀԱՆՐԱՊԵՏՈՒԹՅԱՆ ԿԱՌԱՎԱՐՈՒԹՅԱՆ 2020 ԹՎԱԿԱՆԻ ԴԵԿՏԵՄԲԵՐԻ 30-Ի N 2215-Ն ՈՐՈՇՄԱՆ</w:t>
            </w:r>
          </w:p>
          <w:p w:rsidR="00762FAA" w:rsidRDefault="00762FAA" w:rsidP="00762FA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  <w:t xml:space="preserve"> N 5 ՀԱՎԵԼՎԱԾԻ N 7 ԱՂՅՈՒՍԱԿՈՒՄ ԿԱՏԱՐՎՈՂ ՓՈՓՈԽՈՒԹՅՈՒՆՆԵՐԸ  ԵՎ ԼՐԱՑՈՒՄՆԵՐԸ</w:t>
            </w:r>
          </w:p>
          <w:p w:rsidR="00762FAA" w:rsidRPr="00762FAA" w:rsidRDefault="00762FAA" w:rsidP="00762FA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trHeight w:val="320"/>
        </w:trPr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ind w:hanging="1448"/>
              <w:jc w:val="right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62FAA" w:rsidRPr="00762FAA" w:rsidTr="00762FAA">
        <w:trPr>
          <w:trHeight w:val="1025"/>
        </w:trPr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2FAA" w:rsidRPr="00822F15" w:rsidRDefault="00762FAA" w:rsidP="00762FA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GB"/>
              </w:rPr>
            </w:pPr>
            <w:r w:rsidRPr="00762FAA"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  <w:t>Ծրագրային դասիչ</w:t>
            </w:r>
            <w:r w:rsidR="00822F1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GB"/>
              </w:rPr>
              <w:t>ը</w:t>
            </w:r>
          </w:p>
        </w:tc>
        <w:tc>
          <w:tcPr>
            <w:tcW w:w="52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  <w:t>Միջոցառումները կատարող պետական մարմինների և դրամաշնորհ ստացող տնտես</w:t>
            </w:r>
            <w:r w:rsidR="00822F1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GB"/>
              </w:rPr>
              <w:t>ա</w:t>
            </w:r>
            <w:r w:rsidRPr="00762FAA"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  <w:t>վարող սուբյեկտների անվանումները</w:t>
            </w: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822F15" w:rsidP="00822F1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GB"/>
              </w:rPr>
              <w:t>Ց</w:t>
            </w:r>
            <w:r w:rsidRPr="00762FAA"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  <w:t xml:space="preserve">ուցանիշների փոփոխությունը (ավելացումները նշված են դրական նշանով) </w:t>
            </w:r>
          </w:p>
        </w:tc>
      </w:tr>
      <w:tr w:rsidR="00762FAA" w:rsidRPr="00762FAA" w:rsidTr="00762FAA">
        <w:trPr>
          <w:trHeight w:val="1781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  <w:t>ը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  <w:t>ը</w:t>
            </w:r>
          </w:p>
        </w:tc>
        <w:tc>
          <w:tcPr>
            <w:tcW w:w="529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822F15" w:rsidP="00762FA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GB"/>
              </w:rPr>
              <w:t>տ</w:t>
            </w:r>
            <w:r w:rsidRPr="00762FAA">
              <w:rPr>
                <w:rFonts w:ascii="GHEA Mariam" w:hAnsi="GHEA Mariam"/>
                <w:bCs/>
                <w:color w:val="000000"/>
                <w:sz w:val="24"/>
                <w:szCs w:val="24"/>
                <w:lang w:eastAsia="en-GB"/>
              </w:rPr>
              <w:t>արի</w:t>
            </w:r>
          </w:p>
        </w:tc>
      </w:tr>
      <w:tr w:rsidR="00762FAA" w:rsidRPr="00762FAA" w:rsidTr="00762FAA">
        <w:trPr>
          <w:trHeight w:val="247"/>
        </w:trPr>
        <w:tc>
          <w:tcPr>
            <w:tcW w:w="12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CB4DF7" w:rsidRDefault="00762FAA" w:rsidP="00762FA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GB"/>
              </w:rPr>
            </w:pPr>
            <w:r w:rsidRPr="00CB4DF7">
              <w:rPr>
                <w:rFonts w:ascii="GHEA Mariam" w:hAnsi="GHEA Mariam"/>
                <w:iCs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CB4DF7" w:rsidRDefault="00762FAA" w:rsidP="00762FA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GB"/>
              </w:rPr>
            </w:pPr>
            <w:r w:rsidRPr="00CB4DF7">
              <w:rPr>
                <w:rFonts w:ascii="GHEA Mariam" w:hAnsi="GHEA Mariam"/>
                <w:iCs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9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CB4DF7" w:rsidRDefault="00762FAA" w:rsidP="00762FA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GB"/>
              </w:rPr>
            </w:pPr>
            <w:r w:rsidRPr="00CB4DF7">
              <w:rPr>
                <w:rFonts w:ascii="GHEA Mariam" w:hAnsi="GHEA Mariam"/>
                <w:iCs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3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CB4DF7" w:rsidRDefault="00762FAA" w:rsidP="00762FA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GB"/>
              </w:rPr>
            </w:pPr>
            <w:r w:rsidRPr="00CB4DF7">
              <w:rPr>
                <w:rFonts w:ascii="GHEA Mariam" w:hAnsi="GHEA Mariam"/>
                <w:iCs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CB4DF7" w:rsidRDefault="00762FAA" w:rsidP="00762FA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GB"/>
              </w:rPr>
            </w:pPr>
            <w:r w:rsidRPr="00CB4DF7">
              <w:rPr>
                <w:rFonts w:ascii="GHEA Mariam" w:hAnsi="GHEA Mariam"/>
                <w:iCs/>
                <w:color w:val="000000"/>
                <w:sz w:val="24"/>
                <w:szCs w:val="24"/>
                <w:lang w:eastAsia="en-GB"/>
              </w:rPr>
              <w:t>5</w:t>
            </w:r>
          </w:p>
        </w:tc>
      </w:tr>
      <w:tr w:rsidR="00762FAA" w:rsidRPr="00762FAA" w:rsidTr="00762FAA">
        <w:trPr>
          <w:trHeight w:val="815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7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  <w:t>ՀՀ վարչապետի աշխատակազմ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818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  <w:t>1213</w:t>
            </w:r>
          </w:p>
        </w:tc>
        <w:tc>
          <w:tcPr>
            <w:tcW w:w="69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  <w:t xml:space="preserve"> Տեսչական վերահսկողության ծրագիր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553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  <w:t>11010</w:t>
            </w:r>
          </w:p>
        </w:tc>
        <w:tc>
          <w:tcPr>
            <w:tcW w:w="5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  <w:t xml:space="preserve">Տեսչական վերահսկողության շրջանակում </w:t>
            </w:r>
            <w:r w:rsidRPr="00762FAA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GB"/>
              </w:rPr>
              <w:t>սննդամթերքի լաբորատոր հետազոտություն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  <w:t>ՀՀ վարչապետի աշխատակազմ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  <w:t xml:space="preserve">5,000.0 </w:t>
            </w:r>
          </w:p>
        </w:tc>
      </w:tr>
      <w:tr w:rsidR="00762FAA" w:rsidRPr="00762FAA" w:rsidTr="00762FAA">
        <w:trPr>
          <w:trHeight w:val="771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 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  <w:t>«Հանրապետական անասնա</w:t>
            </w: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  <w:softHyphen/>
            </w:r>
            <w:r w:rsidRPr="00762FA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  <w:t>բուժասանիտարական և բուսասանիտարական լաբորատոր ծառայությունների կենտրոն» ՊՈԱԿ</w:t>
            </w: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5,000.0</w:t>
            </w:r>
          </w:p>
        </w:tc>
      </w:tr>
    </w:tbl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62FAA">
        <w:rPr>
          <w:rFonts w:ascii="GHEA Mariam" w:hAnsi="GHEA Mariam" w:cs="Sylfaen"/>
          <w:sz w:val="24"/>
          <w:szCs w:val="24"/>
        </w:rPr>
        <w:t>ՀԱՅԱՍՏԱՆԻ</w:t>
      </w:r>
      <w:r w:rsidRPr="00762FAA">
        <w:rPr>
          <w:rFonts w:ascii="GHEA Mariam" w:hAnsi="GHEA Mariam" w:cs="Arial Armenian"/>
          <w:sz w:val="24"/>
          <w:szCs w:val="24"/>
        </w:rPr>
        <w:t xml:space="preserve">  </w:t>
      </w:r>
      <w:r w:rsidRPr="00762FAA">
        <w:rPr>
          <w:rFonts w:ascii="GHEA Mariam" w:hAnsi="GHEA Mariam" w:cs="Sylfaen"/>
          <w:sz w:val="24"/>
          <w:szCs w:val="24"/>
        </w:rPr>
        <w:t>ՀԱՆՐԱՊԵՏՈՒԹՅԱՆ</w:t>
      </w: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62FAA">
        <w:rPr>
          <w:rFonts w:ascii="GHEA Mariam" w:hAnsi="GHEA Mariam"/>
          <w:sz w:val="24"/>
          <w:szCs w:val="24"/>
        </w:rPr>
        <w:t xml:space="preserve">  </w:t>
      </w:r>
      <w:r w:rsidRPr="00762FA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762FAA" w:rsidRPr="00762FAA" w:rsidSect="00762FA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62FA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62FAA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  <w:t>Ա</w:t>
      </w:r>
      <w:r w:rsidRPr="00762FAA">
        <w:rPr>
          <w:rFonts w:ascii="GHEA Mariam" w:hAnsi="GHEA Mariam" w:cs="Sylfaen"/>
          <w:sz w:val="24"/>
          <w:szCs w:val="24"/>
        </w:rPr>
        <w:t>.</w:t>
      </w:r>
      <w:r w:rsidRPr="00762FA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62FAA">
        <w:rPr>
          <w:rFonts w:ascii="GHEA Mariam" w:hAnsi="GHEA Mariam" w:cs="Sylfaen"/>
          <w:sz w:val="24"/>
          <w:szCs w:val="24"/>
        </w:rPr>
        <w:t>ՅԱՆ</w:t>
      </w:r>
    </w:p>
    <w:p w:rsidR="00762FAA" w:rsidRPr="00762FAA" w:rsidRDefault="00762FAA" w:rsidP="00762FA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62FA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62FA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762FAA">
        <w:rPr>
          <w:rFonts w:ascii="GHEA Mariam" w:hAnsi="GHEA Mariam"/>
          <w:spacing w:val="-8"/>
          <w:sz w:val="24"/>
          <w:szCs w:val="24"/>
        </w:rPr>
        <w:t xml:space="preserve"> 4</w:t>
      </w:r>
    </w:p>
    <w:p w:rsidR="00762FAA" w:rsidRPr="00762FAA" w:rsidRDefault="00762FAA" w:rsidP="00762FA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62FA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62FA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762FAA" w:rsidRPr="00762FAA" w:rsidRDefault="00762FAA" w:rsidP="00762FA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62FA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Pr="00762FAA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r w:rsidRPr="00762FAA">
        <w:rPr>
          <w:rFonts w:ascii="GHEA Mariam" w:hAnsi="GHEA Mariam"/>
          <w:spacing w:val="-2"/>
          <w:sz w:val="24"/>
          <w:szCs w:val="24"/>
        </w:rPr>
        <w:t xml:space="preserve"> 9</w:t>
      </w:r>
      <w:r w:rsidRPr="00762FA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62FAA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 Armenian"/>
          <w:sz w:val="4"/>
          <w:szCs w:val="24"/>
        </w:rPr>
      </w:pPr>
    </w:p>
    <w:tbl>
      <w:tblPr>
        <w:tblW w:w="15450" w:type="dxa"/>
        <w:tblInd w:w="-245" w:type="dxa"/>
        <w:tblLook w:val="04A0" w:firstRow="1" w:lastRow="0" w:firstColumn="1" w:lastColumn="0" w:noHBand="0" w:noVBand="1"/>
      </w:tblPr>
      <w:tblGrid>
        <w:gridCol w:w="3760"/>
        <w:gridCol w:w="7555"/>
        <w:gridCol w:w="4135"/>
      </w:tblGrid>
      <w:tr w:rsidR="00762FAA" w:rsidRPr="00762FAA" w:rsidTr="00762FAA">
        <w:trPr>
          <w:trHeight w:val="1224"/>
        </w:trPr>
        <w:tc>
          <w:tcPr>
            <w:tcW w:w="154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2FAA" w:rsidRDefault="00762FAA" w:rsidP="00762FA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Cs/>
                <w:sz w:val="24"/>
                <w:szCs w:val="24"/>
                <w:lang w:eastAsia="en-GB"/>
              </w:rPr>
              <w:t>ՀԱՅԱՍՏԱՆԻ ՀԱՆՐԱՊԵՏՈՒԹՅԱՆ ԿԱՌԱՎԱՐՈՒԹՅԱՆ 2020 ԹՎԱԿԱՆԻ ԴԵԿՏԵՄԲԵՐԻ 30-Ի N 2215-Ն ՈՐՈՇՄԱՆ</w:t>
            </w:r>
          </w:p>
          <w:p w:rsidR="00762FAA" w:rsidRPr="00762FAA" w:rsidRDefault="00762FAA" w:rsidP="00822F1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Cs/>
                <w:sz w:val="24"/>
                <w:szCs w:val="24"/>
                <w:lang w:eastAsia="en-GB"/>
              </w:rPr>
              <w:t xml:space="preserve"> N 9 ՀԱՎԵԼՎԱԾԻ  </w:t>
            </w:r>
            <w:r w:rsidR="00822F15" w:rsidRPr="00762FAA">
              <w:rPr>
                <w:rFonts w:ascii="GHEA Mariam" w:hAnsi="GHEA Mariam"/>
                <w:bCs/>
                <w:sz w:val="24"/>
                <w:szCs w:val="24"/>
                <w:lang w:eastAsia="en-GB"/>
              </w:rPr>
              <w:t>N</w:t>
            </w:r>
            <w:r w:rsidRPr="00762FAA">
              <w:rPr>
                <w:rFonts w:ascii="GHEA Mariam" w:hAnsi="GHEA Mariam"/>
                <w:bCs/>
                <w:sz w:val="24"/>
                <w:szCs w:val="24"/>
                <w:lang w:eastAsia="en-GB"/>
              </w:rPr>
              <w:t xml:space="preserve">N 9.3 </w:t>
            </w:r>
            <w:r w:rsidR="00822F15">
              <w:rPr>
                <w:rFonts w:ascii="GHEA Mariam" w:hAnsi="GHEA Mariam"/>
                <w:bCs/>
                <w:sz w:val="24"/>
                <w:szCs w:val="24"/>
                <w:lang w:val="hy-AM" w:eastAsia="en-GB"/>
              </w:rPr>
              <w:t>ԵՎ</w:t>
            </w:r>
            <w:r w:rsidRPr="00762FAA">
              <w:rPr>
                <w:rFonts w:ascii="GHEA Mariam" w:hAnsi="GHEA Mariam"/>
                <w:bCs/>
                <w:sz w:val="24"/>
                <w:szCs w:val="24"/>
                <w:lang w:eastAsia="en-GB"/>
              </w:rPr>
              <w:t xml:space="preserve"> 9.47 ԱՂՅՈՒՍԱԿՆԵՐՈՒՄ ԿԱՏԱՐՎՈՂ ՓՈՓՈԽՈՒԹՅՈՒՆՆԵՐԸ ԵՎ ԼՐԱՑՈՒՄՆԵՐԸ</w:t>
            </w:r>
          </w:p>
        </w:tc>
      </w:tr>
      <w:tr w:rsidR="00762FAA" w:rsidRPr="00762FAA" w:rsidTr="00762FAA">
        <w:trPr>
          <w:trHeight w:val="405"/>
        </w:trPr>
        <w:tc>
          <w:tcPr>
            <w:tcW w:w="154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62FAA" w:rsidRDefault="00762FAA" w:rsidP="00762F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ՀՀ վարչապետի աշխատակազմ </w:t>
            </w:r>
          </w:p>
          <w:p w:rsidR="00762FAA" w:rsidRPr="00762FAA" w:rsidRDefault="00762FAA" w:rsidP="00762F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trHeight w:val="345"/>
        </w:trPr>
        <w:tc>
          <w:tcPr>
            <w:tcW w:w="154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762FAA" w:rsidRPr="00762FAA" w:rsidTr="00762FAA">
        <w:trPr>
          <w:trHeight w:val="30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16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Ծրագրի դասիչը </w:t>
            </w:r>
          </w:p>
        </w:tc>
        <w:tc>
          <w:tcPr>
            <w:tcW w:w="11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Ծրագրի անվանումը </w:t>
            </w: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1136</w:t>
            </w:r>
          </w:p>
        </w:tc>
        <w:tc>
          <w:tcPr>
            <w:tcW w:w="11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22F15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ՀՀ վ</w:t>
            </w:r>
            <w:r w:rsidR="00762FAA"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արչապետի լիազորությունների իրականացման ապահովում</w:t>
            </w: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</w:p>
        </w:tc>
        <w:tc>
          <w:tcPr>
            <w:tcW w:w="7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4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trHeight w:val="345"/>
        </w:trPr>
        <w:tc>
          <w:tcPr>
            <w:tcW w:w="1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Ծրագրի միջոցառումները </w:t>
            </w:r>
          </w:p>
        </w:tc>
      </w:tr>
      <w:tr w:rsidR="00762FAA" w:rsidRPr="00762FAA" w:rsidTr="00762FAA">
        <w:trPr>
          <w:trHeight w:val="99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CB4DF7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Ծրագրի դասիչը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1136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822F15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Ցուցանիշների փոփոխությունը (նվազեցումները նշված են փակագծերում)</w:t>
            </w:r>
          </w:p>
        </w:tc>
      </w:tr>
      <w:tr w:rsidR="00762FAA" w:rsidRPr="00762FAA" w:rsidTr="00762FAA">
        <w:trPr>
          <w:trHeight w:val="6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CB4DF7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դասիչը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11001</w:t>
            </w:r>
          </w:p>
        </w:tc>
        <w:tc>
          <w:tcPr>
            <w:tcW w:w="4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տ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արի </w:t>
            </w:r>
          </w:p>
        </w:tc>
      </w:tr>
      <w:tr w:rsidR="00762FAA" w:rsidRPr="00762FAA" w:rsidTr="00762FAA">
        <w:trPr>
          <w:trHeight w:val="6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CB4DF7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անվանումը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Ծառայությունների, ծրագրերի համակարգում</w:t>
            </w:r>
          </w:p>
        </w:tc>
        <w:tc>
          <w:tcPr>
            <w:tcW w:w="4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trHeight w:val="54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CB4DF7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Նկարագրությունը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</w:t>
            </w:r>
            <w:r w:rsidRPr="00762FAA">
              <w:rPr>
                <w:rFonts w:ascii="GHEA Mariam" w:hAnsi="GHEA Mariam"/>
                <w:spacing w:val="-8"/>
                <w:sz w:val="24"/>
                <w:szCs w:val="24"/>
                <w:lang w:eastAsia="en-GB"/>
              </w:rPr>
              <w:t>Աջակցություն ՀՀ կառավարությանը` քաղաքականության և ծրագր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երի մշակման և իրականացման գործընթացում, վերահսկողության կատարման գործընթացում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CB4DF7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տեսակը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Ծառայությունների մատուցում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53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CB4DF7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Ծառայո</w:t>
            </w:r>
            <w:r w:rsidR="00CB4DF7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ւթյունը մատուցող կազմակերպությա</w:t>
            </w: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ն</w:t>
            </w:r>
            <w:r w:rsidR="00CB4DF7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lastRenderedPageBreak/>
              <w:t>(</w:t>
            </w:r>
            <w:r w:rsidR="00CB4DF7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կազմակերպությ</w:t>
            </w:r>
            <w:r w:rsidR="00CB4DF7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ուն</w:t>
            </w: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ների) անվանում</w:t>
            </w:r>
            <w:r w:rsidR="00CB4DF7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 xml:space="preserve">ը </w:t>
            </w: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(</w:t>
            </w:r>
            <w:r w:rsidR="00CB4DF7"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անվանում</w:t>
            </w: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ներ</w:t>
            </w:r>
            <w:r w:rsidR="00CB4DF7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ը</w:t>
            </w: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7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lastRenderedPageBreak/>
              <w:t>ՀՀ վարչապետի աշխատակազմ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lastRenderedPageBreak/>
              <w:t xml:space="preserve"> Արդյունքի չափորոշիչներ 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.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դրամ) 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                           (5,000.0)</w:t>
            </w: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</w:p>
        </w:tc>
        <w:tc>
          <w:tcPr>
            <w:tcW w:w="7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4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trHeight w:val="7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7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4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  <w:t>Ծրագրի դասիչը</w:t>
            </w:r>
          </w:p>
        </w:tc>
        <w:tc>
          <w:tcPr>
            <w:tcW w:w="11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  <w:t>Ծրագրի անվանումը</w:t>
            </w: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  <w:t>1213</w:t>
            </w:r>
          </w:p>
        </w:tc>
        <w:tc>
          <w:tcPr>
            <w:tcW w:w="11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Տեսչական վերահսկողության ծրագիր</w:t>
            </w: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</w:p>
        </w:tc>
        <w:tc>
          <w:tcPr>
            <w:tcW w:w="7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4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trHeight w:val="540"/>
        </w:trPr>
        <w:tc>
          <w:tcPr>
            <w:tcW w:w="1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>Ծրագրի միջոցառումները</w:t>
            </w:r>
          </w:p>
        </w:tc>
      </w:tr>
      <w:tr w:rsidR="00762FAA" w:rsidRPr="00762FAA" w:rsidTr="00762FAA">
        <w:trPr>
          <w:trHeight w:val="39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Ծրագրի դասիչը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  <w:t>1213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Ցուցանիշների փոփոխությունը (ավելացումները նշված են դրական նշանով)</w:t>
            </w: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Միջոցառման դասիչը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  <w:t>11010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տ</w:t>
            </w: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 xml:space="preserve">արի </w:t>
            </w:r>
          </w:p>
        </w:tc>
      </w:tr>
      <w:tr w:rsidR="00762FAA" w:rsidRPr="00762FAA" w:rsidTr="00762FAA">
        <w:trPr>
          <w:trHeight w:val="6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Միջոցառման անվանումը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Տեսչական վերահսկողության շրջանակում սննդամթերքի լաբորատոր հետազոտություն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87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Նկարագրությունը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Վաճառքում գտնվող սննդամթերքի անվտանգության և որակի </w:t>
            </w:r>
            <w:r w:rsidRPr="00762FAA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GB"/>
              </w:rPr>
              <w:t>բարելավման ապահովում (նմուշների լաբորատոր փորձաքննություն</w:t>
            </w:r>
            <w:r w:rsidR="00822F15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` հավատարմագրված լաբորատորիանե</w:t>
            </w: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րի կողմից)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Միջոցառման տեսակը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  <w:t xml:space="preserve"> Ծառայությունների մատուցում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82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 xml:space="preserve">Ծառայությունը մատուցող </w:t>
            </w:r>
            <w:r w:rsidR="00CB4DF7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կազմակերպությա</w:t>
            </w:r>
            <w:r w:rsidR="00CB4DF7"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ն</w:t>
            </w:r>
            <w:r w:rsidR="00CB4DF7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CB4DF7"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(</w:t>
            </w:r>
            <w:r w:rsidR="00CB4DF7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կազմա</w:t>
            </w:r>
            <w:r w:rsidR="00CB4DF7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softHyphen/>
              <w:t>կերպությ</w:t>
            </w:r>
            <w:r w:rsidR="00CB4DF7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ուն</w:t>
            </w:r>
            <w:r w:rsidR="00CB4DF7"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ների) անվանում</w:t>
            </w:r>
            <w:r w:rsidR="00CB4DF7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 xml:space="preserve">ը </w:t>
            </w:r>
            <w:r w:rsidR="00CB4DF7"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(անվանումներ</w:t>
            </w:r>
            <w:r w:rsidR="00CB4DF7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ը</w:t>
            </w:r>
            <w:r w:rsidR="00CB4DF7"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Մասնագիտացված կազմակերպություն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Արդյունքի չափորոշիչներ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822F15">
        <w:trPr>
          <w:trHeight w:val="345"/>
        </w:trPr>
        <w:tc>
          <w:tcPr>
            <w:tcW w:w="1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lastRenderedPageBreak/>
              <w:t>Լաբորատոր փորձաքննությունների ենթարկվող նմուշների թիվ, հատ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90</w:t>
            </w:r>
          </w:p>
        </w:tc>
      </w:tr>
      <w:tr w:rsidR="00762FAA" w:rsidRPr="00762FAA" w:rsidTr="00822F15">
        <w:trPr>
          <w:trHeight w:val="345"/>
        </w:trPr>
        <w:tc>
          <w:tcPr>
            <w:tcW w:w="1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  <w:t>Միջոցառման վրա կատարվող ծախսը (հազ</w:t>
            </w: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  <w:t>.</w:t>
            </w:r>
            <w:r w:rsidRPr="00762FA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  <w:t xml:space="preserve"> դրամ)</w:t>
            </w: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                            5,000.0 </w:t>
            </w:r>
          </w:p>
        </w:tc>
      </w:tr>
      <w:tr w:rsidR="00762FAA" w:rsidRPr="00762FAA" w:rsidTr="00822F15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</w:p>
        </w:tc>
        <w:tc>
          <w:tcPr>
            <w:tcW w:w="75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trHeight w:val="345"/>
        </w:trPr>
        <w:tc>
          <w:tcPr>
            <w:tcW w:w="154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62FAA" w:rsidRDefault="00762FAA" w:rsidP="00762F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ՀՀ կառավարություն </w:t>
            </w:r>
          </w:p>
          <w:p w:rsidR="00762FAA" w:rsidRPr="00762FAA" w:rsidRDefault="00762FAA" w:rsidP="00762F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trHeight w:val="345"/>
        </w:trPr>
        <w:tc>
          <w:tcPr>
            <w:tcW w:w="154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16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Ծրագրի դասիչը </w:t>
            </w:r>
          </w:p>
        </w:tc>
        <w:tc>
          <w:tcPr>
            <w:tcW w:w="11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Ծրագրի անվանումը </w:t>
            </w: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1139</w:t>
            </w:r>
          </w:p>
        </w:tc>
        <w:tc>
          <w:tcPr>
            <w:tcW w:w="11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ՀՀ կառավարության պահուստային ֆոնդ</w:t>
            </w: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</w:p>
        </w:tc>
        <w:tc>
          <w:tcPr>
            <w:tcW w:w="7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4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trHeight w:val="345"/>
        </w:trPr>
        <w:tc>
          <w:tcPr>
            <w:tcW w:w="1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Ծրագրի միջոցառումները </w:t>
            </w:r>
          </w:p>
        </w:tc>
      </w:tr>
      <w:tr w:rsidR="00762FAA" w:rsidRPr="00762FAA" w:rsidTr="00762FAA">
        <w:trPr>
          <w:trHeight w:val="1410"/>
        </w:trPr>
        <w:tc>
          <w:tcPr>
            <w:tcW w:w="3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CB4DF7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Ծրագրի դասիչը</w:t>
            </w:r>
          </w:p>
        </w:tc>
        <w:tc>
          <w:tcPr>
            <w:tcW w:w="75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1139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822F15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Ցուցանիշների փոփոխությունը (ավելացումները նշված են դրական նշանով,</w:t>
            </w:r>
            <w:r w:rsidR="00822F15">
              <w:rPr>
                <w:rFonts w:ascii="GHEA Mariam" w:hAnsi="GHEA Mariam"/>
                <w:sz w:val="24"/>
                <w:szCs w:val="24"/>
                <w:lang w:val="hy-AM" w:eastAsia="en-GB"/>
              </w:rPr>
              <w:t xml:space="preserve"> 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իսկ նվազեցումները՝ փակագծերում)</w:t>
            </w: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CB4DF7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դասիչը</w:t>
            </w:r>
          </w:p>
        </w:tc>
        <w:tc>
          <w:tcPr>
            <w:tcW w:w="7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11001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տ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արի </w:t>
            </w:r>
          </w:p>
        </w:tc>
      </w:tr>
      <w:tr w:rsidR="00762FAA" w:rsidRPr="00762FAA" w:rsidTr="00762FAA">
        <w:trPr>
          <w:trHeight w:val="6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CB4DF7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անվանումը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ՀՀ կառավարության պահուստային ֆոնդ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6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CB4DF7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Նկարագրությունը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CB4DF7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տեսակը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Ծառայությունների մատուցում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822F15">
        <w:trPr>
          <w:trHeight w:val="103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Միջոցառումն իրականացնողի անվանումը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ՀՀ կառավարություն 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822F15">
        <w:trPr>
          <w:trHeight w:val="345"/>
        </w:trPr>
        <w:tc>
          <w:tcPr>
            <w:tcW w:w="1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lastRenderedPageBreak/>
              <w:t xml:space="preserve"> Արդյունքի չափորոշիչներ 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վրա կատարված ծախսը (հազ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.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դրամ) 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trHeight w:val="84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CB4DF7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Ծրագրի դասիչը</w:t>
            </w:r>
          </w:p>
        </w:tc>
        <w:tc>
          <w:tcPr>
            <w:tcW w:w="7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1139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CB4DF7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դասիչը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11001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22F15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GB"/>
              </w:rPr>
              <w:t>տ</w:t>
            </w:r>
            <w:r w:rsidR="00762FAA"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արի </w:t>
            </w:r>
          </w:p>
        </w:tc>
      </w:tr>
      <w:tr w:rsidR="00762FAA" w:rsidRPr="00762FAA" w:rsidTr="00762FAA">
        <w:trPr>
          <w:trHeight w:val="6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CB4DF7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անվանումը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ՀՀ կառավարության պահուստային ֆոնդ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6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CB4DF7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Նկարագրությունը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CB4DF7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տեսակը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Ծառայությունների մատուցում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6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Միջոցառումն իրականացնողի անվանումը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ՀՀ կառավարություն 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Արդյունքի չափորոշիչներ 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trHeight w:val="345"/>
        </w:trPr>
        <w:tc>
          <w:tcPr>
            <w:tcW w:w="1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վրա կատարված ծախսը (հազ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.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դրամ) </w:t>
            </w:r>
          </w:p>
        </w:tc>
        <w:tc>
          <w:tcPr>
            <w:tcW w:w="4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(5,000.0)</w:t>
            </w:r>
          </w:p>
        </w:tc>
      </w:tr>
    </w:tbl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62FAA">
        <w:rPr>
          <w:rFonts w:ascii="GHEA Mariam" w:hAnsi="GHEA Mariam" w:cs="Sylfaen"/>
          <w:sz w:val="24"/>
          <w:szCs w:val="24"/>
        </w:rPr>
        <w:t>ՀԱՅԱՍՏԱՆԻ</w:t>
      </w:r>
      <w:r w:rsidRPr="00762FAA">
        <w:rPr>
          <w:rFonts w:ascii="GHEA Mariam" w:hAnsi="GHEA Mariam" w:cs="Arial Armenian"/>
          <w:sz w:val="24"/>
          <w:szCs w:val="24"/>
        </w:rPr>
        <w:t xml:space="preserve">  </w:t>
      </w:r>
      <w:r w:rsidRPr="00762FAA">
        <w:rPr>
          <w:rFonts w:ascii="GHEA Mariam" w:hAnsi="GHEA Mariam" w:cs="Sylfaen"/>
          <w:sz w:val="24"/>
          <w:szCs w:val="24"/>
        </w:rPr>
        <w:t>ՀԱՆՐԱՊԵՏՈՒԹՅԱՆ</w:t>
      </w: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62FAA">
        <w:rPr>
          <w:rFonts w:ascii="GHEA Mariam" w:hAnsi="GHEA Mariam"/>
          <w:sz w:val="24"/>
          <w:szCs w:val="24"/>
        </w:rPr>
        <w:t xml:space="preserve">  </w:t>
      </w:r>
      <w:r w:rsidRPr="00762FA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762FAA" w:rsidRPr="00762FAA" w:rsidSect="00762FA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62FA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62FAA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  <w:t>Ա</w:t>
      </w:r>
      <w:r w:rsidRPr="00762FAA">
        <w:rPr>
          <w:rFonts w:ascii="GHEA Mariam" w:hAnsi="GHEA Mariam" w:cs="Sylfaen"/>
          <w:sz w:val="24"/>
          <w:szCs w:val="24"/>
        </w:rPr>
        <w:t>.</w:t>
      </w:r>
      <w:r w:rsidRPr="00762FA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62FAA">
        <w:rPr>
          <w:rFonts w:ascii="GHEA Mariam" w:hAnsi="GHEA Mariam" w:cs="Sylfaen"/>
          <w:sz w:val="24"/>
          <w:szCs w:val="24"/>
        </w:rPr>
        <w:t>ՅԱՆ</w:t>
      </w:r>
    </w:p>
    <w:p w:rsidR="00762FAA" w:rsidRPr="00762FAA" w:rsidRDefault="00762FAA" w:rsidP="00762FA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62FA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62FA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762FAA">
        <w:rPr>
          <w:rFonts w:ascii="GHEA Mariam" w:hAnsi="GHEA Mariam"/>
          <w:spacing w:val="-8"/>
          <w:sz w:val="24"/>
          <w:szCs w:val="24"/>
        </w:rPr>
        <w:t xml:space="preserve"> 5</w:t>
      </w:r>
    </w:p>
    <w:p w:rsidR="00762FAA" w:rsidRPr="00762FAA" w:rsidRDefault="00762FAA" w:rsidP="00762FA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62FA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62FA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762FAA" w:rsidRPr="00762FAA" w:rsidRDefault="00762FAA" w:rsidP="00762FA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62FA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Pr="00762FAA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r w:rsidRPr="00762FAA">
        <w:rPr>
          <w:rFonts w:ascii="GHEA Mariam" w:hAnsi="GHEA Mariam"/>
          <w:spacing w:val="-2"/>
          <w:sz w:val="24"/>
          <w:szCs w:val="24"/>
        </w:rPr>
        <w:t xml:space="preserve"> 9</w:t>
      </w:r>
      <w:r w:rsidRPr="00762FA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62FAA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tbl>
      <w:tblPr>
        <w:tblW w:w="16534" w:type="dxa"/>
        <w:tblInd w:w="-260" w:type="dxa"/>
        <w:tblLook w:val="04A0" w:firstRow="1" w:lastRow="0" w:firstColumn="1" w:lastColumn="0" w:noHBand="0" w:noVBand="1"/>
      </w:tblPr>
      <w:tblGrid>
        <w:gridCol w:w="3765"/>
        <w:gridCol w:w="7570"/>
        <w:gridCol w:w="4239"/>
        <w:gridCol w:w="960"/>
      </w:tblGrid>
      <w:tr w:rsidR="00762FAA" w:rsidRPr="00762FAA" w:rsidTr="00762FAA">
        <w:trPr>
          <w:gridAfter w:val="1"/>
          <w:wAfter w:w="960" w:type="dxa"/>
          <w:trHeight w:val="1380"/>
        </w:trPr>
        <w:tc>
          <w:tcPr>
            <w:tcW w:w="15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Cs/>
                <w:sz w:val="24"/>
                <w:szCs w:val="24"/>
                <w:lang w:eastAsia="en-GB"/>
              </w:rPr>
              <w:t>ՀԱՅԱՍՏԱՆԻ ՀԱՆՐԱՊԵՏՈՒԹՅԱՆ ԿԱՌԱՎԱՐՈՒԹՅԱՆ 2020 ԹՎԱԿԱՆԻ ԴԵԿՏԵՄԲԵՐԻ 30-Ի N 2215-Ն ՈՐՈՇՄԱՆ</w:t>
            </w:r>
          </w:p>
          <w:p w:rsidR="00762FAA" w:rsidRPr="00822F15" w:rsidRDefault="00762FAA" w:rsidP="00762FAA">
            <w:pPr>
              <w:jc w:val="center"/>
              <w:rPr>
                <w:rFonts w:ascii="GHEA Mariam" w:hAnsi="GHEA Mariam"/>
                <w:b/>
                <w:bCs/>
                <w:spacing w:val="-6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Cs/>
                <w:sz w:val="24"/>
                <w:szCs w:val="24"/>
                <w:lang w:eastAsia="en-GB"/>
              </w:rPr>
              <w:t xml:space="preserve"> </w:t>
            </w:r>
            <w:r w:rsidRPr="00822F15">
              <w:rPr>
                <w:rFonts w:ascii="GHEA Mariam" w:hAnsi="GHEA Mariam"/>
                <w:bCs/>
                <w:spacing w:val="-6"/>
                <w:sz w:val="24"/>
                <w:szCs w:val="24"/>
                <w:lang w:eastAsia="en-GB"/>
              </w:rPr>
              <w:t xml:space="preserve">N 9.1 ՀԱՎԵԼՎԱԾԻ  </w:t>
            </w:r>
            <w:r w:rsidR="00822F15" w:rsidRPr="00822F15">
              <w:rPr>
                <w:rFonts w:ascii="GHEA Mariam" w:hAnsi="GHEA Mariam"/>
                <w:bCs/>
                <w:spacing w:val="-6"/>
                <w:sz w:val="24"/>
                <w:szCs w:val="24"/>
                <w:lang w:eastAsia="en-GB"/>
              </w:rPr>
              <w:t>N</w:t>
            </w:r>
            <w:r w:rsidRPr="00822F15">
              <w:rPr>
                <w:rFonts w:ascii="GHEA Mariam" w:hAnsi="GHEA Mariam"/>
                <w:bCs/>
                <w:spacing w:val="-6"/>
                <w:sz w:val="24"/>
                <w:szCs w:val="24"/>
                <w:lang w:eastAsia="en-GB"/>
              </w:rPr>
              <w:t>N 9.1.3 ԵՎ 9.1.58 ԱՂՅՈՒՍԱԿՆԵՐՈՒՄ ԿԱՏԱՐՎՈՂ ՓՈՓՈԽՈՒԹՅՈՒՆՆԵՐԸ ԵՎ ԼՐԱՑՈՒՄՆԵՐԸ</w:t>
            </w:r>
          </w:p>
        </w:tc>
      </w:tr>
      <w:tr w:rsidR="00762FAA" w:rsidRPr="00762FAA" w:rsidTr="00762FAA">
        <w:trPr>
          <w:gridAfter w:val="1"/>
          <w:wAfter w:w="960" w:type="dxa"/>
          <w:trHeight w:val="405"/>
        </w:trPr>
        <w:tc>
          <w:tcPr>
            <w:tcW w:w="15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62FAA" w:rsidRDefault="00762FAA" w:rsidP="00762F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ՀՀ վարչապետի աշխատակազմ </w:t>
            </w:r>
          </w:p>
          <w:p w:rsidR="00762FAA" w:rsidRPr="00762FAA" w:rsidRDefault="00762FAA" w:rsidP="00762F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trHeight w:val="405"/>
        </w:trPr>
        <w:tc>
          <w:tcPr>
            <w:tcW w:w="165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762FAA" w:rsidRPr="00762FAA" w:rsidTr="00762FAA">
        <w:trPr>
          <w:gridAfter w:val="1"/>
          <w:wAfter w:w="960" w:type="dxa"/>
          <w:trHeight w:val="300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18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Ծրագրի դասիչը </w:t>
            </w:r>
          </w:p>
        </w:tc>
        <w:tc>
          <w:tcPr>
            <w:tcW w:w="1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Ծրագրի անվանումը 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1136</w:t>
            </w:r>
          </w:p>
        </w:tc>
        <w:tc>
          <w:tcPr>
            <w:tcW w:w="1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822F15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ՀՀ </w:t>
            </w:r>
            <w:r w:rsidR="00822F15">
              <w:rPr>
                <w:rFonts w:ascii="GHEA Mariam" w:hAnsi="GHEA Mariam"/>
                <w:i/>
                <w:iCs/>
                <w:sz w:val="24"/>
                <w:szCs w:val="24"/>
                <w:lang w:val="hy-AM" w:eastAsia="en-GB"/>
              </w:rPr>
              <w:t>վ</w:t>
            </w: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արչապետի լիազորությունների իրականացման ապահովում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1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Ծրագրի միջոցառումները </w:t>
            </w:r>
          </w:p>
        </w:tc>
      </w:tr>
      <w:tr w:rsidR="00762FAA" w:rsidRPr="00762FAA" w:rsidTr="00762FAA">
        <w:trPr>
          <w:gridAfter w:val="1"/>
          <w:wAfter w:w="960" w:type="dxa"/>
          <w:trHeight w:val="99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06B11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Ծրագրի դասիչը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1136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822F15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Ցուցանիշների փոփոխությունը (նվազեցումները նշված են փակագծերում)</w:t>
            </w:r>
          </w:p>
        </w:tc>
      </w:tr>
      <w:tr w:rsidR="00762FAA" w:rsidRPr="00762FAA" w:rsidTr="00762FAA">
        <w:trPr>
          <w:gridAfter w:val="1"/>
          <w:wAfter w:w="960" w:type="dxa"/>
          <w:trHeight w:val="54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06B11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դասիչը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11001</w:t>
            </w:r>
          </w:p>
        </w:tc>
        <w:tc>
          <w:tcPr>
            <w:tcW w:w="4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տ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արի </w:t>
            </w:r>
          </w:p>
        </w:tc>
      </w:tr>
      <w:tr w:rsidR="00762FAA" w:rsidRPr="00762FAA" w:rsidTr="00762FAA">
        <w:trPr>
          <w:gridAfter w:val="1"/>
          <w:wAfter w:w="960" w:type="dxa"/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06B11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անվանումը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Ծառայությունների, ծրագրերի համակարգում</w:t>
            </w:r>
          </w:p>
        </w:tc>
        <w:tc>
          <w:tcPr>
            <w:tcW w:w="4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gridAfter w:val="1"/>
          <w:wAfter w:w="960" w:type="dxa"/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06B11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Նկարագրությունը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Աջակցություն ՀՀ կառավարությանը` քաղաքականության և ծրագրերի մշակման և իրականացման գործընթացում, վերահսկողության կատարման գործընթացում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gridAfter w:val="1"/>
          <w:wAfter w:w="960" w:type="dxa"/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06B11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տեսակը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Ծառայությունների մատուցում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gridAfter w:val="1"/>
          <w:wAfter w:w="960" w:type="dxa"/>
          <w:trHeight w:val="6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lastRenderedPageBreak/>
              <w:t xml:space="preserve">Ծառայությունը մատուցող </w:t>
            </w:r>
            <w:r w:rsidR="00806B11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կազմակերպությա</w:t>
            </w:r>
            <w:r w:rsidR="00806B11"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ն</w:t>
            </w:r>
            <w:r w:rsidR="00806B11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806B11"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(</w:t>
            </w:r>
            <w:r w:rsidR="00806B11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կազմա</w:t>
            </w:r>
            <w:r w:rsidR="00806B11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softHyphen/>
              <w:t>կերպությ</w:t>
            </w:r>
            <w:r w:rsidR="00806B11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ուն</w:t>
            </w:r>
            <w:r w:rsidR="00806B11"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ների) անվանում</w:t>
            </w:r>
            <w:r w:rsidR="00806B11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 xml:space="preserve">ը </w:t>
            </w:r>
            <w:r w:rsidR="00806B11"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(անվանումներ</w:t>
            </w:r>
            <w:r w:rsidR="00806B11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ը</w:t>
            </w:r>
            <w:r w:rsidR="00806B11"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7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ՀՀ վարչապետի աշխատակազմ</w:t>
            </w: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gridAfter w:val="1"/>
          <w:wAfter w:w="960" w:type="dxa"/>
          <w:trHeight w:val="52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Արդյունքի չափորոշիչներ 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.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դրամ) 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                           (5,000.0)</w:t>
            </w:r>
          </w:p>
        </w:tc>
      </w:tr>
      <w:tr w:rsidR="00762FAA" w:rsidRPr="00762FAA" w:rsidTr="00762FAA">
        <w:trPr>
          <w:gridAfter w:val="1"/>
          <w:wAfter w:w="960" w:type="dxa"/>
          <w:trHeight w:val="467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  <w:t>Ծրագրի դասիչը</w:t>
            </w:r>
          </w:p>
        </w:tc>
        <w:tc>
          <w:tcPr>
            <w:tcW w:w="1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GB"/>
              </w:rPr>
              <w:t>Ծրագրի անվանումը</w:t>
            </w:r>
          </w:p>
        </w:tc>
      </w:tr>
      <w:tr w:rsidR="00762FAA" w:rsidRPr="00762FAA" w:rsidTr="00762FAA">
        <w:trPr>
          <w:gridAfter w:val="1"/>
          <w:wAfter w:w="960" w:type="dxa"/>
          <w:trHeight w:val="43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  <w:t>1213</w:t>
            </w:r>
          </w:p>
        </w:tc>
        <w:tc>
          <w:tcPr>
            <w:tcW w:w="1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Տեսչական վերահսկողության ծրագիր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gridAfter w:val="1"/>
          <w:wAfter w:w="960" w:type="dxa"/>
          <w:trHeight w:val="540"/>
        </w:trPr>
        <w:tc>
          <w:tcPr>
            <w:tcW w:w="1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>Ծրագրի միջոցառումները</w:t>
            </w:r>
          </w:p>
        </w:tc>
      </w:tr>
      <w:tr w:rsidR="00762FAA" w:rsidRPr="00762FAA" w:rsidTr="00762FAA">
        <w:trPr>
          <w:gridAfter w:val="1"/>
          <w:wAfter w:w="960" w:type="dxa"/>
          <w:trHeight w:val="1097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Ծրագրի դասիչը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  <w:t>1213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Ցուցանիշների փոփոխությունը (ավելացումները նշված են դրական նշանով)</w:t>
            </w:r>
          </w:p>
        </w:tc>
      </w:tr>
      <w:tr w:rsidR="00762FAA" w:rsidRPr="00762FAA" w:rsidTr="00762FAA">
        <w:trPr>
          <w:gridAfter w:val="1"/>
          <w:wAfter w:w="960" w:type="dxa"/>
          <w:trHeight w:val="48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Միջոցառման դասիչը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  <w:t>11010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տ</w:t>
            </w: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 xml:space="preserve">արի </w:t>
            </w:r>
          </w:p>
        </w:tc>
      </w:tr>
      <w:tr w:rsidR="00762FAA" w:rsidRPr="00762FAA" w:rsidTr="00762FAA">
        <w:trPr>
          <w:gridAfter w:val="1"/>
          <w:wAfter w:w="960" w:type="dxa"/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Միջոցառման անվանումը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Տեսչական վերահսկողության շրջանակում սննդամթերքի լաբորատոր հետազոտություն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gridAfter w:val="1"/>
          <w:wAfter w:w="960" w:type="dxa"/>
          <w:trHeight w:val="188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Նկարագրությունը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822F15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Վաճառքում գտնվող սննդամթերքի անվտանգության և որակի </w:t>
            </w:r>
            <w:r w:rsidRPr="00762FAA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GB"/>
              </w:rPr>
              <w:t>բարելավման ապահովում (նմուշների լաբորատոր փորձաքննություն</w:t>
            </w: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` հավատարմագրված լաբորատորիան</w:t>
            </w:r>
            <w:r w:rsidR="00822F15">
              <w:rPr>
                <w:rFonts w:ascii="GHEA Mariam" w:hAnsi="GHEA Mariam"/>
                <w:i/>
                <w:iCs/>
                <w:sz w:val="24"/>
                <w:szCs w:val="24"/>
                <w:lang w:val="hy-AM" w:eastAsia="en-GB"/>
              </w:rPr>
              <w:t>ե</w:t>
            </w: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րի կողմից)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806B11">
        <w:trPr>
          <w:gridAfter w:val="1"/>
          <w:wAfter w:w="960" w:type="dxa"/>
          <w:trHeight w:val="34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Միջոցառման տեսակը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Ծառայությունների մատուցում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806B11">
        <w:trPr>
          <w:gridAfter w:val="1"/>
          <w:wAfter w:w="960" w:type="dxa"/>
          <w:trHeight w:val="111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lastRenderedPageBreak/>
              <w:t xml:space="preserve">Ծառայությունը մատուցող </w:t>
            </w:r>
            <w:r w:rsidR="00806B11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կազմակերպությա</w:t>
            </w:r>
            <w:r w:rsidR="00806B11"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ն</w:t>
            </w:r>
            <w:r w:rsidR="00806B11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806B11"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(</w:t>
            </w:r>
            <w:r w:rsidR="00806B11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կազմա</w:t>
            </w:r>
            <w:r w:rsidR="00806B11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softHyphen/>
              <w:t>կերպությ</w:t>
            </w:r>
            <w:r w:rsidR="00806B11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ուն</w:t>
            </w:r>
            <w:r w:rsidR="00806B11"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ների) անվանում</w:t>
            </w:r>
            <w:r w:rsidR="00806B11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 xml:space="preserve">ը </w:t>
            </w:r>
            <w:r w:rsidR="00806B11"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(անվանումներ</w:t>
            </w:r>
            <w:r w:rsidR="00806B11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ը</w:t>
            </w:r>
            <w:r w:rsidR="00806B11"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Մասնագիտացված կազմակերպություն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806B11">
        <w:trPr>
          <w:gridAfter w:val="1"/>
          <w:wAfter w:w="960" w:type="dxa"/>
          <w:trHeight w:val="345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Արդյունքի չափորոշիչներ</w:t>
            </w: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Լաբորատոր փորձաքննությունների ենթարկվող նմուշների թիվ, հատ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  <w:t>90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113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color w:val="000000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  <w:t>Միջոցառման վրա կատարվող ծախսը (հազ</w:t>
            </w: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  <w:t>.</w:t>
            </w:r>
            <w:r w:rsidRPr="00762FA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GB"/>
              </w:rPr>
              <w:t xml:space="preserve"> դրամ)</w:t>
            </w:r>
            <w:r w:rsidRPr="00762FAA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                            5,000.0 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15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62FAA" w:rsidRDefault="00762FAA" w:rsidP="00762F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ՀՀ կառավարություն </w:t>
            </w:r>
          </w:p>
          <w:p w:rsidR="00762FAA" w:rsidRPr="00762FAA" w:rsidRDefault="00762FAA" w:rsidP="00762FA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trHeight w:val="405"/>
        </w:trPr>
        <w:tc>
          <w:tcPr>
            <w:tcW w:w="165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18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Ծրագրի դասիչը </w:t>
            </w:r>
          </w:p>
        </w:tc>
        <w:tc>
          <w:tcPr>
            <w:tcW w:w="1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Ծրագրի անվանումը 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1139</w:t>
            </w:r>
          </w:p>
        </w:tc>
        <w:tc>
          <w:tcPr>
            <w:tcW w:w="1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ՀՀ կառավարության պահուստային ֆոնդ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1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b/>
                <w:bCs/>
                <w:sz w:val="24"/>
                <w:szCs w:val="24"/>
                <w:lang w:eastAsia="en-GB"/>
              </w:rPr>
              <w:t xml:space="preserve"> Ծրագրի միջոցառումները </w:t>
            </w:r>
          </w:p>
        </w:tc>
      </w:tr>
      <w:tr w:rsidR="00762FAA" w:rsidRPr="00762FAA" w:rsidTr="00762FAA">
        <w:trPr>
          <w:gridAfter w:val="1"/>
          <w:wAfter w:w="960" w:type="dxa"/>
          <w:trHeight w:val="1410"/>
        </w:trPr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06B11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Ծրագրի դասիչը</w:t>
            </w: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1139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822F15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Ցուցանիշների փոփոխությունը (ավելացումները նշված են դրական նշանով,</w:t>
            </w:r>
            <w:r w:rsidR="00822F15">
              <w:rPr>
                <w:rFonts w:ascii="GHEA Mariam" w:hAnsi="GHEA Mariam"/>
                <w:sz w:val="24"/>
                <w:szCs w:val="24"/>
                <w:lang w:val="hy-AM" w:eastAsia="en-GB"/>
              </w:rPr>
              <w:t xml:space="preserve"> 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>իսկ նվազեցումները՝ փակագծերում)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06B11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դասիչը</w:t>
            </w:r>
          </w:p>
        </w:tc>
        <w:tc>
          <w:tcPr>
            <w:tcW w:w="7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11001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տ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արի </w:t>
            </w:r>
          </w:p>
        </w:tc>
      </w:tr>
      <w:tr w:rsidR="00762FAA" w:rsidRPr="00762FAA" w:rsidTr="00806B11">
        <w:trPr>
          <w:gridAfter w:val="1"/>
          <w:wAfter w:w="960" w:type="dxa"/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06B11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անվանումը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ՀՀ կառավարության պահուստային ֆոնդ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806B11">
        <w:trPr>
          <w:gridAfter w:val="1"/>
          <w:wAfter w:w="960" w:type="dxa"/>
          <w:trHeight w:val="6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06B11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Նկարագրությունը</w:t>
            </w:r>
          </w:p>
        </w:tc>
        <w:tc>
          <w:tcPr>
            <w:tcW w:w="7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ՀՀ պետական բյուջեում նախատեսված ելքերի լրացուցիչ ֆինանսավորման՝ պետական բյուջեում չկանխատեսված ելքերի, </w:t>
            </w: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lastRenderedPageBreak/>
              <w:t>ինչպես նաև բյուջետային երաշխիքների ապահովման ելքերի ֆինանսավորման ապահովում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lastRenderedPageBreak/>
              <w:t> </w:t>
            </w:r>
          </w:p>
        </w:tc>
      </w:tr>
      <w:tr w:rsidR="00762FAA" w:rsidRPr="00762FAA" w:rsidTr="00806B11">
        <w:trPr>
          <w:gridAfter w:val="1"/>
          <w:wAfter w:w="960" w:type="dxa"/>
          <w:trHeight w:val="345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06B11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lastRenderedPageBreak/>
              <w:t xml:space="preserve"> Միջոցառման տեսակը</w:t>
            </w:r>
          </w:p>
        </w:tc>
        <w:tc>
          <w:tcPr>
            <w:tcW w:w="7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Ծառայությունների մատուցում</w:t>
            </w: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gridAfter w:val="1"/>
          <w:wAfter w:w="960" w:type="dxa"/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Միջոցառումն իրականացնողի անվանումը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ՀՀ կառավարություն 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Արդյունքի չափորոշիչներ 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822F15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վրա կատարված ծախսը (հազ</w:t>
            </w:r>
            <w:r w:rsidR="00822F15">
              <w:rPr>
                <w:rFonts w:ascii="GHEA Mariam" w:hAnsi="GHEA Mariam"/>
                <w:sz w:val="24"/>
                <w:szCs w:val="24"/>
                <w:lang w:val="hy-AM" w:eastAsia="en-GB"/>
              </w:rPr>
              <w:t>.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դրամ) </w:t>
            </w: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5,000.0</w:t>
            </w:r>
          </w:p>
        </w:tc>
      </w:tr>
      <w:tr w:rsidR="00762FAA" w:rsidRPr="00762FAA" w:rsidTr="00762FAA">
        <w:trPr>
          <w:gridAfter w:val="1"/>
          <w:wAfter w:w="960" w:type="dxa"/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06B11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Ծրագրի դասիչը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1139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06B11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դասիչը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11001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22F15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տ</w:t>
            </w:r>
            <w:r w:rsidR="00762FAA"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արի </w:t>
            </w:r>
          </w:p>
        </w:tc>
      </w:tr>
      <w:tr w:rsidR="00762FAA" w:rsidRPr="00762FAA" w:rsidTr="00762FAA">
        <w:trPr>
          <w:gridAfter w:val="1"/>
          <w:wAfter w:w="960" w:type="dxa"/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06B11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անվանումը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ՀՀ կառավարության պահուստային ֆոնդ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gridAfter w:val="1"/>
          <w:wAfter w:w="960" w:type="dxa"/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06B11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Նկարագրությունը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806B11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տեսակը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 Ծառայությունների մատուցում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gridAfter w:val="1"/>
          <w:wAfter w:w="960" w:type="dxa"/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Միջոցառումն իրականացնողի անվանումը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 xml:space="preserve">ՀՀ կառավարություն 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Արդյունքի չափորոշիչներ 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Calibri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762FAA" w:rsidRPr="00762FAA" w:rsidTr="00762FAA">
        <w:trPr>
          <w:gridAfter w:val="1"/>
          <w:wAfter w:w="960" w:type="dxa"/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Միջոցառման վրա կատարված ծախսը (հազ</w:t>
            </w:r>
            <w:r>
              <w:rPr>
                <w:rFonts w:ascii="GHEA Mariam" w:hAnsi="GHEA Mariam"/>
                <w:sz w:val="24"/>
                <w:szCs w:val="24"/>
                <w:lang w:eastAsia="en-GB"/>
              </w:rPr>
              <w:t>.</w:t>
            </w:r>
            <w:r w:rsidRPr="00762FAA">
              <w:rPr>
                <w:rFonts w:ascii="GHEA Mariam" w:hAnsi="GHEA Mariam"/>
                <w:sz w:val="24"/>
                <w:szCs w:val="24"/>
                <w:lang w:eastAsia="en-GB"/>
              </w:rPr>
              <w:t xml:space="preserve"> դրամ) 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</w:pPr>
            <w:r w:rsidRPr="00762FAA">
              <w:rPr>
                <w:rFonts w:ascii="GHEA Mariam" w:hAnsi="GHEA Mariam"/>
                <w:i/>
                <w:iCs/>
                <w:sz w:val="24"/>
                <w:szCs w:val="24"/>
                <w:lang w:eastAsia="en-GB"/>
              </w:rPr>
              <w:t>(5,000.0)</w:t>
            </w:r>
          </w:p>
        </w:tc>
      </w:tr>
    </w:tbl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62FAA">
        <w:rPr>
          <w:rFonts w:ascii="GHEA Mariam" w:hAnsi="GHEA Mariam" w:cs="Sylfaen"/>
          <w:sz w:val="24"/>
          <w:szCs w:val="24"/>
        </w:rPr>
        <w:t>ՀԱՅԱՍՏԱՆԻ</w:t>
      </w:r>
      <w:r w:rsidRPr="00762FAA">
        <w:rPr>
          <w:rFonts w:ascii="GHEA Mariam" w:hAnsi="GHEA Mariam" w:cs="Arial Armenian"/>
          <w:sz w:val="24"/>
          <w:szCs w:val="24"/>
        </w:rPr>
        <w:t xml:space="preserve">  </w:t>
      </w:r>
      <w:r w:rsidRPr="00762FAA">
        <w:rPr>
          <w:rFonts w:ascii="GHEA Mariam" w:hAnsi="GHEA Mariam" w:cs="Sylfaen"/>
          <w:sz w:val="24"/>
          <w:szCs w:val="24"/>
        </w:rPr>
        <w:t>ՀԱՆՐԱՊԵՏՈՒԹՅԱՆ</w:t>
      </w: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62FAA">
        <w:rPr>
          <w:rFonts w:ascii="GHEA Mariam" w:hAnsi="GHEA Mariam"/>
          <w:sz w:val="24"/>
          <w:szCs w:val="24"/>
        </w:rPr>
        <w:t xml:space="preserve">  </w:t>
      </w:r>
      <w:r w:rsidRPr="00762FA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762FAA" w:rsidRPr="00762FAA" w:rsidSect="00762FA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62FA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62FAA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  <w:t>Ա</w:t>
      </w:r>
      <w:r w:rsidRPr="00762FAA">
        <w:rPr>
          <w:rFonts w:ascii="GHEA Mariam" w:hAnsi="GHEA Mariam" w:cs="Sylfaen"/>
          <w:sz w:val="24"/>
          <w:szCs w:val="24"/>
        </w:rPr>
        <w:t>.</w:t>
      </w:r>
      <w:r w:rsidRPr="00762FA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62FAA">
        <w:rPr>
          <w:rFonts w:ascii="GHEA Mariam" w:hAnsi="GHEA Mariam" w:cs="Sylfaen"/>
          <w:sz w:val="24"/>
          <w:szCs w:val="24"/>
        </w:rPr>
        <w:t>ՅԱՆ</w:t>
      </w:r>
    </w:p>
    <w:p w:rsidR="00762FAA" w:rsidRPr="00762FAA" w:rsidRDefault="00762FAA" w:rsidP="00762FA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62FA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62FA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762FAA">
        <w:rPr>
          <w:rFonts w:ascii="GHEA Mariam" w:hAnsi="GHEA Mariam"/>
          <w:spacing w:val="-8"/>
          <w:sz w:val="24"/>
          <w:szCs w:val="24"/>
        </w:rPr>
        <w:t xml:space="preserve"> 6</w:t>
      </w:r>
    </w:p>
    <w:p w:rsidR="00762FAA" w:rsidRPr="00762FAA" w:rsidRDefault="00762FAA" w:rsidP="00762FA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62FA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62FA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</w:r>
      <w:r w:rsidRPr="00762FA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762FAA" w:rsidRPr="00762FAA" w:rsidRDefault="00762FAA" w:rsidP="00762FA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62FA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</w:r>
      <w:r w:rsidRPr="00762FAA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Pr="00762FAA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r w:rsidRPr="00762FAA">
        <w:rPr>
          <w:rFonts w:ascii="GHEA Mariam" w:hAnsi="GHEA Mariam"/>
          <w:spacing w:val="-2"/>
          <w:sz w:val="24"/>
          <w:szCs w:val="24"/>
        </w:rPr>
        <w:t xml:space="preserve"> 9</w:t>
      </w:r>
      <w:r w:rsidRPr="00762FA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62FAA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468" w:type="dxa"/>
        <w:tblInd w:w="-265" w:type="dxa"/>
        <w:tblLook w:val="04A0" w:firstRow="1" w:lastRow="0" w:firstColumn="1" w:lastColumn="0" w:noHBand="0" w:noVBand="1"/>
      </w:tblPr>
      <w:tblGrid>
        <w:gridCol w:w="1591"/>
        <w:gridCol w:w="1649"/>
        <w:gridCol w:w="1350"/>
        <w:gridCol w:w="1700"/>
        <w:gridCol w:w="1170"/>
        <w:gridCol w:w="1513"/>
        <w:gridCol w:w="1940"/>
        <w:gridCol w:w="2577"/>
        <w:gridCol w:w="1978"/>
      </w:tblGrid>
      <w:tr w:rsidR="00762FAA" w:rsidRPr="00762FAA" w:rsidTr="00031E47">
        <w:trPr>
          <w:trHeight w:val="330"/>
        </w:trPr>
        <w:tc>
          <w:tcPr>
            <w:tcW w:w="1546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2FAA" w:rsidRDefault="00762FAA" w:rsidP="00762FAA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62FA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762FA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762FA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762FA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762FA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ԿԱՌԱՎԱՐՈՒԹՅԱՆ</w:t>
            </w:r>
            <w:r w:rsidRPr="00762FA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2020 </w:t>
            </w:r>
            <w:r w:rsidRPr="00762FA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Pr="00762FA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762FA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ԴԵԿՏԵՄԲԵՐԻ</w:t>
            </w:r>
            <w:r w:rsidRPr="00762FA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30-</w:t>
            </w:r>
            <w:r w:rsidRPr="00762FA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  <w:r w:rsidRPr="00762FA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2215-</w:t>
            </w:r>
            <w:r w:rsidRPr="00762FA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762FA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762FA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ՈՐՈՇՄԱՆ</w:t>
            </w:r>
            <w:r w:rsidRPr="00762FA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br/>
            </w:r>
            <w:r w:rsidRPr="00762FA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10 </w:t>
            </w:r>
            <w:r w:rsidRPr="00762FA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ՀԱՎԵԼՎԱԾՈՒՄ</w:t>
            </w:r>
            <w:r w:rsidRPr="00762FA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762FA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ԿԱՏԱՐՎՈՂ</w:t>
            </w:r>
            <w:r w:rsidRPr="00762FA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762FA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ՓՈՓՈԽՈՒԹՅՈՒՆԸ</w:t>
            </w:r>
            <w:r w:rsidRPr="00762FA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  <w:p w:rsidR="00762FAA" w:rsidRPr="00031E47" w:rsidRDefault="00762FAA" w:rsidP="00762FAA">
            <w:pPr>
              <w:pStyle w:val="mechtex"/>
              <w:rPr>
                <w:rFonts w:ascii="GHEA Mariam" w:hAnsi="GHEA Mariam"/>
                <w:sz w:val="8"/>
                <w:szCs w:val="24"/>
                <w:lang w:val="hy-AM" w:eastAsia="en-US"/>
              </w:rPr>
            </w:pPr>
          </w:p>
        </w:tc>
      </w:tr>
      <w:tr w:rsidR="00762FAA" w:rsidRPr="00762FAA" w:rsidTr="00031E47">
        <w:trPr>
          <w:trHeight w:val="330"/>
        </w:trPr>
        <w:tc>
          <w:tcPr>
            <w:tcW w:w="1546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762FAA" w:rsidRPr="00762FAA" w:rsidTr="00822F15">
        <w:trPr>
          <w:trHeight w:val="330"/>
        </w:trPr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2FAA" w:rsidRPr="00762FAA" w:rsidRDefault="00762FAA" w:rsidP="00762FA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822F15" w:rsidRPr="00762FAA" w:rsidTr="00822F15">
        <w:trPr>
          <w:trHeight w:val="60"/>
        </w:trPr>
        <w:tc>
          <w:tcPr>
            <w:tcW w:w="109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F15" w:rsidRPr="00762FAA" w:rsidRDefault="00822F15" w:rsidP="00762F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Գնման առարկայի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2F15" w:rsidRPr="00762FAA" w:rsidRDefault="00822F15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762FAA" w:rsidRPr="00822F15" w:rsidTr="00822F15">
        <w:trPr>
          <w:trHeight w:val="467"/>
        </w:trPr>
        <w:tc>
          <w:tcPr>
            <w:tcW w:w="15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կոդը</w:t>
            </w:r>
          </w:p>
        </w:tc>
        <w:tc>
          <w:tcPr>
            <w:tcW w:w="46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անվանումը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գնման ձևը</w:t>
            </w:r>
          </w:p>
        </w:tc>
        <w:tc>
          <w:tcPr>
            <w:tcW w:w="15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չափի միավորը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միավորի գինը</w:t>
            </w:r>
          </w:p>
        </w:tc>
        <w:tc>
          <w:tcPr>
            <w:tcW w:w="4555" w:type="dxa"/>
            <w:gridSpan w:val="2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2FAA" w:rsidRPr="00762FAA" w:rsidRDefault="00762FAA" w:rsidP="00822F1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Ցուցանիշների փոփոխությունը (նվազեցումները</w:t>
            </w:r>
            <w:bookmarkStart w:id="0" w:name="_GoBack"/>
            <w:bookmarkEnd w:id="0"/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822F15" w:rsidRPr="00762FA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նշված են </w:t>
            </w: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փակագծերում)</w:t>
            </w:r>
          </w:p>
        </w:tc>
      </w:tr>
      <w:tr w:rsidR="00762FAA" w:rsidRPr="00762FAA" w:rsidTr="00822F15">
        <w:trPr>
          <w:trHeight w:val="677"/>
        </w:trPr>
        <w:tc>
          <w:tcPr>
            <w:tcW w:w="15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6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5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գ</w:t>
            </w: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ումարը  </w:t>
            </w: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>(հազ. դրամ)</w:t>
            </w:r>
          </w:p>
        </w:tc>
      </w:tr>
      <w:tr w:rsidR="00762FAA" w:rsidRPr="00762FAA" w:rsidTr="00031E47">
        <w:trPr>
          <w:trHeight w:val="330"/>
        </w:trPr>
        <w:tc>
          <w:tcPr>
            <w:tcW w:w="13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sz w:val="24"/>
                <w:szCs w:val="24"/>
                <w:lang w:eastAsia="en-US"/>
              </w:rPr>
              <w:t>(5,000.0)</w:t>
            </w:r>
          </w:p>
        </w:tc>
      </w:tr>
      <w:tr w:rsidR="00762FAA" w:rsidRPr="00762FAA" w:rsidTr="00031E47">
        <w:trPr>
          <w:trHeight w:val="330"/>
        </w:trPr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Բաժին N 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Խումբ N 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8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sz w:val="24"/>
                <w:szCs w:val="24"/>
                <w:lang w:eastAsia="en-US"/>
              </w:rPr>
              <w:t>(5,000.0)</w:t>
            </w:r>
          </w:p>
        </w:tc>
      </w:tr>
      <w:tr w:rsidR="00762FAA" w:rsidRPr="00762FAA" w:rsidTr="00031E47">
        <w:trPr>
          <w:trHeight w:val="60"/>
        </w:trPr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1136  11001</w:t>
            </w:r>
          </w:p>
        </w:tc>
        <w:tc>
          <w:tcPr>
            <w:tcW w:w="118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Ծառայությունների, ծրագրերի համակարգում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sz w:val="24"/>
                <w:szCs w:val="24"/>
                <w:lang w:eastAsia="en-US"/>
              </w:rPr>
              <w:t>(5,000.0)</w:t>
            </w:r>
          </w:p>
        </w:tc>
      </w:tr>
      <w:tr w:rsidR="00762FAA" w:rsidRPr="00762FAA" w:rsidTr="00822F15">
        <w:trPr>
          <w:trHeight w:val="330"/>
        </w:trPr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6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ՄԱՍ I</w:t>
            </w: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val="ru-RU" w:eastAsia="en-US"/>
              </w:rPr>
              <w:t>I</w:t>
            </w: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I.  ԾԱՌԱՅՈՒԹՅՈՒՆՆԵՐ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sz w:val="24"/>
                <w:szCs w:val="24"/>
                <w:lang w:eastAsia="en-US"/>
              </w:rPr>
              <w:t>(5,000.0)</w:t>
            </w:r>
          </w:p>
        </w:tc>
      </w:tr>
      <w:tr w:rsidR="00762FAA" w:rsidRPr="00762FAA" w:rsidTr="00822F15">
        <w:trPr>
          <w:trHeight w:val="60"/>
        </w:trPr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72261180/1</w:t>
            </w:r>
          </w:p>
        </w:tc>
        <w:tc>
          <w:tcPr>
            <w:tcW w:w="46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տեղեկատվական տեխնոլոգիաների ծրագրային ապահովման սպասարկում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sz w:val="24"/>
                <w:szCs w:val="24"/>
                <w:lang w:eastAsia="en-US"/>
              </w:rPr>
              <w:t>(1,879.1)</w:t>
            </w:r>
          </w:p>
        </w:tc>
      </w:tr>
      <w:tr w:rsidR="00762FAA" w:rsidRPr="00762FAA" w:rsidTr="00822F15">
        <w:trPr>
          <w:trHeight w:val="466"/>
        </w:trPr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64221100/2</w:t>
            </w:r>
          </w:p>
        </w:tc>
        <w:tc>
          <w:tcPr>
            <w:tcW w:w="46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FAA" w:rsidRPr="00762FAA" w:rsidRDefault="00762FAA" w:rsidP="00762FA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ցանցերի փոխկապակցվածության ծառայություններ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FAA" w:rsidRPr="00762FAA" w:rsidRDefault="00762FAA" w:rsidP="00762FA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62FAA">
              <w:rPr>
                <w:rFonts w:ascii="GHEA Mariam" w:hAnsi="GHEA Mariam" w:cs="Calibri"/>
                <w:sz w:val="24"/>
                <w:szCs w:val="24"/>
                <w:lang w:eastAsia="en-US"/>
              </w:rPr>
              <w:t>(3,120.9)</w:t>
            </w:r>
          </w:p>
        </w:tc>
      </w:tr>
    </w:tbl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762FAA" w:rsidRPr="00762FAA" w:rsidRDefault="00762F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62FAA">
        <w:rPr>
          <w:rFonts w:ascii="GHEA Mariam" w:hAnsi="GHEA Mariam" w:cs="Sylfaen"/>
          <w:sz w:val="24"/>
          <w:szCs w:val="24"/>
        </w:rPr>
        <w:t>ՀԱՅԱՍՏԱՆԻ</w:t>
      </w:r>
      <w:r w:rsidRPr="00762FAA">
        <w:rPr>
          <w:rFonts w:ascii="GHEA Mariam" w:hAnsi="GHEA Mariam" w:cs="Arial Armenian"/>
          <w:sz w:val="24"/>
          <w:szCs w:val="24"/>
        </w:rPr>
        <w:t xml:space="preserve">  </w:t>
      </w:r>
      <w:r w:rsidRPr="00762FAA">
        <w:rPr>
          <w:rFonts w:ascii="GHEA Mariam" w:hAnsi="GHEA Mariam" w:cs="Sylfaen"/>
          <w:sz w:val="24"/>
          <w:szCs w:val="24"/>
        </w:rPr>
        <w:t>ՀԱՆՐԱՊԵՏՈՒԹՅԱՆ</w:t>
      </w:r>
    </w:p>
    <w:p w:rsidR="00762FAA" w:rsidRPr="00762FAA" w:rsidRDefault="00762FAA" w:rsidP="00762F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62FAA">
        <w:rPr>
          <w:rFonts w:ascii="GHEA Mariam" w:hAnsi="GHEA Mariam"/>
          <w:sz w:val="24"/>
          <w:szCs w:val="24"/>
        </w:rPr>
        <w:t xml:space="preserve">  </w:t>
      </w:r>
      <w:r w:rsidRPr="00762FA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62FAA" w:rsidRPr="00762FAA" w:rsidRDefault="00762FAA" w:rsidP="00031E47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  <w:r w:rsidRPr="00762FA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62FAA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</w:r>
      <w:r w:rsidRPr="00762FAA">
        <w:rPr>
          <w:rFonts w:ascii="GHEA Mariam" w:hAnsi="GHEA Mariam" w:cs="Arial Armenian"/>
          <w:sz w:val="24"/>
          <w:szCs w:val="24"/>
        </w:rPr>
        <w:tab/>
        <w:t>Ա</w:t>
      </w:r>
      <w:r w:rsidRPr="00762FAA">
        <w:rPr>
          <w:rFonts w:ascii="GHEA Mariam" w:hAnsi="GHEA Mariam" w:cs="Sylfaen"/>
          <w:sz w:val="24"/>
          <w:szCs w:val="24"/>
        </w:rPr>
        <w:t>.</w:t>
      </w:r>
      <w:r w:rsidRPr="00762FA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62FAA">
        <w:rPr>
          <w:rFonts w:ascii="GHEA Mariam" w:hAnsi="GHEA Mariam" w:cs="Sylfaen"/>
          <w:sz w:val="24"/>
          <w:szCs w:val="24"/>
        </w:rPr>
        <w:t>ՅԱՆ</w:t>
      </w:r>
    </w:p>
    <w:sectPr w:rsidR="00762FAA" w:rsidRPr="00762FAA" w:rsidSect="00762FA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9F9" w:rsidRDefault="009D29F9">
      <w:r>
        <w:separator/>
      </w:r>
    </w:p>
  </w:endnote>
  <w:endnote w:type="continuationSeparator" w:id="0">
    <w:p w:rsidR="009D29F9" w:rsidRDefault="009D2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FAA" w:rsidRDefault="00762FA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FAA" w:rsidRDefault="00762FA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FAA" w:rsidRDefault="009D29F9" w:rsidP="00762FAA">
    <w:pPr>
      <w:pStyle w:val="Footer"/>
      <w:tabs>
        <w:tab w:val="clear" w:pos="4320"/>
        <w:tab w:val="clear" w:pos="8640"/>
        <w:tab w:val="left" w:pos="1453"/>
      </w:tabs>
    </w:pPr>
    <w:r>
      <w:fldChar w:fldCharType="begin"/>
    </w:r>
    <w:r>
      <w:instrText xml:space="preserve"> FILENAME   \* MERGEFORMAT </w:instrText>
    </w:r>
    <w:r>
      <w:fldChar w:fldCharType="separate"/>
    </w:r>
    <w:r w:rsidR="00CB4FA7">
      <w:rPr>
        <w:noProof/>
      </w:rPr>
      <w:t>voroshumTK856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9F9" w:rsidRDefault="009D29F9">
      <w:r>
        <w:separator/>
      </w:r>
    </w:p>
  </w:footnote>
  <w:footnote w:type="continuationSeparator" w:id="0">
    <w:p w:rsidR="009D29F9" w:rsidRDefault="009D2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FAA" w:rsidRDefault="00762FA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62FAA" w:rsidRDefault="00762F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FAA" w:rsidRDefault="00762FA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2F15">
      <w:rPr>
        <w:rStyle w:val="PageNumber"/>
        <w:noProof/>
      </w:rPr>
      <w:t>4</w:t>
    </w:r>
    <w:r>
      <w:rPr>
        <w:rStyle w:val="PageNumber"/>
      </w:rPr>
      <w:fldChar w:fldCharType="end"/>
    </w:r>
  </w:p>
  <w:p w:rsidR="00762FAA" w:rsidRDefault="00762F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AF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E47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45B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AF8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2FAA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E5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B11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2F15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9F9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0E9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4DF7"/>
    <w:rsid w:val="00CB4FA7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4A5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D5C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C05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ABA31E"/>
  <w15:chartTrackingRefBased/>
  <w15:docId w15:val="{12FEFBA8-9E6F-4062-98A7-37CA95E5C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14AF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62FA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62FA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62FA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2598</Words>
  <Characters>14810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https:/mul2.gov.am/tasks/533585/oneclick/voroshumMK-268.docx?token=bdb333d4fe45e33df778fee79e7ed56c</cp:keywords>
  <dc:description/>
  <cp:lastModifiedBy>Tatevik Manukyan</cp:lastModifiedBy>
  <cp:revision>9</cp:revision>
  <dcterms:created xsi:type="dcterms:W3CDTF">2021-12-08T07:37:00Z</dcterms:created>
  <dcterms:modified xsi:type="dcterms:W3CDTF">2021-12-08T11:24:00Z</dcterms:modified>
</cp:coreProperties>
</file>