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56F36" w:rsidRPr="007B404A" w:rsidRDefault="00F56F36" w:rsidP="00F56F36">
      <w:pPr>
        <w:pStyle w:val="mechtex"/>
        <w:jc w:val="right"/>
        <w:rPr>
          <w:rFonts w:ascii="GHEA Grapalat" w:hAnsi="GHEA Grapalat"/>
          <w:u w:val="single"/>
        </w:rPr>
      </w:pPr>
      <w:r w:rsidRPr="007B404A">
        <w:rPr>
          <w:rFonts w:ascii="GHEA Grapalat" w:hAnsi="GHEA Grapalat"/>
          <w:u w:val="single"/>
        </w:rPr>
        <w:t>ՆԱԽԱԳԻԾ</w:t>
      </w:r>
    </w:p>
    <w:p w:rsidR="00F56F36" w:rsidRPr="007B404A" w:rsidRDefault="00F56F36" w:rsidP="00F56F36">
      <w:pPr>
        <w:ind w:hanging="9"/>
        <w:jc w:val="center"/>
        <w:rPr>
          <w:rFonts w:ascii="GHEA Grapalat" w:hAnsi="GHEA Grapalat" w:cs="Sylfaen"/>
          <w:b/>
          <w:bCs/>
          <w:lang w:eastAsia="en-GB"/>
        </w:rPr>
      </w:pPr>
    </w:p>
    <w:p w:rsidR="00F56F36" w:rsidRPr="007B404A" w:rsidRDefault="00F56F36" w:rsidP="00F56F36">
      <w:pPr>
        <w:ind w:hanging="9"/>
        <w:jc w:val="center"/>
        <w:rPr>
          <w:rFonts w:ascii="GHEA Grapalat" w:hAnsi="GHEA Grapalat" w:cs="Sylfaen"/>
          <w:b/>
          <w:bCs/>
          <w:lang w:eastAsia="en-GB"/>
        </w:rPr>
      </w:pPr>
    </w:p>
    <w:p w:rsidR="00F56F36" w:rsidRPr="007B404A" w:rsidRDefault="00F56F36" w:rsidP="00F56F36">
      <w:pPr>
        <w:ind w:hanging="9"/>
        <w:jc w:val="center"/>
        <w:rPr>
          <w:rFonts w:ascii="GHEA Grapalat" w:hAnsi="GHEA Grapalat"/>
          <w:lang w:eastAsia="en-GB"/>
        </w:rPr>
      </w:pPr>
      <w:r w:rsidRPr="007B404A">
        <w:rPr>
          <w:rFonts w:ascii="GHEA Grapalat" w:hAnsi="GHEA Grapalat" w:cs="Sylfaen"/>
          <w:b/>
          <w:bCs/>
          <w:lang w:eastAsia="en-GB"/>
        </w:rPr>
        <w:t>ՀԱՅԱՍՏԱՆԻ</w:t>
      </w:r>
      <w:r w:rsidR="000063CA" w:rsidRPr="007B404A">
        <w:rPr>
          <w:rFonts w:ascii="GHEA Grapalat" w:hAnsi="GHEA Grapalat" w:cs="Sylfaen"/>
          <w:b/>
          <w:bCs/>
          <w:lang w:eastAsia="en-GB"/>
        </w:rPr>
        <w:t xml:space="preserve"> </w:t>
      </w:r>
      <w:r w:rsidRPr="007B404A">
        <w:rPr>
          <w:rFonts w:ascii="GHEA Grapalat" w:hAnsi="GHEA Grapalat" w:cs="Sylfaen"/>
          <w:b/>
          <w:bCs/>
          <w:lang w:eastAsia="en-GB"/>
        </w:rPr>
        <w:t>ՀԱՆՐԱՊԵՏՈՒԹՅԱՆ</w:t>
      </w:r>
      <w:r w:rsidR="000063CA" w:rsidRPr="007B404A">
        <w:rPr>
          <w:rFonts w:ascii="GHEA Grapalat" w:hAnsi="GHEA Grapalat" w:cs="Sylfaen"/>
          <w:b/>
          <w:bCs/>
          <w:lang w:eastAsia="en-GB"/>
        </w:rPr>
        <w:t xml:space="preserve"> </w:t>
      </w:r>
      <w:r w:rsidRPr="007B404A">
        <w:rPr>
          <w:rFonts w:ascii="GHEA Grapalat" w:hAnsi="GHEA Grapalat" w:cs="Sylfaen"/>
          <w:b/>
          <w:bCs/>
          <w:lang w:eastAsia="en-GB"/>
        </w:rPr>
        <w:t>ԿԱՌԱՎԱՐՈՒԹՅՈՒ</w:t>
      </w:r>
      <w:r w:rsidRPr="007B404A">
        <w:rPr>
          <w:rFonts w:ascii="GHEA Grapalat" w:hAnsi="GHEA Grapalat"/>
          <w:b/>
          <w:bCs/>
          <w:lang w:eastAsia="en-GB"/>
        </w:rPr>
        <w:t>Ն</w:t>
      </w:r>
    </w:p>
    <w:p w:rsidR="00F56F36" w:rsidRPr="007B404A" w:rsidRDefault="00F56F36" w:rsidP="00F56F36">
      <w:pPr>
        <w:ind w:hanging="9"/>
        <w:jc w:val="center"/>
        <w:rPr>
          <w:rFonts w:ascii="GHEA Grapalat" w:hAnsi="GHEA Grapalat"/>
          <w:lang w:eastAsia="en-GB"/>
        </w:rPr>
      </w:pPr>
      <w:r w:rsidRPr="007B404A">
        <w:rPr>
          <w:rFonts w:ascii="Calibri" w:hAnsi="Calibri" w:cs="Calibri"/>
          <w:lang w:eastAsia="en-GB"/>
        </w:rPr>
        <w:t> </w:t>
      </w:r>
      <w:r w:rsidRPr="007B404A">
        <w:rPr>
          <w:rFonts w:ascii="Calibri" w:hAnsi="Calibri" w:cs="Calibri"/>
          <w:b/>
          <w:bCs/>
          <w:lang w:eastAsia="en-GB"/>
        </w:rPr>
        <w:t> </w:t>
      </w:r>
      <w:r w:rsidRPr="007B404A">
        <w:rPr>
          <w:rFonts w:ascii="GHEA Grapalat" w:hAnsi="GHEA Grapalat"/>
          <w:b/>
          <w:bCs/>
          <w:lang w:eastAsia="en-GB"/>
        </w:rPr>
        <w:t xml:space="preserve"> Ո Ր Ո Շ ՈՒ Մ</w:t>
      </w:r>
    </w:p>
    <w:p w:rsidR="00F56F36" w:rsidRPr="007B404A" w:rsidRDefault="00F56F36" w:rsidP="00F56F36">
      <w:pPr>
        <w:pStyle w:val="mechtex"/>
        <w:rPr>
          <w:rFonts w:ascii="GHEA Grapalat" w:hAnsi="GHEA Grapalat"/>
        </w:rPr>
      </w:pPr>
    </w:p>
    <w:p w:rsidR="00F56F36" w:rsidRPr="007B404A" w:rsidRDefault="00F56F36" w:rsidP="00F56F36">
      <w:pPr>
        <w:pStyle w:val="mechtex"/>
        <w:rPr>
          <w:rFonts w:ascii="GHEA Grapalat" w:hAnsi="GHEA Grapalat"/>
        </w:rPr>
      </w:pPr>
    </w:p>
    <w:p w:rsidR="00F56F36" w:rsidRPr="007B404A" w:rsidRDefault="00F56F36" w:rsidP="00F56F36">
      <w:pPr>
        <w:jc w:val="center"/>
        <w:rPr>
          <w:rFonts w:ascii="GHEA Grapalat" w:hAnsi="GHEA Grapalat"/>
        </w:rPr>
      </w:pPr>
      <w:r w:rsidRPr="007B404A">
        <w:rPr>
          <w:rFonts w:ascii="GHEA Grapalat" w:hAnsi="GHEA Grapalat" w:cs="Sylfaen"/>
        </w:rPr>
        <w:t xml:space="preserve">   _</w:t>
      </w:r>
      <w:r w:rsidR="00E54E89" w:rsidRPr="007B404A">
        <w:rPr>
          <w:rFonts w:ascii="GHEA Grapalat" w:hAnsi="GHEA Grapalat" w:cs="Sylfaen"/>
        </w:rPr>
        <w:t xml:space="preserve"> </w:t>
      </w:r>
      <w:proofErr w:type="gramStart"/>
      <w:r w:rsidR="00B459BF" w:rsidRPr="007B404A">
        <w:rPr>
          <w:rFonts w:ascii="GHEA Grapalat" w:hAnsi="GHEA Grapalat" w:cs="Sylfaen"/>
          <w:lang w:val="hy-AM"/>
        </w:rPr>
        <w:t xml:space="preserve">դեկտեմբերի </w:t>
      </w:r>
      <w:r w:rsidR="00F4362B" w:rsidRPr="007B404A">
        <w:rPr>
          <w:rFonts w:ascii="GHEA Grapalat" w:hAnsi="GHEA Grapalat"/>
        </w:rPr>
        <w:t xml:space="preserve"> 2021</w:t>
      </w:r>
      <w:proofErr w:type="gramEnd"/>
      <w:r w:rsidR="000063CA" w:rsidRPr="007B404A">
        <w:rPr>
          <w:rFonts w:ascii="GHEA Grapalat" w:hAnsi="GHEA Grapalat"/>
        </w:rPr>
        <w:t xml:space="preserve"> </w:t>
      </w:r>
      <w:proofErr w:type="spellStart"/>
      <w:r w:rsidRPr="007B404A">
        <w:rPr>
          <w:rFonts w:ascii="GHEA Grapalat" w:hAnsi="GHEA Grapalat"/>
        </w:rPr>
        <w:t>թվականի</w:t>
      </w:r>
      <w:proofErr w:type="spellEnd"/>
      <w:r w:rsidRPr="007B404A">
        <w:rPr>
          <w:rFonts w:ascii="GHEA Grapalat" w:hAnsi="GHEA Grapalat"/>
        </w:rPr>
        <w:t xml:space="preserve">  N             - Լ</w:t>
      </w:r>
    </w:p>
    <w:p w:rsidR="00F56F36" w:rsidRPr="007B404A" w:rsidRDefault="00F56F36" w:rsidP="00F56F36">
      <w:pPr>
        <w:rPr>
          <w:rFonts w:ascii="GHEA Grapalat" w:hAnsi="GHEA Grapalat" w:cs="Sylfaen"/>
          <w:spacing w:val="10"/>
          <w:lang w:val="af-ZA"/>
        </w:rPr>
      </w:pPr>
    </w:p>
    <w:p w:rsidR="00F56F36" w:rsidRPr="007B404A" w:rsidRDefault="00662AF8" w:rsidP="00B459BF">
      <w:pPr>
        <w:spacing w:after="0" w:line="240" w:lineRule="auto"/>
        <w:ind w:left="993" w:right="571"/>
        <w:jc w:val="center"/>
        <w:rPr>
          <w:rFonts w:ascii="GHEA Grapalat" w:eastAsia="Times New Roman" w:hAnsi="GHEA Grapalat" w:cs="Times New Roman"/>
          <w:lang w:val="af-ZA"/>
        </w:rPr>
      </w:pPr>
      <w:r w:rsidRPr="007B404A">
        <w:rPr>
          <w:rFonts w:ascii="GHEA Grapalat" w:hAnsi="GHEA Grapalat" w:cs="Sylfaen"/>
          <w:spacing w:val="10"/>
          <w:lang w:val="af-ZA"/>
        </w:rPr>
        <w:t>«ՀԱՅԱՍՏԱՆԻ ՀԱՆՐԱՊԵՏՈՒԹՅԱՆ ՔԱՂԱՔԱՑԻԱԿԱՆ ՕՐԵՆՍ</w:t>
      </w:r>
      <w:r w:rsidR="00F315C2" w:rsidRPr="007B404A">
        <w:rPr>
          <w:rFonts w:ascii="GHEA Grapalat" w:hAnsi="GHEA Grapalat" w:cs="Sylfaen"/>
          <w:spacing w:val="10"/>
          <w:lang w:val="hy-AM"/>
        </w:rPr>
        <w:t>-</w:t>
      </w:r>
      <w:r w:rsidRPr="007B404A">
        <w:rPr>
          <w:rFonts w:ascii="GHEA Grapalat" w:hAnsi="GHEA Grapalat" w:cs="Sylfaen"/>
          <w:spacing w:val="10"/>
          <w:lang w:val="af-ZA"/>
        </w:rPr>
        <w:t xml:space="preserve">ԳՐՔՈՒՄ </w:t>
      </w:r>
      <w:r w:rsidR="00B459BF" w:rsidRPr="007B404A">
        <w:rPr>
          <w:rFonts w:ascii="GHEA Grapalat" w:hAnsi="GHEA Grapalat" w:cs="Sylfaen"/>
          <w:spacing w:val="10"/>
          <w:lang w:val="hy-AM"/>
        </w:rPr>
        <w:t>ԼՐԱՑՈՒՄ</w:t>
      </w:r>
      <w:r w:rsidRPr="007B404A">
        <w:rPr>
          <w:rFonts w:ascii="GHEA Grapalat" w:hAnsi="GHEA Grapalat" w:cs="Sylfaen"/>
          <w:spacing w:val="10"/>
          <w:lang w:val="af-ZA"/>
        </w:rPr>
        <w:t xml:space="preserve"> ԿԱՏԱՐԵԼՈՒ ՄԱՍԻՆ» </w:t>
      </w:r>
      <w:r w:rsidR="00F56F36" w:rsidRPr="007B404A">
        <w:rPr>
          <w:rFonts w:ascii="GHEA Grapalat" w:hAnsi="GHEA Grapalat" w:cs="Sylfaen"/>
          <w:spacing w:val="10"/>
          <w:lang w:val="af-ZA"/>
        </w:rPr>
        <w:t>ՀԱՅԱՍՏԱ</w:t>
      </w:r>
      <w:r w:rsidR="00F56F36" w:rsidRPr="007B404A">
        <w:rPr>
          <w:rFonts w:ascii="GHEA Grapalat" w:hAnsi="GHEA Grapalat" w:cs="Sylfaen"/>
          <w:spacing w:val="10"/>
          <w:lang w:val="af-ZA"/>
        </w:rPr>
        <w:softHyphen/>
        <w:t>ՆԻ ՀԱՆՐԱՊԵՏՈՒԹՅԱՆ ՕՐԵՆՔԻ ՆԱԽԱԳԾԻ</w:t>
      </w:r>
      <w:r w:rsidR="000063CA" w:rsidRPr="007B404A">
        <w:rPr>
          <w:rFonts w:ascii="GHEA Grapalat" w:eastAsia="Times New Roman" w:hAnsi="GHEA Grapalat" w:cs="Times New Roman"/>
          <w:iCs/>
          <w:lang w:val="af-ZA"/>
        </w:rPr>
        <w:t xml:space="preserve"> </w:t>
      </w:r>
      <w:r w:rsidR="00501F2E" w:rsidRPr="007B404A">
        <w:rPr>
          <w:rFonts w:ascii="GHEA Grapalat" w:hAnsi="GHEA Grapalat" w:cs="Tahoma"/>
          <w:spacing w:val="-4"/>
          <w:lang w:val="af-ZA"/>
        </w:rPr>
        <w:t xml:space="preserve">ՎԵՐԱԲԵՐՅԱԼ </w:t>
      </w:r>
      <w:r w:rsidR="00F56F36" w:rsidRPr="007B404A">
        <w:rPr>
          <w:rFonts w:ascii="GHEA Grapalat" w:hAnsi="GHEA Grapalat" w:cs="Tahoma"/>
          <w:spacing w:val="-4"/>
          <w:lang w:val="af-ZA"/>
        </w:rPr>
        <w:t>ՀԱՅԱՍՏԱ</w:t>
      </w:r>
      <w:r w:rsidR="00E409C1" w:rsidRPr="007B404A">
        <w:rPr>
          <w:rFonts w:ascii="GHEA Grapalat" w:hAnsi="GHEA Grapalat" w:cs="Tahoma"/>
          <w:spacing w:val="-4"/>
          <w:lang w:val="hy-AM"/>
        </w:rPr>
        <w:t>-</w:t>
      </w:r>
      <w:r w:rsidR="00F56F36" w:rsidRPr="007B404A">
        <w:rPr>
          <w:rFonts w:ascii="GHEA Grapalat" w:hAnsi="GHEA Grapalat" w:cs="Tahoma"/>
          <w:spacing w:val="-4"/>
          <w:lang w:val="af-ZA"/>
        </w:rPr>
        <w:t xml:space="preserve">ՆԻ ՀԱՆՐԱՊԵՏՈՒԹՅԱՆ ԿԱՌԱՎԱՐՈՒԹՅԱՆ </w:t>
      </w:r>
      <w:r w:rsidR="00E409C1" w:rsidRPr="007B404A">
        <w:rPr>
          <w:rFonts w:ascii="GHEA Grapalat" w:hAnsi="GHEA Grapalat" w:cs="Tahoma"/>
          <w:spacing w:val="-4"/>
          <w:lang w:val="af-ZA"/>
        </w:rPr>
        <w:t>ԱՌԱՋԱՐԿՈՒԹՅ</w:t>
      </w:r>
      <w:r w:rsidR="00E409C1" w:rsidRPr="007B404A">
        <w:rPr>
          <w:rFonts w:ascii="GHEA Grapalat" w:hAnsi="GHEA Grapalat" w:cs="Tahoma"/>
          <w:spacing w:val="-4"/>
          <w:lang w:val="hy-AM"/>
        </w:rPr>
        <w:t>ՈՒ</w:t>
      </w:r>
      <w:r w:rsidR="00F56F36" w:rsidRPr="007B404A">
        <w:rPr>
          <w:rFonts w:ascii="GHEA Grapalat" w:hAnsi="GHEA Grapalat" w:cs="Tahoma"/>
          <w:spacing w:val="-4"/>
          <w:lang w:val="af-ZA"/>
        </w:rPr>
        <w:t>Ն</w:t>
      </w:r>
      <w:r w:rsidR="00E409C1" w:rsidRPr="007B404A">
        <w:rPr>
          <w:rFonts w:ascii="GHEA Grapalat" w:hAnsi="GHEA Grapalat" w:cs="Tahoma"/>
          <w:spacing w:val="-4"/>
          <w:lang w:val="hy-AM"/>
        </w:rPr>
        <w:t>ՆԵՐԻ</w:t>
      </w:r>
      <w:r w:rsidR="00F56F36" w:rsidRPr="007B404A">
        <w:rPr>
          <w:rFonts w:ascii="GHEA Grapalat" w:hAnsi="GHEA Grapalat" w:cs="Tahoma"/>
          <w:spacing w:val="-4"/>
          <w:lang w:val="af-ZA"/>
        </w:rPr>
        <w:t xml:space="preserve"> ՄԱՍԻՆ</w:t>
      </w:r>
    </w:p>
    <w:p w:rsidR="00F56F36" w:rsidRPr="007B404A" w:rsidRDefault="00F56F36" w:rsidP="00F56F36">
      <w:pPr>
        <w:pStyle w:val="mechtex"/>
        <w:rPr>
          <w:rFonts w:ascii="GHEA Grapalat" w:hAnsi="GHEA Grapalat"/>
          <w:caps/>
          <w:lang w:val="af-ZA"/>
        </w:rPr>
      </w:pPr>
      <w:r w:rsidRPr="007B404A">
        <w:rPr>
          <w:rFonts w:ascii="GHEA Grapalat" w:hAnsi="GHEA Grapalat"/>
          <w:caps/>
          <w:lang w:val="af-ZA"/>
        </w:rPr>
        <w:t xml:space="preserve">      -------------------------------------------------------------------------------------------------------</w:t>
      </w:r>
    </w:p>
    <w:p w:rsidR="00F56F36" w:rsidRPr="007B404A" w:rsidRDefault="00F56F36" w:rsidP="00F56F36">
      <w:pPr>
        <w:pStyle w:val="mechtex"/>
        <w:rPr>
          <w:rFonts w:ascii="GHEA Grapalat" w:hAnsi="GHEA Grapalat"/>
          <w:lang w:val="af-ZA"/>
        </w:rPr>
      </w:pPr>
    </w:p>
    <w:p w:rsidR="00F56F36" w:rsidRPr="007B404A" w:rsidRDefault="00F56F36" w:rsidP="00F56F36">
      <w:pPr>
        <w:pStyle w:val="mechtex"/>
        <w:rPr>
          <w:rFonts w:ascii="GHEA Grapalat" w:hAnsi="GHEA Grapalat"/>
          <w:lang w:val="af-ZA"/>
        </w:rPr>
      </w:pPr>
    </w:p>
    <w:p w:rsidR="00662AF8" w:rsidRPr="007B404A" w:rsidRDefault="00F56F36" w:rsidP="00662AF8">
      <w:pPr>
        <w:pStyle w:val="norm"/>
        <w:spacing w:line="360" w:lineRule="auto"/>
        <w:rPr>
          <w:rFonts w:ascii="GHEA Grapalat" w:hAnsi="GHEA Grapalat" w:cs="Tahoma"/>
          <w:szCs w:val="22"/>
          <w:lang w:val="af-ZA"/>
        </w:rPr>
      </w:pPr>
      <w:proofErr w:type="spellStart"/>
      <w:r w:rsidRPr="007B404A">
        <w:rPr>
          <w:rFonts w:ascii="GHEA Grapalat" w:hAnsi="GHEA Grapalat" w:cs="Tahoma"/>
          <w:szCs w:val="22"/>
        </w:rPr>
        <w:t>Հիմք</w:t>
      </w:r>
      <w:proofErr w:type="spellEnd"/>
      <w:r w:rsidR="000063CA" w:rsidRPr="007B404A">
        <w:rPr>
          <w:rFonts w:ascii="GHEA Grapalat" w:hAnsi="GHEA Grapalat" w:cs="Tahoma"/>
          <w:szCs w:val="22"/>
          <w:lang w:val="af-ZA"/>
        </w:rPr>
        <w:t xml:space="preserve"> </w:t>
      </w:r>
      <w:proofErr w:type="spellStart"/>
      <w:r w:rsidRPr="007B404A">
        <w:rPr>
          <w:rFonts w:ascii="GHEA Grapalat" w:hAnsi="GHEA Grapalat" w:cs="Tahoma"/>
          <w:szCs w:val="22"/>
        </w:rPr>
        <w:t>ընդունելով</w:t>
      </w:r>
      <w:proofErr w:type="spellEnd"/>
      <w:r w:rsidRPr="007B404A">
        <w:rPr>
          <w:rFonts w:ascii="GHEA Grapalat" w:hAnsi="GHEA Grapalat"/>
          <w:szCs w:val="22"/>
          <w:lang w:val="af-ZA"/>
        </w:rPr>
        <w:t xml:space="preserve"> «</w:t>
      </w:r>
      <w:proofErr w:type="spellStart"/>
      <w:r w:rsidRPr="007B404A">
        <w:rPr>
          <w:rFonts w:ascii="GHEA Grapalat" w:hAnsi="GHEA Grapalat" w:cs="Tahoma"/>
          <w:szCs w:val="22"/>
        </w:rPr>
        <w:t>Ազգային</w:t>
      </w:r>
      <w:proofErr w:type="spellEnd"/>
      <w:r w:rsidR="000063CA" w:rsidRPr="007B404A">
        <w:rPr>
          <w:rFonts w:ascii="GHEA Grapalat" w:hAnsi="GHEA Grapalat" w:cs="Tahoma"/>
          <w:szCs w:val="22"/>
          <w:lang w:val="af-ZA"/>
        </w:rPr>
        <w:t xml:space="preserve"> </w:t>
      </w:r>
      <w:proofErr w:type="spellStart"/>
      <w:r w:rsidRPr="007B404A">
        <w:rPr>
          <w:rFonts w:ascii="GHEA Grapalat" w:hAnsi="GHEA Grapalat" w:cs="Tahoma"/>
          <w:szCs w:val="22"/>
        </w:rPr>
        <w:t>ժողովի</w:t>
      </w:r>
      <w:proofErr w:type="spellEnd"/>
      <w:r w:rsidR="000063CA" w:rsidRPr="007B404A">
        <w:rPr>
          <w:rFonts w:ascii="GHEA Grapalat" w:hAnsi="GHEA Grapalat" w:cs="Tahoma"/>
          <w:szCs w:val="22"/>
          <w:lang w:val="af-ZA"/>
        </w:rPr>
        <w:t xml:space="preserve"> </w:t>
      </w:r>
      <w:proofErr w:type="spellStart"/>
      <w:r w:rsidRPr="007B404A">
        <w:rPr>
          <w:rFonts w:ascii="GHEA Grapalat" w:hAnsi="GHEA Grapalat" w:cs="Tahoma"/>
          <w:szCs w:val="22"/>
        </w:rPr>
        <w:t>կանոնակարգ</w:t>
      </w:r>
      <w:proofErr w:type="spellEnd"/>
      <w:r w:rsidRPr="007B404A">
        <w:rPr>
          <w:rFonts w:ascii="GHEA Grapalat" w:hAnsi="GHEA Grapalat" w:cs="Tahoma"/>
          <w:szCs w:val="22"/>
          <w:lang w:val="af-ZA"/>
        </w:rPr>
        <w:t xml:space="preserve">» </w:t>
      </w:r>
      <w:proofErr w:type="spellStart"/>
      <w:r w:rsidRPr="007B404A">
        <w:rPr>
          <w:rFonts w:ascii="GHEA Grapalat" w:hAnsi="GHEA Grapalat" w:cs="Tahoma"/>
          <w:szCs w:val="22"/>
        </w:rPr>
        <w:t>սահմանադրական</w:t>
      </w:r>
      <w:proofErr w:type="spellEnd"/>
      <w:r w:rsidR="000063CA" w:rsidRPr="007B404A">
        <w:rPr>
          <w:rFonts w:ascii="GHEA Grapalat" w:hAnsi="GHEA Grapalat" w:cs="Tahoma"/>
          <w:szCs w:val="22"/>
          <w:lang w:val="af-ZA"/>
        </w:rPr>
        <w:t xml:space="preserve"> </w:t>
      </w:r>
      <w:proofErr w:type="spellStart"/>
      <w:r w:rsidRPr="007B404A">
        <w:rPr>
          <w:rFonts w:ascii="GHEA Grapalat" w:hAnsi="GHEA Grapalat" w:cs="Tahoma"/>
          <w:szCs w:val="22"/>
        </w:rPr>
        <w:t>օրենքի</w:t>
      </w:r>
      <w:proofErr w:type="spellEnd"/>
      <w:r w:rsidRPr="007B404A">
        <w:rPr>
          <w:rFonts w:ascii="GHEA Grapalat" w:hAnsi="GHEA Grapalat" w:cs="Tahoma"/>
          <w:szCs w:val="22"/>
          <w:lang w:val="af-ZA"/>
        </w:rPr>
        <w:t xml:space="preserve"> 77-</w:t>
      </w:r>
      <w:proofErr w:type="spellStart"/>
      <w:r w:rsidRPr="007B404A">
        <w:rPr>
          <w:rFonts w:ascii="GHEA Grapalat" w:hAnsi="GHEA Grapalat" w:cs="Tahoma"/>
          <w:szCs w:val="22"/>
        </w:rPr>
        <w:t>րդ</w:t>
      </w:r>
      <w:proofErr w:type="spellEnd"/>
      <w:r w:rsidR="000063CA" w:rsidRPr="007B404A">
        <w:rPr>
          <w:rFonts w:ascii="GHEA Grapalat" w:hAnsi="GHEA Grapalat" w:cs="Tahoma"/>
          <w:szCs w:val="22"/>
          <w:lang w:val="af-ZA"/>
        </w:rPr>
        <w:t xml:space="preserve"> </w:t>
      </w:r>
      <w:proofErr w:type="spellStart"/>
      <w:r w:rsidRPr="007B404A">
        <w:rPr>
          <w:rFonts w:ascii="GHEA Grapalat" w:hAnsi="GHEA Grapalat" w:cs="Tahoma"/>
          <w:szCs w:val="22"/>
        </w:rPr>
        <w:t>հոդվածի</w:t>
      </w:r>
      <w:proofErr w:type="spellEnd"/>
      <w:r w:rsidRPr="007B404A">
        <w:rPr>
          <w:rFonts w:ascii="GHEA Grapalat" w:hAnsi="GHEA Grapalat" w:cs="Tahoma"/>
          <w:szCs w:val="22"/>
          <w:lang w:val="af-ZA"/>
        </w:rPr>
        <w:t xml:space="preserve"> 1-</w:t>
      </w:r>
      <w:proofErr w:type="spellStart"/>
      <w:r w:rsidRPr="007B404A">
        <w:rPr>
          <w:rFonts w:ascii="GHEA Grapalat" w:hAnsi="GHEA Grapalat" w:cs="Tahoma"/>
          <w:szCs w:val="22"/>
        </w:rPr>
        <w:t>ին</w:t>
      </w:r>
      <w:proofErr w:type="spellEnd"/>
      <w:r w:rsidR="000063CA" w:rsidRPr="007B404A">
        <w:rPr>
          <w:rFonts w:ascii="GHEA Grapalat" w:hAnsi="GHEA Grapalat" w:cs="Tahoma"/>
          <w:szCs w:val="22"/>
          <w:lang w:val="af-ZA"/>
        </w:rPr>
        <w:t xml:space="preserve"> </w:t>
      </w:r>
      <w:proofErr w:type="spellStart"/>
      <w:r w:rsidRPr="007B404A">
        <w:rPr>
          <w:rFonts w:ascii="GHEA Grapalat" w:hAnsi="GHEA Grapalat" w:cs="Tahoma"/>
          <w:szCs w:val="22"/>
        </w:rPr>
        <w:t>մասը</w:t>
      </w:r>
      <w:proofErr w:type="spellEnd"/>
      <w:r w:rsidRPr="007B404A">
        <w:rPr>
          <w:rFonts w:ascii="GHEA Grapalat" w:hAnsi="GHEA Grapalat" w:cs="Tahoma"/>
          <w:szCs w:val="22"/>
        </w:rPr>
        <w:t>՝</w:t>
      </w:r>
      <w:r w:rsidR="000063CA" w:rsidRPr="007B404A">
        <w:rPr>
          <w:rFonts w:ascii="GHEA Grapalat" w:hAnsi="GHEA Grapalat" w:cs="Tahoma"/>
          <w:szCs w:val="22"/>
          <w:lang w:val="af-ZA"/>
        </w:rPr>
        <w:t xml:space="preserve"> </w:t>
      </w:r>
      <w:proofErr w:type="spellStart"/>
      <w:r w:rsidRPr="007B404A">
        <w:rPr>
          <w:rFonts w:ascii="GHEA Grapalat" w:hAnsi="GHEA Grapalat" w:cs="Tahoma"/>
          <w:szCs w:val="22"/>
        </w:rPr>
        <w:t>Հայաստանի</w:t>
      </w:r>
      <w:proofErr w:type="spellEnd"/>
      <w:r w:rsidR="000063CA" w:rsidRPr="007B404A">
        <w:rPr>
          <w:rFonts w:ascii="GHEA Grapalat" w:hAnsi="GHEA Grapalat" w:cs="Tahoma"/>
          <w:szCs w:val="22"/>
          <w:lang w:val="af-ZA"/>
        </w:rPr>
        <w:t xml:space="preserve"> </w:t>
      </w:r>
      <w:proofErr w:type="spellStart"/>
      <w:r w:rsidRPr="007B404A">
        <w:rPr>
          <w:rFonts w:ascii="GHEA Grapalat" w:hAnsi="GHEA Grapalat" w:cs="Tahoma"/>
          <w:szCs w:val="22"/>
        </w:rPr>
        <w:t>Հանրապետության</w:t>
      </w:r>
      <w:proofErr w:type="spellEnd"/>
      <w:r w:rsidR="000063CA" w:rsidRPr="007B404A">
        <w:rPr>
          <w:rFonts w:ascii="GHEA Grapalat" w:hAnsi="GHEA Grapalat" w:cs="Tahoma"/>
          <w:szCs w:val="22"/>
          <w:lang w:val="af-ZA"/>
        </w:rPr>
        <w:t xml:space="preserve"> </w:t>
      </w:r>
      <w:proofErr w:type="spellStart"/>
      <w:r w:rsidRPr="007B404A">
        <w:rPr>
          <w:rFonts w:ascii="GHEA Grapalat" w:hAnsi="GHEA Grapalat" w:cs="Tahoma"/>
          <w:szCs w:val="22"/>
        </w:rPr>
        <w:t>կառավարությունը</w:t>
      </w:r>
      <w:proofErr w:type="spellEnd"/>
      <w:r w:rsidR="000063CA" w:rsidRPr="007B404A">
        <w:rPr>
          <w:rFonts w:ascii="GHEA Grapalat" w:hAnsi="GHEA Grapalat" w:cs="Tahoma"/>
          <w:szCs w:val="22"/>
          <w:lang w:val="af-ZA"/>
        </w:rPr>
        <w:t xml:space="preserve"> </w:t>
      </w:r>
      <w:proofErr w:type="spellStart"/>
      <w:r w:rsidRPr="007B404A">
        <w:rPr>
          <w:rFonts w:ascii="GHEA Grapalat" w:hAnsi="GHEA Grapalat" w:cs="Tahoma"/>
          <w:szCs w:val="22"/>
        </w:rPr>
        <w:t>որոշում</w:t>
      </w:r>
      <w:proofErr w:type="spellEnd"/>
      <w:r w:rsidR="000063CA" w:rsidRPr="007B404A">
        <w:rPr>
          <w:rFonts w:ascii="GHEA Grapalat" w:hAnsi="GHEA Grapalat" w:cs="Tahoma"/>
          <w:szCs w:val="22"/>
          <w:lang w:val="af-ZA"/>
        </w:rPr>
        <w:t xml:space="preserve"> </w:t>
      </w:r>
      <w:r w:rsidRPr="007B404A">
        <w:rPr>
          <w:rFonts w:ascii="GHEA Grapalat" w:hAnsi="GHEA Grapalat" w:cs="Tahoma"/>
          <w:szCs w:val="22"/>
        </w:rPr>
        <w:t>է</w:t>
      </w:r>
      <w:r w:rsidRPr="007B404A">
        <w:rPr>
          <w:rFonts w:ascii="GHEA Grapalat" w:hAnsi="GHEA Grapalat" w:cs="Tahoma"/>
          <w:szCs w:val="22"/>
          <w:lang w:val="af-ZA"/>
        </w:rPr>
        <w:t>.</w:t>
      </w:r>
    </w:p>
    <w:p w:rsidR="00F56F36" w:rsidRPr="007B404A" w:rsidRDefault="00F56F36" w:rsidP="00662AF8">
      <w:pPr>
        <w:pStyle w:val="norm"/>
        <w:spacing w:line="360" w:lineRule="auto"/>
        <w:rPr>
          <w:rFonts w:ascii="GHEA Grapalat" w:hAnsi="GHEA Grapalat" w:cs="Tahoma"/>
          <w:szCs w:val="22"/>
          <w:lang w:val="af-ZA"/>
        </w:rPr>
      </w:pPr>
      <w:r w:rsidRPr="007B404A">
        <w:rPr>
          <w:rFonts w:ascii="GHEA Grapalat" w:hAnsi="GHEA Grapalat" w:cs="Tahoma"/>
          <w:szCs w:val="22"/>
          <w:lang w:val="af-ZA"/>
        </w:rPr>
        <w:t xml:space="preserve">1. </w:t>
      </w:r>
      <w:proofErr w:type="spellStart"/>
      <w:r w:rsidRPr="007B404A">
        <w:rPr>
          <w:rFonts w:ascii="GHEA Grapalat" w:hAnsi="GHEA Grapalat" w:cs="Tahoma"/>
          <w:szCs w:val="22"/>
        </w:rPr>
        <w:t>Հավանություն</w:t>
      </w:r>
      <w:proofErr w:type="spellEnd"/>
      <w:r w:rsidR="000063CA" w:rsidRPr="007B404A">
        <w:rPr>
          <w:rFonts w:ascii="GHEA Grapalat" w:hAnsi="GHEA Grapalat" w:cs="Tahoma"/>
          <w:szCs w:val="22"/>
          <w:lang w:val="af-ZA"/>
        </w:rPr>
        <w:t xml:space="preserve"> </w:t>
      </w:r>
      <w:proofErr w:type="spellStart"/>
      <w:r w:rsidRPr="007B404A">
        <w:rPr>
          <w:rFonts w:ascii="GHEA Grapalat" w:hAnsi="GHEA Grapalat" w:cs="Tahoma"/>
          <w:szCs w:val="22"/>
        </w:rPr>
        <w:t>տալ</w:t>
      </w:r>
      <w:proofErr w:type="spellEnd"/>
      <w:r w:rsidR="000063CA" w:rsidRPr="007B404A">
        <w:rPr>
          <w:rFonts w:ascii="GHEA Grapalat" w:hAnsi="GHEA Grapalat" w:cs="Tahoma"/>
          <w:szCs w:val="22"/>
          <w:lang w:val="af-ZA"/>
        </w:rPr>
        <w:t xml:space="preserve"> </w:t>
      </w:r>
      <w:r w:rsidR="00662AF8" w:rsidRPr="007B404A">
        <w:rPr>
          <w:rFonts w:ascii="GHEA Grapalat" w:hAnsi="GHEA Grapalat" w:cs="Sylfaen"/>
          <w:spacing w:val="10"/>
          <w:szCs w:val="22"/>
          <w:lang w:val="af-ZA"/>
        </w:rPr>
        <w:t>«</w:t>
      </w:r>
      <w:proofErr w:type="spellStart"/>
      <w:r w:rsidR="00662AF8" w:rsidRPr="007B404A">
        <w:rPr>
          <w:rFonts w:ascii="GHEA Grapalat" w:hAnsi="GHEA Grapalat" w:cs="Sylfaen"/>
          <w:spacing w:val="10"/>
          <w:szCs w:val="22"/>
          <w:lang w:val="af-ZA"/>
        </w:rPr>
        <w:t>Հայաստանի</w:t>
      </w:r>
      <w:proofErr w:type="spellEnd"/>
      <w:r w:rsidR="00662AF8" w:rsidRPr="007B404A">
        <w:rPr>
          <w:rFonts w:ascii="GHEA Grapalat" w:hAnsi="GHEA Grapalat" w:cs="Sylfaen"/>
          <w:spacing w:val="10"/>
          <w:szCs w:val="22"/>
          <w:lang w:val="af-ZA"/>
        </w:rPr>
        <w:t xml:space="preserve"> </w:t>
      </w:r>
      <w:proofErr w:type="spellStart"/>
      <w:r w:rsidR="00662AF8" w:rsidRPr="007B404A">
        <w:rPr>
          <w:rFonts w:ascii="GHEA Grapalat" w:hAnsi="GHEA Grapalat" w:cs="Sylfaen"/>
          <w:spacing w:val="10"/>
          <w:szCs w:val="22"/>
          <w:lang w:val="af-ZA"/>
        </w:rPr>
        <w:t>Հանրապետության</w:t>
      </w:r>
      <w:proofErr w:type="spellEnd"/>
      <w:r w:rsidR="00662AF8" w:rsidRPr="007B404A">
        <w:rPr>
          <w:rFonts w:ascii="GHEA Grapalat" w:hAnsi="GHEA Grapalat" w:cs="Sylfaen"/>
          <w:spacing w:val="10"/>
          <w:szCs w:val="22"/>
          <w:lang w:val="af-ZA"/>
        </w:rPr>
        <w:t xml:space="preserve"> </w:t>
      </w:r>
      <w:proofErr w:type="spellStart"/>
      <w:r w:rsidR="00662AF8" w:rsidRPr="007B404A">
        <w:rPr>
          <w:rFonts w:ascii="GHEA Grapalat" w:hAnsi="GHEA Grapalat" w:cs="Sylfaen"/>
          <w:spacing w:val="10"/>
          <w:szCs w:val="22"/>
          <w:lang w:val="af-ZA"/>
        </w:rPr>
        <w:t>քաղաքացիական</w:t>
      </w:r>
      <w:proofErr w:type="spellEnd"/>
      <w:r w:rsidR="00662AF8" w:rsidRPr="007B404A">
        <w:rPr>
          <w:rFonts w:ascii="GHEA Grapalat" w:hAnsi="GHEA Grapalat" w:cs="Sylfaen"/>
          <w:spacing w:val="10"/>
          <w:szCs w:val="22"/>
          <w:lang w:val="af-ZA"/>
        </w:rPr>
        <w:t xml:space="preserve"> </w:t>
      </w:r>
      <w:proofErr w:type="spellStart"/>
      <w:r w:rsidR="00662AF8" w:rsidRPr="007B404A">
        <w:rPr>
          <w:rFonts w:ascii="GHEA Grapalat" w:hAnsi="GHEA Grapalat" w:cs="Sylfaen"/>
          <w:spacing w:val="10"/>
          <w:szCs w:val="22"/>
          <w:lang w:val="af-ZA"/>
        </w:rPr>
        <w:t>օրենսգրքում</w:t>
      </w:r>
      <w:proofErr w:type="spellEnd"/>
      <w:r w:rsidR="00662AF8" w:rsidRPr="007B404A">
        <w:rPr>
          <w:rFonts w:ascii="GHEA Grapalat" w:hAnsi="GHEA Grapalat" w:cs="Sylfaen"/>
          <w:spacing w:val="10"/>
          <w:szCs w:val="22"/>
          <w:lang w:val="af-ZA"/>
        </w:rPr>
        <w:t xml:space="preserve"> </w:t>
      </w:r>
      <w:r w:rsidR="00586A09" w:rsidRPr="007B404A">
        <w:rPr>
          <w:rFonts w:ascii="GHEA Grapalat" w:hAnsi="GHEA Grapalat" w:cs="Sylfaen"/>
          <w:spacing w:val="10"/>
          <w:szCs w:val="22"/>
          <w:lang w:val="hy-AM"/>
        </w:rPr>
        <w:t>լրացում</w:t>
      </w:r>
      <w:r w:rsidR="00662AF8" w:rsidRPr="007B404A">
        <w:rPr>
          <w:rFonts w:ascii="GHEA Grapalat" w:hAnsi="GHEA Grapalat" w:cs="Sylfaen"/>
          <w:spacing w:val="10"/>
          <w:szCs w:val="22"/>
          <w:lang w:val="af-ZA"/>
        </w:rPr>
        <w:t xml:space="preserve"> </w:t>
      </w:r>
      <w:proofErr w:type="spellStart"/>
      <w:r w:rsidR="00662AF8" w:rsidRPr="007B404A">
        <w:rPr>
          <w:rFonts w:ascii="GHEA Grapalat" w:hAnsi="GHEA Grapalat" w:cs="Sylfaen"/>
          <w:spacing w:val="10"/>
          <w:szCs w:val="22"/>
          <w:lang w:val="af-ZA"/>
        </w:rPr>
        <w:t>կատարելու</w:t>
      </w:r>
      <w:proofErr w:type="spellEnd"/>
      <w:r w:rsidR="00662AF8" w:rsidRPr="007B404A">
        <w:rPr>
          <w:rFonts w:ascii="GHEA Grapalat" w:hAnsi="GHEA Grapalat" w:cs="Sylfaen"/>
          <w:spacing w:val="10"/>
          <w:szCs w:val="22"/>
          <w:lang w:val="af-ZA"/>
        </w:rPr>
        <w:t xml:space="preserve"> </w:t>
      </w:r>
      <w:proofErr w:type="spellStart"/>
      <w:r w:rsidR="00662AF8" w:rsidRPr="007B404A">
        <w:rPr>
          <w:rFonts w:ascii="GHEA Grapalat" w:hAnsi="GHEA Grapalat" w:cs="Sylfaen"/>
          <w:spacing w:val="10"/>
          <w:szCs w:val="22"/>
          <w:lang w:val="af-ZA"/>
        </w:rPr>
        <w:t>մասին</w:t>
      </w:r>
      <w:proofErr w:type="spellEnd"/>
      <w:r w:rsidR="00662AF8" w:rsidRPr="007B404A">
        <w:rPr>
          <w:rFonts w:ascii="GHEA Grapalat" w:hAnsi="GHEA Grapalat" w:cs="Sylfaen"/>
          <w:spacing w:val="10"/>
          <w:szCs w:val="22"/>
          <w:lang w:val="af-ZA"/>
        </w:rPr>
        <w:t xml:space="preserve">» </w:t>
      </w:r>
      <w:proofErr w:type="spellStart"/>
      <w:r w:rsidRPr="007B404A">
        <w:rPr>
          <w:rFonts w:ascii="GHEA Grapalat" w:hAnsi="GHEA Grapalat" w:cs="Sylfaen"/>
          <w:spacing w:val="10"/>
          <w:szCs w:val="22"/>
          <w:lang w:val="af-ZA"/>
        </w:rPr>
        <w:t>Հայաստանի</w:t>
      </w:r>
      <w:proofErr w:type="spellEnd"/>
      <w:r w:rsidR="000063CA" w:rsidRPr="007B404A">
        <w:rPr>
          <w:rFonts w:ascii="GHEA Grapalat" w:hAnsi="GHEA Grapalat" w:cs="Sylfaen"/>
          <w:spacing w:val="10"/>
          <w:szCs w:val="22"/>
          <w:lang w:val="af-ZA"/>
        </w:rPr>
        <w:t xml:space="preserve"> </w:t>
      </w:r>
      <w:proofErr w:type="spellStart"/>
      <w:r w:rsidR="00613A8B" w:rsidRPr="007B404A">
        <w:rPr>
          <w:rFonts w:ascii="GHEA Grapalat" w:hAnsi="GHEA Grapalat" w:cs="Sylfaen"/>
          <w:spacing w:val="10"/>
          <w:szCs w:val="22"/>
          <w:lang w:val="af-ZA"/>
        </w:rPr>
        <w:t>Հանրա</w:t>
      </w:r>
      <w:r w:rsidRPr="007B404A">
        <w:rPr>
          <w:rFonts w:ascii="GHEA Grapalat" w:hAnsi="GHEA Grapalat" w:cs="Sylfaen"/>
          <w:spacing w:val="10"/>
          <w:szCs w:val="22"/>
          <w:lang w:val="af-ZA"/>
        </w:rPr>
        <w:t>պետության</w:t>
      </w:r>
      <w:proofErr w:type="spellEnd"/>
      <w:r w:rsidR="000063CA" w:rsidRPr="007B404A">
        <w:rPr>
          <w:rFonts w:ascii="GHEA Grapalat" w:hAnsi="GHEA Grapalat" w:cs="Sylfaen"/>
          <w:spacing w:val="10"/>
          <w:szCs w:val="22"/>
          <w:lang w:val="af-ZA"/>
        </w:rPr>
        <w:t xml:space="preserve"> </w:t>
      </w:r>
      <w:proofErr w:type="spellStart"/>
      <w:r w:rsidRPr="007B404A">
        <w:rPr>
          <w:rFonts w:ascii="GHEA Grapalat" w:hAnsi="GHEA Grapalat" w:cs="Sylfaen"/>
          <w:spacing w:val="10"/>
          <w:szCs w:val="22"/>
          <w:lang w:val="af-ZA"/>
        </w:rPr>
        <w:t>օրենքի</w:t>
      </w:r>
      <w:proofErr w:type="spellEnd"/>
      <w:r w:rsidR="000063CA" w:rsidRPr="007B404A">
        <w:rPr>
          <w:rFonts w:ascii="GHEA Grapalat" w:hAnsi="GHEA Grapalat" w:cs="Sylfaen"/>
          <w:spacing w:val="10"/>
          <w:szCs w:val="22"/>
          <w:lang w:val="af-ZA"/>
        </w:rPr>
        <w:t xml:space="preserve"> </w:t>
      </w:r>
      <w:proofErr w:type="spellStart"/>
      <w:r w:rsidRPr="007B404A">
        <w:rPr>
          <w:rFonts w:ascii="GHEA Grapalat" w:hAnsi="GHEA Grapalat" w:cs="Sylfaen"/>
          <w:spacing w:val="10"/>
          <w:szCs w:val="22"/>
          <w:lang w:val="af-ZA"/>
        </w:rPr>
        <w:t>նախագծի</w:t>
      </w:r>
      <w:proofErr w:type="spellEnd"/>
      <w:r w:rsidRPr="007B404A">
        <w:rPr>
          <w:rFonts w:ascii="GHEA Grapalat" w:hAnsi="GHEA Grapalat" w:cs="Sylfaen"/>
          <w:spacing w:val="10"/>
          <w:szCs w:val="22"/>
          <w:lang w:val="af-ZA"/>
        </w:rPr>
        <w:t xml:space="preserve"> (</w:t>
      </w:r>
      <w:r w:rsidR="00586A09" w:rsidRPr="007B404A">
        <w:rPr>
          <w:rFonts w:ascii="GHEA Grapalat" w:hAnsi="GHEA Grapalat"/>
          <w:szCs w:val="22"/>
          <w:lang w:val="hy-AM" w:eastAsia="en-US"/>
        </w:rPr>
        <w:t>Պ-098-22.11.2021-ՊԻ-011/0</w:t>
      </w:r>
      <w:r w:rsidRPr="007B404A">
        <w:rPr>
          <w:rFonts w:ascii="GHEA Grapalat" w:hAnsi="GHEA Grapalat" w:cs="Sylfaen"/>
          <w:spacing w:val="10"/>
          <w:szCs w:val="22"/>
          <w:lang w:val="af-ZA"/>
        </w:rPr>
        <w:t xml:space="preserve">) </w:t>
      </w:r>
      <w:proofErr w:type="spellStart"/>
      <w:r w:rsidRPr="007B404A">
        <w:rPr>
          <w:rFonts w:ascii="GHEA Grapalat" w:hAnsi="GHEA Grapalat" w:cs="Tahoma"/>
          <w:szCs w:val="22"/>
        </w:rPr>
        <w:t>վերաբերյալ</w:t>
      </w:r>
      <w:proofErr w:type="spellEnd"/>
      <w:r w:rsidR="000063CA" w:rsidRPr="007B404A">
        <w:rPr>
          <w:rFonts w:ascii="GHEA Grapalat" w:hAnsi="GHEA Grapalat" w:cs="Tahoma"/>
          <w:szCs w:val="22"/>
          <w:lang w:val="af-ZA"/>
        </w:rPr>
        <w:t xml:space="preserve"> </w:t>
      </w:r>
      <w:proofErr w:type="spellStart"/>
      <w:r w:rsidRPr="007B404A">
        <w:rPr>
          <w:rFonts w:ascii="GHEA Grapalat" w:hAnsi="GHEA Grapalat" w:cs="Tahoma"/>
          <w:szCs w:val="22"/>
        </w:rPr>
        <w:t>Հայաստանի</w:t>
      </w:r>
      <w:proofErr w:type="spellEnd"/>
      <w:r w:rsidR="000063CA" w:rsidRPr="007B404A">
        <w:rPr>
          <w:rFonts w:ascii="GHEA Grapalat" w:hAnsi="GHEA Grapalat" w:cs="Tahoma"/>
          <w:szCs w:val="22"/>
          <w:lang w:val="af-ZA"/>
        </w:rPr>
        <w:t xml:space="preserve"> </w:t>
      </w:r>
      <w:proofErr w:type="spellStart"/>
      <w:r w:rsidRPr="007B404A">
        <w:rPr>
          <w:rFonts w:ascii="GHEA Grapalat" w:hAnsi="GHEA Grapalat" w:cs="Tahoma"/>
          <w:szCs w:val="22"/>
        </w:rPr>
        <w:t>Հանրապետության</w:t>
      </w:r>
      <w:proofErr w:type="spellEnd"/>
      <w:r w:rsidR="000063CA" w:rsidRPr="007B404A">
        <w:rPr>
          <w:rFonts w:ascii="GHEA Grapalat" w:hAnsi="GHEA Grapalat" w:cs="Tahoma"/>
          <w:szCs w:val="22"/>
          <w:lang w:val="af-ZA"/>
        </w:rPr>
        <w:t xml:space="preserve"> </w:t>
      </w:r>
      <w:proofErr w:type="spellStart"/>
      <w:r w:rsidRPr="007B404A">
        <w:rPr>
          <w:rFonts w:ascii="GHEA Grapalat" w:hAnsi="GHEA Grapalat" w:cs="Tahoma"/>
          <w:szCs w:val="22"/>
        </w:rPr>
        <w:t>կառավարության</w:t>
      </w:r>
      <w:proofErr w:type="spellEnd"/>
      <w:r w:rsidR="000063CA" w:rsidRPr="007B404A">
        <w:rPr>
          <w:rFonts w:ascii="GHEA Grapalat" w:hAnsi="GHEA Grapalat" w:cs="Tahoma"/>
          <w:szCs w:val="22"/>
          <w:lang w:val="af-ZA"/>
        </w:rPr>
        <w:t xml:space="preserve"> </w:t>
      </w:r>
      <w:proofErr w:type="spellStart"/>
      <w:r w:rsidR="009F6FE0" w:rsidRPr="007B404A">
        <w:rPr>
          <w:rFonts w:ascii="GHEA Grapalat" w:hAnsi="GHEA Grapalat" w:cs="Tahoma"/>
          <w:szCs w:val="22"/>
        </w:rPr>
        <w:t>առաջարկությ</w:t>
      </w:r>
      <w:proofErr w:type="spellEnd"/>
      <w:r w:rsidR="009F6FE0" w:rsidRPr="007B404A">
        <w:rPr>
          <w:rFonts w:ascii="GHEA Grapalat" w:hAnsi="GHEA Grapalat" w:cs="Tahoma"/>
          <w:szCs w:val="22"/>
          <w:lang w:val="hy-AM"/>
        </w:rPr>
        <w:t>ուն</w:t>
      </w:r>
      <w:r w:rsidRPr="007B404A">
        <w:rPr>
          <w:rFonts w:ascii="GHEA Grapalat" w:hAnsi="GHEA Grapalat" w:cs="Tahoma"/>
          <w:szCs w:val="22"/>
        </w:rPr>
        <w:t>ն</w:t>
      </w:r>
      <w:proofErr w:type="spellStart"/>
      <w:r w:rsidR="009F6FE0" w:rsidRPr="007B404A">
        <w:rPr>
          <w:rFonts w:ascii="GHEA Grapalat" w:hAnsi="GHEA Grapalat" w:cs="Tahoma"/>
          <w:szCs w:val="22"/>
          <w:lang w:val="hy-AM"/>
        </w:rPr>
        <w:t>երին</w:t>
      </w:r>
      <w:proofErr w:type="spellEnd"/>
      <w:r w:rsidRPr="007B404A">
        <w:rPr>
          <w:rFonts w:ascii="GHEA Grapalat" w:hAnsi="GHEA Grapalat" w:cs="Tahoma"/>
          <w:szCs w:val="22"/>
          <w:lang w:val="af-ZA"/>
        </w:rPr>
        <w:t xml:space="preserve">: </w:t>
      </w:r>
    </w:p>
    <w:p w:rsidR="00F56F36" w:rsidRPr="007B404A" w:rsidRDefault="00F56F36" w:rsidP="00F56F36">
      <w:pPr>
        <w:pStyle w:val="norm"/>
        <w:spacing w:line="360" w:lineRule="auto"/>
        <w:rPr>
          <w:rFonts w:ascii="GHEA Grapalat" w:hAnsi="GHEA Grapalat" w:cs="Tahoma"/>
          <w:szCs w:val="22"/>
          <w:lang w:val="af-ZA"/>
        </w:rPr>
      </w:pPr>
      <w:r w:rsidRPr="007B404A">
        <w:rPr>
          <w:rFonts w:ascii="GHEA Grapalat" w:hAnsi="GHEA Grapalat"/>
          <w:szCs w:val="22"/>
          <w:lang w:val="af-ZA"/>
        </w:rPr>
        <w:t xml:space="preserve">2. </w:t>
      </w:r>
      <w:proofErr w:type="spellStart"/>
      <w:r w:rsidRPr="007B404A">
        <w:rPr>
          <w:rFonts w:ascii="GHEA Grapalat" w:hAnsi="GHEA Grapalat"/>
          <w:szCs w:val="22"/>
        </w:rPr>
        <w:t>Հայաստանի</w:t>
      </w:r>
      <w:proofErr w:type="spellEnd"/>
      <w:r w:rsidR="000063CA" w:rsidRPr="007B404A">
        <w:rPr>
          <w:rFonts w:ascii="GHEA Grapalat" w:hAnsi="GHEA Grapalat"/>
          <w:szCs w:val="22"/>
          <w:lang w:val="af-ZA"/>
        </w:rPr>
        <w:t xml:space="preserve"> </w:t>
      </w:r>
      <w:proofErr w:type="spellStart"/>
      <w:r w:rsidRPr="007B404A">
        <w:rPr>
          <w:rFonts w:ascii="GHEA Grapalat" w:hAnsi="GHEA Grapalat"/>
          <w:szCs w:val="22"/>
        </w:rPr>
        <w:t>Հանրապետության</w:t>
      </w:r>
      <w:proofErr w:type="spellEnd"/>
      <w:r w:rsidR="000063CA" w:rsidRPr="007B404A">
        <w:rPr>
          <w:rFonts w:ascii="GHEA Grapalat" w:hAnsi="GHEA Grapalat"/>
          <w:szCs w:val="22"/>
          <w:lang w:val="af-ZA"/>
        </w:rPr>
        <w:t xml:space="preserve"> </w:t>
      </w:r>
      <w:proofErr w:type="spellStart"/>
      <w:r w:rsidRPr="007B404A">
        <w:rPr>
          <w:rFonts w:ascii="GHEA Grapalat" w:hAnsi="GHEA Grapalat"/>
          <w:szCs w:val="22"/>
        </w:rPr>
        <w:t>կառավարության</w:t>
      </w:r>
      <w:proofErr w:type="spellEnd"/>
      <w:r w:rsidR="000063CA" w:rsidRPr="007B404A">
        <w:rPr>
          <w:rFonts w:ascii="GHEA Grapalat" w:hAnsi="GHEA Grapalat"/>
          <w:szCs w:val="22"/>
          <w:lang w:val="af-ZA"/>
        </w:rPr>
        <w:t xml:space="preserve"> </w:t>
      </w:r>
      <w:proofErr w:type="spellStart"/>
      <w:r w:rsidRPr="007B404A">
        <w:rPr>
          <w:rFonts w:ascii="GHEA Grapalat" w:hAnsi="GHEA Grapalat"/>
          <w:szCs w:val="22"/>
        </w:rPr>
        <w:t>առաջարկություն</w:t>
      </w:r>
      <w:proofErr w:type="spellEnd"/>
      <w:r w:rsidR="009F6FE0" w:rsidRPr="007B404A">
        <w:rPr>
          <w:rFonts w:ascii="GHEA Grapalat" w:hAnsi="GHEA Grapalat"/>
          <w:szCs w:val="22"/>
          <w:lang w:val="hy-AM"/>
        </w:rPr>
        <w:t>ներ</w:t>
      </w:r>
      <w:r w:rsidRPr="007B404A">
        <w:rPr>
          <w:rFonts w:ascii="GHEA Grapalat" w:hAnsi="GHEA Grapalat"/>
          <w:szCs w:val="22"/>
        </w:rPr>
        <w:t>ը</w:t>
      </w:r>
      <w:r w:rsidR="000063CA" w:rsidRPr="007B404A">
        <w:rPr>
          <w:rFonts w:ascii="GHEA Grapalat" w:hAnsi="GHEA Grapalat"/>
          <w:szCs w:val="22"/>
          <w:lang w:val="af-ZA"/>
        </w:rPr>
        <w:t xml:space="preserve"> </w:t>
      </w:r>
      <w:proofErr w:type="spellStart"/>
      <w:r w:rsidRPr="007B404A">
        <w:rPr>
          <w:rFonts w:ascii="GHEA Grapalat" w:hAnsi="GHEA Grapalat"/>
          <w:szCs w:val="22"/>
        </w:rPr>
        <w:t>սահմանված</w:t>
      </w:r>
      <w:proofErr w:type="spellEnd"/>
      <w:r w:rsidR="000063CA" w:rsidRPr="007B404A">
        <w:rPr>
          <w:rFonts w:ascii="GHEA Grapalat" w:hAnsi="GHEA Grapalat"/>
          <w:szCs w:val="22"/>
          <w:lang w:val="af-ZA"/>
        </w:rPr>
        <w:t xml:space="preserve"> </w:t>
      </w:r>
      <w:proofErr w:type="spellStart"/>
      <w:r w:rsidRPr="007B404A">
        <w:rPr>
          <w:rFonts w:ascii="GHEA Grapalat" w:hAnsi="GHEA Grapalat"/>
          <w:szCs w:val="22"/>
        </w:rPr>
        <w:t>կարգով</w:t>
      </w:r>
      <w:proofErr w:type="spellEnd"/>
      <w:r w:rsidR="000063CA" w:rsidRPr="007B404A">
        <w:rPr>
          <w:rFonts w:ascii="GHEA Grapalat" w:hAnsi="GHEA Grapalat"/>
          <w:szCs w:val="22"/>
          <w:lang w:val="af-ZA"/>
        </w:rPr>
        <w:t xml:space="preserve"> </w:t>
      </w:r>
      <w:proofErr w:type="spellStart"/>
      <w:r w:rsidRPr="007B404A">
        <w:rPr>
          <w:rFonts w:ascii="GHEA Grapalat" w:hAnsi="GHEA Grapalat"/>
          <w:szCs w:val="22"/>
        </w:rPr>
        <w:t>ներկայացնել</w:t>
      </w:r>
      <w:proofErr w:type="spellEnd"/>
      <w:r w:rsidR="000063CA" w:rsidRPr="007B404A">
        <w:rPr>
          <w:rFonts w:ascii="GHEA Grapalat" w:hAnsi="GHEA Grapalat"/>
          <w:szCs w:val="22"/>
          <w:lang w:val="af-ZA"/>
        </w:rPr>
        <w:t xml:space="preserve"> </w:t>
      </w:r>
      <w:proofErr w:type="spellStart"/>
      <w:r w:rsidRPr="007B404A">
        <w:rPr>
          <w:rFonts w:ascii="GHEA Grapalat" w:hAnsi="GHEA Grapalat"/>
          <w:szCs w:val="22"/>
        </w:rPr>
        <w:t>Հայաստանի</w:t>
      </w:r>
      <w:proofErr w:type="spellEnd"/>
      <w:r w:rsidR="000063CA" w:rsidRPr="007B404A">
        <w:rPr>
          <w:rFonts w:ascii="GHEA Grapalat" w:hAnsi="GHEA Grapalat"/>
          <w:szCs w:val="22"/>
          <w:lang w:val="af-ZA"/>
        </w:rPr>
        <w:t xml:space="preserve"> </w:t>
      </w:r>
      <w:proofErr w:type="spellStart"/>
      <w:r w:rsidRPr="007B404A">
        <w:rPr>
          <w:rFonts w:ascii="GHEA Grapalat" w:hAnsi="GHEA Grapalat"/>
          <w:szCs w:val="22"/>
        </w:rPr>
        <w:t>Հանրապետության</w:t>
      </w:r>
      <w:proofErr w:type="spellEnd"/>
      <w:r w:rsidR="000063CA" w:rsidRPr="007B404A">
        <w:rPr>
          <w:rFonts w:ascii="GHEA Grapalat" w:hAnsi="GHEA Grapalat"/>
          <w:szCs w:val="22"/>
          <w:lang w:val="af-ZA"/>
        </w:rPr>
        <w:t xml:space="preserve"> </w:t>
      </w:r>
      <w:proofErr w:type="spellStart"/>
      <w:r w:rsidRPr="007B404A">
        <w:rPr>
          <w:rFonts w:ascii="GHEA Grapalat" w:hAnsi="GHEA Grapalat"/>
          <w:szCs w:val="22"/>
        </w:rPr>
        <w:t>Ազգային</w:t>
      </w:r>
      <w:proofErr w:type="spellEnd"/>
      <w:r w:rsidR="000063CA" w:rsidRPr="007B404A">
        <w:rPr>
          <w:rFonts w:ascii="GHEA Grapalat" w:hAnsi="GHEA Grapalat"/>
          <w:szCs w:val="22"/>
          <w:lang w:val="af-ZA"/>
        </w:rPr>
        <w:t xml:space="preserve"> </w:t>
      </w:r>
      <w:proofErr w:type="spellStart"/>
      <w:r w:rsidRPr="007B404A">
        <w:rPr>
          <w:rFonts w:ascii="GHEA Grapalat" w:hAnsi="GHEA Grapalat"/>
          <w:szCs w:val="22"/>
        </w:rPr>
        <w:t>ժողովի</w:t>
      </w:r>
      <w:proofErr w:type="spellEnd"/>
      <w:r w:rsidR="000063CA" w:rsidRPr="007B404A">
        <w:rPr>
          <w:rFonts w:ascii="GHEA Grapalat" w:hAnsi="GHEA Grapalat"/>
          <w:szCs w:val="22"/>
          <w:lang w:val="af-ZA"/>
        </w:rPr>
        <w:t xml:space="preserve"> </w:t>
      </w:r>
      <w:proofErr w:type="spellStart"/>
      <w:r w:rsidRPr="007B404A">
        <w:rPr>
          <w:rFonts w:ascii="GHEA Grapalat" w:hAnsi="GHEA Grapalat"/>
          <w:szCs w:val="22"/>
        </w:rPr>
        <w:t>աշխատակազմ</w:t>
      </w:r>
      <w:proofErr w:type="spellEnd"/>
      <w:r w:rsidRPr="007B404A">
        <w:rPr>
          <w:rFonts w:ascii="GHEA Grapalat" w:hAnsi="GHEA Grapalat"/>
          <w:szCs w:val="22"/>
          <w:lang w:val="af-ZA"/>
        </w:rPr>
        <w:t>:</w:t>
      </w:r>
    </w:p>
    <w:p w:rsidR="00F56F36" w:rsidRPr="007B404A" w:rsidRDefault="00F56F36" w:rsidP="00F56F36">
      <w:pPr>
        <w:pStyle w:val="norm"/>
        <w:spacing w:line="360" w:lineRule="auto"/>
        <w:rPr>
          <w:rFonts w:ascii="GHEA Grapalat" w:hAnsi="GHEA Grapalat" w:cs="Tahoma"/>
          <w:szCs w:val="22"/>
          <w:lang w:val="af-ZA"/>
        </w:rPr>
      </w:pPr>
    </w:p>
    <w:p w:rsidR="00F56F36" w:rsidRPr="007B404A" w:rsidRDefault="00F56F36" w:rsidP="00F56F36">
      <w:pPr>
        <w:pStyle w:val="norm"/>
        <w:spacing w:line="360" w:lineRule="auto"/>
        <w:rPr>
          <w:rFonts w:ascii="GHEA Grapalat" w:hAnsi="GHEA Grapalat" w:cs="Sylfaen"/>
          <w:bCs/>
          <w:caps/>
          <w:color w:val="000000"/>
          <w:spacing w:val="-8"/>
          <w:szCs w:val="22"/>
          <w:lang w:val="fr-FR" w:eastAsia="en-US"/>
        </w:rPr>
      </w:pPr>
    </w:p>
    <w:p w:rsidR="00F56F36" w:rsidRPr="007B404A" w:rsidRDefault="00F56F36" w:rsidP="00F56F36">
      <w:pPr>
        <w:pStyle w:val="mechtex"/>
        <w:jc w:val="left"/>
        <w:rPr>
          <w:rFonts w:ascii="GHEA Grapalat" w:hAnsi="GHEA Grapalat"/>
          <w:caps/>
          <w:lang w:val="af-ZA"/>
        </w:rPr>
      </w:pPr>
      <w:r w:rsidRPr="007B404A">
        <w:rPr>
          <w:rFonts w:ascii="GHEA Grapalat" w:hAnsi="GHEA Grapalat" w:cs="Sylfaen"/>
          <w:bCs/>
          <w:caps/>
          <w:color w:val="000000"/>
          <w:spacing w:val="-8"/>
          <w:lang w:val="fr-FR" w:eastAsia="en-US"/>
        </w:rPr>
        <w:t>Հայաստանի Հանրապետության</w:t>
      </w:r>
    </w:p>
    <w:p w:rsidR="00F56F36" w:rsidRPr="007B404A" w:rsidRDefault="000063CA" w:rsidP="00F56F36">
      <w:pPr>
        <w:pStyle w:val="mechtex"/>
        <w:jc w:val="left"/>
        <w:rPr>
          <w:rFonts w:ascii="GHEA Grapalat" w:hAnsi="GHEA Grapalat" w:cs="Arial Armenian"/>
          <w:lang w:val="af-ZA"/>
        </w:rPr>
      </w:pPr>
      <w:r w:rsidRPr="007B404A">
        <w:rPr>
          <w:rFonts w:ascii="GHEA Grapalat" w:hAnsi="GHEA Grapalat" w:cs="Sylfaen"/>
          <w:lang w:val="af-ZA"/>
        </w:rPr>
        <w:t xml:space="preserve">               </w:t>
      </w:r>
      <w:r w:rsidR="00F56F36" w:rsidRPr="007B404A">
        <w:rPr>
          <w:rFonts w:ascii="GHEA Grapalat" w:hAnsi="GHEA Grapalat" w:cs="Sylfaen"/>
        </w:rPr>
        <w:t>ՎԱՐՉԱՊԵՏ</w:t>
      </w:r>
      <w:r w:rsidR="00F56F36" w:rsidRPr="007B404A">
        <w:rPr>
          <w:rFonts w:ascii="GHEA Grapalat" w:hAnsi="GHEA Grapalat" w:cs="Arial Armenian"/>
          <w:lang w:val="af-ZA"/>
        </w:rPr>
        <w:tab/>
      </w:r>
      <w:r w:rsidR="00F56F36" w:rsidRPr="007B404A">
        <w:rPr>
          <w:rFonts w:ascii="GHEA Grapalat" w:hAnsi="GHEA Grapalat" w:cs="Arial Armenian"/>
          <w:lang w:val="af-ZA"/>
        </w:rPr>
        <w:tab/>
      </w:r>
      <w:r w:rsidR="00F56F36" w:rsidRPr="007B404A">
        <w:rPr>
          <w:rFonts w:ascii="GHEA Grapalat" w:hAnsi="GHEA Grapalat" w:cs="Arial Armenian"/>
          <w:lang w:val="af-ZA"/>
        </w:rPr>
        <w:tab/>
      </w:r>
      <w:r w:rsidR="00731A73" w:rsidRPr="007B404A">
        <w:rPr>
          <w:rFonts w:ascii="GHEA Grapalat" w:hAnsi="GHEA Grapalat" w:cs="Arial Armenian"/>
          <w:lang w:val="fr-FR"/>
        </w:rPr>
        <w:t xml:space="preserve">                                     </w:t>
      </w:r>
      <w:r w:rsidR="00F56F36" w:rsidRPr="007B404A">
        <w:rPr>
          <w:rFonts w:ascii="GHEA Grapalat" w:hAnsi="GHEA Grapalat" w:cs="Arial Armenian"/>
        </w:rPr>
        <w:t>Ն</w:t>
      </w:r>
      <w:r w:rsidR="00F56F36" w:rsidRPr="007B404A">
        <w:rPr>
          <w:rFonts w:ascii="GHEA Grapalat" w:hAnsi="GHEA Grapalat" w:cs="Sylfaen"/>
          <w:lang w:val="af-ZA"/>
        </w:rPr>
        <w:t>.</w:t>
      </w:r>
      <w:r w:rsidR="00F56F36" w:rsidRPr="007B404A">
        <w:rPr>
          <w:rFonts w:ascii="GHEA Grapalat" w:hAnsi="GHEA Grapalat" w:cs="Arial Armenian"/>
          <w:lang w:val="af-ZA"/>
        </w:rPr>
        <w:t xml:space="preserve"> ՓԱՇԻՆ</w:t>
      </w:r>
      <w:r w:rsidR="00F56F36" w:rsidRPr="007B404A">
        <w:rPr>
          <w:rFonts w:ascii="GHEA Grapalat" w:hAnsi="GHEA Grapalat" w:cs="Sylfaen"/>
        </w:rPr>
        <w:t>ՅԱՆ</w:t>
      </w:r>
    </w:p>
    <w:p w:rsidR="00F56F36" w:rsidRPr="007B404A" w:rsidRDefault="00F56F36" w:rsidP="00F56F36">
      <w:pPr>
        <w:rPr>
          <w:rFonts w:ascii="GHEA Grapalat" w:hAnsi="GHEA Grapalat"/>
          <w:lang w:val="af-ZA"/>
        </w:rPr>
      </w:pPr>
    </w:p>
    <w:p w:rsidR="00F56F36" w:rsidRPr="007B404A" w:rsidRDefault="00F4362B" w:rsidP="00F56F36">
      <w:pPr>
        <w:rPr>
          <w:rFonts w:ascii="GHEA Grapalat" w:hAnsi="GHEA Grapalat"/>
          <w:spacing w:val="-4"/>
          <w:lang w:val="pt-BR"/>
        </w:rPr>
      </w:pPr>
      <w:r w:rsidRPr="007B404A">
        <w:rPr>
          <w:rFonts w:ascii="GHEA Grapalat" w:hAnsi="GHEA Grapalat"/>
          <w:lang w:val="af-ZA"/>
        </w:rPr>
        <w:tab/>
        <w:t xml:space="preserve">   2021</w:t>
      </w:r>
      <w:r w:rsidR="00F56F36" w:rsidRPr="007B404A">
        <w:rPr>
          <w:rFonts w:ascii="GHEA Grapalat" w:hAnsi="GHEA Grapalat" w:cs="Sylfaen"/>
        </w:rPr>
        <w:t>թ</w:t>
      </w:r>
      <w:r w:rsidR="00F56F36" w:rsidRPr="007B404A">
        <w:rPr>
          <w:rFonts w:ascii="GHEA Grapalat" w:hAnsi="GHEA Grapalat" w:cs="Arial Armenian"/>
          <w:lang w:val="af-ZA"/>
        </w:rPr>
        <w:t xml:space="preserve">. </w:t>
      </w:r>
      <w:r w:rsidR="007B404A">
        <w:rPr>
          <w:rFonts w:ascii="GHEA Grapalat" w:hAnsi="GHEA Grapalat" w:cs="IRTEK Courier"/>
          <w:spacing w:val="-4"/>
          <w:lang w:val="hy-AM"/>
        </w:rPr>
        <w:t>դեկտեմբերի</w:t>
      </w:r>
    </w:p>
    <w:p w:rsidR="00F56F36" w:rsidRPr="007B404A" w:rsidRDefault="00F56F36" w:rsidP="00F56F36">
      <w:pPr>
        <w:pStyle w:val="mechtex"/>
        <w:jc w:val="left"/>
        <w:rPr>
          <w:rFonts w:ascii="GHEA Grapalat" w:hAnsi="GHEA Grapalat" w:cs="Sylfaen"/>
          <w:lang w:val="fr-FR"/>
        </w:rPr>
      </w:pPr>
      <w:r w:rsidRPr="007B404A">
        <w:rPr>
          <w:rFonts w:ascii="GHEA Grapalat" w:hAnsi="GHEA Grapalat"/>
          <w:lang w:val="af-ZA"/>
        </w:rPr>
        <w:tab/>
      </w:r>
      <w:r w:rsidR="000063CA" w:rsidRPr="007B404A">
        <w:rPr>
          <w:rFonts w:ascii="GHEA Grapalat" w:hAnsi="GHEA Grapalat"/>
          <w:lang w:val="af-ZA"/>
        </w:rPr>
        <w:t xml:space="preserve">         </w:t>
      </w:r>
      <w:proofErr w:type="spellStart"/>
      <w:r w:rsidRPr="007B404A">
        <w:rPr>
          <w:rFonts w:ascii="GHEA Grapalat" w:hAnsi="GHEA Grapalat" w:cs="Sylfaen"/>
        </w:rPr>
        <w:t>Երևան</w:t>
      </w:r>
      <w:proofErr w:type="spellEnd"/>
    </w:p>
    <w:p w:rsidR="008C6AAD" w:rsidRPr="007B404A" w:rsidRDefault="008C6AAD" w:rsidP="00F56F36">
      <w:pPr>
        <w:pStyle w:val="mechtex"/>
        <w:jc w:val="left"/>
        <w:rPr>
          <w:rFonts w:ascii="GHEA Grapalat" w:hAnsi="GHEA Grapalat" w:cs="Sylfaen"/>
          <w:lang w:val="fr-FR"/>
        </w:rPr>
      </w:pPr>
    </w:p>
    <w:p w:rsidR="00EF7B8E" w:rsidRDefault="00E409C1" w:rsidP="00EF7B8E">
      <w:pPr>
        <w:spacing w:after="0" w:line="240" w:lineRule="auto"/>
        <w:ind w:left="993" w:right="571"/>
        <w:jc w:val="center"/>
        <w:rPr>
          <w:rFonts w:ascii="GHEA Grapalat" w:eastAsia="Times New Roman" w:hAnsi="GHEA Grapalat" w:cs="Times New Roman"/>
          <w:iCs/>
          <w:lang w:val="af-ZA"/>
        </w:rPr>
      </w:pPr>
      <w:r w:rsidRPr="007B404A">
        <w:rPr>
          <w:rFonts w:ascii="GHEA Grapalat" w:hAnsi="GHEA Grapalat" w:cs="Sylfaen"/>
          <w:spacing w:val="10"/>
          <w:lang w:val="af-ZA"/>
        </w:rPr>
        <w:t>«ՀԱՅԱՍՏԱՆԻ ՀԱՆՐԱՊԵՏՈՒԹՅԱՆ ՔԱՂԱՔԱՑԻԱԿԱՆ ՕՐԵՆՍ</w:t>
      </w:r>
      <w:r w:rsidRPr="007B404A">
        <w:rPr>
          <w:rFonts w:ascii="GHEA Grapalat" w:hAnsi="GHEA Grapalat" w:cs="Sylfaen"/>
          <w:spacing w:val="10"/>
          <w:lang w:val="hy-AM"/>
        </w:rPr>
        <w:t>-</w:t>
      </w:r>
      <w:r w:rsidRPr="007B404A">
        <w:rPr>
          <w:rFonts w:ascii="GHEA Grapalat" w:hAnsi="GHEA Grapalat" w:cs="Sylfaen"/>
          <w:spacing w:val="10"/>
          <w:lang w:val="af-ZA"/>
        </w:rPr>
        <w:t xml:space="preserve">ԳՐՔՈՒՄ </w:t>
      </w:r>
      <w:r w:rsidR="00EF7B8E">
        <w:rPr>
          <w:rFonts w:ascii="GHEA Grapalat" w:hAnsi="GHEA Grapalat" w:cs="Sylfaen"/>
          <w:spacing w:val="10"/>
          <w:lang w:val="hy-AM"/>
        </w:rPr>
        <w:t>ԼՐԱՑՈՒՄ</w:t>
      </w:r>
      <w:r w:rsidRPr="007B404A">
        <w:rPr>
          <w:rFonts w:ascii="GHEA Grapalat" w:hAnsi="GHEA Grapalat" w:cs="Sylfaen"/>
          <w:spacing w:val="10"/>
          <w:lang w:val="af-ZA"/>
        </w:rPr>
        <w:t xml:space="preserve"> ԿԱՏԱՐԵԼՈՒ ՄԱՍԻՆ» ՀԱՅԱՍՏԱ</w:t>
      </w:r>
      <w:r w:rsidRPr="007B404A">
        <w:rPr>
          <w:rFonts w:ascii="GHEA Grapalat" w:hAnsi="GHEA Grapalat" w:cs="Sylfaen"/>
          <w:spacing w:val="10"/>
          <w:lang w:val="af-ZA"/>
        </w:rPr>
        <w:softHyphen/>
        <w:t>ՆԻ ՀԱՆՐԱՊԵՏՈՒԹՅԱՆ ՕՐԵՆՔԻ ՆԱԽԱԳԾԻ</w:t>
      </w:r>
      <w:r w:rsidRPr="007B404A">
        <w:rPr>
          <w:rFonts w:ascii="GHEA Grapalat" w:eastAsia="Times New Roman" w:hAnsi="GHEA Grapalat" w:cs="Times New Roman"/>
          <w:iCs/>
          <w:lang w:val="af-ZA"/>
        </w:rPr>
        <w:t xml:space="preserve"> </w:t>
      </w:r>
    </w:p>
    <w:p w:rsidR="00E409C1" w:rsidRPr="007B404A" w:rsidRDefault="00E409C1" w:rsidP="00EF7B8E">
      <w:pPr>
        <w:spacing w:after="0" w:line="240" w:lineRule="auto"/>
        <w:ind w:left="993" w:right="571"/>
        <w:jc w:val="center"/>
        <w:rPr>
          <w:rFonts w:ascii="GHEA Grapalat" w:hAnsi="GHEA Grapalat" w:cs="Tahoma"/>
          <w:spacing w:val="-4"/>
          <w:lang w:val="hy-AM"/>
        </w:rPr>
      </w:pPr>
      <w:r w:rsidRPr="007B404A">
        <w:rPr>
          <w:rFonts w:ascii="GHEA Grapalat" w:hAnsi="GHEA Grapalat" w:cs="Sylfaen"/>
          <w:spacing w:val="10"/>
          <w:lang w:val="af-ZA"/>
        </w:rPr>
        <w:t>(</w:t>
      </w:r>
      <w:r w:rsidR="00EF7B8E" w:rsidRPr="007B404A">
        <w:rPr>
          <w:rFonts w:ascii="GHEA Grapalat" w:hAnsi="GHEA Grapalat"/>
          <w:lang w:val="hy-AM"/>
        </w:rPr>
        <w:t>Պ-098-22.11.2021-ՊԻ-011/0</w:t>
      </w:r>
      <w:r w:rsidRPr="007B404A">
        <w:rPr>
          <w:rFonts w:ascii="GHEA Grapalat" w:hAnsi="GHEA Grapalat" w:cs="Sylfaen"/>
          <w:spacing w:val="10"/>
          <w:lang w:val="af-ZA"/>
        </w:rPr>
        <w:t>)</w:t>
      </w:r>
      <w:r w:rsidRPr="007B404A">
        <w:rPr>
          <w:rFonts w:ascii="GHEA Grapalat" w:hAnsi="GHEA Grapalat" w:cs="Sylfaen"/>
          <w:spacing w:val="10"/>
          <w:lang w:val="hy-AM"/>
        </w:rPr>
        <w:t xml:space="preserve"> </w:t>
      </w:r>
      <w:r w:rsidRPr="007B404A">
        <w:rPr>
          <w:rFonts w:ascii="GHEA Grapalat" w:hAnsi="GHEA Grapalat" w:cs="Tahoma"/>
          <w:spacing w:val="-4"/>
          <w:lang w:val="af-ZA"/>
        </w:rPr>
        <w:t>ՎԵՐԱԲԵՐՅԱԼ ՀԱՅԱՍՏԱՆԻ ՀԱՆՐԱՊԵՏՈՒԹՅԱՆ ԿԱՌԱՎԱՐՈՒԹՅԱՆ ԱՌԱՋԱՐԿՈՒԹՅ</w:t>
      </w:r>
      <w:r w:rsidRPr="007B404A">
        <w:rPr>
          <w:rFonts w:ascii="GHEA Grapalat" w:hAnsi="GHEA Grapalat" w:cs="Tahoma"/>
          <w:spacing w:val="-4"/>
          <w:lang w:val="hy-AM"/>
        </w:rPr>
        <w:t>ՈՒ</w:t>
      </w:r>
      <w:r w:rsidRPr="007B404A">
        <w:rPr>
          <w:rFonts w:ascii="GHEA Grapalat" w:hAnsi="GHEA Grapalat" w:cs="Tahoma"/>
          <w:spacing w:val="-4"/>
          <w:lang w:val="af-ZA"/>
        </w:rPr>
        <w:t>Ն</w:t>
      </w:r>
      <w:r w:rsidRPr="007B404A">
        <w:rPr>
          <w:rFonts w:ascii="GHEA Grapalat" w:hAnsi="GHEA Grapalat" w:cs="Tahoma"/>
          <w:spacing w:val="-4"/>
          <w:lang w:val="hy-AM"/>
        </w:rPr>
        <w:t>ՆԵՐԸ</w:t>
      </w:r>
    </w:p>
    <w:p w:rsidR="00E409C1" w:rsidRPr="007B404A" w:rsidRDefault="00E409C1" w:rsidP="00E409C1">
      <w:pPr>
        <w:spacing w:after="0" w:line="240" w:lineRule="auto"/>
        <w:ind w:left="993" w:right="571"/>
        <w:jc w:val="both"/>
        <w:rPr>
          <w:rFonts w:ascii="GHEA Grapalat" w:hAnsi="GHEA Grapalat" w:cs="Tahoma"/>
          <w:spacing w:val="-4"/>
          <w:lang w:val="hy-AM"/>
        </w:rPr>
      </w:pPr>
    </w:p>
    <w:p w:rsidR="00E409C1" w:rsidRPr="007B404A" w:rsidRDefault="00E409C1" w:rsidP="00E409C1">
      <w:pPr>
        <w:spacing w:after="0" w:line="240" w:lineRule="auto"/>
        <w:ind w:left="993" w:right="571"/>
        <w:jc w:val="both"/>
        <w:rPr>
          <w:rFonts w:ascii="GHEA Grapalat" w:eastAsia="Times New Roman" w:hAnsi="GHEA Grapalat" w:cs="Times New Roman"/>
          <w:lang w:val="af-ZA"/>
        </w:rPr>
      </w:pPr>
    </w:p>
    <w:p w:rsidR="00E409C1" w:rsidRPr="007B404A" w:rsidRDefault="00E409C1" w:rsidP="00F56F36">
      <w:pPr>
        <w:pStyle w:val="mechtex"/>
        <w:jc w:val="left"/>
        <w:rPr>
          <w:rFonts w:ascii="GHEA Grapalat" w:hAnsi="GHEA Grapalat" w:cs="Sylfaen"/>
          <w:lang w:val="af-ZA"/>
        </w:rPr>
      </w:pPr>
    </w:p>
    <w:p w:rsidR="00E409C1" w:rsidRPr="001C42BF" w:rsidRDefault="00E409C1" w:rsidP="0036007F">
      <w:pPr>
        <w:spacing w:after="0" w:line="360" w:lineRule="auto"/>
        <w:ind w:firstLine="720"/>
        <w:jc w:val="both"/>
        <w:rPr>
          <w:rFonts w:ascii="GHEA Grapalat" w:hAnsi="GHEA Grapalat"/>
          <w:sz w:val="24"/>
          <w:szCs w:val="24"/>
          <w:lang w:val="hy-AM"/>
        </w:rPr>
      </w:pPr>
      <w:r w:rsidRPr="001C42BF">
        <w:rPr>
          <w:rFonts w:ascii="GHEA Grapalat" w:hAnsi="GHEA Grapalat"/>
          <w:sz w:val="24"/>
          <w:szCs w:val="24"/>
          <w:lang w:val="fr-FR"/>
        </w:rPr>
        <w:t>«</w:t>
      </w:r>
      <w:r w:rsidRPr="001C42BF">
        <w:rPr>
          <w:rFonts w:ascii="GHEA Grapalat" w:hAnsi="GHEA Grapalat"/>
          <w:sz w:val="24"/>
          <w:szCs w:val="24"/>
          <w:lang w:val="hy-AM"/>
        </w:rPr>
        <w:t>Հայաստանի</w:t>
      </w:r>
      <w:r w:rsidRPr="001C42BF">
        <w:rPr>
          <w:rFonts w:ascii="GHEA Grapalat" w:hAnsi="GHEA Grapalat"/>
          <w:sz w:val="24"/>
          <w:szCs w:val="24"/>
          <w:lang w:val="fr-FR"/>
        </w:rPr>
        <w:t xml:space="preserve"> </w:t>
      </w:r>
      <w:r w:rsidRPr="001C42BF">
        <w:rPr>
          <w:rFonts w:ascii="GHEA Grapalat" w:hAnsi="GHEA Grapalat"/>
          <w:sz w:val="24"/>
          <w:szCs w:val="24"/>
          <w:lang w:val="hy-AM"/>
        </w:rPr>
        <w:t>Հանրապետության</w:t>
      </w:r>
      <w:r w:rsidRPr="001C42BF">
        <w:rPr>
          <w:rFonts w:ascii="GHEA Grapalat" w:hAnsi="GHEA Grapalat"/>
          <w:sz w:val="24"/>
          <w:szCs w:val="24"/>
          <w:lang w:val="fr-FR"/>
        </w:rPr>
        <w:t xml:space="preserve"> </w:t>
      </w:r>
      <w:r w:rsidRPr="001C42BF">
        <w:rPr>
          <w:rFonts w:ascii="GHEA Grapalat" w:hAnsi="GHEA Grapalat"/>
          <w:sz w:val="24"/>
          <w:szCs w:val="24"/>
          <w:lang w:val="hy-AM"/>
        </w:rPr>
        <w:t>քաղաքացիական</w:t>
      </w:r>
      <w:r w:rsidRPr="001C42BF">
        <w:rPr>
          <w:rFonts w:ascii="GHEA Grapalat" w:hAnsi="GHEA Grapalat"/>
          <w:sz w:val="24"/>
          <w:szCs w:val="24"/>
          <w:lang w:val="fr-FR"/>
        </w:rPr>
        <w:t xml:space="preserve"> </w:t>
      </w:r>
      <w:r w:rsidRPr="001C42BF">
        <w:rPr>
          <w:rFonts w:ascii="GHEA Grapalat" w:hAnsi="GHEA Grapalat"/>
          <w:sz w:val="24"/>
          <w:szCs w:val="24"/>
          <w:lang w:val="hy-AM"/>
        </w:rPr>
        <w:t>օրենսգրքում</w:t>
      </w:r>
      <w:r w:rsidRPr="001C42BF">
        <w:rPr>
          <w:rFonts w:ascii="GHEA Grapalat" w:hAnsi="GHEA Grapalat"/>
          <w:sz w:val="24"/>
          <w:szCs w:val="24"/>
          <w:lang w:val="fr-FR"/>
        </w:rPr>
        <w:t xml:space="preserve"> </w:t>
      </w:r>
      <w:r w:rsidR="007548F2" w:rsidRPr="001C42BF">
        <w:rPr>
          <w:rFonts w:ascii="GHEA Grapalat" w:hAnsi="GHEA Grapalat"/>
          <w:sz w:val="24"/>
          <w:szCs w:val="24"/>
          <w:lang w:val="hy-AM"/>
        </w:rPr>
        <w:t xml:space="preserve">լրացում </w:t>
      </w:r>
      <w:r w:rsidRPr="001C42BF">
        <w:rPr>
          <w:rFonts w:ascii="GHEA Grapalat" w:hAnsi="GHEA Grapalat"/>
          <w:sz w:val="24"/>
          <w:szCs w:val="24"/>
          <w:lang w:val="hy-AM"/>
        </w:rPr>
        <w:t>կատարելու</w:t>
      </w:r>
      <w:r w:rsidRPr="001C42BF">
        <w:rPr>
          <w:rFonts w:ascii="GHEA Grapalat" w:hAnsi="GHEA Grapalat"/>
          <w:sz w:val="24"/>
          <w:szCs w:val="24"/>
          <w:lang w:val="fr-FR"/>
        </w:rPr>
        <w:t xml:space="preserve"> </w:t>
      </w:r>
      <w:r w:rsidRPr="001C42BF">
        <w:rPr>
          <w:rFonts w:ascii="GHEA Grapalat" w:hAnsi="GHEA Grapalat"/>
          <w:sz w:val="24"/>
          <w:szCs w:val="24"/>
          <w:lang w:val="hy-AM"/>
        </w:rPr>
        <w:t>մասին</w:t>
      </w:r>
      <w:r w:rsidRPr="001C42BF">
        <w:rPr>
          <w:rFonts w:ascii="GHEA Grapalat" w:hAnsi="GHEA Grapalat"/>
          <w:sz w:val="24"/>
          <w:szCs w:val="24"/>
          <w:lang w:val="fr-FR"/>
        </w:rPr>
        <w:t xml:space="preserve">» </w:t>
      </w:r>
      <w:r w:rsidR="00D45F4D" w:rsidRPr="001C42BF">
        <w:rPr>
          <w:rFonts w:ascii="GHEA Grapalat" w:hAnsi="GHEA Grapalat"/>
          <w:sz w:val="24"/>
          <w:szCs w:val="24"/>
          <w:lang w:val="hy-AM"/>
        </w:rPr>
        <w:t>Հայաստանի</w:t>
      </w:r>
      <w:r w:rsidR="00D45F4D" w:rsidRPr="001C42BF">
        <w:rPr>
          <w:rFonts w:ascii="GHEA Grapalat" w:hAnsi="GHEA Grapalat"/>
          <w:sz w:val="24"/>
          <w:szCs w:val="24"/>
          <w:lang w:val="fr-FR"/>
        </w:rPr>
        <w:t xml:space="preserve"> </w:t>
      </w:r>
      <w:r w:rsidR="00D45F4D" w:rsidRPr="001C42BF">
        <w:rPr>
          <w:rFonts w:ascii="GHEA Grapalat" w:hAnsi="GHEA Grapalat"/>
          <w:sz w:val="24"/>
          <w:szCs w:val="24"/>
          <w:lang w:val="hy-AM"/>
        </w:rPr>
        <w:t>Հանրապետության</w:t>
      </w:r>
      <w:r w:rsidRPr="001C42BF">
        <w:rPr>
          <w:rFonts w:ascii="GHEA Grapalat" w:hAnsi="GHEA Grapalat"/>
          <w:sz w:val="24"/>
          <w:szCs w:val="24"/>
          <w:lang w:val="fr-FR"/>
        </w:rPr>
        <w:t xml:space="preserve"> </w:t>
      </w:r>
      <w:r w:rsidRPr="001C42BF">
        <w:rPr>
          <w:rFonts w:ascii="GHEA Grapalat" w:hAnsi="GHEA Grapalat"/>
          <w:sz w:val="24"/>
          <w:szCs w:val="24"/>
          <w:lang w:val="hy-AM"/>
        </w:rPr>
        <w:t>օրենքի</w:t>
      </w:r>
      <w:r w:rsidRPr="001C42BF">
        <w:rPr>
          <w:rFonts w:ascii="GHEA Grapalat" w:hAnsi="GHEA Grapalat"/>
          <w:sz w:val="24"/>
          <w:szCs w:val="24"/>
          <w:lang w:val="fr-FR"/>
        </w:rPr>
        <w:t xml:space="preserve"> </w:t>
      </w:r>
      <w:r w:rsidR="000E7330" w:rsidRPr="001C42BF">
        <w:rPr>
          <w:rFonts w:ascii="GHEA Grapalat" w:hAnsi="GHEA Grapalat"/>
          <w:sz w:val="24"/>
          <w:szCs w:val="24"/>
          <w:lang w:val="hy-AM"/>
        </w:rPr>
        <w:t>նախագծով</w:t>
      </w:r>
      <w:r w:rsidRPr="001C42BF">
        <w:rPr>
          <w:rFonts w:ascii="GHEA Grapalat" w:hAnsi="GHEA Grapalat"/>
          <w:sz w:val="24"/>
          <w:szCs w:val="24"/>
          <w:lang w:val="fr-FR"/>
        </w:rPr>
        <w:t xml:space="preserve"> (</w:t>
      </w:r>
      <w:r w:rsidRPr="001C42BF">
        <w:rPr>
          <w:rFonts w:ascii="GHEA Grapalat" w:hAnsi="GHEA Grapalat"/>
          <w:sz w:val="24"/>
          <w:szCs w:val="24"/>
          <w:lang w:val="hy-AM"/>
        </w:rPr>
        <w:t>այսուհետ՝</w:t>
      </w:r>
      <w:r w:rsidRPr="001C42BF">
        <w:rPr>
          <w:rFonts w:ascii="GHEA Grapalat" w:hAnsi="GHEA Grapalat"/>
          <w:sz w:val="24"/>
          <w:szCs w:val="24"/>
          <w:lang w:val="fr-FR"/>
        </w:rPr>
        <w:t xml:space="preserve"> </w:t>
      </w:r>
      <w:r w:rsidRPr="001C42BF">
        <w:rPr>
          <w:rFonts w:ascii="GHEA Grapalat" w:hAnsi="GHEA Grapalat"/>
          <w:sz w:val="24"/>
          <w:szCs w:val="24"/>
          <w:lang w:val="hy-AM"/>
        </w:rPr>
        <w:t>Նախագիծ</w:t>
      </w:r>
      <w:r w:rsidRPr="001C42BF">
        <w:rPr>
          <w:rFonts w:ascii="GHEA Grapalat" w:hAnsi="GHEA Grapalat"/>
          <w:sz w:val="24"/>
          <w:szCs w:val="24"/>
          <w:lang w:val="fr-FR"/>
        </w:rPr>
        <w:t xml:space="preserve">) </w:t>
      </w:r>
      <w:r w:rsidR="000E7330" w:rsidRPr="001C42BF">
        <w:rPr>
          <w:rFonts w:ascii="GHEA Grapalat" w:hAnsi="GHEA Grapalat"/>
          <w:color w:val="000000"/>
          <w:sz w:val="24"/>
          <w:szCs w:val="24"/>
          <w:shd w:val="clear" w:color="auto" w:fill="FFFFFF"/>
          <w:lang w:val="hy-AM"/>
        </w:rPr>
        <w:t xml:space="preserve">նախատեսվում է </w:t>
      </w:r>
      <w:r w:rsidR="0036007F" w:rsidRPr="0036007F">
        <w:rPr>
          <w:rFonts w:ascii="GHEA Grapalat" w:eastAsia="Times New Roman" w:hAnsi="GHEA Grapalat" w:cs="Times New Roman"/>
          <w:sz w:val="24"/>
          <w:szCs w:val="24"/>
          <w:lang w:val="hy-AM"/>
        </w:rPr>
        <w:t>հնարավորություն տալ ժառանգներին ընդունել ժառանգությունը ոչ թե անձի մահվան պահից վեց ամսվա ընթացքում, այլ մահվան մասին պետական գրանցման օրվանից վեց ամսվա </w:t>
      </w:r>
      <w:r w:rsidR="0036007F" w:rsidRPr="0036007F">
        <w:rPr>
          <w:rFonts w:ascii="GHEA Grapalat" w:eastAsia="Times New Roman" w:hAnsi="GHEA Grapalat" w:cs="Times New Roman"/>
          <w:sz w:val="24"/>
          <w:szCs w:val="24"/>
          <w:lang w:val="af-ZA"/>
        </w:rPr>
        <w:t xml:space="preserve"> </w:t>
      </w:r>
      <w:r w:rsidR="0036007F" w:rsidRPr="0036007F">
        <w:rPr>
          <w:rFonts w:ascii="GHEA Grapalat" w:eastAsia="Times New Roman" w:hAnsi="GHEA Grapalat" w:cs="Times New Roman"/>
          <w:sz w:val="24"/>
          <w:szCs w:val="24"/>
          <w:lang w:val="hy-AM"/>
        </w:rPr>
        <w:t>ընթացքում:</w:t>
      </w:r>
      <w:r w:rsidR="0036007F" w:rsidRPr="0036007F">
        <w:rPr>
          <w:rFonts w:ascii="GHEA Grapalat" w:eastAsia="Times New Roman" w:hAnsi="GHEA Grapalat" w:cs="Times New Roman"/>
          <w:sz w:val="24"/>
          <w:szCs w:val="24"/>
          <w:lang w:val="hy-AM"/>
        </w:rPr>
        <w:br/>
      </w:r>
      <w:r w:rsidR="0036007F" w:rsidRPr="0036007F">
        <w:rPr>
          <w:rFonts w:ascii="GHEA Grapalat" w:hAnsi="GHEA Grapalat"/>
          <w:sz w:val="24"/>
          <w:szCs w:val="24"/>
          <w:lang w:val="af-ZA"/>
        </w:rPr>
        <w:t xml:space="preserve">        </w:t>
      </w:r>
      <w:r w:rsidR="000E7330" w:rsidRPr="001C42BF">
        <w:rPr>
          <w:rFonts w:ascii="GHEA Grapalat" w:hAnsi="GHEA Grapalat"/>
          <w:sz w:val="24"/>
          <w:szCs w:val="24"/>
          <w:lang w:val="hy-AM"/>
        </w:rPr>
        <w:t xml:space="preserve"> </w:t>
      </w:r>
      <w:r w:rsidR="009F7149" w:rsidRPr="001C42BF">
        <w:rPr>
          <w:rFonts w:ascii="GHEA Grapalat" w:hAnsi="GHEA Grapalat"/>
          <w:sz w:val="24"/>
          <w:szCs w:val="24"/>
          <w:lang w:val="hy-AM"/>
        </w:rPr>
        <w:t xml:space="preserve">Նախագծի </w:t>
      </w:r>
      <w:r w:rsidRPr="001C42BF">
        <w:rPr>
          <w:rFonts w:ascii="GHEA Grapalat" w:hAnsi="GHEA Grapalat"/>
          <w:sz w:val="24"/>
          <w:szCs w:val="24"/>
          <w:lang w:val="hy-AM"/>
        </w:rPr>
        <w:t>վերաբերյալ</w:t>
      </w:r>
      <w:r w:rsidRPr="001C42BF">
        <w:rPr>
          <w:rFonts w:ascii="GHEA Grapalat" w:hAnsi="GHEA Grapalat"/>
          <w:sz w:val="24"/>
          <w:szCs w:val="24"/>
          <w:lang w:val="fr-FR"/>
        </w:rPr>
        <w:t xml:space="preserve"> </w:t>
      </w:r>
      <w:r w:rsidRPr="001C42BF">
        <w:rPr>
          <w:rFonts w:ascii="GHEA Grapalat" w:hAnsi="GHEA Grapalat"/>
          <w:sz w:val="24"/>
          <w:szCs w:val="24"/>
          <w:lang w:val="hy-AM"/>
        </w:rPr>
        <w:t xml:space="preserve">Հայաստանի Հանրապետության </w:t>
      </w:r>
      <w:r w:rsidR="009F7149" w:rsidRPr="001C42BF">
        <w:rPr>
          <w:rFonts w:ascii="GHEA Grapalat" w:hAnsi="GHEA Grapalat"/>
          <w:sz w:val="24"/>
          <w:szCs w:val="24"/>
          <w:lang w:val="hy-AM"/>
        </w:rPr>
        <w:t>կառավարությու</w:t>
      </w:r>
      <w:r w:rsidRPr="001C42BF">
        <w:rPr>
          <w:rFonts w:ascii="GHEA Grapalat" w:hAnsi="GHEA Grapalat"/>
          <w:sz w:val="24"/>
          <w:szCs w:val="24"/>
          <w:lang w:val="hy-AM"/>
        </w:rPr>
        <w:t>ն</w:t>
      </w:r>
      <w:r w:rsidR="009F7149" w:rsidRPr="001C42BF">
        <w:rPr>
          <w:rFonts w:ascii="GHEA Grapalat" w:hAnsi="GHEA Grapalat"/>
          <w:sz w:val="24"/>
          <w:szCs w:val="24"/>
          <w:lang w:val="hy-AM"/>
        </w:rPr>
        <w:t>ը ներկայացնում է իր</w:t>
      </w:r>
      <w:r w:rsidRPr="001C42BF">
        <w:rPr>
          <w:rFonts w:ascii="GHEA Grapalat" w:hAnsi="GHEA Grapalat"/>
          <w:sz w:val="24"/>
          <w:szCs w:val="24"/>
          <w:lang w:val="hy-AM"/>
        </w:rPr>
        <w:t xml:space="preserve"> </w:t>
      </w:r>
      <w:proofErr w:type="spellStart"/>
      <w:r w:rsidRPr="001C42BF">
        <w:rPr>
          <w:rFonts w:ascii="GHEA Grapalat" w:hAnsi="GHEA Grapalat"/>
          <w:sz w:val="24"/>
          <w:szCs w:val="24"/>
          <w:lang w:val="hy-AM"/>
        </w:rPr>
        <w:t>դիտարկումներն</w:t>
      </w:r>
      <w:proofErr w:type="spellEnd"/>
      <w:r w:rsidRPr="001C42BF">
        <w:rPr>
          <w:rFonts w:ascii="GHEA Grapalat" w:hAnsi="GHEA Grapalat"/>
          <w:sz w:val="24"/>
          <w:szCs w:val="24"/>
          <w:lang w:val="hy-AM"/>
        </w:rPr>
        <w:t xml:space="preserve"> ու առաջարկություն</w:t>
      </w:r>
      <w:r w:rsidR="00D361F2">
        <w:rPr>
          <w:rFonts w:ascii="GHEA Grapalat" w:hAnsi="GHEA Grapalat"/>
          <w:sz w:val="24"/>
          <w:szCs w:val="24"/>
          <w:lang w:val="hy-AM"/>
        </w:rPr>
        <w:t>նե</w:t>
      </w:r>
      <w:r w:rsidRPr="001C42BF">
        <w:rPr>
          <w:rFonts w:ascii="GHEA Grapalat" w:hAnsi="GHEA Grapalat"/>
          <w:sz w:val="24"/>
          <w:szCs w:val="24"/>
          <w:lang w:val="hy-AM"/>
        </w:rPr>
        <w:t>րը</w:t>
      </w:r>
      <w:r w:rsidR="001C42BF" w:rsidRPr="001C42BF">
        <w:rPr>
          <w:rFonts w:ascii="GHEA Grapalat" w:hAnsi="GHEA Grapalat"/>
          <w:sz w:val="24"/>
          <w:szCs w:val="24"/>
          <w:lang w:val="hy-AM"/>
        </w:rPr>
        <w:t>`</w:t>
      </w:r>
    </w:p>
    <w:p w:rsidR="001C42BF" w:rsidRPr="00DA173F" w:rsidRDefault="00E409C1" w:rsidP="001C42BF">
      <w:pPr>
        <w:spacing w:after="0" w:line="336" w:lineRule="auto"/>
        <w:ind w:firstLine="567"/>
        <w:jc w:val="both"/>
        <w:rPr>
          <w:rFonts w:ascii="GHEA Grapalat" w:hAnsi="GHEA Grapalat" w:cs="Sylfaen"/>
          <w:b/>
          <w:sz w:val="24"/>
          <w:szCs w:val="24"/>
          <w:lang w:val="hy-AM"/>
        </w:rPr>
      </w:pPr>
      <w:r w:rsidRPr="007B404A">
        <w:rPr>
          <w:rFonts w:ascii="GHEA Grapalat" w:hAnsi="GHEA Grapalat"/>
          <w:lang w:val="fr-FR"/>
        </w:rPr>
        <w:t xml:space="preserve">  </w:t>
      </w:r>
      <w:r w:rsidR="001C42BF" w:rsidRPr="00DA173F">
        <w:rPr>
          <w:rFonts w:ascii="GHEA Grapalat" w:hAnsi="GHEA Grapalat" w:cs="Sylfaen"/>
          <w:sz w:val="24"/>
          <w:szCs w:val="24"/>
          <w:lang w:val="hy-AM"/>
        </w:rPr>
        <w:t xml:space="preserve">1. Օրենսգրքի 1187-րդ հոդվածի 1-ին մասի համաձայն՝ </w:t>
      </w:r>
      <w:r w:rsidR="001C42BF" w:rsidRPr="00DA173F">
        <w:rPr>
          <w:rFonts w:ascii="GHEA Grapalat" w:hAnsi="GHEA Grapalat"/>
          <w:b/>
          <w:color w:val="000000"/>
          <w:sz w:val="24"/>
          <w:szCs w:val="24"/>
          <w:shd w:val="clear" w:color="auto" w:fill="FFFFFF"/>
          <w:lang w:val="hy-AM"/>
        </w:rPr>
        <w:t xml:space="preserve">ժառանգությունը բացվում է քաղաքացու մահից հետո: </w:t>
      </w:r>
    </w:p>
    <w:p w:rsidR="001C42BF" w:rsidRPr="00DA173F" w:rsidRDefault="001C42BF" w:rsidP="001C42BF">
      <w:pPr>
        <w:spacing w:after="0" w:line="336" w:lineRule="auto"/>
        <w:ind w:firstLine="720"/>
        <w:jc w:val="both"/>
        <w:rPr>
          <w:rFonts w:ascii="GHEA Grapalat" w:hAnsi="GHEA Grapalat" w:cs="Sylfaen"/>
          <w:sz w:val="24"/>
          <w:szCs w:val="24"/>
          <w:lang w:val="hy-AM"/>
        </w:rPr>
      </w:pPr>
      <w:r w:rsidRPr="00DA173F">
        <w:rPr>
          <w:rFonts w:ascii="GHEA Grapalat" w:hAnsi="GHEA Grapalat" w:cs="Sylfaen"/>
          <w:sz w:val="24"/>
          <w:szCs w:val="24"/>
          <w:lang w:val="hy-AM"/>
        </w:rPr>
        <w:t xml:space="preserve">Օրենսգրքի 1188-րդ հոդվածի 1-ին մասի համաձայն՝ </w:t>
      </w:r>
      <w:r w:rsidRPr="00DA173F">
        <w:rPr>
          <w:rFonts w:ascii="GHEA Grapalat" w:hAnsi="GHEA Grapalat" w:cs="Sylfaen"/>
          <w:b/>
          <w:sz w:val="24"/>
          <w:szCs w:val="24"/>
          <w:lang w:val="hy-AM"/>
        </w:rPr>
        <w:t>ժ</w:t>
      </w:r>
      <w:r w:rsidRPr="00DA173F">
        <w:rPr>
          <w:rFonts w:ascii="GHEA Grapalat" w:hAnsi="GHEA Grapalat" w:cs="Sylfaen"/>
          <w:b/>
          <w:sz w:val="24"/>
          <w:szCs w:val="24"/>
          <w:shd w:val="clear" w:color="auto" w:fill="FFFFFF"/>
          <w:lang w:val="hy-AM"/>
        </w:rPr>
        <w:t>առանգության</w:t>
      </w:r>
      <w:r w:rsidRPr="00DA173F">
        <w:rPr>
          <w:rFonts w:ascii="GHEA Grapalat" w:hAnsi="GHEA Grapalat"/>
          <w:b/>
          <w:sz w:val="24"/>
          <w:szCs w:val="24"/>
          <w:shd w:val="clear" w:color="auto" w:fill="FFFFFF"/>
          <w:lang w:val="hy-AM"/>
        </w:rPr>
        <w:t xml:space="preserve"> </w:t>
      </w:r>
      <w:r w:rsidRPr="00DA173F">
        <w:rPr>
          <w:rFonts w:ascii="GHEA Grapalat" w:hAnsi="GHEA Grapalat" w:cs="Sylfaen"/>
          <w:b/>
          <w:sz w:val="24"/>
          <w:szCs w:val="24"/>
          <w:shd w:val="clear" w:color="auto" w:fill="FFFFFF"/>
          <w:lang w:val="hy-AM"/>
        </w:rPr>
        <w:t>բացման</w:t>
      </w:r>
      <w:r w:rsidRPr="00DA173F">
        <w:rPr>
          <w:rFonts w:ascii="GHEA Grapalat" w:hAnsi="GHEA Grapalat"/>
          <w:b/>
          <w:sz w:val="24"/>
          <w:szCs w:val="24"/>
          <w:shd w:val="clear" w:color="auto" w:fill="FFFFFF"/>
          <w:lang w:val="hy-AM"/>
        </w:rPr>
        <w:t xml:space="preserve"> </w:t>
      </w:r>
      <w:r w:rsidRPr="00DA173F">
        <w:rPr>
          <w:rFonts w:ascii="GHEA Grapalat" w:hAnsi="GHEA Grapalat" w:cs="Sylfaen"/>
          <w:b/>
          <w:sz w:val="24"/>
          <w:szCs w:val="24"/>
          <w:shd w:val="clear" w:color="auto" w:fill="FFFFFF"/>
          <w:lang w:val="hy-AM"/>
        </w:rPr>
        <w:t>ժամանակը</w:t>
      </w:r>
      <w:r w:rsidRPr="00DA173F">
        <w:rPr>
          <w:rFonts w:ascii="GHEA Grapalat" w:hAnsi="GHEA Grapalat"/>
          <w:b/>
          <w:sz w:val="24"/>
          <w:szCs w:val="24"/>
          <w:shd w:val="clear" w:color="auto" w:fill="FFFFFF"/>
          <w:lang w:val="hy-AM"/>
        </w:rPr>
        <w:t xml:space="preserve"> </w:t>
      </w:r>
      <w:r w:rsidRPr="00DA173F">
        <w:rPr>
          <w:rFonts w:ascii="GHEA Grapalat" w:hAnsi="GHEA Grapalat" w:cs="Sylfaen"/>
          <w:b/>
          <w:sz w:val="24"/>
          <w:szCs w:val="24"/>
          <w:shd w:val="clear" w:color="auto" w:fill="FFFFFF"/>
          <w:lang w:val="hy-AM"/>
        </w:rPr>
        <w:t>քաղաքացու</w:t>
      </w:r>
      <w:r w:rsidRPr="00DA173F">
        <w:rPr>
          <w:rFonts w:ascii="GHEA Grapalat" w:hAnsi="GHEA Grapalat"/>
          <w:b/>
          <w:sz w:val="24"/>
          <w:szCs w:val="24"/>
          <w:shd w:val="clear" w:color="auto" w:fill="FFFFFF"/>
          <w:lang w:val="hy-AM"/>
        </w:rPr>
        <w:t xml:space="preserve"> </w:t>
      </w:r>
      <w:r w:rsidRPr="00DA173F">
        <w:rPr>
          <w:rFonts w:ascii="GHEA Grapalat" w:hAnsi="GHEA Grapalat" w:cs="Sylfaen"/>
          <w:b/>
          <w:sz w:val="24"/>
          <w:szCs w:val="24"/>
          <w:shd w:val="clear" w:color="auto" w:fill="FFFFFF"/>
          <w:lang w:val="hy-AM"/>
        </w:rPr>
        <w:t>մահվան</w:t>
      </w:r>
      <w:r w:rsidRPr="00DA173F">
        <w:rPr>
          <w:rFonts w:ascii="GHEA Grapalat" w:hAnsi="GHEA Grapalat"/>
          <w:b/>
          <w:sz w:val="24"/>
          <w:szCs w:val="24"/>
          <w:shd w:val="clear" w:color="auto" w:fill="FFFFFF"/>
          <w:lang w:val="hy-AM"/>
        </w:rPr>
        <w:t xml:space="preserve"> </w:t>
      </w:r>
      <w:r w:rsidRPr="00DA173F">
        <w:rPr>
          <w:rFonts w:ascii="GHEA Grapalat" w:hAnsi="GHEA Grapalat" w:cs="Sylfaen"/>
          <w:b/>
          <w:sz w:val="24"/>
          <w:szCs w:val="24"/>
          <w:shd w:val="clear" w:color="auto" w:fill="FFFFFF"/>
          <w:lang w:val="hy-AM"/>
        </w:rPr>
        <w:t>օրն</w:t>
      </w:r>
      <w:r w:rsidRPr="00DA173F">
        <w:rPr>
          <w:rFonts w:ascii="GHEA Grapalat" w:hAnsi="GHEA Grapalat"/>
          <w:b/>
          <w:sz w:val="24"/>
          <w:szCs w:val="24"/>
          <w:shd w:val="clear" w:color="auto" w:fill="FFFFFF"/>
          <w:lang w:val="hy-AM"/>
        </w:rPr>
        <w:t xml:space="preserve"> </w:t>
      </w:r>
      <w:r w:rsidRPr="00DA173F">
        <w:rPr>
          <w:rFonts w:ascii="GHEA Grapalat" w:hAnsi="GHEA Grapalat" w:cs="Sylfaen"/>
          <w:b/>
          <w:sz w:val="24"/>
          <w:szCs w:val="24"/>
          <w:shd w:val="clear" w:color="auto" w:fill="FFFFFF"/>
          <w:lang w:val="hy-AM"/>
        </w:rPr>
        <w:t>է</w:t>
      </w:r>
      <w:r w:rsidRPr="00DA173F">
        <w:rPr>
          <w:rFonts w:ascii="GHEA Grapalat" w:hAnsi="GHEA Grapalat"/>
          <w:b/>
          <w:sz w:val="24"/>
          <w:szCs w:val="24"/>
          <w:shd w:val="clear" w:color="auto" w:fill="FFFFFF"/>
          <w:lang w:val="hy-AM"/>
        </w:rPr>
        <w:t>,</w:t>
      </w:r>
      <w:r w:rsidRPr="00DA173F">
        <w:rPr>
          <w:rFonts w:ascii="GHEA Grapalat" w:hAnsi="GHEA Grapalat"/>
          <w:sz w:val="24"/>
          <w:szCs w:val="24"/>
          <w:shd w:val="clear" w:color="auto" w:fill="FFFFFF"/>
          <w:lang w:val="hy-AM"/>
        </w:rPr>
        <w:t xml:space="preserve"> </w:t>
      </w:r>
      <w:r w:rsidRPr="00DA173F">
        <w:rPr>
          <w:rFonts w:ascii="GHEA Grapalat" w:hAnsi="GHEA Grapalat" w:cs="Sylfaen"/>
          <w:sz w:val="24"/>
          <w:szCs w:val="24"/>
          <w:shd w:val="clear" w:color="auto" w:fill="FFFFFF"/>
          <w:lang w:val="hy-AM"/>
        </w:rPr>
        <w:t>իսկ</w:t>
      </w:r>
      <w:r w:rsidRPr="00DA173F">
        <w:rPr>
          <w:rFonts w:ascii="GHEA Grapalat" w:hAnsi="GHEA Grapalat"/>
          <w:sz w:val="24"/>
          <w:szCs w:val="24"/>
          <w:shd w:val="clear" w:color="auto" w:fill="FFFFFF"/>
          <w:lang w:val="hy-AM"/>
        </w:rPr>
        <w:t xml:space="preserve"> </w:t>
      </w:r>
      <w:r w:rsidRPr="00DA173F">
        <w:rPr>
          <w:rFonts w:ascii="GHEA Grapalat" w:hAnsi="GHEA Grapalat" w:cs="Sylfaen"/>
          <w:sz w:val="24"/>
          <w:szCs w:val="24"/>
          <w:shd w:val="clear" w:color="auto" w:fill="FFFFFF"/>
          <w:lang w:val="hy-AM"/>
        </w:rPr>
        <w:t>նրան</w:t>
      </w:r>
      <w:r w:rsidRPr="00DA173F">
        <w:rPr>
          <w:rFonts w:ascii="GHEA Grapalat" w:hAnsi="GHEA Grapalat"/>
          <w:sz w:val="24"/>
          <w:szCs w:val="24"/>
          <w:shd w:val="clear" w:color="auto" w:fill="FFFFFF"/>
          <w:lang w:val="hy-AM"/>
        </w:rPr>
        <w:t xml:space="preserve"> </w:t>
      </w:r>
      <w:r w:rsidRPr="00DA173F">
        <w:rPr>
          <w:rFonts w:ascii="GHEA Grapalat" w:hAnsi="GHEA Grapalat" w:cs="Sylfaen"/>
          <w:sz w:val="24"/>
          <w:szCs w:val="24"/>
          <w:shd w:val="clear" w:color="auto" w:fill="FFFFFF"/>
          <w:lang w:val="hy-AM"/>
        </w:rPr>
        <w:t>մահացած</w:t>
      </w:r>
      <w:r w:rsidRPr="00DA173F">
        <w:rPr>
          <w:rFonts w:ascii="GHEA Grapalat" w:hAnsi="GHEA Grapalat"/>
          <w:sz w:val="24"/>
          <w:szCs w:val="24"/>
          <w:shd w:val="clear" w:color="auto" w:fill="FFFFFF"/>
          <w:lang w:val="hy-AM"/>
        </w:rPr>
        <w:t xml:space="preserve"> </w:t>
      </w:r>
      <w:r w:rsidRPr="00DA173F">
        <w:rPr>
          <w:rFonts w:ascii="GHEA Grapalat" w:hAnsi="GHEA Grapalat" w:cs="Sylfaen"/>
          <w:sz w:val="24"/>
          <w:szCs w:val="24"/>
          <w:shd w:val="clear" w:color="auto" w:fill="FFFFFF"/>
          <w:lang w:val="hy-AM"/>
        </w:rPr>
        <w:t>ճանաչելու</w:t>
      </w:r>
      <w:r w:rsidRPr="00DA173F">
        <w:rPr>
          <w:rFonts w:ascii="GHEA Grapalat" w:hAnsi="GHEA Grapalat"/>
          <w:sz w:val="24"/>
          <w:szCs w:val="24"/>
          <w:shd w:val="clear" w:color="auto" w:fill="FFFFFF"/>
          <w:lang w:val="hy-AM"/>
        </w:rPr>
        <w:t xml:space="preserve"> </w:t>
      </w:r>
      <w:r w:rsidRPr="00DA173F">
        <w:rPr>
          <w:rFonts w:ascii="GHEA Grapalat" w:hAnsi="GHEA Grapalat" w:cs="Sylfaen"/>
          <w:sz w:val="24"/>
          <w:szCs w:val="24"/>
          <w:shd w:val="clear" w:color="auto" w:fill="FFFFFF"/>
          <w:lang w:val="hy-AM"/>
        </w:rPr>
        <w:t>դեպքում</w:t>
      </w:r>
      <w:r w:rsidRPr="00DA173F">
        <w:rPr>
          <w:rFonts w:ascii="GHEA Grapalat" w:hAnsi="GHEA Grapalat"/>
          <w:sz w:val="24"/>
          <w:szCs w:val="24"/>
          <w:shd w:val="clear" w:color="auto" w:fill="FFFFFF"/>
          <w:lang w:val="hy-AM"/>
        </w:rPr>
        <w:t xml:space="preserve"> </w:t>
      </w:r>
      <w:r w:rsidRPr="00DA173F">
        <w:rPr>
          <w:rFonts w:ascii="GHEA Grapalat" w:hAnsi="GHEA Grapalat" w:cs="Sylfaen"/>
          <w:sz w:val="24"/>
          <w:szCs w:val="24"/>
          <w:shd w:val="clear" w:color="auto" w:fill="FFFFFF"/>
          <w:lang w:val="hy-AM"/>
        </w:rPr>
        <w:t>այդ</w:t>
      </w:r>
      <w:r w:rsidRPr="00DA173F">
        <w:rPr>
          <w:rFonts w:ascii="GHEA Grapalat" w:hAnsi="GHEA Grapalat"/>
          <w:sz w:val="24"/>
          <w:szCs w:val="24"/>
          <w:shd w:val="clear" w:color="auto" w:fill="FFFFFF"/>
          <w:lang w:val="hy-AM"/>
        </w:rPr>
        <w:t xml:space="preserve"> </w:t>
      </w:r>
      <w:r w:rsidRPr="00DA173F">
        <w:rPr>
          <w:rFonts w:ascii="GHEA Grapalat" w:hAnsi="GHEA Grapalat" w:cs="Sylfaen"/>
          <w:sz w:val="24"/>
          <w:szCs w:val="24"/>
          <w:shd w:val="clear" w:color="auto" w:fill="FFFFFF"/>
          <w:lang w:val="hy-AM"/>
        </w:rPr>
        <w:t>մասին</w:t>
      </w:r>
      <w:r w:rsidRPr="00DA173F">
        <w:rPr>
          <w:rFonts w:ascii="GHEA Grapalat" w:hAnsi="GHEA Grapalat"/>
          <w:sz w:val="24"/>
          <w:szCs w:val="24"/>
          <w:shd w:val="clear" w:color="auto" w:fill="FFFFFF"/>
          <w:lang w:val="hy-AM"/>
        </w:rPr>
        <w:t xml:space="preserve"> </w:t>
      </w:r>
      <w:r w:rsidRPr="00DA173F">
        <w:rPr>
          <w:rFonts w:ascii="GHEA Grapalat" w:hAnsi="GHEA Grapalat" w:cs="Sylfaen"/>
          <w:sz w:val="24"/>
          <w:szCs w:val="24"/>
          <w:shd w:val="clear" w:color="auto" w:fill="FFFFFF"/>
          <w:lang w:val="hy-AM"/>
        </w:rPr>
        <w:t>դատարանի</w:t>
      </w:r>
      <w:r w:rsidRPr="00DA173F">
        <w:rPr>
          <w:rFonts w:ascii="GHEA Grapalat" w:hAnsi="GHEA Grapalat"/>
          <w:sz w:val="24"/>
          <w:szCs w:val="24"/>
          <w:shd w:val="clear" w:color="auto" w:fill="FFFFFF"/>
          <w:lang w:val="hy-AM"/>
        </w:rPr>
        <w:t xml:space="preserve"> </w:t>
      </w:r>
      <w:r w:rsidRPr="00DA173F">
        <w:rPr>
          <w:rFonts w:ascii="GHEA Grapalat" w:hAnsi="GHEA Grapalat" w:cs="Sylfaen"/>
          <w:sz w:val="24"/>
          <w:szCs w:val="24"/>
          <w:shd w:val="clear" w:color="auto" w:fill="FFFFFF"/>
          <w:lang w:val="hy-AM"/>
        </w:rPr>
        <w:t>վճիռն</w:t>
      </w:r>
      <w:r w:rsidRPr="00DA173F">
        <w:rPr>
          <w:rFonts w:ascii="GHEA Grapalat" w:hAnsi="GHEA Grapalat"/>
          <w:sz w:val="24"/>
          <w:szCs w:val="24"/>
          <w:shd w:val="clear" w:color="auto" w:fill="FFFFFF"/>
          <w:lang w:val="hy-AM"/>
        </w:rPr>
        <w:t xml:space="preserve"> </w:t>
      </w:r>
      <w:r w:rsidRPr="00DA173F">
        <w:rPr>
          <w:rFonts w:ascii="GHEA Grapalat" w:hAnsi="GHEA Grapalat" w:cs="Sylfaen"/>
          <w:sz w:val="24"/>
          <w:szCs w:val="24"/>
          <w:shd w:val="clear" w:color="auto" w:fill="FFFFFF"/>
          <w:lang w:val="hy-AM"/>
        </w:rPr>
        <w:t>օրինական</w:t>
      </w:r>
      <w:r w:rsidRPr="00DA173F">
        <w:rPr>
          <w:rFonts w:ascii="GHEA Grapalat" w:hAnsi="GHEA Grapalat"/>
          <w:sz w:val="24"/>
          <w:szCs w:val="24"/>
          <w:shd w:val="clear" w:color="auto" w:fill="FFFFFF"/>
          <w:lang w:val="hy-AM"/>
        </w:rPr>
        <w:t xml:space="preserve"> </w:t>
      </w:r>
      <w:r w:rsidRPr="00DA173F">
        <w:rPr>
          <w:rFonts w:ascii="GHEA Grapalat" w:hAnsi="GHEA Grapalat" w:cs="Sylfaen"/>
          <w:sz w:val="24"/>
          <w:szCs w:val="24"/>
          <w:shd w:val="clear" w:color="auto" w:fill="FFFFFF"/>
          <w:lang w:val="hy-AM"/>
        </w:rPr>
        <w:t>ուժի</w:t>
      </w:r>
      <w:r w:rsidRPr="00DA173F">
        <w:rPr>
          <w:rFonts w:ascii="GHEA Grapalat" w:hAnsi="GHEA Grapalat"/>
          <w:sz w:val="24"/>
          <w:szCs w:val="24"/>
          <w:shd w:val="clear" w:color="auto" w:fill="FFFFFF"/>
          <w:lang w:val="hy-AM"/>
        </w:rPr>
        <w:t xml:space="preserve"> </w:t>
      </w:r>
      <w:r w:rsidRPr="00DA173F">
        <w:rPr>
          <w:rFonts w:ascii="GHEA Grapalat" w:hAnsi="GHEA Grapalat" w:cs="Sylfaen"/>
          <w:sz w:val="24"/>
          <w:szCs w:val="24"/>
          <w:shd w:val="clear" w:color="auto" w:fill="FFFFFF"/>
          <w:lang w:val="hy-AM"/>
        </w:rPr>
        <w:t>մեջ</w:t>
      </w:r>
      <w:r w:rsidRPr="00DA173F">
        <w:rPr>
          <w:rFonts w:ascii="GHEA Grapalat" w:hAnsi="GHEA Grapalat"/>
          <w:sz w:val="24"/>
          <w:szCs w:val="24"/>
          <w:shd w:val="clear" w:color="auto" w:fill="FFFFFF"/>
          <w:lang w:val="hy-AM"/>
        </w:rPr>
        <w:t xml:space="preserve"> </w:t>
      </w:r>
      <w:r w:rsidRPr="00DA173F">
        <w:rPr>
          <w:rFonts w:ascii="GHEA Grapalat" w:hAnsi="GHEA Grapalat" w:cs="Sylfaen"/>
          <w:sz w:val="24"/>
          <w:szCs w:val="24"/>
          <w:shd w:val="clear" w:color="auto" w:fill="FFFFFF"/>
          <w:lang w:val="hy-AM"/>
        </w:rPr>
        <w:t>մտնելու</w:t>
      </w:r>
      <w:r w:rsidRPr="00DA173F">
        <w:rPr>
          <w:rFonts w:ascii="GHEA Grapalat" w:hAnsi="GHEA Grapalat"/>
          <w:sz w:val="24"/>
          <w:szCs w:val="24"/>
          <w:shd w:val="clear" w:color="auto" w:fill="FFFFFF"/>
          <w:lang w:val="hy-AM"/>
        </w:rPr>
        <w:t xml:space="preserve"> </w:t>
      </w:r>
      <w:r w:rsidRPr="00DA173F">
        <w:rPr>
          <w:rFonts w:ascii="GHEA Grapalat" w:hAnsi="GHEA Grapalat" w:cs="Sylfaen"/>
          <w:sz w:val="24"/>
          <w:szCs w:val="24"/>
          <w:shd w:val="clear" w:color="auto" w:fill="FFFFFF"/>
          <w:lang w:val="hy-AM"/>
        </w:rPr>
        <w:t>օրը</w:t>
      </w:r>
      <w:r w:rsidRPr="00DA173F">
        <w:rPr>
          <w:rFonts w:ascii="GHEA Grapalat" w:hAnsi="GHEA Grapalat"/>
          <w:sz w:val="24"/>
          <w:szCs w:val="24"/>
          <w:shd w:val="clear" w:color="auto" w:fill="FFFFFF"/>
          <w:lang w:val="hy-AM"/>
        </w:rPr>
        <w:t xml:space="preserve">, </w:t>
      </w:r>
      <w:r w:rsidRPr="00DA173F">
        <w:rPr>
          <w:rFonts w:ascii="GHEA Grapalat" w:hAnsi="GHEA Grapalat" w:cs="Sylfaen"/>
          <w:sz w:val="24"/>
          <w:szCs w:val="24"/>
          <w:shd w:val="clear" w:color="auto" w:fill="FFFFFF"/>
          <w:lang w:val="hy-AM"/>
        </w:rPr>
        <w:t>եթե</w:t>
      </w:r>
      <w:r w:rsidRPr="00DA173F">
        <w:rPr>
          <w:rFonts w:ascii="GHEA Grapalat" w:hAnsi="GHEA Grapalat"/>
          <w:sz w:val="24"/>
          <w:szCs w:val="24"/>
          <w:shd w:val="clear" w:color="auto" w:fill="FFFFFF"/>
          <w:lang w:val="hy-AM"/>
        </w:rPr>
        <w:t xml:space="preserve"> </w:t>
      </w:r>
      <w:r w:rsidRPr="00DA173F">
        <w:rPr>
          <w:rFonts w:ascii="GHEA Grapalat" w:hAnsi="GHEA Grapalat" w:cs="Sylfaen"/>
          <w:sz w:val="24"/>
          <w:szCs w:val="24"/>
          <w:shd w:val="clear" w:color="auto" w:fill="FFFFFF"/>
          <w:lang w:val="hy-AM"/>
        </w:rPr>
        <w:t>այլ</w:t>
      </w:r>
      <w:r w:rsidRPr="00DA173F">
        <w:rPr>
          <w:rFonts w:ascii="GHEA Grapalat" w:hAnsi="GHEA Grapalat"/>
          <w:sz w:val="24"/>
          <w:szCs w:val="24"/>
          <w:shd w:val="clear" w:color="auto" w:fill="FFFFFF"/>
          <w:lang w:val="hy-AM"/>
        </w:rPr>
        <w:t xml:space="preserve"> </w:t>
      </w:r>
      <w:r w:rsidRPr="00DA173F">
        <w:rPr>
          <w:rFonts w:ascii="GHEA Grapalat" w:hAnsi="GHEA Grapalat" w:cs="Sylfaen"/>
          <w:sz w:val="24"/>
          <w:szCs w:val="24"/>
          <w:shd w:val="clear" w:color="auto" w:fill="FFFFFF"/>
          <w:lang w:val="hy-AM"/>
        </w:rPr>
        <w:t>օր</w:t>
      </w:r>
      <w:r w:rsidRPr="00DA173F">
        <w:rPr>
          <w:rFonts w:ascii="GHEA Grapalat" w:hAnsi="GHEA Grapalat"/>
          <w:sz w:val="24"/>
          <w:szCs w:val="24"/>
          <w:shd w:val="clear" w:color="auto" w:fill="FFFFFF"/>
          <w:lang w:val="hy-AM"/>
        </w:rPr>
        <w:t xml:space="preserve"> </w:t>
      </w:r>
      <w:r w:rsidRPr="00DA173F">
        <w:rPr>
          <w:rFonts w:ascii="GHEA Grapalat" w:hAnsi="GHEA Grapalat" w:cs="Sylfaen"/>
          <w:sz w:val="24"/>
          <w:szCs w:val="24"/>
          <w:shd w:val="clear" w:color="auto" w:fill="FFFFFF"/>
          <w:lang w:val="hy-AM"/>
        </w:rPr>
        <w:t>սահմանված</w:t>
      </w:r>
      <w:r w:rsidRPr="00DA173F">
        <w:rPr>
          <w:rFonts w:ascii="GHEA Grapalat" w:hAnsi="GHEA Grapalat"/>
          <w:sz w:val="24"/>
          <w:szCs w:val="24"/>
          <w:shd w:val="clear" w:color="auto" w:fill="FFFFFF"/>
          <w:lang w:val="hy-AM"/>
        </w:rPr>
        <w:t xml:space="preserve"> </w:t>
      </w:r>
      <w:r w:rsidRPr="00DA173F">
        <w:rPr>
          <w:rFonts w:ascii="GHEA Grapalat" w:hAnsi="GHEA Grapalat" w:cs="Sylfaen"/>
          <w:sz w:val="24"/>
          <w:szCs w:val="24"/>
          <w:shd w:val="clear" w:color="auto" w:fill="FFFFFF"/>
          <w:lang w:val="hy-AM"/>
        </w:rPr>
        <w:t>չէ</w:t>
      </w:r>
      <w:r w:rsidRPr="00DA173F">
        <w:rPr>
          <w:rFonts w:ascii="GHEA Grapalat" w:hAnsi="GHEA Grapalat"/>
          <w:sz w:val="24"/>
          <w:szCs w:val="24"/>
          <w:shd w:val="clear" w:color="auto" w:fill="FFFFFF"/>
          <w:lang w:val="hy-AM"/>
        </w:rPr>
        <w:t xml:space="preserve"> </w:t>
      </w:r>
      <w:r w:rsidRPr="00DA173F">
        <w:rPr>
          <w:rFonts w:ascii="GHEA Grapalat" w:hAnsi="GHEA Grapalat" w:cs="Sylfaen"/>
          <w:sz w:val="24"/>
          <w:szCs w:val="24"/>
          <w:shd w:val="clear" w:color="auto" w:fill="FFFFFF"/>
          <w:lang w:val="hy-AM"/>
        </w:rPr>
        <w:t>վճռում</w:t>
      </w:r>
      <w:r w:rsidRPr="00DA173F">
        <w:rPr>
          <w:rFonts w:ascii="GHEA Grapalat" w:hAnsi="GHEA Grapalat"/>
          <w:sz w:val="24"/>
          <w:szCs w:val="24"/>
          <w:shd w:val="clear" w:color="auto" w:fill="FFFFFF"/>
          <w:lang w:val="hy-AM"/>
        </w:rPr>
        <w:t>:</w:t>
      </w:r>
    </w:p>
    <w:p w:rsidR="001C42BF" w:rsidRPr="00DA173F" w:rsidRDefault="001C42BF" w:rsidP="001C42BF">
      <w:pPr>
        <w:spacing w:after="0" w:line="336" w:lineRule="auto"/>
        <w:ind w:firstLine="720"/>
        <w:jc w:val="both"/>
        <w:rPr>
          <w:rFonts w:ascii="GHEA Grapalat" w:hAnsi="GHEA Grapalat"/>
          <w:sz w:val="24"/>
          <w:szCs w:val="24"/>
          <w:shd w:val="clear" w:color="auto" w:fill="FFFFFF"/>
          <w:lang w:val="hy-AM"/>
        </w:rPr>
      </w:pPr>
      <w:r w:rsidRPr="00DA173F">
        <w:rPr>
          <w:rFonts w:ascii="GHEA Grapalat" w:hAnsi="GHEA Grapalat"/>
          <w:sz w:val="24"/>
          <w:szCs w:val="24"/>
          <w:shd w:val="clear" w:color="auto" w:fill="FFFFFF"/>
          <w:lang w:val="hy-AM"/>
        </w:rPr>
        <w:t xml:space="preserve">Օրենսգրքի 1227-րդ հոդվածի 1-ին մասի համաձայն՝ </w:t>
      </w:r>
      <w:r w:rsidRPr="00DA173F">
        <w:rPr>
          <w:rFonts w:ascii="GHEA Grapalat" w:hAnsi="GHEA Grapalat"/>
          <w:b/>
          <w:sz w:val="24"/>
          <w:szCs w:val="24"/>
          <w:shd w:val="clear" w:color="auto" w:fill="FFFFFF"/>
          <w:lang w:val="hy-AM"/>
        </w:rPr>
        <w:t>ժ</w:t>
      </w:r>
      <w:r w:rsidRPr="00DA173F">
        <w:rPr>
          <w:rFonts w:ascii="GHEA Grapalat" w:hAnsi="GHEA Grapalat"/>
          <w:b/>
          <w:color w:val="000000"/>
          <w:sz w:val="24"/>
          <w:szCs w:val="24"/>
          <w:shd w:val="clear" w:color="auto" w:fill="FFFFFF"/>
          <w:lang w:val="hy-AM"/>
        </w:rPr>
        <w:t>առանգությունը կարող է ընդունվել ժառանգության բացման օրվանից վեց ամսվա ընթացքում</w:t>
      </w:r>
      <w:r w:rsidRPr="00DA173F">
        <w:rPr>
          <w:rFonts w:ascii="GHEA Grapalat" w:hAnsi="GHEA Grapalat"/>
          <w:color w:val="000000"/>
          <w:sz w:val="24"/>
          <w:szCs w:val="24"/>
          <w:shd w:val="clear" w:color="auto" w:fill="FFFFFF"/>
          <w:lang w:val="hy-AM"/>
        </w:rPr>
        <w:t>:</w:t>
      </w:r>
    </w:p>
    <w:p w:rsidR="001C42BF" w:rsidRPr="00DA173F" w:rsidRDefault="001C42BF" w:rsidP="001C42BF">
      <w:pPr>
        <w:spacing w:after="0" w:line="336" w:lineRule="auto"/>
        <w:jc w:val="both"/>
        <w:rPr>
          <w:rFonts w:ascii="GHEA Grapalat" w:hAnsi="GHEA Grapalat"/>
          <w:color w:val="000000"/>
          <w:sz w:val="24"/>
          <w:szCs w:val="24"/>
          <w:shd w:val="clear" w:color="auto" w:fill="FFFFFF"/>
          <w:lang w:val="hy-AM"/>
        </w:rPr>
      </w:pPr>
      <w:r w:rsidRPr="00DA173F">
        <w:rPr>
          <w:rFonts w:ascii="GHEA Grapalat" w:hAnsi="GHEA Grapalat"/>
          <w:sz w:val="24"/>
          <w:szCs w:val="24"/>
          <w:shd w:val="clear" w:color="auto" w:fill="FFFFFF"/>
          <w:lang w:val="hy-AM"/>
        </w:rPr>
        <w:tab/>
        <w:t xml:space="preserve">Օրենսգրքի 1243-րդ հոդվածի համաձայն՝ </w:t>
      </w:r>
      <w:r w:rsidRPr="00DA173F">
        <w:rPr>
          <w:rFonts w:ascii="Arial" w:hAnsi="Arial" w:cs="Arial"/>
          <w:color w:val="000000"/>
          <w:sz w:val="24"/>
          <w:szCs w:val="24"/>
          <w:shd w:val="clear" w:color="auto" w:fill="FFFFFF"/>
          <w:lang w:val="hy-AM"/>
        </w:rPr>
        <w:t> </w:t>
      </w:r>
      <w:r w:rsidRPr="00DA173F">
        <w:rPr>
          <w:rFonts w:ascii="GHEA Grapalat" w:hAnsi="GHEA Grapalat" w:cs="Arial"/>
          <w:color w:val="000000"/>
          <w:sz w:val="24"/>
          <w:szCs w:val="24"/>
          <w:shd w:val="clear" w:color="auto" w:fill="FFFFFF"/>
          <w:lang w:val="hy-AM"/>
        </w:rPr>
        <w:t>պ</w:t>
      </w:r>
      <w:r w:rsidRPr="00DA173F">
        <w:rPr>
          <w:rFonts w:ascii="GHEA Grapalat" w:hAnsi="GHEA Grapalat"/>
          <w:color w:val="000000"/>
          <w:sz w:val="24"/>
          <w:szCs w:val="24"/>
          <w:shd w:val="clear" w:color="auto" w:fill="FFFFFF"/>
          <w:lang w:val="hy-AM"/>
        </w:rPr>
        <w:t xml:space="preserve">արտատերերն իրավունք ունեն </w:t>
      </w:r>
      <w:r w:rsidRPr="00DA173F">
        <w:rPr>
          <w:rFonts w:ascii="GHEA Grapalat" w:hAnsi="GHEA Grapalat"/>
          <w:b/>
          <w:color w:val="000000"/>
          <w:sz w:val="24"/>
          <w:szCs w:val="24"/>
          <w:shd w:val="clear" w:color="auto" w:fill="FFFFFF"/>
          <w:lang w:val="hy-AM"/>
        </w:rPr>
        <w:t>ժառանգության բացման օրվանից վեց ամսվա ընթացքում ներկայացնել իրենց պահանջները</w:t>
      </w:r>
      <w:r w:rsidRPr="00DA173F">
        <w:rPr>
          <w:rFonts w:ascii="GHEA Grapalat" w:hAnsi="GHEA Grapalat"/>
          <w:color w:val="000000"/>
          <w:sz w:val="24"/>
          <w:szCs w:val="24"/>
          <w:shd w:val="clear" w:color="auto" w:fill="FFFFFF"/>
          <w:lang w:val="hy-AM"/>
        </w:rPr>
        <w:t>:</w:t>
      </w:r>
    </w:p>
    <w:p w:rsidR="001C42BF" w:rsidRPr="00DA173F" w:rsidRDefault="001C42BF" w:rsidP="001C42BF">
      <w:pPr>
        <w:spacing w:after="0" w:line="336" w:lineRule="auto"/>
        <w:jc w:val="both"/>
        <w:rPr>
          <w:rFonts w:ascii="GHEA Grapalat" w:hAnsi="GHEA Grapalat"/>
          <w:color w:val="000000"/>
          <w:sz w:val="24"/>
          <w:szCs w:val="24"/>
          <w:shd w:val="clear" w:color="auto" w:fill="FFFFFF"/>
          <w:lang w:val="hy-AM"/>
        </w:rPr>
      </w:pPr>
      <w:r w:rsidRPr="00DA173F">
        <w:rPr>
          <w:rFonts w:ascii="GHEA Grapalat" w:hAnsi="GHEA Grapalat"/>
          <w:color w:val="000000"/>
          <w:sz w:val="24"/>
          <w:szCs w:val="24"/>
          <w:shd w:val="clear" w:color="auto" w:fill="FFFFFF"/>
          <w:lang w:val="hy-AM"/>
        </w:rPr>
        <w:tab/>
        <w:t xml:space="preserve">Օրենսգրքի 1246-րդ հոդվածի 1-ին մասի համաձայն՝ </w:t>
      </w:r>
      <w:r w:rsidRPr="00DA173F">
        <w:rPr>
          <w:rFonts w:ascii="GHEA Grapalat" w:hAnsi="GHEA Grapalat"/>
          <w:b/>
          <w:color w:val="000000"/>
          <w:sz w:val="24"/>
          <w:szCs w:val="24"/>
          <w:shd w:val="clear" w:color="auto" w:fill="FFFFFF"/>
          <w:lang w:val="hy-AM"/>
        </w:rPr>
        <w:t>ժառանգության իրավունքի վկայագիրը ժառանգներին է տրվում ժառանգության բացման օրվանից վեց ամիս հետո</w:t>
      </w:r>
      <w:r w:rsidRPr="00DA173F">
        <w:rPr>
          <w:rFonts w:ascii="GHEA Grapalat" w:hAnsi="GHEA Grapalat"/>
          <w:color w:val="000000"/>
          <w:sz w:val="24"/>
          <w:szCs w:val="24"/>
          <w:shd w:val="clear" w:color="auto" w:fill="FFFFFF"/>
          <w:lang w:val="hy-AM"/>
        </w:rPr>
        <w:t>, բացառությամբ սույն օրենսգրքով նախատեսված դեպքերի:</w:t>
      </w:r>
    </w:p>
    <w:p w:rsidR="001C42BF" w:rsidRPr="00DA173F" w:rsidRDefault="001C42BF" w:rsidP="001C42BF">
      <w:pPr>
        <w:spacing w:after="0" w:line="336" w:lineRule="auto"/>
        <w:ind w:firstLine="720"/>
        <w:jc w:val="both"/>
        <w:rPr>
          <w:rFonts w:ascii="GHEA Grapalat" w:hAnsi="GHEA Grapalat" w:cs="Sylfaen"/>
          <w:spacing w:val="10"/>
          <w:sz w:val="24"/>
          <w:szCs w:val="24"/>
          <w:lang w:val="hy-AM"/>
        </w:rPr>
      </w:pPr>
      <w:r w:rsidRPr="00DA173F">
        <w:rPr>
          <w:rFonts w:ascii="GHEA Grapalat" w:hAnsi="GHEA Grapalat" w:cs="Sylfaen"/>
          <w:spacing w:val="10"/>
          <w:sz w:val="24"/>
          <w:szCs w:val="24"/>
          <w:lang w:val="hy-AM"/>
        </w:rPr>
        <w:lastRenderedPageBreak/>
        <w:t xml:space="preserve">Օրենսգրքի 1249-րդ հոդվածի 1-ին և 2-րդ մասերի համաձայն՝ վճարման ենթակա, սակայն քաղաքացու կյանքի օրոք </w:t>
      </w:r>
      <w:proofErr w:type="spellStart"/>
      <w:r w:rsidRPr="00DA173F">
        <w:rPr>
          <w:rFonts w:ascii="GHEA Grapalat" w:hAnsi="GHEA Grapalat" w:cs="Sylfaen"/>
          <w:spacing w:val="10"/>
          <w:sz w:val="24"/>
          <w:szCs w:val="24"/>
          <w:lang w:val="hy-AM"/>
        </w:rPr>
        <w:t>որևէ</w:t>
      </w:r>
      <w:proofErr w:type="spellEnd"/>
      <w:r w:rsidRPr="00DA173F">
        <w:rPr>
          <w:rFonts w:ascii="GHEA Grapalat" w:hAnsi="GHEA Grapalat" w:cs="Sylfaen"/>
          <w:spacing w:val="10"/>
          <w:sz w:val="24"/>
          <w:szCs w:val="24"/>
          <w:lang w:val="hy-AM"/>
        </w:rPr>
        <w:t xml:space="preserve"> պատճառով չվճարված` աշխատավարձի, թոշակների, նպաստների և կյանքին կամ առողջությանը պատճառված վնասի հատուցման գումարներն ստանալու իրավունքը պատկանում է մահացածի ընտանիքի անդամներին, ինչպես նաև նրա խնամքի ներքո գտնվող անաշխատունակ անձանց:</w:t>
      </w:r>
    </w:p>
    <w:p w:rsidR="001C42BF" w:rsidRPr="00DA173F" w:rsidRDefault="001C42BF" w:rsidP="001C42BF">
      <w:pPr>
        <w:spacing w:after="0" w:line="336" w:lineRule="auto"/>
        <w:ind w:firstLine="720"/>
        <w:jc w:val="both"/>
        <w:rPr>
          <w:rFonts w:ascii="GHEA Grapalat" w:hAnsi="GHEA Grapalat" w:cs="Sylfaen"/>
          <w:spacing w:val="10"/>
          <w:sz w:val="24"/>
          <w:szCs w:val="24"/>
          <w:lang w:val="hy-AM"/>
        </w:rPr>
      </w:pPr>
      <w:r w:rsidRPr="00DA173F">
        <w:rPr>
          <w:rFonts w:ascii="GHEA Grapalat" w:hAnsi="GHEA Grapalat" w:cs="Sylfaen"/>
          <w:spacing w:val="10"/>
          <w:sz w:val="24"/>
          <w:szCs w:val="24"/>
          <w:lang w:val="hy-AM"/>
        </w:rPr>
        <w:t xml:space="preserve">Սույն հոդվածի 1-ին կետի հիմքով </w:t>
      </w:r>
      <w:r w:rsidRPr="00DA173F">
        <w:rPr>
          <w:rFonts w:ascii="GHEA Grapalat" w:hAnsi="GHEA Grapalat" w:cs="Sylfaen"/>
          <w:b/>
          <w:spacing w:val="10"/>
          <w:sz w:val="24"/>
          <w:szCs w:val="24"/>
          <w:lang w:val="hy-AM"/>
        </w:rPr>
        <w:t>գումարներ վճարելու վերաբերյալ պահանջները պետք է ներկայացվեն ժառանգության բացման օրվանից վեց ամսվա ընթացքում</w:t>
      </w:r>
      <w:r w:rsidRPr="00DA173F">
        <w:rPr>
          <w:rFonts w:ascii="GHEA Grapalat" w:hAnsi="GHEA Grapalat" w:cs="Sylfaen"/>
          <w:spacing w:val="10"/>
          <w:sz w:val="24"/>
          <w:szCs w:val="24"/>
          <w:lang w:val="hy-AM"/>
        </w:rPr>
        <w:t>:</w:t>
      </w:r>
    </w:p>
    <w:p w:rsidR="00E409C1" w:rsidRDefault="001C42BF" w:rsidP="001C42BF">
      <w:pPr>
        <w:spacing w:after="0" w:line="360" w:lineRule="auto"/>
        <w:ind w:firstLine="567"/>
        <w:jc w:val="both"/>
        <w:rPr>
          <w:rFonts w:ascii="GHEA Grapalat" w:hAnsi="GHEA Grapalat" w:cs="Sylfaen"/>
          <w:spacing w:val="10"/>
          <w:sz w:val="24"/>
          <w:szCs w:val="24"/>
          <w:lang w:val="hy-AM"/>
        </w:rPr>
      </w:pPr>
      <w:r w:rsidRPr="00DA173F">
        <w:rPr>
          <w:rFonts w:ascii="GHEA Grapalat" w:hAnsi="GHEA Grapalat" w:cs="Sylfaen"/>
          <w:spacing w:val="10"/>
          <w:sz w:val="24"/>
          <w:szCs w:val="24"/>
          <w:lang w:val="hy-AM"/>
        </w:rPr>
        <w:t>Վերոնշյալ դրույթներից բխում է, որ Օրենսգրքով քաղաքացու մահից հետո այլ անձանց մի շարք իրավունքների իրացման ժամկետը, ինչպես նաև ժառանգության իրավունքի վկայագիր տրամադրելու ժամկետը պայմանավորված է ժառանգության բացման օրվա հետ, որը համարվում է քաղաքացու մահվան օրը:</w:t>
      </w:r>
    </w:p>
    <w:p w:rsidR="00603CE1" w:rsidRPr="00603CE1" w:rsidRDefault="00603CE1" w:rsidP="00603CE1">
      <w:pPr>
        <w:spacing w:after="0" w:line="336" w:lineRule="auto"/>
        <w:ind w:firstLine="720"/>
        <w:jc w:val="both"/>
        <w:rPr>
          <w:rFonts w:ascii="GHEA Grapalat" w:eastAsia="Calibri" w:hAnsi="GHEA Grapalat" w:cs="Sylfaen"/>
          <w:spacing w:val="10"/>
          <w:sz w:val="24"/>
          <w:szCs w:val="24"/>
          <w:lang w:val="hy-AM"/>
        </w:rPr>
      </w:pPr>
      <w:r w:rsidRPr="00603CE1">
        <w:rPr>
          <w:rFonts w:ascii="GHEA Grapalat" w:eastAsia="Calibri" w:hAnsi="GHEA Grapalat" w:cs="Sylfaen"/>
          <w:spacing w:val="10"/>
          <w:sz w:val="24"/>
          <w:szCs w:val="24"/>
          <w:lang w:val="hy-AM"/>
        </w:rPr>
        <w:t xml:space="preserve">Առաջարկվող կարգավորմամբ կլուծվի միայն ժառանգությունն ընդունելու հետ կապված խնդիրը, սակայն գործող </w:t>
      </w:r>
      <w:proofErr w:type="spellStart"/>
      <w:r w:rsidRPr="00603CE1">
        <w:rPr>
          <w:rFonts w:ascii="GHEA Grapalat" w:eastAsia="Calibri" w:hAnsi="GHEA Grapalat" w:cs="Sylfaen"/>
          <w:spacing w:val="10"/>
          <w:sz w:val="24"/>
          <w:szCs w:val="24"/>
          <w:lang w:val="hy-AM"/>
        </w:rPr>
        <w:t>կարգավորումների</w:t>
      </w:r>
      <w:proofErr w:type="spellEnd"/>
      <w:r w:rsidRPr="00603CE1">
        <w:rPr>
          <w:rFonts w:ascii="GHEA Grapalat" w:eastAsia="Calibri" w:hAnsi="GHEA Grapalat" w:cs="Sylfaen"/>
          <w:spacing w:val="10"/>
          <w:sz w:val="24"/>
          <w:szCs w:val="24"/>
          <w:lang w:val="hy-AM"/>
        </w:rPr>
        <w:t xml:space="preserve"> դեպքում, եթե ժառանգատուի ինքնությունը մահվան պահից առնվազն մեկ ամսում հաստատված չի լինի և ինքնությունը պարզելուց հետո կկատարվի մահվան պետական գրանցում՝ կառաջանա խնդիր այլ անձանց իրավունքների իրացման՝ Օրենսգրքով սահմանված ժամկետների հաշվարկման սկիզբն որոշելու առնչությամբ: </w:t>
      </w:r>
    </w:p>
    <w:p w:rsidR="00603CE1" w:rsidRPr="00603CE1" w:rsidRDefault="00603CE1" w:rsidP="00603CE1">
      <w:pPr>
        <w:spacing w:after="0" w:line="336" w:lineRule="auto"/>
        <w:ind w:firstLine="720"/>
        <w:jc w:val="both"/>
        <w:rPr>
          <w:rFonts w:ascii="GHEA Grapalat" w:eastAsia="Calibri" w:hAnsi="GHEA Grapalat" w:cs="Sylfaen"/>
          <w:spacing w:val="10"/>
          <w:sz w:val="24"/>
          <w:szCs w:val="24"/>
          <w:lang w:val="hy-AM"/>
        </w:rPr>
      </w:pPr>
      <w:r w:rsidRPr="00603CE1">
        <w:rPr>
          <w:rFonts w:ascii="GHEA Grapalat" w:eastAsia="Calibri" w:hAnsi="GHEA Grapalat" w:cs="Sylfaen"/>
          <w:spacing w:val="10"/>
          <w:sz w:val="24"/>
          <w:szCs w:val="24"/>
          <w:lang w:val="hy-AM"/>
        </w:rPr>
        <w:t xml:space="preserve">Վերոգրյալը հաշվի առնելով՝ առաջարկում ենք Նախագծով առաջարկվող լրացման փոխարեն Օրենսգրքի 1188-րդ հոդվածը լրացնել 1.1-ին մասով </w:t>
      </w:r>
      <w:proofErr w:type="spellStart"/>
      <w:r w:rsidRPr="00603CE1">
        <w:rPr>
          <w:rFonts w:ascii="GHEA Grapalat" w:eastAsia="Calibri" w:hAnsi="GHEA Grapalat" w:cs="Sylfaen"/>
          <w:spacing w:val="10"/>
          <w:sz w:val="24"/>
          <w:szCs w:val="24"/>
          <w:lang w:val="hy-AM"/>
        </w:rPr>
        <w:t>հետևյալ</w:t>
      </w:r>
      <w:proofErr w:type="spellEnd"/>
      <w:r w:rsidRPr="00603CE1">
        <w:rPr>
          <w:rFonts w:ascii="GHEA Grapalat" w:eastAsia="Calibri" w:hAnsi="GHEA Grapalat" w:cs="Sylfaen"/>
          <w:spacing w:val="10"/>
          <w:sz w:val="24"/>
          <w:szCs w:val="24"/>
          <w:lang w:val="hy-AM"/>
        </w:rPr>
        <w:t xml:space="preserve"> բովանդակությամբ.</w:t>
      </w:r>
    </w:p>
    <w:p w:rsidR="00603CE1" w:rsidRPr="00603CE1" w:rsidRDefault="00603CE1" w:rsidP="00603CE1">
      <w:pPr>
        <w:spacing w:after="0" w:line="336" w:lineRule="auto"/>
        <w:ind w:firstLine="720"/>
        <w:jc w:val="both"/>
        <w:rPr>
          <w:rFonts w:ascii="GHEA Grapalat" w:eastAsia="Calibri" w:hAnsi="GHEA Grapalat" w:cs="Times New Roman"/>
          <w:color w:val="000000"/>
          <w:sz w:val="24"/>
          <w:szCs w:val="24"/>
          <w:shd w:val="clear" w:color="auto" w:fill="FFFFFF"/>
          <w:lang w:val="hy-AM"/>
        </w:rPr>
      </w:pPr>
      <w:r w:rsidRPr="00603CE1">
        <w:rPr>
          <w:rFonts w:ascii="GHEA Grapalat" w:eastAsia="Calibri" w:hAnsi="GHEA Grapalat" w:cs="Sylfaen"/>
          <w:spacing w:val="10"/>
          <w:sz w:val="24"/>
          <w:szCs w:val="24"/>
          <w:lang w:val="hy-AM"/>
        </w:rPr>
        <w:t xml:space="preserve">«1.1 </w:t>
      </w:r>
      <w:r w:rsidRPr="00603CE1">
        <w:rPr>
          <w:rFonts w:ascii="GHEA Grapalat" w:eastAsia="Calibri" w:hAnsi="GHEA Grapalat" w:cs="Times New Roman"/>
          <w:color w:val="000000"/>
          <w:sz w:val="24"/>
          <w:szCs w:val="24"/>
          <w:shd w:val="clear" w:color="auto" w:fill="FFFFFF"/>
          <w:lang w:val="hy-AM"/>
        </w:rPr>
        <w:t>Այն դեպքում, երբ քաղաքացու ինքնությունը չի հաստատվել մահվան պահից առնվազն մեկ ամսվա ընթացքում, ժառանգության բացման օրը համարվում է քաղաքացու մահվան պետական գրանցման օրը:</w:t>
      </w:r>
      <w:r w:rsidRPr="00603CE1">
        <w:rPr>
          <w:rFonts w:ascii="GHEA Grapalat" w:eastAsia="Times New Roman" w:hAnsi="GHEA Grapalat" w:cs="Times New Roman"/>
          <w:sz w:val="24"/>
          <w:szCs w:val="24"/>
          <w:lang w:val="hy-AM" w:eastAsia="ru-RU"/>
        </w:rPr>
        <w:t></w:t>
      </w:r>
    </w:p>
    <w:p w:rsidR="00603CE1" w:rsidRPr="00603CE1" w:rsidRDefault="00603CE1" w:rsidP="00603CE1">
      <w:pPr>
        <w:spacing w:after="0" w:line="336" w:lineRule="auto"/>
        <w:ind w:firstLine="720"/>
        <w:jc w:val="both"/>
        <w:rPr>
          <w:rFonts w:ascii="GHEA Grapalat" w:eastAsia="Calibri" w:hAnsi="GHEA Grapalat" w:cs="Sylfaen"/>
          <w:spacing w:val="10"/>
          <w:sz w:val="24"/>
          <w:szCs w:val="24"/>
          <w:lang w:val="hy-AM"/>
        </w:rPr>
      </w:pPr>
      <w:r w:rsidRPr="00603CE1">
        <w:rPr>
          <w:rFonts w:ascii="GHEA Grapalat" w:eastAsia="Calibri" w:hAnsi="GHEA Grapalat" w:cs="Sylfaen"/>
          <w:spacing w:val="10"/>
          <w:sz w:val="24"/>
          <w:szCs w:val="24"/>
          <w:lang w:val="hy-AM"/>
        </w:rPr>
        <w:lastRenderedPageBreak/>
        <w:t xml:space="preserve">2. Առաջարկվող կարգավորմամբ նախատեսվում է </w:t>
      </w:r>
      <w:r w:rsidRPr="00603CE1">
        <w:rPr>
          <w:rFonts w:ascii="GHEA Grapalat" w:eastAsia="Calibri" w:hAnsi="GHEA Grapalat" w:cs="Sylfaen"/>
          <w:b/>
          <w:spacing w:val="10"/>
          <w:sz w:val="24"/>
          <w:szCs w:val="24"/>
          <w:lang w:val="hy-AM"/>
        </w:rPr>
        <w:t>մահվան մասին պետական գրանցման օրվանից վեց ամսվա ընթացքում</w:t>
      </w:r>
      <w:r w:rsidRPr="00603CE1">
        <w:rPr>
          <w:rFonts w:ascii="GHEA Grapalat" w:eastAsia="Calibri" w:hAnsi="GHEA Grapalat" w:cs="Sylfaen"/>
          <w:spacing w:val="10"/>
          <w:sz w:val="24"/>
          <w:szCs w:val="24"/>
          <w:lang w:val="hy-AM"/>
        </w:rPr>
        <w:t xml:space="preserve"> ժառանգությունն ընդունելու հնարավորություն, միաժամանակ, անցումային դրույթներով օրենքն ուժի մեջ մտնելու օրվանից վեց ամսվա ընթացքում ժառանգությունն ընդունելու հնարավորություն է նախատեսվում այն դեպքերում, երբ ժառանգատուն մահացել է 2020 թվականի սեպտեմբերի 27-ից հետո: </w:t>
      </w:r>
    </w:p>
    <w:p w:rsidR="00603CE1" w:rsidRPr="00603CE1" w:rsidRDefault="00603CE1" w:rsidP="00603CE1">
      <w:pPr>
        <w:spacing w:after="0" w:line="336" w:lineRule="auto"/>
        <w:ind w:firstLine="720"/>
        <w:jc w:val="both"/>
        <w:rPr>
          <w:rFonts w:ascii="GHEA Grapalat" w:eastAsia="Calibri" w:hAnsi="GHEA Grapalat" w:cs="Sylfaen"/>
          <w:spacing w:val="10"/>
          <w:sz w:val="24"/>
          <w:szCs w:val="24"/>
          <w:lang w:val="hy-AM"/>
        </w:rPr>
      </w:pPr>
      <w:r w:rsidRPr="00603CE1">
        <w:rPr>
          <w:rFonts w:ascii="GHEA Grapalat" w:eastAsia="Calibri" w:hAnsi="GHEA Grapalat" w:cs="Sylfaen"/>
          <w:spacing w:val="10"/>
          <w:sz w:val="24"/>
          <w:szCs w:val="24"/>
          <w:lang w:val="hy-AM"/>
        </w:rPr>
        <w:t xml:space="preserve">Հարկ է նկատի ունենալ, որ նախատեսված </w:t>
      </w:r>
      <w:proofErr w:type="spellStart"/>
      <w:r w:rsidRPr="00603CE1">
        <w:rPr>
          <w:rFonts w:ascii="GHEA Grapalat" w:eastAsia="Calibri" w:hAnsi="GHEA Grapalat" w:cs="Sylfaen"/>
          <w:spacing w:val="10"/>
          <w:sz w:val="24"/>
          <w:szCs w:val="24"/>
          <w:lang w:val="hy-AM"/>
        </w:rPr>
        <w:t>կարգավորումների</w:t>
      </w:r>
      <w:proofErr w:type="spellEnd"/>
      <w:r w:rsidRPr="00603CE1">
        <w:rPr>
          <w:rFonts w:ascii="GHEA Grapalat" w:eastAsia="Calibri" w:hAnsi="GHEA Grapalat" w:cs="Sylfaen"/>
          <w:spacing w:val="10"/>
          <w:sz w:val="24"/>
          <w:szCs w:val="24"/>
          <w:lang w:val="hy-AM"/>
        </w:rPr>
        <w:t xml:space="preserve"> դեպքում 2020 թվականի սեպտեմբերի 27-ից հետո մահացած և օրենքն ուժի մեջ մտնելուց հետո մահվան պետական գրանցում իրականացվելու դեպքում հստակ չի լինի՝ ժառանգության ընդունման ժամկետի հոսքը պետք է հաշվարկվի մահվան պետական գրանցման, թե՝ օրենքն ուժի մեջ մտնելու պահից: </w:t>
      </w:r>
    </w:p>
    <w:p w:rsidR="00603CE1" w:rsidRPr="00603CE1" w:rsidRDefault="00603CE1" w:rsidP="00603CE1">
      <w:pPr>
        <w:spacing w:after="0" w:line="336" w:lineRule="auto"/>
        <w:ind w:firstLine="720"/>
        <w:jc w:val="both"/>
        <w:rPr>
          <w:rFonts w:ascii="GHEA Grapalat" w:eastAsia="Calibri" w:hAnsi="GHEA Grapalat" w:cs="Sylfaen"/>
          <w:spacing w:val="10"/>
          <w:sz w:val="24"/>
          <w:szCs w:val="24"/>
          <w:lang w:val="hy-AM"/>
        </w:rPr>
      </w:pPr>
      <w:r w:rsidRPr="00603CE1">
        <w:rPr>
          <w:rFonts w:ascii="GHEA Grapalat" w:eastAsia="Calibri" w:hAnsi="GHEA Grapalat" w:cs="Sylfaen"/>
          <w:spacing w:val="10"/>
          <w:sz w:val="24"/>
          <w:szCs w:val="24"/>
          <w:lang w:val="hy-AM"/>
        </w:rPr>
        <w:t xml:space="preserve">Վերոնշյալով պայմանավորված՝ առաջարկում ենք Նախագծի 2-րդ հոդվածը շարադրել </w:t>
      </w:r>
      <w:proofErr w:type="spellStart"/>
      <w:r w:rsidRPr="00603CE1">
        <w:rPr>
          <w:rFonts w:ascii="GHEA Grapalat" w:eastAsia="Calibri" w:hAnsi="GHEA Grapalat" w:cs="Sylfaen"/>
          <w:spacing w:val="10"/>
          <w:sz w:val="24"/>
          <w:szCs w:val="24"/>
          <w:lang w:val="hy-AM"/>
        </w:rPr>
        <w:t>հետևյալ</w:t>
      </w:r>
      <w:proofErr w:type="spellEnd"/>
      <w:r w:rsidRPr="00603CE1">
        <w:rPr>
          <w:rFonts w:ascii="GHEA Grapalat" w:eastAsia="Calibri" w:hAnsi="GHEA Grapalat" w:cs="Sylfaen"/>
          <w:spacing w:val="10"/>
          <w:sz w:val="24"/>
          <w:szCs w:val="24"/>
          <w:lang w:val="hy-AM"/>
        </w:rPr>
        <w:t xml:space="preserve"> խմբագրությամբ.</w:t>
      </w:r>
    </w:p>
    <w:p w:rsidR="00603CE1" w:rsidRPr="00603CE1" w:rsidRDefault="00603CE1" w:rsidP="00603CE1">
      <w:pPr>
        <w:spacing w:after="0" w:line="336" w:lineRule="auto"/>
        <w:ind w:firstLine="720"/>
        <w:jc w:val="both"/>
        <w:rPr>
          <w:rFonts w:ascii="GHEA Grapalat" w:eastAsia="Calibri" w:hAnsi="GHEA Grapalat" w:cs="Times New Roman"/>
          <w:sz w:val="24"/>
          <w:lang w:val="hy-AM"/>
        </w:rPr>
      </w:pPr>
      <w:r w:rsidRPr="00603CE1">
        <w:rPr>
          <w:rFonts w:ascii="GHEA Grapalat" w:eastAsia="Calibri" w:hAnsi="GHEA Grapalat" w:cs="Sylfaen"/>
          <w:spacing w:val="10"/>
          <w:sz w:val="24"/>
          <w:szCs w:val="24"/>
          <w:lang w:val="hy-AM"/>
        </w:rPr>
        <w:t>«1.</w:t>
      </w:r>
      <w:r w:rsidRPr="00603CE1">
        <w:rPr>
          <w:rFonts w:ascii="GHEA Grapalat" w:eastAsia="Calibri" w:hAnsi="GHEA Grapalat" w:cs="Times New Roman"/>
          <w:sz w:val="24"/>
          <w:lang w:val="hy-AM"/>
        </w:rPr>
        <w:t>Սույն օրենքն ուժի մեջ է մտնում պաշտոնական հրապարակման օրվան հաջորդող օրը:</w:t>
      </w:r>
    </w:p>
    <w:p w:rsidR="00603CE1" w:rsidRPr="00603CE1" w:rsidRDefault="00603CE1" w:rsidP="00603CE1">
      <w:pPr>
        <w:spacing w:after="0" w:line="336" w:lineRule="auto"/>
        <w:ind w:firstLine="720"/>
        <w:jc w:val="both"/>
        <w:rPr>
          <w:rFonts w:ascii="GHEA Grapalat" w:eastAsia="Calibri" w:hAnsi="GHEA Grapalat" w:cs="Times New Roman"/>
          <w:sz w:val="24"/>
          <w:lang w:val="hy-AM"/>
        </w:rPr>
      </w:pPr>
      <w:r w:rsidRPr="00603CE1">
        <w:rPr>
          <w:rFonts w:ascii="GHEA Grapalat" w:eastAsia="Calibri" w:hAnsi="GHEA Grapalat" w:cs="Sylfaen"/>
          <w:sz w:val="24"/>
          <w:lang w:val="hy-AM"/>
        </w:rPr>
        <w:t>2. Սույն</w:t>
      </w:r>
      <w:r w:rsidRPr="00603CE1">
        <w:rPr>
          <w:rFonts w:ascii="GHEA Grapalat" w:eastAsia="Calibri" w:hAnsi="GHEA Grapalat" w:cs="Times New Roman"/>
          <w:sz w:val="24"/>
          <w:lang w:val="hy-AM"/>
        </w:rPr>
        <w:t xml:space="preserve"> օրենքի գործողությունը տարածվում է նաև այն </w:t>
      </w:r>
      <w:proofErr w:type="spellStart"/>
      <w:r w:rsidRPr="00603CE1">
        <w:rPr>
          <w:rFonts w:ascii="GHEA Grapalat" w:eastAsia="Calibri" w:hAnsi="GHEA Grapalat" w:cs="Times New Roman"/>
          <w:sz w:val="24"/>
          <w:lang w:val="hy-AM"/>
        </w:rPr>
        <w:t>ժառանգատուների</w:t>
      </w:r>
      <w:proofErr w:type="spellEnd"/>
      <w:r w:rsidRPr="00603CE1">
        <w:rPr>
          <w:rFonts w:ascii="GHEA Grapalat" w:eastAsia="Calibri" w:hAnsi="GHEA Grapalat" w:cs="Times New Roman"/>
          <w:sz w:val="24"/>
          <w:lang w:val="hy-AM"/>
        </w:rPr>
        <w:t xml:space="preserve"> ժառանգության ընդունման հարաբերությունների նկատմամբ, որոնք մահացել են 2020 թվականի սեպտեմբերի 27-ից հետո և որոնց ինքնությունը չի հաստատվել մահվան պահից հետո </w:t>
      </w:r>
      <w:r w:rsidRPr="00603CE1">
        <w:rPr>
          <w:rFonts w:ascii="GHEA Grapalat" w:eastAsia="Calibri" w:hAnsi="GHEA Grapalat" w:cs="Times New Roman"/>
          <w:color w:val="000000"/>
          <w:sz w:val="24"/>
          <w:szCs w:val="24"/>
          <w:shd w:val="clear" w:color="auto" w:fill="FFFFFF"/>
          <w:lang w:val="hy-AM"/>
        </w:rPr>
        <w:t>առնվազն մեկ ամսվա ընթացքում, բաց</w:t>
      </w:r>
      <w:r w:rsidRPr="00603CE1">
        <w:rPr>
          <w:rFonts w:ascii="GHEA Grapalat" w:eastAsia="Calibri" w:hAnsi="GHEA Grapalat" w:cs="Times New Roman"/>
          <w:sz w:val="24"/>
          <w:lang w:val="hy-AM"/>
        </w:rPr>
        <w:t xml:space="preserve">առությամբ այն դեպքերի, երբ սույն օրենքի ուժի մեջ մտնելու օրվա դրությամբ առկա է ժառանգատուի ժառանգությունն ընդունելու կամ ժառանգական իրավունքի վկայագիր ստանալու մասին ժառանգության բացման վայրի </w:t>
      </w:r>
      <w:proofErr w:type="spellStart"/>
      <w:r w:rsidRPr="00603CE1">
        <w:rPr>
          <w:rFonts w:ascii="GHEA Grapalat" w:eastAsia="Calibri" w:hAnsi="GHEA Grapalat" w:cs="Times New Roman"/>
          <w:sz w:val="24"/>
          <w:lang w:val="hy-AM"/>
        </w:rPr>
        <w:t>նոտարին</w:t>
      </w:r>
      <w:proofErr w:type="spellEnd"/>
      <w:r w:rsidRPr="00603CE1">
        <w:rPr>
          <w:rFonts w:ascii="GHEA Grapalat" w:eastAsia="Calibri" w:hAnsi="GHEA Grapalat" w:cs="Times New Roman"/>
          <w:sz w:val="24"/>
          <w:lang w:val="hy-AM"/>
        </w:rPr>
        <w:t xml:space="preserve"> օրենսդրությամբ նախատեսված պահանջների պահպանմամբ հանձնված դիմում։</w:t>
      </w:r>
    </w:p>
    <w:p w:rsidR="00603CE1" w:rsidRPr="00603CE1" w:rsidRDefault="00603CE1" w:rsidP="00603CE1">
      <w:pPr>
        <w:spacing w:after="0" w:line="336" w:lineRule="auto"/>
        <w:ind w:firstLine="720"/>
        <w:jc w:val="both"/>
        <w:rPr>
          <w:rFonts w:ascii="GHEA Grapalat" w:eastAsia="Calibri" w:hAnsi="GHEA Grapalat" w:cs="Times New Roman"/>
          <w:sz w:val="24"/>
          <w:lang w:val="hy-AM"/>
        </w:rPr>
      </w:pPr>
      <w:r w:rsidRPr="00603CE1">
        <w:rPr>
          <w:rFonts w:ascii="GHEA Grapalat" w:eastAsia="Calibri" w:hAnsi="GHEA Grapalat" w:cs="Sylfaen"/>
          <w:spacing w:val="10"/>
          <w:sz w:val="24"/>
          <w:szCs w:val="24"/>
          <w:lang w:val="hy-AM"/>
        </w:rPr>
        <w:t xml:space="preserve">3. Եթե </w:t>
      </w:r>
      <w:r w:rsidRPr="00603CE1">
        <w:rPr>
          <w:rFonts w:ascii="GHEA Grapalat" w:eastAsia="Calibri" w:hAnsi="GHEA Grapalat" w:cs="Times New Roman"/>
          <w:color w:val="000000"/>
          <w:sz w:val="24"/>
          <w:szCs w:val="24"/>
          <w:shd w:val="clear" w:color="auto" w:fill="FFFFFF"/>
          <w:lang w:val="hy-AM"/>
        </w:rPr>
        <w:t xml:space="preserve">2020 թվականի սեպտեմբերի 27-ից հետո մահացած և առնվազն մեկ ամսվա ընթացքում ինքնությունը չհաստատված քաղաքացու մահվան պետական գրանցումն իրականացվել է </w:t>
      </w:r>
      <w:proofErr w:type="spellStart"/>
      <w:r w:rsidRPr="00603CE1">
        <w:rPr>
          <w:rFonts w:ascii="GHEA Grapalat" w:eastAsia="Calibri" w:hAnsi="GHEA Grapalat" w:cs="Times New Roman"/>
          <w:color w:val="000000"/>
          <w:sz w:val="24"/>
          <w:szCs w:val="24"/>
          <w:shd w:val="clear" w:color="auto" w:fill="FFFFFF"/>
          <w:lang w:val="hy-AM"/>
        </w:rPr>
        <w:t>մինչև</w:t>
      </w:r>
      <w:proofErr w:type="spellEnd"/>
      <w:r w:rsidRPr="00603CE1">
        <w:rPr>
          <w:rFonts w:ascii="GHEA Grapalat" w:eastAsia="Calibri" w:hAnsi="GHEA Grapalat" w:cs="Times New Roman"/>
          <w:color w:val="000000"/>
          <w:sz w:val="24"/>
          <w:szCs w:val="24"/>
          <w:shd w:val="clear" w:color="auto" w:fill="FFFFFF"/>
          <w:lang w:val="hy-AM"/>
        </w:rPr>
        <w:t xml:space="preserve"> սույն օրենքն ուժի մեջ մտնելը, ժառանգությունը կարող է ընդունվել սույն օրենքն ուժի մեջ մտնելու օրվանից վեց ամսվա ընթացքում, բացառությամբ այն դեպքերի, երբ սույն օրենքի ուժի մեջ մտնելու օրվա դրությամբ </w:t>
      </w:r>
      <w:r w:rsidRPr="00603CE1">
        <w:rPr>
          <w:rFonts w:ascii="GHEA Grapalat" w:eastAsia="Calibri" w:hAnsi="GHEA Grapalat" w:cs="Times New Roman"/>
          <w:color w:val="000000"/>
          <w:sz w:val="24"/>
          <w:szCs w:val="24"/>
          <w:shd w:val="clear" w:color="auto" w:fill="FFFFFF"/>
          <w:lang w:val="hy-AM"/>
        </w:rPr>
        <w:lastRenderedPageBreak/>
        <w:t xml:space="preserve">առկա է ժառանգատուի ժառանգությունն ընդունելու կամ ժառանգական իրավունքի վկայագիր ստանալու մասին ժառանգության բացման վայրի </w:t>
      </w:r>
      <w:proofErr w:type="spellStart"/>
      <w:r w:rsidRPr="00603CE1">
        <w:rPr>
          <w:rFonts w:ascii="GHEA Grapalat" w:eastAsia="Calibri" w:hAnsi="GHEA Grapalat" w:cs="Times New Roman"/>
          <w:color w:val="000000"/>
          <w:sz w:val="24"/>
          <w:szCs w:val="24"/>
          <w:shd w:val="clear" w:color="auto" w:fill="FFFFFF"/>
          <w:lang w:val="hy-AM"/>
        </w:rPr>
        <w:t>նոտարին</w:t>
      </w:r>
      <w:proofErr w:type="spellEnd"/>
      <w:r w:rsidRPr="00603CE1">
        <w:rPr>
          <w:rFonts w:ascii="GHEA Grapalat" w:eastAsia="Calibri" w:hAnsi="GHEA Grapalat" w:cs="Times New Roman"/>
          <w:color w:val="000000"/>
          <w:sz w:val="24"/>
          <w:szCs w:val="24"/>
          <w:shd w:val="clear" w:color="auto" w:fill="FFFFFF"/>
          <w:lang w:val="hy-AM"/>
        </w:rPr>
        <w:t xml:space="preserve"> օրենսդրությամբ նախատեսված պահանջների պահպանմամբ հանձնված դիմում</w:t>
      </w:r>
      <w:r w:rsidRPr="00603CE1">
        <w:rPr>
          <w:rFonts w:ascii="GHEA Grapalat" w:eastAsia="Calibri" w:hAnsi="GHEA Grapalat" w:cs="Times New Roman"/>
          <w:sz w:val="24"/>
          <w:lang w:val="hy-AM"/>
        </w:rPr>
        <w:t>։</w:t>
      </w:r>
      <w:r w:rsidRPr="00603CE1">
        <w:rPr>
          <w:rFonts w:ascii="GHEA Grapalat" w:eastAsia="Times New Roman" w:hAnsi="GHEA Grapalat" w:cs="Times New Roman"/>
          <w:sz w:val="24"/>
          <w:szCs w:val="24"/>
          <w:lang w:val="hy-AM" w:eastAsia="ru-RU"/>
        </w:rPr>
        <w:t></w:t>
      </w:r>
      <w:r w:rsidRPr="00603CE1">
        <w:rPr>
          <w:rFonts w:ascii="GHEA Grapalat" w:eastAsia="Calibri" w:hAnsi="GHEA Grapalat" w:cs="Times New Roman"/>
          <w:color w:val="000000"/>
          <w:sz w:val="24"/>
          <w:szCs w:val="24"/>
          <w:shd w:val="clear" w:color="auto" w:fill="FFFFFF"/>
          <w:lang w:val="hy-AM"/>
        </w:rPr>
        <w:t>:</w:t>
      </w:r>
    </w:p>
    <w:p w:rsidR="00603CE1" w:rsidRPr="00603CE1" w:rsidRDefault="00603CE1" w:rsidP="001C42BF">
      <w:pPr>
        <w:spacing w:after="0" w:line="360" w:lineRule="auto"/>
        <w:ind w:firstLine="567"/>
        <w:jc w:val="both"/>
        <w:rPr>
          <w:rFonts w:ascii="GHEA Grapalat" w:hAnsi="GHEA Grapalat"/>
          <w:lang w:val="hy-AM"/>
        </w:rPr>
      </w:pPr>
    </w:p>
    <w:p w:rsidR="00E409C1" w:rsidRPr="001C42BF" w:rsidRDefault="00E409C1" w:rsidP="00C95F75">
      <w:pPr>
        <w:spacing w:after="0" w:line="360" w:lineRule="auto"/>
        <w:jc w:val="center"/>
        <w:rPr>
          <w:rFonts w:ascii="GHEA Grapalat" w:eastAsia="Times New Roman" w:hAnsi="GHEA Grapalat"/>
          <w:bCs/>
          <w:iCs/>
          <w:lang w:val="fr-FR" w:eastAsia="ru-RU"/>
        </w:rPr>
      </w:pPr>
    </w:p>
    <w:p w:rsidR="001C42BF" w:rsidRDefault="001C42BF" w:rsidP="00C95F75">
      <w:pPr>
        <w:spacing w:after="0" w:line="360" w:lineRule="auto"/>
        <w:jc w:val="center"/>
        <w:rPr>
          <w:rFonts w:ascii="GHEA Grapalat" w:eastAsia="Times New Roman" w:hAnsi="GHEA Grapalat"/>
          <w:bCs/>
          <w:iCs/>
          <w:lang w:val="de-AT" w:eastAsia="ru-RU"/>
        </w:rPr>
      </w:pPr>
    </w:p>
    <w:p w:rsidR="001C42BF" w:rsidRDefault="001C42BF" w:rsidP="00C95F75">
      <w:pPr>
        <w:spacing w:after="0" w:line="360" w:lineRule="auto"/>
        <w:jc w:val="center"/>
        <w:rPr>
          <w:rFonts w:ascii="GHEA Grapalat" w:eastAsia="Times New Roman" w:hAnsi="GHEA Grapalat"/>
          <w:bCs/>
          <w:iCs/>
          <w:lang w:val="de-AT" w:eastAsia="ru-RU"/>
        </w:rPr>
      </w:pPr>
    </w:p>
    <w:p w:rsidR="001C42BF" w:rsidRDefault="001C42BF" w:rsidP="00C95F75">
      <w:pPr>
        <w:spacing w:after="0" w:line="360" w:lineRule="auto"/>
        <w:jc w:val="center"/>
        <w:rPr>
          <w:rFonts w:ascii="GHEA Grapalat" w:eastAsia="Times New Roman" w:hAnsi="GHEA Grapalat"/>
          <w:bCs/>
          <w:iCs/>
          <w:lang w:val="de-AT" w:eastAsia="ru-RU"/>
        </w:rPr>
      </w:pPr>
      <w:bookmarkStart w:id="0" w:name="_GoBack"/>
      <w:bookmarkEnd w:id="0"/>
    </w:p>
    <w:p w:rsidR="00601080" w:rsidRPr="00601080" w:rsidRDefault="00601080" w:rsidP="00601080">
      <w:pPr>
        <w:suppressAutoHyphens/>
        <w:jc w:val="center"/>
        <w:rPr>
          <w:rFonts w:ascii="GHEA Grapalat" w:eastAsia="Calibri" w:hAnsi="GHEA Grapalat" w:cs="Calibri"/>
          <w:b/>
          <w:bCs/>
          <w:iCs/>
          <w:color w:val="00000A"/>
          <w:sz w:val="24"/>
          <w:szCs w:val="24"/>
          <w:lang w:val="de-AT"/>
        </w:rPr>
      </w:pPr>
      <w:r w:rsidRPr="00601080">
        <w:rPr>
          <w:rFonts w:ascii="GHEA Grapalat" w:eastAsia="Calibri" w:hAnsi="GHEA Grapalat" w:cs="Calibri"/>
          <w:b/>
          <w:bCs/>
          <w:iCs/>
          <w:color w:val="00000A"/>
          <w:sz w:val="24"/>
          <w:szCs w:val="24"/>
          <w:lang w:val="de-AT"/>
        </w:rPr>
        <w:t>ԵԶՐԱԿԱՑՈՒԹՅՈՒՆ</w:t>
      </w:r>
    </w:p>
    <w:p w:rsidR="00601080" w:rsidRPr="00601080" w:rsidRDefault="00601080" w:rsidP="00601080">
      <w:pPr>
        <w:suppressAutoHyphens/>
        <w:spacing w:after="0" w:line="276" w:lineRule="auto"/>
        <w:jc w:val="center"/>
        <w:rPr>
          <w:rFonts w:ascii="GHEA Grapalat" w:eastAsia="Calibri" w:hAnsi="GHEA Grapalat" w:cs="Calibri"/>
          <w:b/>
          <w:color w:val="00000A"/>
          <w:lang w:val="pt-BR"/>
        </w:rPr>
      </w:pPr>
      <w:r w:rsidRPr="00601080">
        <w:rPr>
          <w:rFonts w:ascii="GHEA Grapalat" w:eastAsia="Times New Roman" w:hAnsi="GHEA Grapalat" w:cs="Sylfaen"/>
          <w:b/>
          <w:color w:val="00000A"/>
          <w:sz w:val="24"/>
          <w:szCs w:val="24"/>
          <w:lang w:val="hy-AM"/>
        </w:rPr>
        <w:t>«Հայաստանի Հանրապետության քաղաքացիական օրենսգրքում լրացում կատարելու մասին»</w:t>
      </w:r>
      <w:r w:rsidRPr="00601080">
        <w:rPr>
          <w:rFonts w:ascii="GHEA Grapalat" w:eastAsia="Times New Roman" w:hAnsi="GHEA Grapalat" w:cs="Sylfaen"/>
          <w:color w:val="00000A"/>
          <w:sz w:val="24"/>
          <w:szCs w:val="24"/>
          <w:lang w:val="hy-AM"/>
        </w:rPr>
        <w:t xml:space="preserve"> </w:t>
      </w:r>
      <w:r w:rsidRPr="00601080">
        <w:rPr>
          <w:rFonts w:ascii="GHEA Grapalat" w:eastAsia="Calibri" w:hAnsi="GHEA Grapalat" w:cs="Calibri"/>
          <w:b/>
          <w:bCs/>
          <w:iCs/>
          <w:color w:val="000000"/>
          <w:sz w:val="24"/>
          <w:szCs w:val="24"/>
          <w:shd w:val="clear" w:color="auto" w:fill="FFFFFF"/>
          <w:lang w:val="hy-AM"/>
        </w:rPr>
        <w:t xml:space="preserve">ՀՀ օրենքի նախագծի </w:t>
      </w:r>
      <w:r w:rsidRPr="00601080">
        <w:rPr>
          <w:rFonts w:ascii="GHEA Grapalat" w:eastAsia="Calibri" w:hAnsi="GHEA Grapalat" w:cs="Calibri"/>
          <w:b/>
          <w:color w:val="00000A"/>
          <w:lang w:val="hy-AM"/>
        </w:rPr>
        <w:t>ընդունման հետ կապված՝ պետական բյուջեի եկամուտների էական նվազեցման կամ ծախսերի ավելացման վերաբերյալ</w:t>
      </w:r>
    </w:p>
    <w:p w:rsidR="00601080" w:rsidRPr="00601080" w:rsidRDefault="00601080" w:rsidP="00601080">
      <w:pPr>
        <w:suppressAutoHyphens/>
        <w:spacing w:before="120" w:line="360" w:lineRule="auto"/>
        <w:jc w:val="center"/>
        <w:rPr>
          <w:rFonts w:ascii="GHEA Grapalat" w:eastAsia="Calibri" w:hAnsi="GHEA Grapalat" w:cs="Calibri"/>
          <w:b/>
          <w:bCs/>
          <w:iCs/>
          <w:color w:val="000000"/>
          <w:sz w:val="24"/>
          <w:szCs w:val="24"/>
          <w:shd w:val="clear" w:color="auto" w:fill="FFFFFF"/>
          <w:lang w:val="hy-AM"/>
        </w:rPr>
      </w:pPr>
    </w:p>
    <w:p w:rsidR="00601080" w:rsidRPr="00601080" w:rsidRDefault="00601080" w:rsidP="00601080">
      <w:pPr>
        <w:suppressAutoHyphens/>
        <w:ind w:firstLine="567"/>
        <w:jc w:val="both"/>
        <w:rPr>
          <w:rFonts w:ascii="GHEA Grapalat" w:eastAsia="Calibri" w:hAnsi="GHEA Grapalat" w:cs="Calibri"/>
          <w:color w:val="00000A"/>
          <w:lang w:val="hy-AM"/>
        </w:rPr>
      </w:pPr>
    </w:p>
    <w:p w:rsidR="00601080" w:rsidRPr="00601080" w:rsidRDefault="00601080" w:rsidP="00601080">
      <w:pPr>
        <w:suppressAutoHyphens/>
        <w:spacing w:after="0" w:line="360" w:lineRule="auto"/>
        <w:ind w:firstLine="567"/>
        <w:jc w:val="both"/>
        <w:rPr>
          <w:rFonts w:ascii="GHEA Grapalat" w:eastAsia="Calibri" w:hAnsi="GHEA Grapalat" w:cs="Calibri"/>
          <w:color w:val="000000"/>
          <w:sz w:val="24"/>
          <w:szCs w:val="24"/>
          <w:shd w:val="clear" w:color="auto" w:fill="FFFFFF"/>
          <w:lang w:val="hy-AM"/>
        </w:rPr>
      </w:pPr>
      <w:r w:rsidRPr="00601080">
        <w:rPr>
          <w:rFonts w:ascii="GHEA Grapalat" w:eastAsia="Times New Roman" w:hAnsi="GHEA Grapalat" w:cs="Calibri"/>
          <w:bCs/>
          <w:iCs/>
          <w:color w:val="000000"/>
          <w:sz w:val="24"/>
          <w:szCs w:val="24"/>
          <w:shd w:val="clear" w:color="auto" w:fill="FFFFFF"/>
          <w:lang w:val="hy-AM" w:eastAsia="ru-RU"/>
        </w:rPr>
        <w:t>Նախագծով առաջարկվում է կարգավորել ժառանգությունն ընդունելու ժամկետների հետ կապված որոշ հարաբերություններ:</w:t>
      </w:r>
    </w:p>
    <w:p w:rsidR="00601080" w:rsidRPr="00601080" w:rsidRDefault="00601080" w:rsidP="00601080">
      <w:pPr>
        <w:suppressAutoHyphens/>
        <w:spacing w:after="0" w:line="360" w:lineRule="auto"/>
        <w:ind w:firstLine="567"/>
        <w:jc w:val="both"/>
        <w:rPr>
          <w:rFonts w:ascii="GHEA Grapalat" w:eastAsia="Times New Roman" w:hAnsi="GHEA Grapalat" w:cs="Sylfaen"/>
          <w:color w:val="00000A"/>
          <w:sz w:val="24"/>
          <w:szCs w:val="24"/>
          <w:lang w:val="hy-AM"/>
        </w:rPr>
      </w:pPr>
      <w:proofErr w:type="spellStart"/>
      <w:r w:rsidRPr="00601080">
        <w:rPr>
          <w:rFonts w:ascii="GHEA Grapalat" w:eastAsia="Calibri" w:hAnsi="GHEA Grapalat" w:cs="Calibri"/>
          <w:color w:val="000000"/>
          <w:sz w:val="24"/>
          <w:szCs w:val="24"/>
          <w:shd w:val="clear" w:color="auto" w:fill="FFFFFF"/>
          <w:lang w:val="sv-FI"/>
        </w:rPr>
        <w:t>Հաշվի</w:t>
      </w:r>
      <w:proofErr w:type="spellEnd"/>
      <w:r w:rsidRPr="00601080">
        <w:rPr>
          <w:rFonts w:ascii="GHEA Grapalat" w:eastAsia="Calibri" w:hAnsi="GHEA Grapalat" w:cs="Calibri"/>
          <w:color w:val="000000"/>
          <w:sz w:val="24"/>
          <w:szCs w:val="24"/>
          <w:shd w:val="clear" w:color="auto" w:fill="FFFFFF"/>
          <w:lang w:val="sv-FI"/>
        </w:rPr>
        <w:t xml:space="preserve"> </w:t>
      </w:r>
      <w:proofErr w:type="spellStart"/>
      <w:r w:rsidRPr="00601080">
        <w:rPr>
          <w:rFonts w:ascii="GHEA Grapalat" w:eastAsia="Calibri" w:hAnsi="GHEA Grapalat" w:cs="Calibri"/>
          <w:color w:val="000000"/>
          <w:sz w:val="24"/>
          <w:szCs w:val="24"/>
          <w:shd w:val="clear" w:color="auto" w:fill="FFFFFF"/>
          <w:lang w:val="sv-FI"/>
        </w:rPr>
        <w:t>առնելով</w:t>
      </w:r>
      <w:proofErr w:type="spellEnd"/>
      <w:r w:rsidRPr="00601080">
        <w:rPr>
          <w:rFonts w:ascii="GHEA Grapalat" w:eastAsia="Calibri" w:hAnsi="GHEA Grapalat" w:cs="Calibri"/>
          <w:color w:val="000000"/>
          <w:sz w:val="24"/>
          <w:szCs w:val="24"/>
          <w:shd w:val="clear" w:color="auto" w:fill="FFFFFF"/>
          <w:lang w:val="sv-FI"/>
        </w:rPr>
        <w:t xml:space="preserve"> </w:t>
      </w:r>
      <w:proofErr w:type="spellStart"/>
      <w:r w:rsidRPr="00601080">
        <w:rPr>
          <w:rFonts w:ascii="GHEA Grapalat" w:eastAsia="Calibri" w:hAnsi="GHEA Grapalat" w:cs="Calibri"/>
          <w:color w:val="000000"/>
          <w:sz w:val="24"/>
          <w:szCs w:val="24"/>
          <w:shd w:val="clear" w:color="auto" w:fill="FFFFFF"/>
          <w:lang w:val="sv-FI"/>
        </w:rPr>
        <w:t>վերոգրյալը</w:t>
      </w:r>
      <w:proofErr w:type="spellEnd"/>
      <w:r w:rsidRPr="00601080">
        <w:rPr>
          <w:rFonts w:ascii="GHEA Grapalat" w:eastAsia="Calibri" w:hAnsi="GHEA Grapalat" w:cs="Calibri"/>
          <w:color w:val="000000"/>
          <w:sz w:val="24"/>
          <w:szCs w:val="24"/>
          <w:shd w:val="clear" w:color="auto" w:fill="FFFFFF"/>
          <w:lang w:val="sv-FI"/>
        </w:rPr>
        <w:t xml:space="preserve">՝ </w:t>
      </w:r>
      <w:proofErr w:type="spellStart"/>
      <w:r w:rsidRPr="00601080">
        <w:rPr>
          <w:rFonts w:ascii="GHEA Grapalat" w:eastAsia="Calibri" w:hAnsi="GHEA Grapalat" w:cs="Calibri"/>
          <w:color w:val="000000"/>
          <w:sz w:val="24"/>
          <w:szCs w:val="24"/>
          <w:shd w:val="clear" w:color="auto" w:fill="FFFFFF"/>
          <w:lang w:val="sv-FI"/>
        </w:rPr>
        <w:t>հայտնում</w:t>
      </w:r>
      <w:proofErr w:type="spellEnd"/>
      <w:r w:rsidRPr="00601080">
        <w:rPr>
          <w:rFonts w:ascii="GHEA Grapalat" w:eastAsia="Calibri" w:hAnsi="GHEA Grapalat" w:cs="Calibri"/>
          <w:color w:val="000000"/>
          <w:sz w:val="24"/>
          <w:szCs w:val="24"/>
          <w:shd w:val="clear" w:color="auto" w:fill="FFFFFF"/>
          <w:lang w:val="sv-FI"/>
        </w:rPr>
        <w:t xml:space="preserve"> </w:t>
      </w:r>
      <w:proofErr w:type="spellStart"/>
      <w:r w:rsidRPr="00601080">
        <w:rPr>
          <w:rFonts w:ascii="GHEA Grapalat" w:eastAsia="Calibri" w:hAnsi="GHEA Grapalat" w:cs="Calibri"/>
          <w:color w:val="000000"/>
          <w:sz w:val="24"/>
          <w:szCs w:val="24"/>
          <w:shd w:val="clear" w:color="auto" w:fill="FFFFFF"/>
          <w:lang w:val="sv-FI"/>
        </w:rPr>
        <w:t>ենք</w:t>
      </w:r>
      <w:proofErr w:type="spellEnd"/>
      <w:r w:rsidRPr="00601080">
        <w:rPr>
          <w:rFonts w:ascii="GHEA Grapalat" w:eastAsia="Calibri" w:hAnsi="GHEA Grapalat" w:cs="Calibri"/>
          <w:color w:val="000000"/>
          <w:sz w:val="24"/>
          <w:szCs w:val="24"/>
          <w:shd w:val="clear" w:color="auto" w:fill="FFFFFF"/>
          <w:lang w:val="sv-FI"/>
        </w:rPr>
        <w:t xml:space="preserve">, </w:t>
      </w:r>
      <w:proofErr w:type="spellStart"/>
      <w:r w:rsidRPr="00601080">
        <w:rPr>
          <w:rFonts w:ascii="GHEA Grapalat" w:eastAsia="Calibri" w:hAnsi="GHEA Grapalat" w:cs="Calibri"/>
          <w:color w:val="000000"/>
          <w:sz w:val="24"/>
          <w:szCs w:val="24"/>
          <w:shd w:val="clear" w:color="auto" w:fill="FFFFFF"/>
          <w:lang w:val="sv-FI"/>
        </w:rPr>
        <w:t>որ</w:t>
      </w:r>
      <w:proofErr w:type="spellEnd"/>
      <w:r w:rsidRPr="00601080">
        <w:rPr>
          <w:rFonts w:ascii="GHEA Grapalat" w:eastAsia="Calibri" w:hAnsi="GHEA Grapalat" w:cs="Calibri"/>
          <w:color w:val="000000"/>
          <w:sz w:val="24"/>
          <w:szCs w:val="24"/>
          <w:shd w:val="clear" w:color="auto" w:fill="FFFFFF"/>
          <w:lang w:val="sv-FI"/>
        </w:rPr>
        <w:t xml:space="preserve"> </w:t>
      </w:r>
      <w:proofErr w:type="spellStart"/>
      <w:r w:rsidRPr="00601080">
        <w:rPr>
          <w:rFonts w:ascii="GHEA Grapalat" w:eastAsia="Calibri" w:hAnsi="GHEA Grapalat" w:cs="Calibri"/>
          <w:color w:val="000000"/>
          <w:sz w:val="24"/>
          <w:szCs w:val="24"/>
          <w:shd w:val="clear" w:color="auto" w:fill="FFFFFF"/>
          <w:lang w:val="sv-FI"/>
        </w:rPr>
        <w:t>Նախագծի</w:t>
      </w:r>
      <w:proofErr w:type="spellEnd"/>
      <w:r w:rsidRPr="00601080">
        <w:rPr>
          <w:rFonts w:ascii="GHEA Grapalat" w:eastAsia="Calibri" w:hAnsi="GHEA Grapalat" w:cs="Calibri"/>
          <w:color w:val="000000"/>
          <w:sz w:val="24"/>
          <w:szCs w:val="24"/>
          <w:shd w:val="clear" w:color="auto" w:fill="FFFFFF"/>
          <w:lang w:val="sv-FI"/>
        </w:rPr>
        <w:t xml:space="preserve"> </w:t>
      </w:r>
      <w:proofErr w:type="spellStart"/>
      <w:r w:rsidRPr="00601080">
        <w:rPr>
          <w:rFonts w:ascii="GHEA Grapalat" w:eastAsia="Calibri" w:hAnsi="GHEA Grapalat" w:cs="Calibri"/>
          <w:color w:val="000000"/>
          <w:sz w:val="24"/>
          <w:szCs w:val="24"/>
          <w:shd w:val="clear" w:color="auto" w:fill="FFFFFF"/>
          <w:lang w:val="sv-FI"/>
        </w:rPr>
        <w:t>ընդունումը</w:t>
      </w:r>
      <w:proofErr w:type="spellEnd"/>
      <w:r w:rsidRPr="00601080">
        <w:rPr>
          <w:rFonts w:ascii="GHEA Grapalat" w:eastAsia="Calibri" w:hAnsi="GHEA Grapalat" w:cs="Calibri"/>
          <w:color w:val="000000"/>
          <w:sz w:val="24"/>
          <w:szCs w:val="24"/>
          <w:shd w:val="clear" w:color="auto" w:fill="FFFFFF"/>
          <w:lang w:val="sv-FI"/>
        </w:rPr>
        <w:t xml:space="preserve"> </w:t>
      </w:r>
      <w:proofErr w:type="spellStart"/>
      <w:r w:rsidRPr="00601080">
        <w:rPr>
          <w:rFonts w:ascii="GHEA Grapalat" w:eastAsia="Calibri" w:hAnsi="GHEA Grapalat" w:cs="Calibri"/>
          <w:color w:val="000000"/>
          <w:sz w:val="24"/>
          <w:szCs w:val="24"/>
          <w:shd w:val="clear" w:color="auto" w:fill="FFFFFF"/>
          <w:lang w:val="sv-FI"/>
        </w:rPr>
        <w:t>չի</w:t>
      </w:r>
      <w:proofErr w:type="spellEnd"/>
      <w:r w:rsidRPr="00601080">
        <w:rPr>
          <w:rFonts w:ascii="GHEA Grapalat" w:eastAsia="Calibri" w:hAnsi="GHEA Grapalat" w:cs="Calibri"/>
          <w:color w:val="000000"/>
          <w:sz w:val="24"/>
          <w:szCs w:val="24"/>
          <w:shd w:val="clear" w:color="auto" w:fill="FFFFFF"/>
          <w:lang w:val="sv-FI"/>
        </w:rPr>
        <w:t xml:space="preserve"> </w:t>
      </w:r>
      <w:proofErr w:type="spellStart"/>
      <w:r w:rsidRPr="00601080">
        <w:rPr>
          <w:rFonts w:ascii="GHEA Grapalat" w:eastAsia="Calibri" w:hAnsi="GHEA Grapalat" w:cs="Calibri"/>
          <w:color w:val="000000"/>
          <w:sz w:val="24"/>
          <w:szCs w:val="24"/>
          <w:shd w:val="clear" w:color="auto" w:fill="FFFFFF"/>
          <w:lang w:val="sv-FI"/>
        </w:rPr>
        <w:t>հանգեցնի</w:t>
      </w:r>
      <w:proofErr w:type="spellEnd"/>
      <w:r w:rsidRPr="00601080">
        <w:rPr>
          <w:rFonts w:ascii="GHEA Grapalat" w:eastAsia="Calibri" w:hAnsi="GHEA Grapalat" w:cs="Calibri"/>
          <w:color w:val="000000"/>
          <w:sz w:val="24"/>
          <w:szCs w:val="24"/>
          <w:shd w:val="clear" w:color="auto" w:fill="FFFFFF"/>
          <w:lang w:val="sv-FI"/>
        </w:rPr>
        <w:t xml:space="preserve"> </w:t>
      </w:r>
      <w:proofErr w:type="spellStart"/>
      <w:r w:rsidRPr="00601080">
        <w:rPr>
          <w:rFonts w:ascii="GHEA Grapalat" w:eastAsia="Calibri" w:hAnsi="GHEA Grapalat" w:cs="Calibri"/>
          <w:color w:val="000000"/>
          <w:sz w:val="24"/>
          <w:szCs w:val="24"/>
          <w:shd w:val="clear" w:color="auto" w:fill="FFFFFF"/>
          <w:lang w:val="sv-FI"/>
        </w:rPr>
        <w:t>ինչպես</w:t>
      </w:r>
      <w:proofErr w:type="spellEnd"/>
      <w:r w:rsidRPr="00601080">
        <w:rPr>
          <w:rFonts w:ascii="GHEA Grapalat" w:eastAsia="Calibri" w:hAnsi="GHEA Grapalat" w:cs="Calibri"/>
          <w:color w:val="000000"/>
          <w:sz w:val="24"/>
          <w:szCs w:val="24"/>
          <w:shd w:val="clear" w:color="auto" w:fill="FFFFFF"/>
          <w:lang w:val="sv-FI"/>
        </w:rPr>
        <w:t xml:space="preserve"> ՀՀ </w:t>
      </w:r>
      <w:proofErr w:type="spellStart"/>
      <w:r w:rsidRPr="00601080">
        <w:rPr>
          <w:rFonts w:ascii="GHEA Grapalat" w:eastAsia="Calibri" w:hAnsi="GHEA Grapalat" w:cs="Calibri"/>
          <w:color w:val="000000"/>
          <w:sz w:val="24"/>
          <w:szCs w:val="24"/>
          <w:shd w:val="clear" w:color="auto" w:fill="FFFFFF"/>
          <w:lang w:val="sv-FI"/>
        </w:rPr>
        <w:t>պետական</w:t>
      </w:r>
      <w:proofErr w:type="spellEnd"/>
      <w:r w:rsidRPr="00601080">
        <w:rPr>
          <w:rFonts w:ascii="GHEA Grapalat" w:eastAsia="Calibri" w:hAnsi="GHEA Grapalat" w:cs="Calibri"/>
          <w:color w:val="000000"/>
          <w:sz w:val="24"/>
          <w:szCs w:val="24"/>
          <w:shd w:val="clear" w:color="auto" w:fill="FFFFFF"/>
          <w:lang w:val="sv-FI"/>
        </w:rPr>
        <w:t xml:space="preserve"> </w:t>
      </w:r>
      <w:proofErr w:type="spellStart"/>
      <w:r w:rsidRPr="00601080">
        <w:rPr>
          <w:rFonts w:ascii="GHEA Grapalat" w:eastAsia="Calibri" w:hAnsi="GHEA Grapalat" w:cs="Calibri"/>
          <w:color w:val="000000"/>
          <w:sz w:val="24"/>
          <w:szCs w:val="24"/>
          <w:shd w:val="clear" w:color="auto" w:fill="FFFFFF"/>
          <w:lang w:val="sv-FI"/>
        </w:rPr>
        <w:t>բյուջեի</w:t>
      </w:r>
      <w:proofErr w:type="spellEnd"/>
      <w:r w:rsidRPr="00601080">
        <w:rPr>
          <w:rFonts w:ascii="GHEA Grapalat" w:eastAsia="Calibri" w:hAnsi="GHEA Grapalat" w:cs="Calibri"/>
          <w:color w:val="000000"/>
          <w:sz w:val="24"/>
          <w:szCs w:val="24"/>
          <w:shd w:val="clear" w:color="auto" w:fill="FFFFFF"/>
          <w:lang w:val="sv-FI"/>
        </w:rPr>
        <w:t xml:space="preserve"> </w:t>
      </w:r>
      <w:proofErr w:type="spellStart"/>
      <w:r w:rsidRPr="00601080">
        <w:rPr>
          <w:rFonts w:ascii="GHEA Grapalat" w:eastAsia="Calibri" w:hAnsi="GHEA Grapalat" w:cs="Calibri"/>
          <w:color w:val="000000"/>
          <w:sz w:val="24"/>
          <w:szCs w:val="24"/>
          <w:shd w:val="clear" w:color="auto" w:fill="FFFFFF"/>
          <w:lang w:val="sv-FI"/>
        </w:rPr>
        <w:t>եկամուտների</w:t>
      </w:r>
      <w:proofErr w:type="spellEnd"/>
      <w:r w:rsidRPr="00601080">
        <w:rPr>
          <w:rFonts w:ascii="GHEA Grapalat" w:eastAsia="Calibri" w:hAnsi="GHEA Grapalat" w:cs="Calibri"/>
          <w:color w:val="000000"/>
          <w:sz w:val="24"/>
          <w:szCs w:val="24"/>
          <w:shd w:val="clear" w:color="auto" w:fill="FFFFFF"/>
          <w:lang w:val="sv-FI"/>
        </w:rPr>
        <w:t xml:space="preserve"> </w:t>
      </w:r>
      <w:proofErr w:type="spellStart"/>
      <w:r w:rsidRPr="00601080">
        <w:rPr>
          <w:rFonts w:ascii="GHEA Grapalat" w:eastAsia="Calibri" w:hAnsi="GHEA Grapalat" w:cs="Calibri"/>
          <w:color w:val="000000"/>
          <w:sz w:val="24"/>
          <w:szCs w:val="24"/>
          <w:shd w:val="clear" w:color="auto" w:fill="FFFFFF"/>
          <w:lang w:val="sv-FI"/>
        </w:rPr>
        <w:t>նվազեցման</w:t>
      </w:r>
      <w:proofErr w:type="spellEnd"/>
      <w:r w:rsidRPr="00601080">
        <w:rPr>
          <w:rFonts w:ascii="GHEA Grapalat" w:eastAsia="Calibri" w:hAnsi="GHEA Grapalat" w:cs="Calibri"/>
          <w:color w:val="000000"/>
          <w:sz w:val="24"/>
          <w:szCs w:val="24"/>
          <w:shd w:val="clear" w:color="auto" w:fill="FFFFFF"/>
          <w:lang w:val="sv-FI"/>
        </w:rPr>
        <w:t xml:space="preserve">, </w:t>
      </w:r>
      <w:proofErr w:type="spellStart"/>
      <w:r w:rsidRPr="00601080">
        <w:rPr>
          <w:rFonts w:ascii="GHEA Grapalat" w:eastAsia="Calibri" w:hAnsi="GHEA Grapalat" w:cs="Calibri"/>
          <w:color w:val="000000"/>
          <w:sz w:val="24"/>
          <w:szCs w:val="24"/>
          <w:shd w:val="clear" w:color="auto" w:fill="FFFFFF"/>
          <w:lang w:val="sv-FI"/>
        </w:rPr>
        <w:t>այնպես</w:t>
      </w:r>
      <w:proofErr w:type="spellEnd"/>
      <w:r w:rsidRPr="00601080">
        <w:rPr>
          <w:rFonts w:ascii="GHEA Grapalat" w:eastAsia="Calibri" w:hAnsi="GHEA Grapalat" w:cs="Calibri"/>
          <w:color w:val="000000"/>
          <w:sz w:val="24"/>
          <w:szCs w:val="24"/>
          <w:shd w:val="clear" w:color="auto" w:fill="FFFFFF"/>
          <w:lang w:val="sv-FI"/>
        </w:rPr>
        <w:t xml:space="preserve"> </w:t>
      </w:r>
      <w:proofErr w:type="spellStart"/>
      <w:r w:rsidRPr="00601080">
        <w:rPr>
          <w:rFonts w:ascii="GHEA Grapalat" w:eastAsia="Calibri" w:hAnsi="GHEA Grapalat" w:cs="Calibri"/>
          <w:color w:val="000000"/>
          <w:sz w:val="24"/>
          <w:szCs w:val="24"/>
          <w:shd w:val="clear" w:color="auto" w:fill="FFFFFF"/>
          <w:lang w:val="sv-FI"/>
        </w:rPr>
        <w:t>էլ</w:t>
      </w:r>
      <w:proofErr w:type="spellEnd"/>
      <w:r w:rsidRPr="00601080">
        <w:rPr>
          <w:rFonts w:ascii="GHEA Grapalat" w:eastAsia="Calibri" w:hAnsi="GHEA Grapalat" w:cs="Calibri"/>
          <w:color w:val="000000"/>
          <w:sz w:val="24"/>
          <w:szCs w:val="24"/>
          <w:shd w:val="clear" w:color="auto" w:fill="FFFFFF"/>
          <w:lang w:val="sv-FI"/>
        </w:rPr>
        <w:t xml:space="preserve"> </w:t>
      </w:r>
      <w:proofErr w:type="spellStart"/>
      <w:r w:rsidRPr="00601080">
        <w:rPr>
          <w:rFonts w:ascii="GHEA Grapalat" w:eastAsia="Calibri" w:hAnsi="GHEA Grapalat" w:cs="Calibri"/>
          <w:color w:val="000000"/>
          <w:sz w:val="24"/>
          <w:szCs w:val="24"/>
          <w:shd w:val="clear" w:color="auto" w:fill="FFFFFF"/>
          <w:lang w:val="sv-FI"/>
        </w:rPr>
        <w:t>պետական</w:t>
      </w:r>
      <w:proofErr w:type="spellEnd"/>
      <w:r w:rsidRPr="00601080">
        <w:rPr>
          <w:rFonts w:ascii="GHEA Grapalat" w:eastAsia="Calibri" w:hAnsi="GHEA Grapalat" w:cs="Calibri"/>
          <w:color w:val="000000"/>
          <w:sz w:val="24"/>
          <w:szCs w:val="24"/>
          <w:shd w:val="clear" w:color="auto" w:fill="FFFFFF"/>
          <w:lang w:val="sv-FI"/>
        </w:rPr>
        <w:t xml:space="preserve"> </w:t>
      </w:r>
      <w:proofErr w:type="spellStart"/>
      <w:r w:rsidRPr="00601080">
        <w:rPr>
          <w:rFonts w:ascii="GHEA Grapalat" w:eastAsia="Calibri" w:hAnsi="GHEA Grapalat" w:cs="Calibri"/>
          <w:color w:val="000000"/>
          <w:sz w:val="24"/>
          <w:szCs w:val="24"/>
          <w:shd w:val="clear" w:color="auto" w:fill="FFFFFF"/>
          <w:lang w:val="sv-FI"/>
        </w:rPr>
        <w:t>բյուջեի</w:t>
      </w:r>
      <w:proofErr w:type="spellEnd"/>
      <w:r w:rsidRPr="00601080">
        <w:rPr>
          <w:rFonts w:ascii="GHEA Grapalat" w:eastAsia="Calibri" w:hAnsi="GHEA Grapalat" w:cs="Calibri"/>
          <w:color w:val="000000"/>
          <w:sz w:val="24"/>
          <w:szCs w:val="24"/>
          <w:shd w:val="clear" w:color="auto" w:fill="FFFFFF"/>
          <w:lang w:val="sv-FI"/>
        </w:rPr>
        <w:t xml:space="preserve"> </w:t>
      </w:r>
      <w:proofErr w:type="spellStart"/>
      <w:r w:rsidRPr="00601080">
        <w:rPr>
          <w:rFonts w:ascii="GHEA Grapalat" w:eastAsia="Calibri" w:hAnsi="GHEA Grapalat" w:cs="Calibri"/>
          <w:color w:val="000000"/>
          <w:sz w:val="24"/>
          <w:szCs w:val="24"/>
          <w:shd w:val="clear" w:color="auto" w:fill="FFFFFF"/>
          <w:lang w:val="sv-FI"/>
        </w:rPr>
        <w:t>ծախսերի</w:t>
      </w:r>
      <w:proofErr w:type="spellEnd"/>
      <w:r w:rsidRPr="00601080">
        <w:rPr>
          <w:rFonts w:ascii="GHEA Grapalat" w:eastAsia="Calibri" w:hAnsi="GHEA Grapalat" w:cs="Calibri"/>
          <w:color w:val="000000"/>
          <w:sz w:val="24"/>
          <w:szCs w:val="24"/>
          <w:shd w:val="clear" w:color="auto" w:fill="FFFFFF"/>
          <w:lang w:val="sv-FI"/>
        </w:rPr>
        <w:t xml:space="preserve"> </w:t>
      </w:r>
      <w:proofErr w:type="spellStart"/>
      <w:r w:rsidRPr="00601080">
        <w:rPr>
          <w:rFonts w:ascii="GHEA Grapalat" w:eastAsia="Calibri" w:hAnsi="GHEA Grapalat" w:cs="Calibri"/>
          <w:color w:val="000000"/>
          <w:sz w:val="24"/>
          <w:szCs w:val="24"/>
          <w:shd w:val="clear" w:color="auto" w:fill="FFFFFF"/>
          <w:lang w:val="sv-FI"/>
        </w:rPr>
        <w:t>ավելացման</w:t>
      </w:r>
      <w:proofErr w:type="spellEnd"/>
      <w:r w:rsidRPr="00601080">
        <w:rPr>
          <w:rFonts w:ascii="GHEA Grapalat" w:eastAsia="Calibri" w:hAnsi="GHEA Grapalat" w:cs="Calibri"/>
          <w:color w:val="000000"/>
          <w:sz w:val="24"/>
          <w:szCs w:val="24"/>
          <w:shd w:val="clear" w:color="auto" w:fill="FFFFFF"/>
          <w:lang w:val="sv-FI"/>
        </w:rPr>
        <w:t>:</w:t>
      </w:r>
    </w:p>
    <w:p w:rsidR="00601080" w:rsidRPr="00601080" w:rsidRDefault="00601080" w:rsidP="00601080">
      <w:pPr>
        <w:suppressAutoHyphens/>
        <w:spacing w:after="0" w:line="360" w:lineRule="auto"/>
        <w:ind w:firstLine="576"/>
        <w:jc w:val="both"/>
        <w:rPr>
          <w:rFonts w:ascii="GHEA Grapalat" w:eastAsia="Times New Roman" w:hAnsi="GHEA Grapalat" w:cs="Sylfaen"/>
          <w:color w:val="00000A"/>
          <w:sz w:val="24"/>
          <w:szCs w:val="24"/>
          <w:lang w:val="hy-AM"/>
        </w:rPr>
      </w:pPr>
    </w:p>
    <w:p w:rsidR="008C6AAD" w:rsidRPr="007B404A" w:rsidRDefault="008C6AAD" w:rsidP="00601080">
      <w:pPr>
        <w:spacing w:after="0" w:line="360" w:lineRule="auto"/>
        <w:jc w:val="center"/>
        <w:rPr>
          <w:rFonts w:ascii="GHEA Grapalat" w:eastAsia="Times New Roman" w:hAnsi="GHEA Grapalat"/>
          <w:bCs/>
          <w:iCs/>
          <w:color w:val="000000"/>
          <w:shd w:val="clear" w:color="auto" w:fill="FFFFFF"/>
          <w:lang w:val="hy-AM" w:eastAsia="ru-RU"/>
        </w:rPr>
      </w:pPr>
    </w:p>
    <w:sectPr w:rsidR="008C6AAD" w:rsidRPr="007B404A" w:rsidSect="00C95F75">
      <w:pgSz w:w="12240" w:h="15840"/>
      <w:pgMar w:top="1134"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IRTEK Courier">
    <w:altName w:val="Courier New"/>
    <w:charset w:val="00"/>
    <w:family w:val="roman"/>
    <w:pitch w:val="fixed"/>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A71959"/>
    <w:multiLevelType w:val="hybridMultilevel"/>
    <w:tmpl w:val="5AB07494"/>
    <w:lvl w:ilvl="0" w:tplc="11425228">
      <w:start w:val="2"/>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 w15:restartNumberingAfterBreak="0">
    <w:nsid w:val="37ED3903"/>
    <w:multiLevelType w:val="hybridMultilevel"/>
    <w:tmpl w:val="BA7821A8"/>
    <w:lvl w:ilvl="0" w:tplc="04090001">
      <w:start w:val="1"/>
      <w:numFmt w:val="bullet"/>
      <w:lvlText w:val=""/>
      <w:lvlJc w:val="left"/>
      <w:pPr>
        <w:ind w:left="540" w:hanging="360"/>
      </w:pPr>
      <w:rPr>
        <w:rFonts w:ascii="Symbol" w:hAnsi="Symbol" w:hint="default"/>
      </w:rPr>
    </w:lvl>
    <w:lvl w:ilvl="1" w:tplc="04090003">
      <w:start w:val="1"/>
      <w:numFmt w:val="bullet"/>
      <w:lvlText w:val="o"/>
      <w:lvlJc w:val="left"/>
      <w:pPr>
        <w:ind w:left="1260" w:hanging="360"/>
      </w:pPr>
      <w:rPr>
        <w:rFonts w:ascii="Courier New" w:hAnsi="Courier New" w:cs="Courier New" w:hint="default"/>
      </w:rPr>
    </w:lvl>
    <w:lvl w:ilvl="2" w:tplc="04090005">
      <w:start w:val="1"/>
      <w:numFmt w:val="bullet"/>
      <w:lvlText w:val=""/>
      <w:lvlJc w:val="left"/>
      <w:pPr>
        <w:ind w:left="1980" w:hanging="360"/>
      </w:pPr>
      <w:rPr>
        <w:rFonts w:ascii="Wingdings" w:hAnsi="Wingdings" w:hint="default"/>
      </w:rPr>
    </w:lvl>
    <w:lvl w:ilvl="3" w:tplc="04090001">
      <w:start w:val="1"/>
      <w:numFmt w:val="bullet"/>
      <w:lvlText w:val=""/>
      <w:lvlJc w:val="left"/>
      <w:pPr>
        <w:ind w:left="2700" w:hanging="360"/>
      </w:pPr>
      <w:rPr>
        <w:rFonts w:ascii="Symbol" w:hAnsi="Symbol" w:hint="default"/>
      </w:rPr>
    </w:lvl>
    <w:lvl w:ilvl="4" w:tplc="04090003">
      <w:start w:val="1"/>
      <w:numFmt w:val="bullet"/>
      <w:lvlText w:val="o"/>
      <w:lvlJc w:val="left"/>
      <w:pPr>
        <w:ind w:left="3420" w:hanging="360"/>
      </w:pPr>
      <w:rPr>
        <w:rFonts w:ascii="Courier New" w:hAnsi="Courier New" w:cs="Courier New" w:hint="default"/>
      </w:rPr>
    </w:lvl>
    <w:lvl w:ilvl="5" w:tplc="04090005">
      <w:start w:val="1"/>
      <w:numFmt w:val="bullet"/>
      <w:lvlText w:val=""/>
      <w:lvlJc w:val="left"/>
      <w:pPr>
        <w:ind w:left="4140" w:hanging="360"/>
      </w:pPr>
      <w:rPr>
        <w:rFonts w:ascii="Wingdings" w:hAnsi="Wingdings" w:hint="default"/>
      </w:rPr>
    </w:lvl>
    <w:lvl w:ilvl="6" w:tplc="04090001">
      <w:start w:val="1"/>
      <w:numFmt w:val="bullet"/>
      <w:lvlText w:val=""/>
      <w:lvlJc w:val="left"/>
      <w:pPr>
        <w:ind w:left="4860" w:hanging="360"/>
      </w:pPr>
      <w:rPr>
        <w:rFonts w:ascii="Symbol" w:hAnsi="Symbol" w:hint="default"/>
      </w:rPr>
    </w:lvl>
    <w:lvl w:ilvl="7" w:tplc="04090003">
      <w:start w:val="1"/>
      <w:numFmt w:val="bullet"/>
      <w:lvlText w:val="o"/>
      <w:lvlJc w:val="left"/>
      <w:pPr>
        <w:ind w:left="5580" w:hanging="360"/>
      </w:pPr>
      <w:rPr>
        <w:rFonts w:ascii="Courier New" w:hAnsi="Courier New" w:cs="Courier New" w:hint="default"/>
      </w:rPr>
    </w:lvl>
    <w:lvl w:ilvl="8" w:tplc="04090005">
      <w:start w:val="1"/>
      <w:numFmt w:val="bullet"/>
      <w:lvlText w:val=""/>
      <w:lvlJc w:val="left"/>
      <w:pPr>
        <w:ind w:left="630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20"/>
  <w:characterSpacingControl w:val="doNotCompress"/>
  <w:compat>
    <w:compatSetting w:name="compatibilityMode" w:uri="http://schemas.microsoft.com/office/word" w:val="12"/>
  </w:compat>
  <w:rsids>
    <w:rsidRoot w:val="00471848"/>
    <w:rsid w:val="000063CA"/>
    <w:rsid w:val="00024E79"/>
    <w:rsid w:val="000E7330"/>
    <w:rsid w:val="001257EF"/>
    <w:rsid w:val="001C42BF"/>
    <w:rsid w:val="00222C4C"/>
    <w:rsid w:val="00275EB1"/>
    <w:rsid w:val="0036007F"/>
    <w:rsid w:val="00471848"/>
    <w:rsid w:val="00501F2E"/>
    <w:rsid w:val="00586A09"/>
    <w:rsid w:val="005F13E0"/>
    <w:rsid w:val="00601080"/>
    <w:rsid w:val="00603CE1"/>
    <w:rsid w:val="00613A8B"/>
    <w:rsid w:val="00662AF8"/>
    <w:rsid w:val="006945B9"/>
    <w:rsid w:val="006B5405"/>
    <w:rsid w:val="006E2B3F"/>
    <w:rsid w:val="0072553A"/>
    <w:rsid w:val="00731A73"/>
    <w:rsid w:val="007548F2"/>
    <w:rsid w:val="007B404A"/>
    <w:rsid w:val="008C6AAD"/>
    <w:rsid w:val="008D37DA"/>
    <w:rsid w:val="00942AFB"/>
    <w:rsid w:val="00962EA9"/>
    <w:rsid w:val="009F6FE0"/>
    <w:rsid w:val="009F7149"/>
    <w:rsid w:val="00A04499"/>
    <w:rsid w:val="00A535FF"/>
    <w:rsid w:val="00A5381E"/>
    <w:rsid w:val="00B459BF"/>
    <w:rsid w:val="00B71827"/>
    <w:rsid w:val="00C0612F"/>
    <w:rsid w:val="00C6417A"/>
    <w:rsid w:val="00C95F75"/>
    <w:rsid w:val="00CA7AB1"/>
    <w:rsid w:val="00D0497C"/>
    <w:rsid w:val="00D14BE1"/>
    <w:rsid w:val="00D361F2"/>
    <w:rsid w:val="00D40405"/>
    <w:rsid w:val="00D45F4D"/>
    <w:rsid w:val="00D55FE7"/>
    <w:rsid w:val="00DD69E6"/>
    <w:rsid w:val="00E36E42"/>
    <w:rsid w:val="00E409C1"/>
    <w:rsid w:val="00E54E89"/>
    <w:rsid w:val="00EB634B"/>
    <w:rsid w:val="00EF7B8E"/>
    <w:rsid w:val="00F0288B"/>
    <w:rsid w:val="00F315C2"/>
    <w:rsid w:val="00F4362B"/>
    <w:rsid w:val="00F56F36"/>
    <w:rsid w:val="00FF3F2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50616B9-20E4-4B70-97CA-90CF28E548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56F36"/>
  </w:style>
  <w:style w:type="paragraph" w:styleId="Heading2">
    <w:name w:val="heading 2"/>
    <w:basedOn w:val="Normal"/>
    <w:link w:val="Heading2Char"/>
    <w:uiPriority w:val="9"/>
    <w:qFormat/>
    <w:rsid w:val="00962EA9"/>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962EA9"/>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echtexChar">
    <w:name w:val="mechtex Char"/>
    <w:basedOn w:val="DefaultParagraphFont"/>
    <w:link w:val="mechtex"/>
    <w:locked/>
    <w:rsid w:val="00F56F36"/>
    <w:rPr>
      <w:rFonts w:ascii="Arial Armenian" w:hAnsi="Arial Armenian"/>
      <w:lang w:eastAsia="ru-RU"/>
    </w:rPr>
  </w:style>
  <w:style w:type="paragraph" w:customStyle="1" w:styleId="mechtex">
    <w:name w:val="mechtex"/>
    <w:basedOn w:val="Normal"/>
    <w:link w:val="mechtexChar"/>
    <w:rsid w:val="00F56F36"/>
    <w:pPr>
      <w:spacing w:after="0" w:line="240" w:lineRule="auto"/>
      <w:jc w:val="center"/>
    </w:pPr>
    <w:rPr>
      <w:rFonts w:ascii="Arial Armenian" w:hAnsi="Arial Armenian"/>
      <w:lang w:eastAsia="ru-RU"/>
    </w:rPr>
  </w:style>
  <w:style w:type="paragraph" w:customStyle="1" w:styleId="norm">
    <w:name w:val="norm"/>
    <w:basedOn w:val="Normal"/>
    <w:rsid w:val="00F56F36"/>
    <w:pPr>
      <w:spacing w:after="0" w:line="480" w:lineRule="auto"/>
      <w:ind w:firstLine="709"/>
      <w:jc w:val="both"/>
    </w:pPr>
    <w:rPr>
      <w:rFonts w:ascii="Arial Armenian" w:eastAsia="Times New Roman" w:hAnsi="Arial Armenian" w:cs="Times New Roman"/>
      <w:szCs w:val="20"/>
      <w:lang w:eastAsia="ru-RU"/>
    </w:rPr>
  </w:style>
  <w:style w:type="character" w:customStyle="1" w:styleId="Heading2Char">
    <w:name w:val="Heading 2 Char"/>
    <w:basedOn w:val="DefaultParagraphFont"/>
    <w:link w:val="Heading2"/>
    <w:uiPriority w:val="9"/>
    <w:rsid w:val="00962EA9"/>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962EA9"/>
    <w:rPr>
      <w:rFonts w:ascii="Times New Roman" w:eastAsia="Times New Roman" w:hAnsi="Times New Roman" w:cs="Times New Roman"/>
      <w:b/>
      <w:bCs/>
      <w:sz w:val="27"/>
      <w:szCs w:val="27"/>
    </w:rPr>
  </w:style>
  <w:style w:type="character" w:styleId="Strong">
    <w:name w:val="Strong"/>
    <w:basedOn w:val="DefaultParagraphFont"/>
    <w:uiPriority w:val="22"/>
    <w:qFormat/>
    <w:rsid w:val="00962EA9"/>
    <w:rPr>
      <w:b/>
      <w:bCs/>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webb,Знак,Char Char Char,Char Char Char Char,Обычный (веб)"/>
    <w:basedOn w:val="Normal"/>
    <w:link w:val="NormalWebChar"/>
    <w:uiPriority w:val="99"/>
    <w:unhideWhenUsed/>
    <w:qFormat/>
    <w:rsid w:val="00962EA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webb Char,Знак Char,Char Char Char Char1,Char Char Char Char Char,Обычный (веб) Char"/>
    <w:link w:val="NormalWeb"/>
    <w:uiPriority w:val="99"/>
    <w:locked/>
    <w:rsid w:val="008C6AAD"/>
    <w:rPr>
      <w:rFonts w:ascii="Times New Roman" w:eastAsia="Times New Roman" w:hAnsi="Times New Roman" w:cs="Times New Roman"/>
      <w:sz w:val="24"/>
      <w:szCs w:val="24"/>
    </w:rPr>
  </w:style>
  <w:style w:type="paragraph" w:styleId="ListParagraph">
    <w:name w:val="List Paragraph"/>
    <w:basedOn w:val="Normal"/>
    <w:uiPriority w:val="34"/>
    <w:qFormat/>
    <w:rsid w:val="00E409C1"/>
    <w:pPr>
      <w:spacing w:line="256" w:lineRule="auto"/>
      <w:ind w:left="720"/>
      <w:contextualSpacing/>
    </w:pPr>
  </w:style>
  <w:style w:type="character" w:styleId="Hyperlink">
    <w:name w:val="Hyperlink"/>
    <w:basedOn w:val="DefaultParagraphFont"/>
    <w:semiHidden/>
    <w:unhideWhenUsed/>
    <w:rsid w:val="00DD69E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75237534">
      <w:bodyDiv w:val="1"/>
      <w:marLeft w:val="0"/>
      <w:marRight w:val="0"/>
      <w:marTop w:val="0"/>
      <w:marBottom w:val="0"/>
      <w:divBdr>
        <w:top w:val="none" w:sz="0" w:space="0" w:color="auto"/>
        <w:left w:val="none" w:sz="0" w:space="0" w:color="auto"/>
        <w:bottom w:val="none" w:sz="0" w:space="0" w:color="auto"/>
        <w:right w:val="none" w:sz="0" w:space="0" w:color="auto"/>
      </w:divBdr>
    </w:div>
    <w:div w:id="880746368">
      <w:bodyDiv w:val="1"/>
      <w:marLeft w:val="0"/>
      <w:marRight w:val="0"/>
      <w:marTop w:val="0"/>
      <w:marBottom w:val="0"/>
      <w:divBdr>
        <w:top w:val="none" w:sz="0" w:space="0" w:color="auto"/>
        <w:left w:val="none" w:sz="0" w:space="0" w:color="auto"/>
        <w:bottom w:val="none" w:sz="0" w:space="0" w:color="auto"/>
        <w:right w:val="none" w:sz="0" w:space="0" w:color="auto"/>
      </w:divBdr>
      <w:divsChild>
        <w:div w:id="1786191248">
          <w:marLeft w:val="0"/>
          <w:marRight w:val="0"/>
          <w:marTop w:val="0"/>
          <w:marBottom w:val="0"/>
          <w:divBdr>
            <w:top w:val="none" w:sz="0" w:space="0" w:color="auto"/>
            <w:left w:val="none" w:sz="0" w:space="0" w:color="auto"/>
            <w:bottom w:val="none" w:sz="0" w:space="0" w:color="auto"/>
            <w:right w:val="none" w:sz="0" w:space="0" w:color="auto"/>
          </w:divBdr>
        </w:div>
      </w:divsChild>
    </w:div>
    <w:div w:id="1898517810">
      <w:bodyDiv w:val="1"/>
      <w:marLeft w:val="0"/>
      <w:marRight w:val="0"/>
      <w:marTop w:val="0"/>
      <w:marBottom w:val="0"/>
      <w:divBdr>
        <w:top w:val="none" w:sz="0" w:space="0" w:color="auto"/>
        <w:left w:val="none" w:sz="0" w:space="0" w:color="auto"/>
        <w:bottom w:val="none" w:sz="0" w:space="0" w:color="auto"/>
        <w:right w:val="none" w:sz="0" w:space="0" w:color="auto"/>
      </w:divBdr>
    </w:div>
    <w:div w:id="20367290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88C739-3C42-4D9F-919A-56524CA6DA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321</TotalTime>
  <Pages>5</Pages>
  <Words>953</Words>
  <Characters>5437</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Petros Qatsakhyan</dc:creator>
  <cp:keywords/>
  <dc:description/>
  <cp:lastModifiedBy>Anna Sahakyan</cp:lastModifiedBy>
  <cp:revision>38</cp:revision>
  <dcterms:created xsi:type="dcterms:W3CDTF">2019-10-11T04:41:00Z</dcterms:created>
  <dcterms:modified xsi:type="dcterms:W3CDTF">2021-12-07T11:22:00Z</dcterms:modified>
</cp:coreProperties>
</file>