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64A" w:rsidRPr="00A17BEA" w:rsidRDefault="00DC664A" w:rsidP="00DC664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A17BEA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DC664A" w:rsidRPr="00CF58A0" w:rsidRDefault="00DC664A" w:rsidP="00DC664A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AF012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CF58A0">
        <w:rPr>
          <w:rFonts w:ascii="GHEA Grapalat" w:hAnsi="GHEA Grapalat"/>
          <w:b/>
          <w:sz w:val="24"/>
          <w:szCs w:val="24"/>
          <w:lang w:val="hy-AM"/>
        </w:rPr>
        <w:t>ԳՈՒՅՔ ՀԵՏ ՎԵՐՑՆԵԼՈՒ ԵՎ ԱՄՐԱՑՆԵԼՈՒ ՄԱՍԻՆ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:rsidR="00DC664A" w:rsidRPr="009C2FF2" w:rsidRDefault="00DC664A" w:rsidP="00DC664A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</w:rPr>
      </w:pPr>
      <w:r w:rsidRPr="005626E6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</w:t>
      </w:r>
    </w:p>
    <w:p w:rsidR="00DC664A" w:rsidRPr="005626E6" w:rsidRDefault="00DC664A" w:rsidP="00DC664A">
      <w:pPr>
        <w:shd w:val="clear" w:color="auto" w:fill="FFFFFF"/>
        <w:spacing w:after="0"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C664A" w:rsidRPr="00A27E79" w:rsidRDefault="00DC664A" w:rsidP="00DC664A">
      <w:pPr>
        <w:numPr>
          <w:ilvl w:val="0"/>
          <w:numId w:val="1"/>
        </w:numPr>
        <w:spacing w:after="0" w:line="360" w:lineRule="auto"/>
        <w:ind w:left="0"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F012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AF012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AF012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AF012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F0129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Pr="00E84FFA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DC664A" w:rsidRPr="00AF0129" w:rsidRDefault="00DC664A" w:rsidP="00DC664A">
      <w:pPr>
        <w:spacing w:after="0" w:line="360" w:lineRule="auto"/>
        <w:ind w:left="42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C664A" w:rsidRPr="00CF58A0" w:rsidRDefault="00DC664A" w:rsidP="00DC664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87D27">
        <w:rPr>
          <w:rFonts w:ascii="GHEA Grapalat" w:hAnsi="GHEA Grapalat"/>
          <w:sz w:val="24"/>
          <w:szCs w:val="24"/>
          <w:lang w:val="hy-AM"/>
        </w:rPr>
        <w:t>«Գույք հետ վերցնելու և ամրացնելու մասին</w:t>
      </w:r>
      <w:r w:rsidRPr="00587D27">
        <w:rPr>
          <w:rFonts w:ascii="GHEA Grapalat" w:hAnsi="GHEA Grapalat" w:cs="Tahoma"/>
          <w:sz w:val="24"/>
          <w:szCs w:val="24"/>
          <w:lang w:val="hy-AM"/>
        </w:rPr>
        <w:t xml:space="preserve">» </w:t>
      </w:r>
      <w:r w:rsidRPr="006E69EA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587D27">
        <w:rPr>
          <w:rFonts w:ascii="GHEA Grapalat" w:hAnsi="GHEA Grapalat" w:cs="Tahoma"/>
          <w:sz w:val="24"/>
          <w:szCs w:val="24"/>
          <w:lang w:val="hy-AM"/>
        </w:rPr>
        <w:t>առավարության որոշման</w:t>
      </w:r>
      <w:r w:rsidRPr="00587D27"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Pr="006E69EA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այսուհետ</w:t>
      </w:r>
      <w:r w:rsidRPr="006E69EA">
        <w:rPr>
          <w:rFonts w:ascii="GHEA Grapalat" w:hAnsi="GHEA Grapalat"/>
          <w:sz w:val="24"/>
          <w:szCs w:val="24"/>
          <w:lang w:val="hy-AM"/>
        </w:rPr>
        <w:t>՝</w:t>
      </w:r>
      <w:r w:rsidRPr="005669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9EA">
        <w:rPr>
          <w:rFonts w:ascii="GHEA Grapalat" w:hAnsi="GHEA Grapalat"/>
          <w:sz w:val="24"/>
          <w:szCs w:val="24"/>
          <w:lang w:val="hy-AM"/>
        </w:rPr>
        <w:t>Նախագիծ)</w:t>
      </w:r>
      <w:r w:rsidRPr="00587D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1C26">
        <w:rPr>
          <w:rFonts w:ascii="GHEA Grapalat" w:hAnsi="GHEA Grapalat"/>
          <w:sz w:val="24"/>
          <w:szCs w:val="24"/>
          <w:lang w:val="hy-AM"/>
        </w:rPr>
        <w:t>ընդունման անհրաժեշտությունը պայմանավորված է Արտակարգ իրավիճակների ն</w:t>
      </w:r>
      <w:r w:rsidRPr="00831C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ախարարության նպատակների և խնդիրների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իրագործ</w:t>
      </w:r>
      <w:r w:rsidRPr="00831C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ման նպատակով իրականացվող գործառույթների </w:t>
      </w:r>
      <w:r w:rsidRPr="0058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արդյունավետ իրականացման</w:t>
      </w:r>
      <w:r w:rsidRPr="00831C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</w:t>
      </w:r>
      <w:r w:rsidRPr="00FC43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831C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C664A" w:rsidRPr="00CF58A0" w:rsidRDefault="00DC664A" w:rsidP="00DC664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31C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Արտակարգ իրավիճակների նախարարության</w:t>
      </w:r>
      <w:r w:rsidRPr="00CF5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ենթակա պետական մարմին հանդիսացող</w:t>
      </w:r>
      <w:r w:rsidRPr="00831C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F58A0">
        <w:rPr>
          <w:rFonts w:ascii="GHEA Grapalat" w:hAnsi="GHEA Grapalat"/>
          <w:sz w:val="24"/>
          <w:szCs w:val="24"/>
          <w:lang w:val="hy-AM"/>
        </w:rPr>
        <w:t xml:space="preserve">Փրկարար ծառայությունն՝ ի թիվս այլնի, արտակարգ իրավիճակներում և ռազմական դրության ժամանակ իրականացնում է մարդկանց կյանքի </w:t>
      </w:r>
      <w:proofErr w:type="spellStart"/>
      <w:r w:rsidRPr="00CF58A0">
        <w:rPr>
          <w:rFonts w:ascii="GHEA Grapalat" w:hAnsi="GHEA Grapalat"/>
          <w:sz w:val="24"/>
          <w:szCs w:val="24"/>
          <w:lang w:val="hy-AM"/>
        </w:rPr>
        <w:t>փրկումն</w:t>
      </w:r>
      <w:proofErr w:type="spellEnd"/>
      <w:r w:rsidRPr="00CF58A0">
        <w:rPr>
          <w:rFonts w:ascii="GHEA Grapalat" w:hAnsi="GHEA Grapalat"/>
          <w:sz w:val="24"/>
          <w:szCs w:val="24"/>
          <w:lang w:val="hy-AM"/>
        </w:rPr>
        <w:t xml:space="preserve"> ու առողջության պահպանումը, ինչպես նաև կազմակերպում և իրականացնում է փրկարարական, վթարային փրկարարական, անհետաձգելի</w:t>
      </w:r>
      <w:r w:rsidRPr="007232CA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7232CA">
        <w:rPr>
          <w:rFonts w:ascii="GHEA Grapalat" w:hAnsi="GHEA Grapalat"/>
          <w:sz w:val="24"/>
          <w:szCs w:val="24"/>
          <w:lang w:val="hy-AM"/>
        </w:rPr>
        <w:t>որոնողափրկարարական</w:t>
      </w:r>
      <w:proofErr w:type="spellEnd"/>
      <w:r w:rsidRPr="007232CA">
        <w:rPr>
          <w:rFonts w:ascii="GHEA Grapalat" w:hAnsi="GHEA Grapalat"/>
          <w:sz w:val="24"/>
          <w:szCs w:val="24"/>
          <w:lang w:val="hy-AM"/>
        </w:rPr>
        <w:t>,</w:t>
      </w:r>
      <w:r w:rsidRPr="00CF58A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F58A0">
        <w:rPr>
          <w:rFonts w:ascii="GHEA Grapalat" w:hAnsi="GHEA Grapalat"/>
          <w:sz w:val="24"/>
          <w:szCs w:val="24"/>
          <w:lang w:val="hy-AM"/>
        </w:rPr>
        <w:t>վթարավերականգնողական</w:t>
      </w:r>
      <w:proofErr w:type="spellEnd"/>
      <w:r w:rsidRPr="00CF58A0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CF58A0">
        <w:rPr>
          <w:rFonts w:ascii="GHEA Grapalat" w:hAnsi="GHEA Grapalat"/>
          <w:sz w:val="24"/>
          <w:szCs w:val="24"/>
          <w:lang w:val="hy-AM"/>
        </w:rPr>
        <w:t>հրդեհաշիջման</w:t>
      </w:r>
      <w:proofErr w:type="spellEnd"/>
      <w:r w:rsidRPr="00CF58A0">
        <w:rPr>
          <w:rFonts w:ascii="GHEA Grapalat" w:hAnsi="GHEA Grapalat"/>
          <w:sz w:val="24"/>
          <w:szCs w:val="24"/>
          <w:lang w:val="hy-AM"/>
        </w:rPr>
        <w:t xml:space="preserve"> աշխատանքներ</w:t>
      </w:r>
      <w:r w:rsidRPr="00831C26">
        <w:rPr>
          <w:rFonts w:ascii="GHEA Grapalat" w:hAnsi="GHEA Grapalat"/>
          <w:sz w:val="24"/>
          <w:szCs w:val="24"/>
          <w:lang w:val="hy-AM"/>
        </w:rPr>
        <w:t>:</w:t>
      </w:r>
    </w:p>
    <w:p w:rsidR="00DC664A" w:rsidRPr="009132C7" w:rsidRDefault="00DC664A" w:rsidP="00DC664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B1C2C">
        <w:rPr>
          <w:rFonts w:ascii="GHEA Grapalat" w:hAnsi="GHEA Grapalat"/>
          <w:sz w:val="24"/>
          <w:szCs w:val="24"/>
          <w:lang w:val="hy-AM"/>
        </w:rPr>
        <w:t>Մ</w:t>
      </w:r>
      <w:r w:rsidRPr="00F0421E">
        <w:rPr>
          <w:rFonts w:ascii="GHEA Grapalat" w:hAnsi="GHEA Grapalat"/>
          <w:sz w:val="24"/>
          <w:szCs w:val="24"/>
          <w:lang w:val="hy-AM"/>
        </w:rPr>
        <w:t>ասնավորապես՝</w:t>
      </w:r>
      <w:r w:rsidRPr="00CB1C2C">
        <w:rPr>
          <w:rFonts w:ascii="GHEA Grapalat" w:hAnsi="GHEA Grapalat"/>
          <w:sz w:val="24"/>
          <w:szCs w:val="24"/>
          <w:lang w:val="hy-AM"/>
        </w:rPr>
        <w:t xml:space="preserve"> արտակարգ իրավիճակների</w:t>
      </w:r>
      <w:r w:rsidRPr="009132C7">
        <w:rPr>
          <w:rFonts w:ascii="GHEA Grapalat" w:hAnsi="GHEA Grapalat"/>
          <w:sz w:val="24"/>
          <w:szCs w:val="24"/>
          <w:lang w:val="hy-AM"/>
        </w:rPr>
        <w:t xml:space="preserve"> և ռազմական դրության </w:t>
      </w:r>
      <w:r w:rsidRPr="00CB1C2C">
        <w:rPr>
          <w:rFonts w:ascii="GHEA Grapalat" w:hAnsi="GHEA Grapalat"/>
          <w:sz w:val="24"/>
          <w:szCs w:val="24"/>
          <w:lang w:val="hy-AM"/>
        </w:rPr>
        <w:t xml:space="preserve">ժամանակ դեպքերի արագ և առավել օպերատիվ արձագանքելու, խոշոր հրդեհների ժամանակ </w:t>
      </w:r>
      <w:r w:rsidRPr="00F042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2EE5">
        <w:rPr>
          <w:rFonts w:ascii="GHEA Grapalat" w:hAnsi="GHEA Grapalat"/>
          <w:sz w:val="24"/>
          <w:szCs w:val="24"/>
          <w:lang w:val="hy-AM"/>
        </w:rPr>
        <w:t xml:space="preserve">անտառային և դժվարամատչելի հատվածներում </w:t>
      </w:r>
      <w:proofErr w:type="spellStart"/>
      <w:r w:rsidRPr="00942EE5">
        <w:rPr>
          <w:rFonts w:ascii="GHEA Grapalat" w:hAnsi="GHEA Grapalat"/>
          <w:sz w:val="24"/>
          <w:szCs w:val="24"/>
          <w:lang w:val="hy-AM"/>
        </w:rPr>
        <w:t>հրդեհաշիջման</w:t>
      </w:r>
      <w:proofErr w:type="spellEnd"/>
      <w:r w:rsidRPr="00942EE5">
        <w:rPr>
          <w:rFonts w:ascii="GHEA Grapalat" w:hAnsi="GHEA Grapalat"/>
          <w:sz w:val="24"/>
          <w:szCs w:val="24"/>
          <w:lang w:val="hy-AM"/>
        </w:rPr>
        <w:t xml:space="preserve"> համար նախատեսվող գույք և անհրաժեշտ սարքավորումներ տեղափոխելու,  ինչպես նաև </w:t>
      </w:r>
      <w:r w:rsidRPr="009132C7">
        <w:rPr>
          <w:rFonts w:ascii="GHEA Grapalat" w:hAnsi="GHEA Grapalat"/>
          <w:sz w:val="24"/>
          <w:szCs w:val="24"/>
          <w:lang w:val="hy-AM"/>
        </w:rPr>
        <w:t xml:space="preserve">շարժական խոհանոցների միջոցով </w:t>
      </w:r>
      <w:r w:rsidRPr="00942EE5">
        <w:rPr>
          <w:rFonts w:ascii="GHEA Grapalat" w:hAnsi="GHEA Grapalat"/>
          <w:sz w:val="24"/>
          <w:szCs w:val="24"/>
          <w:lang w:val="hy-AM"/>
        </w:rPr>
        <w:t xml:space="preserve">սննդի մատակարարումը ապահովելու </w:t>
      </w:r>
      <w:r w:rsidRPr="00F0421E"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Pr="00CF58A0">
        <w:rPr>
          <w:rFonts w:ascii="GHEA Grapalat" w:hAnsi="GHEA Grapalat"/>
          <w:sz w:val="24"/>
          <w:szCs w:val="24"/>
          <w:lang w:val="hy-AM"/>
        </w:rPr>
        <w:t xml:space="preserve"> Պաշտպանության նախարարությանն ամրացված </w:t>
      </w:r>
      <w:r w:rsidRPr="00F042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C2C">
        <w:rPr>
          <w:rFonts w:ascii="GHEA Grapalat" w:hAnsi="GHEA Grapalat"/>
          <w:sz w:val="24"/>
          <w:szCs w:val="24"/>
          <w:lang w:val="hy-AM"/>
        </w:rPr>
        <w:t xml:space="preserve">տրանսպորտային միջոցները </w:t>
      </w:r>
      <w:r w:rsidRPr="00CF58A0">
        <w:rPr>
          <w:rFonts w:ascii="GHEA Grapalat" w:hAnsi="GHEA Grapalat"/>
          <w:sz w:val="24"/>
          <w:szCs w:val="24"/>
          <w:lang w:val="hy-AM"/>
        </w:rPr>
        <w:t>(գույքը) հետ վերցնել և ամրացնել Արտակարգ իրավիճակների նախարարությանը</w:t>
      </w:r>
      <w:r w:rsidRPr="00F0421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C664A" w:rsidRPr="00F0421E" w:rsidRDefault="00DC664A" w:rsidP="00DC664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0421E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Pr="00F0421E">
        <w:rPr>
          <w:rFonts w:ascii="GHEA Grapalat" w:hAnsi="GHEA Grapalat"/>
          <w:b/>
          <w:sz w:val="24"/>
          <w:szCs w:val="24"/>
          <w:lang w:val="hy-AM"/>
        </w:rPr>
        <w:t xml:space="preserve"> կարգավորման բնույթը.</w:t>
      </w:r>
    </w:p>
    <w:p w:rsidR="00DC664A" w:rsidRPr="00A27E79" w:rsidRDefault="00DC664A" w:rsidP="00DC664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A3297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015BB8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Pr="00C907B2">
        <w:rPr>
          <w:rFonts w:ascii="GHEA Grapalat" w:hAnsi="GHEA Grapalat"/>
          <w:sz w:val="24"/>
          <w:szCs w:val="24"/>
          <w:lang w:val="hy-AM"/>
        </w:rPr>
        <w:t xml:space="preserve">Պաշտպանության նախարարությանը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ամրացված  </w:t>
      </w:r>
      <w:r w:rsidRPr="00B9041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ամազ-4</w:t>
      </w:r>
      <w:r w:rsidRPr="0062491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308 մակնիշի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62491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25 </w:t>
      </w:r>
      <w:r w:rsidRPr="00433D2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(քսանհինգ)</w:t>
      </w:r>
      <w:r w:rsidRPr="009C2FF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62491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միավոր </w:t>
      </w:r>
      <w:r w:rsidRPr="009C2FF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տրանսպորտային միջոցը </w:t>
      </w:r>
      <w:r w:rsidRPr="00C907B2">
        <w:rPr>
          <w:rFonts w:ascii="GHEA Grapalat" w:hAnsi="GHEA Grapalat"/>
          <w:sz w:val="24"/>
          <w:szCs w:val="24"/>
          <w:lang w:val="hy-AM"/>
        </w:rPr>
        <w:t>հետ վերցնել և ամրացնել Արտակարգ իրավիճակների նախարարությանը</w:t>
      </w:r>
      <w:r w:rsidRPr="00015BB8">
        <w:rPr>
          <w:rFonts w:ascii="GHEA Grapalat" w:hAnsi="GHEA Grapalat"/>
          <w:sz w:val="24"/>
          <w:szCs w:val="24"/>
          <w:lang w:val="hy-AM"/>
        </w:rPr>
        <w:t>:</w:t>
      </w:r>
    </w:p>
    <w:p w:rsidR="00DC664A" w:rsidRPr="00406463" w:rsidRDefault="00DC664A" w:rsidP="00DC664A">
      <w:pPr>
        <w:shd w:val="clear" w:color="auto" w:fill="FFFFFF"/>
        <w:spacing w:after="0" w:line="360" w:lineRule="auto"/>
        <w:ind w:left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2904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3.</w:t>
      </w:r>
      <w:r w:rsidRPr="00857C5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406463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DC664A" w:rsidRPr="00592A4C" w:rsidRDefault="00DC664A" w:rsidP="00DC664A">
      <w:pPr>
        <w:tabs>
          <w:tab w:val="left" w:pos="851"/>
        </w:tabs>
        <w:overflowPunct w:val="0"/>
        <w:spacing w:after="0" w:line="360" w:lineRule="auto"/>
        <w:ind w:left="284"/>
        <w:jc w:val="both"/>
        <w:textAlignment w:val="baseline"/>
        <w:rPr>
          <w:lang w:val="hy-AM"/>
        </w:rPr>
      </w:pPr>
      <w:r w:rsidRPr="006E69EA">
        <w:rPr>
          <w:rFonts w:ascii="GHEA Grapalat" w:hAnsi="GHEA Grapalat"/>
          <w:sz w:val="24"/>
          <w:szCs w:val="24"/>
          <w:lang w:val="hy-AM"/>
        </w:rPr>
        <w:t xml:space="preserve">   Ն</w:t>
      </w:r>
      <w:r w:rsidRPr="00587D27">
        <w:rPr>
          <w:rFonts w:ascii="GHEA Grapalat" w:hAnsi="GHEA Grapalat"/>
          <w:sz w:val="24"/>
          <w:szCs w:val="24"/>
          <w:lang w:val="hy-AM"/>
        </w:rPr>
        <w:t>ախագ</w:t>
      </w:r>
      <w:r w:rsidRPr="006E69EA">
        <w:rPr>
          <w:rFonts w:ascii="GHEA Grapalat" w:hAnsi="GHEA Grapalat"/>
          <w:sz w:val="24"/>
          <w:szCs w:val="24"/>
          <w:lang w:val="hy-AM"/>
        </w:rPr>
        <w:t>ի</w:t>
      </w:r>
      <w:r w:rsidRPr="00587D27">
        <w:rPr>
          <w:rFonts w:ascii="GHEA Grapalat" w:hAnsi="GHEA Grapalat"/>
          <w:sz w:val="24"/>
          <w:szCs w:val="24"/>
          <w:lang w:val="hy-AM"/>
        </w:rPr>
        <w:t>ծ</w:t>
      </w:r>
      <w:r w:rsidRPr="006E69EA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7D4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բխում է Հայաստանի վերափոխման ռազմավարություն 2050-ի 2-րդ գործողության (պաշտպանված Հայաստան) 2.4 կետի 2.4.3 ենթակետից (համայնքների, ենթակառուցվածքների և շենք-շինությունների անվտանգության և բնակչության </w:t>
      </w:r>
      <w:proofErr w:type="spellStart"/>
      <w:r w:rsidRPr="007D4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դիմակայունության</w:t>
      </w:r>
      <w:proofErr w:type="spellEnd"/>
      <w:r w:rsidRPr="007D4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մակարդակ)</w:t>
      </w:r>
      <w:r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DC664A" w:rsidRPr="00406463" w:rsidRDefault="00DC664A" w:rsidP="00DC664A">
      <w:pPr>
        <w:spacing w:after="0" w:line="360" w:lineRule="auto"/>
        <w:ind w:left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F2904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857C5D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406463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DC664A" w:rsidRPr="00AF0129" w:rsidRDefault="00DC664A" w:rsidP="00DC664A">
      <w:pPr>
        <w:spacing w:after="0" w:line="360" w:lineRule="auto"/>
        <w:ind w:firstLine="42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AF0129">
        <w:rPr>
          <w:rFonts w:ascii="GHEA Grapalat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DC664A" w:rsidRPr="00E84FFA" w:rsidRDefault="00DC664A" w:rsidP="00DC664A">
      <w:pPr>
        <w:spacing w:after="0" w:line="360" w:lineRule="auto"/>
        <w:ind w:left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A6B6A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857C5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9184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  <w:r w:rsidRPr="00E84FFA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DC664A" w:rsidRPr="00C907B2" w:rsidRDefault="00DC664A" w:rsidP="00DC664A">
      <w:pPr>
        <w:spacing w:after="0"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  <w:r w:rsidRPr="00BA6B6A">
        <w:rPr>
          <w:rFonts w:ascii="GHEA Grapalat" w:hAnsi="GHEA Grapalat" w:cs="Tahoma"/>
          <w:sz w:val="24"/>
          <w:szCs w:val="24"/>
          <w:lang w:val="hy-AM"/>
        </w:rPr>
        <w:t xml:space="preserve">  </w:t>
      </w:r>
      <w:r w:rsidRPr="00AF0129">
        <w:rPr>
          <w:rFonts w:ascii="GHEA Grapalat" w:hAnsi="GHEA Grapalat" w:cs="Tahoma"/>
          <w:sz w:val="24"/>
          <w:szCs w:val="24"/>
          <w:lang w:val="hy-AM"/>
        </w:rPr>
        <w:t xml:space="preserve">Նախագծի ընդունման արդյունքում ակնկալվում է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2</w:t>
      </w:r>
      <w:r w:rsidRPr="00433D2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5 (քսանհինգ)</w:t>
      </w:r>
      <w:r w:rsidRPr="009C2FF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միավոր տրանսպորտային միջոցը</w:t>
      </w:r>
      <w:r w:rsidRPr="00EA329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C907B2">
        <w:rPr>
          <w:rFonts w:ascii="GHEA Grapalat" w:hAnsi="GHEA Grapalat"/>
          <w:sz w:val="24"/>
          <w:szCs w:val="24"/>
          <w:lang w:val="hy-AM"/>
        </w:rPr>
        <w:t>ամրացնել Արտակարգ իրավիճակների նախարարությանը</w:t>
      </w:r>
      <w:r w:rsidRPr="00015BB8">
        <w:rPr>
          <w:rFonts w:ascii="GHEA Grapalat" w:hAnsi="GHEA Grapalat"/>
          <w:sz w:val="24"/>
          <w:szCs w:val="24"/>
          <w:lang w:val="hy-AM"/>
        </w:rPr>
        <w:t>:</w:t>
      </w:r>
    </w:p>
    <w:p w:rsidR="00DC664A" w:rsidRDefault="00DC664A" w:rsidP="00DC664A">
      <w:pPr>
        <w:spacing w:line="360" w:lineRule="auto"/>
        <w:ind w:left="284" w:right="72"/>
        <w:jc w:val="both"/>
        <w:rPr>
          <w:rFonts w:ascii="GHEA Grapalat" w:hAnsi="GHEA Grapalat"/>
          <w:sz w:val="24"/>
          <w:szCs w:val="24"/>
          <w:lang w:val="hy-AM"/>
        </w:rPr>
      </w:pPr>
      <w:r w:rsidRPr="00525A4B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525A4B">
        <w:rPr>
          <w:rFonts w:ascii="GHEA Grapalat" w:hAnsi="GHEA Grapalat" w:cs="Sylfaen"/>
          <w:sz w:val="24"/>
          <w:szCs w:val="24"/>
          <w:lang w:val="hy-AM"/>
        </w:rPr>
        <w:t>.</w:t>
      </w:r>
      <w:r w:rsidRPr="00857C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:rsidR="00DC664A" w:rsidRDefault="00DC664A" w:rsidP="00DC664A">
      <w:pPr>
        <w:spacing w:line="360" w:lineRule="auto"/>
        <w:ind w:left="284" w:right="7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այլ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իրավական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ակտերի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ընդունման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անհրաժեշտություն չի առաջանում:</w:t>
      </w:r>
    </w:p>
    <w:p w:rsidR="00DC664A" w:rsidRDefault="00DC664A" w:rsidP="00DC664A">
      <w:pPr>
        <w:shd w:val="clear" w:color="auto" w:fill="FFFFFF"/>
        <w:spacing w:after="0" w:line="360" w:lineRule="auto"/>
        <w:ind w:left="284"/>
        <w:jc w:val="both"/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Պետական կամ տեղական ինքնակառավարման մարմնի բյուջեում ծախսերի  եկամուտների էական ավելացման կամ նվազեցման մասին.</w:t>
      </w:r>
    </w:p>
    <w:p w:rsidR="00DC664A" w:rsidRDefault="00DC664A" w:rsidP="00DC664A">
      <w:pPr>
        <w:shd w:val="clear" w:color="auto" w:fill="FFFFFF"/>
        <w:spacing w:after="0" w:line="360" w:lineRule="auto"/>
        <w:ind w:left="284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բյուջեում ծախսերի և եկամուտների էական ավելացում կամ նվազեցում չի նախատեսվում:</w:t>
      </w:r>
    </w:p>
    <w:p w:rsidR="00DC664A" w:rsidRPr="00203BF5" w:rsidRDefault="00DC664A" w:rsidP="00DC664A">
      <w:pPr>
        <w:shd w:val="clear" w:color="auto" w:fill="FFFFFF"/>
        <w:spacing w:after="0" w:line="360" w:lineRule="auto"/>
        <w:ind w:left="284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DC664A" w:rsidRPr="00A61EBE" w:rsidRDefault="00DC664A" w:rsidP="00DC664A">
      <w:pPr>
        <w:spacing w:line="360" w:lineRule="auto"/>
        <w:jc w:val="both"/>
        <w:rPr>
          <w:lang w:val="hy-AM"/>
        </w:rPr>
      </w:pPr>
    </w:p>
    <w:p w:rsidR="001343C4" w:rsidRPr="00DC664A" w:rsidRDefault="001343C4">
      <w:pPr>
        <w:rPr>
          <w:lang w:val="hy-AM"/>
        </w:rPr>
      </w:pPr>
      <w:bookmarkStart w:id="0" w:name="_GoBack"/>
      <w:bookmarkEnd w:id="0"/>
    </w:p>
    <w:sectPr w:rsidR="001343C4" w:rsidRPr="00DC664A" w:rsidSect="00EA3297">
      <w:pgSz w:w="12240" w:h="15840"/>
      <w:pgMar w:top="1134" w:right="900" w:bottom="993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644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044"/>
    <w:rsid w:val="001343C4"/>
    <w:rsid w:val="00794044"/>
    <w:rsid w:val="00DC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961ABA-E2FA-4173-8D36-347B4E567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66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C664A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character" w:customStyle="1" w:styleId="mechtexChar">
    <w:name w:val="mechtex Char"/>
    <w:link w:val="mechtex"/>
    <w:locked/>
    <w:rsid w:val="00DC664A"/>
    <w:rPr>
      <w:rFonts w:ascii="Arial Armenian" w:eastAsia="Calibri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DC664A"/>
    <w:pPr>
      <w:ind w:left="720"/>
      <w:contextualSpacing/>
    </w:pPr>
    <w:rPr>
      <w:rFonts w:asciiTheme="minorHAnsi" w:eastAsiaTheme="minorHAnsi" w:hAnsiTheme="minorHAnsi" w:cstheme="minorBid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2282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2021-12-07T05:23:00Z</dcterms:created>
  <dcterms:modified xsi:type="dcterms:W3CDTF">2021-12-07T05:24:00Z</dcterms:modified>
</cp:coreProperties>
</file>