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A93" w:rsidRPr="00560A93" w:rsidRDefault="00560A93" w:rsidP="002E26F1">
      <w:pPr>
        <w:pStyle w:val="Footer"/>
        <w:spacing w:line="360" w:lineRule="auto"/>
        <w:jc w:val="right"/>
        <w:rPr>
          <w:rFonts w:ascii="GHEA Grapalat" w:hAnsi="GHEA Grapalat" w:cs="Times Armenian"/>
          <w:b/>
          <w:lang w:val="fr-FR"/>
        </w:rPr>
      </w:pPr>
      <w:r w:rsidRPr="00560A93">
        <w:rPr>
          <w:rFonts w:ascii="GHEA Grapalat" w:hAnsi="GHEA Grapalat" w:cs="Times Armenian"/>
          <w:b/>
          <w:lang w:val="fr-FR"/>
        </w:rPr>
        <w:t>ՆԱԽԱԳԻԾ</w:t>
      </w:r>
    </w:p>
    <w:p w:rsidR="00560A93" w:rsidRDefault="00560A93" w:rsidP="002E26F1">
      <w:pPr>
        <w:pStyle w:val="Footer"/>
        <w:spacing w:line="360" w:lineRule="auto"/>
        <w:jc w:val="center"/>
        <w:rPr>
          <w:rFonts w:ascii="GHEA Grapalat" w:hAnsi="GHEA Grapalat" w:cs="Times Armenian"/>
          <w:b/>
          <w:lang w:val="fr-FR"/>
        </w:rPr>
      </w:pPr>
    </w:p>
    <w:p w:rsidR="00054A3E" w:rsidRDefault="00054A3E" w:rsidP="002E26F1">
      <w:pPr>
        <w:pStyle w:val="Footer"/>
        <w:spacing w:line="360" w:lineRule="auto"/>
        <w:jc w:val="center"/>
        <w:rPr>
          <w:rFonts w:ascii="GHEA Grapalat" w:hAnsi="GHEA Grapalat" w:cs="Times Armenian"/>
          <w:b/>
          <w:lang w:val="fr-FR"/>
        </w:rPr>
      </w:pPr>
    </w:p>
    <w:p w:rsidR="00560A93" w:rsidRPr="00560A93" w:rsidRDefault="00560A93" w:rsidP="002E26F1">
      <w:pPr>
        <w:pStyle w:val="Footer"/>
        <w:spacing w:line="360" w:lineRule="auto"/>
        <w:jc w:val="center"/>
        <w:rPr>
          <w:rFonts w:ascii="GHEA Grapalat" w:hAnsi="GHEA Grapalat" w:cs="Times Armenian"/>
          <w:b/>
          <w:lang w:val="fr-FR"/>
        </w:rPr>
      </w:pPr>
      <w:r w:rsidRPr="00560A93">
        <w:rPr>
          <w:rFonts w:ascii="GHEA Grapalat" w:hAnsi="GHEA Grapalat" w:cs="Times Armenian"/>
          <w:b/>
          <w:lang w:val="fr-FR"/>
        </w:rPr>
        <w:t>ՀԱՅԱՍՏԱՆԻ ՀԱՆՐԱՊԵՏՈՒԹՅԱՆ ԿԱՌԱՎԱՐՈՒԹՅՈՒՆ</w:t>
      </w:r>
    </w:p>
    <w:p w:rsidR="00560A93" w:rsidRDefault="00560A93" w:rsidP="002E26F1">
      <w:pPr>
        <w:pStyle w:val="Footer"/>
        <w:spacing w:line="360" w:lineRule="auto"/>
        <w:jc w:val="center"/>
        <w:rPr>
          <w:rFonts w:ascii="GHEA Grapalat" w:hAnsi="GHEA Grapalat" w:cs="Times Armenian"/>
          <w:b/>
          <w:lang w:val="fr-FR"/>
        </w:rPr>
      </w:pPr>
    </w:p>
    <w:p w:rsidR="00560A93" w:rsidRDefault="00560A93" w:rsidP="002E26F1">
      <w:pPr>
        <w:pStyle w:val="Footer"/>
        <w:spacing w:line="360" w:lineRule="auto"/>
        <w:jc w:val="center"/>
        <w:rPr>
          <w:rFonts w:ascii="GHEA Grapalat" w:hAnsi="GHEA Grapalat" w:cs="Times Armenian"/>
          <w:b/>
          <w:lang w:val="fr-FR"/>
        </w:rPr>
      </w:pPr>
      <w:r w:rsidRPr="00560A93">
        <w:rPr>
          <w:rFonts w:ascii="GHEA Grapalat" w:hAnsi="GHEA Grapalat" w:cs="Times Armenian"/>
          <w:b/>
          <w:lang w:val="fr-FR"/>
        </w:rPr>
        <w:t>Ո Ր Ո Շ Ո Ւ Մ</w:t>
      </w:r>
    </w:p>
    <w:p w:rsidR="00560A93" w:rsidRPr="00560A93" w:rsidRDefault="00560A93" w:rsidP="002E26F1">
      <w:pPr>
        <w:pStyle w:val="Footer"/>
        <w:spacing w:line="360" w:lineRule="auto"/>
        <w:jc w:val="center"/>
        <w:rPr>
          <w:rFonts w:ascii="GHEA Grapalat" w:hAnsi="GHEA Grapalat" w:cs="Times Armenian"/>
          <w:b/>
          <w:lang w:val="fr-FR"/>
        </w:rPr>
      </w:pPr>
    </w:p>
    <w:p w:rsidR="00560A93" w:rsidRDefault="00560A93" w:rsidP="002E26F1">
      <w:pPr>
        <w:pStyle w:val="Footer"/>
        <w:spacing w:line="360" w:lineRule="auto"/>
        <w:jc w:val="center"/>
        <w:rPr>
          <w:rFonts w:ascii="GHEA Grapalat" w:hAnsi="GHEA Grapalat" w:cs="Times Armenian"/>
          <w:lang w:val="fr-FR"/>
        </w:rPr>
      </w:pPr>
      <w:r w:rsidRPr="00560A93">
        <w:rPr>
          <w:rFonts w:ascii="GHEA Grapalat" w:hAnsi="GHEA Grapalat" w:cs="Times Armenian"/>
          <w:lang w:val="fr-FR"/>
        </w:rPr>
        <w:t>___________</w:t>
      </w:r>
      <w:proofErr w:type="gramStart"/>
      <w:r w:rsidRPr="00560A93">
        <w:rPr>
          <w:rFonts w:ascii="GHEA Grapalat" w:hAnsi="GHEA Grapalat" w:cs="Times Armenian"/>
          <w:lang w:val="fr-FR"/>
        </w:rPr>
        <w:t>_  20</w:t>
      </w:r>
      <w:r w:rsidR="003B3036">
        <w:rPr>
          <w:rFonts w:ascii="GHEA Grapalat" w:hAnsi="GHEA Grapalat" w:cs="Times Armenian"/>
          <w:lang w:val="fr-FR"/>
        </w:rPr>
        <w:t>2</w:t>
      </w:r>
      <w:r w:rsidR="00123C58">
        <w:rPr>
          <w:rFonts w:ascii="GHEA Grapalat" w:hAnsi="GHEA Grapalat" w:cs="Times Armenian"/>
          <w:lang w:val="fr-FR"/>
        </w:rPr>
        <w:t>1</w:t>
      </w:r>
      <w:proofErr w:type="gramEnd"/>
      <w:r w:rsidR="003B3036">
        <w:rPr>
          <w:rFonts w:ascii="GHEA Grapalat" w:hAnsi="GHEA Grapalat" w:cs="Times Armenian"/>
          <w:lang w:val="fr-FR"/>
        </w:rPr>
        <w:t xml:space="preserve"> </w:t>
      </w:r>
      <w:r w:rsidRPr="00560A93">
        <w:rPr>
          <w:rFonts w:ascii="GHEA Grapalat" w:hAnsi="GHEA Grapalat" w:cs="Times Armenian"/>
          <w:lang w:val="fr-FR"/>
        </w:rPr>
        <w:t>ԹՎԱԿԱՆԻ N ____ - Ա</w:t>
      </w:r>
    </w:p>
    <w:p w:rsidR="00054A3E" w:rsidRDefault="00054A3E" w:rsidP="002E26F1">
      <w:pPr>
        <w:pStyle w:val="Footer"/>
        <w:spacing w:line="360" w:lineRule="auto"/>
        <w:jc w:val="center"/>
        <w:rPr>
          <w:rFonts w:ascii="GHEA Grapalat" w:hAnsi="GHEA Grapalat" w:cs="GHEA Grapalat"/>
          <w:b/>
          <w:bCs/>
          <w:lang w:val="fr-FR"/>
        </w:rPr>
      </w:pPr>
    </w:p>
    <w:p w:rsidR="00EA7268" w:rsidRPr="00EA7268" w:rsidRDefault="00EA7268" w:rsidP="002E26F1">
      <w:pPr>
        <w:pStyle w:val="Footer"/>
        <w:spacing w:line="360" w:lineRule="auto"/>
        <w:jc w:val="center"/>
        <w:rPr>
          <w:rFonts w:ascii="GHEA Grapalat" w:hAnsi="GHEA Grapalat" w:cs="Sylfaen"/>
          <w:lang w:val="fr-FR"/>
        </w:rPr>
      </w:pPr>
      <w:r w:rsidRPr="00EA7268">
        <w:rPr>
          <w:rFonts w:ascii="GHEA Grapalat" w:hAnsi="GHEA Grapalat" w:cs="GHEA Grapalat"/>
          <w:b/>
          <w:bCs/>
          <w:lang w:val="fr-FR"/>
        </w:rPr>
        <w:t xml:space="preserve"> </w:t>
      </w:r>
      <w:proofErr w:type="gramStart"/>
      <w:r w:rsidRPr="00EA7268">
        <w:rPr>
          <w:rFonts w:ascii="GHEA Grapalat" w:hAnsi="GHEA Grapalat" w:cs="GHEA Grapalat"/>
          <w:b/>
          <w:bCs/>
          <w:lang w:val="fr-FR"/>
        </w:rPr>
        <w:t>«</w:t>
      </w:r>
      <w:r w:rsidR="002E26F1">
        <w:rPr>
          <w:rFonts w:ascii="GHEA Grapalat" w:hAnsi="GHEA Grapalat" w:cs="GHEA Grapalat"/>
          <w:b/>
          <w:bCs/>
          <w:lang w:val="fr-FR"/>
        </w:rPr>
        <w:t>ՀԱՅԱՍՏԱՆԻ</w:t>
      </w:r>
      <w:proofErr w:type="gramEnd"/>
      <w:r w:rsidR="002E26F1">
        <w:rPr>
          <w:rFonts w:ascii="GHEA Grapalat" w:hAnsi="GHEA Grapalat" w:cs="GHEA Grapalat"/>
          <w:b/>
          <w:bCs/>
          <w:lang w:val="fr-FR"/>
        </w:rPr>
        <w:t xml:space="preserve"> ՀԱՆՐԱՊԵՏՈՒԹՅԱՆ</w:t>
      </w:r>
      <w:r w:rsidR="002E26F1">
        <w:rPr>
          <w:rFonts w:ascii="GHEA Grapalat" w:hAnsi="GHEA Grapalat" w:cs="GHEA Grapalat"/>
          <w:b/>
          <w:bCs/>
          <w:lang w:val="hy-AM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202</w:t>
      </w:r>
      <w:r>
        <w:rPr>
          <w:rFonts w:ascii="GHEA Grapalat" w:hAnsi="GHEA Grapalat" w:cs="GHEA Grapalat"/>
          <w:b/>
          <w:bCs/>
          <w:lang w:val="fr-FR"/>
        </w:rPr>
        <w:t>2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ԹՎԱԿԱՆԻ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ՊԵ</w:t>
      </w:r>
      <w:r w:rsidRPr="00EA7268">
        <w:rPr>
          <w:rFonts w:ascii="GHEA Grapalat" w:hAnsi="GHEA Grapalat" w:cs="Sylfaen"/>
          <w:b/>
          <w:bCs/>
          <w:lang w:val="fr-FR"/>
        </w:rPr>
        <w:t>ՏԱԿԱՆ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ԲՅՈՒՋԵԻ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ՄԱՍԻՆ»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ՕՐԵՆՔԻ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ԼՐԱՄՇԱԿՎԱԾ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ՆԱԽԱԳԾԻՆ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ՀԱՎԱՆՈՒԹՅՈՒՆ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ՏԱԼՈՒ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ՄԱՍԻՆ</w:t>
      </w:r>
    </w:p>
    <w:p w:rsidR="00EA7268" w:rsidRPr="00EA7268" w:rsidRDefault="00EA7268" w:rsidP="002E26F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Arial Unicode" w:hAnsi="Arial Unicode"/>
          <w:color w:val="000000"/>
          <w:sz w:val="21"/>
          <w:szCs w:val="21"/>
          <w:lang w:val="fr-FR"/>
        </w:rPr>
      </w:pPr>
      <w:r w:rsidRPr="00EA7268">
        <w:rPr>
          <w:rFonts w:ascii="Calibri" w:hAnsi="Calibri" w:cs="Calibri"/>
          <w:color w:val="000000"/>
          <w:sz w:val="21"/>
          <w:szCs w:val="21"/>
          <w:lang w:val="fr-FR"/>
        </w:rPr>
        <w:t> </w:t>
      </w:r>
    </w:p>
    <w:p w:rsidR="00EA7268" w:rsidRPr="00EA7268" w:rsidRDefault="00EA7268" w:rsidP="002E26F1">
      <w:pPr>
        <w:pStyle w:val="Footer"/>
        <w:spacing w:line="360" w:lineRule="auto"/>
        <w:ind w:firstLine="360"/>
        <w:jc w:val="both"/>
        <w:rPr>
          <w:rFonts w:ascii="GHEA Grapalat" w:hAnsi="GHEA Grapalat"/>
          <w:lang w:val="fr-FR"/>
        </w:rPr>
      </w:pPr>
      <w:proofErr w:type="spellStart"/>
      <w:r w:rsidRPr="00EA7268">
        <w:rPr>
          <w:rFonts w:ascii="GHEA Grapalat" w:hAnsi="GHEA Grapalat"/>
          <w:lang w:val="fr-FR"/>
        </w:rPr>
        <w:t>Հիմք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ընդունելով</w:t>
      </w:r>
      <w:proofErr w:type="spellEnd"/>
      <w:proofErr w:type="gramStart"/>
      <w:r w:rsidRPr="00EA7268">
        <w:rPr>
          <w:rFonts w:ascii="GHEA Grapalat" w:hAnsi="GHEA Grapalat"/>
          <w:lang w:val="fr-FR"/>
        </w:rPr>
        <w:t xml:space="preserve"> «</w:t>
      </w:r>
      <w:proofErr w:type="spellStart"/>
      <w:r w:rsidRPr="00EA7268">
        <w:rPr>
          <w:rFonts w:ascii="GHEA Grapalat" w:hAnsi="GHEA Grapalat"/>
          <w:lang w:val="fr-FR"/>
        </w:rPr>
        <w:t>Ազգային</w:t>
      </w:r>
      <w:proofErr w:type="spellEnd"/>
      <w:proofErr w:type="gram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ժողովի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կանոնակարգ</w:t>
      </w:r>
      <w:proofErr w:type="spellEnd"/>
      <w:r w:rsidRPr="00EA7268">
        <w:rPr>
          <w:rFonts w:ascii="GHEA Grapalat" w:hAnsi="GHEA Grapalat"/>
          <w:lang w:val="fr-FR"/>
        </w:rPr>
        <w:t xml:space="preserve">» </w:t>
      </w:r>
      <w:proofErr w:type="spellStart"/>
      <w:r w:rsidRPr="00EA7268">
        <w:rPr>
          <w:rFonts w:ascii="GHEA Grapalat" w:hAnsi="GHEA Grapalat"/>
          <w:lang w:val="fr-FR"/>
        </w:rPr>
        <w:t>սահմանադրական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օրենքի</w:t>
      </w:r>
      <w:proofErr w:type="spellEnd"/>
      <w:r w:rsidRPr="00EA7268">
        <w:rPr>
          <w:rFonts w:ascii="GHEA Grapalat" w:hAnsi="GHEA Grapalat"/>
          <w:lang w:val="fr-FR"/>
        </w:rPr>
        <w:t xml:space="preserve"> 65-րդ </w:t>
      </w:r>
      <w:proofErr w:type="spellStart"/>
      <w:r w:rsidRPr="00EA7268">
        <w:rPr>
          <w:rFonts w:ascii="GHEA Grapalat" w:hAnsi="GHEA Grapalat"/>
          <w:lang w:val="fr-FR"/>
        </w:rPr>
        <w:t>հոդվածի</w:t>
      </w:r>
      <w:proofErr w:type="spellEnd"/>
      <w:r w:rsidRPr="00EA7268">
        <w:rPr>
          <w:rFonts w:ascii="GHEA Grapalat" w:hAnsi="GHEA Grapalat"/>
          <w:lang w:val="fr-FR"/>
        </w:rPr>
        <w:t xml:space="preserve"> 3-րդ </w:t>
      </w:r>
      <w:proofErr w:type="spellStart"/>
      <w:r w:rsidRPr="00EA7268">
        <w:rPr>
          <w:rFonts w:ascii="GHEA Grapalat" w:hAnsi="GHEA Grapalat"/>
          <w:lang w:val="fr-FR"/>
        </w:rPr>
        <w:t>մասը</w:t>
      </w:r>
      <w:proofErr w:type="spellEnd"/>
      <w:r w:rsidRPr="00EA7268">
        <w:rPr>
          <w:rFonts w:ascii="GHEA Grapalat" w:hAnsi="GHEA Grapalat"/>
          <w:lang w:val="fr-FR"/>
        </w:rPr>
        <w:t xml:space="preserve">՝ </w:t>
      </w:r>
      <w:proofErr w:type="spellStart"/>
      <w:r w:rsidRPr="00EA7268">
        <w:rPr>
          <w:rFonts w:ascii="GHEA Grapalat" w:hAnsi="GHEA Grapalat"/>
          <w:lang w:val="fr-FR"/>
        </w:rPr>
        <w:t>Հայաստանի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Հանրապետության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կառավարությունը</w:t>
      </w:r>
      <w:proofErr w:type="spellEnd"/>
      <w:r w:rsidRPr="00EA7268">
        <w:rPr>
          <w:rFonts w:ascii="Calibri" w:hAnsi="Calibri" w:cs="Calibri"/>
          <w:lang w:val="fr-FR"/>
        </w:rPr>
        <w:t> </w:t>
      </w:r>
      <w:proofErr w:type="spellStart"/>
      <w:r w:rsidRPr="00EA7268">
        <w:rPr>
          <w:rFonts w:ascii="GHEA Grapalat" w:hAnsi="GHEA Grapalat"/>
          <w:i/>
          <w:iCs/>
          <w:lang w:val="fr-FR"/>
        </w:rPr>
        <w:t>որոշում</w:t>
      </w:r>
      <w:proofErr w:type="spellEnd"/>
      <w:r w:rsidRPr="00EA7268">
        <w:rPr>
          <w:rFonts w:ascii="GHEA Grapalat" w:hAnsi="GHEA Grapalat"/>
          <w:i/>
          <w:iCs/>
          <w:lang w:val="fr-FR"/>
        </w:rPr>
        <w:t xml:space="preserve"> է.</w:t>
      </w:r>
    </w:p>
    <w:p w:rsidR="00EA7268" w:rsidRPr="00EA7268" w:rsidRDefault="00054A3E" w:rsidP="002E26F1">
      <w:pPr>
        <w:pStyle w:val="Footer"/>
        <w:spacing w:line="360" w:lineRule="auto"/>
        <w:ind w:firstLine="36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>1.</w:t>
      </w:r>
      <w:r w:rsidR="00361E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Հավանություն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տալ</w:t>
      </w:r>
      <w:proofErr w:type="spellEnd"/>
      <w:proofErr w:type="gramStart"/>
      <w:r>
        <w:rPr>
          <w:rFonts w:ascii="GHEA Grapalat" w:hAnsi="GHEA Grapalat"/>
          <w:lang w:val="fr-FR"/>
        </w:rPr>
        <w:t xml:space="preserve"> </w:t>
      </w:r>
      <w:r w:rsidR="00EA7268" w:rsidRPr="00EA7268">
        <w:rPr>
          <w:rFonts w:ascii="GHEA Grapalat" w:hAnsi="GHEA Grapalat"/>
          <w:lang w:val="fr-FR"/>
        </w:rPr>
        <w:t>«</w:t>
      </w:r>
      <w:proofErr w:type="spellStart"/>
      <w:r w:rsidR="00EA7268" w:rsidRPr="00EA7268">
        <w:rPr>
          <w:rFonts w:ascii="GHEA Grapalat" w:hAnsi="GHEA Grapalat"/>
          <w:lang w:val="fr-FR"/>
        </w:rPr>
        <w:t>Հայաստանի</w:t>
      </w:r>
      <w:proofErr w:type="spellEnd"/>
      <w:proofErr w:type="gram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Հանրապետության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r w:rsidR="00EA7268" w:rsidRPr="00EA7268">
        <w:rPr>
          <w:rFonts w:ascii="GHEA Grapalat" w:hAnsi="GHEA Grapalat"/>
          <w:lang w:val="fr-FR"/>
        </w:rPr>
        <w:t>202</w:t>
      </w:r>
      <w:r w:rsidR="002E26F1">
        <w:rPr>
          <w:rFonts w:ascii="GHEA Grapalat" w:hAnsi="GHEA Grapalat"/>
          <w:lang w:val="hy-AM"/>
        </w:rPr>
        <w:t>2</w:t>
      </w:r>
      <w:bookmarkStart w:id="0" w:name="_GoBack"/>
      <w:bookmarkEnd w:id="0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թվականի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պետական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բյուջեի</w:t>
      </w:r>
      <w:proofErr w:type="spellEnd"/>
      <w:r w:rsidR="00EA7268" w:rsidRPr="00EA7268">
        <w:rPr>
          <w:rFonts w:ascii="Calibri" w:hAnsi="Calibri" w:cs="Calibri"/>
          <w:lang w:val="fr-FR"/>
        </w:rPr>
        <w:t> 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մասին</w:t>
      </w:r>
      <w:proofErr w:type="spellEnd"/>
      <w:r w:rsidR="00EA7268" w:rsidRPr="00EA7268">
        <w:rPr>
          <w:rFonts w:ascii="GHEA Grapalat" w:hAnsi="GHEA Grapalat" w:cs="GHEA Grapalat"/>
          <w:lang w:val="fr-FR"/>
        </w:rPr>
        <w:t>»</w:t>
      </w:r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Հայաստանի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Հանրապետության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օրենքի</w:t>
      </w:r>
      <w:proofErr w:type="spellEnd"/>
      <w:r>
        <w:rPr>
          <w:rFonts w:ascii="GHEA Grapalat" w:hAnsi="GHEA Grapalat"/>
          <w:lang w:val="fr-FR"/>
        </w:rPr>
        <w:t xml:space="preserve"> </w:t>
      </w:r>
      <w:r w:rsidR="00EA7268" w:rsidRPr="00EA7268">
        <w:rPr>
          <w:rFonts w:ascii="GHEA Grapalat" w:hAnsi="GHEA Grapalat"/>
          <w:lang w:val="fr-FR"/>
        </w:rPr>
        <w:t>լրամշակված</w:t>
      </w:r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նախագծի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վերաբերյալ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Հայաստանի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Հանրապետության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կառավարության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օրենսդրական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նախաձեռնությանը</w:t>
      </w:r>
      <w:proofErr w:type="spellEnd"/>
      <w:r w:rsidR="00EA7268" w:rsidRPr="00EA7268">
        <w:rPr>
          <w:rFonts w:ascii="GHEA Grapalat" w:hAnsi="GHEA Grapalat"/>
          <w:lang w:val="fr-FR"/>
        </w:rPr>
        <w:t>:</w:t>
      </w:r>
    </w:p>
    <w:p w:rsidR="00EA7268" w:rsidRPr="00EA7268" w:rsidRDefault="00EA7268" w:rsidP="002E26F1">
      <w:pPr>
        <w:pStyle w:val="Footer"/>
        <w:spacing w:line="360" w:lineRule="auto"/>
        <w:ind w:firstLine="360"/>
        <w:jc w:val="both"/>
        <w:rPr>
          <w:rFonts w:ascii="GHEA Grapalat" w:hAnsi="GHEA Grapalat"/>
          <w:lang w:val="fr-FR"/>
        </w:rPr>
      </w:pPr>
      <w:r w:rsidRPr="00EA7268">
        <w:rPr>
          <w:rFonts w:ascii="GHEA Grapalat" w:hAnsi="GHEA Grapalat"/>
          <w:lang w:val="fr-FR"/>
        </w:rPr>
        <w:t xml:space="preserve">2. </w:t>
      </w:r>
      <w:proofErr w:type="spellStart"/>
      <w:r w:rsidRPr="00EA7268">
        <w:rPr>
          <w:rFonts w:ascii="GHEA Grapalat" w:hAnsi="GHEA Grapalat"/>
          <w:lang w:val="fr-FR"/>
        </w:rPr>
        <w:t>Հայաստանի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Հանրապետության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կառավարության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օրենսդրական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նախաձեռնությունը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սահմանված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կարգով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ներկայացնել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Հայաստանի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Հանրապետության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Ազգային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ժողով</w:t>
      </w:r>
      <w:proofErr w:type="spellEnd"/>
      <w:r w:rsidRPr="00EA7268">
        <w:rPr>
          <w:rFonts w:ascii="GHEA Grapalat" w:hAnsi="GHEA Grapalat"/>
          <w:lang w:val="fr-FR"/>
        </w:rPr>
        <w:t>:</w:t>
      </w:r>
    </w:p>
    <w:p w:rsidR="000F5FFB" w:rsidRPr="00F678A5" w:rsidRDefault="000F5FFB" w:rsidP="002E26F1">
      <w:pPr>
        <w:pStyle w:val="Footer"/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</w:p>
    <w:sectPr w:rsidR="000F5FFB" w:rsidRPr="00F678A5" w:rsidSect="00EA7268">
      <w:pgSz w:w="11906" w:h="16838"/>
      <w:pgMar w:top="1440" w:right="836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57345"/>
    <w:multiLevelType w:val="hybridMultilevel"/>
    <w:tmpl w:val="868043A6"/>
    <w:lvl w:ilvl="0" w:tplc="105260F2">
      <w:start w:val="1"/>
      <w:numFmt w:val="decimal"/>
      <w:lvlText w:val="%1."/>
      <w:lvlJc w:val="left"/>
      <w:pPr>
        <w:ind w:left="1800" w:hanging="108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93"/>
    <w:rsid w:val="00054A3E"/>
    <w:rsid w:val="00093CF6"/>
    <w:rsid w:val="000F5D93"/>
    <w:rsid w:val="000F5FFB"/>
    <w:rsid w:val="00123C58"/>
    <w:rsid w:val="001D452C"/>
    <w:rsid w:val="00211F4B"/>
    <w:rsid w:val="002738B0"/>
    <w:rsid w:val="002E26F1"/>
    <w:rsid w:val="00361E4B"/>
    <w:rsid w:val="003B3036"/>
    <w:rsid w:val="00560A93"/>
    <w:rsid w:val="00661655"/>
    <w:rsid w:val="006C22AE"/>
    <w:rsid w:val="00766DE4"/>
    <w:rsid w:val="00770C0B"/>
    <w:rsid w:val="008B241D"/>
    <w:rsid w:val="008D4526"/>
    <w:rsid w:val="009A12F5"/>
    <w:rsid w:val="009B7229"/>
    <w:rsid w:val="009D638C"/>
    <w:rsid w:val="00AD49CF"/>
    <w:rsid w:val="00AE62D0"/>
    <w:rsid w:val="00CB59E7"/>
    <w:rsid w:val="00CE2778"/>
    <w:rsid w:val="00D67D51"/>
    <w:rsid w:val="00DB0B7C"/>
    <w:rsid w:val="00EA7268"/>
    <w:rsid w:val="00F678A5"/>
    <w:rsid w:val="00FE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42D30"/>
  <w15:docId w15:val="{CDCA45B7-3F3C-4D14-BF6F-24A76E45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2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229"/>
    <w:pPr>
      <w:ind w:left="720"/>
      <w:contextualSpacing/>
    </w:pPr>
  </w:style>
  <w:style w:type="paragraph" w:styleId="Footer">
    <w:name w:val="footer"/>
    <w:basedOn w:val="Normal"/>
    <w:link w:val="FooterChar"/>
    <w:rsid w:val="00560A9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560A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2F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A7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EA7268"/>
    <w:rPr>
      <w:b/>
      <w:bCs/>
    </w:rPr>
  </w:style>
  <w:style w:type="character" w:styleId="Emphasis">
    <w:name w:val="Emphasis"/>
    <w:basedOn w:val="DefaultParagraphFont"/>
    <w:uiPriority w:val="20"/>
    <w:qFormat/>
    <w:rsid w:val="00EA72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00403-0AFE-453E-BB0F-7583C921F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https://mul2-minfin.gov.am/tasks/399189/oneclick/0.Voroshman naxagic.docx?token=1b15cdf61b1b58835ee4bc7b9f4b9234</cp:keywords>
  <dc:description/>
  <cp:lastModifiedBy>Ashot Pirumyan</cp:lastModifiedBy>
  <cp:revision>20</cp:revision>
  <cp:lastPrinted>2021-12-02T13:41:00Z</cp:lastPrinted>
  <dcterms:created xsi:type="dcterms:W3CDTF">2020-11-26T13:56:00Z</dcterms:created>
  <dcterms:modified xsi:type="dcterms:W3CDTF">2021-12-06T05:25:00Z</dcterms:modified>
</cp:coreProperties>
</file>