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0C8" w:rsidRDefault="003770C8" w:rsidP="003770C8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3770C8" w:rsidRPr="003770C8" w:rsidRDefault="003770C8" w:rsidP="003770C8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hy-AM"/>
        </w:rPr>
      </w:pPr>
      <w:r w:rsidRPr="003770C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ՆՎԻՐԱՏՎՈՒԹՅՈՒՆՆ ԸՆԴՈՒՆԵԼՈՒ ԵՎ ԳՈՒՅՔ 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ԱՄՐԱՑՆԵԼՈՒ </w:t>
      </w:r>
      <w:r w:rsidRPr="003770C8">
        <w:rPr>
          <w:rFonts w:ascii="GHEA Grapalat" w:hAnsi="GHEA Grapalat" w:cs="Times New Roman"/>
          <w:b/>
          <w:bCs/>
          <w:color w:val="000000"/>
          <w:lang w:val="hy-AM"/>
        </w:rPr>
        <w:t>ՄԱՍԻՆ</w:t>
      </w:r>
    </w:p>
    <w:p w:rsidR="003770C8" w:rsidRDefault="003770C8" w:rsidP="003770C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770C8" w:rsidRDefault="003770C8" w:rsidP="003770C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770C8" w:rsidTr="00B0702A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0C8" w:rsidRDefault="003770C8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770C8" w:rsidRDefault="00377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24.09.2021թ.</w:t>
            </w:r>
          </w:p>
        </w:tc>
      </w:tr>
      <w:tr w:rsidR="003770C8" w:rsidTr="00B0702A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0C8" w:rsidRDefault="003770C8">
            <w:pPr>
              <w:tabs>
                <w:tab w:val="clear" w:pos="720"/>
              </w:tabs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770C8" w:rsidRDefault="00377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3770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ԳՍ/21.1/24662-2021</w:t>
            </w:r>
          </w:p>
        </w:tc>
      </w:tr>
      <w:tr w:rsidR="003770C8" w:rsidRPr="0090598F" w:rsidTr="00AA50E2">
        <w:trPr>
          <w:trHeight w:val="4098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0C8" w:rsidRDefault="00B0702A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070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  <w:p w:rsidR="00B0702A" w:rsidRPr="00B0702A" w:rsidRDefault="00B0702A" w:rsidP="003350EC">
            <w:pPr>
              <w:spacing w:after="0" w:line="360" w:lineRule="auto"/>
              <w:ind w:left="2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Միաժամանակ առաջարկվել է Նախագծի կից փաստաթղթերում ներառել տեղեկանք «Կապը ռազմավարական փաստաթղթերի հետ. Հայաստանի վերափոխման ռազմավարություն 2050, Կառավարության 2021-2026թթ. ծրագիր, ոլորտային և/կամ այլ ռազմավարություններ» վերտառությամբ։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0702A" w:rsidRDefault="00B0702A" w:rsidP="00B0702A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Ընդունվել է,</w:t>
            </w:r>
          </w:p>
          <w:p w:rsidR="00B0702A" w:rsidRPr="00B0702A" w:rsidRDefault="00B0702A" w:rsidP="00B0702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02A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հիմնավորման մեջ  ներառվել է տեղեկատվություն</w:t>
            </w:r>
          </w:p>
          <w:p w:rsidR="003770C8" w:rsidRPr="00AA50E2" w:rsidRDefault="00B0702A" w:rsidP="00AA50E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02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կառավարության </w:t>
            </w:r>
            <w:r w:rsidR="009059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B0702A">
              <w:rPr>
                <w:rFonts w:ascii="GHEA Grapalat" w:hAnsi="GHEA Grapalat"/>
                <w:sz w:val="24"/>
                <w:szCs w:val="24"/>
                <w:lang w:val="hy-AM"/>
              </w:rPr>
              <w:t>2021-2026թթ. ոլորտային ռազմավարական փաստաթղթերից բխելու վերաբերյալ</w:t>
            </w:r>
            <w:r w:rsidR="00AA50E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770C8" w:rsidTr="00B0702A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0C8" w:rsidRDefault="003770C8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3350EC" w:rsidRPr="009059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770C8" w:rsidRDefault="00AA50E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04.10.2021թ.</w:t>
            </w:r>
          </w:p>
        </w:tc>
      </w:tr>
      <w:tr w:rsidR="003770C8" w:rsidTr="00B0702A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0C8" w:rsidRDefault="003770C8">
            <w:pPr>
              <w:tabs>
                <w:tab w:val="clear" w:pos="720"/>
              </w:tabs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770C8" w:rsidRDefault="003350EC" w:rsidP="003350E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AA50E2" w:rsidRPr="00AA50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01/8-2/15893-2021</w:t>
            </w:r>
          </w:p>
        </w:tc>
      </w:tr>
      <w:tr w:rsidR="003770C8" w:rsidTr="00C8649C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70C8" w:rsidRDefault="003770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770C8" w:rsidRPr="003770C8" w:rsidTr="00B0702A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3770C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Կադաստրի կոմիտե</w:t>
            </w:r>
          </w:p>
          <w:p w:rsidR="003770C8" w:rsidRDefault="003770C8" w:rsidP="001033E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DF59D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22.09.2021թ. </w:t>
            </w:r>
          </w:p>
        </w:tc>
      </w:tr>
      <w:tr w:rsidR="003770C8" w:rsidRPr="003770C8" w:rsidTr="00B0702A">
        <w:trPr>
          <w:trHeight w:val="120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3770C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DF59D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DF59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ՍԹ/8689-2021</w:t>
            </w:r>
          </w:p>
        </w:tc>
      </w:tr>
      <w:tr w:rsidR="003770C8" w:rsidRPr="003770C8" w:rsidTr="003770C8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770C8" w:rsidRDefault="003770C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770C8" w:rsidRPr="003770C8" w:rsidTr="00B0702A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3770C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Արարատի մարզպետարան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Pr="00103D22" w:rsidRDefault="006C128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29.</w:t>
            </w:r>
            <w:r w:rsidR="00103D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09.2021</w:t>
            </w:r>
            <w:r w:rsidR="00103D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770C8" w:rsidRPr="003770C8" w:rsidTr="00B0702A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3770C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770C8" w:rsidRDefault="00E6392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6C1289" w:rsidRPr="006C12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//08775-2021</w:t>
            </w:r>
          </w:p>
        </w:tc>
      </w:tr>
      <w:tr w:rsidR="003770C8" w:rsidRPr="003770C8" w:rsidTr="003770C8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770C8" w:rsidRDefault="003770C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70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3F1C15" w:rsidRDefault="003F1C15">
      <w:bookmarkStart w:id="0" w:name="_GoBack"/>
      <w:bookmarkEnd w:id="0"/>
    </w:p>
    <w:sectPr w:rsidR="003F1C15" w:rsidSect="0090598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75"/>
    <w:rsid w:val="00103D22"/>
    <w:rsid w:val="003350EC"/>
    <w:rsid w:val="003770C8"/>
    <w:rsid w:val="003F1C15"/>
    <w:rsid w:val="005F5A75"/>
    <w:rsid w:val="006C1289"/>
    <w:rsid w:val="0090598F"/>
    <w:rsid w:val="00AA50E2"/>
    <w:rsid w:val="00B0702A"/>
    <w:rsid w:val="00DF59DB"/>
    <w:rsid w:val="00E6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FBC31"/>
  <w15:chartTrackingRefBased/>
  <w15:docId w15:val="{2313C848-9A5F-4C4B-9179-1D71D2F6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0C8"/>
    <w:pPr>
      <w:tabs>
        <w:tab w:val="left" w:pos="720"/>
      </w:tabs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3770C8"/>
    <w:pPr>
      <w:tabs>
        <w:tab w:val="clear" w:pos="720"/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3770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2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2021-10-15T10:42:00Z</dcterms:created>
  <dcterms:modified xsi:type="dcterms:W3CDTF">2021-11-25T11:03:00Z</dcterms:modified>
</cp:coreProperties>
</file>