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19E" w:rsidRDefault="0099019E" w:rsidP="0099019E">
      <w:pPr>
        <w:jc w:val="center"/>
      </w:pPr>
      <w:r>
        <w:rPr>
          <w:noProof/>
          <w:lang w:eastAsia="en-US"/>
        </w:rPr>
        <w:drawing>
          <wp:inline distT="0" distB="0" distL="0" distR="0" wp14:anchorId="5E547CB9" wp14:editId="6A41A8B6">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99019E" w:rsidRDefault="0099019E" w:rsidP="0099019E">
      <w:pPr>
        <w:jc w:val="center"/>
      </w:pPr>
    </w:p>
    <w:p w:rsidR="0099019E" w:rsidRDefault="0099019E" w:rsidP="0099019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9019E" w:rsidRDefault="0099019E" w:rsidP="0099019E">
      <w:pPr>
        <w:pStyle w:val="mechtex"/>
        <w:rPr>
          <w:rFonts w:ascii="GHEA Mariam" w:hAnsi="GHEA Mariam"/>
          <w:b/>
        </w:rPr>
      </w:pPr>
    </w:p>
    <w:p w:rsidR="0099019E" w:rsidRDefault="0099019E" w:rsidP="0099019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9019E" w:rsidRPr="00B41F10" w:rsidRDefault="0099019E" w:rsidP="0099019E">
      <w:pPr>
        <w:jc w:val="center"/>
        <w:rPr>
          <w:rFonts w:ascii="GHEA Mariam" w:hAnsi="GHEA Mariam"/>
          <w:sz w:val="14"/>
          <w:szCs w:val="24"/>
          <w:lang w:val="hy-AM"/>
        </w:rPr>
      </w:pPr>
    </w:p>
    <w:p w:rsidR="0099019E" w:rsidRPr="00757E6B" w:rsidRDefault="0099019E" w:rsidP="0099019E">
      <w:pPr>
        <w:jc w:val="center"/>
        <w:rPr>
          <w:rFonts w:ascii="GHEA Mariam" w:hAnsi="GHEA Mariam"/>
          <w:sz w:val="24"/>
          <w:szCs w:val="24"/>
          <w:lang w:val="hy-AM"/>
        </w:rPr>
      </w:pPr>
    </w:p>
    <w:p w:rsidR="004623C6" w:rsidRPr="00CC6B94" w:rsidRDefault="004623C6" w:rsidP="00800D5E">
      <w:pPr>
        <w:jc w:val="center"/>
        <w:rPr>
          <w:rFonts w:ascii="GHEA Mariam" w:hAnsi="GHEA Mariam"/>
          <w:sz w:val="24"/>
          <w:szCs w:val="24"/>
          <w:lang w:val="hy-AM"/>
        </w:rPr>
      </w:pPr>
    </w:p>
    <w:p w:rsidR="004623C6" w:rsidRDefault="004623C6" w:rsidP="00800D5E">
      <w:pPr>
        <w:jc w:val="center"/>
        <w:rPr>
          <w:rFonts w:ascii="GHEA Mariam" w:hAnsi="GHEA Mariam"/>
          <w:sz w:val="24"/>
          <w:szCs w:val="24"/>
          <w:lang w:val="hy-AM"/>
        </w:rPr>
      </w:pPr>
      <w:r>
        <w:rPr>
          <w:rFonts w:ascii="GHEA Mariam" w:hAnsi="GHEA Mariam"/>
          <w:sz w:val="24"/>
          <w:szCs w:val="24"/>
          <w:lang w:val="hy-AM"/>
        </w:rPr>
        <w:t>2</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4623C6" w:rsidRDefault="004623C6" w:rsidP="00800D5E">
      <w:pPr>
        <w:jc w:val="center"/>
        <w:rPr>
          <w:rFonts w:ascii="GHEA Mariam" w:hAnsi="GHEA Mariam"/>
          <w:sz w:val="24"/>
          <w:szCs w:val="24"/>
          <w:lang w:val="hy-AM"/>
        </w:rPr>
      </w:pPr>
    </w:p>
    <w:p w:rsidR="004623C6" w:rsidRDefault="004623C6" w:rsidP="00800D5E">
      <w:pPr>
        <w:jc w:val="center"/>
        <w:rPr>
          <w:rFonts w:ascii="GHEA Mariam" w:hAnsi="GHEA Mariam"/>
          <w:sz w:val="24"/>
          <w:szCs w:val="24"/>
          <w:lang w:val="hy-AM"/>
        </w:rPr>
      </w:pPr>
    </w:p>
    <w:p w:rsidR="004623C6" w:rsidRPr="004634C1" w:rsidRDefault="004623C6">
      <w:pPr>
        <w:pStyle w:val="mechtex"/>
        <w:rPr>
          <w:rFonts w:ascii="Arial" w:hAnsi="Arial" w:cs="Arial"/>
          <w:lang w:val="hy-AM"/>
        </w:rPr>
      </w:pPr>
    </w:p>
    <w:p w:rsidR="004623C6" w:rsidRDefault="004623C6" w:rsidP="004623C6">
      <w:pPr>
        <w:tabs>
          <w:tab w:val="left" w:pos="8820"/>
        </w:tabs>
        <w:jc w:val="center"/>
        <w:rPr>
          <w:rFonts w:ascii="GHEA Mariam" w:hAnsi="GHEA Mariam" w:cs="Sylfaen"/>
          <w:bCs/>
          <w:sz w:val="24"/>
          <w:szCs w:val="24"/>
          <w:lang w:val="af-ZA"/>
        </w:rPr>
      </w:pPr>
      <w:r w:rsidRPr="004623C6">
        <w:rPr>
          <w:rFonts w:ascii="GHEA Mariam" w:hAnsi="GHEA Mariam" w:cs="Sylfaen"/>
          <w:bCs/>
          <w:spacing w:val="-8"/>
          <w:sz w:val="24"/>
          <w:szCs w:val="24"/>
          <w:lang w:val="hy-AM"/>
        </w:rPr>
        <w:t>«ՀԱՅԱՍՏԱՆԻ</w:t>
      </w:r>
      <w:r w:rsidRPr="004623C6">
        <w:rPr>
          <w:rFonts w:ascii="GHEA Mariam" w:hAnsi="GHEA Mariam" w:cs="Sylfaen"/>
          <w:bCs/>
          <w:spacing w:val="-8"/>
          <w:sz w:val="24"/>
          <w:szCs w:val="24"/>
          <w:lang w:val="af-ZA"/>
        </w:rPr>
        <w:t xml:space="preserve"> </w:t>
      </w:r>
      <w:r w:rsidRPr="004623C6">
        <w:rPr>
          <w:rFonts w:ascii="GHEA Mariam" w:hAnsi="GHEA Mariam" w:cs="Sylfaen"/>
          <w:bCs/>
          <w:spacing w:val="-8"/>
          <w:sz w:val="24"/>
          <w:szCs w:val="24"/>
          <w:lang w:val="hy-AM"/>
        </w:rPr>
        <w:t>ՀԱՆՐԱՊԵՏՈՒԹՅԱՆ</w:t>
      </w:r>
      <w:r w:rsidRPr="004623C6">
        <w:rPr>
          <w:rFonts w:ascii="GHEA Mariam" w:hAnsi="GHEA Mariam" w:cs="Sylfaen"/>
          <w:bCs/>
          <w:spacing w:val="-8"/>
          <w:sz w:val="24"/>
          <w:szCs w:val="24"/>
          <w:lang w:val="af-ZA"/>
        </w:rPr>
        <w:t xml:space="preserve"> 2</w:t>
      </w:r>
      <w:r w:rsidRPr="004623C6">
        <w:rPr>
          <w:rFonts w:ascii="GHEA Mariam" w:hAnsi="GHEA Mariam" w:cs="Sylfaen"/>
          <w:bCs/>
          <w:spacing w:val="-8"/>
          <w:sz w:val="24"/>
          <w:szCs w:val="24"/>
          <w:lang w:val="hy-AM"/>
        </w:rPr>
        <w:t>02</w:t>
      </w:r>
      <w:r w:rsidRPr="004623C6">
        <w:rPr>
          <w:rFonts w:ascii="GHEA Mariam" w:hAnsi="GHEA Mariam" w:cs="Sylfaen"/>
          <w:bCs/>
          <w:spacing w:val="-8"/>
          <w:sz w:val="24"/>
          <w:szCs w:val="24"/>
          <w:lang w:val="af-ZA"/>
        </w:rPr>
        <w:t>1 ԹՎԱԿԱՆԻ ՊԵՏԱԿԱՆ ԲՅՈՒՋԵ</w:t>
      </w:r>
      <w:r w:rsidRPr="004623C6">
        <w:rPr>
          <w:rFonts w:ascii="GHEA Mariam" w:hAnsi="GHEA Mariam" w:cs="Sylfaen"/>
          <w:bCs/>
          <w:spacing w:val="-8"/>
          <w:sz w:val="24"/>
          <w:szCs w:val="24"/>
          <w:lang w:val="hy-AM"/>
        </w:rPr>
        <w:t>Ի</w:t>
      </w:r>
      <w:r w:rsidRPr="00B143C2">
        <w:rPr>
          <w:rFonts w:ascii="GHEA Mariam" w:hAnsi="GHEA Mariam" w:cs="Sylfaen"/>
          <w:bCs/>
          <w:sz w:val="24"/>
          <w:szCs w:val="24"/>
          <w:lang w:val="hy-AM"/>
        </w:rPr>
        <w:t xml:space="preserve"> ՄԱՍԻՆ» </w:t>
      </w:r>
      <w:r>
        <w:rPr>
          <w:rFonts w:ascii="GHEA Mariam" w:hAnsi="GHEA Mariam" w:cs="Sylfaen"/>
          <w:bCs/>
          <w:sz w:val="24"/>
          <w:szCs w:val="24"/>
          <w:lang w:val="hy-AM"/>
        </w:rPr>
        <w:t xml:space="preserve"> </w:t>
      </w:r>
      <w:r w:rsidRPr="00B143C2">
        <w:rPr>
          <w:rFonts w:ascii="GHEA Mariam" w:hAnsi="GHEA Mariam" w:cs="Sylfaen"/>
          <w:bCs/>
          <w:sz w:val="24"/>
          <w:szCs w:val="24"/>
          <w:lang w:val="hy-AM"/>
        </w:rPr>
        <w:t>ՕՐԵՆՔՈՒՄ</w:t>
      </w:r>
      <w:r w:rsidRPr="00B143C2">
        <w:rPr>
          <w:rFonts w:ascii="GHEA Mariam" w:hAnsi="GHEA Mariam" w:cs="Sylfaen"/>
          <w:bCs/>
          <w:sz w:val="24"/>
          <w:szCs w:val="24"/>
          <w:lang w:val="af-ZA"/>
        </w:rPr>
        <w:t xml:space="preserve"> </w:t>
      </w:r>
      <w:r>
        <w:rPr>
          <w:rFonts w:ascii="GHEA Mariam" w:hAnsi="GHEA Mariam" w:cs="Sylfaen"/>
          <w:bCs/>
          <w:sz w:val="24"/>
          <w:szCs w:val="24"/>
          <w:lang w:val="hy-AM"/>
        </w:rPr>
        <w:t xml:space="preserve"> </w:t>
      </w:r>
      <w:r w:rsidRPr="00B143C2">
        <w:rPr>
          <w:rFonts w:ascii="GHEA Mariam" w:hAnsi="GHEA Mariam" w:cs="Sylfaen"/>
          <w:bCs/>
          <w:sz w:val="24"/>
          <w:szCs w:val="24"/>
          <w:lang w:val="hy-AM"/>
        </w:rPr>
        <w:t>ՎԵՐԱԲԱՇԽՈՒՄ,</w:t>
      </w:r>
      <w:r>
        <w:rPr>
          <w:rFonts w:ascii="GHEA Mariam" w:hAnsi="GHEA Mariam" w:cs="Sylfaen"/>
          <w:bCs/>
          <w:sz w:val="24"/>
          <w:szCs w:val="24"/>
          <w:lang w:val="hy-AM"/>
        </w:rPr>
        <w:t xml:space="preserve"> </w:t>
      </w:r>
      <w:r w:rsidRPr="00B143C2">
        <w:rPr>
          <w:rFonts w:ascii="GHEA Mariam" w:hAnsi="GHEA Mariam" w:cs="Sylfaen"/>
          <w:bCs/>
          <w:sz w:val="24"/>
          <w:szCs w:val="24"/>
          <w:lang w:val="hy-AM"/>
        </w:rPr>
        <w:t xml:space="preserve"> ԼՐԱՑՈՒՄ </w:t>
      </w:r>
      <w:r>
        <w:rPr>
          <w:rFonts w:ascii="GHEA Mariam" w:hAnsi="GHEA Mariam" w:cs="Sylfaen"/>
          <w:bCs/>
          <w:sz w:val="24"/>
          <w:szCs w:val="24"/>
          <w:lang w:val="hy-AM"/>
        </w:rPr>
        <w:t xml:space="preserve"> </w:t>
      </w:r>
      <w:r w:rsidRPr="00B143C2">
        <w:rPr>
          <w:rFonts w:ascii="GHEA Mariam" w:hAnsi="GHEA Mariam" w:cs="Sylfaen"/>
          <w:bCs/>
          <w:sz w:val="24"/>
          <w:szCs w:val="24"/>
          <w:lang w:val="hy-AM"/>
        </w:rPr>
        <w:t xml:space="preserve">ԵՎ </w:t>
      </w:r>
      <w:r w:rsidRPr="00B143C2">
        <w:rPr>
          <w:rFonts w:ascii="GHEA Mariam" w:hAnsi="GHEA Mariam" w:cs="Sylfaen"/>
          <w:bCs/>
          <w:sz w:val="24"/>
          <w:szCs w:val="24"/>
          <w:lang w:val="af-ZA"/>
        </w:rPr>
        <w:t xml:space="preserve">ՀԱՅԱՍՏԱՆԻ </w:t>
      </w:r>
      <w:r w:rsidRPr="004623C6">
        <w:rPr>
          <w:rFonts w:ascii="GHEA Mariam" w:hAnsi="GHEA Mariam" w:cs="Sylfaen"/>
          <w:bCs/>
          <w:spacing w:val="-8"/>
          <w:sz w:val="24"/>
          <w:szCs w:val="24"/>
          <w:lang w:val="af-ZA"/>
        </w:rPr>
        <w:t xml:space="preserve">ՀԱՆՐԱՊԵՏՈՒԹՅԱՆ </w:t>
      </w:r>
      <w:r w:rsidRPr="004623C6">
        <w:rPr>
          <w:rFonts w:ascii="GHEA Mariam" w:hAnsi="GHEA Mariam" w:cs="Sylfaen"/>
          <w:bCs/>
          <w:spacing w:val="-8"/>
          <w:sz w:val="24"/>
          <w:szCs w:val="24"/>
          <w:lang w:val="hy-AM"/>
        </w:rPr>
        <w:t>ԿԱՌԱՎԱՐՈՒԹՅԱՆ</w:t>
      </w:r>
      <w:r w:rsidRPr="004623C6">
        <w:rPr>
          <w:rFonts w:ascii="GHEA Mariam" w:hAnsi="GHEA Mariam" w:cs="Sylfaen"/>
          <w:bCs/>
          <w:spacing w:val="-8"/>
          <w:sz w:val="24"/>
          <w:szCs w:val="24"/>
          <w:lang w:val="af-ZA"/>
        </w:rPr>
        <w:t xml:space="preserve"> 2020 </w:t>
      </w:r>
      <w:r w:rsidRPr="004623C6">
        <w:rPr>
          <w:rFonts w:ascii="GHEA Mariam" w:hAnsi="GHEA Mariam" w:cs="Sylfaen"/>
          <w:bCs/>
          <w:spacing w:val="-8"/>
          <w:sz w:val="24"/>
          <w:szCs w:val="24"/>
          <w:lang w:val="hy-AM"/>
        </w:rPr>
        <w:t>ԹՎԱԿԱՆԻ</w:t>
      </w:r>
      <w:r w:rsidRPr="004623C6">
        <w:rPr>
          <w:rFonts w:ascii="GHEA Mariam" w:hAnsi="GHEA Mariam" w:cs="Sylfaen"/>
          <w:bCs/>
          <w:spacing w:val="-8"/>
          <w:sz w:val="24"/>
          <w:szCs w:val="24"/>
          <w:lang w:val="af-ZA"/>
        </w:rPr>
        <w:t xml:space="preserve"> </w:t>
      </w:r>
      <w:r w:rsidRPr="004623C6">
        <w:rPr>
          <w:rFonts w:ascii="GHEA Mariam" w:hAnsi="GHEA Mariam" w:cs="Sylfaen"/>
          <w:bCs/>
          <w:spacing w:val="-8"/>
          <w:sz w:val="24"/>
          <w:szCs w:val="24"/>
          <w:lang w:val="hy-AM"/>
        </w:rPr>
        <w:t>ԴԵԿՏԵՄԲԵՐԻ</w:t>
      </w:r>
      <w:r w:rsidRPr="00B143C2">
        <w:rPr>
          <w:rFonts w:ascii="GHEA Mariam" w:hAnsi="GHEA Mariam" w:cs="Sylfaen"/>
          <w:bCs/>
          <w:sz w:val="24"/>
          <w:szCs w:val="24"/>
          <w:lang w:val="af-ZA"/>
        </w:rPr>
        <w:t xml:space="preserve"> </w:t>
      </w:r>
    </w:p>
    <w:p w:rsidR="004623C6" w:rsidRDefault="004623C6" w:rsidP="004623C6">
      <w:pPr>
        <w:tabs>
          <w:tab w:val="left" w:pos="8820"/>
        </w:tabs>
        <w:jc w:val="center"/>
        <w:rPr>
          <w:rFonts w:ascii="GHEA Mariam" w:hAnsi="GHEA Mariam" w:cs="Sylfaen"/>
          <w:bCs/>
          <w:sz w:val="24"/>
          <w:szCs w:val="24"/>
          <w:lang w:val="af-ZA"/>
        </w:rPr>
      </w:pPr>
      <w:r w:rsidRPr="00B143C2">
        <w:rPr>
          <w:rFonts w:ascii="GHEA Mariam" w:hAnsi="GHEA Mariam" w:cs="Sylfaen"/>
          <w:bCs/>
          <w:sz w:val="24"/>
          <w:szCs w:val="24"/>
          <w:lang w:val="af-ZA"/>
        </w:rPr>
        <w:t>30-</w:t>
      </w:r>
      <w:r w:rsidRPr="00B143C2">
        <w:rPr>
          <w:rFonts w:ascii="GHEA Mariam" w:hAnsi="GHEA Mariam" w:cs="Sylfaen"/>
          <w:bCs/>
          <w:sz w:val="24"/>
          <w:szCs w:val="24"/>
          <w:lang w:val="hy-AM"/>
        </w:rPr>
        <w:t>Ի</w:t>
      </w:r>
      <w:r w:rsidRPr="00B143C2">
        <w:rPr>
          <w:rFonts w:ascii="GHEA Mariam" w:hAnsi="GHEA Mariam" w:cs="Sylfaen"/>
          <w:bCs/>
          <w:sz w:val="24"/>
          <w:szCs w:val="24"/>
          <w:lang w:val="af-ZA"/>
        </w:rPr>
        <w:t xml:space="preserve"> N 2215-</w:t>
      </w:r>
      <w:r w:rsidRPr="00B143C2">
        <w:rPr>
          <w:rFonts w:ascii="GHEA Mariam" w:hAnsi="GHEA Mariam" w:cs="Sylfaen"/>
          <w:bCs/>
          <w:sz w:val="24"/>
          <w:szCs w:val="24"/>
          <w:lang w:val="hy-AM"/>
        </w:rPr>
        <w:t>Ն</w:t>
      </w:r>
      <w:r w:rsidRPr="00B143C2">
        <w:rPr>
          <w:rFonts w:ascii="GHEA Mariam" w:hAnsi="GHEA Mariam" w:cs="Sylfaen"/>
          <w:bCs/>
          <w:sz w:val="24"/>
          <w:szCs w:val="24"/>
          <w:lang w:val="af-ZA"/>
        </w:rPr>
        <w:t xml:space="preserve"> </w:t>
      </w:r>
      <w:r w:rsidRPr="00B143C2">
        <w:rPr>
          <w:rFonts w:ascii="GHEA Mariam" w:hAnsi="GHEA Mariam" w:cs="Sylfaen"/>
          <w:bCs/>
          <w:sz w:val="24"/>
          <w:szCs w:val="24"/>
          <w:lang w:val="hy-AM"/>
        </w:rPr>
        <w:t>ՈՐՈՇՄԱՆ</w:t>
      </w:r>
      <w:r w:rsidRPr="00B143C2">
        <w:rPr>
          <w:rFonts w:ascii="GHEA Mariam" w:hAnsi="GHEA Mariam" w:cs="Sylfaen"/>
          <w:bCs/>
          <w:sz w:val="24"/>
          <w:szCs w:val="24"/>
          <w:lang w:val="af-ZA"/>
        </w:rPr>
        <w:t xml:space="preserve"> ՄԵՋ ՓՈՓՈԽՈՒԹՅՈՒՆՆԵՐ </w:t>
      </w:r>
      <w:r w:rsidRPr="00B143C2">
        <w:rPr>
          <w:rFonts w:ascii="GHEA Mariam" w:hAnsi="GHEA Mariam" w:cs="Sylfaen"/>
          <w:bCs/>
          <w:sz w:val="24"/>
          <w:szCs w:val="24"/>
          <w:lang w:val="hy-AM"/>
        </w:rPr>
        <w:t xml:space="preserve">ՈՒ ԼՐԱՑՈՒՄՆԵՐ </w:t>
      </w:r>
      <w:r w:rsidRPr="00B143C2">
        <w:rPr>
          <w:rFonts w:ascii="GHEA Mariam" w:hAnsi="GHEA Mariam" w:cs="Sylfaen"/>
          <w:bCs/>
          <w:sz w:val="24"/>
          <w:szCs w:val="24"/>
          <w:lang w:val="af-ZA"/>
        </w:rPr>
        <w:t>ԿԱ</w:t>
      </w:r>
      <w:r w:rsidRPr="00B143C2">
        <w:rPr>
          <w:rFonts w:ascii="GHEA Mariam" w:hAnsi="GHEA Mariam" w:cs="Sylfaen"/>
          <w:bCs/>
          <w:sz w:val="24"/>
          <w:szCs w:val="24"/>
          <w:lang w:val="hy-AM"/>
        </w:rPr>
        <w:t xml:space="preserve">ՏԱՐԵԼՈՒ </w:t>
      </w:r>
      <w:r w:rsidRPr="00B143C2">
        <w:rPr>
          <w:rFonts w:ascii="GHEA Mariam" w:hAnsi="GHEA Mariam" w:cs="Sylfaen"/>
          <w:bCs/>
          <w:sz w:val="24"/>
          <w:szCs w:val="24"/>
          <w:lang w:val="af-ZA"/>
        </w:rPr>
        <w:t>ՄԱՍԻՆ</w:t>
      </w:r>
    </w:p>
    <w:p w:rsidR="004623C6" w:rsidRPr="004623C6" w:rsidRDefault="004623C6" w:rsidP="004623C6">
      <w:pPr>
        <w:tabs>
          <w:tab w:val="left" w:pos="8820"/>
        </w:tabs>
        <w:jc w:val="center"/>
        <w:rPr>
          <w:rFonts w:ascii="GHEA Mariam" w:hAnsi="GHEA Mariam" w:cs="Sylfaen"/>
          <w:sz w:val="24"/>
          <w:szCs w:val="24"/>
          <w:lang w:val="hy-AM"/>
        </w:rPr>
      </w:pPr>
      <w:r w:rsidRPr="004623C6">
        <w:rPr>
          <w:rStyle w:val="Strong"/>
          <w:rFonts w:ascii="GHEA Mariam" w:hAnsi="GHEA Mariam" w:cs="Sylfaen"/>
          <w:b w:val="0"/>
          <w:bCs/>
          <w:color w:val="000000"/>
          <w:sz w:val="24"/>
          <w:szCs w:val="24"/>
          <w:shd w:val="clear" w:color="auto" w:fill="FFFFFF"/>
          <w:lang w:val="hy-AM"/>
        </w:rPr>
        <w:t>-----------------------------------------------------------------------------------------</w:t>
      </w:r>
      <w:r>
        <w:rPr>
          <w:rFonts w:ascii="GHEA Mariam" w:hAnsi="GHEA Mariam" w:cs="Sylfaen"/>
          <w:bCs/>
          <w:sz w:val="24"/>
          <w:szCs w:val="24"/>
          <w:lang w:val="hy-AM"/>
        </w:rPr>
        <w:t>------------------</w:t>
      </w:r>
    </w:p>
    <w:p w:rsidR="004623C6" w:rsidRPr="004623C6" w:rsidRDefault="004623C6" w:rsidP="004623C6">
      <w:pPr>
        <w:tabs>
          <w:tab w:val="left" w:pos="8820"/>
        </w:tabs>
        <w:spacing w:line="360" w:lineRule="auto"/>
        <w:ind w:firstLine="630"/>
        <w:jc w:val="center"/>
        <w:rPr>
          <w:rFonts w:ascii="GHEA Mariam" w:hAnsi="GHEA Mariam"/>
          <w:sz w:val="24"/>
          <w:szCs w:val="24"/>
          <w:lang w:val="hy-AM"/>
        </w:rPr>
      </w:pPr>
    </w:p>
    <w:p w:rsidR="004623C6" w:rsidRPr="00B143C2" w:rsidRDefault="004623C6" w:rsidP="004623C6">
      <w:pPr>
        <w:pStyle w:val="NormalWeb"/>
        <w:shd w:val="clear" w:color="auto" w:fill="FFFFFF"/>
        <w:tabs>
          <w:tab w:val="left" w:pos="8820"/>
        </w:tabs>
        <w:spacing w:after="0" w:line="408" w:lineRule="auto"/>
        <w:ind w:firstLine="851"/>
        <w:jc w:val="both"/>
        <w:rPr>
          <w:rFonts w:ascii="GHEA Mariam" w:hAnsi="GHEA Mariam"/>
          <w:lang w:val="hy-AM"/>
        </w:rPr>
      </w:pPr>
      <w:r w:rsidRPr="004623C6">
        <w:rPr>
          <w:rFonts w:ascii="GHEA Mariam" w:hAnsi="GHEA Mariam"/>
          <w:spacing w:val="-8"/>
          <w:lang w:val="hy-AM" w:eastAsia="ru-RU"/>
        </w:rPr>
        <w:t>Հիմք ընդունելով «Հայաստանի Հանրապետության բյուջետային</w:t>
      </w:r>
      <w:r w:rsidRPr="00B143C2">
        <w:rPr>
          <w:rFonts w:ascii="GHEA Mariam" w:hAnsi="GHEA Mariam"/>
          <w:lang w:val="hy-AM" w:eastAsia="ru-RU"/>
        </w:rPr>
        <w:t xml:space="preserve"> համակարգի մասին» օրենքի 19-րդ հոդվածի 3-րդ կետը և 23-րդ հոդվածի 3-րդ մասը՝ </w:t>
      </w:r>
      <w:r w:rsidRPr="004623C6">
        <w:rPr>
          <w:rFonts w:ascii="GHEA Mariam" w:hAnsi="GHEA Mariam" w:cs="Sylfaen"/>
          <w:spacing w:val="-8"/>
          <w:lang w:val="hy-AM" w:eastAsia="x-none"/>
        </w:rPr>
        <w:t>Հայաս</w:t>
      </w:r>
      <w:r w:rsidR="001748F9">
        <w:rPr>
          <w:rFonts w:ascii="GHEA Mariam" w:hAnsi="GHEA Mariam" w:cs="Sylfaen"/>
          <w:spacing w:val="-8"/>
          <w:lang w:val="hy-AM" w:eastAsia="x-none"/>
        </w:rPr>
        <w:softHyphen/>
      </w:r>
      <w:r w:rsidRPr="004623C6">
        <w:rPr>
          <w:rFonts w:ascii="GHEA Mariam" w:hAnsi="GHEA Mariam" w:cs="Sylfaen"/>
          <w:spacing w:val="-8"/>
          <w:lang w:val="hy-AM" w:eastAsia="x-none"/>
        </w:rPr>
        <w:t>տանի</w:t>
      </w:r>
      <w:r w:rsidRPr="004623C6">
        <w:rPr>
          <w:rFonts w:ascii="GHEA Mariam" w:hAnsi="GHEA Mariam" w:cs="Arial Armenian"/>
          <w:spacing w:val="-8"/>
          <w:lang w:val="hy-AM" w:eastAsia="x-none"/>
        </w:rPr>
        <w:t xml:space="preserve"> </w:t>
      </w:r>
      <w:r w:rsidRPr="004623C6">
        <w:rPr>
          <w:rFonts w:ascii="GHEA Mariam" w:hAnsi="GHEA Mariam" w:cs="Sylfaen"/>
          <w:spacing w:val="-8"/>
          <w:lang w:val="hy-AM" w:eastAsia="x-none"/>
        </w:rPr>
        <w:t>Հանրապետության</w:t>
      </w:r>
      <w:r w:rsidRPr="004623C6">
        <w:rPr>
          <w:rFonts w:ascii="GHEA Mariam" w:hAnsi="GHEA Mariam" w:cs="Arial Armenian"/>
          <w:spacing w:val="-8"/>
          <w:lang w:val="hy-AM" w:eastAsia="x-none"/>
        </w:rPr>
        <w:t xml:space="preserve"> </w:t>
      </w:r>
      <w:r w:rsidRPr="004623C6">
        <w:rPr>
          <w:rFonts w:ascii="GHEA Mariam" w:hAnsi="GHEA Mariam" w:cs="Sylfaen"/>
          <w:spacing w:val="-8"/>
          <w:lang w:val="hy-AM" w:eastAsia="x-none"/>
        </w:rPr>
        <w:t>կառավարությունը</w:t>
      </w:r>
      <w:r w:rsidRPr="004623C6">
        <w:rPr>
          <w:rFonts w:ascii="GHEA Mariam" w:hAnsi="GHEA Mariam" w:cs="Arial Armenian"/>
          <w:spacing w:val="-8"/>
          <w:lang w:val="hy-AM" w:eastAsia="x-none"/>
        </w:rPr>
        <w:t xml:space="preserve">    </w:t>
      </w:r>
      <w:r w:rsidRPr="004623C6">
        <w:rPr>
          <w:rFonts w:ascii="GHEA Mariam" w:hAnsi="GHEA Mariam" w:cs="Sylfaen"/>
          <w:spacing w:val="-8"/>
          <w:lang w:val="hy-AM" w:eastAsia="x-none"/>
        </w:rPr>
        <w:t>ո</w:t>
      </w:r>
      <w:r w:rsidRPr="004623C6">
        <w:rPr>
          <w:rFonts w:ascii="GHEA Mariam" w:hAnsi="GHEA Mariam" w:cs="Arial Armenian"/>
          <w:spacing w:val="-8"/>
          <w:lang w:val="hy-AM" w:eastAsia="x-none"/>
        </w:rPr>
        <w:t xml:space="preserve"> </w:t>
      </w:r>
      <w:r w:rsidRPr="004623C6">
        <w:rPr>
          <w:rFonts w:ascii="GHEA Mariam" w:hAnsi="GHEA Mariam" w:cs="Sylfaen"/>
          <w:spacing w:val="-8"/>
          <w:lang w:val="hy-AM" w:eastAsia="x-none"/>
        </w:rPr>
        <w:t>ր</w:t>
      </w:r>
      <w:r w:rsidRPr="004623C6">
        <w:rPr>
          <w:rFonts w:ascii="GHEA Mariam" w:hAnsi="GHEA Mariam" w:cs="Arial Armenian"/>
          <w:spacing w:val="-8"/>
          <w:lang w:val="hy-AM" w:eastAsia="x-none"/>
        </w:rPr>
        <w:t xml:space="preserve"> </w:t>
      </w:r>
      <w:r w:rsidRPr="004623C6">
        <w:rPr>
          <w:rFonts w:ascii="GHEA Mariam" w:hAnsi="GHEA Mariam" w:cs="Sylfaen"/>
          <w:spacing w:val="-8"/>
          <w:lang w:val="hy-AM" w:eastAsia="x-none"/>
        </w:rPr>
        <w:t>ո</w:t>
      </w:r>
      <w:r w:rsidRPr="004623C6">
        <w:rPr>
          <w:rFonts w:ascii="GHEA Mariam" w:hAnsi="GHEA Mariam" w:cs="Arial Armenian"/>
          <w:spacing w:val="-8"/>
          <w:lang w:val="hy-AM" w:eastAsia="x-none"/>
        </w:rPr>
        <w:t xml:space="preserve"> </w:t>
      </w:r>
      <w:r w:rsidRPr="004623C6">
        <w:rPr>
          <w:rFonts w:ascii="GHEA Mariam" w:hAnsi="GHEA Mariam" w:cs="Sylfaen"/>
          <w:spacing w:val="-8"/>
          <w:lang w:val="hy-AM" w:eastAsia="x-none"/>
        </w:rPr>
        <w:t>շ</w:t>
      </w:r>
      <w:r w:rsidRPr="004623C6">
        <w:rPr>
          <w:rFonts w:ascii="GHEA Mariam" w:hAnsi="GHEA Mariam" w:cs="Arial Armenian"/>
          <w:spacing w:val="-8"/>
          <w:lang w:val="hy-AM" w:eastAsia="x-none"/>
        </w:rPr>
        <w:t xml:space="preserve"> </w:t>
      </w:r>
      <w:r w:rsidRPr="004623C6">
        <w:rPr>
          <w:rFonts w:ascii="GHEA Mariam" w:hAnsi="GHEA Mariam" w:cs="Sylfaen"/>
          <w:spacing w:val="-8"/>
          <w:lang w:val="hy-AM" w:eastAsia="x-none"/>
        </w:rPr>
        <w:t>ու</w:t>
      </w:r>
      <w:r w:rsidRPr="004623C6">
        <w:rPr>
          <w:rFonts w:ascii="GHEA Mariam" w:hAnsi="GHEA Mariam" w:cs="Arial Armenian"/>
          <w:spacing w:val="-8"/>
          <w:lang w:val="hy-AM" w:eastAsia="x-none"/>
        </w:rPr>
        <w:t xml:space="preserve"> </w:t>
      </w:r>
      <w:r w:rsidRPr="004623C6">
        <w:rPr>
          <w:rFonts w:ascii="GHEA Mariam" w:hAnsi="GHEA Mariam" w:cs="Sylfaen"/>
          <w:spacing w:val="-8"/>
          <w:lang w:val="hy-AM" w:eastAsia="x-none"/>
        </w:rPr>
        <w:t>մ</w:t>
      </w:r>
      <w:r w:rsidRPr="004623C6">
        <w:rPr>
          <w:rFonts w:ascii="GHEA Mariam" w:hAnsi="GHEA Mariam" w:cs="Arial Armenian"/>
          <w:spacing w:val="-8"/>
          <w:lang w:val="hy-AM" w:eastAsia="x-none"/>
        </w:rPr>
        <w:t xml:space="preserve">     </w:t>
      </w:r>
      <w:r w:rsidRPr="004623C6">
        <w:rPr>
          <w:rFonts w:ascii="GHEA Mariam" w:hAnsi="GHEA Mariam" w:cs="Sylfaen"/>
          <w:spacing w:val="-8"/>
          <w:lang w:val="hy-AM" w:eastAsia="x-none"/>
        </w:rPr>
        <w:t>է</w:t>
      </w:r>
      <w:r w:rsidRPr="004623C6">
        <w:rPr>
          <w:rFonts w:ascii="GHEA Mariam" w:hAnsi="GHEA Mariam" w:cs="Arial Armenian"/>
          <w:spacing w:val="-8"/>
          <w:lang w:val="hy-AM" w:eastAsia="x-none"/>
        </w:rPr>
        <w:t>.</w:t>
      </w:r>
    </w:p>
    <w:p w:rsidR="004623C6" w:rsidRPr="00B143C2" w:rsidRDefault="004623C6" w:rsidP="004623C6">
      <w:pPr>
        <w:pStyle w:val="NormalWeb"/>
        <w:numPr>
          <w:ilvl w:val="0"/>
          <w:numId w:val="1"/>
        </w:numPr>
        <w:shd w:val="clear" w:color="auto" w:fill="FFFFFF"/>
        <w:tabs>
          <w:tab w:val="left" w:pos="630"/>
          <w:tab w:val="left" w:pos="1080"/>
        </w:tabs>
        <w:spacing w:after="0" w:line="408" w:lineRule="auto"/>
        <w:ind w:left="0" w:firstLine="851"/>
        <w:jc w:val="both"/>
        <w:rPr>
          <w:rFonts w:ascii="GHEA Mariam" w:hAnsi="GHEA Mariam"/>
          <w:lang w:val="hy-AM"/>
        </w:rPr>
      </w:pPr>
      <w:r w:rsidRPr="00B143C2">
        <w:rPr>
          <w:rFonts w:ascii="GHEA Mariam" w:hAnsi="GHEA Mariam" w:cs="GHEA Grapalat"/>
          <w:lang w:val="af-ZA"/>
        </w:rPr>
        <w:t>«</w:t>
      </w:r>
      <w:r w:rsidRPr="00B143C2">
        <w:rPr>
          <w:rFonts w:ascii="GHEA Mariam" w:hAnsi="GHEA Mariam" w:cs="GHEA Grapalat"/>
          <w:lang w:val="hy-AM"/>
        </w:rPr>
        <w:t>Հայաստանի</w:t>
      </w:r>
      <w:r w:rsidRPr="00B143C2">
        <w:rPr>
          <w:rFonts w:ascii="GHEA Mariam" w:hAnsi="GHEA Mariam" w:cs="GHEA Grapalat"/>
          <w:lang w:val="fr-FR"/>
        </w:rPr>
        <w:t xml:space="preserve"> </w:t>
      </w:r>
      <w:r w:rsidRPr="00B143C2">
        <w:rPr>
          <w:rFonts w:ascii="GHEA Mariam" w:hAnsi="GHEA Mariam" w:cs="GHEA Grapalat"/>
          <w:lang w:val="hy-AM"/>
        </w:rPr>
        <w:t>Հանրապետության</w:t>
      </w:r>
      <w:r w:rsidRPr="00B143C2">
        <w:rPr>
          <w:rFonts w:ascii="GHEA Mariam" w:hAnsi="GHEA Mariam" w:cs="GHEA Grapalat"/>
          <w:lang w:val="fr-FR"/>
        </w:rPr>
        <w:t xml:space="preserve"> 20</w:t>
      </w:r>
      <w:r w:rsidRPr="00B143C2">
        <w:rPr>
          <w:rFonts w:ascii="GHEA Mariam" w:hAnsi="GHEA Mariam" w:cs="GHEA Grapalat"/>
          <w:lang w:val="hy-AM"/>
        </w:rPr>
        <w:t>2</w:t>
      </w:r>
      <w:r w:rsidRPr="00B143C2">
        <w:rPr>
          <w:rFonts w:ascii="GHEA Mariam" w:hAnsi="GHEA Mariam" w:cs="GHEA Grapalat"/>
          <w:lang w:val="af-ZA"/>
        </w:rPr>
        <w:t>1</w:t>
      </w:r>
      <w:r w:rsidRPr="00B143C2">
        <w:rPr>
          <w:rFonts w:ascii="GHEA Mariam" w:hAnsi="GHEA Mariam" w:cs="GHEA Grapalat"/>
          <w:lang w:val="fr-FR"/>
        </w:rPr>
        <w:t xml:space="preserve"> </w:t>
      </w:r>
      <w:r w:rsidRPr="00B143C2">
        <w:rPr>
          <w:rFonts w:ascii="GHEA Mariam" w:hAnsi="GHEA Mariam" w:cs="Sylfaen"/>
          <w:lang w:val="hy-AM"/>
        </w:rPr>
        <w:t>թվականի</w:t>
      </w:r>
      <w:r w:rsidRPr="00B143C2">
        <w:rPr>
          <w:rFonts w:ascii="GHEA Mariam" w:hAnsi="GHEA Mariam" w:cs="GHEA Grapalat"/>
          <w:lang w:val="fr-FR"/>
        </w:rPr>
        <w:t xml:space="preserve"> </w:t>
      </w:r>
      <w:r w:rsidRPr="00B143C2">
        <w:rPr>
          <w:rFonts w:ascii="GHEA Mariam" w:hAnsi="GHEA Mariam" w:cs="GHEA Grapalat"/>
          <w:lang w:val="hy-AM"/>
        </w:rPr>
        <w:t>պետական</w:t>
      </w:r>
      <w:r w:rsidRPr="00B143C2">
        <w:rPr>
          <w:rFonts w:ascii="GHEA Mariam" w:hAnsi="GHEA Mariam" w:cs="GHEA Grapalat"/>
          <w:lang w:val="fr-FR"/>
        </w:rPr>
        <w:t xml:space="preserve"> </w:t>
      </w:r>
      <w:r w:rsidRPr="00B143C2">
        <w:rPr>
          <w:rFonts w:ascii="GHEA Mariam" w:hAnsi="GHEA Mariam" w:cs="GHEA Grapalat"/>
          <w:lang w:val="hy-AM"/>
        </w:rPr>
        <w:t xml:space="preserve">բյուջեի մասին» օրենքի </w:t>
      </w:r>
      <w:r w:rsidRPr="00B143C2">
        <w:rPr>
          <w:rFonts w:ascii="GHEA Mariam" w:hAnsi="GHEA Mariam" w:cs="GHEA Grapalat"/>
          <w:lang w:val="af-ZA"/>
        </w:rPr>
        <w:t xml:space="preserve">N </w:t>
      </w:r>
      <w:r w:rsidRPr="00B143C2">
        <w:rPr>
          <w:rFonts w:ascii="GHEA Mariam" w:hAnsi="GHEA Mariam" w:cs="GHEA Grapalat"/>
          <w:lang w:val="hy-AM"/>
        </w:rPr>
        <w:t xml:space="preserve">1 հավելվածի </w:t>
      </w:r>
      <w:r w:rsidRPr="00B143C2">
        <w:rPr>
          <w:rFonts w:ascii="GHEA Mariam" w:hAnsi="GHEA Mariam" w:cs="GHEA Grapalat"/>
          <w:lang w:val="af-ZA"/>
        </w:rPr>
        <w:t xml:space="preserve">N </w:t>
      </w:r>
      <w:r w:rsidRPr="00B143C2">
        <w:rPr>
          <w:rFonts w:ascii="GHEA Mariam" w:hAnsi="GHEA Mariam" w:cs="GHEA Grapalat"/>
          <w:lang w:val="hy-AM"/>
        </w:rPr>
        <w:t>2 աղյուսակում</w:t>
      </w:r>
      <w:r w:rsidRPr="00B143C2">
        <w:rPr>
          <w:rFonts w:ascii="GHEA Mariam" w:hAnsi="GHEA Mariam" w:cs="GHEA Grapalat"/>
          <w:lang w:val="af-ZA"/>
        </w:rPr>
        <w:t xml:space="preserve"> </w:t>
      </w:r>
      <w:r w:rsidRPr="00B143C2">
        <w:rPr>
          <w:rFonts w:ascii="GHEA Mariam" w:hAnsi="GHEA Mariam" w:cs="GHEA Grapalat"/>
          <w:lang w:val="hy-AM"/>
        </w:rPr>
        <w:t>կատարել</w:t>
      </w:r>
      <w:r w:rsidRPr="00B143C2">
        <w:rPr>
          <w:rFonts w:ascii="GHEA Mariam" w:hAnsi="GHEA Mariam" w:cs="GHEA Grapalat"/>
          <w:lang w:val="fr-FR"/>
        </w:rPr>
        <w:t xml:space="preserve"> </w:t>
      </w:r>
      <w:r w:rsidRPr="00B143C2">
        <w:rPr>
          <w:rFonts w:ascii="GHEA Mariam" w:hAnsi="GHEA Mariam" w:cs="GHEA Grapalat"/>
          <w:lang w:val="hy-AM"/>
        </w:rPr>
        <w:t xml:space="preserve">վերաբաշխում </w:t>
      </w:r>
      <w:r w:rsidRPr="00B143C2">
        <w:rPr>
          <w:rFonts w:ascii="GHEA Mariam" w:hAnsi="GHEA Mariam"/>
          <w:lang w:val="hy-AM"/>
        </w:rPr>
        <w:t xml:space="preserve">ու </w:t>
      </w:r>
      <w:r w:rsidRPr="001748F9">
        <w:rPr>
          <w:rFonts w:ascii="GHEA Mariam" w:hAnsi="GHEA Mariam"/>
          <w:spacing w:val="-4"/>
          <w:lang w:val="hy-AM"/>
        </w:rPr>
        <w:t>լրացում</w:t>
      </w:r>
      <w:r w:rsidRPr="001748F9">
        <w:rPr>
          <w:rFonts w:ascii="GHEA Mariam" w:hAnsi="GHEA Mariam" w:cs="GHEA Grapalat"/>
          <w:spacing w:val="-4"/>
          <w:lang w:val="hy-AM"/>
        </w:rPr>
        <w:t xml:space="preserve">, N 1 հավելվածի N 3 աղյուսակում </w:t>
      </w:r>
      <w:r w:rsidRPr="001748F9">
        <w:rPr>
          <w:rFonts w:ascii="GHEA Mariam" w:hAnsi="GHEA Mariam"/>
          <w:spacing w:val="-4"/>
          <w:lang w:val="hy-AM"/>
        </w:rPr>
        <w:t>և</w:t>
      </w:r>
      <w:r w:rsidRPr="001748F9">
        <w:rPr>
          <w:rFonts w:ascii="GHEA Mariam" w:hAnsi="GHEA Mariam"/>
          <w:spacing w:val="-4"/>
          <w:lang w:val="af-ZA"/>
        </w:rPr>
        <w:t xml:space="preserve"> </w:t>
      </w:r>
      <w:r w:rsidRPr="001748F9">
        <w:rPr>
          <w:rFonts w:ascii="GHEA Mariam" w:hAnsi="GHEA Mariam" w:cs="GHEA Grapalat"/>
          <w:spacing w:val="-4"/>
          <w:lang w:val="hy-AM"/>
        </w:rPr>
        <w:t>Հայաստանի</w:t>
      </w:r>
      <w:r w:rsidRPr="001748F9">
        <w:rPr>
          <w:rFonts w:ascii="GHEA Mariam" w:hAnsi="GHEA Mariam" w:cs="GHEA Grapalat"/>
          <w:spacing w:val="-4"/>
          <w:lang w:val="fr-FR"/>
        </w:rPr>
        <w:t xml:space="preserve"> </w:t>
      </w:r>
      <w:r w:rsidRPr="001748F9">
        <w:rPr>
          <w:rFonts w:ascii="GHEA Mariam" w:hAnsi="GHEA Mariam" w:cs="GHEA Grapalat"/>
          <w:spacing w:val="-4"/>
          <w:lang w:val="hy-AM"/>
        </w:rPr>
        <w:t>Հանրապետության</w:t>
      </w:r>
      <w:r w:rsidRPr="001748F9">
        <w:rPr>
          <w:rFonts w:ascii="GHEA Mariam" w:hAnsi="GHEA Mariam" w:cs="GHEA Grapalat"/>
          <w:spacing w:val="-4"/>
          <w:lang w:val="fr-FR"/>
        </w:rPr>
        <w:t xml:space="preserve"> </w:t>
      </w:r>
      <w:r w:rsidRPr="001748F9">
        <w:rPr>
          <w:rFonts w:ascii="GHEA Mariam" w:hAnsi="GHEA Mariam" w:cs="Sylfaen"/>
          <w:spacing w:val="-4"/>
          <w:lang w:val="hy-AM"/>
        </w:rPr>
        <w:t>կառա</w:t>
      </w:r>
      <w:r w:rsidR="001748F9" w:rsidRPr="001748F9">
        <w:rPr>
          <w:rFonts w:ascii="GHEA Mariam" w:hAnsi="GHEA Mariam" w:cs="Sylfaen"/>
          <w:spacing w:val="-4"/>
          <w:lang w:val="hy-AM"/>
        </w:rPr>
        <w:softHyphen/>
      </w:r>
      <w:r w:rsidRPr="001748F9">
        <w:rPr>
          <w:rFonts w:ascii="GHEA Mariam" w:hAnsi="GHEA Mariam" w:cs="Sylfaen"/>
          <w:spacing w:val="-4"/>
          <w:lang w:val="hy-AM"/>
        </w:rPr>
        <w:t>վ</w:t>
      </w:r>
      <w:r w:rsidRPr="00B143C2">
        <w:rPr>
          <w:rFonts w:ascii="GHEA Mariam" w:hAnsi="GHEA Mariam" w:cs="Sylfaen"/>
          <w:lang w:val="hy-AM"/>
        </w:rPr>
        <w:t>արության</w:t>
      </w:r>
      <w:r w:rsidRPr="00B143C2">
        <w:rPr>
          <w:rFonts w:ascii="GHEA Mariam" w:hAnsi="GHEA Mariam" w:cs="Arial"/>
          <w:lang w:val="hy-AM"/>
        </w:rPr>
        <w:t xml:space="preserve"> 20</w:t>
      </w:r>
      <w:r w:rsidRPr="00B143C2">
        <w:rPr>
          <w:rFonts w:ascii="GHEA Mariam" w:hAnsi="GHEA Mariam" w:cs="Arial"/>
          <w:lang w:val="af-ZA"/>
        </w:rPr>
        <w:t>20</w:t>
      </w:r>
      <w:r w:rsidRPr="00B143C2">
        <w:rPr>
          <w:rFonts w:ascii="GHEA Mariam" w:hAnsi="GHEA Mariam" w:cs="Arial"/>
          <w:lang w:val="hy-AM"/>
        </w:rPr>
        <w:t xml:space="preserve"> </w:t>
      </w:r>
      <w:r w:rsidRPr="00B143C2">
        <w:rPr>
          <w:rFonts w:ascii="GHEA Mariam" w:hAnsi="GHEA Mariam" w:cs="Sylfaen"/>
          <w:lang w:val="hy-AM"/>
        </w:rPr>
        <w:t>թվականի</w:t>
      </w:r>
      <w:r w:rsidRPr="00B143C2">
        <w:rPr>
          <w:rFonts w:ascii="GHEA Mariam" w:hAnsi="GHEA Mariam" w:cs="Arial"/>
          <w:lang w:val="hy-AM"/>
        </w:rPr>
        <w:t xml:space="preserve"> </w:t>
      </w:r>
      <w:r w:rsidRPr="00B143C2">
        <w:rPr>
          <w:rFonts w:ascii="GHEA Mariam" w:hAnsi="GHEA Mariam" w:cs="Sylfaen"/>
          <w:lang w:val="hy-AM"/>
        </w:rPr>
        <w:t>դեկտեմբերի</w:t>
      </w:r>
      <w:r w:rsidRPr="00B143C2">
        <w:rPr>
          <w:rFonts w:ascii="GHEA Mariam" w:hAnsi="GHEA Mariam" w:cs="Arial"/>
          <w:lang w:val="hy-AM"/>
        </w:rPr>
        <w:t xml:space="preserve"> </w:t>
      </w:r>
      <w:r w:rsidRPr="00B143C2">
        <w:rPr>
          <w:rFonts w:ascii="GHEA Mariam" w:hAnsi="GHEA Mariam" w:cs="Arial"/>
          <w:lang w:val="af-ZA"/>
        </w:rPr>
        <w:t>30</w:t>
      </w:r>
      <w:r w:rsidRPr="00B143C2">
        <w:rPr>
          <w:rFonts w:ascii="GHEA Mariam" w:hAnsi="GHEA Mariam" w:cs="Arial"/>
          <w:lang w:val="hy-AM"/>
        </w:rPr>
        <w:t>-</w:t>
      </w:r>
      <w:r w:rsidRPr="00B143C2">
        <w:rPr>
          <w:rFonts w:ascii="GHEA Mariam" w:hAnsi="GHEA Mariam" w:cs="Sylfaen"/>
          <w:lang w:val="hy-AM"/>
        </w:rPr>
        <w:t>ի</w:t>
      </w:r>
      <w:r w:rsidRPr="00B143C2">
        <w:rPr>
          <w:rFonts w:ascii="GHEA Mariam" w:hAnsi="GHEA Mariam" w:cs="Arial"/>
          <w:lang w:val="hy-AM"/>
        </w:rPr>
        <w:t xml:space="preserve"> «</w:t>
      </w:r>
      <w:r w:rsidRPr="00B143C2">
        <w:rPr>
          <w:rFonts w:ascii="GHEA Mariam" w:hAnsi="GHEA Mariam" w:cs="Sylfaen"/>
          <w:lang w:val="hy-AM"/>
        </w:rPr>
        <w:t>Հայաստանի</w:t>
      </w:r>
      <w:r w:rsidRPr="00B143C2">
        <w:rPr>
          <w:rFonts w:ascii="GHEA Mariam" w:hAnsi="GHEA Mariam" w:cs="Arial"/>
          <w:lang w:val="hy-AM"/>
        </w:rPr>
        <w:t xml:space="preserve"> </w:t>
      </w:r>
      <w:r w:rsidRPr="00B143C2">
        <w:rPr>
          <w:rFonts w:ascii="GHEA Mariam" w:hAnsi="GHEA Mariam" w:cs="Sylfaen"/>
          <w:lang w:val="hy-AM"/>
        </w:rPr>
        <w:t>Հանրապետության</w:t>
      </w:r>
      <w:r w:rsidRPr="00B143C2">
        <w:rPr>
          <w:rFonts w:ascii="GHEA Mariam" w:hAnsi="GHEA Mariam" w:cs="Arial"/>
          <w:lang w:val="hy-AM"/>
        </w:rPr>
        <w:t xml:space="preserve"> </w:t>
      </w:r>
      <w:r w:rsidRPr="001748F9">
        <w:rPr>
          <w:rFonts w:ascii="GHEA Mariam" w:hAnsi="GHEA Mariam" w:cs="Arial"/>
          <w:spacing w:val="-4"/>
          <w:lang w:val="hy-AM"/>
        </w:rPr>
        <w:t xml:space="preserve">2021 </w:t>
      </w:r>
      <w:r w:rsidRPr="001748F9">
        <w:rPr>
          <w:rFonts w:ascii="GHEA Mariam" w:hAnsi="GHEA Mariam" w:cs="Sylfaen"/>
          <w:spacing w:val="-4"/>
          <w:lang w:val="hy-AM"/>
        </w:rPr>
        <w:t>թվականի</w:t>
      </w:r>
      <w:r w:rsidRPr="001748F9">
        <w:rPr>
          <w:rFonts w:ascii="GHEA Mariam" w:hAnsi="GHEA Mariam" w:cs="Arial"/>
          <w:spacing w:val="-4"/>
          <w:lang w:val="hy-AM"/>
        </w:rPr>
        <w:t xml:space="preserve"> </w:t>
      </w:r>
      <w:r w:rsidRPr="001748F9">
        <w:rPr>
          <w:rFonts w:ascii="GHEA Mariam" w:hAnsi="GHEA Mariam" w:cs="Sylfaen"/>
          <w:spacing w:val="-4"/>
          <w:lang w:val="hy-AM"/>
        </w:rPr>
        <w:t>պետական</w:t>
      </w:r>
      <w:r w:rsidRPr="001748F9">
        <w:rPr>
          <w:rFonts w:ascii="GHEA Mariam" w:hAnsi="GHEA Mariam" w:cs="Arial"/>
          <w:spacing w:val="-4"/>
          <w:lang w:val="hy-AM"/>
        </w:rPr>
        <w:t xml:space="preserve"> </w:t>
      </w:r>
      <w:r w:rsidRPr="001748F9">
        <w:rPr>
          <w:rFonts w:ascii="GHEA Mariam" w:hAnsi="GHEA Mariam" w:cs="Sylfaen"/>
          <w:spacing w:val="-4"/>
          <w:lang w:val="hy-AM"/>
        </w:rPr>
        <w:t>բյուջեի</w:t>
      </w:r>
      <w:r w:rsidRPr="001748F9">
        <w:rPr>
          <w:rFonts w:ascii="GHEA Mariam" w:hAnsi="GHEA Mariam" w:cs="Arial"/>
          <w:spacing w:val="-4"/>
          <w:lang w:val="hy-AM"/>
        </w:rPr>
        <w:t xml:space="preserve"> </w:t>
      </w:r>
      <w:r w:rsidRPr="001748F9">
        <w:rPr>
          <w:rFonts w:ascii="GHEA Mariam" w:hAnsi="GHEA Mariam" w:cs="Sylfaen"/>
          <w:spacing w:val="-4"/>
          <w:lang w:val="hy-AM"/>
        </w:rPr>
        <w:t>կատարումն</w:t>
      </w:r>
      <w:r w:rsidRPr="001748F9">
        <w:rPr>
          <w:rFonts w:ascii="GHEA Mariam" w:hAnsi="GHEA Mariam" w:cs="Arial"/>
          <w:spacing w:val="-4"/>
          <w:lang w:val="hy-AM"/>
        </w:rPr>
        <w:t xml:space="preserve"> </w:t>
      </w:r>
      <w:r w:rsidRPr="001748F9">
        <w:rPr>
          <w:rFonts w:ascii="GHEA Mariam" w:hAnsi="GHEA Mariam" w:cs="Sylfaen"/>
          <w:spacing w:val="-4"/>
          <w:lang w:val="hy-AM"/>
        </w:rPr>
        <w:t>ապահովող</w:t>
      </w:r>
      <w:r w:rsidRPr="001748F9">
        <w:rPr>
          <w:rFonts w:ascii="GHEA Mariam" w:hAnsi="GHEA Mariam" w:cs="Arial"/>
          <w:spacing w:val="-4"/>
          <w:lang w:val="hy-AM"/>
        </w:rPr>
        <w:t xml:space="preserve"> </w:t>
      </w:r>
      <w:r w:rsidRPr="001748F9">
        <w:rPr>
          <w:rFonts w:ascii="GHEA Mariam" w:hAnsi="GHEA Mariam" w:cs="Sylfaen"/>
          <w:spacing w:val="-4"/>
          <w:lang w:val="hy-AM"/>
        </w:rPr>
        <w:t>միջոցառումների</w:t>
      </w:r>
      <w:r w:rsidRPr="001748F9">
        <w:rPr>
          <w:rFonts w:ascii="GHEA Mariam" w:hAnsi="GHEA Mariam" w:cs="Arial"/>
          <w:spacing w:val="-4"/>
          <w:lang w:val="hy-AM"/>
        </w:rPr>
        <w:t xml:space="preserve"> </w:t>
      </w:r>
      <w:r w:rsidRPr="001748F9">
        <w:rPr>
          <w:rFonts w:ascii="GHEA Mariam" w:hAnsi="GHEA Mariam" w:cs="Sylfaen"/>
          <w:spacing w:val="-4"/>
          <w:lang w:val="hy-AM"/>
        </w:rPr>
        <w:t>մասի</w:t>
      </w:r>
      <w:r w:rsidRPr="00B143C2">
        <w:rPr>
          <w:rFonts w:ascii="GHEA Mariam" w:hAnsi="GHEA Mariam" w:cs="Sylfaen"/>
          <w:lang w:val="hy-AM"/>
        </w:rPr>
        <w:t>ն</w:t>
      </w:r>
      <w:r w:rsidRPr="00B143C2">
        <w:rPr>
          <w:rFonts w:ascii="GHEA Mariam" w:hAnsi="GHEA Mariam" w:cs="Arial"/>
          <w:lang w:val="hy-AM"/>
        </w:rPr>
        <w:t xml:space="preserve">» N </w:t>
      </w:r>
      <w:r w:rsidRPr="00B143C2">
        <w:rPr>
          <w:rFonts w:ascii="GHEA Mariam" w:hAnsi="GHEA Mariam" w:cs="Arial"/>
          <w:lang w:val="af-ZA"/>
        </w:rPr>
        <w:t>2215</w:t>
      </w:r>
      <w:r w:rsidRPr="00B143C2">
        <w:rPr>
          <w:rFonts w:ascii="GHEA Mariam" w:hAnsi="GHEA Mariam" w:cs="Arial"/>
          <w:lang w:val="hy-AM"/>
        </w:rPr>
        <w:t>-</w:t>
      </w:r>
      <w:r w:rsidRPr="00B143C2">
        <w:rPr>
          <w:rFonts w:ascii="GHEA Mariam" w:hAnsi="GHEA Mariam" w:cs="Sylfaen"/>
          <w:lang w:val="hy-AM"/>
        </w:rPr>
        <w:t>Ն</w:t>
      </w:r>
      <w:r w:rsidRPr="00B143C2">
        <w:rPr>
          <w:rFonts w:ascii="GHEA Mariam" w:hAnsi="GHEA Mariam" w:cs="Arial"/>
          <w:lang w:val="hy-AM"/>
        </w:rPr>
        <w:t xml:space="preserve"> </w:t>
      </w:r>
      <w:r w:rsidRPr="00B143C2">
        <w:rPr>
          <w:rFonts w:ascii="GHEA Mariam" w:hAnsi="GHEA Mariam" w:cs="Sylfaen"/>
          <w:lang w:val="hy-AM"/>
        </w:rPr>
        <w:t xml:space="preserve">որոշման </w:t>
      </w:r>
      <w:r w:rsidRPr="00B143C2">
        <w:rPr>
          <w:rFonts w:ascii="GHEA Mariam" w:hAnsi="GHEA Mariam" w:cs="Arial"/>
          <w:lang w:val="af-ZA"/>
        </w:rPr>
        <w:t>NN</w:t>
      </w:r>
      <w:r w:rsidRPr="00B143C2">
        <w:rPr>
          <w:rFonts w:ascii="GHEA Mariam" w:hAnsi="GHEA Mariam" w:cs="Arial"/>
          <w:lang w:val="hy-AM"/>
        </w:rPr>
        <w:t xml:space="preserve"> 3, 4, 5, 9 և 9.1 հավելվածներում</w:t>
      </w:r>
      <w:r w:rsidRPr="00B143C2">
        <w:rPr>
          <w:rFonts w:ascii="GHEA Mariam" w:hAnsi="GHEA Mariam" w:cs="GHEA Grapalat"/>
          <w:lang w:val="af-ZA"/>
        </w:rPr>
        <w:t xml:space="preserve"> </w:t>
      </w:r>
      <w:r w:rsidRPr="00B143C2">
        <w:rPr>
          <w:rFonts w:ascii="GHEA Mariam" w:hAnsi="GHEA Mariam" w:cs="GHEA Grapalat"/>
          <w:lang w:val="hy-AM"/>
        </w:rPr>
        <w:t>կատարել</w:t>
      </w:r>
      <w:r w:rsidRPr="00B143C2">
        <w:rPr>
          <w:rFonts w:ascii="GHEA Mariam" w:hAnsi="GHEA Mariam" w:cs="GHEA Grapalat"/>
          <w:lang w:val="af-ZA"/>
        </w:rPr>
        <w:t xml:space="preserve"> </w:t>
      </w:r>
      <w:r w:rsidRPr="00B143C2">
        <w:rPr>
          <w:rFonts w:ascii="GHEA Mariam" w:hAnsi="GHEA Mariam" w:cs="GHEA Grapalat"/>
          <w:lang w:val="hy-AM"/>
        </w:rPr>
        <w:t>փոփոխություններ ու լրացումներ</w:t>
      </w:r>
      <w:r w:rsidRPr="00B143C2">
        <w:rPr>
          <w:rFonts w:ascii="GHEA Mariam" w:hAnsi="GHEA Mariam" w:cs="GHEA Grapalat"/>
          <w:lang w:val="af-ZA"/>
        </w:rPr>
        <w:t xml:space="preserve">` </w:t>
      </w:r>
      <w:r w:rsidRPr="00B143C2">
        <w:rPr>
          <w:rFonts w:ascii="GHEA Mariam" w:hAnsi="GHEA Mariam" w:cs="GHEA Grapalat"/>
          <w:lang w:val="hy-AM"/>
        </w:rPr>
        <w:t>համաձայն</w:t>
      </w:r>
      <w:r w:rsidRPr="00B143C2">
        <w:rPr>
          <w:rFonts w:ascii="GHEA Mariam" w:hAnsi="GHEA Mariam" w:cs="GHEA Grapalat"/>
          <w:lang w:val="af-ZA"/>
        </w:rPr>
        <w:t xml:space="preserve"> NN 1, 2,</w:t>
      </w:r>
      <w:r w:rsidR="008D2478">
        <w:rPr>
          <w:rFonts w:ascii="GHEA Mariam" w:hAnsi="GHEA Mariam" w:cs="GHEA Grapalat"/>
          <w:lang w:val="hy-AM"/>
        </w:rPr>
        <w:t xml:space="preserve"> </w:t>
      </w:r>
      <w:r w:rsidRPr="00B143C2">
        <w:rPr>
          <w:rFonts w:ascii="GHEA Mariam" w:hAnsi="GHEA Mariam" w:cs="GHEA Grapalat"/>
          <w:lang w:val="af-ZA"/>
        </w:rPr>
        <w:t>3</w:t>
      </w:r>
      <w:r w:rsidRPr="00B143C2">
        <w:rPr>
          <w:rFonts w:ascii="GHEA Mariam" w:hAnsi="GHEA Mariam" w:cs="GHEA Grapalat"/>
          <w:lang w:val="hy-AM"/>
        </w:rPr>
        <w:t>, 4, 5 և 6 հավելվածների</w:t>
      </w:r>
      <w:r w:rsidRPr="00B143C2">
        <w:rPr>
          <w:rFonts w:ascii="GHEA Mariam" w:hAnsi="GHEA Mariam" w:cs="GHEA Grapalat"/>
          <w:lang w:val="af-ZA"/>
        </w:rPr>
        <w:t>:</w:t>
      </w:r>
    </w:p>
    <w:p w:rsidR="004623C6" w:rsidRPr="00B143C2" w:rsidRDefault="004623C6" w:rsidP="004623C6">
      <w:pPr>
        <w:pStyle w:val="NormalWeb"/>
        <w:numPr>
          <w:ilvl w:val="0"/>
          <w:numId w:val="1"/>
        </w:numPr>
        <w:shd w:val="clear" w:color="auto" w:fill="FFFFFF"/>
        <w:tabs>
          <w:tab w:val="left" w:pos="1080"/>
        </w:tabs>
        <w:spacing w:after="0" w:line="408" w:lineRule="auto"/>
        <w:ind w:left="0" w:firstLine="851"/>
        <w:jc w:val="both"/>
        <w:rPr>
          <w:rFonts w:ascii="GHEA Mariam" w:hAnsi="GHEA Mariam"/>
        </w:rPr>
      </w:pPr>
      <w:r w:rsidRPr="00B143C2">
        <w:rPr>
          <w:rFonts w:ascii="GHEA Mariam" w:hAnsi="GHEA Mariam"/>
          <w:lang w:val="hy-AM"/>
        </w:rPr>
        <w:t xml:space="preserve">Գաղտնի: </w:t>
      </w:r>
    </w:p>
    <w:p w:rsidR="004623C6" w:rsidRPr="00B143C2" w:rsidRDefault="004623C6" w:rsidP="004623C6">
      <w:pPr>
        <w:pStyle w:val="NormalWeb"/>
        <w:numPr>
          <w:ilvl w:val="0"/>
          <w:numId w:val="1"/>
        </w:numPr>
        <w:shd w:val="clear" w:color="auto" w:fill="FFFFFF"/>
        <w:tabs>
          <w:tab w:val="left" w:pos="1080"/>
        </w:tabs>
        <w:spacing w:after="0" w:line="408" w:lineRule="auto"/>
        <w:ind w:left="0" w:firstLine="851"/>
        <w:jc w:val="both"/>
        <w:rPr>
          <w:rFonts w:ascii="GHEA Mariam" w:hAnsi="GHEA Mariam"/>
        </w:rPr>
      </w:pPr>
      <w:r w:rsidRPr="00B143C2">
        <w:rPr>
          <w:rFonts w:ascii="GHEA Mariam" w:hAnsi="GHEA Mariam"/>
          <w:lang w:val="hy-AM"/>
        </w:rPr>
        <w:lastRenderedPageBreak/>
        <w:t>Գաղտնի:</w:t>
      </w:r>
    </w:p>
    <w:p w:rsidR="004623C6" w:rsidRPr="004623C6" w:rsidRDefault="004623C6" w:rsidP="004623C6">
      <w:pPr>
        <w:pStyle w:val="NormalWeb"/>
        <w:numPr>
          <w:ilvl w:val="0"/>
          <w:numId w:val="1"/>
        </w:numPr>
        <w:shd w:val="clear" w:color="auto" w:fill="FFFFFF"/>
        <w:tabs>
          <w:tab w:val="left" w:pos="1080"/>
        </w:tabs>
        <w:spacing w:after="0" w:line="408" w:lineRule="auto"/>
        <w:ind w:left="0" w:firstLine="851"/>
        <w:jc w:val="both"/>
        <w:rPr>
          <w:rFonts w:ascii="GHEA Mariam" w:hAnsi="GHEA Mariam"/>
        </w:rPr>
      </w:pPr>
      <w:r w:rsidRPr="001748F9">
        <w:rPr>
          <w:rFonts w:ascii="GHEA Mariam" w:hAnsi="GHEA Mariam"/>
          <w:color w:val="000000"/>
          <w:spacing w:val="-10"/>
          <w:lang w:val="af-ZA"/>
        </w:rPr>
        <w:t>Սույն որոշումն ուժի մեջ է մտնում պաշտոնական հրապարակմանը հաջորդող</w:t>
      </w:r>
      <w:r w:rsidRPr="00B143C2">
        <w:rPr>
          <w:rFonts w:ascii="GHEA Mariam" w:hAnsi="GHEA Mariam"/>
          <w:color w:val="000000"/>
          <w:lang w:val="af-ZA"/>
        </w:rPr>
        <w:t xml:space="preserve"> օրվանից:</w:t>
      </w:r>
    </w:p>
    <w:p w:rsidR="004623C6" w:rsidRDefault="004623C6" w:rsidP="004623C6">
      <w:pPr>
        <w:pStyle w:val="NormalWeb"/>
        <w:shd w:val="clear" w:color="auto" w:fill="FFFFFF"/>
        <w:tabs>
          <w:tab w:val="left" w:pos="1080"/>
        </w:tabs>
        <w:spacing w:after="0" w:line="408" w:lineRule="auto"/>
        <w:jc w:val="both"/>
        <w:rPr>
          <w:rFonts w:ascii="GHEA Mariam" w:hAnsi="GHEA Mariam"/>
          <w:color w:val="000000"/>
          <w:lang w:val="af-ZA"/>
        </w:rPr>
      </w:pPr>
    </w:p>
    <w:p w:rsidR="004623C6" w:rsidRPr="00B3715F" w:rsidRDefault="007B2F6C" w:rsidP="007B2F6C">
      <w:pPr>
        <w:pStyle w:val="mechtex"/>
        <w:jc w:val="left"/>
        <w:rPr>
          <w:rFonts w:ascii="GHEA Mariam" w:hAnsi="GHEA Mariam" w:cs="Arial Armenian"/>
          <w:sz w:val="24"/>
          <w:szCs w:val="24"/>
          <w:lang w:val="hy-AM"/>
        </w:rPr>
      </w:pPr>
      <w:r w:rsidRPr="007B2F6C">
        <w:rPr>
          <w:rFonts w:ascii="GHEA Mariam" w:hAnsi="GHEA Mariam" w:cs="Sylfaen"/>
          <w:sz w:val="24"/>
          <w:szCs w:val="24"/>
        </w:rPr>
        <w:t xml:space="preserve">     </w:t>
      </w:r>
      <w:r w:rsidRPr="008D2478">
        <w:rPr>
          <w:rFonts w:ascii="GHEA Mariam" w:hAnsi="GHEA Mariam" w:cs="Sylfaen"/>
          <w:sz w:val="24"/>
          <w:szCs w:val="24"/>
        </w:rPr>
        <w:t xml:space="preserve"> </w:t>
      </w:r>
      <w:r w:rsidR="004623C6" w:rsidRPr="00B3715F">
        <w:rPr>
          <w:rFonts w:ascii="GHEA Mariam" w:hAnsi="GHEA Mariam" w:cs="Sylfaen"/>
          <w:sz w:val="24"/>
          <w:szCs w:val="24"/>
          <w:lang w:val="hy-AM"/>
        </w:rPr>
        <w:t>ՀԱՅԱՍՏԱՆԻ</w:t>
      </w:r>
      <w:r w:rsidR="004623C6" w:rsidRPr="00B3715F">
        <w:rPr>
          <w:rFonts w:ascii="GHEA Mariam" w:hAnsi="GHEA Mariam" w:cs="Arial Armenian"/>
          <w:sz w:val="24"/>
          <w:szCs w:val="24"/>
          <w:lang w:val="hy-AM"/>
        </w:rPr>
        <w:t xml:space="preserve">  </w:t>
      </w:r>
      <w:r w:rsidR="004623C6" w:rsidRPr="00B3715F">
        <w:rPr>
          <w:rFonts w:ascii="GHEA Mariam" w:hAnsi="GHEA Mariam" w:cs="Sylfaen"/>
          <w:sz w:val="24"/>
          <w:szCs w:val="24"/>
          <w:lang w:val="hy-AM"/>
        </w:rPr>
        <w:t>ՀԱՆՐԱՊԵՏՈՒԹՅԱՆ</w:t>
      </w:r>
    </w:p>
    <w:p w:rsidR="004623C6" w:rsidRPr="00B3715F" w:rsidRDefault="004623C6" w:rsidP="00800D5E">
      <w:pPr>
        <w:pStyle w:val="NormalWeb"/>
        <w:tabs>
          <w:tab w:val="left" w:pos="993"/>
          <w:tab w:val="left" w:pos="1260"/>
        </w:tabs>
        <w:spacing w:after="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4623C6" w:rsidRPr="00B3715F" w:rsidRDefault="004623C6" w:rsidP="00800D5E">
      <w:pPr>
        <w:pStyle w:val="mechtex"/>
        <w:jc w:val="left"/>
        <w:rPr>
          <w:rFonts w:ascii="GHEA Mariam" w:hAnsi="GHEA Mariam" w:cs="Sylfaen"/>
          <w:sz w:val="24"/>
          <w:szCs w:val="24"/>
          <w:lang w:val="hy-AM"/>
        </w:rPr>
      </w:pPr>
    </w:p>
    <w:p w:rsidR="00800D5E" w:rsidRDefault="004623C6" w:rsidP="004623C6">
      <w:pPr>
        <w:pStyle w:val="NormalWeb"/>
        <w:shd w:val="clear" w:color="auto" w:fill="FFFFFF"/>
        <w:tabs>
          <w:tab w:val="left" w:pos="1080"/>
        </w:tabs>
        <w:spacing w:after="0" w:line="408" w:lineRule="auto"/>
        <w:jc w:val="both"/>
        <w:rPr>
          <w:rFonts w:ascii="GHEA Mariam" w:hAnsi="GHEA Mariam" w:cs="Sylfaen"/>
          <w:lang w:val="hy-AM"/>
        </w:rPr>
        <w:sectPr w:rsidR="00800D5E"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lang w:val="hy-AM"/>
        </w:rPr>
        <w:t>Երևան</w:t>
      </w:r>
    </w:p>
    <w:p w:rsidR="00800D5E" w:rsidRPr="00780544" w:rsidRDefault="00800D5E" w:rsidP="00800D5E">
      <w:pPr>
        <w:pStyle w:val="mechtex"/>
        <w:ind w:left="10800" w:firstLine="720"/>
        <w:jc w:val="left"/>
        <w:rPr>
          <w:rFonts w:ascii="GHEA Mariam" w:hAnsi="GHEA Mariam"/>
          <w:spacing w:val="-8"/>
          <w:sz w:val="24"/>
          <w:szCs w:val="24"/>
          <w:lang w:val="hy-AM"/>
        </w:rPr>
      </w:pPr>
      <w:r w:rsidRPr="00780544">
        <w:rPr>
          <w:rFonts w:ascii="GHEA Mariam" w:hAnsi="GHEA Mariam"/>
          <w:spacing w:val="-8"/>
          <w:sz w:val="24"/>
          <w:szCs w:val="24"/>
          <w:lang w:val="hy-AM"/>
        </w:rPr>
        <w:lastRenderedPageBreak/>
        <w:t>Հավելված N 1</w:t>
      </w:r>
    </w:p>
    <w:p w:rsidR="00800D5E" w:rsidRPr="00780544" w:rsidRDefault="00800D5E" w:rsidP="00800D5E">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800D5E" w:rsidRDefault="00800D5E" w:rsidP="004623C6">
      <w:pPr>
        <w:pStyle w:val="NormalWeb"/>
        <w:shd w:val="clear" w:color="auto" w:fill="FFFFFF"/>
        <w:tabs>
          <w:tab w:val="left" w:pos="1080"/>
        </w:tabs>
        <w:spacing w:after="0" w:line="408" w:lineRule="auto"/>
        <w:jc w:val="both"/>
        <w:rPr>
          <w:rFonts w:ascii="GHEA Mariam" w:hAnsi="GHEA Mariam"/>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p w:rsidR="00800D5E" w:rsidRDefault="00800D5E" w:rsidP="004623C6">
      <w:pPr>
        <w:pStyle w:val="NormalWeb"/>
        <w:shd w:val="clear" w:color="auto" w:fill="FFFFFF"/>
        <w:tabs>
          <w:tab w:val="left" w:pos="1080"/>
        </w:tabs>
        <w:spacing w:after="0" w:line="408" w:lineRule="auto"/>
        <w:jc w:val="both"/>
        <w:rPr>
          <w:rFonts w:ascii="GHEA Mariam" w:hAnsi="GHEA Mariam"/>
          <w:lang w:val="hy-AM"/>
        </w:rPr>
      </w:pPr>
    </w:p>
    <w:tbl>
      <w:tblPr>
        <w:tblW w:w="15021" w:type="dxa"/>
        <w:tblLook w:val="04A0" w:firstRow="1" w:lastRow="0" w:firstColumn="1" w:lastColumn="0" w:noHBand="0" w:noVBand="1"/>
      </w:tblPr>
      <w:tblGrid>
        <w:gridCol w:w="1140"/>
        <w:gridCol w:w="1560"/>
        <w:gridCol w:w="8357"/>
        <w:gridCol w:w="3964"/>
      </w:tblGrid>
      <w:tr w:rsidR="00800D5E" w:rsidRPr="007B2F6C" w:rsidTr="001B4DB7">
        <w:trPr>
          <w:trHeight w:val="1481"/>
        </w:trPr>
        <w:tc>
          <w:tcPr>
            <w:tcW w:w="15021" w:type="dxa"/>
            <w:gridSpan w:val="4"/>
            <w:tcBorders>
              <w:top w:val="nil"/>
              <w:left w:val="nil"/>
              <w:bottom w:val="nil"/>
              <w:right w:val="nil"/>
            </w:tcBorders>
            <w:shd w:val="clear" w:color="auto" w:fill="auto"/>
            <w:vAlign w:val="center"/>
            <w:hideMark/>
          </w:tcPr>
          <w:p w:rsidR="007B2F6C" w:rsidRDefault="00800D5E" w:rsidP="00800D5E">
            <w:pPr>
              <w:jc w:val="center"/>
              <w:rPr>
                <w:rFonts w:ascii="GHEA Mariam" w:hAnsi="GHEA Mariam"/>
                <w:bCs/>
                <w:sz w:val="22"/>
                <w:szCs w:val="22"/>
                <w:lang w:val="hy-AM" w:eastAsia="en-US"/>
              </w:rPr>
            </w:pPr>
            <w:r w:rsidRPr="001B4DB7">
              <w:rPr>
                <w:rFonts w:ascii="GHEA Mariam" w:hAnsi="GHEA Mariam"/>
                <w:bCs/>
                <w:spacing w:val="-6"/>
                <w:sz w:val="22"/>
                <w:szCs w:val="22"/>
                <w:lang w:val="hy-AM" w:eastAsia="en-US"/>
              </w:rPr>
              <w:t xml:space="preserve">«ՀԱՅԱՍՏԱՆԻ  ՀԱՆՐԱՊԵՏՈՒԹՅԱՆ 2021 ԹՎԱԿԱՆԻ ՊԵՏԱԿԱՆ ԲՅՈՒՋԵԻ ՄԱՍԻՆ» ՀԱՅԱՍՏԱՆԻ  ՀԱՆՐԱՊԵՏՈՒԹՅԱՆ ՕՐԵՆՔԻ N 1 </w:t>
            </w:r>
            <w:r w:rsidRPr="001B4DB7">
              <w:rPr>
                <w:rFonts w:ascii="GHEA Mariam" w:hAnsi="GHEA Mariam"/>
                <w:bCs/>
                <w:sz w:val="22"/>
                <w:szCs w:val="22"/>
                <w:lang w:val="hy-AM" w:eastAsia="en-US"/>
              </w:rPr>
              <w:t>ՀԱՎԵԼՎԱԾԻ N 2 ԱՂՅՈՒՍԱԿՈՒՄ ԿԱՏԱՐՎՈՂ ՎԵՐԱԲԱՇԽՈՒՄԸ ՈՒ ԼՐԱՑՈՒՄԸ ԵՎ ՀԱՅԱՍՏԱՆԻ  ՀԱՆՐԱՊԵՏՈՒԹՅԱՆ ԿԱՌԱՎԱՐՈՒԹՅԱՆ 2020 ԹՎԱԿԱՆԻ ԴԵԿՏԵՄԲԵՐԻ 30-Ի N 2215-Ն ՈՐՈՇՄԱՆ N 5 ՀԱՎԵԼՎԱԾԻ N 1  ԱՂՅՈՒՍԱԿՈՒՄ</w:t>
            </w:r>
          </w:p>
          <w:p w:rsidR="00800D5E" w:rsidRPr="001B4DB7" w:rsidRDefault="00800D5E" w:rsidP="00800D5E">
            <w:pPr>
              <w:jc w:val="center"/>
              <w:rPr>
                <w:rFonts w:ascii="GHEA Mariam" w:hAnsi="GHEA Mariam"/>
                <w:bCs/>
                <w:sz w:val="22"/>
                <w:szCs w:val="22"/>
                <w:lang w:val="hy-AM" w:eastAsia="en-US"/>
              </w:rPr>
            </w:pPr>
            <w:r w:rsidRPr="001B4DB7">
              <w:rPr>
                <w:rFonts w:ascii="GHEA Mariam" w:hAnsi="GHEA Mariam"/>
                <w:bCs/>
                <w:sz w:val="22"/>
                <w:szCs w:val="22"/>
                <w:lang w:val="hy-AM" w:eastAsia="en-US"/>
              </w:rPr>
              <w:t xml:space="preserve"> ԿԱՏԱՐՎՈՂ ՓՈՓՈԽՈՒԹՅՈՒՆՆԵՐԸ ՈՒ ԼՐԱՑՈՒՄԸ</w:t>
            </w:r>
          </w:p>
        </w:tc>
      </w:tr>
      <w:tr w:rsidR="00800D5E" w:rsidRPr="001B4DB7" w:rsidTr="001B4DB7">
        <w:trPr>
          <w:trHeight w:val="388"/>
        </w:trPr>
        <w:tc>
          <w:tcPr>
            <w:tcW w:w="1140" w:type="dxa"/>
            <w:tcBorders>
              <w:top w:val="nil"/>
              <w:left w:val="nil"/>
              <w:bottom w:val="nil"/>
              <w:right w:val="nil"/>
            </w:tcBorders>
            <w:shd w:val="clear" w:color="auto" w:fill="auto"/>
            <w:vAlign w:val="center"/>
            <w:hideMark/>
          </w:tcPr>
          <w:p w:rsidR="00800D5E" w:rsidRPr="001B4DB7" w:rsidRDefault="00800D5E" w:rsidP="00800D5E">
            <w:pPr>
              <w:jc w:val="center"/>
              <w:rPr>
                <w:rFonts w:ascii="GHEA Mariam" w:hAnsi="GHEA Mariam"/>
                <w:bCs/>
                <w:sz w:val="22"/>
                <w:szCs w:val="22"/>
                <w:lang w:val="hy-AM" w:eastAsia="en-US"/>
              </w:rPr>
            </w:pPr>
          </w:p>
        </w:tc>
        <w:tc>
          <w:tcPr>
            <w:tcW w:w="1560" w:type="dxa"/>
            <w:tcBorders>
              <w:top w:val="nil"/>
              <w:left w:val="nil"/>
              <w:bottom w:val="nil"/>
              <w:right w:val="nil"/>
            </w:tcBorders>
            <w:shd w:val="clear" w:color="auto" w:fill="auto"/>
            <w:vAlign w:val="center"/>
            <w:hideMark/>
          </w:tcPr>
          <w:p w:rsidR="00800D5E" w:rsidRPr="001B4DB7" w:rsidRDefault="00800D5E" w:rsidP="00800D5E">
            <w:pPr>
              <w:jc w:val="center"/>
              <w:rPr>
                <w:rFonts w:ascii="GHEA Mariam" w:hAnsi="GHEA Mariam"/>
                <w:sz w:val="22"/>
                <w:szCs w:val="22"/>
                <w:lang w:val="hy-AM" w:eastAsia="en-US"/>
              </w:rPr>
            </w:pPr>
          </w:p>
        </w:tc>
        <w:tc>
          <w:tcPr>
            <w:tcW w:w="8357" w:type="dxa"/>
            <w:tcBorders>
              <w:top w:val="nil"/>
              <w:left w:val="nil"/>
              <w:bottom w:val="nil"/>
              <w:right w:val="nil"/>
            </w:tcBorders>
            <w:shd w:val="clear" w:color="auto" w:fill="auto"/>
            <w:vAlign w:val="center"/>
            <w:hideMark/>
          </w:tcPr>
          <w:p w:rsidR="00800D5E" w:rsidRPr="001B4DB7" w:rsidRDefault="00800D5E" w:rsidP="00800D5E">
            <w:pPr>
              <w:jc w:val="center"/>
              <w:rPr>
                <w:rFonts w:ascii="GHEA Mariam" w:hAnsi="GHEA Mariam"/>
                <w:sz w:val="22"/>
                <w:szCs w:val="22"/>
                <w:lang w:val="hy-AM" w:eastAsia="en-US"/>
              </w:rPr>
            </w:pPr>
          </w:p>
        </w:tc>
        <w:tc>
          <w:tcPr>
            <w:tcW w:w="3964" w:type="dxa"/>
            <w:tcBorders>
              <w:top w:val="nil"/>
              <w:left w:val="nil"/>
              <w:bottom w:val="single" w:sz="4" w:space="0" w:color="auto"/>
              <w:right w:val="nil"/>
            </w:tcBorders>
            <w:shd w:val="clear" w:color="auto" w:fill="auto"/>
            <w:vAlign w:val="center"/>
            <w:hideMark/>
          </w:tcPr>
          <w:p w:rsidR="00800D5E" w:rsidRPr="001B4DB7" w:rsidRDefault="001B4DB7" w:rsidP="00800D5E">
            <w:pPr>
              <w:jc w:val="right"/>
              <w:rPr>
                <w:rFonts w:ascii="GHEA Mariam" w:hAnsi="GHEA Mariam"/>
                <w:sz w:val="22"/>
                <w:szCs w:val="22"/>
                <w:lang w:val="hy-AM" w:eastAsia="en-US"/>
              </w:rPr>
            </w:pPr>
            <w:r>
              <w:rPr>
                <w:rFonts w:ascii="GHEA Mariam" w:hAnsi="GHEA Mariam"/>
                <w:sz w:val="22"/>
                <w:szCs w:val="22"/>
                <w:lang w:val="hy-AM" w:eastAsia="en-US"/>
              </w:rPr>
              <w:t>(</w:t>
            </w:r>
            <w:r w:rsidR="00800D5E" w:rsidRPr="001B4DB7">
              <w:rPr>
                <w:rFonts w:ascii="GHEA Mariam" w:hAnsi="GHEA Mariam"/>
                <w:sz w:val="22"/>
                <w:szCs w:val="22"/>
                <w:lang w:eastAsia="en-US"/>
              </w:rPr>
              <w:t>հազ. դրամ</w:t>
            </w:r>
            <w:r>
              <w:rPr>
                <w:rFonts w:ascii="GHEA Mariam" w:hAnsi="GHEA Mariam"/>
                <w:sz w:val="22"/>
                <w:szCs w:val="22"/>
                <w:lang w:val="hy-AM" w:eastAsia="en-US"/>
              </w:rPr>
              <w:t>)</w:t>
            </w:r>
          </w:p>
        </w:tc>
      </w:tr>
      <w:tr w:rsidR="00800D5E" w:rsidRPr="001B4DB7" w:rsidTr="001B4DB7">
        <w:trPr>
          <w:trHeight w:val="730"/>
        </w:trPr>
        <w:tc>
          <w:tcPr>
            <w:tcW w:w="2700" w:type="dxa"/>
            <w:gridSpan w:val="2"/>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800D5E">
            <w:pPr>
              <w:jc w:val="center"/>
              <w:rPr>
                <w:rFonts w:ascii="GHEA Mariam" w:hAnsi="GHEA Mariam"/>
                <w:sz w:val="22"/>
                <w:szCs w:val="22"/>
                <w:lang w:eastAsia="en-US"/>
              </w:rPr>
            </w:pPr>
            <w:r w:rsidRPr="001B4DB7">
              <w:rPr>
                <w:rFonts w:ascii="GHEA Mariam" w:hAnsi="GHEA Mariam"/>
                <w:sz w:val="22"/>
                <w:szCs w:val="22"/>
                <w:lang w:eastAsia="en-US"/>
              </w:rPr>
              <w:t>Ծրագրային դասիչը</w:t>
            </w:r>
          </w:p>
        </w:tc>
        <w:tc>
          <w:tcPr>
            <w:tcW w:w="8357" w:type="dxa"/>
            <w:vMerge w:val="restart"/>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800D5E">
            <w:pPr>
              <w:jc w:val="center"/>
              <w:rPr>
                <w:rFonts w:ascii="GHEA Mariam" w:hAnsi="GHEA Mariam"/>
                <w:sz w:val="22"/>
                <w:szCs w:val="22"/>
                <w:lang w:eastAsia="en-US"/>
              </w:rPr>
            </w:pPr>
            <w:r w:rsidRPr="001B4DB7">
              <w:rPr>
                <w:rFonts w:ascii="GHEA Mariam" w:hAnsi="GHEA Mariam"/>
                <w:sz w:val="22"/>
                <w:szCs w:val="22"/>
                <w:lang w:eastAsia="en-US"/>
              </w:rPr>
              <w:t>Բյուջետային գլխավոր կարգադրիչների, ծրագրերի և միջոցառումների անվանումները</w:t>
            </w:r>
          </w:p>
        </w:tc>
        <w:tc>
          <w:tcPr>
            <w:tcW w:w="3964" w:type="dxa"/>
            <w:tcBorders>
              <w:top w:val="nil"/>
              <w:left w:val="nil"/>
              <w:bottom w:val="single" w:sz="4" w:space="0" w:color="auto"/>
              <w:right w:val="single" w:sz="4" w:space="0" w:color="auto"/>
            </w:tcBorders>
            <w:shd w:val="clear" w:color="FFFFCC" w:fill="FFFFFF"/>
            <w:vAlign w:val="center"/>
            <w:hideMark/>
          </w:tcPr>
          <w:p w:rsidR="00800D5E" w:rsidRPr="001B4DB7" w:rsidRDefault="00800D5E" w:rsidP="00800D5E">
            <w:pPr>
              <w:jc w:val="center"/>
              <w:rPr>
                <w:rFonts w:ascii="GHEA Mariam" w:hAnsi="GHEA Mariam"/>
                <w:sz w:val="22"/>
                <w:szCs w:val="22"/>
                <w:lang w:eastAsia="en-US"/>
              </w:rPr>
            </w:pPr>
            <w:r w:rsidRPr="001B4DB7">
              <w:rPr>
                <w:rFonts w:ascii="GHEA Mariam" w:hAnsi="GHEA Mariam"/>
                <w:sz w:val="22"/>
                <w:szCs w:val="22"/>
                <w:lang w:eastAsia="en-US"/>
              </w:rPr>
              <w:t>Ցուցանիշների փոփոխությունը (ավելացումները</w:t>
            </w:r>
            <w:r w:rsidRPr="001B4DB7">
              <w:rPr>
                <w:rFonts w:ascii="Calibri" w:hAnsi="Calibri" w:cs="Calibri"/>
                <w:sz w:val="22"/>
                <w:szCs w:val="22"/>
                <w:lang w:eastAsia="en-US"/>
              </w:rPr>
              <w:t> </w:t>
            </w:r>
            <w:r w:rsidRPr="001B4DB7">
              <w:rPr>
                <w:rFonts w:ascii="GHEA Mariam" w:hAnsi="GHEA Mariam" w:cs="GHEA Grapalat"/>
                <w:sz w:val="22"/>
                <w:szCs w:val="22"/>
                <w:lang w:eastAsia="en-US"/>
              </w:rPr>
              <w:t>նշված</w:t>
            </w:r>
            <w:r w:rsidRPr="001B4DB7">
              <w:rPr>
                <w:rFonts w:ascii="GHEA Mariam" w:hAnsi="GHEA Mariam"/>
                <w:sz w:val="22"/>
                <w:szCs w:val="22"/>
                <w:lang w:eastAsia="en-US"/>
              </w:rPr>
              <w:t xml:space="preserve"> </w:t>
            </w:r>
            <w:r w:rsidRPr="001B4DB7">
              <w:rPr>
                <w:rFonts w:ascii="GHEA Mariam" w:hAnsi="GHEA Mariam" w:cs="GHEA Grapalat"/>
                <w:sz w:val="22"/>
                <w:szCs w:val="22"/>
                <w:lang w:eastAsia="en-US"/>
              </w:rPr>
              <w:t>են</w:t>
            </w:r>
            <w:r w:rsidRPr="001B4DB7">
              <w:rPr>
                <w:rFonts w:ascii="Calibri" w:hAnsi="Calibri" w:cs="Calibri"/>
                <w:sz w:val="22"/>
                <w:szCs w:val="22"/>
                <w:lang w:eastAsia="en-US"/>
              </w:rPr>
              <w:t> </w:t>
            </w:r>
            <w:r w:rsidRPr="001B4DB7">
              <w:rPr>
                <w:rFonts w:ascii="GHEA Mariam" w:hAnsi="GHEA Mariam" w:cs="GHEA Grapalat"/>
                <w:sz w:val="22"/>
                <w:szCs w:val="22"/>
                <w:lang w:eastAsia="en-US"/>
              </w:rPr>
              <w:t>դրական</w:t>
            </w:r>
            <w:r w:rsidRPr="001B4DB7">
              <w:rPr>
                <w:rFonts w:ascii="GHEA Mariam" w:hAnsi="GHEA Mariam"/>
                <w:sz w:val="22"/>
                <w:szCs w:val="22"/>
                <w:lang w:eastAsia="en-US"/>
              </w:rPr>
              <w:t xml:space="preserve"> </w:t>
            </w:r>
            <w:r w:rsidRPr="001B4DB7">
              <w:rPr>
                <w:rFonts w:ascii="GHEA Mariam" w:hAnsi="GHEA Mariam" w:cs="GHEA Grapalat"/>
                <w:sz w:val="22"/>
                <w:szCs w:val="22"/>
                <w:lang w:eastAsia="en-US"/>
              </w:rPr>
              <w:t>նշանով</w:t>
            </w:r>
            <w:r w:rsidRPr="001B4DB7">
              <w:rPr>
                <w:rFonts w:ascii="GHEA Mariam" w:hAnsi="GHEA Mariam"/>
                <w:sz w:val="22"/>
                <w:szCs w:val="22"/>
                <w:lang w:eastAsia="en-US"/>
              </w:rPr>
              <w:t xml:space="preserve">, </w:t>
            </w:r>
            <w:r w:rsidRPr="001B4DB7">
              <w:rPr>
                <w:rFonts w:ascii="GHEA Mariam" w:hAnsi="GHEA Mariam" w:cs="GHEA Grapalat"/>
                <w:sz w:val="22"/>
                <w:szCs w:val="22"/>
                <w:lang w:eastAsia="en-US"/>
              </w:rPr>
              <w:t>իսկ</w:t>
            </w:r>
            <w:r w:rsidRPr="001B4DB7">
              <w:rPr>
                <w:rFonts w:ascii="Calibri" w:hAnsi="Calibri" w:cs="Calibri"/>
                <w:sz w:val="22"/>
                <w:szCs w:val="22"/>
                <w:lang w:eastAsia="en-US"/>
              </w:rPr>
              <w:t> </w:t>
            </w:r>
            <w:r w:rsidRPr="001B4DB7">
              <w:rPr>
                <w:rFonts w:ascii="GHEA Mariam" w:hAnsi="GHEA Mariam" w:cs="GHEA Grapalat"/>
                <w:sz w:val="22"/>
                <w:szCs w:val="22"/>
                <w:lang w:eastAsia="en-US"/>
              </w:rPr>
              <w:t>նվազեցումները</w:t>
            </w:r>
            <w:r w:rsidRPr="001B4DB7">
              <w:rPr>
                <w:rFonts w:ascii="GHEA Mariam" w:hAnsi="GHEA Mariam"/>
                <w:sz w:val="22"/>
                <w:szCs w:val="22"/>
                <w:lang w:eastAsia="en-US"/>
              </w:rPr>
              <w:t xml:space="preserve">` </w:t>
            </w:r>
            <w:r w:rsidRPr="001B4DB7">
              <w:rPr>
                <w:rFonts w:ascii="GHEA Mariam" w:hAnsi="GHEA Mariam" w:cs="GHEA Grapalat"/>
                <w:sz w:val="22"/>
                <w:szCs w:val="22"/>
                <w:lang w:eastAsia="en-US"/>
              </w:rPr>
              <w:t>փակագծերում</w:t>
            </w:r>
            <w:r w:rsidRPr="001B4DB7">
              <w:rPr>
                <w:rFonts w:ascii="GHEA Mariam" w:hAnsi="GHEA Mariam"/>
                <w:sz w:val="22"/>
                <w:szCs w:val="22"/>
                <w:lang w:eastAsia="en-US"/>
              </w:rPr>
              <w:t>)</w:t>
            </w:r>
          </w:p>
        </w:tc>
      </w:tr>
      <w:tr w:rsidR="00597A80" w:rsidRPr="001B4DB7" w:rsidTr="001B4DB7">
        <w:trPr>
          <w:trHeight w:val="56"/>
        </w:trPr>
        <w:tc>
          <w:tcPr>
            <w:tcW w:w="1140" w:type="dxa"/>
            <w:tcBorders>
              <w:top w:val="nil"/>
              <w:left w:val="single" w:sz="4" w:space="0" w:color="auto"/>
              <w:bottom w:val="single" w:sz="4" w:space="0" w:color="auto"/>
              <w:right w:val="single" w:sz="4" w:space="0" w:color="auto"/>
            </w:tcBorders>
            <w:shd w:val="clear" w:color="FFFFCC" w:fill="FFFFFF"/>
            <w:vAlign w:val="center"/>
            <w:hideMark/>
          </w:tcPr>
          <w:p w:rsidR="00597A80" w:rsidRPr="001B4DB7" w:rsidRDefault="00597A80" w:rsidP="00597A80">
            <w:pPr>
              <w:jc w:val="center"/>
              <w:rPr>
                <w:rFonts w:ascii="GHEA Mariam" w:hAnsi="GHEA Mariam" w:cs="Arial"/>
                <w:bCs/>
                <w:sz w:val="22"/>
                <w:szCs w:val="22"/>
                <w:lang w:val="hy-AM" w:eastAsia="en-US"/>
              </w:rPr>
            </w:pPr>
            <w:r w:rsidRPr="001B4DB7">
              <w:rPr>
                <w:rFonts w:ascii="GHEA Mariam" w:hAnsi="GHEA Mariam" w:cs="Arial"/>
                <w:bCs/>
                <w:sz w:val="22"/>
                <w:szCs w:val="22"/>
                <w:lang w:val="hy-AM" w:eastAsia="en-US"/>
              </w:rPr>
              <w:t>ծ</w:t>
            </w:r>
            <w:r w:rsidRPr="001B4DB7">
              <w:rPr>
                <w:rFonts w:ascii="GHEA Mariam" w:hAnsi="GHEA Mariam" w:cs="Arial"/>
                <w:bCs/>
                <w:sz w:val="22"/>
                <w:szCs w:val="22"/>
                <w:lang w:eastAsia="en-US"/>
              </w:rPr>
              <w:t>րագիր</w:t>
            </w:r>
            <w:r w:rsidRPr="001B4DB7">
              <w:rPr>
                <w:rFonts w:ascii="GHEA Mariam" w:hAnsi="GHEA Mariam" w:cs="Arial"/>
                <w:bCs/>
                <w:sz w:val="22"/>
                <w:szCs w:val="22"/>
                <w:lang w:val="hy-AM" w:eastAsia="en-US"/>
              </w:rPr>
              <w:t>ը</w:t>
            </w:r>
          </w:p>
        </w:tc>
        <w:tc>
          <w:tcPr>
            <w:tcW w:w="1560" w:type="dxa"/>
            <w:tcBorders>
              <w:top w:val="nil"/>
              <w:left w:val="nil"/>
              <w:bottom w:val="single" w:sz="4" w:space="0" w:color="auto"/>
              <w:right w:val="single" w:sz="4" w:space="0" w:color="auto"/>
            </w:tcBorders>
            <w:shd w:val="clear" w:color="FFFFCC" w:fill="FFFFFF"/>
            <w:vAlign w:val="center"/>
            <w:hideMark/>
          </w:tcPr>
          <w:p w:rsidR="00597A80" w:rsidRPr="001B4DB7" w:rsidRDefault="00597A80" w:rsidP="00597A80">
            <w:pPr>
              <w:jc w:val="center"/>
              <w:rPr>
                <w:rFonts w:ascii="GHEA Mariam" w:hAnsi="GHEA Mariam" w:cs="Arial"/>
                <w:bCs/>
                <w:sz w:val="22"/>
                <w:szCs w:val="22"/>
                <w:lang w:val="hy-AM" w:eastAsia="en-US"/>
              </w:rPr>
            </w:pPr>
            <w:r w:rsidRPr="001B4DB7">
              <w:rPr>
                <w:rFonts w:ascii="GHEA Mariam" w:hAnsi="GHEA Mariam" w:cs="Arial"/>
                <w:bCs/>
                <w:sz w:val="22"/>
                <w:szCs w:val="22"/>
                <w:lang w:val="hy-AM" w:eastAsia="en-US"/>
              </w:rPr>
              <w:t>մ</w:t>
            </w:r>
            <w:r w:rsidRPr="001B4DB7">
              <w:rPr>
                <w:rFonts w:ascii="GHEA Mariam" w:hAnsi="GHEA Mariam" w:cs="Arial"/>
                <w:bCs/>
                <w:sz w:val="22"/>
                <w:szCs w:val="22"/>
                <w:lang w:eastAsia="en-US"/>
              </w:rPr>
              <w:t>իջոցառում</w:t>
            </w:r>
            <w:r w:rsidRPr="001B4DB7">
              <w:rPr>
                <w:rFonts w:ascii="GHEA Mariam" w:hAnsi="GHEA Mariam" w:cs="Arial"/>
                <w:bCs/>
                <w:sz w:val="22"/>
                <w:szCs w:val="22"/>
                <w:lang w:val="hy-AM" w:eastAsia="en-US"/>
              </w:rPr>
              <w:t>ը</w:t>
            </w:r>
          </w:p>
        </w:tc>
        <w:tc>
          <w:tcPr>
            <w:tcW w:w="8357" w:type="dxa"/>
            <w:vMerge/>
            <w:tcBorders>
              <w:top w:val="single" w:sz="4" w:space="0" w:color="auto"/>
              <w:left w:val="single" w:sz="4" w:space="0" w:color="auto"/>
              <w:bottom w:val="single" w:sz="4" w:space="0" w:color="auto"/>
              <w:right w:val="single" w:sz="4" w:space="0" w:color="auto"/>
            </w:tcBorders>
            <w:vAlign w:val="center"/>
            <w:hideMark/>
          </w:tcPr>
          <w:p w:rsidR="00597A80" w:rsidRPr="001B4DB7" w:rsidRDefault="00597A80" w:rsidP="00597A80">
            <w:pPr>
              <w:rPr>
                <w:rFonts w:ascii="GHEA Mariam" w:hAnsi="GHEA Mariam"/>
                <w:sz w:val="22"/>
                <w:szCs w:val="22"/>
                <w:lang w:eastAsia="en-US"/>
              </w:rPr>
            </w:pPr>
          </w:p>
        </w:tc>
        <w:tc>
          <w:tcPr>
            <w:tcW w:w="3964" w:type="dxa"/>
            <w:tcBorders>
              <w:top w:val="nil"/>
              <w:left w:val="nil"/>
              <w:bottom w:val="single" w:sz="4" w:space="0" w:color="auto"/>
              <w:right w:val="single" w:sz="4" w:space="0" w:color="auto"/>
            </w:tcBorders>
            <w:shd w:val="clear" w:color="auto" w:fill="auto"/>
            <w:hideMark/>
          </w:tcPr>
          <w:p w:rsidR="00597A80" w:rsidRPr="001B4DB7" w:rsidRDefault="00597A80" w:rsidP="001B4DB7">
            <w:pPr>
              <w:jc w:val="center"/>
              <w:rPr>
                <w:rFonts w:ascii="GHEA Mariam" w:hAnsi="GHEA Mariam"/>
                <w:sz w:val="22"/>
                <w:szCs w:val="22"/>
                <w:lang w:eastAsia="en-US"/>
              </w:rPr>
            </w:pPr>
            <w:r w:rsidRPr="001B4DB7">
              <w:rPr>
                <w:rFonts w:ascii="GHEA Mariam" w:hAnsi="GHEA Mariam"/>
                <w:sz w:val="22"/>
                <w:szCs w:val="22"/>
                <w:lang w:eastAsia="en-US"/>
              </w:rPr>
              <w:t xml:space="preserve"> </w:t>
            </w:r>
            <w:r w:rsidR="001B4DB7">
              <w:rPr>
                <w:rFonts w:ascii="GHEA Mariam" w:hAnsi="GHEA Mariam"/>
                <w:sz w:val="22"/>
                <w:szCs w:val="22"/>
                <w:lang w:val="hy-AM" w:eastAsia="en-US"/>
              </w:rPr>
              <w:t>տ</w:t>
            </w:r>
            <w:r w:rsidRPr="001B4DB7">
              <w:rPr>
                <w:rFonts w:ascii="GHEA Mariam" w:hAnsi="GHEA Mariam"/>
                <w:sz w:val="22"/>
                <w:szCs w:val="22"/>
                <w:lang w:eastAsia="en-US"/>
              </w:rPr>
              <w:t>արի</w:t>
            </w:r>
          </w:p>
        </w:tc>
      </w:tr>
      <w:tr w:rsidR="00800D5E" w:rsidRPr="001B4DB7" w:rsidTr="001B4DB7">
        <w:trPr>
          <w:trHeight w:val="56"/>
        </w:trPr>
        <w:tc>
          <w:tcPr>
            <w:tcW w:w="11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FFFFCC" w:fill="FFFFFF"/>
            <w:vAlign w:val="center"/>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ԸՆԴԱՄԵՆԸ</w:t>
            </w:r>
            <w:r w:rsidR="001B4DB7">
              <w:rPr>
                <w:rFonts w:ascii="GHEA Mariam" w:hAnsi="GHEA Mariam"/>
                <w:bCs/>
                <w:sz w:val="22"/>
                <w:szCs w:val="22"/>
                <w:lang w:val="hy-AM" w:eastAsia="en-US"/>
              </w:rPr>
              <w:t>՝</w:t>
            </w:r>
            <w:r w:rsidRPr="001B4DB7">
              <w:rPr>
                <w:rFonts w:ascii="GHEA Mariam" w:hAnsi="GHEA Mariam"/>
                <w:bCs/>
                <w:sz w:val="22"/>
                <w:szCs w:val="22"/>
                <w:lang w:eastAsia="en-US"/>
              </w:rPr>
              <w:t xml:space="preserve"> ԾԱԽՍԵՐ</w:t>
            </w:r>
          </w:p>
        </w:tc>
        <w:tc>
          <w:tcPr>
            <w:tcW w:w="3964" w:type="dxa"/>
            <w:tcBorders>
              <w:top w:val="single" w:sz="4" w:space="0" w:color="auto"/>
              <w:left w:val="nil"/>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bCs/>
                <w:sz w:val="22"/>
                <w:szCs w:val="22"/>
                <w:lang w:eastAsia="en-US"/>
              </w:rPr>
            </w:pPr>
            <w:r w:rsidRPr="001B4DB7">
              <w:rPr>
                <w:rFonts w:ascii="GHEA Mariam" w:hAnsi="GHEA Mariam"/>
                <w:bCs/>
                <w:sz w:val="22"/>
                <w:szCs w:val="22"/>
                <w:lang w:eastAsia="en-US"/>
              </w:rPr>
              <w:t>0.0</w:t>
            </w:r>
          </w:p>
        </w:tc>
      </w:tr>
      <w:tr w:rsidR="00800D5E" w:rsidRPr="001B4DB7" w:rsidTr="001B4DB7">
        <w:trPr>
          <w:trHeight w:val="154"/>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ՀՀ բարձր տեխնոլոգիական արդյունաբերության նախարարություն</w:t>
            </w:r>
          </w:p>
        </w:tc>
        <w:tc>
          <w:tcPr>
            <w:tcW w:w="3964" w:type="dxa"/>
            <w:tcBorders>
              <w:top w:val="single" w:sz="4" w:space="0" w:color="auto"/>
              <w:left w:val="nil"/>
              <w:bottom w:val="single" w:sz="4" w:space="0" w:color="auto"/>
              <w:right w:val="single" w:sz="4" w:space="0" w:color="auto"/>
            </w:tcBorders>
            <w:shd w:val="clear" w:color="FFFFCC" w:fill="FFFFFF"/>
            <w:noWrap/>
            <w:hideMark/>
          </w:tcPr>
          <w:p w:rsidR="00800D5E" w:rsidRPr="001B4DB7" w:rsidRDefault="00800D5E" w:rsidP="001B4DB7">
            <w:pPr>
              <w:jc w:val="center"/>
              <w:rPr>
                <w:rFonts w:ascii="GHEA Mariam" w:hAnsi="GHEA Mariam"/>
                <w:bCs/>
                <w:sz w:val="22"/>
                <w:szCs w:val="22"/>
                <w:lang w:eastAsia="en-US"/>
              </w:rPr>
            </w:pPr>
            <w:r w:rsidRPr="001B4DB7">
              <w:rPr>
                <w:rFonts w:ascii="GHEA Mariam" w:hAnsi="GHEA Mariam"/>
                <w:bCs/>
                <w:sz w:val="22"/>
                <w:szCs w:val="22"/>
                <w:lang w:eastAsia="en-US"/>
              </w:rPr>
              <w:t>(10,224.0)</w:t>
            </w:r>
          </w:p>
        </w:tc>
      </w:tr>
      <w:tr w:rsidR="00800D5E" w:rsidRPr="001B4DB7" w:rsidTr="001B4DB7">
        <w:trPr>
          <w:trHeight w:val="316"/>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1119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Ծրագրի անվանումը</w:t>
            </w:r>
          </w:p>
        </w:tc>
        <w:tc>
          <w:tcPr>
            <w:tcW w:w="3964" w:type="dxa"/>
            <w:tcBorders>
              <w:top w:val="single" w:sz="4" w:space="0" w:color="auto"/>
              <w:left w:val="nil"/>
              <w:bottom w:val="single" w:sz="4" w:space="0" w:color="auto"/>
              <w:right w:val="single" w:sz="4" w:space="0" w:color="auto"/>
            </w:tcBorders>
            <w:shd w:val="clear" w:color="auto" w:fill="auto"/>
            <w:noWrap/>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1B4DB7" w:rsidTr="001B4DB7">
        <w:trPr>
          <w:trHeight w:val="632"/>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Պաշտպանության բնագավառում գիտական և գիտատեխնիկական նպատակային հետազոտություններ</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6"/>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Ծրագրի նպատակը</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pacing w:val="-8"/>
                <w:sz w:val="22"/>
                <w:szCs w:val="22"/>
                <w:lang w:eastAsia="en-US"/>
              </w:rPr>
            </w:pPr>
            <w:r w:rsidRPr="001B4DB7">
              <w:rPr>
                <w:rFonts w:ascii="GHEA Mariam" w:hAnsi="GHEA Mariam"/>
                <w:spacing w:val="-8"/>
                <w:sz w:val="22"/>
                <w:szCs w:val="22"/>
                <w:lang w:eastAsia="en-US"/>
              </w:rPr>
              <w:t xml:space="preserve"> Նպաստել ՀՀ պաշտպանության և անվտանգության համակարգերի զարգացմանը</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6"/>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Վերջնական արդյունքի նկարագրությունը</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Գիտահետազոտական և փորձակոնստրուկտորական աշխատանքների արդյունավետության բարձրացում և ՍՌՏ նոր նմուշների ստեղծում</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50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Ծրագրի միջոցառումներ</w:t>
            </w: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11001</w:t>
            </w: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անվանումը</w:t>
            </w:r>
          </w:p>
        </w:tc>
        <w:tc>
          <w:tcPr>
            <w:tcW w:w="3964" w:type="dxa"/>
            <w:tcBorders>
              <w:top w:val="single" w:sz="4" w:space="0" w:color="auto"/>
              <w:left w:val="nil"/>
              <w:bottom w:val="single" w:sz="4" w:space="0" w:color="auto"/>
              <w:right w:val="single" w:sz="4" w:space="0" w:color="auto"/>
            </w:tcBorders>
            <w:shd w:val="clear" w:color="FFFFCC" w:fill="FFFFFF"/>
            <w:noWrap/>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«Գիտական և գիտատեխնիկական նպատակային ծրագրային հետազոտություններ» ծրագրի շրջանակներում կատարվող հատուկ գիտահետազոտական և փորձակոնստրուկտորական աշխատանքներ</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նկարագրությունը</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Գիտահետազոտական և փորձակոնստրուկտորական աշխատանքների իրականացում պաշտպանության համակարգի ապահովման համար</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տեսակը</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Ծառայությունների մատուցում</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1220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Ծրագրի անվանումը</w:t>
            </w:r>
          </w:p>
        </w:tc>
        <w:tc>
          <w:tcPr>
            <w:tcW w:w="3964" w:type="dxa"/>
            <w:tcBorders>
              <w:top w:val="single" w:sz="4" w:space="0" w:color="auto"/>
              <w:left w:val="nil"/>
              <w:bottom w:val="single" w:sz="4" w:space="0" w:color="auto"/>
              <w:right w:val="single" w:sz="4" w:space="0" w:color="auto"/>
            </w:tcBorders>
            <w:shd w:val="clear" w:color="FFFFCC" w:fill="FFFFFF"/>
            <w:noWrap/>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Ռազմարդյունաբերության համալիրի զարգացում</w:t>
            </w:r>
          </w:p>
        </w:tc>
        <w:tc>
          <w:tcPr>
            <w:tcW w:w="3964" w:type="dxa"/>
            <w:tcBorders>
              <w:top w:val="single" w:sz="4" w:space="0" w:color="auto"/>
              <w:left w:val="nil"/>
              <w:bottom w:val="single" w:sz="4" w:space="0" w:color="auto"/>
              <w:right w:val="single" w:sz="4" w:space="0" w:color="auto"/>
            </w:tcBorders>
            <w:shd w:val="clear" w:color="FFFFCC" w:fill="FFFFFF"/>
            <w:noWrap/>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Ծրագրի նպատակը</w:t>
            </w:r>
          </w:p>
        </w:tc>
        <w:tc>
          <w:tcPr>
            <w:tcW w:w="3964" w:type="dxa"/>
            <w:tcBorders>
              <w:top w:val="single" w:sz="4" w:space="0" w:color="auto"/>
              <w:left w:val="nil"/>
              <w:bottom w:val="single" w:sz="4" w:space="0" w:color="auto"/>
              <w:right w:val="single" w:sz="4" w:space="0" w:color="auto"/>
            </w:tcBorders>
            <w:shd w:val="clear" w:color="FFFFCC" w:fill="FFFFFF"/>
            <w:noWrap/>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Պահանջարկի բավարարում</w:t>
            </w:r>
          </w:p>
        </w:tc>
        <w:tc>
          <w:tcPr>
            <w:tcW w:w="3964" w:type="dxa"/>
            <w:tcBorders>
              <w:top w:val="single" w:sz="4" w:space="0" w:color="auto"/>
              <w:left w:val="nil"/>
              <w:bottom w:val="single" w:sz="4" w:space="0" w:color="auto"/>
              <w:right w:val="single" w:sz="4" w:space="0" w:color="auto"/>
            </w:tcBorders>
            <w:shd w:val="clear" w:color="FFFFCC" w:fill="FFFFFF"/>
            <w:noWrap/>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Վերջնական արդյունքի նկարագրությունը</w:t>
            </w:r>
          </w:p>
        </w:tc>
        <w:tc>
          <w:tcPr>
            <w:tcW w:w="3964" w:type="dxa"/>
            <w:tcBorders>
              <w:top w:val="single" w:sz="4" w:space="0" w:color="auto"/>
              <w:left w:val="nil"/>
              <w:bottom w:val="single" w:sz="4" w:space="0" w:color="auto"/>
              <w:right w:val="single" w:sz="4" w:space="0" w:color="auto"/>
            </w:tcBorders>
            <w:shd w:val="clear" w:color="FFFFCC" w:fill="FFFFFF"/>
            <w:noWrap/>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ՀՀ պաշպանունակության ապահովում</w:t>
            </w:r>
          </w:p>
        </w:tc>
        <w:tc>
          <w:tcPr>
            <w:tcW w:w="3964" w:type="dxa"/>
            <w:tcBorders>
              <w:top w:val="single" w:sz="4" w:space="0" w:color="auto"/>
              <w:left w:val="nil"/>
              <w:bottom w:val="single" w:sz="4" w:space="0" w:color="auto"/>
              <w:right w:val="single" w:sz="4" w:space="0" w:color="auto"/>
            </w:tcBorders>
            <w:shd w:val="clear" w:color="FFFFCC" w:fill="FFFFFF"/>
            <w:noWrap/>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0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Ծրագրի միջոցառումներ</w:t>
            </w:r>
          </w:p>
        </w:tc>
        <w:tc>
          <w:tcPr>
            <w:tcW w:w="3964" w:type="dxa"/>
            <w:tcBorders>
              <w:top w:val="single" w:sz="4" w:space="0" w:color="auto"/>
              <w:left w:val="nil"/>
              <w:bottom w:val="single" w:sz="4" w:space="0" w:color="auto"/>
              <w:right w:val="single" w:sz="4" w:space="0" w:color="auto"/>
            </w:tcBorders>
            <w:shd w:val="clear" w:color="FFFFCC" w:fill="FFFFFF"/>
            <w:noWrap/>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31002</w:t>
            </w:r>
          </w:p>
        </w:tc>
        <w:tc>
          <w:tcPr>
            <w:tcW w:w="8357" w:type="dxa"/>
            <w:tcBorders>
              <w:top w:val="single" w:sz="4" w:space="0" w:color="auto"/>
              <w:left w:val="nil"/>
              <w:bottom w:val="single" w:sz="4" w:space="0" w:color="auto"/>
              <w:right w:val="single" w:sz="4" w:space="0" w:color="auto"/>
            </w:tcBorders>
            <w:shd w:val="clear" w:color="FFFFCC" w:fill="FFFFFF"/>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անվանումը</w:t>
            </w:r>
          </w:p>
        </w:tc>
        <w:tc>
          <w:tcPr>
            <w:tcW w:w="3964" w:type="dxa"/>
            <w:tcBorders>
              <w:top w:val="single" w:sz="4" w:space="0" w:color="auto"/>
              <w:left w:val="nil"/>
              <w:bottom w:val="single" w:sz="4" w:space="0" w:color="auto"/>
              <w:right w:val="single" w:sz="4" w:space="0" w:color="auto"/>
            </w:tcBorders>
            <w:shd w:val="clear" w:color="FFFFCC" w:fill="FFFFFF"/>
            <w:noWrap/>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FFFFCC" w:fill="FFFFFF"/>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Ապրանքների ու արտադրանքի ձեռքբերում</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FFFFCC" w:fill="FFFFFF"/>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նկարագրությունը</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FFFFCC" w:fill="FFFFFF"/>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Ապրանքների, արտադրանքի ու դրանց բաղկացուցիչների ձեռքբերում</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FFFFCC" w:fill="FFFFFF"/>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տեսակը</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658"/>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FFFFCC" w:fill="FFFFFF"/>
            <w:vAlign w:val="center"/>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Պետական մարմինների կողմից օգտագործվող ոչ ֆինանսական ակտիվների հետ գործառնություններ</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ՀՀ կառավարություն</w:t>
            </w:r>
          </w:p>
        </w:tc>
        <w:tc>
          <w:tcPr>
            <w:tcW w:w="3964" w:type="dxa"/>
            <w:tcBorders>
              <w:top w:val="single" w:sz="4" w:space="0" w:color="auto"/>
              <w:left w:val="nil"/>
              <w:bottom w:val="single" w:sz="4" w:space="0" w:color="auto"/>
              <w:right w:val="single" w:sz="4" w:space="0" w:color="auto"/>
            </w:tcBorders>
            <w:shd w:val="clear" w:color="auto" w:fill="auto"/>
            <w:noWrap/>
            <w:hideMark/>
          </w:tcPr>
          <w:p w:rsidR="00800D5E" w:rsidRPr="001B4DB7" w:rsidRDefault="00800D5E" w:rsidP="001B4DB7">
            <w:pPr>
              <w:jc w:val="center"/>
              <w:rPr>
                <w:rFonts w:ascii="GHEA Mariam" w:hAnsi="GHEA Mariam"/>
                <w:bCs/>
                <w:sz w:val="22"/>
                <w:szCs w:val="22"/>
                <w:lang w:eastAsia="en-US"/>
              </w:rPr>
            </w:pPr>
            <w:r w:rsidRPr="001B4DB7">
              <w:rPr>
                <w:rFonts w:ascii="GHEA Mariam" w:hAnsi="GHEA Mariam"/>
                <w:bCs/>
                <w:sz w:val="22"/>
                <w:szCs w:val="22"/>
                <w:lang w:eastAsia="en-US"/>
              </w:rPr>
              <w:t>-</w:t>
            </w:r>
          </w:p>
        </w:tc>
      </w:tr>
      <w:tr w:rsidR="00800D5E" w:rsidRPr="001B4DB7" w:rsidTr="001B4DB7">
        <w:trPr>
          <w:trHeight w:val="316"/>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1139</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Ծրագրի անվանումը</w:t>
            </w:r>
          </w:p>
        </w:tc>
        <w:tc>
          <w:tcPr>
            <w:tcW w:w="3964" w:type="dxa"/>
            <w:tcBorders>
              <w:top w:val="single" w:sz="4" w:space="0" w:color="auto"/>
              <w:left w:val="nil"/>
              <w:bottom w:val="single" w:sz="4" w:space="0" w:color="auto"/>
              <w:right w:val="single" w:sz="4" w:space="0" w:color="auto"/>
            </w:tcBorders>
            <w:shd w:val="clear" w:color="auto" w:fill="auto"/>
            <w:noWrap/>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w:t>
            </w:r>
          </w:p>
        </w:tc>
      </w:tr>
      <w:tr w:rsidR="00800D5E" w:rsidRPr="001B4DB7" w:rsidTr="001B4DB7">
        <w:trPr>
          <w:trHeight w:val="356"/>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ՀՀ կառավարության պահուստային ֆոնդ</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71"/>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Ծրագրի նպատակը</w:t>
            </w:r>
          </w:p>
        </w:tc>
        <w:tc>
          <w:tcPr>
            <w:tcW w:w="3964"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1B4DB7">
            <w:pPr>
              <w:jc w:val="center"/>
              <w:rPr>
                <w:rFonts w:ascii="GHEA Mariam" w:hAnsi="GHEA Mariam"/>
                <w:iCs/>
                <w:sz w:val="22"/>
                <w:szCs w:val="22"/>
                <w:lang w:eastAsia="en-US"/>
              </w:rPr>
            </w:pPr>
          </w:p>
        </w:tc>
      </w:tr>
      <w:tr w:rsidR="00800D5E" w:rsidRPr="001B4DB7" w:rsidTr="001B4DB7">
        <w:trPr>
          <w:trHeight w:val="274"/>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D2478">
            <w:pPr>
              <w:rPr>
                <w:rFonts w:ascii="GHEA Mariam" w:hAnsi="GHEA Mariam"/>
                <w:sz w:val="22"/>
                <w:szCs w:val="22"/>
                <w:lang w:eastAsia="en-US"/>
              </w:rPr>
            </w:pPr>
            <w:r w:rsidRPr="001B4DB7">
              <w:rPr>
                <w:rFonts w:ascii="GHEA Mariam" w:hAnsi="GHEA Mariam"/>
                <w:sz w:val="22"/>
                <w:szCs w:val="22"/>
                <w:lang w:eastAsia="en-US"/>
              </w:rPr>
              <w:t xml:space="preserve"> Պետական բյուջեում չկանխատեսված, ինչպես նա</w:t>
            </w:r>
            <w:r w:rsidR="008D2478">
              <w:rPr>
                <w:rFonts w:ascii="GHEA Mariam" w:hAnsi="GHEA Mariam"/>
                <w:sz w:val="22"/>
                <w:szCs w:val="22"/>
                <w:lang w:val="hy-AM" w:eastAsia="en-US"/>
              </w:rPr>
              <w:t>և</w:t>
            </w:r>
            <w:r w:rsidRPr="001B4DB7">
              <w:rPr>
                <w:rFonts w:ascii="GHEA Mariam" w:hAnsi="GHEA Mariam"/>
                <w:sz w:val="22"/>
                <w:szCs w:val="22"/>
                <w:lang w:eastAsia="en-US"/>
              </w:rPr>
              <w:t xml:space="preserve"> բյուջետային երաշխիքների ապահովման ծախսերի ֆինանսավորման ապահովում</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6"/>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Վերջնական արդյունքի նկարագրությունը</w:t>
            </w:r>
          </w:p>
        </w:tc>
        <w:tc>
          <w:tcPr>
            <w:tcW w:w="3964"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1B4DB7">
            <w:pPr>
              <w:jc w:val="center"/>
              <w:rPr>
                <w:rFonts w:ascii="GHEA Mariam" w:hAnsi="GHEA Mariam"/>
                <w:iCs/>
                <w:sz w:val="22"/>
                <w:szCs w:val="22"/>
                <w:lang w:eastAsia="en-US"/>
              </w:rPr>
            </w:pPr>
          </w:p>
        </w:tc>
      </w:tr>
      <w:tr w:rsidR="00800D5E" w:rsidRPr="001B4DB7" w:rsidTr="001B4DB7">
        <w:trPr>
          <w:trHeight w:val="439"/>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Պահուստային ֆոնդի կառավարման արդյունավետության և թափանցիկության ապահովում</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56"/>
        </w:trPr>
        <w:tc>
          <w:tcPr>
            <w:tcW w:w="110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Ծրագրի միջոցառումներ</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11001</w:t>
            </w: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անվանումը</w:t>
            </w:r>
          </w:p>
        </w:tc>
        <w:tc>
          <w:tcPr>
            <w:tcW w:w="3964" w:type="dxa"/>
            <w:tcBorders>
              <w:top w:val="single" w:sz="4" w:space="0" w:color="auto"/>
              <w:left w:val="nil"/>
              <w:bottom w:val="single" w:sz="4" w:space="0" w:color="auto"/>
              <w:right w:val="single" w:sz="4" w:space="0" w:color="auto"/>
            </w:tcBorders>
            <w:shd w:val="clear" w:color="FFFFCC" w:fill="FFFFFF"/>
            <w:noWrap/>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1B4DB7" w:rsidTr="001B4DB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ՀՀ կառավարության պահուստային ֆոնդ</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նկարագրությունը</w:t>
            </w:r>
          </w:p>
        </w:tc>
        <w:tc>
          <w:tcPr>
            <w:tcW w:w="3964"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1B4DB7">
            <w:pPr>
              <w:jc w:val="center"/>
              <w:rPr>
                <w:rFonts w:ascii="GHEA Mariam" w:hAnsi="GHEA Mariam"/>
                <w:iCs/>
                <w:sz w:val="22"/>
                <w:szCs w:val="22"/>
                <w:lang w:eastAsia="en-US"/>
              </w:rPr>
            </w:pPr>
          </w:p>
        </w:tc>
      </w:tr>
      <w:tr w:rsidR="00800D5E" w:rsidRPr="001B4DB7" w:rsidTr="001B4DB7">
        <w:trPr>
          <w:trHeight w:val="401"/>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6"/>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տեսակը</w:t>
            </w:r>
          </w:p>
        </w:tc>
        <w:tc>
          <w:tcPr>
            <w:tcW w:w="3964"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1B4DB7">
            <w:pPr>
              <w:jc w:val="center"/>
              <w:rPr>
                <w:rFonts w:ascii="GHEA Mariam" w:hAnsi="GHEA Mariam"/>
                <w:iCs/>
                <w:sz w:val="22"/>
                <w:szCs w:val="22"/>
                <w:lang w:eastAsia="en-US"/>
              </w:rPr>
            </w:pPr>
          </w:p>
        </w:tc>
      </w:tr>
      <w:tr w:rsidR="00800D5E" w:rsidRPr="001B4DB7" w:rsidTr="001B4DB7">
        <w:trPr>
          <w:trHeight w:val="316"/>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Ծառայությունների մատուցում</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11001</w:t>
            </w: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անվանումը</w:t>
            </w:r>
          </w:p>
        </w:tc>
        <w:tc>
          <w:tcPr>
            <w:tcW w:w="3964" w:type="dxa"/>
            <w:tcBorders>
              <w:top w:val="single" w:sz="4" w:space="0" w:color="auto"/>
              <w:left w:val="nil"/>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1B4DB7" w:rsidTr="001B4DB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ՀՀ կառավարության պահուստային ֆոնդ</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նկարագրությունը</w:t>
            </w:r>
          </w:p>
        </w:tc>
        <w:tc>
          <w:tcPr>
            <w:tcW w:w="3964"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1B4DB7">
            <w:pPr>
              <w:jc w:val="center"/>
              <w:rPr>
                <w:rFonts w:ascii="GHEA Mariam" w:hAnsi="GHEA Mariam"/>
                <w:iCs/>
                <w:sz w:val="22"/>
                <w:szCs w:val="22"/>
                <w:lang w:eastAsia="en-US"/>
              </w:rPr>
            </w:pPr>
          </w:p>
        </w:tc>
      </w:tr>
      <w:tr w:rsidR="00800D5E" w:rsidRPr="001B4DB7" w:rsidTr="001B4DB7">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r w:rsidR="00800D5E" w:rsidRPr="001B4DB7" w:rsidTr="001B4DB7">
        <w:trPr>
          <w:trHeight w:val="316"/>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Միջոցառման տեսակը</w:t>
            </w:r>
          </w:p>
        </w:tc>
        <w:tc>
          <w:tcPr>
            <w:tcW w:w="3964" w:type="dxa"/>
            <w:tcBorders>
              <w:top w:val="single" w:sz="4" w:space="0" w:color="auto"/>
              <w:left w:val="nil"/>
              <w:bottom w:val="single" w:sz="4" w:space="0" w:color="auto"/>
              <w:right w:val="single" w:sz="4" w:space="0" w:color="auto"/>
            </w:tcBorders>
            <w:shd w:val="clear" w:color="auto" w:fill="auto"/>
            <w:noWrap/>
            <w:vAlign w:val="bottom"/>
            <w:hideMark/>
          </w:tcPr>
          <w:p w:rsidR="00800D5E" w:rsidRPr="001B4DB7" w:rsidRDefault="00800D5E" w:rsidP="001B4DB7">
            <w:pPr>
              <w:jc w:val="center"/>
              <w:rPr>
                <w:rFonts w:ascii="GHEA Mariam" w:hAnsi="GHEA Mariam"/>
                <w:iCs/>
                <w:sz w:val="22"/>
                <w:szCs w:val="22"/>
                <w:lang w:eastAsia="en-US"/>
              </w:rPr>
            </w:pPr>
          </w:p>
        </w:tc>
      </w:tr>
      <w:tr w:rsidR="00800D5E" w:rsidRPr="001B4DB7" w:rsidTr="001B4DB7">
        <w:trPr>
          <w:trHeight w:val="316"/>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0D5E" w:rsidRPr="001B4DB7" w:rsidRDefault="00800D5E" w:rsidP="001B4DB7">
            <w:pPr>
              <w:jc w:val="center"/>
              <w:rPr>
                <w:rFonts w:ascii="GHEA Mariam" w:hAnsi="GHEA Mariam"/>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Ծառայությունների մատուցում</w:t>
            </w:r>
          </w:p>
        </w:tc>
        <w:tc>
          <w:tcPr>
            <w:tcW w:w="3964" w:type="dxa"/>
            <w:tcBorders>
              <w:top w:val="single" w:sz="4" w:space="0" w:color="auto"/>
              <w:left w:val="nil"/>
              <w:bottom w:val="single" w:sz="4" w:space="0" w:color="auto"/>
              <w:right w:val="single" w:sz="4" w:space="0" w:color="auto"/>
            </w:tcBorders>
            <w:shd w:val="clear" w:color="auto" w:fill="auto"/>
            <w:hideMark/>
          </w:tcPr>
          <w:p w:rsidR="00800D5E" w:rsidRPr="001B4DB7" w:rsidRDefault="00800D5E" w:rsidP="001B4DB7">
            <w:pPr>
              <w:jc w:val="center"/>
              <w:rPr>
                <w:rFonts w:ascii="GHEA Mariam" w:hAnsi="GHEA Mariam"/>
                <w:sz w:val="22"/>
                <w:szCs w:val="22"/>
                <w:lang w:eastAsia="en-US"/>
              </w:rPr>
            </w:pPr>
          </w:p>
        </w:tc>
      </w:tr>
    </w:tbl>
    <w:p w:rsidR="00800D5E" w:rsidRDefault="00800D5E" w:rsidP="004623C6">
      <w:pPr>
        <w:pStyle w:val="NormalWeb"/>
        <w:shd w:val="clear" w:color="auto" w:fill="FFFFFF"/>
        <w:tabs>
          <w:tab w:val="left" w:pos="1080"/>
        </w:tabs>
        <w:spacing w:after="0" w:line="408" w:lineRule="auto"/>
        <w:jc w:val="both"/>
        <w:rPr>
          <w:rFonts w:ascii="GHEA Mariam" w:hAnsi="GHEA Mariam"/>
          <w:sz w:val="22"/>
          <w:szCs w:val="22"/>
          <w:lang w:val="hy-AM"/>
        </w:rPr>
      </w:pPr>
    </w:p>
    <w:p w:rsidR="001B4DB7" w:rsidRPr="00574F02" w:rsidRDefault="001B4DB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B4DB7" w:rsidRPr="00574F02" w:rsidRDefault="001B4DB7" w:rsidP="001B4DB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B4DB7" w:rsidRPr="001B4DB7" w:rsidRDefault="001B4DB7" w:rsidP="004623C6">
      <w:pPr>
        <w:pStyle w:val="NormalWeb"/>
        <w:shd w:val="clear" w:color="auto" w:fill="FFFFFF"/>
        <w:tabs>
          <w:tab w:val="left" w:pos="1080"/>
        </w:tabs>
        <w:spacing w:after="0" w:line="408" w:lineRule="auto"/>
        <w:jc w:val="both"/>
        <w:rPr>
          <w:rFonts w:ascii="GHEA Mariam" w:hAnsi="GHEA Mariam"/>
          <w:sz w:val="22"/>
          <w:szCs w:val="22"/>
          <w:lang w:val="hy-AM"/>
        </w:rPr>
        <w:sectPr w:rsidR="001B4DB7" w:rsidRPr="001B4DB7" w:rsidSect="00800D5E">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800D5E" w:rsidRPr="00780544" w:rsidRDefault="00800D5E" w:rsidP="00800D5E">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800D5E" w:rsidRPr="00780544" w:rsidRDefault="00800D5E" w:rsidP="00800D5E">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800D5E" w:rsidRDefault="00800D5E" w:rsidP="004623C6">
      <w:pPr>
        <w:pStyle w:val="NormalWeb"/>
        <w:shd w:val="clear" w:color="auto" w:fill="FFFFFF"/>
        <w:tabs>
          <w:tab w:val="left" w:pos="1080"/>
        </w:tabs>
        <w:spacing w:after="0" w:line="408" w:lineRule="auto"/>
        <w:jc w:val="both"/>
        <w:rPr>
          <w:rFonts w:ascii="GHEA Mariam" w:hAnsi="GHEA Mariam"/>
          <w:spacing w:val="-2"/>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p w:rsidR="00800D5E" w:rsidRDefault="00800D5E" w:rsidP="004623C6">
      <w:pPr>
        <w:pStyle w:val="NormalWeb"/>
        <w:shd w:val="clear" w:color="auto" w:fill="FFFFFF"/>
        <w:tabs>
          <w:tab w:val="left" w:pos="1080"/>
        </w:tabs>
        <w:spacing w:after="0" w:line="408" w:lineRule="auto"/>
        <w:jc w:val="both"/>
        <w:rPr>
          <w:rFonts w:ascii="GHEA Mariam" w:hAnsi="GHEA Mariam"/>
          <w:spacing w:val="-2"/>
          <w:lang w:val="hy-AM"/>
        </w:rPr>
      </w:pPr>
    </w:p>
    <w:tbl>
      <w:tblPr>
        <w:tblW w:w="14140" w:type="dxa"/>
        <w:tblLook w:val="04A0" w:firstRow="1" w:lastRow="0" w:firstColumn="1" w:lastColumn="0" w:noHBand="0" w:noVBand="1"/>
      </w:tblPr>
      <w:tblGrid>
        <w:gridCol w:w="567"/>
        <w:gridCol w:w="567"/>
        <w:gridCol w:w="709"/>
        <w:gridCol w:w="851"/>
        <w:gridCol w:w="850"/>
        <w:gridCol w:w="6656"/>
        <w:gridCol w:w="3940"/>
      </w:tblGrid>
      <w:tr w:rsidR="00800D5E" w:rsidRPr="00800D5E" w:rsidTr="00302607">
        <w:trPr>
          <w:trHeight w:val="750"/>
        </w:trPr>
        <w:tc>
          <w:tcPr>
            <w:tcW w:w="567" w:type="dxa"/>
            <w:tcBorders>
              <w:top w:val="nil"/>
              <w:left w:val="nil"/>
              <w:bottom w:val="nil"/>
              <w:right w:val="nil"/>
            </w:tcBorders>
            <w:shd w:val="clear" w:color="FFFFCC" w:fill="FFFFFF"/>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13573" w:type="dxa"/>
            <w:gridSpan w:val="6"/>
            <w:tcBorders>
              <w:top w:val="nil"/>
              <w:left w:val="nil"/>
              <w:bottom w:val="nil"/>
              <w:right w:val="nil"/>
            </w:tcBorders>
            <w:shd w:val="clear" w:color="FFFFCC" w:fill="FFFFFF"/>
            <w:vAlign w:val="bottom"/>
            <w:hideMark/>
          </w:tcPr>
          <w:p w:rsidR="001B4DB7" w:rsidRDefault="00800D5E" w:rsidP="00800D5E">
            <w:pPr>
              <w:jc w:val="center"/>
              <w:rPr>
                <w:rFonts w:ascii="Calibri" w:hAnsi="Calibri" w:cs="Calibri"/>
                <w:bCs/>
                <w:sz w:val="22"/>
                <w:szCs w:val="22"/>
                <w:lang w:eastAsia="en-US"/>
              </w:rPr>
            </w:pPr>
            <w:r w:rsidRPr="001B4DB7">
              <w:rPr>
                <w:rFonts w:ascii="GHEA Mariam" w:hAnsi="GHEA Mariam"/>
                <w:bCs/>
                <w:sz w:val="22"/>
                <w:szCs w:val="22"/>
                <w:lang w:eastAsia="en-US"/>
              </w:rPr>
              <w:t>ՀԱՅԱՍՏԱՆԻ ՀԱՆՐԱՊԵՏՈՒԹՅԱՆ</w:t>
            </w:r>
            <w:r w:rsidRPr="001B4DB7">
              <w:rPr>
                <w:rFonts w:ascii="Calibri" w:hAnsi="Calibri" w:cs="Calibri"/>
                <w:bCs/>
                <w:sz w:val="22"/>
                <w:szCs w:val="22"/>
                <w:lang w:eastAsia="en-US"/>
              </w:rPr>
              <w:t> </w:t>
            </w:r>
            <w:r w:rsidRPr="001B4DB7">
              <w:rPr>
                <w:rFonts w:ascii="GHEA Mariam" w:hAnsi="GHEA Mariam" w:cs="GHEA Grapalat"/>
                <w:bCs/>
                <w:sz w:val="22"/>
                <w:szCs w:val="22"/>
                <w:lang w:eastAsia="en-US"/>
              </w:rPr>
              <w:t>ԿԱՌԱՎԱՐՈՒԹՅԱՆ</w:t>
            </w:r>
            <w:r w:rsidRPr="001B4DB7">
              <w:rPr>
                <w:rFonts w:ascii="Calibri" w:hAnsi="Calibri" w:cs="Calibri"/>
                <w:bCs/>
                <w:sz w:val="22"/>
                <w:szCs w:val="22"/>
                <w:lang w:eastAsia="en-US"/>
              </w:rPr>
              <w:t> </w:t>
            </w:r>
            <w:r w:rsidRPr="001B4DB7">
              <w:rPr>
                <w:rFonts w:ascii="GHEA Mariam" w:hAnsi="GHEA Mariam"/>
                <w:bCs/>
                <w:sz w:val="22"/>
                <w:szCs w:val="22"/>
                <w:lang w:eastAsia="en-US"/>
              </w:rPr>
              <w:t xml:space="preserve">2020 </w:t>
            </w:r>
            <w:r w:rsidRPr="001B4DB7">
              <w:rPr>
                <w:rFonts w:ascii="GHEA Mariam" w:hAnsi="GHEA Mariam" w:cs="GHEA Grapalat"/>
                <w:bCs/>
                <w:sz w:val="22"/>
                <w:szCs w:val="22"/>
                <w:lang w:eastAsia="en-US"/>
              </w:rPr>
              <w:t>ԹՎԱԿԱՆԻ</w:t>
            </w:r>
            <w:r w:rsidRPr="001B4DB7">
              <w:rPr>
                <w:rFonts w:ascii="GHEA Mariam" w:hAnsi="GHEA Mariam"/>
                <w:bCs/>
                <w:sz w:val="22"/>
                <w:szCs w:val="22"/>
                <w:lang w:eastAsia="en-US"/>
              </w:rPr>
              <w:t xml:space="preserve"> </w:t>
            </w:r>
            <w:r w:rsidRPr="001B4DB7">
              <w:rPr>
                <w:rFonts w:ascii="GHEA Mariam" w:hAnsi="GHEA Mariam" w:cs="GHEA Grapalat"/>
                <w:bCs/>
                <w:sz w:val="22"/>
                <w:szCs w:val="22"/>
                <w:lang w:eastAsia="en-US"/>
              </w:rPr>
              <w:t>ԴԵԿՏԵՄԲԵՐԻ</w:t>
            </w:r>
            <w:r w:rsidRPr="001B4DB7">
              <w:rPr>
                <w:rFonts w:ascii="GHEA Mariam" w:hAnsi="GHEA Mariam"/>
                <w:bCs/>
                <w:sz w:val="22"/>
                <w:szCs w:val="22"/>
                <w:lang w:eastAsia="en-US"/>
              </w:rPr>
              <w:t xml:space="preserve"> 30-</w:t>
            </w:r>
            <w:r w:rsidRPr="001B4DB7">
              <w:rPr>
                <w:rFonts w:ascii="GHEA Mariam" w:hAnsi="GHEA Mariam" w:cs="GHEA Grapalat"/>
                <w:bCs/>
                <w:sz w:val="22"/>
                <w:szCs w:val="22"/>
                <w:lang w:eastAsia="en-US"/>
              </w:rPr>
              <w:t>Ի</w:t>
            </w:r>
            <w:r w:rsidRPr="001B4DB7">
              <w:rPr>
                <w:rFonts w:ascii="GHEA Mariam" w:hAnsi="GHEA Mariam"/>
                <w:bCs/>
                <w:sz w:val="22"/>
                <w:szCs w:val="22"/>
                <w:lang w:eastAsia="en-US"/>
              </w:rPr>
              <w:t xml:space="preserve"> N</w:t>
            </w:r>
            <w:r w:rsidRPr="001B4DB7">
              <w:rPr>
                <w:rFonts w:ascii="Calibri" w:hAnsi="Calibri" w:cs="Calibri"/>
                <w:bCs/>
                <w:sz w:val="22"/>
                <w:szCs w:val="22"/>
                <w:lang w:eastAsia="en-US"/>
              </w:rPr>
              <w:t> </w:t>
            </w:r>
            <w:r w:rsidRPr="001B4DB7">
              <w:rPr>
                <w:rFonts w:ascii="GHEA Mariam" w:hAnsi="GHEA Mariam"/>
                <w:bCs/>
                <w:sz w:val="22"/>
                <w:szCs w:val="22"/>
                <w:lang w:eastAsia="en-US"/>
              </w:rPr>
              <w:t>2215-</w:t>
            </w:r>
            <w:r w:rsidRPr="001B4DB7">
              <w:rPr>
                <w:rFonts w:ascii="GHEA Mariam" w:hAnsi="GHEA Mariam" w:cs="GHEA Grapalat"/>
                <w:bCs/>
                <w:sz w:val="22"/>
                <w:szCs w:val="22"/>
                <w:lang w:eastAsia="en-US"/>
              </w:rPr>
              <w:t>Ն</w:t>
            </w:r>
            <w:r w:rsidRPr="001B4DB7">
              <w:rPr>
                <w:rFonts w:ascii="Calibri" w:hAnsi="Calibri" w:cs="Calibri"/>
                <w:bCs/>
                <w:sz w:val="22"/>
                <w:szCs w:val="22"/>
                <w:lang w:eastAsia="en-US"/>
              </w:rPr>
              <w:t> </w:t>
            </w:r>
            <w:r w:rsidRPr="001B4DB7">
              <w:rPr>
                <w:rFonts w:ascii="GHEA Mariam" w:hAnsi="GHEA Mariam" w:cs="GHEA Grapalat"/>
                <w:bCs/>
                <w:sz w:val="22"/>
                <w:szCs w:val="22"/>
                <w:lang w:eastAsia="en-US"/>
              </w:rPr>
              <w:t>ՈՐՈՇՄԱՆ</w:t>
            </w:r>
            <w:r w:rsidRPr="001B4DB7">
              <w:rPr>
                <w:rFonts w:ascii="Calibri" w:hAnsi="Calibri" w:cs="Calibri"/>
                <w:bCs/>
                <w:sz w:val="22"/>
                <w:szCs w:val="22"/>
                <w:lang w:eastAsia="en-US"/>
              </w:rPr>
              <w:t> </w:t>
            </w:r>
          </w:p>
          <w:p w:rsidR="00800D5E" w:rsidRPr="001B4DB7" w:rsidRDefault="00800D5E" w:rsidP="00800D5E">
            <w:pPr>
              <w:jc w:val="center"/>
              <w:rPr>
                <w:rFonts w:ascii="GHEA Mariam" w:hAnsi="GHEA Mariam"/>
                <w:bCs/>
                <w:sz w:val="22"/>
                <w:szCs w:val="22"/>
                <w:lang w:eastAsia="en-US"/>
              </w:rPr>
            </w:pPr>
            <w:r w:rsidRPr="001B4DB7">
              <w:rPr>
                <w:rFonts w:ascii="GHEA Mariam" w:hAnsi="GHEA Mariam"/>
                <w:bCs/>
                <w:sz w:val="22"/>
                <w:szCs w:val="22"/>
                <w:lang w:eastAsia="en-US"/>
              </w:rPr>
              <w:t xml:space="preserve">NN 3 </w:t>
            </w:r>
            <w:r w:rsidRPr="001B4DB7">
              <w:rPr>
                <w:rFonts w:ascii="GHEA Mariam" w:hAnsi="GHEA Mariam" w:cs="GHEA Grapalat"/>
                <w:bCs/>
                <w:sz w:val="22"/>
                <w:szCs w:val="22"/>
                <w:lang w:eastAsia="en-US"/>
              </w:rPr>
              <w:t>ԵՎ</w:t>
            </w:r>
            <w:r w:rsidRPr="001B4DB7">
              <w:rPr>
                <w:rFonts w:ascii="GHEA Mariam" w:hAnsi="GHEA Mariam"/>
                <w:bCs/>
                <w:sz w:val="22"/>
                <w:szCs w:val="22"/>
                <w:lang w:eastAsia="en-US"/>
              </w:rPr>
              <w:t xml:space="preserve"> 4 </w:t>
            </w:r>
            <w:r w:rsidRPr="001B4DB7">
              <w:rPr>
                <w:rFonts w:ascii="GHEA Mariam" w:hAnsi="GHEA Mariam" w:cs="GHEA Grapalat"/>
                <w:bCs/>
                <w:sz w:val="22"/>
                <w:szCs w:val="22"/>
                <w:lang w:eastAsia="en-US"/>
              </w:rPr>
              <w:t>ՀԱՎԵԼՎԱԾՆԵՐՈՒՄ</w:t>
            </w:r>
            <w:r w:rsidRPr="001B4DB7">
              <w:rPr>
                <w:rFonts w:ascii="GHEA Mariam" w:hAnsi="GHEA Mariam"/>
                <w:bCs/>
                <w:sz w:val="22"/>
                <w:szCs w:val="22"/>
                <w:lang w:eastAsia="en-US"/>
              </w:rPr>
              <w:t xml:space="preserve"> </w:t>
            </w:r>
            <w:r w:rsidRPr="001B4DB7">
              <w:rPr>
                <w:rFonts w:ascii="GHEA Mariam" w:hAnsi="GHEA Mariam" w:cs="GHEA Grapalat"/>
                <w:bCs/>
                <w:sz w:val="22"/>
                <w:szCs w:val="22"/>
                <w:lang w:eastAsia="en-US"/>
              </w:rPr>
              <w:t>ԿԱՏԱՐՎՈՂ</w:t>
            </w:r>
            <w:r w:rsidRPr="001B4DB7">
              <w:rPr>
                <w:rFonts w:ascii="GHEA Mariam" w:hAnsi="GHEA Mariam"/>
                <w:bCs/>
                <w:sz w:val="22"/>
                <w:szCs w:val="22"/>
                <w:lang w:eastAsia="en-US"/>
              </w:rPr>
              <w:t xml:space="preserve"> </w:t>
            </w:r>
            <w:r w:rsidRPr="001B4DB7">
              <w:rPr>
                <w:rFonts w:ascii="GHEA Mariam" w:hAnsi="GHEA Mariam" w:cs="GHEA Grapalat"/>
                <w:bCs/>
                <w:sz w:val="22"/>
                <w:szCs w:val="22"/>
                <w:lang w:eastAsia="en-US"/>
              </w:rPr>
              <w:t>ՓՈՓՈԽՈՒԹՅՈՒՆՆԵՐԸ</w:t>
            </w:r>
            <w:r w:rsidRPr="001B4DB7">
              <w:rPr>
                <w:rFonts w:ascii="GHEA Mariam" w:hAnsi="GHEA Mariam"/>
                <w:bCs/>
                <w:sz w:val="22"/>
                <w:szCs w:val="22"/>
                <w:lang w:eastAsia="en-US"/>
              </w:rPr>
              <w:t xml:space="preserve">  </w:t>
            </w:r>
            <w:r w:rsidRPr="001B4DB7">
              <w:rPr>
                <w:rFonts w:ascii="GHEA Mariam" w:hAnsi="GHEA Mariam" w:cs="GHEA Grapalat"/>
                <w:bCs/>
                <w:sz w:val="22"/>
                <w:szCs w:val="22"/>
                <w:lang w:eastAsia="en-US"/>
              </w:rPr>
              <w:t>ԵՎ</w:t>
            </w:r>
            <w:r w:rsidRPr="001B4DB7">
              <w:rPr>
                <w:rFonts w:ascii="GHEA Mariam" w:hAnsi="GHEA Mariam"/>
                <w:bCs/>
                <w:sz w:val="22"/>
                <w:szCs w:val="22"/>
                <w:lang w:eastAsia="en-US"/>
              </w:rPr>
              <w:t xml:space="preserve"> </w:t>
            </w:r>
            <w:r w:rsidRPr="001B4DB7">
              <w:rPr>
                <w:rFonts w:ascii="GHEA Mariam" w:hAnsi="GHEA Mariam" w:cs="GHEA Grapalat"/>
                <w:bCs/>
                <w:sz w:val="22"/>
                <w:szCs w:val="22"/>
                <w:lang w:eastAsia="en-US"/>
              </w:rPr>
              <w:t>ԼՐԱՑՈՒՄԸ</w:t>
            </w:r>
          </w:p>
        </w:tc>
      </w:tr>
      <w:tr w:rsidR="00800D5E" w:rsidRPr="00800D5E" w:rsidTr="00302607">
        <w:trPr>
          <w:trHeight w:val="690"/>
        </w:trPr>
        <w:tc>
          <w:tcPr>
            <w:tcW w:w="567" w:type="dxa"/>
            <w:tcBorders>
              <w:top w:val="nil"/>
              <w:left w:val="nil"/>
              <w:bottom w:val="nil"/>
              <w:right w:val="nil"/>
            </w:tcBorders>
            <w:shd w:val="clear" w:color="FFFFCC" w:fill="FFFFFF"/>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nil"/>
              <w:left w:val="nil"/>
              <w:bottom w:val="nil"/>
              <w:right w:val="nil"/>
            </w:tcBorders>
            <w:shd w:val="clear" w:color="FFFFCC" w:fill="FFFFFF"/>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nil"/>
              <w:left w:val="nil"/>
              <w:bottom w:val="nil"/>
              <w:right w:val="nil"/>
            </w:tcBorders>
            <w:shd w:val="clear" w:color="FFFFCC" w:fill="FFFFFF"/>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nil"/>
              <w:left w:val="nil"/>
              <w:bottom w:val="nil"/>
              <w:right w:val="nil"/>
            </w:tcBorders>
            <w:shd w:val="clear" w:color="FFFFCC" w:fill="FFFFFF"/>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nil"/>
              <w:left w:val="nil"/>
              <w:bottom w:val="nil"/>
              <w:right w:val="nil"/>
            </w:tcBorders>
            <w:shd w:val="clear" w:color="FFFFCC" w:fill="FFFFFF"/>
            <w:noWrap/>
            <w:vAlign w:val="bottom"/>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nil"/>
              <w:left w:val="nil"/>
              <w:bottom w:val="nil"/>
              <w:right w:val="nil"/>
            </w:tcBorders>
            <w:shd w:val="clear" w:color="FFFFCC" w:fill="FFFFFF"/>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3940" w:type="dxa"/>
            <w:tcBorders>
              <w:top w:val="nil"/>
              <w:left w:val="nil"/>
              <w:bottom w:val="nil"/>
              <w:right w:val="nil"/>
            </w:tcBorders>
            <w:shd w:val="clear" w:color="auto" w:fill="auto"/>
            <w:vAlign w:val="bottom"/>
            <w:hideMark/>
          </w:tcPr>
          <w:p w:rsidR="00800D5E" w:rsidRPr="001B4DB7" w:rsidRDefault="008D2478" w:rsidP="00800D5E">
            <w:pPr>
              <w:jc w:val="right"/>
              <w:rPr>
                <w:rFonts w:ascii="GHEA Mariam" w:hAnsi="GHEA Mariam"/>
                <w:sz w:val="22"/>
                <w:szCs w:val="22"/>
                <w:lang w:eastAsia="en-US"/>
              </w:rPr>
            </w:pPr>
            <w:r>
              <w:rPr>
                <w:rFonts w:ascii="GHEA Mariam" w:hAnsi="GHEA Mariam"/>
                <w:sz w:val="22"/>
                <w:szCs w:val="22"/>
                <w:lang w:val="hy-AM" w:eastAsia="en-US"/>
              </w:rPr>
              <w:t>(</w:t>
            </w:r>
            <w:r w:rsidRPr="001B4DB7">
              <w:rPr>
                <w:rFonts w:ascii="GHEA Mariam" w:hAnsi="GHEA Mariam"/>
                <w:sz w:val="22"/>
                <w:szCs w:val="22"/>
                <w:lang w:eastAsia="en-US"/>
              </w:rPr>
              <w:t>հազ. դրամ</w:t>
            </w:r>
            <w:r>
              <w:rPr>
                <w:rFonts w:ascii="GHEA Mariam" w:hAnsi="GHEA Mariam"/>
                <w:sz w:val="22"/>
                <w:szCs w:val="22"/>
                <w:lang w:val="hy-AM" w:eastAsia="en-US"/>
              </w:rPr>
              <w:t>)</w:t>
            </w:r>
          </w:p>
        </w:tc>
      </w:tr>
      <w:tr w:rsidR="00800D5E" w:rsidRPr="00800D5E" w:rsidTr="001B4DB7">
        <w:trPr>
          <w:trHeight w:val="872"/>
        </w:trPr>
        <w:tc>
          <w:tcPr>
            <w:tcW w:w="1843" w:type="dxa"/>
            <w:gridSpan w:val="3"/>
            <w:vMerge w:val="restart"/>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Գործառական դասիչը</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Ծրագրային դասիչը</w:t>
            </w:r>
          </w:p>
        </w:tc>
        <w:tc>
          <w:tcPr>
            <w:tcW w:w="6656" w:type="dxa"/>
            <w:vMerge w:val="restart"/>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40" w:type="dxa"/>
            <w:tcBorders>
              <w:top w:val="single" w:sz="4" w:space="0" w:color="auto"/>
              <w:left w:val="nil"/>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Ցուցանիշների փոփոխությունը (ավելացումները</w:t>
            </w:r>
            <w:r w:rsidRPr="001B4DB7">
              <w:rPr>
                <w:rFonts w:ascii="Calibri" w:hAnsi="Calibri" w:cs="Calibri"/>
                <w:sz w:val="22"/>
                <w:szCs w:val="22"/>
                <w:lang w:eastAsia="en-US"/>
              </w:rPr>
              <w:t> </w:t>
            </w:r>
            <w:r w:rsidRPr="001B4DB7">
              <w:rPr>
                <w:rFonts w:ascii="GHEA Mariam" w:hAnsi="GHEA Mariam" w:cs="GHEA Grapalat"/>
                <w:sz w:val="22"/>
                <w:szCs w:val="22"/>
                <w:lang w:eastAsia="en-US"/>
              </w:rPr>
              <w:t>նշված</w:t>
            </w:r>
            <w:r w:rsidRPr="001B4DB7">
              <w:rPr>
                <w:rFonts w:ascii="GHEA Mariam" w:hAnsi="GHEA Mariam"/>
                <w:sz w:val="22"/>
                <w:szCs w:val="22"/>
                <w:lang w:eastAsia="en-US"/>
              </w:rPr>
              <w:t xml:space="preserve"> </w:t>
            </w:r>
            <w:r w:rsidRPr="001B4DB7">
              <w:rPr>
                <w:rFonts w:ascii="GHEA Mariam" w:hAnsi="GHEA Mariam" w:cs="GHEA Grapalat"/>
                <w:sz w:val="22"/>
                <w:szCs w:val="22"/>
                <w:lang w:eastAsia="en-US"/>
              </w:rPr>
              <w:t>են</w:t>
            </w:r>
            <w:r w:rsidRPr="001B4DB7">
              <w:rPr>
                <w:rFonts w:ascii="Calibri" w:hAnsi="Calibri" w:cs="Calibri"/>
                <w:sz w:val="22"/>
                <w:szCs w:val="22"/>
                <w:lang w:eastAsia="en-US"/>
              </w:rPr>
              <w:t> </w:t>
            </w:r>
            <w:r w:rsidRPr="001B4DB7">
              <w:rPr>
                <w:rFonts w:ascii="GHEA Mariam" w:hAnsi="GHEA Mariam" w:cs="GHEA Grapalat"/>
                <w:sz w:val="22"/>
                <w:szCs w:val="22"/>
                <w:lang w:eastAsia="en-US"/>
              </w:rPr>
              <w:t>դրական</w:t>
            </w:r>
            <w:r w:rsidRPr="001B4DB7">
              <w:rPr>
                <w:rFonts w:ascii="GHEA Mariam" w:hAnsi="GHEA Mariam"/>
                <w:sz w:val="22"/>
                <w:szCs w:val="22"/>
                <w:lang w:eastAsia="en-US"/>
              </w:rPr>
              <w:t xml:space="preserve"> </w:t>
            </w:r>
            <w:r w:rsidRPr="001B4DB7">
              <w:rPr>
                <w:rFonts w:ascii="GHEA Mariam" w:hAnsi="GHEA Mariam" w:cs="GHEA Grapalat"/>
                <w:sz w:val="22"/>
                <w:szCs w:val="22"/>
                <w:lang w:eastAsia="en-US"/>
              </w:rPr>
              <w:t>նշանով</w:t>
            </w:r>
            <w:r w:rsidRPr="001B4DB7">
              <w:rPr>
                <w:rFonts w:ascii="GHEA Mariam" w:hAnsi="GHEA Mariam"/>
                <w:sz w:val="22"/>
                <w:szCs w:val="22"/>
                <w:lang w:eastAsia="en-US"/>
              </w:rPr>
              <w:t xml:space="preserve">, </w:t>
            </w:r>
            <w:r w:rsidRPr="001B4DB7">
              <w:rPr>
                <w:rFonts w:ascii="GHEA Mariam" w:hAnsi="GHEA Mariam" w:cs="GHEA Grapalat"/>
                <w:sz w:val="22"/>
                <w:szCs w:val="22"/>
                <w:lang w:eastAsia="en-US"/>
              </w:rPr>
              <w:t>իսկ</w:t>
            </w:r>
            <w:r w:rsidRPr="001B4DB7">
              <w:rPr>
                <w:rFonts w:ascii="Calibri" w:hAnsi="Calibri" w:cs="Calibri"/>
                <w:sz w:val="22"/>
                <w:szCs w:val="22"/>
                <w:lang w:eastAsia="en-US"/>
              </w:rPr>
              <w:t> </w:t>
            </w:r>
            <w:r w:rsidRPr="001B4DB7">
              <w:rPr>
                <w:rFonts w:ascii="GHEA Mariam" w:hAnsi="GHEA Mariam" w:cs="GHEA Grapalat"/>
                <w:sz w:val="22"/>
                <w:szCs w:val="22"/>
                <w:lang w:eastAsia="en-US"/>
              </w:rPr>
              <w:t>նվազեցումները</w:t>
            </w:r>
            <w:r w:rsidRPr="001B4DB7">
              <w:rPr>
                <w:rFonts w:ascii="GHEA Mariam" w:hAnsi="GHEA Mariam"/>
                <w:sz w:val="22"/>
                <w:szCs w:val="22"/>
                <w:lang w:eastAsia="en-US"/>
              </w:rPr>
              <w:t xml:space="preserve">` </w:t>
            </w:r>
            <w:r w:rsidRPr="001B4DB7">
              <w:rPr>
                <w:rFonts w:ascii="GHEA Mariam" w:hAnsi="GHEA Mariam" w:cs="GHEA Grapalat"/>
                <w:sz w:val="22"/>
                <w:szCs w:val="22"/>
                <w:lang w:eastAsia="en-US"/>
              </w:rPr>
              <w:t>փ</w:t>
            </w:r>
            <w:r w:rsidRPr="001B4DB7">
              <w:rPr>
                <w:rFonts w:ascii="GHEA Mariam" w:hAnsi="GHEA Mariam"/>
                <w:sz w:val="22"/>
                <w:szCs w:val="22"/>
                <w:lang w:eastAsia="en-US"/>
              </w:rPr>
              <w:t>ակագծերում)</w:t>
            </w:r>
          </w:p>
        </w:tc>
      </w:tr>
      <w:tr w:rsidR="00800D5E" w:rsidRPr="00800D5E" w:rsidTr="001B4DB7">
        <w:trPr>
          <w:trHeight w:val="330"/>
        </w:trPr>
        <w:tc>
          <w:tcPr>
            <w:tcW w:w="1843" w:type="dxa"/>
            <w:gridSpan w:val="3"/>
            <w:vMerge/>
            <w:tcBorders>
              <w:top w:val="single" w:sz="4" w:space="0" w:color="auto"/>
              <w:left w:val="single" w:sz="4" w:space="0" w:color="auto"/>
              <w:bottom w:val="single" w:sz="4" w:space="0" w:color="auto"/>
              <w:right w:val="single" w:sz="4" w:space="0" w:color="auto"/>
            </w:tcBorders>
            <w:vAlign w:val="center"/>
            <w:hideMark/>
          </w:tcPr>
          <w:p w:rsidR="00800D5E" w:rsidRPr="001B4DB7" w:rsidRDefault="00800D5E" w:rsidP="001B4DB7">
            <w:pPr>
              <w:jc w:val="center"/>
              <w:rPr>
                <w:rFonts w:ascii="GHEA Mariam" w:hAnsi="GHEA Mariam"/>
                <w:sz w:val="22"/>
                <w:szCs w:val="22"/>
                <w:lang w:eastAsia="en-U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800D5E" w:rsidRPr="001B4DB7" w:rsidRDefault="00800D5E" w:rsidP="001B4DB7">
            <w:pPr>
              <w:jc w:val="center"/>
              <w:rPr>
                <w:rFonts w:ascii="GHEA Mariam" w:hAnsi="GHEA Mariam"/>
                <w:sz w:val="22"/>
                <w:szCs w:val="22"/>
                <w:lang w:eastAsia="en-US"/>
              </w:rPr>
            </w:pPr>
          </w:p>
        </w:tc>
        <w:tc>
          <w:tcPr>
            <w:tcW w:w="6656" w:type="dxa"/>
            <w:vMerge/>
            <w:tcBorders>
              <w:top w:val="single" w:sz="4" w:space="0" w:color="auto"/>
              <w:left w:val="single" w:sz="4" w:space="0" w:color="auto"/>
              <w:bottom w:val="single" w:sz="4" w:space="0" w:color="auto"/>
              <w:right w:val="single" w:sz="4" w:space="0" w:color="auto"/>
            </w:tcBorders>
            <w:vAlign w:val="center"/>
            <w:hideMark/>
          </w:tcPr>
          <w:p w:rsidR="00800D5E" w:rsidRPr="001B4DB7" w:rsidRDefault="00800D5E" w:rsidP="001B4DB7">
            <w:pPr>
              <w:jc w:val="center"/>
              <w:rPr>
                <w:rFonts w:ascii="GHEA Mariam" w:hAnsi="GHEA Mariam"/>
                <w:sz w:val="22"/>
                <w:szCs w:val="22"/>
                <w:lang w:eastAsia="en-US"/>
              </w:rPr>
            </w:pPr>
          </w:p>
        </w:tc>
        <w:tc>
          <w:tcPr>
            <w:tcW w:w="3940" w:type="dxa"/>
            <w:vMerge w:val="restart"/>
            <w:tcBorders>
              <w:top w:val="nil"/>
              <w:left w:val="single" w:sz="4" w:space="0" w:color="auto"/>
              <w:bottom w:val="single" w:sz="4" w:space="0" w:color="auto"/>
              <w:right w:val="single" w:sz="4" w:space="0" w:color="auto"/>
            </w:tcBorders>
            <w:shd w:val="clear" w:color="FFFFCC" w:fill="FFFFFF"/>
            <w:vAlign w:val="center"/>
            <w:hideMark/>
          </w:tcPr>
          <w:p w:rsidR="00800D5E" w:rsidRPr="001B4DB7" w:rsidRDefault="001B4DB7" w:rsidP="001B4DB7">
            <w:pPr>
              <w:jc w:val="center"/>
              <w:rPr>
                <w:rFonts w:ascii="GHEA Mariam" w:hAnsi="GHEA Mariam"/>
                <w:sz w:val="22"/>
                <w:szCs w:val="22"/>
                <w:lang w:eastAsia="en-US"/>
              </w:rPr>
            </w:pPr>
            <w:r>
              <w:rPr>
                <w:rFonts w:ascii="GHEA Mariam" w:hAnsi="GHEA Mariam"/>
                <w:sz w:val="22"/>
                <w:szCs w:val="22"/>
                <w:lang w:val="hy-AM" w:eastAsia="en-US"/>
              </w:rPr>
              <w:t>տ</w:t>
            </w:r>
            <w:r w:rsidR="00800D5E" w:rsidRPr="001B4DB7">
              <w:rPr>
                <w:rFonts w:ascii="GHEA Mariam" w:hAnsi="GHEA Mariam"/>
                <w:sz w:val="22"/>
                <w:szCs w:val="22"/>
                <w:lang w:eastAsia="en-US"/>
              </w:rPr>
              <w:t>արի</w:t>
            </w:r>
          </w:p>
        </w:tc>
      </w:tr>
      <w:tr w:rsidR="00302607" w:rsidRPr="00800D5E" w:rsidTr="001B4DB7">
        <w:trPr>
          <w:trHeight w:val="1565"/>
        </w:trPr>
        <w:tc>
          <w:tcPr>
            <w:tcW w:w="567" w:type="dxa"/>
            <w:tcBorders>
              <w:top w:val="nil"/>
              <w:left w:val="single" w:sz="4" w:space="0" w:color="auto"/>
              <w:bottom w:val="single" w:sz="4" w:space="0" w:color="auto"/>
              <w:right w:val="single" w:sz="4" w:space="0" w:color="auto"/>
            </w:tcBorders>
            <w:shd w:val="clear" w:color="FFFFCC" w:fill="FFFFFF"/>
            <w:textDirection w:val="btLr"/>
            <w:vAlign w:val="center"/>
            <w:hideMark/>
          </w:tcPr>
          <w:p w:rsidR="00302607" w:rsidRPr="001B4DB7" w:rsidRDefault="00302607" w:rsidP="001B4DB7">
            <w:pPr>
              <w:ind w:left="113" w:right="113"/>
              <w:jc w:val="center"/>
              <w:rPr>
                <w:rFonts w:ascii="GHEA Mariam" w:hAnsi="GHEA Mariam" w:cs="Arial"/>
                <w:sz w:val="22"/>
                <w:szCs w:val="22"/>
                <w:lang w:val="hy-AM" w:eastAsia="en-US"/>
              </w:rPr>
            </w:pPr>
            <w:r w:rsidRPr="001B4DB7">
              <w:rPr>
                <w:rFonts w:ascii="GHEA Mariam" w:hAnsi="GHEA Mariam" w:cs="Arial"/>
                <w:sz w:val="22"/>
                <w:szCs w:val="22"/>
                <w:lang w:eastAsia="en-US"/>
              </w:rPr>
              <w:t>բաժին</w:t>
            </w:r>
            <w:r w:rsidRPr="001B4DB7">
              <w:rPr>
                <w:rFonts w:ascii="GHEA Mariam" w:hAnsi="GHEA Mariam" w:cs="Arial"/>
                <w:sz w:val="22"/>
                <w:szCs w:val="22"/>
                <w:lang w:val="hy-AM" w:eastAsia="en-US"/>
              </w:rPr>
              <w:t>ը</w:t>
            </w:r>
          </w:p>
        </w:tc>
        <w:tc>
          <w:tcPr>
            <w:tcW w:w="567" w:type="dxa"/>
            <w:tcBorders>
              <w:top w:val="nil"/>
              <w:left w:val="nil"/>
              <w:bottom w:val="single" w:sz="4" w:space="0" w:color="auto"/>
              <w:right w:val="single" w:sz="4" w:space="0" w:color="auto"/>
            </w:tcBorders>
            <w:shd w:val="clear" w:color="FFFFCC" w:fill="FFFFFF"/>
            <w:textDirection w:val="btLr"/>
            <w:vAlign w:val="center"/>
            <w:hideMark/>
          </w:tcPr>
          <w:p w:rsidR="00302607" w:rsidRPr="001B4DB7" w:rsidRDefault="00302607" w:rsidP="001B4DB7">
            <w:pPr>
              <w:ind w:left="113" w:right="113"/>
              <w:jc w:val="center"/>
              <w:rPr>
                <w:rFonts w:ascii="GHEA Mariam" w:hAnsi="GHEA Mariam" w:cs="Arial"/>
                <w:sz w:val="22"/>
                <w:szCs w:val="22"/>
                <w:lang w:val="hy-AM" w:eastAsia="en-US"/>
              </w:rPr>
            </w:pPr>
            <w:r w:rsidRPr="001B4DB7">
              <w:rPr>
                <w:rFonts w:ascii="GHEA Mariam" w:hAnsi="GHEA Mariam" w:cs="Arial"/>
                <w:sz w:val="22"/>
                <w:szCs w:val="22"/>
                <w:lang w:eastAsia="en-US"/>
              </w:rPr>
              <w:t>խումբ</w:t>
            </w:r>
            <w:r w:rsidRPr="001B4DB7">
              <w:rPr>
                <w:rFonts w:ascii="GHEA Mariam" w:hAnsi="GHEA Mariam" w:cs="Arial"/>
                <w:sz w:val="22"/>
                <w:szCs w:val="22"/>
                <w:lang w:val="hy-AM" w:eastAsia="en-US"/>
              </w:rPr>
              <w:t>ը</w:t>
            </w:r>
          </w:p>
        </w:tc>
        <w:tc>
          <w:tcPr>
            <w:tcW w:w="709" w:type="dxa"/>
            <w:tcBorders>
              <w:top w:val="nil"/>
              <w:left w:val="nil"/>
              <w:bottom w:val="single" w:sz="4" w:space="0" w:color="auto"/>
              <w:right w:val="single" w:sz="4" w:space="0" w:color="auto"/>
            </w:tcBorders>
            <w:shd w:val="clear" w:color="FFFFCC" w:fill="FFFFFF"/>
            <w:textDirection w:val="btLr"/>
            <w:vAlign w:val="center"/>
            <w:hideMark/>
          </w:tcPr>
          <w:p w:rsidR="00302607" w:rsidRPr="001B4DB7" w:rsidRDefault="00302607" w:rsidP="001B4DB7">
            <w:pPr>
              <w:ind w:left="113" w:right="113"/>
              <w:jc w:val="center"/>
              <w:rPr>
                <w:rFonts w:ascii="GHEA Mariam" w:hAnsi="GHEA Mariam" w:cs="Arial"/>
                <w:sz w:val="22"/>
                <w:szCs w:val="22"/>
                <w:lang w:val="hy-AM" w:eastAsia="en-US"/>
              </w:rPr>
            </w:pPr>
            <w:r w:rsidRPr="001B4DB7">
              <w:rPr>
                <w:rFonts w:ascii="GHEA Mariam" w:hAnsi="GHEA Mariam" w:cs="Arial"/>
                <w:sz w:val="22"/>
                <w:szCs w:val="22"/>
                <w:lang w:eastAsia="en-US"/>
              </w:rPr>
              <w:t>դաս</w:t>
            </w:r>
            <w:r w:rsidRPr="001B4DB7">
              <w:rPr>
                <w:rFonts w:ascii="GHEA Mariam" w:hAnsi="GHEA Mariam" w:cs="Arial"/>
                <w:sz w:val="22"/>
                <w:szCs w:val="22"/>
                <w:lang w:val="hy-AM" w:eastAsia="en-US"/>
              </w:rPr>
              <w:t>ը</w:t>
            </w:r>
          </w:p>
        </w:tc>
        <w:tc>
          <w:tcPr>
            <w:tcW w:w="851" w:type="dxa"/>
            <w:tcBorders>
              <w:top w:val="nil"/>
              <w:left w:val="nil"/>
              <w:bottom w:val="single" w:sz="4" w:space="0" w:color="auto"/>
              <w:right w:val="single" w:sz="4" w:space="0" w:color="auto"/>
            </w:tcBorders>
            <w:shd w:val="clear" w:color="FFFFCC" w:fill="FFFFFF"/>
            <w:textDirection w:val="btLr"/>
            <w:vAlign w:val="center"/>
            <w:hideMark/>
          </w:tcPr>
          <w:p w:rsidR="00302607" w:rsidRPr="001B4DB7" w:rsidRDefault="00302607" w:rsidP="001B4DB7">
            <w:pPr>
              <w:ind w:left="113" w:right="113"/>
              <w:jc w:val="center"/>
              <w:rPr>
                <w:rFonts w:ascii="GHEA Mariam" w:hAnsi="GHEA Mariam" w:cs="Arial"/>
                <w:sz w:val="22"/>
                <w:szCs w:val="22"/>
                <w:lang w:val="hy-AM" w:eastAsia="en-US"/>
              </w:rPr>
            </w:pPr>
            <w:r w:rsidRPr="001B4DB7">
              <w:rPr>
                <w:rFonts w:ascii="GHEA Mariam" w:hAnsi="GHEA Mariam" w:cs="Arial"/>
                <w:sz w:val="22"/>
                <w:szCs w:val="22"/>
                <w:lang w:val="hy-AM" w:eastAsia="en-US"/>
              </w:rPr>
              <w:t>ծ</w:t>
            </w:r>
            <w:r w:rsidRPr="001B4DB7">
              <w:rPr>
                <w:rFonts w:ascii="GHEA Mariam" w:hAnsi="GHEA Mariam" w:cs="Arial"/>
                <w:sz w:val="22"/>
                <w:szCs w:val="22"/>
                <w:lang w:eastAsia="en-US"/>
              </w:rPr>
              <w:t>րագիր</w:t>
            </w:r>
            <w:r w:rsidRPr="001B4DB7">
              <w:rPr>
                <w:rFonts w:ascii="GHEA Mariam" w:hAnsi="GHEA Mariam" w:cs="Arial"/>
                <w:sz w:val="22"/>
                <w:szCs w:val="22"/>
                <w:lang w:val="hy-AM" w:eastAsia="en-US"/>
              </w:rPr>
              <w:t>ը</w:t>
            </w:r>
          </w:p>
        </w:tc>
        <w:tc>
          <w:tcPr>
            <w:tcW w:w="850" w:type="dxa"/>
            <w:tcBorders>
              <w:top w:val="nil"/>
              <w:left w:val="nil"/>
              <w:bottom w:val="single" w:sz="4" w:space="0" w:color="auto"/>
              <w:right w:val="single" w:sz="4" w:space="0" w:color="auto"/>
            </w:tcBorders>
            <w:shd w:val="clear" w:color="FFFFCC" w:fill="FFFFFF"/>
            <w:textDirection w:val="btLr"/>
            <w:vAlign w:val="center"/>
            <w:hideMark/>
          </w:tcPr>
          <w:p w:rsidR="00302607" w:rsidRPr="001B4DB7" w:rsidRDefault="00302607" w:rsidP="001B4DB7">
            <w:pPr>
              <w:ind w:left="113" w:right="113"/>
              <w:jc w:val="center"/>
              <w:rPr>
                <w:rFonts w:ascii="GHEA Mariam" w:hAnsi="GHEA Mariam" w:cs="Arial"/>
                <w:spacing w:val="-8"/>
                <w:sz w:val="22"/>
                <w:szCs w:val="22"/>
                <w:lang w:val="hy-AM" w:eastAsia="en-US"/>
              </w:rPr>
            </w:pPr>
            <w:r w:rsidRPr="001B4DB7">
              <w:rPr>
                <w:rFonts w:ascii="GHEA Mariam" w:hAnsi="GHEA Mariam" w:cs="Arial"/>
                <w:spacing w:val="-8"/>
                <w:sz w:val="22"/>
                <w:szCs w:val="22"/>
                <w:lang w:val="hy-AM" w:eastAsia="en-US"/>
              </w:rPr>
              <w:t>մ</w:t>
            </w:r>
            <w:r w:rsidRPr="001B4DB7">
              <w:rPr>
                <w:rFonts w:ascii="GHEA Mariam" w:hAnsi="GHEA Mariam" w:cs="Arial"/>
                <w:spacing w:val="-8"/>
                <w:sz w:val="22"/>
                <w:szCs w:val="22"/>
                <w:lang w:eastAsia="en-US"/>
              </w:rPr>
              <w:t>իջոցառում</w:t>
            </w:r>
            <w:r w:rsidRPr="001B4DB7">
              <w:rPr>
                <w:rFonts w:ascii="GHEA Mariam" w:hAnsi="GHEA Mariam" w:cs="Arial"/>
                <w:spacing w:val="-8"/>
                <w:sz w:val="22"/>
                <w:szCs w:val="22"/>
                <w:lang w:val="hy-AM" w:eastAsia="en-US"/>
              </w:rPr>
              <w:t>ը</w:t>
            </w:r>
          </w:p>
        </w:tc>
        <w:tc>
          <w:tcPr>
            <w:tcW w:w="6656" w:type="dxa"/>
            <w:vMerge/>
            <w:tcBorders>
              <w:top w:val="single" w:sz="4" w:space="0" w:color="auto"/>
              <w:left w:val="single" w:sz="4" w:space="0" w:color="auto"/>
              <w:bottom w:val="single" w:sz="4" w:space="0" w:color="auto"/>
              <w:right w:val="single" w:sz="4" w:space="0" w:color="auto"/>
            </w:tcBorders>
            <w:vAlign w:val="center"/>
            <w:hideMark/>
          </w:tcPr>
          <w:p w:rsidR="00302607" w:rsidRPr="001B4DB7" w:rsidRDefault="00302607" w:rsidP="001B4DB7">
            <w:pPr>
              <w:jc w:val="center"/>
              <w:rPr>
                <w:rFonts w:ascii="GHEA Mariam" w:hAnsi="GHEA Mariam"/>
                <w:sz w:val="22"/>
                <w:szCs w:val="22"/>
                <w:lang w:eastAsia="en-US"/>
              </w:rPr>
            </w:pPr>
          </w:p>
        </w:tc>
        <w:tc>
          <w:tcPr>
            <w:tcW w:w="3940" w:type="dxa"/>
            <w:vMerge/>
            <w:tcBorders>
              <w:top w:val="nil"/>
              <w:left w:val="single" w:sz="4" w:space="0" w:color="auto"/>
              <w:bottom w:val="single" w:sz="4" w:space="0" w:color="auto"/>
              <w:right w:val="single" w:sz="4" w:space="0" w:color="auto"/>
            </w:tcBorders>
            <w:vAlign w:val="center"/>
            <w:hideMark/>
          </w:tcPr>
          <w:p w:rsidR="00302607" w:rsidRPr="001B4DB7" w:rsidRDefault="00302607" w:rsidP="001B4DB7">
            <w:pPr>
              <w:jc w:val="center"/>
              <w:rPr>
                <w:rFonts w:ascii="GHEA Mariam" w:hAnsi="GHEA Mariam"/>
                <w:sz w:val="22"/>
                <w:szCs w:val="22"/>
                <w:lang w:eastAsia="en-US"/>
              </w:rPr>
            </w:pPr>
          </w:p>
        </w:tc>
      </w:tr>
      <w:tr w:rsidR="00800D5E" w:rsidRPr="00800D5E" w:rsidTr="001B4DB7">
        <w:trPr>
          <w:trHeight w:val="151"/>
        </w:trPr>
        <w:tc>
          <w:tcPr>
            <w:tcW w:w="567" w:type="dxa"/>
            <w:tcBorders>
              <w:top w:val="single" w:sz="4" w:space="0" w:color="auto"/>
              <w:left w:val="single" w:sz="4" w:space="0" w:color="auto"/>
              <w:bottom w:val="single" w:sz="4" w:space="0" w:color="auto"/>
              <w:right w:val="single" w:sz="4" w:space="0" w:color="auto"/>
            </w:tcBorders>
            <w:shd w:val="clear" w:color="FFFFCC" w:fill="FFFFFF"/>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FFFFCC" w:fill="FFFFFF"/>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FFFFCC" w:fill="FFFFFF"/>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FFFFCC" w:fill="FFFFFF"/>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FFFFCC" w:fill="FFFFFF"/>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FFFFCC" w:fill="FFFFFF"/>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ԸՆԴԱՄԵՆԸ</w:t>
            </w:r>
            <w:r w:rsidR="001B4DB7">
              <w:rPr>
                <w:rFonts w:ascii="GHEA Mariam" w:hAnsi="GHEA Mariam"/>
                <w:bCs/>
                <w:sz w:val="22"/>
                <w:szCs w:val="22"/>
                <w:lang w:val="hy-AM" w:eastAsia="en-US"/>
              </w:rPr>
              <w:t>՝</w:t>
            </w:r>
            <w:r w:rsidRPr="001B4DB7">
              <w:rPr>
                <w:rFonts w:ascii="GHEA Mariam" w:hAnsi="GHEA Mariam"/>
                <w:bCs/>
                <w:sz w:val="22"/>
                <w:szCs w:val="22"/>
                <w:lang w:eastAsia="en-US"/>
              </w:rPr>
              <w:t xml:space="preserve"> ԾԱԽՍԵՐ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bCs/>
                <w:sz w:val="22"/>
                <w:szCs w:val="22"/>
                <w:lang w:eastAsia="en-US"/>
              </w:rPr>
            </w:pPr>
            <w:r w:rsidRPr="001B4DB7">
              <w:rPr>
                <w:rFonts w:ascii="GHEA Mariam" w:hAnsi="GHEA Mariam"/>
                <w:bCs/>
                <w:sz w:val="22"/>
                <w:szCs w:val="22"/>
                <w:lang w:eastAsia="en-US"/>
              </w:rPr>
              <w:t>0.0</w:t>
            </w:r>
          </w:p>
        </w:tc>
      </w:tr>
      <w:tr w:rsidR="00800D5E" w:rsidRPr="00800D5E" w:rsidTr="001B4DB7">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ՏՆՏԵՍԱԿԱՆ ՀԱՐԱԲԵՐՈՒԹՅՈՒՆՆԵՐ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Տնտեսական հարաբերություններ (այլ դասերին չպատկանող)</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27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Տնտեսական հարաբերություններ (այլ դասերին չպատկանող)</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18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24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jc w:val="right"/>
              <w:rPr>
                <w:rFonts w:ascii="GHEA Mariam" w:hAnsi="GHEA Mariam"/>
                <w:color w:val="000000"/>
                <w:sz w:val="22"/>
                <w:szCs w:val="22"/>
                <w:lang w:eastAsia="en-US"/>
              </w:rPr>
            </w:pPr>
            <w:r w:rsidRPr="001B4DB7">
              <w:rPr>
                <w:rFonts w:ascii="GHEA Mariam" w:hAnsi="GHEA Mariam"/>
                <w:color w:val="000000"/>
                <w:sz w:val="22"/>
                <w:szCs w:val="22"/>
                <w:lang w:eastAsia="en-US"/>
              </w:rPr>
              <w:t>1220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Ռազմարդյունաբերության համալիրի զարգացում</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այդ թվում՝</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45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color w:val="000000"/>
                <w:sz w:val="22"/>
                <w:szCs w:val="22"/>
                <w:lang w:eastAsia="en-US"/>
              </w:rPr>
            </w:pPr>
            <w:r w:rsidRPr="001B4DB7">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800D5E" w:rsidRPr="001B4DB7" w:rsidRDefault="00800D5E" w:rsidP="00800D5E">
            <w:pPr>
              <w:jc w:val="right"/>
              <w:rPr>
                <w:rFonts w:ascii="GHEA Mariam" w:hAnsi="GHEA Mariam"/>
                <w:color w:val="000000"/>
                <w:sz w:val="22"/>
                <w:szCs w:val="22"/>
                <w:lang w:eastAsia="en-US"/>
              </w:rPr>
            </w:pPr>
            <w:r w:rsidRPr="001B4DB7">
              <w:rPr>
                <w:rFonts w:ascii="GHEA Mariam" w:hAnsi="GHEA Mariam"/>
                <w:color w:val="000000"/>
                <w:sz w:val="22"/>
                <w:szCs w:val="22"/>
                <w:lang w:eastAsia="en-US"/>
              </w:rPr>
              <w:t>31002</w:t>
            </w:r>
          </w:p>
        </w:tc>
        <w:tc>
          <w:tcPr>
            <w:tcW w:w="6656" w:type="dxa"/>
            <w:tcBorders>
              <w:top w:val="single" w:sz="4" w:space="0" w:color="auto"/>
              <w:left w:val="single" w:sz="4" w:space="0" w:color="auto"/>
              <w:bottom w:val="single" w:sz="4" w:space="0" w:color="auto"/>
              <w:right w:val="single" w:sz="4" w:space="0" w:color="auto"/>
            </w:tcBorders>
            <w:shd w:val="clear" w:color="FFFFCC" w:fill="FFFFFF"/>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Ապրանքների ու արտադրանքի ձեռքբերում</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45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 ըստ կատարողների</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66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right"/>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ՀՀ բարձր տեխնոլոգիական արդյունաբերության նախարարություն</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68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 բյուջետային ծախսերի տնտեսագիտական դասակարգման հոդվածներ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ԸՆԴԱՄԵՆԸ</w:t>
            </w:r>
            <w:r w:rsidR="001B4DB7">
              <w:rPr>
                <w:rFonts w:ascii="GHEA Mariam" w:hAnsi="GHEA Mariam"/>
                <w:sz w:val="22"/>
                <w:szCs w:val="22"/>
                <w:lang w:val="hy-AM" w:eastAsia="en-US"/>
              </w:rPr>
              <w:t>՝</w:t>
            </w:r>
            <w:r w:rsidRPr="001B4DB7">
              <w:rPr>
                <w:rFonts w:ascii="GHEA Mariam" w:hAnsi="GHEA Mariam"/>
                <w:sz w:val="22"/>
                <w:szCs w:val="22"/>
                <w:lang w:eastAsia="en-US"/>
              </w:rPr>
              <w:t xml:space="preserve"> ԾԱԽՍԵՐ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ՈՉ ՖԻՆԱՆՍԱԿԱՆ ԱԿՏԻՎՆԵՐԻ ԳԾՈՎ ԾԱԽՍԵՐ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36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ՀԻՄՆԱԿԱՆ ՄԻՋՈՑՆԵՐ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36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ՄԵՔԵՆԱՆԵՐ  ԵՎ  ՍԱՐՔԱՎՈՐՈՒՄՆԵՐ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36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 Այլ մեքենաներ և սարքավորումներ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ՊԱՇՏՊԱՆՈՒԹՅՈՒՆ</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bCs/>
                <w:sz w:val="22"/>
                <w:szCs w:val="22"/>
                <w:lang w:eastAsia="en-US"/>
              </w:rPr>
            </w:pPr>
            <w:r w:rsidRPr="001B4DB7">
              <w:rPr>
                <w:rFonts w:ascii="GHEA Mariam" w:hAnsi="GHEA Mariam"/>
                <w:bCs/>
                <w:sz w:val="22"/>
                <w:szCs w:val="22"/>
                <w:lang w:eastAsia="en-US"/>
              </w:rPr>
              <w:t>(10,224.0)</w:t>
            </w:r>
          </w:p>
        </w:tc>
      </w:tr>
      <w:tr w:rsidR="00800D5E" w:rsidRPr="00800D5E" w:rsidTr="001B4DB7">
        <w:trPr>
          <w:trHeight w:val="47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Հետազոտական և նախագծային աշխատանքներ պաշտպանության ոլորտում</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bCs/>
                <w:sz w:val="22"/>
                <w:szCs w:val="22"/>
                <w:lang w:eastAsia="en-US"/>
              </w:rPr>
            </w:pPr>
            <w:r w:rsidRPr="001B4DB7">
              <w:rPr>
                <w:rFonts w:ascii="GHEA Mariam" w:hAnsi="GHEA Mariam"/>
                <w:bCs/>
                <w:sz w:val="22"/>
                <w:szCs w:val="22"/>
                <w:lang w:eastAsia="en-US"/>
              </w:rPr>
              <w:t>(10,224.0)</w:t>
            </w:r>
          </w:p>
        </w:tc>
      </w:tr>
      <w:tr w:rsidR="00800D5E" w:rsidRPr="00800D5E" w:rsidTr="001B4DB7">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41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01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Հետազոտական և նախագծային աշխատանքներ պաշտպանության ոլորտում</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bCs/>
                <w:sz w:val="22"/>
                <w:szCs w:val="22"/>
                <w:lang w:eastAsia="en-US"/>
              </w:rPr>
            </w:pPr>
            <w:r w:rsidRPr="001B4DB7">
              <w:rPr>
                <w:rFonts w:ascii="GHEA Mariam" w:hAnsi="GHEA Mariam"/>
                <w:bCs/>
                <w:sz w:val="22"/>
                <w:szCs w:val="22"/>
                <w:lang w:eastAsia="en-US"/>
              </w:rPr>
              <w:t>(10,224.0)</w:t>
            </w:r>
          </w:p>
        </w:tc>
      </w:tr>
      <w:tr w:rsidR="00800D5E" w:rsidRPr="00800D5E" w:rsidTr="001B4DB7">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17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1119</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Պաշտպանության բնագավառում գիտական և գիտատեխնիկական նպատակային հետազոտություններ</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83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11001</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«Գիտական և գիտատեխնիկական նպատակային ծրագրային հետազոտություններ» ծրագրի շրջանակներում կատարվող հատուկ գիտահետազոտական և փորձակոնստրուկտորական աշխատանքներ</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 ըստ կատարողների</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66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Calibri" w:hAnsi="Calibri" w:cs="Calibri"/>
                <w:bCs/>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ՀՀ բարձր տեխնոլոգիական արդյունաբերության նախարարություն</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73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 բյուջետային ծախսերի տնտեսագիտական դասակարգման հոդվածներ</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41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ԸՆԴԱՄԵՆԸ</w:t>
            </w:r>
            <w:r w:rsidR="007B2F6C">
              <w:rPr>
                <w:rFonts w:ascii="GHEA Mariam" w:hAnsi="GHEA Mariam"/>
                <w:sz w:val="22"/>
                <w:szCs w:val="22"/>
                <w:lang w:val="hy-AM" w:eastAsia="en-US"/>
              </w:rPr>
              <w:t>՝</w:t>
            </w:r>
            <w:r w:rsidRPr="001B4DB7">
              <w:rPr>
                <w:rFonts w:ascii="GHEA Mariam" w:hAnsi="GHEA Mariam"/>
                <w:sz w:val="22"/>
                <w:szCs w:val="22"/>
                <w:lang w:eastAsia="en-US"/>
              </w:rPr>
              <w:t xml:space="preserve"> ԾԱԽՍԵՐ</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19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ԸՆԹԱՑԻԿ ԾԱԽՍԵՐ</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18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ԱՅԼ  ԾԱԽՍԵՐ</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Այլ ծախսեր</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18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11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ՀԻՄՆԱԿԱՆ ԲԱԺԻՆՆԵՐԻՆ ՉԴԱՍՎՈՂ ՊԱՀՈՒՍՏԱՅԻՆ ՖՈՆԴԵՐ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bCs/>
                <w:sz w:val="22"/>
                <w:szCs w:val="22"/>
                <w:lang w:eastAsia="en-US"/>
              </w:rPr>
            </w:pPr>
            <w:r w:rsidRPr="001B4DB7">
              <w:rPr>
                <w:rFonts w:ascii="GHEA Mariam" w:hAnsi="GHEA Mariam"/>
                <w:bCs/>
                <w:sz w:val="22"/>
                <w:szCs w:val="22"/>
                <w:lang w:eastAsia="en-US"/>
              </w:rPr>
              <w:t>0.0</w:t>
            </w:r>
          </w:p>
        </w:tc>
      </w:tr>
      <w:tr w:rsidR="00800D5E" w:rsidRPr="00800D5E" w:rsidTr="001B4DB7">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ՀՀ կառավարության պահուստային ֆոնդ</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0.0</w:t>
            </w:r>
          </w:p>
        </w:tc>
      </w:tr>
      <w:tr w:rsidR="00800D5E" w:rsidRPr="00800D5E" w:rsidTr="001B4DB7">
        <w:trPr>
          <w:trHeight w:val="22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bCs/>
                <w:sz w:val="22"/>
                <w:szCs w:val="22"/>
                <w:lang w:eastAsia="en-US"/>
              </w:rPr>
            </w:pPr>
            <w:r w:rsidRPr="001B4DB7">
              <w:rPr>
                <w:rFonts w:ascii="GHEA Mariam" w:hAnsi="GHEA Mariam"/>
                <w:bCs/>
                <w:sz w:val="22"/>
                <w:szCs w:val="22"/>
                <w:lang w:eastAsia="en-US"/>
              </w:rPr>
              <w:t xml:space="preserve"> 01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ՀՀ կառավարության պահուստային ֆոնդ</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0.0</w:t>
            </w:r>
          </w:p>
        </w:tc>
      </w:tr>
      <w:tr w:rsidR="00800D5E" w:rsidRPr="00800D5E" w:rsidTr="001B4DB7">
        <w:trPr>
          <w:trHeight w:val="13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1139</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GHEA Mariam" w:hAnsi="GHEA Mariam"/>
                <w:sz w:val="22"/>
                <w:szCs w:val="22"/>
                <w:lang w:eastAsia="en-US"/>
              </w:rPr>
              <w:t xml:space="preserve"> 11001</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ՀՀ կառավարության պահուստային ֆոնդ</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 ըստ կատարողների</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11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ՀՀ կառավարություն</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20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 բյուջետային ծախսերի տնտեսագիտական դասակարգման հոդվածներ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ԸՆԴԱՄԵՆԸ</w:t>
            </w:r>
            <w:r w:rsidR="001B4DB7">
              <w:rPr>
                <w:rFonts w:ascii="GHEA Mariam" w:hAnsi="GHEA Mariam"/>
                <w:sz w:val="22"/>
                <w:szCs w:val="22"/>
                <w:lang w:val="hy-AM" w:eastAsia="en-US"/>
              </w:rPr>
              <w:t>՝</w:t>
            </w:r>
            <w:r w:rsidRPr="001B4DB7">
              <w:rPr>
                <w:rFonts w:ascii="GHEA Mariam" w:hAnsi="GHEA Mariam"/>
                <w:sz w:val="22"/>
                <w:szCs w:val="22"/>
                <w:lang w:eastAsia="en-US"/>
              </w:rPr>
              <w:t xml:space="preserve"> ԾԱԽՍԵՐ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ԸՆԹԱՑԻԿ ԾԱԽՍԵՐ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8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ԱՅԼ  ԾԱԽՍԵՐ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Պահուստային միջոցներ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1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1139</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GHEA Mariam" w:hAnsi="GHEA Mariam"/>
                <w:sz w:val="22"/>
                <w:szCs w:val="22"/>
                <w:lang w:eastAsia="en-US"/>
              </w:rPr>
              <w:t xml:space="preserve"> 11001</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ՀՀ կառավարության պահուստային ֆոնդ</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 ըստ կատարողների</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iCs/>
                <w:sz w:val="22"/>
                <w:szCs w:val="22"/>
                <w:lang w:eastAsia="en-US"/>
              </w:rPr>
            </w:pPr>
            <w:r w:rsidRPr="001B4DB7">
              <w:rPr>
                <w:rFonts w:ascii="GHEA Mariam" w:hAnsi="GHEA Mariam"/>
                <w:iCs/>
                <w:sz w:val="22"/>
                <w:szCs w:val="22"/>
                <w:lang w:eastAsia="en-US"/>
              </w:rPr>
              <w:t xml:space="preserve"> ՀՀ կառավարություն</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այդ թվում` բյուջետային ծախսերի տնտեսագիտական դասակարգման հոդվածներ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ԸՆԴԱՄԵՆԸ</w:t>
            </w:r>
            <w:r w:rsidR="001B4DB7">
              <w:rPr>
                <w:rFonts w:ascii="GHEA Mariam" w:hAnsi="GHEA Mariam"/>
                <w:sz w:val="22"/>
                <w:szCs w:val="22"/>
                <w:lang w:val="hy-AM" w:eastAsia="en-US"/>
              </w:rPr>
              <w:t>՝</w:t>
            </w:r>
            <w:r w:rsidRPr="001B4DB7">
              <w:rPr>
                <w:rFonts w:ascii="GHEA Mariam" w:hAnsi="GHEA Mariam"/>
                <w:sz w:val="22"/>
                <w:szCs w:val="22"/>
                <w:lang w:eastAsia="en-US"/>
              </w:rPr>
              <w:t xml:space="preserve"> ԾԱԽՍԵՐ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ԸՆԹԱՑԻԿ ԾԱԽՍԵՐ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ԱՅԼ  ԾԱԽՍԵՐ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r w:rsidR="00800D5E" w:rsidRPr="00800D5E" w:rsidTr="001B4DB7">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rPr>
                <w:rFonts w:ascii="GHEA Mariam" w:hAnsi="GHEA Mariam"/>
                <w:sz w:val="22"/>
                <w:szCs w:val="22"/>
                <w:lang w:eastAsia="en-US"/>
              </w:rPr>
            </w:pPr>
            <w:r w:rsidRPr="001B4DB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0D5E" w:rsidRPr="001B4DB7" w:rsidRDefault="00800D5E" w:rsidP="00800D5E">
            <w:pPr>
              <w:jc w:val="center"/>
              <w:rPr>
                <w:rFonts w:ascii="GHEA Mariam" w:hAnsi="GHEA Mariam"/>
                <w:sz w:val="22"/>
                <w:szCs w:val="22"/>
                <w:lang w:eastAsia="en-US"/>
              </w:rPr>
            </w:pPr>
            <w:r w:rsidRPr="001B4DB7">
              <w:rPr>
                <w:rFonts w:ascii="Calibri" w:hAnsi="Calibri" w:cs="Calibri"/>
                <w:sz w:val="22"/>
                <w:szCs w:val="22"/>
                <w:lang w:eastAsia="en-US"/>
              </w:rPr>
              <w:t> </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800D5E" w:rsidRPr="001B4DB7" w:rsidRDefault="00800D5E" w:rsidP="00800D5E">
            <w:pPr>
              <w:rPr>
                <w:rFonts w:ascii="GHEA Mariam" w:hAnsi="GHEA Mariam"/>
                <w:sz w:val="22"/>
                <w:szCs w:val="22"/>
                <w:lang w:eastAsia="en-US"/>
              </w:rPr>
            </w:pPr>
            <w:r w:rsidRPr="001B4DB7">
              <w:rPr>
                <w:rFonts w:ascii="GHEA Mariam" w:hAnsi="GHEA Mariam"/>
                <w:sz w:val="22"/>
                <w:szCs w:val="22"/>
                <w:lang w:eastAsia="en-US"/>
              </w:rPr>
              <w:t xml:space="preserve"> Պահուստային միջոցներ</w:t>
            </w:r>
          </w:p>
        </w:tc>
        <w:tc>
          <w:tcPr>
            <w:tcW w:w="3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800D5E" w:rsidRPr="001B4DB7" w:rsidRDefault="00800D5E" w:rsidP="001B4DB7">
            <w:pPr>
              <w:jc w:val="center"/>
              <w:rPr>
                <w:rFonts w:ascii="GHEA Mariam" w:hAnsi="GHEA Mariam"/>
                <w:sz w:val="22"/>
                <w:szCs w:val="22"/>
                <w:lang w:eastAsia="en-US"/>
              </w:rPr>
            </w:pPr>
            <w:r w:rsidRPr="001B4DB7">
              <w:rPr>
                <w:rFonts w:ascii="GHEA Mariam" w:hAnsi="GHEA Mariam"/>
                <w:sz w:val="22"/>
                <w:szCs w:val="22"/>
                <w:lang w:eastAsia="en-US"/>
              </w:rPr>
              <w:t>(10,224.0)</w:t>
            </w:r>
          </w:p>
        </w:tc>
      </w:tr>
    </w:tbl>
    <w:p w:rsidR="00800D5E" w:rsidRDefault="00800D5E" w:rsidP="004623C6">
      <w:pPr>
        <w:pStyle w:val="NormalWeb"/>
        <w:shd w:val="clear" w:color="auto" w:fill="FFFFFF"/>
        <w:tabs>
          <w:tab w:val="left" w:pos="1080"/>
        </w:tabs>
        <w:spacing w:after="0" w:line="408" w:lineRule="auto"/>
        <w:jc w:val="both"/>
        <w:rPr>
          <w:rFonts w:ascii="GHEA Mariam" w:hAnsi="GHEA Mariam"/>
          <w:lang w:val="hy-AM"/>
        </w:rPr>
      </w:pPr>
    </w:p>
    <w:p w:rsidR="001B4DB7" w:rsidRDefault="001B4DB7" w:rsidP="004623C6">
      <w:pPr>
        <w:pStyle w:val="NormalWeb"/>
        <w:shd w:val="clear" w:color="auto" w:fill="FFFFFF"/>
        <w:tabs>
          <w:tab w:val="left" w:pos="1080"/>
        </w:tabs>
        <w:spacing w:after="0" w:line="408" w:lineRule="auto"/>
        <w:jc w:val="both"/>
        <w:rPr>
          <w:rFonts w:ascii="GHEA Mariam" w:hAnsi="GHEA Mariam"/>
          <w:lang w:val="hy-AM"/>
        </w:rPr>
      </w:pPr>
    </w:p>
    <w:p w:rsidR="001B4DB7" w:rsidRPr="00574F02" w:rsidRDefault="001B4DB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B4DB7" w:rsidRPr="00574F02" w:rsidRDefault="001B4DB7" w:rsidP="001B4DB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B4DB7" w:rsidRDefault="001B4DB7" w:rsidP="004623C6">
      <w:pPr>
        <w:pStyle w:val="NormalWeb"/>
        <w:shd w:val="clear" w:color="auto" w:fill="FFFFFF"/>
        <w:tabs>
          <w:tab w:val="left" w:pos="1080"/>
        </w:tabs>
        <w:spacing w:after="0" w:line="408" w:lineRule="auto"/>
        <w:jc w:val="both"/>
        <w:rPr>
          <w:rFonts w:ascii="GHEA Mariam" w:hAnsi="GHEA Mariam"/>
          <w:lang w:val="hy-AM"/>
        </w:rPr>
        <w:sectPr w:rsidR="001B4DB7" w:rsidSect="00800D5E">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800D5E" w:rsidRPr="00780544" w:rsidRDefault="00800D5E" w:rsidP="00800D5E">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800D5E" w:rsidRPr="00780544" w:rsidRDefault="00800D5E" w:rsidP="00800D5E">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800D5E" w:rsidRDefault="00800D5E" w:rsidP="004623C6">
      <w:pPr>
        <w:pStyle w:val="NormalWeb"/>
        <w:shd w:val="clear" w:color="auto" w:fill="FFFFFF"/>
        <w:tabs>
          <w:tab w:val="left" w:pos="1080"/>
        </w:tabs>
        <w:spacing w:after="0" w:line="408" w:lineRule="auto"/>
        <w:jc w:val="both"/>
        <w:rPr>
          <w:rFonts w:ascii="GHEA Mariam" w:hAnsi="GHEA Mariam"/>
          <w:spacing w:val="-2"/>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tbl>
      <w:tblPr>
        <w:tblW w:w="15014" w:type="dxa"/>
        <w:tblLayout w:type="fixed"/>
        <w:tblLook w:val="04A0" w:firstRow="1" w:lastRow="0" w:firstColumn="1" w:lastColumn="0" w:noHBand="0" w:noVBand="1"/>
      </w:tblPr>
      <w:tblGrid>
        <w:gridCol w:w="789"/>
        <w:gridCol w:w="945"/>
        <w:gridCol w:w="4078"/>
        <w:gridCol w:w="1276"/>
        <w:gridCol w:w="1816"/>
        <w:gridCol w:w="2284"/>
        <w:gridCol w:w="2279"/>
        <w:gridCol w:w="1547"/>
      </w:tblGrid>
      <w:tr w:rsidR="00800D5E" w:rsidRPr="008D2478" w:rsidTr="00597A80">
        <w:trPr>
          <w:trHeight w:val="880"/>
        </w:trPr>
        <w:tc>
          <w:tcPr>
            <w:tcW w:w="15014" w:type="dxa"/>
            <w:gridSpan w:val="8"/>
            <w:tcBorders>
              <w:top w:val="nil"/>
              <w:left w:val="nil"/>
              <w:bottom w:val="nil"/>
              <w:right w:val="nil"/>
            </w:tcBorders>
            <w:shd w:val="clear" w:color="auto" w:fill="auto"/>
            <w:vAlign w:val="center"/>
            <w:hideMark/>
          </w:tcPr>
          <w:p w:rsidR="00800D5E" w:rsidRPr="00597A80" w:rsidRDefault="00800D5E" w:rsidP="00800D5E">
            <w:pPr>
              <w:jc w:val="center"/>
              <w:rPr>
                <w:rFonts w:ascii="GHEA Mariam" w:hAnsi="GHEA Mariam"/>
                <w:bCs/>
                <w:sz w:val="22"/>
                <w:szCs w:val="22"/>
                <w:lang w:val="hy-AM" w:eastAsia="en-US"/>
              </w:rPr>
            </w:pPr>
            <w:r w:rsidRPr="00597A80">
              <w:rPr>
                <w:rFonts w:ascii="GHEA Mariam" w:hAnsi="GHEA Mariam"/>
                <w:bCs/>
                <w:sz w:val="22"/>
                <w:szCs w:val="22"/>
                <w:lang w:val="hy-AM" w:eastAsia="en-US"/>
              </w:rPr>
              <w:t>«ՀԱՅԱՍՏԱՆԻ ՀԱՆՐԱՊԵՏՈՒԹՅԱՆ 2021 ԹՎԱԿԱՆԻ ՊԵՏԱԿԱՆ ԲՅՈՒՋԵԻ ՄԱՍԻՆ» ՀԱՅԱՍՏԱՆԻ ՀԱՆՐԱՊԵՏՈՒԹՅԱՆ</w:t>
            </w:r>
            <w:r w:rsidRPr="00597A80">
              <w:rPr>
                <w:rFonts w:ascii="GHEA Mariam" w:hAnsi="GHEA Mariam"/>
                <w:bCs/>
                <w:sz w:val="22"/>
                <w:szCs w:val="22"/>
                <w:lang w:val="hy-AM" w:eastAsia="en-US"/>
              </w:rPr>
              <w:br/>
              <w:t>ՕՐԵՆՔԻ N 1 ՀԱՎԵԼՎԱԾԻ N 3 ԱՂՅՈՒՍԱԿՈՒՄ ԿԱՏԱՐՎՈՂ ՓՈՓՈԽՈՒԹՅՈՒՆԸ ԵՎ ԼՐԱՑՈՒՄԸ</w:t>
            </w:r>
          </w:p>
        </w:tc>
      </w:tr>
      <w:tr w:rsidR="00597A80" w:rsidRPr="00597A80" w:rsidTr="00597A80">
        <w:trPr>
          <w:trHeight w:val="332"/>
        </w:trPr>
        <w:tc>
          <w:tcPr>
            <w:tcW w:w="789" w:type="dxa"/>
            <w:tcBorders>
              <w:top w:val="nil"/>
              <w:left w:val="nil"/>
              <w:bottom w:val="nil"/>
              <w:right w:val="nil"/>
            </w:tcBorders>
            <w:shd w:val="clear" w:color="auto" w:fill="auto"/>
            <w:vAlign w:val="center"/>
            <w:hideMark/>
          </w:tcPr>
          <w:p w:rsidR="00800D5E" w:rsidRPr="00597A80" w:rsidRDefault="00800D5E" w:rsidP="00800D5E">
            <w:pPr>
              <w:jc w:val="center"/>
              <w:rPr>
                <w:rFonts w:ascii="GHEA Mariam" w:hAnsi="GHEA Mariam"/>
                <w:bCs/>
                <w:sz w:val="22"/>
                <w:szCs w:val="22"/>
                <w:lang w:val="hy-AM" w:eastAsia="en-US"/>
              </w:rPr>
            </w:pPr>
          </w:p>
        </w:tc>
        <w:tc>
          <w:tcPr>
            <w:tcW w:w="945" w:type="dxa"/>
            <w:tcBorders>
              <w:top w:val="nil"/>
              <w:left w:val="nil"/>
              <w:bottom w:val="nil"/>
              <w:right w:val="nil"/>
            </w:tcBorders>
            <w:shd w:val="clear" w:color="auto" w:fill="auto"/>
            <w:vAlign w:val="center"/>
            <w:hideMark/>
          </w:tcPr>
          <w:p w:rsidR="00800D5E" w:rsidRPr="00597A80" w:rsidRDefault="00800D5E" w:rsidP="00800D5E">
            <w:pPr>
              <w:jc w:val="center"/>
              <w:rPr>
                <w:rFonts w:ascii="GHEA Mariam" w:hAnsi="GHEA Mariam"/>
                <w:sz w:val="22"/>
                <w:szCs w:val="22"/>
                <w:lang w:val="hy-AM" w:eastAsia="en-US"/>
              </w:rPr>
            </w:pPr>
          </w:p>
        </w:tc>
        <w:tc>
          <w:tcPr>
            <w:tcW w:w="4078" w:type="dxa"/>
            <w:tcBorders>
              <w:top w:val="nil"/>
              <w:left w:val="nil"/>
              <w:bottom w:val="nil"/>
              <w:right w:val="nil"/>
            </w:tcBorders>
            <w:shd w:val="clear" w:color="auto" w:fill="auto"/>
            <w:vAlign w:val="center"/>
            <w:hideMark/>
          </w:tcPr>
          <w:p w:rsidR="00800D5E" w:rsidRPr="00597A80" w:rsidRDefault="00800D5E" w:rsidP="00800D5E">
            <w:pPr>
              <w:jc w:val="center"/>
              <w:rPr>
                <w:rFonts w:ascii="GHEA Mariam" w:hAnsi="GHEA Mariam"/>
                <w:sz w:val="22"/>
                <w:szCs w:val="22"/>
                <w:lang w:val="hy-AM" w:eastAsia="en-US"/>
              </w:rPr>
            </w:pPr>
          </w:p>
        </w:tc>
        <w:tc>
          <w:tcPr>
            <w:tcW w:w="1276" w:type="dxa"/>
            <w:tcBorders>
              <w:top w:val="nil"/>
              <w:left w:val="nil"/>
              <w:bottom w:val="nil"/>
              <w:right w:val="nil"/>
            </w:tcBorders>
            <w:shd w:val="clear" w:color="auto" w:fill="auto"/>
            <w:vAlign w:val="center"/>
            <w:hideMark/>
          </w:tcPr>
          <w:p w:rsidR="00800D5E" w:rsidRPr="00597A80" w:rsidRDefault="00800D5E" w:rsidP="00800D5E">
            <w:pPr>
              <w:jc w:val="center"/>
              <w:rPr>
                <w:rFonts w:ascii="GHEA Mariam" w:hAnsi="GHEA Mariam"/>
                <w:sz w:val="22"/>
                <w:szCs w:val="22"/>
                <w:lang w:val="hy-AM" w:eastAsia="en-US"/>
              </w:rPr>
            </w:pPr>
          </w:p>
        </w:tc>
        <w:tc>
          <w:tcPr>
            <w:tcW w:w="1816" w:type="dxa"/>
            <w:tcBorders>
              <w:top w:val="nil"/>
              <w:left w:val="nil"/>
              <w:bottom w:val="nil"/>
              <w:right w:val="nil"/>
            </w:tcBorders>
            <w:shd w:val="clear" w:color="auto" w:fill="auto"/>
            <w:vAlign w:val="center"/>
            <w:hideMark/>
          </w:tcPr>
          <w:p w:rsidR="00800D5E" w:rsidRPr="00597A80" w:rsidRDefault="00800D5E" w:rsidP="00800D5E">
            <w:pPr>
              <w:jc w:val="center"/>
              <w:rPr>
                <w:rFonts w:ascii="GHEA Mariam" w:hAnsi="GHEA Mariam"/>
                <w:sz w:val="22"/>
                <w:szCs w:val="22"/>
                <w:lang w:val="hy-AM" w:eastAsia="en-US"/>
              </w:rPr>
            </w:pPr>
          </w:p>
        </w:tc>
        <w:tc>
          <w:tcPr>
            <w:tcW w:w="2284" w:type="dxa"/>
            <w:tcBorders>
              <w:top w:val="nil"/>
              <w:left w:val="nil"/>
              <w:bottom w:val="nil"/>
              <w:right w:val="nil"/>
            </w:tcBorders>
            <w:shd w:val="clear" w:color="auto" w:fill="auto"/>
            <w:vAlign w:val="center"/>
            <w:hideMark/>
          </w:tcPr>
          <w:p w:rsidR="00800D5E" w:rsidRPr="00597A80" w:rsidRDefault="00800D5E" w:rsidP="00800D5E">
            <w:pPr>
              <w:jc w:val="center"/>
              <w:rPr>
                <w:rFonts w:ascii="GHEA Mariam" w:hAnsi="GHEA Mariam"/>
                <w:sz w:val="22"/>
                <w:szCs w:val="22"/>
                <w:lang w:val="hy-AM" w:eastAsia="en-US"/>
              </w:rPr>
            </w:pPr>
          </w:p>
        </w:tc>
        <w:tc>
          <w:tcPr>
            <w:tcW w:w="3826" w:type="dxa"/>
            <w:gridSpan w:val="2"/>
            <w:tcBorders>
              <w:top w:val="nil"/>
              <w:left w:val="nil"/>
              <w:bottom w:val="single" w:sz="4" w:space="0" w:color="auto"/>
              <w:right w:val="nil"/>
            </w:tcBorders>
            <w:shd w:val="clear" w:color="auto" w:fill="auto"/>
            <w:vAlign w:val="center"/>
            <w:hideMark/>
          </w:tcPr>
          <w:p w:rsidR="00800D5E" w:rsidRPr="00597A80" w:rsidRDefault="00597A80" w:rsidP="00800D5E">
            <w:pPr>
              <w:jc w:val="right"/>
              <w:rPr>
                <w:rFonts w:ascii="GHEA Mariam" w:hAnsi="GHEA Mariam"/>
                <w:sz w:val="22"/>
                <w:szCs w:val="22"/>
                <w:lang w:val="hy-AM" w:eastAsia="en-US"/>
              </w:rPr>
            </w:pPr>
            <w:r>
              <w:rPr>
                <w:rFonts w:ascii="GHEA Mariam" w:hAnsi="GHEA Mariam"/>
                <w:sz w:val="22"/>
                <w:szCs w:val="22"/>
                <w:lang w:val="hy-AM" w:eastAsia="en-US"/>
              </w:rPr>
              <w:t>(հ</w:t>
            </w:r>
            <w:r w:rsidR="00800D5E" w:rsidRPr="00597A80">
              <w:rPr>
                <w:rFonts w:ascii="GHEA Mariam" w:hAnsi="GHEA Mariam"/>
                <w:sz w:val="22"/>
                <w:szCs w:val="22"/>
                <w:lang w:eastAsia="en-US"/>
              </w:rPr>
              <w:t>ազ. դրամ</w:t>
            </w:r>
            <w:r>
              <w:rPr>
                <w:rFonts w:ascii="GHEA Mariam" w:hAnsi="GHEA Mariam"/>
                <w:sz w:val="22"/>
                <w:szCs w:val="22"/>
                <w:lang w:val="hy-AM" w:eastAsia="en-US"/>
              </w:rPr>
              <w:t>)</w:t>
            </w:r>
          </w:p>
        </w:tc>
      </w:tr>
      <w:tr w:rsidR="00800D5E" w:rsidRPr="00597A80" w:rsidTr="00597A80">
        <w:trPr>
          <w:trHeight w:val="70"/>
        </w:trPr>
        <w:tc>
          <w:tcPr>
            <w:tcW w:w="17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8D2478" w:rsidRDefault="00800D5E" w:rsidP="00800D5E">
            <w:pPr>
              <w:jc w:val="center"/>
              <w:rPr>
                <w:rFonts w:ascii="GHEA Mariam" w:hAnsi="GHEA Mariam"/>
                <w:bCs/>
                <w:color w:val="000000"/>
                <w:sz w:val="22"/>
                <w:szCs w:val="22"/>
                <w:lang w:val="hy-AM" w:eastAsia="en-US"/>
              </w:rPr>
            </w:pPr>
            <w:r w:rsidRPr="00597A80">
              <w:rPr>
                <w:rFonts w:ascii="GHEA Mariam" w:hAnsi="GHEA Mariam"/>
                <w:bCs/>
                <w:color w:val="000000"/>
                <w:sz w:val="22"/>
                <w:szCs w:val="22"/>
                <w:lang w:eastAsia="en-US"/>
              </w:rPr>
              <w:t>Ծրագրային դասիչ</w:t>
            </w:r>
            <w:r w:rsidR="008D2478">
              <w:rPr>
                <w:rFonts w:ascii="GHEA Mariam" w:hAnsi="GHEA Mariam"/>
                <w:bCs/>
                <w:color w:val="000000"/>
                <w:sz w:val="22"/>
                <w:szCs w:val="22"/>
                <w:lang w:val="hy-AM" w:eastAsia="en-US"/>
              </w:rPr>
              <w:t>ը</w:t>
            </w:r>
          </w:p>
        </w:tc>
        <w:tc>
          <w:tcPr>
            <w:tcW w:w="40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Բյուջետային գլխավոր կարգադրիչների, ծրագրերի, միջոցառումների և ուղղությունների անվանումները</w:t>
            </w:r>
          </w:p>
        </w:tc>
        <w:tc>
          <w:tcPr>
            <w:tcW w:w="9202" w:type="dxa"/>
            <w:gridSpan w:val="5"/>
            <w:tcBorders>
              <w:top w:val="single" w:sz="4" w:space="0" w:color="auto"/>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 xml:space="preserve">Ցուցանիշների փոփոխությունը </w:t>
            </w:r>
            <w:r w:rsidRPr="00597A80">
              <w:rPr>
                <w:rFonts w:ascii="GHEA Mariam" w:hAnsi="GHEA Mariam"/>
                <w:bCs/>
                <w:color w:val="000000"/>
                <w:sz w:val="22"/>
                <w:szCs w:val="22"/>
                <w:lang w:eastAsia="en-US"/>
              </w:rPr>
              <w:br/>
              <w:t xml:space="preserve">(ավելացումները նշված են դրական նշանով) </w:t>
            </w:r>
          </w:p>
        </w:tc>
      </w:tr>
      <w:tr w:rsidR="00800D5E" w:rsidRPr="00597A80" w:rsidTr="00597A80">
        <w:trPr>
          <w:trHeight w:val="332"/>
        </w:trPr>
        <w:tc>
          <w:tcPr>
            <w:tcW w:w="1734" w:type="dxa"/>
            <w:gridSpan w:val="2"/>
            <w:vMerge/>
            <w:tcBorders>
              <w:top w:val="single" w:sz="4" w:space="0" w:color="auto"/>
              <w:left w:val="single" w:sz="4" w:space="0" w:color="auto"/>
              <w:bottom w:val="single" w:sz="4" w:space="0" w:color="auto"/>
              <w:right w:val="single" w:sz="4" w:space="0" w:color="auto"/>
            </w:tcBorders>
            <w:vAlign w:val="center"/>
            <w:hideMark/>
          </w:tcPr>
          <w:p w:rsidR="00800D5E" w:rsidRPr="00597A80" w:rsidRDefault="00800D5E" w:rsidP="00800D5E">
            <w:pPr>
              <w:rPr>
                <w:rFonts w:ascii="GHEA Mariam" w:hAnsi="GHEA Mariam"/>
                <w:bCs/>
                <w:color w:val="000000"/>
                <w:sz w:val="22"/>
                <w:szCs w:val="22"/>
                <w:lang w:eastAsia="en-US"/>
              </w:rPr>
            </w:pPr>
          </w:p>
        </w:tc>
        <w:tc>
          <w:tcPr>
            <w:tcW w:w="4078" w:type="dxa"/>
            <w:vMerge/>
            <w:tcBorders>
              <w:top w:val="single" w:sz="4" w:space="0" w:color="auto"/>
              <w:left w:val="single" w:sz="4" w:space="0" w:color="auto"/>
              <w:bottom w:val="single" w:sz="4" w:space="0" w:color="auto"/>
              <w:right w:val="single" w:sz="4" w:space="0" w:color="auto"/>
            </w:tcBorders>
            <w:vAlign w:val="center"/>
            <w:hideMark/>
          </w:tcPr>
          <w:p w:rsidR="00800D5E" w:rsidRPr="00597A80" w:rsidRDefault="00800D5E" w:rsidP="00800D5E">
            <w:pPr>
              <w:rPr>
                <w:rFonts w:ascii="GHEA Mariam" w:hAnsi="GHEA Mariam"/>
                <w:bCs/>
                <w:color w:val="000000"/>
                <w:sz w:val="22"/>
                <w:szCs w:val="22"/>
                <w:lang w:eastAsia="en-US"/>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800D5E" w:rsidRPr="00597A80" w:rsidRDefault="00597A80" w:rsidP="00800D5E">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ը</w:t>
            </w:r>
            <w:r w:rsidR="00800D5E" w:rsidRPr="00597A80">
              <w:rPr>
                <w:rFonts w:ascii="GHEA Mariam" w:hAnsi="GHEA Mariam"/>
                <w:bCs/>
                <w:color w:val="000000"/>
                <w:sz w:val="22"/>
                <w:szCs w:val="22"/>
                <w:lang w:eastAsia="en-US"/>
              </w:rPr>
              <w:t>նդամենը</w:t>
            </w:r>
          </w:p>
        </w:tc>
        <w:tc>
          <w:tcPr>
            <w:tcW w:w="7926" w:type="dxa"/>
            <w:gridSpan w:val="4"/>
            <w:tcBorders>
              <w:top w:val="single" w:sz="4" w:space="0" w:color="auto"/>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այդ թվում՝</w:t>
            </w:r>
          </w:p>
        </w:tc>
      </w:tr>
      <w:tr w:rsidR="00597A80" w:rsidRPr="00597A80" w:rsidTr="00597A80">
        <w:trPr>
          <w:cantSplit/>
          <w:trHeight w:val="1430"/>
        </w:trPr>
        <w:tc>
          <w:tcPr>
            <w:tcW w:w="789" w:type="dxa"/>
            <w:tcBorders>
              <w:top w:val="nil"/>
              <w:left w:val="single" w:sz="4" w:space="0" w:color="auto"/>
              <w:bottom w:val="single" w:sz="4" w:space="0" w:color="auto"/>
              <w:right w:val="single" w:sz="4" w:space="0" w:color="auto"/>
            </w:tcBorders>
            <w:shd w:val="clear" w:color="auto" w:fill="auto"/>
            <w:textDirection w:val="btLr"/>
            <w:vAlign w:val="center"/>
            <w:hideMark/>
          </w:tcPr>
          <w:p w:rsidR="00597A80" w:rsidRPr="00597A80" w:rsidRDefault="00597A80" w:rsidP="00597A80">
            <w:pPr>
              <w:ind w:left="113" w:right="113"/>
              <w:jc w:val="center"/>
              <w:rPr>
                <w:rFonts w:ascii="GHEA Mariam" w:hAnsi="GHEA Mariam" w:cs="Arial"/>
                <w:bCs/>
                <w:sz w:val="22"/>
                <w:szCs w:val="22"/>
                <w:lang w:val="hy-AM" w:eastAsia="en-US"/>
              </w:rPr>
            </w:pPr>
            <w:r w:rsidRPr="00597A80">
              <w:rPr>
                <w:rFonts w:ascii="GHEA Mariam" w:hAnsi="GHEA Mariam" w:cs="Arial"/>
                <w:bCs/>
                <w:sz w:val="22"/>
                <w:szCs w:val="22"/>
                <w:lang w:val="hy-AM" w:eastAsia="en-US"/>
              </w:rPr>
              <w:t>ծ</w:t>
            </w:r>
            <w:r w:rsidRPr="00597A80">
              <w:rPr>
                <w:rFonts w:ascii="GHEA Mariam" w:hAnsi="GHEA Mariam" w:cs="Arial"/>
                <w:bCs/>
                <w:sz w:val="22"/>
                <w:szCs w:val="22"/>
                <w:lang w:eastAsia="en-US"/>
              </w:rPr>
              <w:t>րագիր</w:t>
            </w:r>
            <w:r w:rsidRPr="00597A80">
              <w:rPr>
                <w:rFonts w:ascii="GHEA Mariam" w:hAnsi="GHEA Mariam" w:cs="Arial"/>
                <w:bCs/>
                <w:sz w:val="22"/>
                <w:szCs w:val="22"/>
                <w:lang w:val="hy-AM" w:eastAsia="en-US"/>
              </w:rPr>
              <w:t>ը</w:t>
            </w:r>
          </w:p>
        </w:tc>
        <w:tc>
          <w:tcPr>
            <w:tcW w:w="945" w:type="dxa"/>
            <w:tcBorders>
              <w:top w:val="nil"/>
              <w:left w:val="nil"/>
              <w:bottom w:val="single" w:sz="4" w:space="0" w:color="auto"/>
              <w:right w:val="single" w:sz="4" w:space="0" w:color="auto"/>
            </w:tcBorders>
            <w:shd w:val="clear" w:color="auto" w:fill="auto"/>
            <w:textDirection w:val="btLr"/>
            <w:vAlign w:val="center"/>
            <w:hideMark/>
          </w:tcPr>
          <w:p w:rsidR="00597A80" w:rsidRPr="00597A80" w:rsidRDefault="00597A80" w:rsidP="00597A80">
            <w:pPr>
              <w:ind w:left="113" w:right="113"/>
              <w:jc w:val="center"/>
              <w:rPr>
                <w:rFonts w:ascii="GHEA Mariam" w:hAnsi="GHEA Mariam" w:cs="Arial"/>
                <w:bCs/>
                <w:spacing w:val="-8"/>
                <w:sz w:val="22"/>
                <w:szCs w:val="22"/>
                <w:lang w:val="hy-AM" w:eastAsia="en-US"/>
              </w:rPr>
            </w:pPr>
            <w:r w:rsidRPr="00597A80">
              <w:rPr>
                <w:rFonts w:ascii="GHEA Mariam" w:hAnsi="GHEA Mariam" w:cs="Arial"/>
                <w:bCs/>
                <w:spacing w:val="-8"/>
                <w:sz w:val="22"/>
                <w:szCs w:val="22"/>
                <w:lang w:val="hy-AM" w:eastAsia="en-US"/>
              </w:rPr>
              <w:t>մ</w:t>
            </w:r>
            <w:r w:rsidRPr="00597A80">
              <w:rPr>
                <w:rFonts w:ascii="GHEA Mariam" w:hAnsi="GHEA Mariam" w:cs="Arial"/>
                <w:bCs/>
                <w:spacing w:val="-8"/>
                <w:sz w:val="22"/>
                <w:szCs w:val="22"/>
                <w:lang w:eastAsia="en-US"/>
              </w:rPr>
              <w:t>իջոցառում</w:t>
            </w:r>
            <w:r w:rsidRPr="00597A80">
              <w:rPr>
                <w:rFonts w:ascii="GHEA Mariam" w:hAnsi="GHEA Mariam" w:cs="Arial"/>
                <w:bCs/>
                <w:spacing w:val="-8"/>
                <w:sz w:val="22"/>
                <w:szCs w:val="22"/>
                <w:lang w:val="hy-AM" w:eastAsia="en-US"/>
              </w:rPr>
              <w:t>ը</w:t>
            </w:r>
          </w:p>
        </w:tc>
        <w:tc>
          <w:tcPr>
            <w:tcW w:w="4078" w:type="dxa"/>
            <w:vMerge/>
            <w:tcBorders>
              <w:top w:val="single" w:sz="4" w:space="0" w:color="auto"/>
              <w:left w:val="single" w:sz="4" w:space="0" w:color="auto"/>
              <w:bottom w:val="single" w:sz="4" w:space="0" w:color="auto"/>
              <w:right w:val="single" w:sz="4" w:space="0" w:color="auto"/>
            </w:tcBorders>
            <w:vAlign w:val="center"/>
            <w:hideMark/>
          </w:tcPr>
          <w:p w:rsidR="00597A80" w:rsidRPr="00597A80" w:rsidRDefault="00597A80" w:rsidP="00597A80">
            <w:pPr>
              <w:rPr>
                <w:rFonts w:ascii="GHEA Mariam" w:hAnsi="GHEA Mariam"/>
                <w:bCs/>
                <w:color w:val="000000"/>
                <w:sz w:val="22"/>
                <w:szCs w:val="22"/>
                <w:lang w:eastAsia="en-US"/>
              </w:rPr>
            </w:pPr>
          </w:p>
        </w:tc>
        <w:tc>
          <w:tcPr>
            <w:tcW w:w="1276" w:type="dxa"/>
            <w:vMerge/>
            <w:tcBorders>
              <w:top w:val="nil"/>
              <w:left w:val="single" w:sz="4" w:space="0" w:color="auto"/>
              <w:bottom w:val="single" w:sz="4" w:space="0" w:color="auto"/>
              <w:right w:val="single" w:sz="4" w:space="0" w:color="auto"/>
            </w:tcBorders>
            <w:vAlign w:val="center"/>
            <w:hideMark/>
          </w:tcPr>
          <w:p w:rsidR="00597A80" w:rsidRPr="00597A80" w:rsidRDefault="00597A80" w:rsidP="00597A80">
            <w:pPr>
              <w:rPr>
                <w:rFonts w:ascii="GHEA Mariam" w:hAnsi="GHEA Mariam"/>
                <w:bCs/>
                <w:color w:val="000000"/>
                <w:sz w:val="22"/>
                <w:szCs w:val="22"/>
                <w:lang w:eastAsia="en-US"/>
              </w:rPr>
            </w:pPr>
          </w:p>
        </w:tc>
        <w:tc>
          <w:tcPr>
            <w:tcW w:w="1816" w:type="dxa"/>
            <w:tcBorders>
              <w:top w:val="nil"/>
              <w:left w:val="nil"/>
              <w:bottom w:val="single" w:sz="4" w:space="0" w:color="auto"/>
              <w:right w:val="single" w:sz="4" w:space="0" w:color="auto"/>
            </w:tcBorders>
            <w:shd w:val="clear" w:color="auto" w:fill="auto"/>
            <w:vAlign w:val="center"/>
            <w:hideMark/>
          </w:tcPr>
          <w:p w:rsidR="00597A80" w:rsidRPr="00597A80" w:rsidRDefault="00597A80" w:rsidP="00597A80">
            <w:pPr>
              <w:jc w:val="center"/>
              <w:rPr>
                <w:rFonts w:ascii="GHEA Mariam" w:hAnsi="GHEA Mariam"/>
                <w:bCs/>
                <w:color w:val="000000"/>
                <w:spacing w:val="-8"/>
                <w:sz w:val="22"/>
                <w:szCs w:val="22"/>
                <w:lang w:eastAsia="en-US"/>
              </w:rPr>
            </w:pPr>
            <w:r w:rsidRPr="00597A80">
              <w:rPr>
                <w:rFonts w:ascii="GHEA Mariam" w:hAnsi="GHEA Mariam"/>
                <w:bCs/>
                <w:color w:val="000000"/>
                <w:spacing w:val="-8"/>
                <w:sz w:val="22"/>
                <w:szCs w:val="22"/>
                <w:lang w:eastAsia="en-US"/>
              </w:rPr>
              <w:t>կառուցման</w:t>
            </w:r>
            <w:r w:rsidRPr="00597A80">
              <w:rPr>
                <w:rFonts w:ascii="GHEA Mariam" w:hAnsi="GHEA Mariam"/>
                <w:bCs/>
                <w:color w:val="000000"/>
                <w:spacing w:val="-8"/>
                <w:sz w:val="22"/>
                <w:szCs w:val="22"/>
                <w:lang w:eastAsia="en-US"/>
              </w:rPr>
              <w:br/>
              <w:t>աշխատանքներ</w:t>
            </w:r>
          </w:p>
        </w:tc>
        <w:tc>
          <w:tcPr>
            <w:tcW w:w="2284" w:type="dxa"/>
            <w:tcBorders>
              <w:top w:val="nil"/>
              <w:left w:val="nil"/>
              <w:bottom w:val="single" w:sz="4" w:space="0" w:color="auto"/>
              <w:right w:val="single" w:sz="4" w:space="0" w:color="auto"/>
            </w:tcBorders>
            <w:shd w:val="clear" w:color="auto" w:fill="auto"/>
            <w:vAlign w:val="center"/>
            <w:hideMark/>
          </w:tcPr>
          <w:p w:rsidR="00597A80" w:rsidRPr="00597A80" w:rsidRDefault="00597A80" w:rsidP="00597A80">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վ</w:t>
            </w:r>
            <w:r w:rsidRPr="00597A80">
              <w:rPr>
                <w:rFonts w:ascii="GHEA Mariam" w:hAnsi="GHEA Mariam"/>
                <w:bCs/>
                <w:color w:val="000000"/>
                <w:sz w:val="22"/>
                <w:szCs w:val="22"/>
                <w:lang w:eastAsia="en-US"/>
              </w:rPr>
              <w:t>երակառուցման,</w:t>
            </w:r>
            <w:r w:rsidRPr="00597A80">
              <w:rPr>
                <w:rFonts w:ascii="GHEA Mariam" w:hAnsi="GHEA Mariam"/>
                <w:bCs/>
                <w:color w:val="000000"/>
                <w:sz w:val="22"/>
                <w:szCs w:val="22"/>
                <w:lang w:eastAsia="en-US"/>
              </w:rPr>
              <w:br/>
              <w:t>վերանորոգման և</w:t>
            </w:r>
            <w:r w:rsidRPr="00597A80">
              <w:rPr>
                <w:rFonts w:ascii="GHEA Mariam" w:hAnsi="GHEA Mariam"/>
                <w:bCs/>
                <w:color w:val="000000"/>
                <w:sz w:val="22"/>
                <w:szCs w:val="22"/>
                <w:lang w:eastAsia="en-US"/>
              </w:rPr>
              <w:br/>
              <w:t>վերականգնման</w:t>
            </w:r>
            <w:r w:rsidRPr="00597A80">
              <w:rPr>
                <w:rFonts w:ascii="GHEA Mariam" w:hAnsi="GHEA Mariam"/>
                <w:bCs/>
                <w:color w:val="000000"/>
                <w:sz w:val="22"/>
                <w:szCs w:val="22"/>
                <w:lang w:eastAsia="en-US"/>
              </w:rPr>
              <w:br/>
              <w:t>աշխատանքներ</w:t>
            </w:r>
          </w:p>
        </w:tc>
        <w:tc>
          <w:tcPr>
            <w:tcW w:w="2279" w:type="dxa"/>
            <w:tcBorders>
              <w:top w:val="nil"/>
              <w:left w:val="nil"/>
              <w:bottom w:val="single" w:sz="4" w:space="0" w:color="auto"/>
              <w:right w:val="single" w:sz="4" w:space="0" w:color="auto"/>
            </w:tcBorders>
            <w:shd w:val="clear" w:color="auto" w:fill="auto"/>
            <w:vAlign w:val="center"/>
            <w:hideMark/>
          </w:tcPr>
          <w:p w:rsidR="00597A80" w:rsidRPr="00597A80" w:rsidRDefault="00597A80" w:rsidP="00597A80">
            <w:pPr>
              <w:jc w:val="center"/>
              <w:rPr>
                <w:rFonts w:ascii="GHEA Mariam" w:hAnsi="GHEA Mariam"/>
                <w:bCs/>
                <w:color w:val="000000"/>
                <w:spacing w:val="-8"/>
                <w:sz w:val="22"/>
                <w:szCs w:val="22"/>
                <w:lang w:eastAsia="en-US"/>
              </w:rPr>
            </w:pPr>
            <w:r w:rsidRPr="00597A80">
              <w:rPr>
                <w:rFonts w:ascii="GHEA Mariam" w:hAnsi="GHEA Mariam"/>
                <w:bCs/>
                <w:color w:val="000000"/>
                <w:spacing w:val="-8"/>
                <w:sz w:val="22"/>
                <w:szCs w:val="22"/>
                <w:lang w:eastAsia="en-US"/>
              </w:rPr>
              <w:t>նախագծահետազո</w:t>
            </w:r>
            <w:r>
              <w:rPr>
                <w:rFonts w:ascii="GHEA Mariam" w:hAnsi="GHEA Mariam"/>
                <w:bCs/>
                <w:color w:val="000000"/>
                <w:spacing w:val="-8"/>
                <w:sz w:val="22"/>
                <w:szCs w:val="22"/>
                <w:lang w:val="hy-AM" w:eastAsia="en-US"/>
              </w:rPr>
              <w:t>-</w:t>
            </w:r>
            <w:r w:rsidRPr="00597A80">
              <w:rPr>
                <w:rFonts w:ascii="GHEA Mariam" w:hAnsi="GHEA Mariam"/>
                <w:bCs/>
                <w:color w:val="000000"/>
                <w:spacing w:val="-8"/>
                <w:sz w:val="22"/>
                <w:szCs w:val="22"/>
                <w:lang w:eastAsia="en-US"/>
              </w:rPr>
              <w:t>տական,</w:t>
            </w:r>
            <w:r>
              <w:rPr>
                <w:rFonts w:ascii="GHEA Mariam" w:hAnsi="GHEA Mariam"/>
                <w:bCs/>
                <w:color w:val="000000"/>
                <w:spacing w:val="-8"/>
                <w:sz w:val="22"/>
                <w:szCs w:val="22"/>
                <w:lang w:val="hy-AM" w:eastAsia="en-US"/>
              </w:rPr>
              <w:t xml:space="preserve"> </w:t>
            </w:r>
            <w:r w:rsidRPr="00597A80">
              <w:rPr>
                <w:rFonts w:ascii="GHEA Mariam" w:hAnsi="GHEA Mariam"/>
                <w:bCs/>
                <w:color w:val="000000"/>
                <w:spacing w:val="-8"/>
                <w:sz w:val="22"/>
                <w:szCs w:val="22"/>
                <w:lang w:eastAsia="en-US"/>
              </w:rPr>
              <w:t>գեոդեզիա-</w:t>
            </w:r>
            <w:r w:rsidRPr="00597A80">
              <w:rPr>
                <w:rFonts w:ascii="GHEA Mariam" w:hAnsi="GHEA Mariam"/>
                <w:bCs/>
                <w:color w:val="000000"/>
                <w:spacing w:val="-8"/>
                <w:sz w:val="22"/>
                <w:szCs w:val="22"/>
                <w:lang w:eastAsia="en-US"/>
              </w:rPr>
              <w:br/>
              <w:t>քարտեզագրական աշխատանքներ</w:t>
            </w:r>
          </w:p>
        </w:tc>
        <w:tc>
          <w:tcPr>
            <w:tcW w:w="1547" w:type="dxa"/>
            <w:tcBorders>
              <w:top w:val="nil"/>
              <w:left w:val="nil"/>
              <w:bottom w:val="single" w:sz="4" w:space="0" w:color="auto"/>
              <w:right w:val="single" w:sz="4" w:space="0" w:color="auto"/>
            </w:tcBorders>
            <w:shd w:val="clear" w:color="auto" w:fill="auto"/>
            <w:vAlign w:val="center"/>
            <w:hideMark/>
          </w:tcPr>
          <w:p w:rsidR="00597A80" w:rsidRDefault="00597A80" w:rsidP="00597A80">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ո</w:t>
            </w:r>
            <w:r w:rsidRPr="00597A80">
              <w:rPr>
                <w:rFonts w:ascii="GHEA Mariam" w:hAnsi="GHEA Mariam"/>
                <w:bCs/>
                <w:color w:val="000000"/>
                <w:sz w:val="22"/>
                <w:szCs w:val="22"/>
                <w:lang w:eastAsia="en-US"/>
              </w:rPr>
              <w:t>չ</w:t>
            </w:r>
            <w:r>
              <w:rPr>
                <w:rFonts w:ascii="GHEA Mariam" w:hAnsi="GHEA Mariam"/>
                <w:bCs/>
                <w:color w:val="000000"/>
                <w:sz w:val="22"/>
                <w:szCs w:val="22"/>
                <w:lang w:val="hy-AM" w:eastAsia="en-US"/>
              </w:rPr>
              <w:t xml:space="preserve"> </w:t>
            </w:r>
            <w:r w:rsidRPr="00597A80">
              <w:rPr>
                <w:rFonts w:ascii="GHEA Mariam" w:hAnsi="GHEA Mariam"/>
                <w:bCs/>
                <w:color w:val="000000"/>
                <w:sz w:val="22"/>
                <w:szCs w:val="22"/>
                <w:lang w:eastAsia="en-US"/>
              </w:rPr>
              <w:t>ֆինան</w:t>
            </w:r>
            <w:r>
              <w:rPr>
                <w:rFonts w:ascii="GHEA Mariam" w:hAnsi="GHEA Mariam"/>
                <w:bCs/>
                <w:color w:val="000000"/>
                <w:sz w:val="22"/>
                <w:szCs w:val="22"/>
                <w:lang w:val="hy-AM" w:eastAsia="en-US"/>
              </w:rPr>
              <w:t>-</w:t>
            </w:r>
            <w:r w:rsidRPr="00597A80">
              <w:rPr>
                <w:rFonts w:ascii="GHEA Mariam" w:hAnsi="GHEA Mariam"/>
                <w:bCs/>
                <w:color w:val="000000"/>
                <w:sz w:val="22"/>
                <w:szCs w:val="22"/>
                <w:lang w:eastAsia="en-US"/>
              </w:rPr>
              <w:t>սական</w:t>
            </w:r>
            <w:r w:rsidRPr="00597A80">
              <w:rPr>
                <w:rFonts w:ascii="GHEA Mariam" w:hAnsi="GHEA Mariam"/>
                <w:bCs/>
                <w:color w:val="000000"/>
                <w:sz w:val="22"/>
                <w:szCs w:val="22"/>
                <w:lang w:eastAsia="en-US"/>
              </w:rPr>
              <w:br/>
              <w:t xml:space="preserve">այլ </w:t>
            </w:r>
          </w:p>
          <w:p w:rsidR="00597A80" w:rsidRPr="00597A80" w:rsidRDefault="00597A80"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ակտիվների</w:t>
            </w:r>
            <w:r w:rsidRPr="00597A80">
              <w:rPr>
                <w:rFonts w:ascii="GHEA Mariam" w:hAnsi="GHEA Mariam"/>
                <w:bCs/>
                <w:color w:val="000000"/>
                <w:sz w:val="22"/>
                <w:szCs w:val="22"/>
                <w:lang w:eastAsia="en-US"/>
              </w:rPr>
              <w:br/>
              <w:t>ձեռքբերում</w:t>
            </w:r>
          </w:p>
        </w:tc>
      </w:tr>
      <w:tr w:rsidR="00597A80" w:rsidRPr="00597A80" w:rsidTr="00597A80">
        <w:trPr>
          <w:trHeight w:val="70"/>
        </w:trPr>
        <w:tc>
          <w:tcPr>
            <w:tcW w:w="789" w:type="dxa"/>
            <w:tcBorders>
              <w:top w:val="nil"/>
              <w:left w:val="single" w:sz="4" w:space="0" w:color="auto"/>
              <w:bottom w:val="single" w:sz="4" w:space="0" w:color="auto"/>
              <w:right w:val="single" w:sz="4" w:space="0" w:color="auto"/>
            </w:tcBorders>
            <w:shd w:val="clear" w:color="auto" w:fill="auto"/>
            <w:textDirection w:val="btLr"/>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Calibri" w:hAnsi="Calibri" w:cs="Calibri"/>
                <w:bCs/>
                <w:color w:val="000000"/>
                <w:sz w:val="22"/>
                <w:szCs w:val="22"/>
                <w:lang w:eastAsia="en-US"/>
              </w:rPr>
              <w:t> </w:t>
            </w:r>
          </w:p>
        </w:tc>
        <w:tc>
          <w:tcPr>
            <w:tcW w:w="945" w:type="dxa"/>
            <w:tcBorders>
              <w:top w:val="nil"/>
              <w:left w:val="nil"/>
              <w:bottom w:val="single" w:sz="4" w:space="0" w:color="auto"/>
              <w:right w:val="single" w:sz="4" w:space="0" w:color="auto"/>
            </w:tcBorders>
            <w:shd w:val="clear" w:color="auto" w:fill="auto"/>
            <w:textDirection w:val="btLr"/>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Calibri" w:hAnsi="Calibri" w:cs="Calibri"/>
                <w:bCs/>
                <w:color w:val="000000"/>
                <w:sz w:val="22"/>
                <w:szCs w:val="22"/>
                <w:lang w:eastAsia="en-US"/>
              </w:rPr>
              <w:t> </w:t>
            </w:r>
          </w:p>
        </w:tc>
        <w:tc>
          <w:tcPr>
            <w:tcW w:w="4078"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 xml:space="preserve">ԸՆԴԱՄԵՆԸ </w:t>
            </w:r>
          </w:p>
        </w:tc>
        <w:tc>
          <w:tcPr>
            <w:tcW w:w="127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10,224.0</w:t>
            </w:r>
          </w:p>
        </w:tc>
        <w:tc>
          <w:tcPr>
            <w:tcW w:w="181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0.0</w:t>
            </w:r>
          </w:p>
        </w:tc>
        <w:tc>
          <w:tcPr>
            <w:tcW w:w="2284"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0.0</w:t>
            </w:r>
          </w:p>
        </w:tc>
        <w:tc>
          <w:tcPr>
            <w:tcW w:w="2279"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0.0</w:t>
            </w:r>
          </w:p>
        </w:tc>
        <w:tc>
          <w:tcPr>
            <w:tcW w:w="1547"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10,224.0</w:t>
            </w:r>
          </w:p>
        </w:tc>
      </w:tr>
      <w:tr w:rsidR="00597A80" w:rsidRPr="00597A80" w:rsidTr="00597A80">
        <w:trPr>
          <w:trHeight w:val="70"/>
        </w:trPr>
        <w:tc>
          <w:tcPr>
            <w:tcW w:w="789" w:type="dxa"/>
            <w:tcBorders>
              <w:top w:val="nil"/>
              <w:left w:val="single" w:sz="4" w:space="0" w:color="auto"/>
              <w:bottom w:val="single" w:sz="4" w:space="0" w:color="auto"/>
              <w:right w:val="single" w:sz="4" w:space="0" w:color="auto"/>
            </w:tcBorders>
            <w:shd w:val="clear" w:color="auto" w:fill="auto"/>
            <w:textDirection w:val="btLr"/>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Calibri" w:hAnsi="Calibri" w:cs="Calibri"/>
                <w:bCs/>
                <w:color w:val="000000"/>
                <w:sz w:val="22"/>
                <w:szCs w:val="22"/>
                <w:lang w:eastAsia="en-US"/>
              </w:rPr>
              <w:t> </w:t>
            </w:r>
          </w:p>
        </w:tc>
        <w:tc>
          <w:tcPr>
            <w:tcW w:w="945" w:type="dxa"/>
            <w:tcBorders>
              <w:top w:val="nil"/>
              <w:left w:val="nil"/>
              <w:bottom w:val="single" w:sz="4" w:space="0" w:color="auto"/>
              <w:right w:val="single" w:sz="4" w:space="0" w:color="auto"/>
            </w:tcBorders>
            <w:shd w:val="clear" w:color="auto" w:fill="auto"/>
            <w:textDirection w:val="btLr"/>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Calibri" w:hAnsi="Calibri" w:cs="Calibri"/>
                <w:bCs/>
                <w:color w:val="000000"/>
                <w:sz w:val="22"/>
                <w:szCs w:val="22"/>
                <w:lang w:eastAsia="en-US"/>
              </w:rPr>
              <w:t> </w:t>
            </w:r>
          </w:p>
        </w:tc>
        <w:tc>
          <w:tcPr>
            <w:tcW w:w="4078"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 xml:space="preserve">այդ թվում՝ </w:t>
            </w:r>
          </w:p>
        </w:tc>
        <w:tc>
          <w:tcPr>
            <w:tcW w:w="127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p>
        </w:tc>
        <w:tc>
          <w:tcPr>
            <w:tcW w:w="181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p>
        </w:tc>
        <w:tc>
          <w:tcPr>
            <w:tcW w:w="2284"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p>
        </w:tc>
        <w:tc>
          <w:tcPr>
            <w:tcW w:w="2279"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p>
        </w:tc>
        <w:tc>
          <w:tcPr>
            <w:tcW w:w="1547"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p>
        </w:tc>
      </w:tr>
      <w:tr w:rsidR="00597A80" w:rsidRPr="00597A80" w:rsidTr="00597A80">
        <w:trPr>
          <w:trHeight w:val="70"/>
        </w:trPr>
        <w:tc>
          <w:tcPr>
            <w:tcW w:w="789" w:type="dxa"/>
            <w:tcBorders>
              <w:top w:val="nil"/>
              <w:left w:val="single" w:sz="4" w:space="0" w:color="auto"/>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sz w:val="22"/>
                <w:szCs w:val="22"/>
                <w:lang w:eastAsia="en-US"/>
              </w:rPr>
            </w:pPr>
            <w:r w:rsidRPr="00597A80">
              <w:rPr>
                <w:rFonts w:ascii="Calibri" w:hAnsi="Calibri" w:cs="Calibri"/>
                <w:sz w:val="22"/>
                <w:szCs w:val="22"/>
                <w:lang w:eastAsia="en-US"/>
              </w:rPr>
              <w:t> </w:t>
            </w:r>
          </w:p>
        </w:tc>
        <w:tc>
          <w:tcPr>
            <w:tcW w:w="945"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color w:val="000000"/>
                <w:sz w:val="22"/>
                <w:szCs w:val="22"/>
                <w:u w:val="single"/>
                <w:lang w:eastAsia="en-US"/>
              </w:rPr>
            </w:pPr>
            <w:r w:rsidRPr="00597A80">
              <w:rPr>
                <w:rFonts w:ascii="Calibri" w:hAnsi="Calibri" w:cs="Calibri"/>
                <w:bCs/>
                <w:color w:val="000000"/>
                <w:sz w:val="22"/>
                <w:szCs w:val="22"/>
                <w:u w:val="single"/>
                <w:lang w:eastAsia="en-US"/>
              </w:rPr>
              <w:t> </w:t>
            </w:r>
          </w:p>
        </w:tc>
        <w:tc>
          <w:tcPr>
            <w:tcW w:w="4078" w:type="dxa"/>
            <w:tcBorders>
              <w:top w:val="nil"/>
              <w:left w:val="nil"/>
              <w:bottom w:val="single" w:sz="4" w:space="0" w:color="auto"/>
              <w:right w:val="single" w:sz="4" w:space="0" w:color="auto"/>
            </w:tcBorders>
            <w:shd w:val="clear" w:color="auto" w:fill="auto"/>
            <w:hideMark/>
          </w:tcPr>
          <w:p w:rsidR="00800D5E" w:rsidRPr="00597A80" w:rsidRDefault="00800D5E" w:rsidP="00800D5E">
            <w:pPr>
              <w:jc w:val="center"/>
              <w:rPr>
                <w:rFonts w:ascii="GHEA Mariam" w:hAnsi="GHEA Mariam"/>
                <w:bCs/>
                <w:spacing w:val="-8"/>
                <w:sz w:val="22"/>
                <w:szCs w:val="22"/>
                <w:u w:val="single"/>
                <w:lang w:eastAsia="en-US"/>
              </w:rPr>
            </w:pPr>
            <w:r w:rsidRPr="00597A80">
              <w:rPr>
                <w:rFonts w:ascii="GHEA Mariam" w:hAnsi="GHEA Mariam"/>
                <w:bCs/>
                <w:spacing w:val="-8"/>
                <w:sz w:val="22"/>
                <w:szCs w:val="22"/>
                <w:u w:val="single"/>
                <w:lang w:eastAsia="en-US"/>
              </w:rPr>
              <w:t>ՀՀ ԲԱՐՁՐ ՏԵԽՆՈԼՈԳԻԱԿԱՆ ԱՐԴՅՈԻՆԱԲԵՐՈՒԹՅԱՆ ՆԱԽԱՐԱՐՈՒԹՅՈՒՆ</w:t>
            </w:r>
          </w:p>
        </w:tc>
        <w:tc>
          <w:tcPr>
            <w:tcW w:w="127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10,224.0</w:t>
            </w:r>
          </w:p>
        </w:tc>
        <w:tc>
          <w:tcPr>
            <w:tcW w:w="181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0.0</w:t>
            </w:r>
          </w:p>
        </w:tc>
        <w:tc>
          <w:tcPr>
            <w:tcW w:w="2284"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0.0</w:t>
            </w:r>
          </w:p>
        </w:tc>
        <w:tc>
          <w:tcPr>
            <w:tcW w:w="2279"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0.0</w:t>
            </w:r>
          </w:p>
        </w:tc>
        <w:tc>
          <w:tcPr>
            <w:tcW w:w="1547"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10,224.0</w:t>
            </w:r>
          </w:p>
        </w:tc>
      </w:tr>
      <w:tr w:rsidR="00597A80" w:rsidRPr="00597A80" w:rsidTr="00597A80">
        <w:trPr>
          <w:trHeight w:val="339"/>
        </w:trPr>
        <w:tc>
          <w:tcPr>
            <w:tcW w:w="789" w:type="dxa"/>
            <w:tcBorders>
              <w:top w:val="nil"/>
              <w:left w:val="single" w:sz="4" w:space="0" w:color="auto"/>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sz w:val="22"/>
                <w:szCs w:val="22"/>
                <w:lang w:eastAsia="en-US"/>
              </w:rPr>
            </w:pPr>
            <w:r w:rsidRPr="00597A80">
              <w:rPr>
                <w:rFonts w:ascii="Calibri" w:hAnsi="Calibri" w:cs="Calibri"/>
                <w:sz w:val="22"/>
                <w:szCs w:val="22"/>
                <w:lang w:eastAsia="en-US"/>
              </w:rPr>
              <w:t> </w:t>
            </w:r>
          </w:p>
        </w:tc>
        <w:tc>
          <w:tcPr>
            <w:tcW w:w="945"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sz w:val="22"/>
                <w:szCs w:val="22"/>
                <w:lang w:eastAsia="en-US"/>
              </w:rPr>
            </w:pPr>
            <w:r w:rsidRPr="00597A80">
              <w:rPr>
                <w:rFonts w:ascii="Calibri" w:hAnsi="Calibri" w:cs="Calibri"/>
                <w:sz w:val="22"/>
                <w:szCs w:val="22"/>
                <w:lang w:eastAsia="en-US"/>
              </w:rPr>
              <w:t> </w:t>
            </w:r>
          </w:p>
        </w:tc>
        <w:tc>
          <w:tcPr>
            <w:tcW w:w="4078"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sz w:val="22"/>
                <w:szCs w:val="22"/>
                <w:lang w:eastAsia="en-US"/>
              </w:rPr>
            </w:pPr>
            <w:r w:rsidRPr="00597A80">
              <w:rPr>
                <w:rFonts w:ascii="GHEA Mariam" w:hAnsi="GHEA Mariam"/>
                <w:sz w:val="22"/>
                <w:szCs w:val="22"/>
                <w:lang w:eastAsia="en-US"/>
              </w:rPr>
              <w:t>այդ թվում`</w:t>
            </w:r>
          </w:p>
        </w:tc>
        <w:tc>
          <w:tcPr>
            <w:tcW w:w="127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sz w:val="22"/>
                <w:szCs w:val="22"/>
                <w:lang w:eastAsia="en-US"/>
              </w:rPr>
            </w:pPr>
          </w:p>
        </w:tc>
        <w:tc>
          <w:tcPr>
            <w:tcW w:w="181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sz w:val="22"/>
                <w:szCs w:val="22"/>
                <w:lang w:eastAsia="en-US"/>
              </w:rPr>
            </w:pPr>
          </w:p>
        </w:tc>
        <w:tc>
          <w:tcPr>
            <w:tcW w:w="2284"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sz w:val="22"/>
                <w:szCs w:val="22"/>
                <w:lang w:eastAsia="en-US"/>
              </w:rPr>
            </w:pPr>
          </w:p>
        </w:tc>
        <w:tc>
          <w:tcPr>
            <w:tcW w:w="2279"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sz w:val="22"/>
                <w:szCs w:val="22"/>
                <w:lang w:eastAsia="en-US"/>
              </w:rPr>
            </w:pPr>
          </w:p>
        </w:tc>
        <w:tc>
          <w:tcPr>
            <w:tcW w:w="1547"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sz w:val="22"/>
                <w:szCs w:val="22"/>
                <w:lang w:eastAsia="en-US"/>
              </w:rPr>
            </w:pPr>
          </w:p>
        </w:tc>
      </w:tr>
      <w:tr w:rsidR="00597A80" w:rsidRPr="00597A80" w:rsidTr="00597A80">
        <w:trPr>
          <w:trHeight w:val="679"/>
        </w:trPr>
        <w:tc>
          <w:tcPr>
            <w:tcW w:w="789" w:type="dxa"/>
            <w:tcBorders>
              <w:top w:val="nil"/>
              <w:left w:val="single" w:sz="4" w:space="0" w:color="auto"/>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sz w:val="22"/>
                <w:szCs w:val="22"/>
                <w:lang w:eastAsia="en-US"/>
              </w:rPr>
            </w:pPr>
            <w:r w:rsidRPr="00597A80">
              <w:rPr>
                <w:rFonts w:ascii="GHEA Mariam" w:hAnsi="GHEA Mariam"/>
                <w:bCs/>
                <w:sz w:val="22"/>
                <w:szCs w:val="22"/>
                <w:lang w:eastAsia="en-US"/>
              </w:rPr>
              <w:t>1220</w:t>
            </w:r>
          </w:p>
        </w:tc>
        <w:tc>
          <w:tcPr>
            <w:tcW w:w="945"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sz w:val="22"/>
                <w:szCs w:val="22"/>
                <w:lang w:eastAsia="en-US"/>
              </w:rPr>
            </w:pPr>
            <w:r w:rsidRPr="00597A80">
              <w:rPr>
                <w:rFonts w:ascii="GHEA Mariam" w:hAnsi="GHEA Mariam"/>
                <w:bCs/>
                <w:sz w:val="22"/>
                <w:szCs w:val="22"/>
                <w:lang w:eastAsia="en-US"/>
              </w:rPr>
              <w:t>31002</w:t>
            </w:r>
          </w:p>
        </w:tc>
        <w:tc>
          <w:tcPr>
            <w:tcW w:w="4078"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rPr>
                <w:rFonts w:ascii="GHEA Mariam" w:hAnsi="GHEA Mariam"/>
                <w:bCs/>
                <w:sz w:val="22"/>
                <w:szCs w:val="22"/>
                <w:lang w:eastAsia="en-US"/>
              </w:rPr>
            </w:pPr>
            <w:r w:rsidRPr="00597A80">
              <w:rPr>
                <w:rFonts w:ascii="GHEA Mariam" w:hAnsi="GHEA Mariam"/>
                <w:bCs/>
                <w:sz w:val="22"/>
                <w:szCs w:val="22"/>
                <w:lang w:eastAsia="en-US"/>
              </w:rPr>
              <w:t>Ապրանքների ու արտադրանքի ձեռքբերում</w:t>
            </w:r>
          </w:p>
        </w:tc>
        <w:tc>
          <w:tcPr>
            <w:tcW w:w="127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sz w:val="22"/>
                <w:szCs w:val="22"/>
                <w:lang w:eastAsia="en-US"/>
              </w:rPr>
            </w:pPr>
            <w:r w:rsidRPr="00597A80">
              <w:rPr>
                <w:rFonts w:ascii="GHEA Mariam" w:hAnsi="GHEA Mariam"/>
                <w:bCs/>
                <w:sz w:val="22"/>
                <w:szCs w:val="22"/>
                <w:lang w:eastAsia="en-US"/>
              </w:rPr>
              <w:t>10,224.0</w:t>
            </w:r>
          </w:p>
        </w:tc>
        <w:tc>
          <w:tcPr>
            <w:tcW w:w="181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sz w:val="22"/>
                <w:szCs w:val="22"/>
                <w:lang w:eastAsia="en-US"/>
              </w:rPr>
            </w:pPr>
          </w:p>
        </w:tc>
        <w:tc>
          <w:tcPr>
            <w:tcW w:w="2284"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sz w:val="22"/>
                <w:szCs w:val="22"/>
                <w:lang w:eastAsia="en-US"/>
              </w:rPr>
            </w:pPr>
          </w:p>
        </w:tc>
        <w:tc>
          <w:tcPr>
            <w:tcW w:w="2279"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sz w:val="22"/>
                <w:szCs w:val="22"/>
                <w:lang w:eastAsia="en-US"/>
              </w:rPr>
            </w:pPr>
          </w:p>
        </w:tc>
        <w:tc>
          <w:tcPr>
            <w:tcW w:w="1547"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597A80">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10,224.0</w:t>
            </w:r>
          </w:p>
        </w:tc>
      </w:tr>
    </w:tbl>
    <w:p w:rsidR="00597A80" w:rsidRDefault="00597A80">
      <w:pPr>
        <w:pStyle w:val="mechtex"/>
        <w:ind w:firstLine="720"/>
        <w:jc w:val="left"/>
        <w:rPr>
          <w:rFonts w:ascii="GHEA Mariam" w:hAnsi="GHEA Mariam" w:cs="Sylfaen"/>
          <w:sz w:val="24"/>
          <w:szCs w:val="24"/>
          <w:lang w:val="hy-AM"/>
        </w:rPr>
      </w:pPr>
    </w:p>
    <w:p w:rsidR="001B4DB7" w:rsidRDefault="001B4DB7">
      <w:pPr>
        <w:pStyle w:val="mechtex"/>
        <w:ind w:firstLine="720"/>
        <w:jc w:val="left"/>
        <w:rPr>
          <w:rFonts w:ascii="GHEA Mariam" w:hAnsi="GHEA Mariam" w:cs="Sylfaen"/>
          <w:sz w:val="24"/>
          <w:szCs w:val="24"/>
          <w:lang w:val="hy-AM"/>
        </w:rPr>
      </w:pPr>
    </w:p>
    <w:p w:rsidR="00597A80" w:rsidRPr="00574F02" w:rsidRDefault="00597A8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97A80" w:rsidRPr="00574F02" w:rsidRDefault="00597A80" w:rsidP="001B4DB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00D5E" w:rsidRDefault="00597A80" w:rsidP="004623C6">
      <w:pPr>
        <w:pStyle w:val="NormalWeb"/>
        <w:shd w:val="clear" w:color="auto" w:fill="FFFFFF"/>
        <w:tabs>
          <w:tab w:val="left" w:pos="1080"/>
        </w:tabs>
        <w:spacing w:after="0" w:line="408" w:lineRule="auto"/>
        <w:jc w:val="both"/>
        <w:rPr>
          <w:rFonts w:ascii="GHEA Mariam" w:hAnsi="GHEA Mariam"/>
          <w:lang w:val="hy-AM"/>
        </w:rPr>
        <w:sectPr w:rsidR="00800D5E" w:rsidSect="00597A80">
          <w:pgSz w:w="16834" w:h="11909" w:orient="landscape" w:code="9"/>
          <w:pgMar w:top="1440" w:right="1440" w:bottom="1135"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800D5E" w:rsidRPr="00780544" w:rsidRDefault="00800D5E" w:rsidP="00800D5E">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800D5E" w:rsidRPr="00780544" w:rsidRDefault="00800D5E" w:rsidP="00800D5E">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800D5E" w:rsidRDefault="00800D5E" w:rsidP="004623C6">
      <w:pPr>
        <w:pStyle w:val="NormalWeb"/>
        <w:shd w:val="clear" w:color="auto" w:fill="FFFFFF"/>
        <w:tabs>
          <w:tab w:val="left" w:pos="1080"/>
        </w:tabs>
        <w:spacing w:after="0" w:line="408" w:lineRule="auto"/>
        <w:jc w:val="both"/>
        <w:rPr>
          <w:rFonts w:ascii="GHEA Mariam" w:hAnsi="GHEA Mariam"/>
          <w:spacing w:val="-2"/>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p w:rsidR="00800D5E" w:rsidRDefault="00800D5E" w:rsidP="004623C6">
      <w:pPr>
        <w:pStyle w:val="NormalWeb"/>
        <w:shd w:val="clear" w:color="auto" w:fill="FFFFFF"/>
        <w:tabs>
          <w:tab w:val="left" w:pos="1080"/>
        </w:tabs>
        <w:spacing w:after="0" w:line="408" w:lineRule="auto"/>
        <w:jc w:val="both"/>
        <w:rPr>
          <w:rFonts w:ascii="GHEA Mariam" w:hAnsi="GHEA Mariam"/>
          <w:spacing w:val="-2"/>
          <w:lang w:val="hy-AM"/>
        </w:rPr>
      </w:pPr>
    </w:p>
    <w:tbl>
      <w:tblPr>
        <w:tblW w:w="15089" w:type="dxa"/>
        <w:tblLook w:val="04A0" w:firstRow="1" w:lastRow="0" w:firstColumn="1" w:lastColumn="0" w:noHBand="0" w:noVBand="1"/>
      </w:tblPr>
      <w:tblGrid>
        <w:gridCol w:w="1140"/>
        <w:gridCol w:w="1560"/>
        <w:gridCol w:w="8138"/>
        <w:gridCol w:w="4251"/>
      </w:tblGrid>
      <w:tr w:rsidR="00800D5E" w:rsidRPr="008D2478" w:rsidTr="00597A80">
        <w:trPr>
          <w:trHeight w:val="319"/>
        </w:trPr>
        <w:tc>
          <w:tcPr>
            <w:tcW w:w="15089" w:type="dxa"/>
            <w:gridSpan w:val="4"/>
            <w:tcBorders>
              <w:top w:val="nil"/>
              <w:left w:val="nil"/>
              <w:bottom w:val="nil"/>
              <w:right w:val="nil"/>
            </w:tcBorders>
            <w:shd w:val="clear" w:color="auto" w:fill="auto"/>
            <w:vAlign w:val="center"/>
            <w:hideMark/>
          </w:tcPr>
          <w:p w:rsidR="007B2F6C" w:rsidRDefault="00800D5E" w:rsidP="00800D5E">
            <w:pPr>
              <w:jc w:val="center"/>
              <w:rPr>
                <w:rFonts w:ascii="GHEA Mariam" w:hAnsi="GHEA Mariam"/>
                <w:bCs/>
                <w:sz w:val="22"/>
                <w:szCs w:val="22"/>
                <w:lang w:val="hy-AM" w:eastAsia="en-US"/>
              </w:rPr>
            </w:pPr>
            <w:r w:rsidRPr="00597A80">
              <w:rPr>
                <w:rFonts w:ascii="GHEA Mariam" w:hAnsi="GHEA Mariam"/>
                <w:bCs/>
                <w:sz w:val="22"/>
                <w:szCs w:val="22"/>
                <w:lang w:val="hy-AM" w:eastAsia="en-US"/>
              </w:rPr>
              <w:t xml:space="preserve">ՀԱՅԱՍՏԱՆԻ ՀԱՆՐԱՊԵՏՈՒԹՅԱՆ ԿԱՌԱՎԱՐՈՒԹՅԱՆ 2020 ԹՎԱԿԱՆԻ ԴԵԿՏԵՄԲԵՐԻ 30-Ի  N 2215-Ն ՈՐՈՇՄԱՆ </w:t>
            </w:r>
          </w:p>
          <w:p w:rsidR="00800D5E" w:rsidRPr="00597A80" w:rsidRDefault="00800D5E" w:rsidP="007B2F6C">
            <w:pPr>
              <w:jc w:val="center"/>
              <w:rPr>
                <w:rFonts w:ascii="GHEA Mariam" w:hAnsi="GHEA Mariam"/>
                <w:bCs/>
                <w:sz w:val="22"/>
                <w:szCs w:val="22"/>
                <w:lang w:val="hy-AM" w:eastAsia="en-US"/>
              </w:rPr>
            </w:pPr>
            <w:r w:rsidRPr="00597A80">
              <w:rPr>
                <w:rFonts w:ascii="GHEA Mariam" w:hAnsi="GHEA Mariam"/>
                <w:bCs/>
                <w:sz w:val="22"/>
                <w:szCs w:val="22"/>
                <w:lang w:val="hy-AM" w:eastAsia="en-US"/>
              </w:rPr>
              <w:t>N 5 ՀԱՎԵԼՎԱԾԻ N 2 ԱՂՅՈՒՍԱԿՈՒՄ ԿԱՏԱՐՎՈՂ ՓՈՓՈԽՈՒԹՅՈՒՆԸ ԵՎ ԼՐԱՑՈՒՄԸ</w:t>
            </w:r>
          </w:p>
        </w:tc>
      </w:tr>
      <w:tr w:rsidR="00800D5E" w:rsidRPr="008D2478" w:rsidTr="00597A80">
        <w:trPr>
          <w:trHeight w:val="150"/>
        </w:trPr>
        <w:tc>
          <w:tcPr>
            <w:tcW w:w="1005" w:type="dxa"/>
            <w:tcBorders>
              <w:top w:val="nil"/>
              <w:left w:val="nil"/>
              <w:bottom w:val="nil"/>
              <w:right w:val="nil"/>
            </w:tcBorders>
            <w:shd w:val="clear" w:color="auto" w:fill="auto"/>
            <w:vAlign w:val="center"/>
            <w:hideMark/>
          </w:tcPr>
          <w:p w:rsidR="00800D5E" w:rsidRPr="00597A80" w:rsidRDefault="00800D5E" w:rsidP="00800D5E">
            <w:pPr>
              <w:jc w:val="center"/>
              <w:rPr>
                <w:rFonts w:ascii="GHEA Mariam" w:hAnsi="GHEA Mariam"/>
                <w:bCs/>
                <w:sz w:val="22"/>
                <w:szCs w:val="22"/>
                <w:lang w:val="hy-AM" w:eastAsia="en-US"/>
              </w:rPr>
            </w:pPr>
          </w:p>
        </w:tc>
        <w:tc>
          <w:tcPr>
            <w:tcW w:w="1187" w:type="dxa"/>
            <w:tcBorders>
              <w:top w:val="nil"/>
              <w:left w:val="nil"/>
              <w:bottom w:val="nil"/>
              <w:right w:val="nil"/>
            </w:tcBorders>
            <w:shd w:val="clear" w:color="auto" w:fill="auto"/>
            <w:vAlign w:val="center"/>
            <w:hideMark/>
          </w:tcPr>
          <w:p w:rsidR="00800D5E" w:rsidRPr="00597A80" w:rsidRDefault="00800D5E" w:rsidP="00800D5E">
            <w:pPr>
              <w:jc w:val="right"/>
              <w:rPr>
                <w:rFonts w:ascii="GHEA Mariam" w:hAnsi="GHEA Mariam"/>
                <w:sz w:val="22"/>
                <w:szCs w:val="22"/>
                <w:lang w:val="hy-AM" w:eastAsia="en-US"/>
              </w:rPr>
            </w:pPr>
          </w:p>
        </w:tc>
        <w:tc>
          <w:tcPr>
            <w:tcW w:w="8486" w:type="dxa"/>
            <w:tcBorders>
              <w:top w:val="nil"/>
              <w:left w:val="nil"/>
              <w:bottom w:val="nil"/>
              <w:right w:val="nil"/>
            </w:tcBorders>
            <w:shd w:val="clear" w:color="auto" w:fill="auto"/>
            <w:vAlign w:val="center"/>
            <w:hideMark/>
          </w:tcPr>
          <w:p w:rsidR="00800D5E" w:rsidRPr="00597A80" w:rsidRDefault="00800D5E" w:rsidP="00800D5E">
            <w:pPr>
              <w:jc w:val="right"/>
              <w:rPr>
                <w:rFonts w:ascii="GHEA Mariam" w:hAnsi="GHEA Mariam"/>
                <w:sz w:val="22"/>
                <w:szCs w:val="22"/>
                <w:lang w:val="hy-AM" w:eastAsia="en-US"/>
              </w:rPr>
            </w:pPr>
          </w:p>
        </w:tc>
        <w:tc>
          <w:tcPr>
            <w:tcW w:w="4411" w:type="dxa"/>
            <w:tcBorders>
              <w:top w:val="nil"/>
              <w:left w:val="nil"/>
              <w:bottom w:val="nil"/>
              <w:right w:val="nil"/>
            </w:tcBorders>
            <w:shd w:val="clear" w:color="auto" w:fill="auto"/>
            <w:vAlign w:val="center"/>
            <w:hideMark/>
          </w:tcPr>
          <w:p w:rsidR="00800D5E" w:rsidRPr="00597A80" w:rsidRDefault="00800D5E" w:rsidP="00800D5E">
            <w:pPr>
              <w:jc w:val="right"/>
              <w:rPr>
                <w:rFonts w:ascii="GHEA Mariam" w:hAnsi="GHEA Mariam"/>
                <w:sz w:val="22"/>
                <w:szCs w:val="22"/>
                <w:lang w:val="hy-AM" w:eastAsia="en-US"/>
              </w:rPr>
            </w:pPr>
          </w:p>
        </w:tc>
      </w:tr>
      <w:tr w:rsidR="00800D5E" w:rsidRPr="00597A80" w:rsidTr="008D2478">
        <w:trPr>
          <w:trHeight w:val="150"/>
        </w:trPr>
        <w:tc>
          <w:tcPr>
            <w:tcW w:w="1005" w:type="dxa"/>
            <w:tcBorders>
              <w:top w:val="nil"/>
              <w:left w:val="nil"/>
              <w:bottom w:val="nil"/>
              <w:right w:val="nil"/>
            </w:tcBorders>
            <w:shd w:val="clear" w:color="auto" w:fill="auto"/>
            <w:vAlign w:val="center"/>
            <w:hideMark/>
          </w:tcPr>
          <w:p w:rsidR="00800D5E" w:rsidRPr="00597A80" w:rsidRDefault="00800D5E" w:rsidP="00800D5E">
            <w:pPr>
              <w:jc w:val="right"/>
              <w:rPr>
                <w:rFonts w:ascii="GHEA Mariam" w:hAnsi="GHEA Mariam"/>
                <w:sz w:val="22"/>
                <w:szCs w:val="22"/>
                <w:lang w:val="hy-AM" w:eastAsia="en-US"/>
              </w:rPr>
            </w:pPr>
          </w:p>
        </w:tc>
        <w:tc>
          <w:tcPr>
            <w:tcW w:w="1187" w:type="dxa"/>
            <w:tcBorders>
              <w:top w:val="nil"/>
              <w:left w:val="nil"/>
              <w:bottom w:val="nil"/>
              <w:right w:val="nil"/>
            </w:tcBorders>
            <w:shd w:val="clear" w:color="auto" w:fill="auto"/>
            <w:vAlign w:val="center"/>
            <w:hideMark/>
          </w:tcPr>
          <w:p w:rsidR="00800D5E" w:rsidRPr="00597A80" w:rsidRDefault="00800D5E" w:rsidP="00800D5E">
            <w:pPr>
              <w:jc w:val="center"/>
              <w:rPr>
                <w:rFonts w:ascii="GHEA Mariam" w:hAnsi="GHEA Mariam"/>
                <w:sz w:val="22"/>
                <w:szCs w:val="22"/>
                <w:lang w:val="hy-AM" w:eastAsia="en-US"/>
              </w:rPr>
            </w:pPr>
          </w:p>
        </w:tc>
        <w:tc>
          <w:tcPr>
            <w:tcW w:w="8486" w:type="dxa"/>
            <w:tcBorders>
              <w:top w:val="nil"/>
              <w:left w:val="nil"/>
              <w:bottom w:val="nil"/>
              <w:right w:val="nil"/>
            </w:tcBorders>
            <w:shd w:val="clear" w:color="auto" w:fill="auto"/>
            <w:vAlign w:val="center"/>
            <w:hideMark/>
          </w:tcPr>
          <w:p w:rsidR="00800D5E" w:rsidRPr="00597A80" w:rsidRDefault="00800D5E" w:rsidP="00800D5E">
            <w:pPr>
              <w:jc w:val="center"/>
              <w:rPr>
                <w:rFonts w:ascii="GHEA Mariam" w:hAnsi="GHEA Mariam"/>
                <w:sz w:val="22"/>
                <w:szCs w:val="22"/>
                <w:lang w:val="hy-AM" w:eastAsia="en-US"/>
              </w:rPr>
            </w:pPr>
          </w:p>
        </w:tc>
        <w:tc>
          <w:tcPr>
            <w:tcW w:w="4411" w:type="dxa"/>
            <w:tcBorders>
              <w:top w:val="nil"/>
              <w:left w:val="nil"/>
              <w:bottom w:val="single" w:sz="4" w:space="0" w:color="auto"/>
              <w:right w:val="nil"/>
            </w:tcBorders>
            <w:shd w:val="clear" w:color="auto" w:fill="auto"/>
            <w:vAlign w:val="center"/>
            <w:hideMark/>
          </w:tcPr>
          <w:p w:rsidR="00800D5E" w:rsidRPr="001B4DB7" w:rsidRDefault="001B4DB7" w:rsidP="001B4DB7">
            <w:pPr>
              <w:jc w:val="right"/>
              <w:rPr>
                <w:rFonts w:ascii="GHEA Mariam" w:hAnsi="GHEA Mariam"/>
                <w:sz w:val="22"/>
                <w:szCs w:val="22"/>
                <w:lang w:val="hy-AM" w:eastAsia="en-US"/>
              </w:rPr>
            </w:pPr>
            <w:r>
              <w:rPr>
                <w:rFonts w:ascii="GHEA Mariam" w:hAnsi="GHEA Mariam"/>
                <w:sz w:val="22"/>
                <w:szCs w:val="22"/>
                <w:lang w:val="hy-AM" w:eastAsia="en-US"/>
              </w:rPr>
              <w:t>(հ</w:t>
            </w:r>
            <w:r w:rsidR="00800D5E" w:rsidRPr="00597A80">
              <w:rPr>
                <w:rFonts w:ascii="GHEA Mariam" w:hAnsi="GHEA Mariam"/>
                <w:sz w:val="22"/>
                <w:szCs w:val="22"/>
                <w:lang w:eastAsia="en-US"/>
              </w:rPr>
              <w:t>ազ. դրամ</w:t>
            </w:r>
            <w:r>
              <w:rPr>
                <w:rFonts w:ascii="GHEA Mariam" w:hAnsi="GHEA Mariam"/>
                <w:sz w:val="22"/>
                <w:szCs w:val="22"/>
                <w:lang w:val="hy-AM" w:eastAsia="en-US"/>
              </w:rPr>
              <w:t>)</w:t>
            </w:r>
          </w:p>
        </w:tc>
      </w:tr>
      <w:tr w:rsidR="00800D5E" w:rsidRPr="00597A80" w:rsidTr="008D2478">
        <w:trPr>
          <w:trHeight w:val="545"/>
        </w:trPr>
        <w:tc>
          <w:tcPr>
            <w:tcW w:w="21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8D2478" w:rsidRDefault="00800D5E" w:rsidP="00800D5E">
            <w:pPr>
              <w:jc w:val="center"/>
              <w:rPr>
                <w:rFonts w:ascii="GHEA Mariam" w:hAnsi="GHEA Mariam"/>
                <w:bCs/>
                <w:color w:val="000000"/>
                <w:sz w:val="22"/>
                <w:szCs w:val="22"/>
                <w:lang w:val="hy-AM" w:eastAsia="en-US"/>
              </w:rPr>
            </w:pPr>
            <w:r w:rsidRPr="00597A80">
              <w:rPr>
                <w:rFonts w:ascii="GHEA Mariam" w:hAnsi="GHEA Mariam"/>
                <w:bCs/>
                <w:color w:val="000000"/>
                <w:sz w:val="22"/>
                <w:szCs w:val="22"/>
                <w:lang w:eastAsia="en-US"/>
              </w:rPr>
              <w:t>Ծրագրային դասիչ</w:t>
            </w:r>
            <w:r w:rsidR="008D2478">
              <w:rPr>
                <w:rFonts w:ascii="GHEA Mariam" w:hAnsi="GHEA Mariam"/>
                <w:bCs/>
                <w:color w:val="000000"/>
                <w:sz w:val="22"/>
                <w:szCs w:val="22"/>
                <w:lang w:val="hy-AM" w:eastAsia="en-US"/>
              </w:rPr>
              <w:t>ը</w:t>
            </w:r>
          </w:p>
        </w:tc>
        <w:tc>
          <w:tcPr>
            <w:tcW w:w="8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411" w:type="dxa"/>
            <w:tcBorders>
              <w:top w:val="single" w:sz="4" w:space="0" w:color="auto"/>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 xml:space="preserve">Ցուցանիշների փոփոխությունը </w:t>
            </w:r>
            <w:r w:rsidRPr="00597A80">
              <w:rPr>
                <w:rFonts w:ascii="GHEA Mariam" w:hAnsi="GHEA Mariam"/>
                <w:bCs/>
                <w:color w:val="000000"/>
                <w:sz w:val="22"/>
                <w:szCs w:val="22"/>
                <w:lang w:eastAsia="en-US"/>
              </w:rPr>
              <w:br/>
              <w:t>(ավելացումները նշված են դրակա</w:t>
            </w:r>
            <w:bookmarkStart w:id="0" w:name="_GoBack"/>
            <w:bookmarkEnd w:id="0"/>
            <w:r w:rsidRPr="00597A80">
              <w:rPr>
                <w:rFonts w:ascii="GHEA Mariam" w:hAnsi="GHEA Mariam"/>
                <w:bCs/>
                <w:color w:val="000000"/>
                <w:sz w:val="22"/>
                <w:szCs w:val="22"/>
                <w:lang w:eastAsia="en-US"/>
              </w:rPr>
              <w:t xml:space="preserve">ն նշանով) </w:t>
            </w:r>
          </w:p>
        </w:tc>
      </w:tr>
      <w:tr w:rsidR="00597A80" w:rsidRPr="00597A80" w:rsidTr="008D0597">
        <w:trPr>
          <w:trHeight w:val="329"/>
        </w:trPr>
        <w:tc>
          <w:tcPr>
            <w:tcW w:w="1005" w:type="dxa"/>
            <w:tcBorders>
              <w:top w:val="nil"/>
              <w:left w:val="single" w:sz="4" w:space="0" w:color="auto"/>
              <w:bottom w:val="single" w:sz="4" w:space="0" w:color="auto"/>
              <w:right w:val="single" w:sz="4" w:space="0" w:color="auto"/>
            </w:tcBorders>
            <w:shd w:val="clear" w:color="auto" w:fill="auto"/>
            <w:vAlign w:val="center"/>
            <w:hideMark/>
          </w:tcPr>
          <w:p w:rsidR="00597A80" w:rsidRPr="008125C0" w:rsidRDefault="00597A80" w:rsidP="00597A80">
            <w:pPr>
              <w:jc w:val="center"/>
              <w:rPr>
                <w:rFonts w:ascii="GHEA Mariam" w:hAnsi="GHEA Mariam" w:cs="Arial"/>
                <w:bCs/>
                <w:sz w:val="22"/>
                <w:szCs w:val="22"/>
                <w:lang w:val="hy-AM" w:eastAsia="en-US"/>
              </w:rPr>
            </w:pPr>
            <w:r>
              <w:rPr>
                <w:rFonts w:ascii="GHEA Mariam" w:hAnsi="GHEA Mariam" w:cs="Arial"/>
                <w:bCs/>
                <w:sz w:val="22"/>
                <w:szCs w:val="22"/>
                <w:lang w:val="hy-AM" w:eastAsia="en-US"/>
              </w:rPr>
              <w:t>ծ</w:t>
            </w:r>
            <w:r w:rsidRPr="008125C0">
              <w:rPr>
                <w:rFonts w:ascii="GHEA Mariam" w:hAnsi="GHEA Mariam" w:cs="Arial"/>
                <w:bCs/>
                <w:sz w:val="22"/>
                <w:szCs w:val="22"/>
                <w:lang w:eastAsia="en-US"/>
              </w:rPr>
              <w:t>րագիր</w:t>
            </w:r>
            <w:r>
              <w:rPr>
                <w:rFonts w:ascii="GHEA Mariam" w:hAnsi="GHEA Mariam" w:cs="Arial"/>
                <w:bCs/>
                <w:sz w:val="22"/>
                <w:szCs w:val="22"/>
                <w:lang w:val="hy-AM" w:eastAsia="en-US"/>
              </w:rPr>
              <w:t>ը</w:t>
            </w:r>
          </w:p>
        </w:tc>
        <w:tc>
          <w:tcPr>
            <w:tcW w:w="1187" w:type="dxa"/>
            <w:tcBorders>
              <w:top w:val="nil"/>
              <w:left w:val="nil"/>
              <w:bottom w:val="single" w:sz="4" w:space="0" w:color="auto"/>
              <w:right w:val="single" w:sz="4" w:space="0" w:color="auto"/>
            </w:tcBorders>
            <w:shd w:val="clear" w:color="auto" w:fill="auto"/>
            <w:vAlign w:val="center"/>
            <w:hideMark/>
          </w:tcPr>
          <w:p w:rsidR="00597A80" w:rsidRPr="008125C0" w:rsidRDefault="00597A80" w:rsidP="00597A80">
            <w:pPr>
              <w:jc w:val="center"/>
              <w:rPr>
                <w:rFonts w:ascii="GHEA Mariam" w:hAnsi="GHEA Mariam" w:cs="Arial"/>
                <w:bCs/>
                <w:sz w:val="22"/>
                <w:szCs w:val="22"/>
                <w:lang w:val="hy-AM" w:eastAsia="en-US"/>
              </w:rPr>
            </w:pPr>
            <w:r>
              <w:rPr>
                <w:rFonts w:ascii="GHEA Mariam" w:hAnsi="GHEA Mariam" w:cs="Arial"/>
                <w:bCs/>
                <w:sz w:val="22"/>
                <w:szCs w:val="22"/>
                <w:lang w:val="hy-AM" w:eastAsia="en-US"/>
              </w:rPr>
              <w:t>մ</w:t>
            </w:r>
            <w:r w:rsidRPr="008125C0">
              <w:rPr>
                <w:rFonts w:ascii="GHEA Mariam" w:hAnsi="GHEA Mariam" w:cs="Arial"/>
                <w:bCs/>
                <w:sz w:val="22"/>
                <w:szCs w:val="22"/>
                <w:lang w:eastAsia="en-US"/>
              </w:rPr>
              <w:t>իջոցառում</w:t>
            </w:r>
            <w:r>
              <w:rPr>
                <w:rFonts w:ascii="GHEA Mariam" w:hAnsi="GHEA Mariam" w:cs="Arial"/>
                <w:bCs/>
                <w:sz w:val="22"/>
                <w:szCs w:val="22"/>
                <w:lang w:val="hy-AM" w:eastAsia="en-US"/>
              </w:rPr>
              <w:t>ը</w:t>
            </w:r>
          </w:p>
        </w:tc>
        <w:tc>
          <w:tcPr>
            <w:tcW w:w="8486" w:type="dxa"/>
            <w:vMerge/>
            <w:tcBorders>
              <w:top w:val="single" w:sz="4" w:space="0" w:color="auto"/>
              <w:left w:val="single" w:sz="4" w:space="0" w:color="auto"/>
              <w:bottom w:val="single" w:sz="4" w:space="0" w:color="auto"/>
              <w:right w:val="single" w:sz="4" w:space="0" w:color="auto"/>
            </w:tcBorders>
            <w:vAlign w:val="center"/>
            <w:hideMark/>
          </w:tcPr>
          <w:p w:rsidR="00597A80" w:rsidRPr="00597A80" w:rsidRDefault="00597A80" w:rsidP="00597A80">
            <w:pPr>
              <w:rPr>
                <w:rFonts w:ascii="GHEA Mariam" w:hAnsi="GHEA Mariam"/>
                <w:bCs/>
                <w:color w:val="000000"/>
                <w:sz w:val="22"/>
                <w:szCs w:val="22"/>
                <w:lang w:eastAsia="en-US"/>
              </w:rPr>
            </w:pPr>
          </w:p>
        </w:tc>
        <w:tc>
          <w:tcPr>
            <w:tcW w:w="4411" w:type="dxa"/>
            <w:tcBorders>
              <w:top w:val="nil"/>
              <w:left w:val="nil"/>
              <w:bottom w:val="single" w:sz="4" w:space="0" w:color="auto"/>
              <w:right w:val="single" w:sz="4" w:space="0" w:color="auto"/>
            </w:tcBorders>
            <w:shd w:val="clear" w:color="FFFFCC" w:fill="FFFFFF"/>
            <w:vAlign w:val="center"/>
            <w:hideMark/>
          </w:tcPr>
          <w:p w:rsidR="00597A80" w:rsidRPr="00597A80" w:rsidRDefault="001B4DB7" w:rsidP="00597A80">
            <w:pPr>
              <w:jc w:val="center"/>
              <w:rPr>
                <w:rFonts w:ascii="GHEA Mariam" w:hAnsi="GHEA Mariam"/>
                <w:sz w:val="22"/>
                <w:szCs w:val="22"/>
                <w:lang w:eastAsia="en-US"/>
              </w:rPr>
            </w:pPr>
            <w:r>
              <w:rPr>
                <w:rFonts w:ascii="GHEA Mariam" w:hAnsi="GHEA Mariam"/>
                <w:sz w:val="22"/>
                <w:szCs w:val="22"/>
                <w:lang w:val="hy-AM" w:eastAsia="en-US"/>
              </w:rPr>
              <w:t>տ</w:t>
            </w:r>
            <w:r w:rsidR="00597A80" w:rsidRPr="00597A80">
              <w:rPr>
                <w:rFonts w:ascii="GHEA Mariam" w:hAnsi="GHEA Mariam"/>
                <w:sz w:val="22"/>
                <w:szCs w:val="22"/>
                <w:lang w:eastAsia="en-US"/>
              </w:rPr>
              <w:t>արի</w:t>
            </w:r>
          </w:p>
        </w:tc>
      </w:tr>
      <w:tr w:rsidR="00800D5E" w:rsidRPr="00597A80" w:rsidTr="00597A80">
        <w:trPr>
          <w:trHeight w:val="150"/>
        </w:trPr>
        <w:tc>
          <w:tcPr>
            <w:tcW w:w="1005" w:type="dxa"/>
            <w:tcBorders>
              <w:top w:val="nil"/>
              <w:left w:val="single" w:sz="4" w:space="0" w:color="auto"/>
              <w:bottom w:val="single" w:sz="4" w:space="0" w:color="auto"/>
              <w:right w:val="single" w:sz="4" w:space="0" w:color="auto"/>
            </w:tcBorders>
            <w:shd w:val="clear" w:color="auto" w:fill="auto"/>
            <w:textDirection w:val="btLr"/>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Calibri" w:hAnsi="Calibri" w:cs="Calibri"/>
                <w:bCs/>
                <w:color w:val="000000"/>
                <w:sz w:val="22"/>
                <w:szCs w:val="22"/>
                <w:lang w:eastAsia="en-US"/>
              </w:rPr>
              <w:t> </w:t>
            </w:r>
          </w:p>
        </w:tc>
        <w:tc>
          <w:tcPr>
            <w:tcW w:w="1187" w:type="dxa"/>
            <w:tcBorders>
              <w:top w:val="nil"/>
              <w:left w:val="nil"/>
              <w:bottom w:val="single" w:sz="4" w:space="0" w:color="auto"/>
              <w:right w:val="single" w:sz="4" w:space="0" w:color="auto"/>
            </w:tcBorders>
            <w:shd w:val="clear" w:color="auto" w:fill="auto"/>
            <w:textDirection w:val="btLr"/>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Calibri" w:hAnsi="Calibri" w:cs="Calibri"/>
                <w:bCs/>
                <w:color w:val="000000"/>
                <w:sz w:val="22"/>
                <w:szCs w:val="22"/>
                <w:lang w:eastAsia="en-US"/>
              </w:rPr>
              <w:t> </w:t>
            </w:r>
          </w:p>
        </w:tc>
        <w:tc>
          <w:tcPr>
            <w:tcW w:w="848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 xml:space="preserve">ԸՆԴԱՄԵՆԸ </w:t>
            </w:r>
          </w:p>
        </w:tc>
        <w:tc>
          <w:tcPr>
            <w:tcW w:w="4411"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rPr>
                <w:rFonts w:ascii="GHEA Mariam" w:hAnsi="GHEA Mariam"/>
                <w:bCs/>
                <w:sz w:val="22"/>
                <w:szCs w:val="22"/>
                <w:lang w:eastAsia="en-US"/>
              </w:rPr>
            </w:pPr>
            <w:r w:rsidRPr="00597A80">
              <w:rPr>
                <w:rFonts w:ascii="GHEA Mariam" w:hAnsi="GHEA Mariam"/>
                <w:bCs/>
                <w:sz w:val="22"/>
                <w:szCs w:val="22"/>
                <w:lang w:eastAsia="en-US"/>
              </w:rPr>
              <w:t xml:space="preserve">                             10,224.0   </w:t>
            </w:r>
          </w:p>
        </w:tc>
      </w:tr>
      <w:tr w:rsidR="00800D5E" w:rsidRPr="00597A80" w:rsidTr="00597A80">
        <w:trPr>
          <w:trHeight w:val="150"/>
        </w:trPr>
        <w:tc>
          <w:tcPr>
            <w:tcW w:w="1005" w:type="dxa"/>
            <w:tcBorders>
              <w:top w:val="nil"/>
              <w:left w:val="single" w:sz="4" w:space="0" w:color="auto"/>
              <w:bottom w:val="single" w:sz="4" w:space="0" w:color="auto"/>
              <w:right w:val="single" w:sz="4" w:space="0" w:color="auto"/>
            </w:tcBorders>
            <w:shd w:val="clear" w:color="auto" w:fill="auto"/>
            <w:textDirection w:val="btLr"/>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Calibri" w:hAnsi="Calibri" w:cs="Calibri"/>
                <w:bCs/>
                <w:color w:val="000000"/>
                <w:sz w:val="22"/>
                <w:szCs w:val="22"/>
                <w:lang w:eastAsia="en-US"/>
              </w:rPr>
              <w:t> </w:t>
            </w:r>
          </w:p>
        </w:tc>
        <w:tc>
          <w:tcPr>
            <w:tcW w:w="1187" w:type="dxa"/>
            <w:tcBorders>
              <w:top w:val="nil"/>
              <w:left w:val="nil"/>
              <w:bottom w:val="single" w:sz="4" w:space="0" w:color="auto"/>
              <w:right w:val="single" w:sz="4" w:space="0" w:color="auto"/>
            </w:tcBorders>
            <w:shd w:val="clear" w:color="auto" w:fill="auto"/>
            <w:textDirection w:val="btLr"/>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Calibri" w:hAnsi="Calibri" w:cs="Calibri"/>
                <w:bCs/>
                <w:color w:val="000000"/>
                <w:sz w:val="22"/>
                <w:szCs w:val="22"/>
                <w:lang w:eastAsia="en-US"/>
              </w:rPr>
              <w:t> </w:t>
            </w:r>
          </w:p>
        </w:tc>
        <w:tc>
          <w:tcPr>
            <w:tcW w:w="848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color w:val="000000"/>
                <w:sz w:val="22"/>
                <w:szCs w:val="22"/>
                <w:lang w:eastAsia="en-US"/>
              </w:rPr>
            </w:pPr>
            <w:r w:rsidRPr="00597A80">
              <w:rPr>
                <w:rFonts w:ascii="GHEA Mariam" w:hAnsi="GHEA Mariam"/>
                <w:bCs/>
                <w:color w:val="000000"/>
                <w:sz w:val="22"/>
                <w:szCs w:val="22"/>
                <w:lang w:eastAsia="en-US"/>
              </w:rPr>
              <w:t xml:space="preserve">այդ թվում՝ </w:t>
            </w:r>
          </w:p>
        </w:tc>
        <w:tc>
          <w:tcPr>
            <w:tcW w:w="4411"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rPr>
                <w:rFonts w:ascii="GHEA Mariam" w:hAnsi="GHEA Mariam"/>
                <w:bCs/>
                <w:sz w:val="22"/>
                <w:szCs w:val="22"/>
                <w:lang w:eastAsia="en-US"/>
              </w:rPr>
            </w:pPr>
            <w:r w:rsidRPr="00597A80">
              <w:rPr>
                <w:rFonts w:ascii="Calibri" w:hAnsi="Calibri" w:cs="Calibri"/>
                <w:bCs/>
                <w:sz w:val="22"/>
                <w:szCs w:val="22"/>
                <w:lang w:eastAsia="en-US"/>
              </w:rPr>
              <w:t> </w:t>
            </w:r>
          </w:p>
        </w:tc>
      </w:tr>
      <w:tr w:rsidR="00800D5E" w:rsidRPr="00597A80" w:rsidTr="00597A80">
        <w:trPr>
          <w:trHeight w:val="300"/>
        </w:trPr>
        <w:tc>
          <w:tcPr>
            <w:tcW w:w="1005" w:type="dxa"/>
            <w:tcBorders>
              <w:top w:val="nil"/>
              <w:left w:val="single" w:sz="4" w:space="0" w:color="auto"/>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sz w:val="22"/>
                <w:szCs w:val="22"/>
                <w:lang w:eastAsia="en-US"/>
              </w:rPr>
            </w:pPr>
            <w:r w:rsidRPr="00597A80">
              <w:rPr>
                <w:rFonts w:ascii="Calibri" w:hAnsi="Calibri" w:cs="Calibri"/>
                <w:sz w:val="22"/>
                <w:szCs w:val="22"/>
                <w:lang w:eastAsia="en-US"/>
              </w:rPr>
              <w:t> </w:t>
            </w:r>
          </w:p>
        </w:tc>
        <w:tc>
          <w:tcPr>
            <w:tcW w:w="1187"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color w:val="000000"/>
                <w:sz w:val="22"/>
                <w:szCs w:val="22"/>
                <w:u w:val="single"/>
                <w:lang w:eastAsia="en-US"/>
              </w:rPr>
            </w:pPr>
          </w:p>
        </w:tc>
        <w:tc>
          <w:tcPr>
            <w:tcW w:w="8486" w:type="dxa"/>
            <w:tcBorders>
              <w:top w:val="nil"/>
              <w:left w:val="nil"/>
              <w:bottom w:val="single" w:sz="4" w:space="0" w:color="auto"/>
              <w:right w:val="single" w:sz="4" w:space="0" w:color="auto"/>
            </w:tcBorders>
            <w:shd w:val="clear" w:color="auto" w:fill="auto"/>
            <w:hideMark/>
          </w:tcPr>
          <w:p w:rsidR="00800D5E" w:rsidRPr="00597A80" w:rsidRDefault="00800D5E" w:rsidP="00800D5E">
            <w:pPr>
              <w:jc w:val="center"/>
              <w:rPr>
                <w:rFonts w:ascii="GHEA Mariam" w:hAnsi="GHEA Mariam"/>
                <w:bCs/>
                <w:sz w:val="22"/>
                <w:szCs w:val="22"/>
                <w:u w:val="single"/>
                <w:lang w:eastAsia="en-US"/>
              </w:rPr>
            </w:pPr>
            <w:r w:rsidRPr="00597A80">
              <w:rPr>
                <w:rFonts w:ascii="GHEA Mariam" w:hAnsi="GHEA Mariam"/>
                <w:bCs/>
                <w:sz w:val="22"/>
                <w:szCs w:val="22"/>
                <w:u w:val="single"/>
                <w:lang w:eastAsia="en-US"/>
              </w:rPr>
              <w:t>ՀՀ ԲԱՐՁՐ ՏԵԽՆՈԼՈԳԻԱԿԱՆ ԱՐԴՅՈԻՆԱԲԵՐՈՒԹՅԱՆ ՆԱԽԱՐԱՐՈՒԹՅՈՒՆ</w:t>
            </w:r>
          </w:p>
        </w:tc>
        <w:tc>
          <w:tcPr>
            <w:tcW w:w="4411"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rPr>
                <w:rFonts w:ascii="GHEA Mariam" w:hAnsi="GHEA Mariam"/>
                <w:sz w:val="22"/>
                <w:szCs w:val="22"/>
                <w:lang w:eastAsia="en-US"/>
              </w:rPr>
            </w:pPr>
            <w:r w:rsidRPr="00597A80">
              <w:rPr>
                <w:rFonts w:ascii="GHEA Mariam" w:hAnsi="GHEA Mariam"/>
                <w:sz w:val="22"/>
                <w:szCs w:val="22"/>
                <w:lang w:eastAsia="en-US"/>
              </w:rPr>
              <w:t xml:space="preserve">                             10,224.0   </w:t>
            </w:r>
          </w:p>
        </w:tc>
      </w:tr>
      <w:tr w:rsidR="00800D5E" w:rsidRPr="00597A80" w:rsidTr="00597A80">
        <w:trPr>
          <w:trHeight w:val="150"/>
        </w:trPr>
        <w:tc>
          <w:tcPr>
            <w:tcW w:w="1005" w:type="dxa"/>
            <w:tcBorders>
              <w:top w:val="nil"/>
              <w:left w:val="single" w:sz="4" w:space="0" w:color="auto"/>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sz w:val="22"/>
                <w:szCs w:val="22"/>
                <w:lang w:eastAsia="en-US"/>
              </w:rPr>
            </w:pPr>
            <w:r w:rsidRPr="00597A80">
              <w:rPr>
                <w:rFonts w:ascii="Calibri" w:hAnsi="Calibri" w:cs="Calibri"/>
                <w:sz w:val="22"/>
                <w:szCs w:val="22"/>
                <w:lang w:eastAsia="en-US"/>
              </w:rPr>
              <w:t> </w:t>
            </w:r>
          </w:p>
        </w:tc>
        <w:tc>
          <w:tcPr>
            <w:tcW w:w="1187"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sz w:val="22"/>
                <w:szCs w:val="22"/>
                <w:lang w:eastAsia="en-US"/>
              </w:rPr>
            </w:pPr>
            <w:r w:rsidRPr="00597A80">
              <w:rPr>
                <w:rFonts w:ascii="Calibri" w:hAnsi="Calibri" w:cs="Calibri"/>
                <w:sz w:val="22"/>
                <w:szCs w:val="22"/>
                <w:lang w:eastAsia="en-US"/>
              </w:rPr>
              <w:t> </w:t>
            </w:r>
          </w:p>
        </w:tc>
        <w:tc>
          <w:tcPr>
            <w:tcW w:w="848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sz w:val="22"/>
                <w:szCs w:val="22"/>
                <w:lang w:eastAsia="en-US"/>
              </w:rPr>
            </w:pPr>
            <w:r w:rsidRPr="00597A80">
              <w:rPr>
                <w:rFonts w:ascii="GHEA Mariam" w:hAnsi="GHEA Mariam"/>
                <w:sz w:val="22"/>
                <w:szCs w:val="22"/>
                <w:lang w:eastAsia="en-US"/>
              </w:rPr>
              <w:t>այդ թվում`</w:t>
            </w:r>
          </w:p>
        </w:tc>
        <w:tc>
          <w:tcPr>
            <w:tcW w:w="4411"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sz w:val="22"/>
                <w:szCs w:val="22"/>
                <w:lang w:eastAsia="en-US"/>
              </w:rPr>
            </w:pPr>
            <w:r w:rsidRPr="00597A80">
              <w:rPr>
                <w:rFonts w:ascii="Calibri" w:hAnsi="Calibri" w:cs="Calibri"/>
                <w:bCs/>
                <w:sz w:val="22"/>
                <w:szCs w:val="22"/>
                <w:lang w:eastAsia="en-US"/>
              </w:rPr>
              <w:t> </w:t>
            </w:r>
          </w:p>
        </w:tc>
      </w:tr>
      <w:tr w:rsidR="00800D5E" w:rsidRPr="00597A80" w:rsidTr="00597A80">
        <w:trPr>
          <w:trHeight w:val="150"/>
        </w:trPr>
        <w:tc>
          <w:tcPr>
            <w:tcW w:w="1005" w:type="dxa"/>
            <w:tcBorders>
              <w:top w:val="nil"/>
              <w:left w:val="single" w:sz="4" w:space="0" w:color="auto"/>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sz w:val="22"/>
                <w:szCs w:val="22"/>
                <w:lang w:eastAsia="en-US"/>
              </w:rPr>
            </w:pPr>
            <w:r w:rsidRPr="00597A80">
              <w:rPr>
                <w:rFonts w:ascii="GHEA Mariam" w:hAnsi="GHEA Mariam"/>
                <w:bCs/>
                <w:sz w:val="22"/>
                <w:szCs w:val="22"/>
                <w:lang w:eastAsia="en-US"/>
              </w:rPr>
              <w:t>1220</w:t>
            </w:r>
          </w:p>
        </w:tc>
        <w:tc>
          <w:tcPr>
            <w:tcW w:w="1187" w:type="dxa"/>
            <w:tcBorders>
              <w:top w:val="nil"/>
              <w:left w:val="nil"/>
              <w:bottom w:val="single" w:sz="4" w:space="0" w:color="auto"/>
              <w:right w:val="single" w:sz="4" w:space="0" w:color="auto"/>
            </w:tcBorders>
            <w:shd w:val="clear" w:color="auto" w:fill="auto"/>
            <w:noWrap/>
            <w:hideMark/>
          </w:tcPr>
          <w:p w:rsidR="00800D5E" w:rsidRPr="00597A80" w:rsidRDefault="00800D5E" w:rsidP="00800D5E">
            <w:pPr>
              <w:jc w:val="right"/>
              <w:rPr>
                <w:rFonts w:ascii="GHEA Mariam" w:hAnsi="GHEA Mariam"/>
                <w:bCs/>
                <w:color w:val="000000"/>
                <w:sz w:val="22"/>
                <w:szCs w:val="22"/>
                <w:lang w:eastAsia="en-US"/>
              </w:rPr>
            </w:pPr>
            <w:r w:rsidRPr="00597A80">
              <w:rPr>
                <w:rFonts w:ascii="GHEA Mariam" w:hAnsi="GHEA Mariam"/>
                <w:bCs/>
                <w:color w:val="000000"/>
                <w:sz w:val="22"/>
                <w:szCs w:val="22"/>
                <w:lang w:eastAsia="en-US"/>
              </w:rPr>
              <w:t>31002</w:t>
            </w:r>
          </w:p>
        </w:tc>
        <w:tc>
          <w:tcPr>
            <w:tcW w:w="8486" w:type="dxa"/>
            <w:tcBorders>
              <w:top w:val="nil"/>
              <w:left w:val="nil"/>
              <w:bottom w:val="single" w:sz="4" w:space="0" w:color="auto"/>
              <w:right w:val="single" w:sz="4" w:space="0" w:color="auto"/>
            </w:tcBorders>
            <w:shd w:val="clear" w:color="FFFFCC" w:fill="FFFFFF"/>
            <w:hideMark/>
          </w:tcPr>
          <w:p w:rsidR="00800D5E" w:rsidRPr="00597A80" w:rsidRDefault="00800D5E" w:rsidP="00800D5E">
            <w:pPr>
              <w:rPr>
                <w:rFonts w:ascii="GHEA Mariam" w:hAnsi="GHEA Mariam"/>
                <w:bCs/>
                <w:sz w:val="22"/>
                <w:szCs w:val="22"/>
                <w:lang w:eastAsia="en-US"/>
              </w:rPr>
            </w:pPr>
            <w:r w:rsidRPr="00597A80">
              <w:rPr>
                <w:rFonts w:ascii="GHEA Mariam" w:hAnsi="GHEA Mariam"/>
                <w:bCs/>
                <w:sz w:val="22"/>
                <w:szCs w:val="22"/>
                <w:lang w:eastAsia="en-US"/>
              </w:rPr>
              <w:t>Ապրանքների ու արտադրանքի ձեռքբերում</w:t>
            </w:r>
          </w:p>
        </w:tc>
        <w:tc>
          <w:tcPr>
            <w:tcW w:w="4411"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rPr>
                <w:rFonts w:ascii="GHEA Mariam" w:hAnsi="GHEA Mariam"/>
                <w:sz w:val="22"/>
                <w:szCs w:val="22"/>
                <w:lang w:eastAsia="en-US"/>
              </w:rPr>
            </w:pPr>
            <w:r w:rsidRPr="00597A80">
              <w:rPr>
                <w:rFonts w:ascii="GHEA Mariam" w:hAnsi="GHEA Mariam"/>
                <w:sz w:val="22"/>
                <w:szCs w:val="22"/>
                <w:lang w:eastAsia="en-US"/>
              </w:rPr>
              <w:t xml:space="preserve">                             10,224.0   </w:t>
            </w:r>
          </w:p>
        </w:tc>
      </w:tr>
      <w:tr w:rsidR="00800D5E" w:rsidRPr="00597A80" w:rsidTr="00597A80">
        <w:trPr>
          <w:trHeight w:val="150"/>
        </w:trPr>
        <w:tc>
          <w:tcPr>
            <w:tcW w:w="1005" w:type="dxa"/>
            <w:tcBorders>
              <w:top w:val="nil"/>
              <w:left w:val="single" w:sz="4" w:space="0" w:color="auto"/>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sz w:val="22"/>
                <w:szCs w:val="22"/>
                <w:lang w:eastAsia="en-US"/>
              </w:rPr>
            </w:pPr>
            <w:r w:rsidRPr="00597A80">
              <w:rPr>
                <w:rFonts w:ascii="Calibri" w:hAnsi="Calibri" w:cs="Calibri"/>
                <w:bCs/>
                <w:sz w:val="22"/>
                <w:szCs w:val="22"/>
                <w:lang w:eastAsia="en-US"/>
              </w:rPr>
              <w:t> </w:t>
            </w:r>
          </w:p>
        </w:tc>
        <w:tc>
          <w:tcPr>
            <w:tcW w:w="1187"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sz w:val="22"/>
                <w:szCs w:val="22"/>
                <w:lang w:eastAsia="en-US"/>
              </w:rPr>
            </w:pPr>
            <w:r w:rsidRPr="00597A80">
              <w:rPr>
                <w:rFonts w:ascii="Calibri" w:hAnsi="Calibri" w:cs="Calibri"/>
                <w:bCs/>
                <w:sz w:val="22"/>
                <w:szCs w:val="22"/>
                <w:lang w:eastAsia="en-US"/>
              </w:rPr>
              <w:t> </w:t>
            </w:r>
          </w:p>
        </w:tc>
        <w:tc>
          <w:tcPr>
            <w:tcW w:w="8486"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sz w:val="22"/>
                <w:szCs w:val="22"/>
                <w:lang w:eastAsia="en-US"/>
              </w:rPr>
            </w:pPr>
            <w:r w:rsidRPr="00597A80">
              <w:rPr>
                <w:rFonts w:ascii="GHEA Mariam" w:hAnsi="GHEA Mariam"/>
                <w:sz w:val="22"/>
                <w:szCs w:val="22"/>
                <w:lang w:eastAsia="en-US"/>
              </w:rPr>
              <w:t>այդ թվում` ըստ կատարողների</w:t>
            </w:r>
          </w:p>
        </w:tc>
        <w:tc>
          <w:tcPr>
            <w:tcW w:w="4411"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sz w:val="22"/>
                <w:szCs w:val="22"/>
                <w:lang w:eastAsia="en-US"/>
              </w:rPr>
            </w:pPr>
            <w:r w:rsidRPr="00597A80">
              <w:rPr>
                <w:rFonts w:ascii="Calibri" w:hAnsi="Calibri" w:cs="Calibri"/>
                <w:bCs/>
                <w:sz w:val="22"/>
                <w:szCs w:val="22"/>
                <w:lang w:eastAsia="en-US"/>
              </w:rPr>
              <w:t> </w:t>
            </w:r>
          </w:p>
        </w:tc>
      </w:tr>
      <w:tr w:rsidR="00800D5E" w:rsidRPr="00597A80" w:rsidTr="00597A80">
        <w:trPr>
          <w:trHeight w:val="300"/>
        </w:trPr>
        <w:tc>
          <w:tcPr>
            <w:tcW w:w="1005" w:type="dxa"/>
            <w:tcBorders>
              <w:top w:val="nil"/>
              <w:left w:val="single" w:sz="4" w:space="0" w:color="auto"/>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iCs/>
                <w:sz w:val="22"/>
                <w:szCs w:val="22"/>
                <w:lang w:eastAsia="en-US"/>
              </w:rPr>
            </w:pPr>
            <w:r w:rsidRPr="00597A80">
              <w:rPr>
                <w:rFonts w:ascii="Calibri" w:hAnsi="Calibri" w:cs="Calibri"/>
                <w:bCs/>
                <w:iCs/>
                <w:sz w:val="22"/>
                <w:szCs w:val="22"/>
                <w:lang w:eastAsia="en-US"/>
              </w:rPr>
              <w:t> </w:t>
            </w:r>
          </w:p>
        </w:tc>
        <w:tc>
          <w:tcPr>
            <w:tcW w:w="1187"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jc w:val="center"/>
              <w:rPr>
                <w:rFonts w:ascii="GHEA Mariam" w:hAnsi="GHEA Mariam"/>
                <w:bCs/>
                <w:iCs/>
                <w:sz w:val="22"/>
                <w:szCs w:val="22"/>
                <w:lang w:eastAsia="en-US"/>
              </w:rPr>
            </w:pPr>
            <w:r w:rsidRPr="00597A80">
              <w:rPr>
                <w:rFonts w:ascii="Calibri" w:hAnsi="Calibri" w:cs="Calibri"/>
                <w:bCs/>
                <w:iCs/>
                <w:sz w:val="22"/>
                <w:szCs w:val="22"/>
                <w:lang w:eastAsia="en-US"/>
              </w:rPr>
              <w:t> </w:t>
            </w:r>
          </w:p>
        </w:tc>
        <w:tc>
          <w:tcPr>
            <w:tcW w:w="8486" w:type="dxa"/>
            <w:tcBorders>
              <w:top w:val="nil"/>
              <w:left w:val="nil"/>
              <w:bottom w:val="single" w:sz="4" w:space="0" w:color="auto"/>
              <w:right w:val="single" w:sz="4" w:space="0" w:color="auto"/>
            </w:tcBorders>
            <w:shd w:val="clear" w:color="auto" w:fill="auto"/>
            <w:hideMark/>
          </w:tcPr>
          <w:p w:rsidR="00800D5E" w:rsidRPr="00597A80" w:rsidRDefault="00800D5E" w:rsidP="00800D5E">
            <w:pPr>
              <w:rPr>
                <w:rFonts w:ascii="GHEA Mariam" w:hAnsi="GHEA Mariam"/>
                <w:sz w:val="22"/>
                <w:szCs w:val="22"/>
                <w:lang w:eastAsia="en-US"/>
              </w:rPr>
            </w:pPr>
            <w:r w:rsidRPr="00597A80">
              <w:rPr>
                <w:rFonts w:ascii="GHEA Mariam" w:hAnsi="GHEA Mariam"/>
                <w:sz w:val="22"/>
                <w:szCs w:val="22"/>
                <w:lang w:eastAsia="en-US"/>
              </w:rPr>
              <w:t>ՀՀ բարձր տեխնոլոգիական արդյունաբերության նախարարություն</w:t>
            </w:r>
          </w:p>
        </w:tc>
        <w:tc>
          <w:tcPr>
            <w:tcW w:w="4411" w:type="dxa"/>
            <w:tcBorders>
              <w:top w:val="nil"/>
              <w:left w:val="nil"/>
              <w:bottom w:val="single" w:sz="4" w:space="0" w:color="auto"/>
              <w:right w:val="single" w:sz="4" w:space="0" w:color="auto"/>
            </w:tcBorders>
            <w:shd w:val="clear" w:color="auto" w:fill="auto"/>
            <w:vAlign w:val="center"/>
            <w:hideMark/>
          </w:tcPr>
          <w:p w:rsidR="00800D5E" w:rsidRPr="00597A80" w:rsidRDefault="00800D5E" w:rsidP="00800D5E">
            <w:pPr>
              <w:rPr>
                <w:rFonts w:ascii="GHEA Mariam" w:hAnsi="GHEA Mariam"/>
                <w:sz w:val="22"/>
                <w:szCs w:val="22"/>
                <w:lang w:eastAsia="en-US"/>
              </w:rPr>
            </w:pPr>
            <w:r w:rsidRPr="00597A80">
              <w:rPr>
                <w:rFonts w:ascii="GHEA Mariam" w:hAnsi="GHEA Mariam"/>
                <w:sz w:val="22"/>
                <w:szCs w:val="22"/>
                <w:lang w:eastAsia="en-US"/>
              </w:rPr>
              <w:t xml:space="preserve">                             10,224.0   </w:t>
            </w:r>
          </w:p>
        </w:tc>
      </w:tr>
    </w:tbl>
    <w:p w:rsidR="00597A80" w:rsidRDefault="00597A80">
      <w:pPr>
        <w:pStyle w:val="mechtex"/>
        <w:ind w:firstLine="720"/>
        <w:jc w:val="left"/>
        <w:rPr>
          <w:rFonts w:ascii="GHEA Mariam" w:hAnsi="GHEA Mariam" w:cs="Sylfaen"/>
          <w:sz w:val="24"/>
          <w:szCs w:val="24"/>
          <w:lang w:val="hy-AM"/>
        </w:rPr>
      </w:pPr>
    </w:p>
    <w:p w:rsidR="008D0597" w:rsidRDefault="008D0597">
      <w:pPr>
        <w:pStyle w:val="mechtex"/>
        <w:ind w:firstLine="720"/>
        <w:jc w:val="left"/>
        <w:rPr>
          <w:rFonts w:ascii="GHEA Mariam" w:hAnsi="GHEA Mariam" w:cs="Sylfaen"/>
          <w:sz w:val="24"/>
          <w:szCs w:val="24"/>
          <w:lang w:val="hy-AM"/>
        </w:rPr>
      </w:pPr>
    </w:p>
    <w:p w:rsidR="00597A80" w:rsidRPr="00574F02" w:rsidRDefault="00597A8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97A80" w:rsidRPr="00574F02" w:rsidRDefault="00597A80" w:rsidP="001B4DB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00D5E" w:rsidRDefault="00597A80" w:rsidP="004623C6">
      <w:pPr>
        <w:pStyle w:val="NormalWeb"/>
        <w:shd w:val="clear" w:color="auto" w:fill="FFFFFF"/>
        <w:tabs>
          <w:tab w:val="left" w:pos="1080"/>
        </w:tabs>
        <w:spacing w:after="0" w:line="408" w:lineRule="auto"/>
        <w:jc w:val="both"/>
        <w:rPr>
          <w:rFonts w:ascii="GHEA Mariam" w:hAnsi="GHEA Mariam"/>
          <w:lang w:val="hy-AM"/>
        </w:rPr>
        <w:sectPr w:rsidR="00800D5E" w:rsidSect="00800D5E">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800D5E" w:rsidRPr="00780544" w:rsidRDefault="00800D5E" w:rsidP="00800D5E">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800D5E" w:rsidRPr="00780544" w:rsidRDefault="00800D5E" w:rsidP="00800D5E">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800D5E" w:rsidRDefault="00800D5E" w:rsidP="004623C6">
      <w:pPr>
        <w:pStyle w:val="NormalWeb"/>
        <w:shd w:val="clear" w:color="auto" w:fill="FFFFFF"/>
        <w:tabs>
          <w:tab w:val="left" w:pos="1080"/>
        </w:tabs>
        <w:spacing w:after="0" w:line="408" w:lineRule="auto"/>
        <w:jc w:val="both"/>
        <w:rPr>
          <w:rFonts w:ascii="GHEA Mariam" w:hAnsi="GHEA Mariam"/>
          <w:spacing w:val="-2"/>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p w:rsidR="00800D5E" w:rsidRDefault="00800D5E" w:rsidP="004623C6">
      <w:pPr>
        <w:pStyle w:val="NormalWeb"/>
        <w:shd w:val="clear" w:color="auto" w:fill="FFFFFF"/>
        <w:tabs>
          <w:tab w:val="left" w:pos="1080"/>
        </w:tabs>
        <w:spacing w:after="0" w:line="408" w:lineRule="auto"/>
        <w:jc w:val="both"/>
        <w:rPr>
          <w:rFonts w:ascii="GHEA Mariam" w:hAnsi="GHEA Mariam"/>
          <w:spacing w:val="-2"/>
          <w:lang w:val="hy-AM"/>
        </w:rPr>
      </w:pPr>
    </w:p>
    <w:tbl>
      <w:tblPr>
        <w:tblW w:w="15404" w:type="dxa"/>
        <w:tblLook w:val="04A0" w:firstRow="1" w:lastRow="0" w:firstColumn="1" w:lastColumn="0" w:noHBand="0" w:noVBand="1"/>
      </w:tblPr>
      <w:tblGrid>
        <w:gridCol w:w="3969"/>
        <w:gridCol w:w="6663"/>
        <w:gridCol w:w="4252"/>
        <w:gridCol w:w="284"/>
        <w:gridCol w:w="236"/>
      </w:tblGrid>
      <w:tr w:rsidR="00800D5E" w:rsidRPr="008D2478" w:rsidTr="007B2F6C">
        <w:trPr>
          <w:trHeight w:val="870"/>
        </w:trPr>
        <w:tc>
          <w:tcPr>
            <w:tcW w:w="14884" w:type="dxa"/>
            <w:gridSpan w:val="3"/>
            <w:tcBorders>
              <w:top w:val="nil"/>
              <w:left w:val="nil"/>
              <w:bottom w:val="single" w:sz="4" w:space="0" w:color="auto"/>
              <w:right w:val="nil"/>
            </w:tcBorders>
            <w:shd w:val="clear" w:color="FFFFCC" w:fill="FFFFFF"/>
            <w:hideMark/>
          </w:tcPr>
          <w:p w:rsidR="00B11B7C" w:rsidRDefault="00800D5E" w:rsidP="00800D5E">
            <w:pPr>
              <w:jc w:val="center"/>
              <w:rPr>
                <w:rFonts w:ascii="Calibri" w:hAnsi="Calibri" w:cs="Calibri"/>
                <w:bCs/>
                <w:sz w:val="22"/>
                <w:szCs w:val="22"/>
                <w:lang w:val="hy-AM" w:eastAsia="en-US"/>
              </w:rPr>
            </w:pPr>
            <w:r w:rsidRPr="009E2F86">
              <w:rPr>
                <w:rFonts w:ascii="GHEA Mariam" w:hAnsi="GHEA Mariam"/>
                <w:bCs/>
                <w:sz w:val="22"/>
                <w:szCs w:val="22"/>
                <w:lang w:val="hy-AM" w:eastAsia="en-US"/>
              </w:rPr>
              <w:t>ՀԱՅԱՍՏԱՆԻ ՀԱՆՐԱՊԵՏՈՒԹՅԱՆ</w:t>
            </w:r>
            <w:r w:rsidRPr="009E2F86">
              <w:rPr>
                <w:rFonts w:ascii="Calibri" w:hAnsi="Calibri" w:cs="Calibri"/>
                <w:bCs/>
                <w:sz w:val="22"/>
                <w:szCs w:val="22"/>
                <w:lang w:val="hy-AM" w:eastAsia="en-US"/>
              </w:rPr>
              <w:t> </w:t>
            </w:r>
            <w:r w:rsidRPr="009E2F86">
              <w:rPr>
                <w:rFonts w:ascii="GHEA Mariam" w:hAnsi="GHEA Mariam" w:cs="GHEA Grapalat"/>
                <w:bCs/>
                <w:sz w:val="22"/>
                <w:szCs w:val="22"/>
                <w:lang w:val="hy-AM" w:eastAsia="en-US"/>
              </w:rPr>
              <w:t>ԿԱՌԱՎԱՐՈՒԹՅԱՆ</w:t>
            </w:r>
            <w:r w:rsidRPr="009E2F86">
              <w:rPr>
                <w:rFonts w:ascii="Calibri" w:hAnsi="Calibri" w:cs="Calibri"/>
                <w:bCs/>
                <w:sz w:val="22"/>
                <w:szCs w:val="22"/>
                <w:lang w:val="hy-AM" w:eastAsia="en-US"/>
              </w:rPr>
              <w:t> </w:t>
            </w:r>
            <w:r w:rsidRPr="009E2F86">
              <w:rPr>
                <w:rFonts w:ascii="GHEA Mariam" w:hAnsi="GHEA Mariam"/>
                <w:bCs/>
                <w:sz w:val="22"/>
                <w:szCs w:val="22"/>
                <w:lang w:val="hy-AM" w:eastAsia="en-US"/>
              </w:rPr>
              <w:t xml:space="preserve">2020 </w:t>
            </w:r>
            <w:r w:rsidRPr="009E2F86">
              <w:rPr>
                <w:rFonts w:ascii="GHEA Mariam" w:hAnsi="GHEA Mariam" w:cs="GHEA Grapalat"/>
                <w:bCs/>
                <w:sz w:val="22"/>
                <w:szCs w:val="22"/>
                <w:lang w:val="hy-AM" w:eastAsia="en-US"/>
              </w:rPr>
              <w:t>ԹՎԱԿԱՆԻ</w:t>
            </w:r>
            <w:r w:rsidRPr="009E2F86">
              <w:rPr>
                <w:rFonts w:ascii="GHEA Mariam" w:hAnsi="GHEA Mariam"/>
                <w:bCs/>
                <w:sz w:val="22"/>
                <w:szCs w:val="22"/>
                <w:lang w:val="hy-AM" w:eastAsia="en-US"/>
              </w:rPr>
              <w:t xml:space="preserve"> </w:t>
            </w:r>
            <w:r w:rsidRPr="009E2F86">
              <w:rPr>
                <w:rFonts w:ascii="GHEA Mariam" w:hAnsi="GHEA Mariam" w:cs="GHEA Grapalat"/>
                <w:bCs/>
                <w:sz w:val="22"/>
                <w:szCs w:val="22"/>
                <w:lang w:val="hy-AM" w:eastAsia="en-US"/>
              </w:rPr>
              <w:t>ԴԵԿՏԵՄԲԵՐԻ</w:t>
            </w:r>
            <w:r w:rsidRPr="009E2F86">
              <w:rPr>
                <w:rFonts w:ascii="GHEA Mariam" w:hAnsi="GHEA Mariam"/>
                <w:bCs/>
                <w:sz w:val="22"/>
                <w:szCs w:val="22"/>
                <w:lang w:val="hy-AM" w:eastAsia="en-US"/>
              </w:rPr>
              <w:t xml:space="preserve"> 30-</w:t>
            </w:r>
            <w:r w:rsidRPr="009E2F86">
              <w:rPr>
                <w:rFonts w:ascii="GHEA Mariam" w:hAnsi="GHEA Mariam" w:cs="GHEA Grapalat"/>
                <w:bCs/>
                <w:sz w:val="22"/>
                <w:szCs w:val="22"/>
                <w:lang w:val="hy-AM" w:eastAsia="en-US"/>
              </w:rPr>
              <w:t>Ի</w:t>
            </w:r>
            <w:r w:rsidRPr="009E2F86">
              <w:rPr>
                <w:rFonts w:ascii="GHEA Mariam" w:hAnsi="GHEA Mariam"/>
                <w:bCs/>
                <w:sz w:val="22"/>
                <w:szCs w:val="22"/>
                <w:lang w:val="hy-AM" w:eastAsia="en-US"/>
              </w:rPr>
              <w:t xml:space="preserve"> N</w:t>
            </w:r>
            <w:r w:rsidRPr="009E2F86">
              <w:rPr>
                <w:rFonts w:ascii="Calibri" w:hAnsi="Calibri" w:cs="Calibri"/>
                <w:bCs/>
                <w:sz w:val="22"/>
                <w:szCs w:val="22"/>
                <w:lang w:val="hy-AM" w:eastAsia="en-US"/>
              </w:rPr>
              <w:t> </w:t>
            </w:r>
            <w:r w:rsidRPr="009E2F86">
              <w:rPr>
                <w:rFonts w:ascii="GHEA Mariam" w:hAnsi="GHEA Mariam"/>
                <w:bCs/>
                <w:sz w:val="22"/>
                <w:szCs w:val="22"/>
                <w:lang w:val="hy-AM" w:eastAsia="en-US"/>
              </w:rPr>
              <w:t>2215-</w:t>
            </w:r>
            <w:r w:rsidRPr="009E2F86">
              <w:rPr>
                <w:rFonts w:ascii="GHEA Mariam" w:hAnsi="GHEA Mariam" w:cs="GHEA Grapalat"/>
                <w:bCs/>
                <w:sz w:val="22"/>
                <w:szCs w:val="22"/>
                <w:lang w:val="hy-AM" w:eastAsia="en-US"/>
              </w:rPr>
              <w:t>Ն</w:t>
            </w:r>
            <w:r w:rsidRPr="009E2F86">
              <w:rPr>
                <w:rFonts w:ascii="Calibri" w:hAnsi="Calibri" w:cs="Calibri"/>
                <w:bCs/>
                <w:sz w:val="22"/>
                <w:szCs w:val="22"/>
                <w:lang w:val="hy-AM" w:eastAsia="en-US"/>
              </w:rPr>
              <w:t> </w:t>
            </w:r>
            <w:r w:rsidRPr="009E2F86">
              <w:rPr>
                <w:rFonts w:ascii="GHEA Mariam" w:hAnsi="GHEA Mariam" w:cs="GHEA Grapalat"/>
                <w:bCs/>
                <w:sz w:val="22"/>
                <w:szCs w:val="22"/>
                <w:lang w:val="hy-AM" w:eastAsia="en-US"/>
              </w:rPr>
              <w:t>ՈՐՈՇՄԱՆ</w:t>
            </w:r>
            <w:r w:rsidRPr="009E2F86">
              <w:rPr>
                <w:rFonts w:ascii="Calibri" w:hAnsi="Calibri" w:cs="Calibri"/>
                <w:bCs/>
                <w:sz w:val="22"/>
                <w:szCs w:val="22"/>
                <w:lang w:val="hy-AM" w:eastAsia="en-US"/>
              </w:rPr>
              <w:t> </w:t>
            </w:r>
          </w:p>
          <w:p w:rsidR="00800D5E" w:rsidRPr="00B11B7C" w:rsidRDefault="00800D5E" w:rsidP="00B11B7C">
            <w:pPr>
              <w:jc w:val="center"/>
              <w:rPr>
                <w:rFonts w:ascii="Sylfaen" w:hAnsi="Sylfaen" w:cs="Calibri"/>
                <w:bCs/>
                <w:sz w:val="22"/>
                <w:szCs w:val="22"/>
                <w:lang w:val="hy-AM" w:eastAsia="en-US"/>
              </w:rPr>
            </w:pPr>
            <w:r w:rsidRPr="009E2F86">
              <w:rPr>
                <w:rFonts w:ascii="GHEA Mariam" w:hAnsi="GHEA Mariam"/>
                <w:bCs/>
                <w:sz w:val="22"/>
                <w:szCs w:val="22"/>
                <w:lang w:val="hy-AM" w:eastAsia="en-US"/>
              </w:rPr>
              <w:t xml:space="preserve">N 9 </w:t>
            </w:r>
            <w:r w:rsidRPr="009E2F86">
              <w:rPr>
                <w:rFonts w:ascii="GHEA Mariam" w:hAnsi="GHEA Mariam" w:cs="GHEA Grapalat"/>
                <w:bCs/>
                <w:sz w:val="22"/>
                <w:szCs w:val="22"/>
                <w:lang w:val="hy-AM" w:eastAsia="en-US"/>
              </w:rPr>
              <w:t>ՀԱՎԵԼՎԱԾԻ</w:t>
            </w:r>
            <w:r w:rsidRPr="009E2F86">
              <w:rPr>
                <w:rFonts w:ascii="GHEA Mariam" w:hAnsi="GHEA Mariam"/>
                <w:bCs/>
                <w:sz w:val="22"/>
                <w:szCs w:val="22"/>
                <w:lang w:val="hy-AM" w:eastAsia="en-US"/>
              </w:rPr>
              <w:t xml:space="preserve"> </w:t>
            </w:r>
            <w:r w:rsidRPr="009E2F86">
              <w:rPr>
                <w:rFonts w:ascii="Calibri" w:hAnsi="Calibri" w:cs="Calibri"/>
                <w:bCs/>
                <w:sz w:val="22"/>
                <w:szCs w:val="22"/>
                <w:lang w:val="hy-AM" w:eastAsia="en-US"/>
              </w:rPr>
              <w:t> </w:t>
            </w:r>
            <w:r w:rsidRPr="009E2F86">
              <w:rPr>
                <w:rFonts w:ascii="GHEA Mariam" w:hAnsi="GHEA Mariam"/>
                <w:bCs/>
                <w:sz w:val="22"/>
                <w:szCs w:val="22"/>
                <w:lang w:val="hy-AM" w:eastAsia="en-US"/>
              </w:rPr>
              <w:t xml:space="preserve">NN 9.17 </w:t>
            </w:r>
            <w:r w:rsidR="00B11B7C">
              <w:rPr>
                <w:rFonts w:ascii="GHEA Mariam" w:hAnsi="GHEA Mariam" w:cs="GHEA Grapalat"/>
                <w:bCs/>
                <w:sz w:val="22"/>
                <w:szCs w:val="22"/>
                <w:lang w:val="hy-AM" w:eastAsia="en-US"/>
              </w:rPr>
              <w:t>ԵՎ</w:t>
            </w:r>
            <w:r w:rsidRPr="009E2F86">
              <w:rPr>
                <w:rFonts w:ascii="GHEA Mariam" w:hAnsi="GHEA Mariam"/>
                <w:bCs/>
                <w:sz w:val="22"/>
                <w:szCs w:val="22"/>
                <w:lang w:val="hy-AM" w:eastAsia="en-US"/>
              </w:rPr>
              <w:t xml:space="preserve"> 9.47 </w:t>
            </w:r>
            <w:r w:rsidRPr="009E2F86">
              <w:rPr>
                <w:rFonts w:ascii="GHEA Mariam" w:hAnsi="GHEA Mariam" w:cs="GHEA Grapalat"/>
                <w:bCs/>
                <w:sz w:val="22"/>
                <w:szCs w:val="22"/>
                <w:lang w:val="hy-AM" w:eastAsia="en-US"/>
              </w:rPr>
              <w:t>ԱՂՅՈՒՍԱԿՆԵՐՈՒՄ</w:t>
            </w:r>
            <w:r w:rsidRPr="009E2F86">
              <w:rPr>
                <w:rFonts w:ascii="GHEA Mariam" w:hAnsi="GHEA Mariam"/>
                <w:bCs/>
                <w:sz w:val="22"/>
                <w:szCs w:val="22"/>
                <w:lang w:val="hy-AM" w:eastAsia="en-US"/>
              </w:rPr>
              <w:t xml:space="preserve">  </w:t>
            </w:r>
            <w:r w:rsidRPr="009E2F86">
              <w:rPr>
                <w:rFonts w:ascii="GHEA Mariam" w:hAnsi="GHEA Mariam" w:cs="GHEA Grapalat"/>
                <w:bCs/>
                <w:sz w:val="22"/>
                <w:szCs w:val="22"/>
                <w:lang w:val="hy-AM" w:eastAsia="en-US"/>
              </w:rPr>
              <w:t>ԿԱՏԱՐՎՈՂ</w:t>
            </w:r>
            <w:r w:rsidRPr="009E2F86">
              <w:rPr>
                <w:rFonts w:ascii="GHEA Mariam" w:hAnsi="GHEA Mariam"/>
                <w:bCs/>
                <w:sz w:val="22"/>
                <w:szCs w:val="22"/>
                <w:lang w:val="hy-AM" w:eastAsia="en-US"/>
              </w:rPr>
              <w:t xml:space="preserve"> ՓՈՓՈԽՈՒԹՅՈՒՆՆԵՐԸ ԵՎ ԼՐԱՑՈՒՄՆԵՐԸ  </w:t>
            </w:r>
          </w:p>
        </w:tc>
        <w:tc>
          <w:tcPr>
            <w:tcW w:w="284" w:type="dxa"/>
            <w:tcBorders>
              <w:top w:val="nil"/>
              <w:left w:val="nil"/>
              <w:bottom w:val="nil"/>
              <w:right w:val="nil"/>
            </w:tcBorders>
            <w:shd w:val="clear" w:color="auto" w:fill="auto"/>
            <w:hideMark/>
          </w:tcPr>
          <w:p w:rsidR="00800D5E" w:rsidRPr="009E2F86" w:rsidRDefault="00800D5E" w:rsidP="00800D5E">
            <w:pPr>
              <w:jc w:val="center"/>
              <w:rPr>
                <w:rFonts w:ascii="GHEA Mariam" w:hAnsi="GHEA Mariam"/>
                <w:bCs/>
                <w:sz w:val="22"/>
                <w:szCs w:val="22"/>
                <w:lang w:val="hy-AM"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val="hy-AM" w:eastAsia="en-US"/>
              </w:rPr>
            </w:pPr>
          </w:p>
        </w:tc>
      </w:tr>
      <w:tr w:rsidR="00800D5E" w:rsidRPr="008D2478" w:rsidTr="007B2F6C">
        <w:trPr>
          <w:trHeight w:val="405"/>
        </w:trPr>
        <w:tc>
          <w:tcPr>
            <w:tcW w:w="14884"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800D5E" w:rsidRPr="009E2F86" w:rsidRDefault="00800D5E" w:rsidP="00800D5E">
            <w:pPr>
              <w:jc w:val="center"/>
              <w:rPr>
                <w:rFonts w:ascii="GHEA Mariam" w:hAnsi="GHEA Mariam"/>
                <w:bCs/>
                <w:sz w:val="22"/>
                <w:szCs w:val="22"/>
                <w:lang w:val="hy-AM" w:eastAsia="en-US"/>
              </w:rPr>
            </w:pPr>
            <w:r w:rsidRPr="009E2F86">
              <w:rPr>
                <w:rFonts w:ascii="GHEA Mariam" w:hAnsi="GHEA Mariam"/>
                <w:bCs/>
                <w:sz w:val="22"/>
                <w:szCs w:val="22"/>
                <w:lang w:val="hy-AM" w:eastAsia="en-US"/>
              </w:rPr>
              <w:t xml:space="preserve"> ՀՀ բարձր տեխնոլոգիական արդյունաբերության նախարարություն </w:t>
            </w:r>
          </w:p>
        </w:tc>
        <w:tc>
          <w:tcPr>
            <w:tcW w:w="284" w:type="dxa"/>
            <w:tcBorders>
              <w:top w:val="nil"/>
              <w:left w:val="nil"/>
              <w:bottom w:val="nil"/>
              <w:right w:val="nil"/>
            </w:tcBorders>
            <w:shd w:val="clear" w:color="auto" w:fill="auto"/>
            <w:hideMark/>
          </w:tcPr>
          <w:p w:rsidR="00800D5E" w:rsidRPr="009E2F86" w:rsidRDefault="00800D5E" w:rsidP="00800D5E">
            <w:pPr>
              <w:jc w:val="center"/>
              <w:rPr>
                <w:rFonts w:ascii="GHEA Mariam" w:hAnsi="GHEA Mariam"/>
                <w:bCs/>
                <w:sz w:val="22"/>
                <w:szCs w:val="22"/>
                <w:lang w:val="hy-AM"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val="hy-AM" w:eastAsia="en-US"/>
              </w:rPr>
            </w:pPr>
          </w:p>
        </w:tc>
      </w:tr>
      <w:tr w:rsidR="00800D5E" w:rsidRPr="008D2478" w:rsidTr="007B2F6C">
        <w:trPr>
          <w:trHeight w:val="285"/>
        </w:trPr>
        <w:tc>
          <w:tcPr>
            <w:tcW w:w="3969" w:type="dxa"/>
            <w:tcBorders>
              <w:top w:val="nil"/>
              <w:left w:val="nil"/>
              <w:bottom w:val="single" w:sz="4" w:space="0" w:color="auto"/>
              <w:right w:val="nil"/>
            </w:tcBorders>
            <w:shd w:val="clear" w:color="auto" w:fill="auto"/>
            <w:noWrap/>
            <w:vAlign w:val="bottom"/>
            <w:hideMark/>
          </w:tcPr>
          <w:p w:rsidR="00800D5E" w:rsidRPr="009E2F86" w:rsidRDefault="00800D5E" w:rsidP="00800D5E">
            <w:pPr>
              <w:rPr>
                <w:rFonts w:ascii="GHEA Mariam" w:hAnsi="GHEA Mariam"/>
                <w:sz w:val="22"/>
                <w:szCs w:val="22"/>
                <w:lang w:val="hy-AM" w:eastAsia="en-US"/>
              </w:rPr>
            </w:pPr>
          </w:p>
        </w:tc>
        <w:tc>
          <w:tcPr>
            <w:tcW w:w="6663" w:type="dxa"/>
            <w:tcBorders>
              <w:top w:val="nil"/>
              <w:left w:val="nil"/>
              <w:bottom w:val="single" w:sz="4" w:space="0" w:color="auto"/>
              <w:right w:val="nil"/>
            </w:tcBorders>
            <w:shd w:val="clear" w:color="auto" w:fill="auto"/>
            <w:noWrap/>
            <w:vAlign w:val="bottom"/>
            <w:hideMark/>
          </w:tcPr>
          <w:p w:rsidR="00800D5E" w:rsidRPr="009E2F86" w:rsidRDefault="00800D5E" w:rsidP="00800D5E">
            <w:pPr>
              <w:rPr>
                <w:rFonts w:ascii="GHEA Mariam" w:hAnsi="GHEA Mariam"/>
                <w:sz w:val="22"/>
                <w:szCs w:val="22"/>
                <w:lang w:val="hy-AM" w:eastAsia="en-US"/>
              </w:rPr>
            </w:pPr>
          </w:p>
        </w:tc>
        <w:tc>
          <w:tcPr>
            <w:tcW w:w="4252" w:type="dxa"/>
            <w:tcBorders>
              <w:top w:val="nil"/>
              <w:left w:val="nil"/>
              <w:bottom w:val="single" w:sz="4" w:space="0" w:color="auto"/>
              <w:right w:val="nil"/>
            </w:tcBorders>
            <w:shd w:val="clear" w:color="auto" w:fill="auto"/>
            <w:noWrap/>
            <w:vAlign w:val="bottom"/>
            <w:hideMark/>
          </w:tcPr>
          <w:p w:rsidR="00800D5E" w:rsidRPr="009E2F86" w:rsidRDefault="00800D5E" w:rsidP="00800D5E">
            <w:pPr>
              <w:rPr>
                <w:rFonts w:ascii="GHEA Mariam" w:hAnsi="GHEA Mariam"/>
                <w:sz w:val="22"/>
                <w:szCs w:val="22"/>
                <w:lang w:val="hy-AM" w:eastAsia="en-US"/>
              </w:rPr>
            </w:pPr>
          </w:p>
        </w:tc>
        <w:tc>
          <w:tcPr>
            <w:tcW w:w="284" w:type="dxa"/>
            <w:tcBorders>
              <w:top w:val="nil"/>
              <w:left w:val="nil"/>
              <w:bottom w:val="nil"/>
              <w:right w:val="nil"/>
            </w:tcBorders>
            <w:shd w:val="clear" w:color="auto" w:fill="auto"/>
            <w:noWrap/>
            <w:vAlign w:val="bottom"/>
            <w:hideMark/>
          </w:tcPr>
          <w:p w:rsidR="00800D5E" w:rsidRPr="009E2F86" w:rsidRDefault="00800D5E" w:rsidP="00800D5E">
            <w:pPr>
              <w:rPr>
                <w:rFonts w:ascii="GHEA Mariam" w:hAnsi="GHEA Mariam"/>
                <w:sz w:val="22"/>
                <w:szCs w:val="22"/>
                <w:lang w:val="hy-AM" w:eastAsia="en-US"/>
              </w:rPr>
            </w:pPr>
          </w:p>
        </w:tc>
        <w:tc>
          <w:tcPr>
            <w:tcW w:w="236" w:type="dxa"/>
            <w:tcBorders>
              <w:top w:val="nil"/>
              <w:left w:val="nil"/>
              <w:bottom w:val="nil"/>
              <w:right w:val="nil"/>
            </w:tcBorders>
            <w:shd w:val="clear" w:color="auto" w:fill="auto"/>
            <w:noWrap/>
            <w:vAlign w:val="bottom"/>
            <w:hideMark/>
          </w:tcPr>
          <w:p w:rsidR="00800D5E" w:rsidRPr="009E2F86" w:rsidRDefault="00800D5E" w:rsidP="00800D5E">
            <w:pPr>
              <w:rPr>
                <w:rFonts w:ascii="GHEA Mariam" w:hAnsi="GHEA Mariam"/>
                <w:sz w:val="22"/>
                <w:szCs w:val="22"/>
                <w:lang w:val="hy-AM" w:eastAsia="en-US"/>
              </w:rPr>
            </w:pPr>
          </w:p>
        </w:tc>
      </w:tr>
      <w:tr w:rsidR="00800D5E" w:rsidRPr="008D2478" w:rsidTr="007B2F6C">
        <w:trPr>
          <w:trHeight w:val="323"/>
        </w:trPr>
        <w:tc>
          <w:tcPr>
            <w:tcW w:w="14884" w:type="dxa"/>
            <w:gridSpan w:val="3"/>
            <w:tcBorders>
              <w:top w:val="single" w:sz="4" w:space="0" w:color="auto"/>
              <w:left w:val="single" w:sz="4" w:space="0" w:color="auto"/>
              <w:bottom w:val="single" w:sz="4" w:space="0" w:color="auto"/>
              <w:right w:val="single" w:sz="4" w:space="0" w:color="auto"/>
            </w:tcBorders>
            <w:shd w:val="clear" w:color="auto" w:fill="auto"/>
            <w:hideMark/>
          </w:tcPr>
          <w:p w:rsidR="00800D5E" w:rsidRPr="008D0597" w:rsidRDefault="00800D5E" w:rsidP="00800D5E">
            <w:pPr>
              <w:rPr>
                <w:rFonts w:ascii="GHEA Mariam" w:hAnsi="GHEA Mariam"/>
                <w:b/>
                <w:bCs/>
                <w:sz w:val="22"/>
                <w:szCs w:val="22"/>
                <w:lang w:val="hy-AM" w:eastAsia="en-US"/>
              </w:rPr>
            </w:pPr>
            <w:r w:rsidRPr="008D0597">
              <w:rPr>
                <w:rFonts w:ascii="GHEA Mariam" w:hAnsi="GHEA Mariam"/>
                <w:b/>
                <w:bCs/>
                <w:sz w:val="22"/>
                <w:szCs w:val="22"/>
                <w:lang w:val="hy-AM" w:eastAsia="en-US"/>
              </w:rPr>
              <w:t xml:space="preserve"> ՄԱՍ 2. ՊԵՏԱԿԱՆ ՄԱՐՄՆԻ ԳԾՈՎ ԱՐԴՅՈՒՆՔԱՅԻՆ (ԿԱՏԱՐՈՂԱԿԱՆ) ՑՈՒՑԱՆԻՇՆԵՐԸ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bCs/>
                <w:sz w:val="22"/>
                <w:szCs w:val="22"/>
                <w:lang w:val="hy-AM"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val="hy-AM" w:eastAsia="en-US"/>
              </w:rPr>
            </w:pPr>
          </w:p>
        </w:tc>
      </w:tr>
      <w:tr w:rsidR="00800D5E" w:rsidRPr="008D2478" w:rsidTr="007B2F6C">
        <w:trPr>
          <w:trHeight w:val="323"/>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val="hy-AM" w:eastAsia="en-US"/>
              </w:rPr>
            </w:pP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val="hy-AM" w:eastAsia="en-US"/>
              </w:rPr>
            </w:pP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val="hy-AM"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val="hy-AM"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val="hy-AM" w:eastAsia="en-US"/>
              </w:rPr>
            </w:pPr>
          </w:p>
        </w:tc>
      </w:tr>
      <w:tr w:rsidR="00800D5E" w:rsidRPr="009E2F86" w:rsidTr="007B2F6C">
        <w:trPr>
          <w:trHeight w:val="28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bCs/>
                <w:sz w:val="22"/>
                <w:szCs w:val="22"/>
                <w:lang w:eastAsia="en-US"/>
              </w:rPr>
            </w:pPr>
            <w:r w:rsidRPr="009E2F86">
              <w:rPr>
                <w:rFonts w:ascii="GHEA Mariam" w:hAnsi="GHEA Mariam"/>
                <w:bCs/>
                <w:sz w:val="22"/>
                <w:szCs w:val="22"/>
                <w:lang w:val="hy-AM" w:eastAsia="en-US"/>
              </w:rPr>
              <w:t xml:space="preserve"> </w:t>
            </w:r>
            <w:r w:rsidRPr="009E2F86">
              <w:rPr>
                <w:rFonts w:ascii="GHEA Mariam" w:hAnsi="GHEA Mariam"/>
                <w:bCs/>
                <w:sz w:val="22"/>
                <w:szCs w:val="22"/>
                <w:lang w:eastAsia="en-US"/>
              </w:rPr>
              <w:t xml:space="preserve">Ծրագրի դասիչը </w:t>
            </w:r>
          </w:p>
        </w:tc>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bCs/>
                <w:sz w:val="22"/>
                <w:szCs w:val="22"/>
                <w:lang w:eastAsia="en-US"/>
              </w:rPr>
            </w:pPr>
            <w:r w:rsidRPr="009E2F86">
              <w:rPr>
                <w:rFonts w:ascii="GHEA Mariam" w:hAnsi="GHEA Mariam"/>
                <w:bCs/>
                <w:sz w:val="22"/>
                <w:szCs w:val="22"/>
                <w:lang w:eastAsia="en-US"/>
              </w:rPr>
              <w:t xml:space="preserve"> Ծրագրի անվանումը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b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16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1119 </w:t>
            </w:r>
          </w:p>
        </w:tc>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Պաշտպանության բնագավառում գիտական և գիտատեխնիկական նպատակային հետազոտություններ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i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285"/>
        </w:trPr>
        <w:tc>
          <w:tcPr>
            <w:tcW w:w="14884" w:type="dxa"/>
            <w:gridSpan w:val="3"/>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bCs/>
                <w:sz w:val="22"/>
                <w:szCs w:val="22"/>
                <w:lang w:eastAsia="en-US"/>
              </w:rPr>
            </w:pPr>
            <w:r w:rsidRPr="009E2F86">
              <w:rPr>
                <w:rFonts w:ascii="GHEA Mariam" w:hAnsi="GHEA Mariam"/>
                <w:bCs/>
                <w:sz w:val="22"/>
                <w:szCs w:val="22"/>
                <w:lang w:eastAsia="en-US"/>
              </w:rPr>
              <w:t xml:space="preserve"> Ծրագրի միջոցառումները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b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259"/>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1119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Ցուցանիշների փոփոխությունը (նվազեցումները նշված են փակագծերում)</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D0597" w:rsidRPr="009E2F86" w:rsidRDefault="00800D5E" w:rsidP="008D0597">
            <w:pPr>
              <w:rPr>
                <w:rFonts w:ascii="GHEA Mariam" w:hAnsi="GHEA Mariam"/>
                <w:iCs/>
                <w:sz w:val="22"/>
                <w:szCs w:val="22"/>
                <w:lang w:eastAsia="en-US"/>
              </w:rPr>
            </w:pPr>
            <w:r w:rsidRPr="009E2F86">
              <w:rPr>
                <w:rFonts w:ascii="GHEA Mariam" w:hAnsi="GHEA Mariam"/>
                <w:iCs/>
                <w:sz w:val="22"/>
                <w:szCs w:val="22"/>
                <w:lang w:eastAsia="en-US"/>
              </w:rPr>
              <w:t xml:space="preserve"> 11001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 xml:space="preserve"> </w:t>
            </w:r>
            <w:r w:rsidR="008D0597">
              <w:rPr>
                <w:rFonts w:ascii="GHEA Mariam" w:hAnsi="GHEA Mariam"/>
                <w:sz w:val="22"/>
                <w:szCs w:val="22"/>
                <w:lang w:val="hy-AM" w:eastAsia="en-US"/>
              </w:rPr>
              <w:t>տ</w:t>
            </w:r>
            <w:r w:rsidR="008D0597" w:rsidRPr="001B4DB7">
              <w:rPr>
                <w:rFonts w:ascii="GHEA Mariam" w:hAnsi="GHEA Mariam"/>
                <w:sz w:val="22"/>
                <w:szCs w:val="22"/>
                <w:lang w:eastAsia="en-US"/>
              </w:rPr>
              <w:t>արի</w:t>
            </w:r>
            <w:r w:rsidRPr="009E2F86">
              <w:rPr>
                <w:rFonts w:ascii="GHEA Mariam" w:hAnsi="GHEA Mariam"/>
                <w:sz w:val="22"/>
                <w:szCs w:val="22"/>
                <w:lang w:eastAsia="en-US"/>
              </w:rPr>
              <w:t xml:space="preserve">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841"/>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«Գիտական և գիտատեխնիկական նպատակային ծրագրային հետազոտություններ» ծրագրի շրջանակներում կատարվող հատուկ գիտահետազոտական և փորձակոնստրուկտորական աշխատանքներ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99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Գիտահետազոտական և փորձակոնստրուկտորական աշխատանքների իրականացում պաշտպանության համակարգի ապահովման համար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Ծառայությունների մատուցում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6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r w:rsidRPr="009E2F86">
              <w:rPr>
                <w:rFonts w:ascii="GHEA Mariam" w:hAnsi="GHEA Mariam"/>
                <w:sz w:val="22"/>
                <w:szCs w:val="22"/>
                <w:lang w:eastAsia="en-US"/>
              </w:rPr>
              <w:t xml:space="preserve"> Միջ</w:t>
            </w:r>
            <w:r w:rsidR="007B2F6C">
              <w:rPr>
                <w:rFonts w:ascii="GHEA Mariam" w:hAnsi="GHEA Mariam"/>
                <w:sz w:val="22"/>
                <w:szCs w:val="22"/>
                <w:lang w:eastAsia="en-US"/>
              </w:rPr>
              <w:t>ոցառումն իրականացնողի անվանումը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ՀՀ բարձր տեխնոլոգիական արդյունաբերության նախարարություն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right"/>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424"/>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 xml:space="preserve"> Արդյունքի չափորոշիչներ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right"/>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56"/>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Չի սահմանվում</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424"/>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D0597">
            <w:pPr>
              <w:rPr>
                <w:rFonts w:ascii="GHEA Mariam" w:hAnsi="GHEA Mariam"/>
                <w:sz w:val="22"/>
                <w:szCs w:val="22"/>
                <w:lang w:eastAsia="en-US"/>
              </w:rPr>
            </w:pPr>
            <w:r w:rsidRPr="009E2F86">
              <w:rPr>
                <w:rFonts w:ascii="GHEA Mariam" w:hAnsi="GHEA Mariam"/>
                <w:sz w:val="22"/>
                <w:szCs w:val="22"/>
                <w:lang w:eastAsia="en-US"/>
              </w:rPr>
              <w:t xml:space="preserve"> Միջոցառման վրա կատարվող ծախսը (հազ</w:t>
            </w:r>
            <w:r w:rsidR="008D0597">
              <w:rPr>
                <w:rFonts w:ascii="GHEA Mariam" w:hAnsi="GHEA Mariam"/>
                <w:sz w:val="22"/>
                <w:szCs w:val="22"/>
                <w:lang w:val="hy-AM" w:eastAsia="en-US"/>
              </w:rPr>
              <w:t>.</w:t>
            </w:r>
            <w:r w:rsidRPr="009E2F86">
              <w:rPr>
                <w:rFonts w:ascii="GHEA Mariam" w:hAnsi="GHEA Mariam"/>
                <w:sz w:val="22"/>
                <w:szCs w:val="22"/>
                <w:lang w:eastAsia="en-US"/>
              </w:rPr>
              <w:t xml:space="preserve"> դրամ)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right"/>
              <w:rPr>
                <w:rFonts w:ascii="GHEA Mariam" w:hAnsi="GHEA Mariam"/>
                <w:iCs/>
                <w:sz w:val="22"/>
                <w:szCs w:val="22"/>
                <w:lang w:eastAsia="en-US"/>
              </w:rPr>
            </w:pPr>
            <w:r w:rsidRPr="009E2F86">
              <w:rPr>
                <w:rFonts w:ascii="GHEA Mariam" w:hAnsi="GHEA Mariam"/>
                <w:iCs/>
                <w:sz w:val="22"/>
                <w:szCs w:val="22"/>
                <w:lang w:eastAsia="en-US"/>
              </w:rPr>
              <w:t>(10,224.0)</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right"/>
              <w:rPr>
                <w:rFonts w:ascii="GHEA Mariam" w:hAnsi="GHEA Mariam"/>
                <w:i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0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bCs/>
                <w:sz w:val="22"/>
                <w:szCs w:val="22"/>
                <w:lang w:eastAsia="en-US"/>
              </w:rPr>
            </w:pPr>
            <w:r w:rsidRPr="009E2F86">
              <w:rPr>
                <w:rFonts w:ascii="GHEA Mariam" w:hAnsi="GHEA Mariam"/>
                <w:bCs/>
                <w:sz w:val="22"/>
                <w:szCs w:val="22"/>
                <w:lang w:eastAsia="en-US"/>
              </w:rPr>
              <w:t xml:space="preserve"> Ծրագրի դասիչը </w:t>
            </w:r>
          </w:p>
        </w:tc>
        <w:tc>
          <w:tcPr>
            <w:tcW w:w="10915" w:type="dxa"/>
            <w:gridSpan w:val="2"/>
            <w:tcBorders>
              <w:top w:val="single" w:sz="4" w:space="0" w:color="auto"/>
              <w:left w:val="nil"/>
              <w:bottom w:val="single" w:sz="4" w:space="0" w:color="auto"/>
              <w:right w:val="single" w:sz="4" w:space="0" w:color="auto"/>
            </w:tcBorders>
            <w:shd w:val="clear" w:color="auto" w:fill="auto"/>
            <w:hideMark/>
          </w:tcPr>
          <w:p w:rsidR="00800D5E" w:rsidRPr="009E2F86" w:rsidRDefault="00800D5E" w:rsidP="00800D5E">
            <w:pPr>
              <w:rPr>
                <w:rFonts w:ascii="GHEA Mariam" w:hAnsi="GHEA Mariam"/>
                <w:bCs/>
                <w:sz w:val="22"/>
                <w:szCs w:val="22"/>
                <w:lang w:eastAsia="en-US"/>
              </w:rPr>
            </w:pPr>
            <w:r w:rsidRPr="009E2F86">
              <w:rPr>
                <w:rFonts w:ascii="GHEA Mariam" w:hAnsi="GHEA Mariam"/>
                <w:bCs/>
                <w:sz w:val="22"/>
                <w:szCs w:val="22"/>
                <w:lang w:eastAsia="en-US"/>
              </w:rPr>
              <w:t xml:space="preserve"> Ծրագրի անվանումը </w:t>
            </w:r>
          </w:p>
        </w:tc>
        <w:tc>
          <w:tcPr>
            <w:tcW w:w="284" w:type="dxa"/>
            <w:tcBorders>
              <w:top w:val="nil"/>
              <w:left w:val="nil"/>
              <w:bottom w:val="nil"/>
              <w:right w:val="nil"/>
            </w:tcBorders>
            <w:shd w:val="clear" w:color="auto" w:fill="auto"/>
            <w:hideMark/>
          </w:tcPr>
          <w:p w:rsidR="00800D5E" w:rsidRPr="009E2F86" w:rsidRDefault="00800D5E" w:rsidP="00800D5E">
            <w:pPr>
              <w:rPr>
                <w:rFonts w:ascii="GHEA Mariam" w:hAnsi="GHEA Mariam"/>
                <w:b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0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Calibri" w:hAnsi="Calibri" w:cs="Calibri"/>
                <w:iCs/>
                <w:sz w:val="22"/>
                <w:szCs w:val="22"/>
                <w:lang w:eastAsia="en-US"/>
              </w:rPr>
              <w:t> </w:t>
            </w:r>
          </w:p>
        </w:tc>
        <w:tc>
          <w:tcPr>
            <w:tcW w:w="10915" w:type="dxa"/>
            <w:gridSpan w:val="2"/>
            <w:tcBorders>
              <w:top w:val="single" w:sz="4" w:space="0" w:color="auto"/>
              <w:left w:val="nil"/>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Ռազմարդյունաբերության համալիրի զարգացում </w:t>
            </w:r>
          </w:p>
        </w:tc>
        <w:tc>
          <w:tcPr>
            <w:tcW w:w="284" w:type="dxa"/>
            <w:tcBorders>
              <w:top w:val="nil"/>
              <w:left w:val="nil"/>
              <w:bottom w:val="nil"/>
              <w:right w:val="nil"/>
            </w:tcBorders>
            <w:shd w:val="clear" w:color="auto" w:fill="auto"/>
            <w:hideMark/>
          </w:tcPr>
          <w:p w:rsidR="00800D5E" w:rsidRPr="009E2F86" w:rsidRDefault="00800D5E" w:rsidP="00800D5E">
            <w:pPr>
              <w:rPr>
                <w:rFonts w:ascii="GHEA Mariam" w:hAnsi="GHEA Mariam"/>
                <w:i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285"/>
        </w:trPr>
        <w:tc>
          <w:tcPr>
            <w:tcW w:w="14884" w:type="dxa"/>
            <w:gridSpan w:val="3"/>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bCs/>
                <w:sz w:val="22"/>
                <w:szCs w:val="22"/>
                <w:lang w:eastAsia="en-US"/>
              </w:rPr>
            </w:pPr>
            <w:r w:rsidRPr="009E2F86">
              <w:rPr>
                <w:rFonts w:ascii="GHEA Mariam" w:hAnsi="GHEA Mariam"/>
                <w:bCs/>
                <w:sz w:val="22"/>
                <w:szCs w:val="22"/>
                <w:lang w:eastAsia="en-US"/>
              </w:rPr>
              <w:t xml:space="preserve"> Ծրագրի միջոցառումները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b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53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1220</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Ցուցանիշների փոփոխությունը (ավելացումները</w:t>
            </w:r>
            <w:r w:rsidRPr="009E2F86">
              <w:rPr>
                <w:rFonts w:ascii="Calibri" w:hAnsi="Calibri" w:cs="Calibri"/>
                <w:sz w:val="22"/>
                <w:szCs w:val="22"/>
                <w:lang w:eastAsia="en-US"/>
              </w:rPr>
              <w:t> </w:t>
            </w:r>
            <w:r w:rsidRPr="009E2F86">
              <w:rPr>
                <w:rFonts w:ascii="GHEA Mariam" w:hAnsi="GHEA Mariam"/>
                <w:sz w:val="22"/>
                <w:szCs w:val="22"/>
                <w:lang w:eastAsia="en-US"/>
              </w:rPr>
              <w:t>նշված են</w:t>
            </w:r>
            <w:r w:rsidRPr="009E2F86">
              <w:rPr>
                <w:rFonts w:ascii="Calibri" w:hAnsi="Calibri" w:cs="Calibri"/>
                <w:sz w:val="22"/>
                <w:szCs w:val="22"/>
                <w:lang w:eastAsia="en-US"/>
              </w:rPr>
              <w:t> </w:t>
            </w:r>
            <w:r w:rsidRPr="009E2F86">
              <w:rPr>
                <w:rFonts w:ascii="GHEA Mariam" w:hAnsi="GHEA Mariam" w:cs="GHEA Grapalat"/>
                <w:sz w:val="22"/>
                <w:szCs w:val="22"/>
                <w:lang w:eastAsia="en-US"/>
              </w:rPr>
              <w:t>դրական</w:t>
            </w:r>
            <w:r w:rsidRPr="009E2F86">
              <w:rPr>
                <w:rFonts w:ascii="GHEA Mariam" w:hAnsi="GHEA Mariam"/>
                <w:sz w:val="22"/>
                <w:szCs w:val="22"/>
                <w:lang w:eastAsia="en-US"/>
              </w:rPr>
              <w:t xml:space="preserve"> </w:t>
            </w:r>
            <w:r w:rsidRPr="009E2F86">
              <w:rPr>
                <w:rFonts w:ascii="GHEA Mariam" w:hAnsi="GHEA Mariam" w:cs="GHEA Grapalat"/>
                <w:sz w:val="22"/>
                <w:szCs w:val="22"/>
                <w:lang w:eastAsia="en-US"/>
              </w:rPr>
              <w:t>նշանով</w:t>
            </w:r>
            <w:r w:rsidRPr="009E2F86">
              <w:rPr>
                <w:rFonts w:ascii="GHEA Mariam" w:hAnsi="GHEA Mariam"/>
                <w:sz w:val="22"/>
                <w:szCs w:val="22"/>
                <w:lang w:eastAsia="en-US"/>
              </w:rPr>
              <w:t>)</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5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31002</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 xml:space="preserve"> </w:t>
            </w:r>
            <w:r w:rsidR="008D0597">
              <w:rPr>
                <w:rFonts w:ascii="GHEA Mariam" w:hAnsi="GHEA Mariam"/>
                <w:sz w:val="22"/>
                <w:szCs w:val="22"/>
                <w:lang w:val="hy-AM" w:eastAsia="en-US"/>
              </w:rPr>
              <w:t>տ</w:t>
            </w:r>
            <w:r w:rsidR="008D0597" w:rsidRPr="001B4DB7">
              <w:rPr>
                <w:rFonts w:ascii="GHEA Mariam" w:hAnsi="GHEA Mariam"/>
                <w:sz w:val="22"/>
                <w:szCs w:val="22"/>
                <w:lang w:eastAsia="en-US"/>
              </w:rPr>
              <w:t>արի</w:t>
            </w:r>
            <w:r w:rsidRPr="009E2F86">
              <w:rPr>
                <w:rFonts w:ascii="GHEA Mariam" w:hAnsi="GHEA Mariam"/>
                <w:sz w:val="22"/>
                <w:szCs w:val="22"/>
                <w:lang w:eastAsia="en-US"/>
              </w:rPr>
              <w:t xml:space="preserve">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Ապրանքների ու արտադրանքի ձեռքբերում</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66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Ապրանքների, արտադրանքի ու դրանց բաղկացուցիչների ձեռքբերում</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66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5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r w:rsidRPr="009E2F86">
              <w:rPr>
                <w:rFonts w:ascii="GHEA Mariam" w:hAnsi="GHEA Mariam"/>
                <w:sz w:val="22"/>
                <w:szCs w:val="22"/>
                <w:lang w:eastAsia="en-US"/>
              </w:rPr>
              <w:t xml:space="preserve"> Միջոցառումն իրականացնողի անվանումը </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ՀՀ բարձր տեխնոլոգիական արդյունաբերության նախարարություն</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 xml:space="preserve"> Արդյունքի չափորոշիչներ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409"/>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Չի սահմանվում</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r w:rsidRPr="009E2F86">
              <w:rPr>
                <w:rFonts w:ascii="GHEA Mariam" w:hAnsi="GHEA Mariam"/>
                <w:sz w:val="22"/>
                <w:szCs w:val="22"/>
                <w:lang w:eastAsia="en-US"/>
              </w:rPr>
              <w:lastRenderedPageBreak/>
              <w:t xml:space="preserve"> Միջոցառման վրա կատարվող ծախսը (</w:t>
            </w:r>
            <w:r w:rsidR="008D0597" w:rsidRPr="009E2F86">
              <w:rPr>
                <w:rFonts w:ascii="GHEA Mariam" w:hAnsi="GHEA Mariam"/>
                <w:sz w:val="22"/>
                <w:szCs w:val="22"/>
                <w:lang w:eastAsia="en-US"/>
              </w:rPr>
              <w:t>հազ</w:t>
            </w:r>
            <w:r w:rsidR="008D0597">
              <w:rPr>
                <w:rFonts w:ascii="GHEA Mariam" w:hAnsi="GHEA Mariam"/>
                <w:sz w:val="22"/>
                <w:szCs w:val="22"/>
                <w:lang w:val="hy-AM" w:eastAsia="en-US"/>
              </w:rPr>
              <w:t>.</w:t>
            </w:r>
            <w:r w:rsidR="008D0597" w:rsidRPr="009E2F86">
              <w:rPr>
                <w:rFonts w:ascii="GHEA Mariam" w:hAnsi="GHEA Mariam"/>
                <w:sz w:val="22"/>
                <w:szCs w:val="22"/>
                <w:lang w:eastAsia="en-US"/>
              </w:rPr>
              <w:t xml:space="preserve"> դրամ</w:t>
            </w:r>
            <w:r w:rsidRPr="009E2F86">
              <w:rPr>
                <w:rFonts w:ascii="GHEA Mariam" w:hAnsi="GHEA Mariam"/>
                <w:sz w:val="22"/>
                <w:szCs w:val="22"/>
                <w:lang w:eastAsia="en-US"/>
              </w:rPr>
              <w:t xml:space="preserve">)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D0597">
            <w:pPr>
              <w:jc w:val="center"/>
              <w:rPr>
                <w:rFonts w:ascii="GHEA Mariam" w:hAnsi="GHEA Mariam"/>
                <w:iCs/>
                <w:sz w:val="22"/>
                <w:szCs w:val="22"/>
                <w:lang w:eastAsia="en-US"/>
              </w:rPr>
            </w:pPr>
            <w:r w:rsidRPr="009E2F86">
              <w:rPr>
                <w:rFonts w:ascii="GHEA Mariam" w:hAnsi="GHEA Mariam"/>
                <w:iCs/>
                <w:sz w:val="22"/>
                <w:szCs w:val="22"/>
                <w:lang w:eastAsia="en-US"/>
              </w:rPr>
              <w:t>10,224.0</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right"/>
              <w:rPr>
                <w:rFonts w:ascii="GHEA Mariam" w:hAnsi="GHEA Mariam"/>
                <w:i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gridAfter w:val="2"/>
          <w:wAfter w:w="520" w:type="dxa"/>
          <w:trHeight w:val="319"/>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66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bCs/>
                <w:sz w:val="22"/>
                <w:szCs w:val="22"/>
                <w:lang w:eastAsia="en-US"/>
              </w:rPr>
            </w:pPr>
            <w:r w:rsidRPr="009E2F86">
              <w:rPr>
                <w:rFonts w:ascii="GHEA Mariam" w:hAnsi="GHEA Mariam"/>
                <w:bCs/>
                <w:sz w:val="22"/>
                <w:szCs w:val="22"/>
                <w:lang w:eastAsia="en-US"/>
              </w:rPr>
              <w:t>ՀՀ կառավարություն</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b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14884" w:type="dxa"/>
            <w:gridSpan w:val="3"/>
            <w:tcBorders>
              <w:top w:val="single" w:sz="4" w:space="0" w:color="auto"/>
              <w:left w:val="single" w:sz="4" w:space="0" w:color="auto"/>
              <w:bottom w:val="single" w:sz="4" w:space="0" w:color="auto"/>
              <w:right w:val="single" w:sz="4" w:space="0" w:color="auto"/>
            </w:tcBorders>
            <w:shd w:val="clear" w:color="auto" w:fill="auto"/>
            <w:hideMark/>
          </w:tcPr>
          <w:p w:rsidR="00800D5E" w:rsidRPr="008D0597" w:rsidRDefault="00800D5E" w:rsidP="00800D5E">
            <w:pPr>
              <w:rPr>
                <w:rFonts w:ascii="GHEA Mariam" w:hAnsi="GHEA Mariam"/>
                <w:b/>
                <w:bCs/>
                <w:sz w:val="22"/>
                <w:szCs w:val="22"/>
                <w:lang w:eastAsia="en-US"/>
              </w:rPr>
            </w:pPr>
            <w:r w:rsidRPr="008D0597">
              <w:rPr>
                <w:rFonts w:ascii="GHEA Mariam" w:hAnsi="GHEA Mariam"/>
                <w:b/>
                <w:bCs/>
                <w:sz w:val="22"/>
                <w:szCs w:val="22"/>
                <w:lang w:eastAsia="en-US"/>
              </w:rPr>
              <w:t xml:space="preserve"> ՄԱՍ 2. ՊԵՏԱԿԱՆ ՄԱՐՄՆԻ ԳԾՈՎ ԱՐԴՅՈՒՆՔԱՅԻՆ (ԿԱՏԱՐՈՂԱԿԱՆ) ՑՈՒՑԱՆԻՇՆԵՐԸ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b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27"/>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bCs/>
                <w:sz w:val="22"/>
                <w:szCs w:val="22"/>
                <w:lang w:eastAsia="en-US"/>
              </w:rPr>
            </w:pPr>
            <w:r w:rsidRPr="009E2F86">
              <w:rPr>
                <w:rFonts w:ascii="GHEA Mariam" w:hAnsi="GHEA Mariam"/>
                <w:bCs/>
                <w:sz w:val="22"/>
                <w:szCs w:val="22"/>
                <w:lang w:eastAsia="en-US"/>
              </w:rPr>
              <w:t xml:space="preserve"> Ծրագրի դասիչը </w:t>
            </w:r>
          </w:p>
        </w:tc>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bCs/>
                <w:sz w:val="22"/>
                <w:szCs w:val="22"/>
                <w:lang w:eastAsia="en-US"/>
              </w:rPr>
            </w:pPr>
            <w:r w:rsidRPr="009E2F86">
              <w:rPr>
                <w:rFonts w:ascii="GHEA Mariam" w:hAnsi="GHEA Mariam"/>
                <w:bCs/>
                <w:sz w:val="22"/>
                <w:szCs w:val="22"/>
                <w:lang w:eastAsia="en-US"/>
              </w:rPr>
              <w:t xml:space="preserve"> Ծրագրի անվանումը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b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27"/>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1139 </w:t>
            </w:r>
          </w:p>
        </w:tc>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ՀՀ կառավարության պահուստային ֆոնդ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i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27"/>
        </w:trPr>
        <w:tc>
          <w:tcPr>
            <w:tcW w:w="14884" w:type="dxa"/>
            <w:gridSpan w:val="3"/>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bCs/>
                <w:sz w:val="22"/>
                <w:szCs w:val="22"/>
                <w:lang w:eastAsia="en-US"/>
              </w:rPr>
            </w:pPr>
            <w:r w:rsidRPr="009E2F86">
              <w:rPr>
                <w:rFonts w:ascii="GHEA Mariam" w:hAnsi="GHEA Mariam"/>
                <w:bCs/>
                <w:sz w:val="22"/>
                <w:szCs w:val="22"/>
                <w:lang w:eastAsia="en-US"/>
              </w:rPr>
              <w:t xml:space="preserve"> Ծրագրի միջոցառումները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b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718"/>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1139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Ցուցանիշների փոփոխությունը (ավելացումները</w:t>
            </w:r>
            <w:r w:rsidRPr="009E2F86">
              <w:rPr>
                <w:rFonts w:ascii="Calibri" w:hAnsi="Calibri" w:cs="Calibri"/>
                <w:sz w:val="22"/>
                <w:szCs w:val="22"/>
                <w:lang w:eastAsia="en-US"/>
              </w:rPr>
              <w:t> </w:t>
            </w:r>
            <w:r w:rsidRPr="009E2F86">
              <w:rPr>
                <w:rFonts w:ascii="GHEA Mariam" w:hAnsi="GHEA Mariam" w:cs="GHEA Grapalat"/>
                <w:sz w:val="22"/>
                <w:szCs w:val="22"/>
                <w:lang w:eastAsia="en-US"/>
              </w:rPr>
              <w:t>նշված</w:t>
            </w:r>
            <w:r w:rsidRPr="009E2F86">
              <w:rPr>
                <w:rFonts w:ascii="GHEA Mariam" w:hAnsi="GHEA Mariam"/>
                <w:sz w:val="22"/>
                <w:szCs w:val="22"/>
                <w:lang w:eastAsia="en-US"/>
              </w:rPr>
              <w:t xml:space="preserve"> </w:t>
            </w:r>
            <w:r w:rsidRPr="009E2F86">
              <w:rPr>
                <w:rFonts w:ascii="GHEA Mariam" w:hAnsi="GHEA Mariam" w:cs="GHEA Grapalat"/>
                <w:sz w:val="22"/>
                <w:szCs w:val="22"/>
                <w:lang w:eastAsia="en-US"/>
              </w:rPr>
              <w:t>են</w:t>
            </w:r>
            <w:r w:rsidRPr="009E2F86">
              <w:rPr>
                <w:rFonts w:ascii="Calibri" w:hAnsi="Calibri" w:cs="Calibri"/>
                <w:sz w:val="22"/>
                <w:szCs w:val="22"/>
                <w:lang w:eastAsia="en-US"/>
              </w:rPr>
              <w:t> </w:t>
            </w:r>
            <w:r w:rsidRPr="009E2F86">
              <w:rPr>
                <w:rFonts w:ascii="GHEA Mariam" w:hAnsi="GHEA Mariam" w:cs="GHEA Grapalat"/>
                <w:sz w:val="22"/>
                <w:szCs w:val="22"/>
                <w:lang w:eastAsia="en-US"/>
              </w:rPr>
              <w:t>դրական</w:t>
            </w:r>
            <w:r w:rsidRPr="009E2F86">
              <w:rPr>
                <w:rFonts w:ascii="GHEA Mariam" w:hAnsi="GHEA Mariam"/>
                <w:sz w:val="22"/>
                <w:szCs w:val="22"/>
                <w:lang w:eastAsia="en-US"/>
              </w:rPr>
              <w:t xml:space="preserve"> </w:t>
            </w:r>
            <w:r w:rsidRPr="009E2F86">
              <w:rPr>
                <w:rFonts w:ascii="GHEA Mariam" w:hAnsi="GHEA Mariam" w:cs="GHEA Grapalat"/>
                <w:sz w:val="22"/>
                <w:szCs w:val="22"/>
                <w:lang w:eastAsia="en-US"/>
              </w:rPr>
              <w:t>նշանով</w:t>
            </w:r>
            <w:r w:rsidRPr="009E2F86">
              <w:rPr>
                <w:rFonts w:ascii="GHEA Mariam" w:hAnsi="GHEA Mariam"/>
                <w:sz w:val="22"/>
                <w:szCs w:val="22"/>
                <w:lang w:eastAsia="en-US"/>
              </w:rPr>
              <w:t>)</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559"/>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11001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 xml:space="preserve"> </w:t>
            </w:r>
            <w:r w:rsidR="008D0597">
              <w:rPr>
                <w:rFonts w:ascii="GHEA Mariam" w:hAnsi="GHEA Mariam"/>
                <w:sz w:val="22"/>
                <w:szCs w:val="22"/>
                <w:lang w:val="hy-AM" w:eastAsia="en-US"/>
              </w:rPr>
              <w:t>տ</w:t>
            </w:r>
            <w:r w:rsidR="008D0597" w:rsidRPr="001B4DB7">
              <w:rPr>
                <w:rFonts w:ascii="GHEA Mariam" w:hAnsi="GHEA Mariam"/>
                <w:sz w:val="22"/>
                <w:szCs w:val="22"/>
                <w:lang w:eastAsia="en-US"/>
              </w:rPr>
              <w:t>արի</w:t>
            </w:r>
            <w:r w:rsidRPr="009E2F86">
              <w:rPr>
                <w:rFonts w:ascii="GHEA Mariam" w:hAnsi="GHEA Mariam"/>
                <w:sz w:val="22"/>
                <w:szCs w:val="22"/>
                <w:lang w:eastAsia="en-US"/>
              </w:rPr>
              <w:t xml:space="preserve">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ՀՀ կառավարության պահուստային ֆոնդ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132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Ծառայությունների մատուցում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27"/>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 xml:space="preserve"> Արդյունքի չափորոշիչներ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49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r w:rsidRPr="009E2F86">
              <w:rPr>
                <w:rFonts w:ascii="GHEA Mariam" w:hAnsi="GHEA Mariam"/>
                <w:sz w:val="22"/>
                <w:szCs w:val="22"/>
                <w:lang w:eastAsia="en-US"/>
              </w:rPr>
              <w:t xml:space="preserve"> Միջոցառման վրա կատարվող ծախսը (</w:t>
            </w:r>
            <w:r w:rsidR="008D0597" w:rsidRPr="009E2F86">
              <w:rPr>
                <w:rFonts w:ascii="GHEA Mariam" w:hAnsi="GHEA Mariam"/>
                <w:sz w:val="22"/>
                <w:szCs w:val="22"/>
                <w:lang w:eastAsia="en-US"/>
              </w:rPr>
              <w:t>հազ</w:t>
            </w:r>
            <w:r w:rsidR="008D0597">
              <w:rPr>
                <w:rFonts w:ascii="GHEA Mariam" w:hAnsi="GHEA Mariam"/>
                <w:sz w:val="22"/>
                <w:szCs w:val="22"/>
                <w:lang w:val="hy-AM" w:eastAsia="en-US"/>
              </w:rPr>
              <w:t>.</w:t>
            </w:r>
            <w:r w:rsidR="008D0597" w:rsidRPr="009E2F86">
              <w:rPr>
                <w:rFonts w:ascii="GHEA Mariam" w:hAnsi="GHEA Mariam"/>
                <w:sz w:val="22"/>
                <w:szCs w:val="22"/>
                <w:lang w:eastAsia="en-US"/>
              </w:rPr>
              <w:t xml:space="preserve"> դրամ</w:t>
            </w:r>
            <w:r w:rsidRPr="009E2F86">
              <w:rPr>
                <w:rFonts w:ascii="GHEA Mariam" w:hAnsi="GHEA Mariam"/>
                <w:sz w:val="22"/>
                <w:szCs w:val="22"/>
                <w:lang w:eastAsia="en-US"/>
              </w:rPr>
              <w:t xml:space="preserve">)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D0597">
            <w:pPr>
              <w:jc w:val="center"/>
              <w:rPr>
                <w:rFonts w:ascii="GHEA Mariam" w:hAnsi="GHEA Mariam"/>
                <w:iCs/>
                <w:sz w:val="22"/>
                <w:szCs w:val="22"/>
                <w:lang w:eastAsia="en-US"/>
              </w:rPr>
            </w:pPr>
            <w:r w:rsidRPr="009E2F86">
              <w:rPr>
                <w:rFonts w:ascii="GHEA Mariam" w:hAnsi="GHEA Mariam"/>
                <w:iCs/>
                <w:sz w:val="22"/>
                <w:szCs w:val="22"/>
                <w:lang w:eastAsia="en-US"/>
              </w:rPr>
              <w:t>10,224.0</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right"/>
              <w:rPr>
                <w:rFonts w:ascii="GHEA Mariam" w:hAnsi="GHEA Mariam"/>
                <w:i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27"/>
        </w:trPr>
        <w:tc>
          <w:tcPr>
            <w:tcW w:w="14884" w:type="dxa"/>
            <w:gridSpan w:val="3"/>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bCs/>
                <w:sz w:val="22"/>
                <w:szCs w:val="22"/>
                <w:lang w:eastAsia="en-US"/>
              </w:rPr>
            </w:pPr>
            <w:r w:rsidRPr="009E2F86">
              <w:rPr>
                <w:rFonts w:ascii="GHEA Mariam" w:hAnsi="GHEA Mariam"/>
                <w:bCs/>
                <w:sz w:val="22"/>
                <w:szCs w:val="22"/>
                <w:lang w:eastAsia="en-US"/>
              </w:rPr>
              <w:t xml:space="preserve"> Ծրագրի միջոցառումները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b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558"/>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lastRenderedPageBreak/>
              <w:t xml:space="preserve"> Ծրագրի դասիչը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1139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Ցուցանիշների փոփոխությունը (նվազեցումները նշված են փակագծերում)</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5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11001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jc w:val="center"/>
              <w:rPr>
                <w:rFonts w:ascii="GHEA Mariam" w:hAnsi="GHEA Mariam"/>
                <w:sz w:val="22"/>
                <w:szCs w:val="22"/>
                <w:lang w:eastAsia="en-US"/>
              </w:rPr>
            </w:pPr>
            <w:r w:rsidRPr="009E2F86">
              <w:rPr>
                <w:rFonts w:ascii="GHEA Mariam" w:hAnsi="GHEA Mariam"/>
                <w:sz w:val="22"/>
                <w:szCs w:val="22"/>
                <w:lang w:eastAsia="en-US"/>
              </w:rPr>
              <w:t xml:space="preserve"> </w:t>
            </w:r>
            <w:r w:rsidR="008D0597">
              <w:rPr>
                <w:rFonts w:ascii="GHEA Mariam" w:hAnsi="GHEA Mariam"/>
                <w:sz w:val="22"/>
                <w:szCs w:val="22"/>
                <w:lang w:val="hy-AM" w:eastAsia="en-US"/>
              </w:rPr>
              <w:t>տ</w:t>
            </w:r>
            <w:r w:rsidR="008D0597" w:rsidRPr="001B4DB7">
              <w:rPr>
                <w:rFonts w:ascii="GHEA Mariam" w:hAnsi="GHEA Mariam"/>
                <w:sz w:val="22"/>
                <w:szCs w:val="22"/>
                <w:lang w:eastAsia="en-US"/>
              </w:rPr>
              <w:t>արի</w:t>
            </w:r>
            <w:r w:rsidRPr="009E2F86">
              <w:rPr>
                <w:rFonts w:ascii="GHEA Mariam" w:hAnsi="GHEA Mariam"/>
                <w:sz w:val="22"/>
                <w:szCs w:val="22"/>
                <w:lang w:eastAsia="en-US"/>
              </w:rPr>
              <w:t xml:space="preserve"> </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cente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ՀՀ կառավարության պահուստային ֆոնդ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132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7B2F6C" w:rsidP="00800D5E">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Ծառայությունների մատուցում </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330"/>
        </w:trPr>
        <w:tc>
          <w:tcPr>
            <w:tcW w:w="3969" w:type="dxa"/>
            <w:tcBorders>
              <w:top w:val="single" w:sz="4" w:space="0" w:color="auto"/>
              <w:left w:val="single" w:sz="4" w:space="0" w:color="auto"/>
              <w:bottom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r w:rsidRPr="009E2F86">
              <w:rPr>
                <w:rFonts w:ascii="GHEA Mariam" w:hAnsi="GHEA Mariam"/>
                <w:sz w:val="22"/>
                <w:szCs w:val="22"/>
                <w:lang w:eastAsia="en-US"/>
              </w:rPr>
              <w:t xml:space="preserve">  </w:t>
            </w:r>
          </w:p>
        </w:tc>
        <w:tc>
          <w:tcPr>
            <w:tcW w:w="6663" w:type="dxa"/>
            <w:tcBorders>
              <w:top w:val="single" w:sz="4" w:space="0" w:color="auto"/>
              <w:bottom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r w:rsidRPr="009E2F86">
              <w:rPr>
                <w:rFonts w:ascii="GHEA Mariam" w:hAnsi="GHEA Mariam"/>
                <w:iCs/>
                <w:sz w:val="22"/>
                <w:szCs w:val="22"/>
                <w:lang w:eastAsia="en-US"/>
              </w:rPr>
              <w:t xml:space="preserve"> Արդյունքի չափորոշիչներ </w:t>
            </w:r>
          </w:p>
        </w:tc>
        <w:tc>
          <w:tcPr>
            <w:tcW w:w="4252" w:type="dxa"/>
            <w:tcBorders>
              <w:top w:val="single" w:sz="4" w:space="0" w:color="auto"/>
              <w:left w:val="nil"/>
              <w:bottom w:val="single" w:sz="4" w:space="0" w:color="auto"/>
              <w:right w:val="single" w:sz="4" w:space="0" w:color="auto"/>
            </w:tcBorders>
            <w:shd w:val="clear" w:color="auto" w:fill="auto"/>
            <w:hideMark/>
          </w:tcPr>
          <w:p w:rsidR="00800D5E" w:rsidRPr="009E2F86" w:rsidRDefault="00800D5E" w:rsidP="00800D5E">
            <w:pPr>
              <w:rPr>
                <w:rFonts w:ascii="GHEA Mariam" w:hAnsi="GHEA Mariam"/>
                <w:iCs/>
                <w:sz w:val="22"/>
                <w:szCs w:val="22"/>
                <w:lang w:eastAsia="en-US"/>
              </w:rPr>
            </w:pPr>
          </w:p>
        </w:tc>
        <w:tc>
          <w:tcPr>
            <w:tcW w:w="284" w:type="dxa"/>
            <w:tcBorders>
              <w:top w:val="nil"/>
              <w:left w:val="single" w:sz="4" w:space="0" w:color="auto"/>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r w:rsidR="00800D5E" w:rsidRPr="009E2F86" w:rsidTr="007B2F6C">
        <w:trPr>
          <w:trHeight w:val="56"/>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800D5E" w:rsidRPr="009E2F86" w:rsidRDefault="00800D5E" w:rsidP="00800D5E">
            <w:pPr>
              <w:rPr>
                <w:rFonts w:ascii="GHEA Mariam" w:hAnsi="GHEA Mariam"/>
                <w:sz w:val="22"/>
                <w:szCs w:val="22"/>
                <w:lang w:eastAsia="en-US"/>
              </w:rPr>
            </w:pPr>
            <w:r w:rsidRPr="009E2F86">
              <w:rPr>
                <w:rFonts w:ascii="GHEA Mariam" w:hAnsi="GHEA Mariam"/>
                <w:sz w:val="22"/>
                <w:szCs w:val="22"/>
                <w:lang w:eastAsia="en-US"/>
              </w:rPr>
              <w:t xml:space="preserve"> Միջոցառման վրա կատարվող ծախսը (</w:t>
            </w:r>
            <w:r w:rsidR="008D0597" w:rsidRPr="009E2F86">
              <w:rPr>
                <w:rFonts w:ascii="GHEA Mariam" w:hAnsi="GHEA Mariam"/>
                <w:sz w:val="22"/>
                <w:szCs w:val="22"/>
                <w:lang w:eastAsia="en-US"/>
              </w:rPr>
              <w:t>հազ</w:t>
            </w:r>
            <w:r w:rsidR="008D0597">
              <w:rPr>
                <w:rFonts w:ascii="GHEA Mariam" w:hAnsi="GHEA Mariam"/>
                <w:sz w:val="22"/>
                <w:szCs w:val="22"/>
                <w:lang w:val="hy-AM" w:eastAsia="en-US"/>
              </w:rPr>
              <w:t>.</w:t>
            </w:r>
            <w:r w:rsidR="008D0597" w:rsidRPr="009E2F86">
              <w:rPr>
                <w:rFonts w:ascii="GHEA Mariam" w:hAnsi="GHEA Mariam"/>
                <w:sz w:val="22"/>
                <w:szCs w:val="22"/>
                <w:lang w:eastAsia="en-US"/>
              </w:rPr>
              <w:t xml:space="preserve"> դրամ</w:t>
            </w:r>
            <w:r w:rsidRPr="009E2F86">
              <w:rPr>
                <w:rFonts w:ascii="GHEA Mariam" w:hAnsi="GHEA Mariam"/>
                <w:sz w:val="22"/>
                <w:szCs w:val="22"/>
                <w:lang w:eastAsia="en-US"/>
              </w:rPr>
              <w:t xml:space="preserve">) </w:t>
            </w:r>
          </w:p>
        </w:tc>
        <w:tc>
          <w:tcPr>
            <w:tcW w:w="4252" w:type="dxa"/>
            <w:tcBorders>
              <w:top w:val="single" w:sz="4" w:space="0" w:color="auto"/>
              <w:left w:val="single" w:sz="4" w:space="0" w:color="auto"/>
              <w:bottom w:val="single" w:sz="4" w:space="0" w:color="auto"/>
              <w:right w:val="single" w:sz="4" w:space="0" w:color="auto"/>
            </w:tcBorders>
            <w:shd w:val="clear" w:color="FFFFCC" w:fill="FFFFFF"/>
            <w:noWrap/>
            <w:hideMark/>
          </w:tcPr>
          <w:p w:rsidR="00800D5E" w:rsidRPr="009E2F86" w:rsidRDefault="00800D5E" w:rsidP="008D0597">
            <w:pPr>
              <w:jc w:val="center"/>
              <w:rPr>
                <w:rFonts w:ascii="GHEA Mariam" w:hAnsi="GHEA Mariam"/>
                <w:iCs/>
                <w:sz w:val="22"/>
                <w:szCs w:val="22"/>
                <w:lang w:eastAsia="en-US"/>
              </w:rPr>
            </w:pPr>
            <w:r w:rsidRPr="009E2F86">
              <w:rPr>
                <w:rFonts w:ascii="GHEA Mariam" w:hAnsi="GHEA Mariam"/>
                <w:iCs/>
                <w:sz w:val="22"/>
                <w:szCs w:val="22"/>
                <w:lang w:eastAsia="en-US"/>
              </w:rPr>
              <w:t>(10,224.0)</w:t>
            </w:r>
          </w:p>
        </w:tc>
        <w:tc>
          <w:tcPr>
            <w:tcW w:w="284" w:type="dxa"/>
            <w:tcBorders>
              <w:top w:val="nil"/>
              <w:left w:val="single" w:sz="4" w:space="0" w:color="auto"/>
              <w:bottom w:val="nil"/>
              <w:right w:val="nil"/>
            </w:tcBorders>
            <w:shd w:val="clear" w:color="auto" w:fill="auto"/>
            <w:hideMark/>
          </w:tcPr>
          <w:p w:rsidR="00800D5E" w:rsidRPr="009E2F86" w:rsidRDefault="00800D5E" w:rsidP="00800D5E">
            <w:pPr>
              <w:jc w:val="right"/>
              <w:rPr>
                <w:rFonts w:ascii="GHEA Mariam" w:hAnsi="GHEA Mariam"/>
                <w:iCs/>
                <w:sz w:val="22"/>
                <w:szCs w:val="22"/>
                <w:lang w:eastAsia="en-US"/>
              </w:rPr>
            </w:pPr>
          </w:p>
        </w:tc>
        <w:tc>
          <w:tcPr>
            <w:tcW w:w="236" w:type="dxa"/>
            <w:tcBorders>
              <w:top w:val="nil"/>
              <w:left w:val="nil"/>
              <w:bottom w:val="nil"/>
              <w:right w:val="nil"/>
            </w:tcBorders>
            <w:shd w:val="clear" w:color="auto" w:fill="auto"/>
            <w:hideMark/>
          </w:tcPr>
          <w:p w:rsidR="00800D5E" w:rsidRPr="009E2F86" w:rsidRDefault="00800D5E" w:rsidP="00800D5E">
            <w:pPr>
              <w:rPr>
                <w:rFonts w:ascii="GHEA Mariam" w:hAnsi="GHEA Mariam"/>
                <w:sz w:val="22"/>
                <w:szCs w:val="22"/>
                <w:lang w:eastAsia="en-US"/>
              </w:rPr>
            </w:pPr>
          </w:p>
        </w:tc>
      </w:tr>
    </w:tbl>
    <w:p w:rsidR="00800D5E" w:rsidRDefault="00800D5E" w:rsidP="004623C6">
      <w:pPr>
        <w:pStyle w:val="NormalWeb"/>
        <w:shd w:val="clear" w:color="auto" w:fill="FFFFFF"/>
        <w:tabs>
          <w:tab w:val="left" w:pos="1080"/>
        </w:tabs>
        <w:spacing w:after="0" w:line="408" w:lineRule="auto"/>
        <w:jc w:val="both"/>
        <w:rPr>
          <w:rFonts w:ascii="GHEA Mariam" w:hAnsi="GHEA Mariam"/>
          <w:lang w:val="hy-AM"/>
        </w:rPr>
      </w:pPr>
    </w:p>
    <w:p w:rsidR="008D0597" w:rsidRDefault="008D0597">
      <w:pPr>
        <w:pStyle w:val="mechtex"/>
        <w:ind w:firstLine="720"/>
        <w:jc w:val="left"/>
        <w:rPr>
          <w:rFonts w:ascii="GHEA Mariam" w:hAnsi="GHEA Mariam" w:cs="Sylfaen"/>
          <w:sz w:val="24"/>
          <w:szCs w:val="24"/>
          <w:lang w:val="hy-AM"/>
        </w:rPr>
      </w:pPr>
    </w:p>
    <w:p w:rsidR="008D0597" w:rsidRPr="00574F02" w:rsidRDefault="008D059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D0597" w:rsidRPr="00574F02" w:rsidRDefault="008D0597"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D0597" w:rsidRDefault="008D0597" w:rsidP="004623C6">
      <w:pPr>
        <w:pStyle w:val="NormalWeb"/>
        <w:shd w:val="clear" w:color="auto" w:fill="FFFFFF"/>
        <w:tabs>
          <w:tab w:val="left" w:pos="1080"/>
        </w:tabs>
        <w:spacing w:after="0" w:line="408" w:lineRule="auto"/>
        <w:jc w:val="both"/>
        <w:rPr>
          <w:rFonts w:ascii="GHEA Mariam" w:hAnsi="GHEA Mariam"/>
          <w:lang w:val="hy-AM"/>
        </w:rPr>
        <w:sectPr w:rsidR="008D0597" w:rsidSect="00800D5E">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800D5E" w:rsidRPr="00780544" w:rsidRDefault="00800D5E" w:rsidP="00800D5E">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800D5E" w:rsidRPr="00780544" w:rsidRDefault="00800D5E" w:rsidP="00800D5E">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4623C6" w:rsidRDefault="00800D5E" w:rsidP="004623C6">
      <w:pPr>
        <w:pStyle w:val="NormalWeb"/>
        <w:shd w:val="clear" w:color="auto" w:fill="FFFFFF"/>
        <w:tabs>
          <w:tab w:val="left" w:pos="1080"/>
        </w:tabs>
        <w:spacing w:after="0" w:line="408" w:lineRule="auto"/>
        <w:jc w:val="both"/>
        <w:rPr>
          <w:rFonts w:ascii="GHEA Mariam" w:hAnsi="GHEA Mariam"/>
          <w:spacing w:val="-2"/>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p w:rsidR="009E2F86" w:rsidRDefault="009E2F86" w:rsidP="004623C6">
      <w:pPr>
        <w:pStyle w:val="NormalWeb"/>
        <w:shd w:val="clear" w:color="auto" w:fill="FFFFFF"/>
        <w:tabs>
          <w:tab w:val="left" w:pos="1080"/>
        </w:tabs>
        <w:spacing w:after="0" w:line="408" w:lineRule="auto"/>
        <w:jc w:val="both"/>
        <w:rPr>
          <w:rFonts w:ascii="GHEA Mariam" w:hAnsi="GHEA Mariam"/>
          <w:spacing w:val="-2"/>
          <w:lang w:val="hy-AM"/>
        </w:rPr>
      </w:pPr>
    </w:p>
    <w:tbl>
      <w:tblPr>
        <w:tblW w:w="14972" w:type="dxa"/>
        <w:tblLook w:val="04A0" w:firstRow="1" w:lastRow="0" w:firstColumn="1" w:lastColumn="0" w:noHBand="0" w:noVBand="1"/>
      </w:tblPr>
      <w:tblGrid>
        <w:gridCol w:w="3645"/>
        <w:gridCol w:w="7559"/>
        <w:gridCol w:w="3768"/>
      </w:tblGrid>
      <w:tr w:rsidR="009E2F86" w:rsidRPr="008D2478" w:rsidTr="009E2F86">
        <w:trPr>
          <w:trHeight w:val="679"/>
        </w:trPr>
        <w:tc>
          <w:tcPr>
            <w:tcW w:w="14972" w:type="dxa"/>
            <w:gridSpan w:val="3"/>
            <w:tcBorders>
              <w:top w:val="nil"/>
              <w:left w:val="nil"/>
              <w:bottom w:val="nil"/>
              <w:right w:val="nil"/>
            </w:tcBorders>
            <w:shd w:val="clear" w:color="FFFFCC" w:fill="FFFFFF"/>
            <w:hideMark/>
          </w:tcPr>
          <w:p w:rsidR="00C64579" w:rsidRDefault="009E2F86" w:rsidP="009E2F86">
            <w:pPr>
              <w:jc w:val="center"/>
              <w:rPr>
                <w:rFonts w:ascii="Calibri" w:hAnsi="Calibri" w:cs="Calibri"/>
                <w:bCs/>
                <w:sz w:val="22"/>
                <w:szCs w:val="22"/>
                <w:lang w:val="hy-AM" w:eastAsia="en-US"/>
              </w:rPr>
            </w:pPr>
            <w:r w:rsidRPr="009E2F86">
              <w:rPr>
                <w:rFonts w:ascii="GHEA Mariam" w:hAnsi="GHEA Mariam"/>
                <w:bCs/>
                <w:sz w:val="22"/>
                <w:szCs w:val="22"/>
                <w:lang w:val="hy-AM" w:eastAsia="en-US"/>
              </w:rPr>
              <w:t>ՀԱՅԱՍՏԱՆԻ ՀԱՆՐԱՊԵՏՈՒԹՅԱՆ</w:t>
            </w:r>
            <w:r w:rsidRPr="009E2F86">
              <w:rPr>
                <w:rFonts w:ascii="Calibri" w:hAnsi="Calibri" w:cs="Calibri"/>
                <w:bCs/>
                <w:sz w:val="22"/>
                <w:szCs w:val="22"/>
                <w:lang w:val="hy-AM" w:eastAsia="en-US"/>
              </w:rPr>
              <w:t> </w:t>
            </w:r>
            <w:r w:rsidRPr="009E2F86">
              <w:rPr>
                <w:rFonts w:ascii="GHEA Mariam" w:hAnsi="GHEA Mariam" w:cs="GHEA Grapalat"/>
                <w:bCs/>
                <w:sz w:val="22"/>
                <w:szCs w:val="22"/>
                <w:lang w:val="hy-AM" w:eastAsia="en-US"/>
              </w:rPr>
              <w:t>ԿԱՌԱՎԱՐՈՒԹՅԱՆ</w:t>
            </w:r>
            <w:r w:rsidRPr="009E2F86">
              <w:rPr>
                <w:rFonts w:ascii="Calibri" w:hAnsi="Calibri" w:cs="Calibri"/>
                <w:bCs/>
                <w:sz w:val="22"/>
                <w:szCs w:val="22"/>
                <w:lang w:val="hy-AM" w:eastAsia="en-US"/>
              </w:rPr>
              <w:t> </w:t>
            </w:r>
            <w:r w:rsidRPr="009E2F86">
              <w:rPr>
                <w:rFonts w:ascii="GHEA Mariam" w:hAnsi="GHEA Mariam"/>
                <w:bCs/>
                <w:sz w:val="22"/>
                <w:szCs w:val="22"/>
                <w:lang w:val="hy-AM" w:eastAsia="en-US"/>
              </w:rPr>
              <w:t xml:space="preserve">2020 </w:t>
            </w:r>
            <w:r w:rsidRPr="009E2F86">
              <w:rPr>
                <w:rFonts w:ascii="GHEA Mariam" w:hAnsi="GHEA Mariam" w:cs="GHEA Grapalat"/>
                <w:bCs/>
                <w:sz w:val="22"/>
                <w:szCs w:val="22"/>
                <w:lang w:val="hy-AM" w:eastAsia="en-US"/>
              </w:rPr>
              <w:t>ԹՎԱԿԱՆԻ</w:t>
            </w:r>
            <w:r w:rsidRPr="009E2F86">
              <w:rPr>
                <w:rFonts w:ascii="GHEA Mariam" w:hAnsi="GHEA Mariam"/>
                <w:bCs/>
                <w:sz w:val="22"/>
                <w:szCs w:val="22"/>
                <w:lang w:val="hy-AM" w:eastAsia="en-US"/>
              </w:rPr>
              <w:t xml:space="preserve"> </w:t>
            </w:r>
            <w:r w:rsidRPr="009E2F86">
              <w:rPr>
                <w:rFonts w:ascii="GHEA Mariam" w:hAnsi="GHEA Mariam" w:cs="GHEA Grapalat"/>
                <w:bCs/>
                <w:sz w:val="22"/>
                <w:szCs w:val="22"/>
                <w:lang w:val="hy-AM" w:eastAsia="en-US"/>
              </w:rPr>
              <w:t>ԴԵԿՏԵՄԲԵՐԻ</w:t>
            </w:r>
            <w:r w:rsidRPr="009E2F86">
              <w:rPr>
                <w:rFonts w:ascii="GHEA Mariam" w:hAnsi="GHEA Mariam"/>
                <w:bCs/>
                <w:sz w:val="22"/>
                <w:szCs w:val="22"/>
                <w:lang w:val="hy-AM" w:eastAsia="en-US"/>
              </w:rPr>
              <w:t xml:space="preserve"> 30-</w:t>
            </w:r>
            <w:r w:rsidRPr="009E2F86">
              <w:rPr>
                <w:rFonts w:ascii="GHEA Mariam" w:hAnsi="GHEA Mariam" w:cs="GHEA Grapalat"/>
                <w:bCs/>
                <w:sz w:val="22"/>
                <w:szCs w:val="22"/>
                <w:lang w:val="hy-AM" w:eastAsia="en-US"/>
              </w:rPr>
              <w:t>Ի</w:t>
            </w:r>
            <w:r w:rsidRPr="009E2F86">
              <w:rPr>
                <w:rFonts w:ascii="GHEA Mariam" w:hAnsi="GHEA Mariam"/>
                <w:bCs/>
                <w:sz w:val="22"/>
                <w:szCs w:val="22"/>
                <w:lang w:val="hy-AM" w:eastAsia="en-US"/>
              </w:rPr>
              <w:t xml:space="preserve"> N</w:t>
            </w:r>
            <w:r w:rsidRPr="009E2F86">
              <w:rPr>
                <w:rFonts w:ascii="Calibri" w:hAnsi="Calibri" w:cs="Calibri"/>
                <w:bCs/>
                <w:sz w:val="22"/>
                <w:szCs w:val="22"/>
                <w:lang w:val="hy-AM" w:eastAsia="en-US"/>
              </w:rPr>
              <w:t> </w:t>
            </w:r>
            <w:r w:rsidRPr="009E2F86">
              <w:rPr>
                <w:rFonts w:ascii="GHEA Mariam" w:hAnsi="GHEA Mariam"/>
                <w:bCs/>
                <w:sz w:val="22"/>
                <w:szCs w:val="22"/>
                <w:lang w:val="hy-AM" w:eastAsia="en-US"/>
              </w:rPr>
              <w:t>2215-</w:t>
            </w:r>
            <w:r w:rsidRPr="009E2F86">
              <w:rPr>
                <w:rFonts w:ascii="GHEA Mariam" w:hAnsi="GHEA Mariam" w:cs="GHEA Grapalat"/>
                <w:bCs/>
                <w:sz w:val="22"/>
                <w:szCs w:val="22"/>
                <w:lang w:val="hy-AM" w:eastAsia="en-US"/>
              </w:rPr>
              <w:t>Ն</w:t>
            </w:r>
            <w:r w:rsidRPr="009E2F86">
              <w:rPr>
                <w:rFonts w:ascii="Calibri" w:hAnsi="Calibri" w:cs="Calibri"/>
                <w:bCs/>
                <w:sz w:val="22"/>
                <w:szCs w:val="22"/>
                <w:lang w:val="hy-AM" w:eastAsia="en-US"/>
              </w:rPr>
              <w:t> </w:t>
            </w:r>
            <w:r w:rsidRPr="009E2F86">
              <w:rPr>
                <w:rFonts w:ascii="GHEA Mariam" w:hAnsi="GHEA Mariam" w:cs="GHEA Grapalat"/>
                <w:bCs/>
                <w:sz w:val="22"/>
                <w:szCs w:val="22"/>
                <w:lang w:val="hy-AM" w:eastAsia="en-US"/>
              </w:rPr>
              <w:t>ՈՐՈՇՄԱՆ</w:t>
            </w:r>
            <w:r w:rsidRPr="009E2F86">
              <w:rPr>
                <w:rFonts w:ascii="Calibri" w:hAnsi="Calibri" w:cs="Calibri"/>
                <w:bCs/>
                <w:sz w:val="22"/>
                <w:szCs w:val="22"/>
                <w:lang w:val="hy-AM" w:eastAsia="en-US"/>
              </w:rPr>
              <w:t> </w:t>
            </w:r>
          </w:p>
          <w:p w:rsidR="009E2F86" w:rsidRPr="009E2F86" w:rsidRDefault="009E2F86" w:rsidP="00C64579">
            <w:pPr>
              <w:jc w:val="center"/>
              <w:rPr>
                <w:rFonts w:ascii="GHEA Mariam" w:hAnsi="GHEA Mariam"/>
                <w:bCs/>
                <w:sz w:val="22"/>
                <w:szCs w:val="22"/>
                <w:lang w:val="hy-AM" w:eastAsia="en-US"/>
              </w:rPr>
            </w:pPr>
            <w:r w:rsidRPr="009E2F86">
              <w:rPr>
                <w:rFonts w:ascii="GHEA Mariam" w:hAnsi="GHEA Mariam"/>
                <w:bCs/>
                <w:sz w:val="22"/>
                <w:szCs w:val="22"/>
                <w:lang w:val="hy-AM" w:eastAsia="en-US"/>
              </w:rPr>
              <w:t>N 9.1 ՀԱՎԵԼՎԱԾԻ N 9.1.58 ԱՂՅՈՒՍԱԿՈՒՄ ԿԱՏԱՐՎՈՂ ՓՈՓՈԽՈՒԹՅՈՒՆՆԵՐԸ</w:t>
            </w:r>
          </w:p>
        </w:tc>
      </w:tr>
      <w:tr w:rsidR="009E2F86" w:rsidRPr="008D2478" w:rsidTr="00E132A5">
        <w:trPr>
          <w:trHeight w:val="222"/>
        </w:trPr>
        <w:tc>
          <w:tcPr>
            <w:tcW w:w="3645" w:type="dxa"/>
            <w:tcBorders>
              <w:top w:val="nil"/>
              <w:left w:val="nil"/>
              <w:bottom w:val="nil"/>
              <w:right w:val="nil"/>
            </w:tcBorders>
            <w:shd w:val="clear" w:color="auto" w:fill="auto"/>
            <w:noWrap/>
            <w:vAlign w:val="bottom"/>
            <w:hideMark/>
          </w:tcPr>
          <w:p w:rsidR="009E2F86" w:rsidRPr="009E2F86" w:rsidRDefault="009E2F86" w:rsidP="009E2F86">
            <w:pPr>
              <w:jc w:val="center"/>
              <w:rPr>
                <w:rFonts w:ascii="GHEA Mariam" w:hAnsi="GHEA Mariam"/>
                <w:bCs/>
                <w:sz w:val="22"/>
                <w:szCs w:val="22"/>
                <w:lang w:val="hy-AM" w:eastAsia="en-US"/>
              </w:rPr>
            </w:pPr>
          </w:p>
        </w:tc>
        <w:tc>
          <w:tcPr>
            <w:tcW w:w="7559" w:type="dxa"/>
            <w:tcBorders>
              <w:top w:val="nil"/>
              <w:left w:val="nil"/>
              <w:bottom w:val="nil"/>
              <w:right w:val="nil"/>
            </w:tcBorders>
            <w:shd w:val="clear" w:color="auto" w:fill="auto"/>
            <w:noWrap/>
            <w:vAlign w:val="bottom"/>
            <w:hideMark/>
          </w:tcPr>
          <w:p w:rsidR="009E2F86" w:rsidRPr="009E2F86" w:rsidRDefault="009E2F86" w:rsidP="009E2F86">
            <w:pPr>
              <w:rPr>
                <w:rFonts w:ascii="GHEA Mariam" w:hAnsi="GHEA Mariam"/>
                <w:sz w:val="22"/>
                <w:szCs w:val="22"/>
                <w:lang w:val="hy-AM" w:eastAsia="en-US"/>
              </w:rPr>
            </w:pPr>
          </w:p>
        </w:tc>
        <w:tc>
          <w:tcPr>
            <w:tcW w:w="3768" w:type="dxa"/>
            <w:tcBorders>
              <w:top w:val="nil"/>
              <w:left w:val="nil"/>
              <w:bottom w:val="nil"/>
              <w:right w:val="nil"/>
            </w:tcBorders>
            <w:shd w:val="clear" w:color="auto" w:fill="auto"/>
            <w:noWrap/>
            <w:vAlign w:val="bottom"/>
            <w:hideMark/>
          </w:tcPr>
          <w:p w:rsidR="009E2F86" w:rsidRPr="009E2F86" w:rsidRDefault="009E2F86" w:rsidP="009E2F86">
            <w:pPr>
              <w:rPr>
                <w:rFonts w:ascii="GHEA Mariam" w:hAnsi="GHEA Mariam"/>
                <w:sz w:val="22"/>
                <w:szCs w:val="22"/>
                <w:lang w:val="hy-AM" w:eastAsia="en-US"/>
              </w:rPr>
            </w:pPr>
          </w:p>
        </w:tc>
      </w:tr>
      <w:tr w:rsidR="009E2F86" w:rsidRPr="009E2F86" w:rsidTr="00E132A5">
        <w:trPr>
          <w:trHeight w:val="252"/>
        </w:trPr>
        <w:tc>
          <w:tcPr>
            <w:tcW w:w="3645" w:type="dxa"/>
            <w:tcBorders>
              <w:top w:val="nil"/>
              <w:left w:val="nil"/>
              <w:bottom w:val="single" w:sz="4" w:space="0" w:color="auto"/>
              <w:right w:val="nil"/>
            </w:tcBorders>
            <w:shd w:val="clear" w:color="auto" w:fill="auto"/>
            <w:hideMark/>
          </w:tcPr>
          <w:p w:rsidR="009E2F86" w:rsidRPr="009E2F86" w:rsidRDefault="009E2F86" w:rsidP="009E2F86">
            <w:pPr>
              <w:rPr>
                <w:rFonts w:ascii="GHEA Mariam" w:hAnsi="GHEA Mariam"/>
                <w:sz w:val="22"/>
                <w:szCs w:val="22"/>
                <w:lang w:val="hy-AM" w:eastAsia="en-US"/>
              </w:rPr>
            </w:pPr>
          </w:p>
        </w:tc>
        <w:tc>
          <w:tcPr>
            <w:tcW w:w="7559" w:type="dxa"/>
            <w:tcBorders>
              <w:top w:val="nil"/>
              <w:left w:val="nil"/>
              <w:bottom w:val="single" w:sz="4" w:space="0" w:color="auto"/>
              <w:right w:val="nil"/>
            </w:tcBorders>
            <w:shd w:val="clear" w:color="auto" w:fill="auto"/>
            <w:hideMark/>
          </w:tcPr>
          <w:p w:rsidR="009E2F86" w:rsidRPr="009E2F86" w:rsidRDefault="009E2F86" w:rsidP="009E2F86">
            <w:pPr>
              <w:jc w:val="center"/>
              <w:rPr>
                <w:rFonts w:ascii="GHEA Mariam" w:hAnsi="GHEA Mariam"/>
                <w:bCs/>
                <w:sz w:val="22"/>
                <w:szCs w:val="22"/>
                <w:lang w:eastAsia="en-US"/>
              </w:rPr>
            </w:pPr>
            <w:r w:rsidRPr="009E2F86">
              <w:rPr>
                <w:rFonts w:ascii="GHEA Mariam" w:hAnsi="GHEA Mariam"/>
                <w:bCs/>
                <w:sz w:val="22"/>
                <w:szCs w:val="22"/>
                <w:lang w:eastAsia="en-US"/>
              </w:rPr>
              <w:t>ՀՀ կառավարություն</w:t>
            </w:r>
          </w:p>
        </w:tc>
        <w:tc>
          <w:tcPr>
            <w:tcW w:w="3768" w:type="dxa"/>
            <w:tcBorders>
              <w:top w:val="nil"/>
              <w:left w:val="nil"/>
              <w:bottom w:val="single" w:sz="4" w:space="0" w:color="auto"/>
              <w:right w:val="nil"/>
            </w:tcBorders>
            <w:shd w:val="clear" w:color="auto" w:fill="auto"/>
            <w:hideMark/>
          </w:tcPr>
          <w:p w:rsidR="009E2F86" w:rsidRPr="009E2F86" w:rsidRDefault="009E2F86" w:rsidP="009E2F86">
            <w:pPr>
              <w:jc w:val="center"/>
              <w:rPr>
                <w:rFonts w:ascii="GHEA Mariam" w:hAnsi="GHEA Mariam"/>
                <w:bCs/>
                <w:sz w:val="22"/>
                <w:szCs w:val="22"/>
                <w:lang w:eastAsia="en-US"/>
              </w:rPr>
            </w:pPr>
          </w:p>
        </w:tc>
      </w:tr>
      <w:tr w:rsidR="009E2F86" w:rsidRPr="009E2F86" w:rsidTr="009E2F86">
        <w:trPr>
          <w:trHeight w:val="515"/>
        </w:trPr>
        <w:tc>
          <w:tcPr>
            <w:tcW w:w="14972" w:type="dxa"/>
            <w:gridSpan w:val="3"/>
            <w:tcBorders>
              <w:top w:val="single" w:sz="4" w:space="0" w:color="auto"/>
              <w:left w:val="single" w:sz="4" w:space="0" w:color="auto"/>
              <w:bottom w:val="single" w:sz="4" w:space="0" w:color="auto"/>
              <w:right w:val="single" w:sz="4" w:space="0" w:color="auto"/>
            </w:tcBorders>
            <w:shd w:val="clear" w:color="auto" w:fill="auto"/>
            <w:hideMark/>
          </w:tcPr>
          <w:p w:rsidR="008D0597" w:rsidRPr="008D0597" w:rsidRDefault="009E2F86" w:rsidP="009E2F86">
            <w:pPr>
              <w:rPr>
                <w:rFonts w:ascii="GHEA Mariam" w:hAnsi="GHEA Mariam"/>
                <w:b/>
                <w:bCs/>
                <w:sz w:val="22"/>
                <w:szCs w:val="22"/>
                <w:lang w:eastAsia="en-US"/>
              </w:rPr>
            </w:pPr>
            <w:r w:rsidRPr="008D0597">
              <w:rPr>
                <w:rFonts w:ascii="GHEA Mariam" w:hAnsi="GHEA Mariam"/>
                <w:b/>
                <w:bCs/>
                <w:sz w:val="22"/>
                <w:szCs w:val="22"/>
                <w:lang w:eastAsia="en-US"/>
              </w:rPr>
              <w:t xml:space="preserve"> </w:t>
            </w:r>
          </w:p>
          <w:p w:rsidR="009E2F86" w:rsidRPr="008D0597" w:rsidRDefault="009E2F86" w:rsidP="009E2F86">
            <w:pPr>
              <w:rPr>
                <w:rFonts w:ascii="GHEA Mariam" w:hAnsi="GHEA Mariam"/>
                <w:b/>
                <w:bCs/>
                <w:sz w:val="22"/>
                <w:szCs w:val="22"/>
                <w:lang w:eastAsia="en-US"/>
              </w:rPr>
            </w:pPr>
            <w:r w:rsidRPr="008D0597">
              <w:rPr>
                <w:rFonts w:ascii="GHEA Mariam" w:hAnsi="GHEA Mariam"/>
                <w:b/>
                <w:bCs/>
                <w:sz w:val="22"/>
                <w:szCs w:val="22"/>
                <w:lang w:eastAsia="en-US"/>
              </w:rPr>
              <w:t xml:space="preserve">ՄԱՍ 1. ՊԵՏԱԿԱՆ ՄԱՐՄՆԻ ԳԾՈՎ ԱՐԴՅՈՒՆՔԱՅԻՆ (ԿԱՏԱՐՈՂԱԿԱՆ) ՑՈՒՑԱՆԻՇՆԵՐԸ </w:t>
            </w:r>
          </w:p>
        </w:tc>
      </w:tr>
      <w:tr w:rsidR="009E2F86" w:rsidRPr="009E2F86" w:rsidTr="00E132A5">
        <w:trPr>
          <w:trHeight w:val="255"/>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bCs/>
                <w:sz w:val="22"/>
                <w:szCs w:val="22"/>
                <w:lang w:eastAsia="en-US"/>
              </w:rPr>
            </w:pPr>
            <w:r w:rsidRPr="009E2F86">
              <w:rPr>
                <w:rFonts w:ascii="GHEA Mariam" w:hAnsi="GHEA Mariam"/>
                <w:bCs/>
                <w:sz w:val="22"/>
                <w:szCs w:val="22"/>
                <w:lang w:eastAsia="en-US"/>
              </w:rPr>
              <w:t xml:space="preserve"> Ծրագրի դասիչը </w:t>
            </w:r>
          </w:p>
        </w:tc>
        <w:tc>
          <w:tcPr>
            <w:tcW w:w="11327" w:type="dxa"/>
            <w:gridSpan w:val="2"/>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bCs/>
                <w:sz w:val="22"/>
                <w:szCs w:val="22"/>
                <w:lang w:eastAsia="en-US"/>
              </w:rPr>
            </w:pPr>
            <w:r w:rsidRPr="009E2F86">
              <w:rPr>
                <w:rFonts w:ascii="GHEA Mariam" w:hAnsi="GHEA Mariam"/>
                <w:bCs/>
                <w:sz w:val="22"/>
                <w:szCs w:val="22"/>
                <w:lang w:eastAsia="en-US"/>
              </w:rPr>
              <w:t xml:space="preserve"> Ծրագրի անվանումը </w:t>
            </w:r>
          </w:p>
        </w:tc>
      </w:tr>
      <w:tr w:rsidR="009E2F86" w:rsidRPr="009E2F86" w:rsidTr="00E132A5">
        <w:trPr>
          <w:trHeight w:val="255"/>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r w:rsidRPr="009E2F86">
              <w:rPr>
                <w:rFonts w:ascii="GHEA Mariam" w:hAnsi="GHEA Mariam"/>
                <w:iCs/>
                <w:sz w:val="22"/>
                <w:szCs w:val="22"/>
                <w:lang w:eastAsia="en-US"/>
              </w:rPr>
              <w:t xml:space="preserve"> 1139 </w:t>
            </w:r>
          </w:p>
        </w:tc>
        <w:tc>
          <w:tcPr>
            <w:tcW w:w="11327" w:type="dxa"/>
            <w:gridSpan w:val="2"/>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r w:rsidRPr="009E2F86">
              <w:rPr>
                <w:rFonts w:ascii="GHEA Mariam" w:hAnsi="GHEA Mariam"/>
                <w:iCs/>
                <w:sz w:val="22"/>
                <w:szCs w:val="22"/>
                <w:lang w:eastAsia="en-US"/>
              </w:rPr>
              <w:t xml:space="preserve"> ՀՀ կառավարության պահուստային ֆոնդ </w:t>
            </w:r>
          </w:p>
        </w:tc>
      </w:tr>
      <w:tr w:rsidR="009E2F86" w:rsidRPr="009E2F86" w:rsidTr="00E132A5">
        <w:trPr>
          <w:trHeight w:val="257"/>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sz w:val="22"/>
                <w:szCs w:val="22"/>
                <w:lang w:eastAsia="en-US"/>
              </w:rPr>
            </w:pP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sz w:val="22"/>
                <w:szCs w:val="22"/>
                <w:lang w:eastAsia="en-US"/>
              </w:rPr>
            </w:pPr>
          </w:p>
        </w:tc>
      </w:tr>
      <w:tr w:rsidR="009E2F86" w:rsidRPr="009E2F86" w:rsidTr="009E2F86">
        <w:trPr>
          <w:trHeight w:val="255"/>
        </w:trPr>
        <w:tc>
          <w:tcPr>
            <w:tcW w:w="14972" w:type="dxa"/>
            <w:gridSpan w:val="3"/>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bCs/>
                <w:sz w:val="22"/>
                <w:szCs w:val="22"/>
                <w:lang w:eastAsia="en-US"/>
              </w:rPr>
            </w:pPr>
            <w:r w:rsidRPr="009E2F86">
              <w:rPr>
                <w:rFonts w:ascii="GHEA Mariam" w:hAnsi="GHEA Mariam"/>
                <w:bCs/>
                <w:sz w:val="22"/>
                <w:szCs w:val="22"/>
                <w:lang w:eastAsia="en-US"/>
              </w:rPr>
              <w:t xml:space="preserve"> Ծրագրի միջոցառումները </w:t>
            </w:r>
          </w:p>
        </w:tc>
      </w:tr>
      <w:tr w:rsidR="009E2F86" w:rsidRPr="009E2F86" w:rsidTr="00E132A5">
        <w:trPr>
          <w:trHeight w:val="257"/>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bCs/>
                <w:sz w:val="22"/>
                <w:szCs w:val="22"/>
                <w:lang w:eastAsia="en-US"/>
              </w:rPr>
            </w:pP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sz w:val="22"/>
                <w:szCs w:val="22"/>
                <w:lang w:eastAsia="en-US"/>
              </w:rPr>
            </w:pP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sz w:val="22"/>
                <w:szCs w:val="22"/>
                <w:lang w:eastAsia="en-US"/>
              </w:rPr>
            </w:pPr>
          </w:p>
        </w:tc>
      </w:tr>
      <w:tr w:rsidR="009E2F86" w:rsidRPr="009E2F86" w:rsidTr="00E132A5">
        <w:trPr>
          <w:trHeight w:val="135"/>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E132A5" w:rsidP="009E2F86">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r w:rsidRPr="009E2F86">
              <w:rPr>
                <w:rFonts w:ascii="GHEA Mariam" w:hAnsi="GHEA Mariam"/>
                <w:iCs/>
                <w:sz w:val="22"/>
                <w:szCs w:val="22"/>
                <w:lang w:eastAsia="en-US"/>
              </w:rPr>
              <w:t xml:space="preserve"> 1139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jc w:val="center"/>
              <w:rPr>
                <w:rFonts w:ascii="GHEA Mariam" w:hAnsi="GHEA Mariam"/>
                <w:sz w:val="22"/>
                <w:szCs w:val="22"/>
                <w:lang w:eastAsia="en-US"/>
              </w:rPr>
            </w:pPr>
            <w:r w:rsidRPr="009E2F86">
              <w:rPr>
                <w:rFonts w:ascii="GHEA Mariam" w:hAnsi="GHEA Mariam"/>
                <w:sz w:val="22"/>
                <w:szCs w:val="22"/>
                <w:lang w:eastAsia="en-US"/>
              </w:rPr>
              <w:t>Ցուցանիշների փոփոխությունը (ավելացումները</w:t>
            </w:r>
            <w:r w:rsidRPr="009E2F86">
              <w:rPr>
                <w:rFonts w:ascii="Calibri" w:hAnsi="Calibri" w:cs="Calibri"/>
                <w:sz w:val="22"/>
                <w:szCs w:val="22"/>
                <w:lang w:eastAsia="en-US"/>
              </w:rPr>
              <w:t> </w:t>
            </w:r>
            <w:r w:rsidRPr="009E2F86">
              <w:rPr>
                <w:rFonts w:ascii="GHEA Mariam" w:hAnsi="GHEA Mariam" w:cs="GHEA Grapalat"/>
                <w:sz w:val="22"/>
                <w:szCs w:val="22"/>
                <w:lang w:eastAsia="en-US"/>
              </w:rPr>
              <w:t>նշված</w:t>
            </w:r>
            <w:r w:rsidRPr="009E2F86">
              <w:rPr>
                <w:rFonts w:ascii="GHEA Mariam" w:hAnsi="GHEA Mariam"/>
                <w:sz w:val="22"/>
                <w:szCs w:val="22"/>
                <w:lang w:eastAsia="en-US"/>
              </w:rPr>
              <w:t xml:space="preserve"> </w:t>
            </w:r>
            <w:r w:rsidRPr="009E2F86">
              <w:rPr>
                <w:rFonts w:ascii="GHEA Mariam" w:hAnsi="GHEA Mariam" w:cs="GHEA Grapalat"/>
                <w:sz w:val="22"/>
                <w:szCs w:val="22"/>
                <w:lang w:eastAsia="en-US"/>
              </w:rPr>
              <w:t>են</w:t>
            </w:r>
            <w:r w:rsidRPr="009E2F86">
              <w:rPr>
                <w:rFonts w:ascii="Calibri" w:hAnsi="Calibri" w:cs="Calibri"/>
                <w:sz w:val="22"/>
                <w:szCs w:val="22"/>
                <w:lang w:eastAsia="en-US"/>
              </w:rPr>
              <w:t> </w:t>
            </w:r>
            <w:r w:rsidRPr="009E2F86">
              <w:rPr>
                <w:rFonts w:ascii="GHEA Mariam" w:hAnsi="GHEA Mariam" w:cs="GHEA Grapalat"/>
                <w:sz w:val="22"/>
                <w:szCs w:val="22"/>
                <w:lang w:eastAsia="en-US"/>
              </w:rPr>
              <w:t>դրական</w:t>
            </w:r>
            <w:r w:rsidRPr="009E2F86">
              <w:rPr>
                <w:rFonts w:ascii="GHEA Mariam" w:hAnsi="GHEA Mariam"/>
                <w:sz w:val="22"/>
                <w:szCs w:val="22"/>
                <w:lang w:eastAsia="en-US"/>
              </w:rPr>
              <w:t xml:space="preserve"> </w:t>
            </w:r>
            <w:r w:rsidRPr="009E2F86">
              <w:rPr>
                <w:rFonts w:ascii="GHEA Mariam" w:hAnsi="GHEA Mariam" w:cs="GHEA Grapalat"/>
                <w:sz w:val="22"/>
                <w:szCs w:val="22"/>
                <w:lang w:eastAsia="en-US"/>
              </w:rPr>
              <w:t>նշանով</w:t>
            </w:r>
            <w:r w:rsidRPr="009E2F86">
              <w:rPr>
                <w:rFonts w:ascii="GHEA Mariam" w:hAnsi="GHEA Mariam"/>
                <w:sz w:val="22"/>
                <w:szCs w:val="22"/>
                <w:lang w:eastAsia="en-US"/>
              </w:rPr>
              <w:t>)</w:t>
            </w:r>
          </w:p>
        </w:tc>
      </w:tr>
      <w:tr w:rsidR="009E2F86" w:rsidRPr="009E2F86" w:rsidTr="00E132A5">
        <w:trPr>
          <w:trHeight w:val="436"/>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E132A5" w:rsidP="009E2F86">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r w:rsidRPr="009E2F86">
              <w:rPr>
                <w:rFonts w:ascii="GHEA Mariam" w:hAnsi="GHEA Mariam"/>
                <w:iCs/>
                <w:sz w:val="22"/>
                <w:szCs w:val="22"/>
                <w:lang w:eastAsia="en-US"/>
              </w:rPr>
              <w:t xml:space="preserve"> 11001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jc w:val="center"/>
              <w:rPr>
                <w:rFonts w:ascii="GHEA Mariam" w:hAnsi="GHEA Mariam"/>
                <w:sz w:val="22"/>
                <w:szCs w:val="22"/>
                <w:lang w:eastAsia="en-US"/>
              </w:rPr>
            </w:pPr>
            <w:r w:rsidRPr="009E2F86">
              <w:rPr>
                <w:rFonts w:ascii="GHEA Mariam" w:hAnsi="GHEA Mariam"/>
                <w:sz w:val="22"/>
                <w:szCs w:val="22"/>
                <w:lang w:eastAsia="en-US"/>
              </w:rPr>
              <w:t xml:space="preserve"> </w:t>
            </w:r>
            <w:r w:rsidR="008D0597">
              <w:rPr>
                <w:rFonts w:ascii="GHEA Mariam" w:hAnsi="GHEA Mariam"/>
                <w:sz w:val="22"/>
                <w:szCs w:val="22"/>
                <w:lang w:val="hy-AM" w:eastAsia="en-US"/>
              </w:rPr>
              <w:t>տ</w:t>
            </w:r>
            <w:r w:rsidR="008D0597" w:rsidRPr="001B4DB7">
              <w:rPr>
                <w:rFonts w:ascii="GHEA Mariam" w:hAnsi="GHEA Mariam"/>
                <w:sz w:val="22"/>
                <w:szCs w:val="22"/>
                <w:lang w:eastAsia="en-US"/>
              </w:rPr>
              <w:t>արի</w:t>
            </w:r>
            <w:r w:rsidRPr="009E2F86">
              <w:rPr>
                <w:rFonts w:ascii="GHEA Mariam" w:hAnsi="GHEA Mariam"/>
                <w:sz w:val="22"/>
                <w:szCs w:val="22"/>
                <w:lang w:eastAsia="en-US"/>
              </w:rPr>
              <w:t xml:space="preserve"> </w:t>
            </w:r>
          </w:p>
        </w:tc>
      </w:tr>
      <w:tr w:rsidR="009E2F86" w:rsidRPr="009E2F86" w:rsidTr="00E132A5">
        <w:trPr>
          <w:trHeight w:val="257"/>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E132A5" w:rsidP="009E2F86">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r w:rsidRPr="009E2F86">
              <w:rPr>
                <w:rFonts w:ascii="GHEA Mariam" w:hAnsi="GHEA Mariam"/>
                <w:iCs/>
                <w:sz w:val="22"/>
                <w:szCs w:val="22"/>
                <w:lang w:eastAsia="en-US"/>
              </w:rPr>
              <w:t xml:space="preserve"> ՀՀ կառավարության պահուստային ֆոնդ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p>
        </w:tc>
      </w:tr>
      <w:tr w:rsidR="009E2F86" w:rsidRPr="009E2F86" w:rsidTr="00E132A5">
        <w:trPr>
          <w:trHeight w:val="584"/>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E132A5" w:rsidP="009E2F86">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8D0597" w:rsidRDefault="009E2F86" w:rsidP="009E2F86">
            <w:pPr>
              <w:rPr>
                <w:rFonts w:ascii="GHEA Mariam" w:hAnsi="GHEA Mariam"/>
                <w:iCs/>
                <w:spacing w:val="-8"/>
                <w:sz w:val="22"/>
                <w:szCs w:val="22"/>
                <w:lang w:eastAsia="en-US"/>
              </w:rPr>
            </w:pPr>
            <w:r w:rsidRPr="008D0597">
              <w:rPr>
                <w:rFonts w:ascii="GHEA Mariam" w:hAnsi="GHEA Mariam"/>
                <w:iCs/>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p>
        </w:tc>
      </w:tr>
      <w:tr w:rsidR="009E2F86" w:rsidRPr="009E2F86" w:rsidTr="00E132A5">
        <w:trPr>
          <w:trHeight w:val="257"/>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E132A5" w:rsidP="009E2F86">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r w:rsidRPr="009E2F86">
              <w:rPr>
                <w:rFonts w:ascii="GHEA Mariam" w:hAnsi="GHEA Mariam"/>
                <w:iCs/>
                <w:sz w:val="22"/>
                <w:szCs w:val="22"/>
                <w:lang w:eastAsia="en-US"/>
              </w:rPr>
              <w:t xml:space="preserve"> Ծառայությունների մատուցում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p>
        </w:tc>
      </w:tr>
      <w:tr w:rsidR="009E2F86" w:rsidRPr="009E2F86" w:rsidTr="00E132A5">
        <w:trPr>
          <w:trHeight w:val="255"/>
        </w:trPr>
        <w:tc>
          <w:tcPr>
            <w:tcW w:w="11204" w:type="dxa"/>
            <w:gridSpan w:val="2"/>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jc w:val="center"/>
              <w:rPr>
                <w:rFonts w:ascii="GHEA Mariam" w:hAnsi="GHEA Mariam"/>
                <w:sz w:val="22"/>
                <w:szCs w:val="22"/>
                <w:lang w:eastAsia="en-US"/>
              </w:rPr>
            </w:pPr>
            <w:r w:rsidRPr="009E2F86">
              <w:rPr>
                <w:rFonts w:ascii="GHEA Mariam" w:hAnsi="GHEA Mariam"/>
                <w:sz w:val="22"/>
                <w:szCs w:val="22"/>
                <w:lang w:eastAsia="en-US"/>
              </w:rPr>
              <w:t xml:space="preserve"> Արդյունքի չափորոշիչներ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8D0597">
            <w:pPr>
              <w:jc w:val="center"/>
              <w:rPr>
                <w:rFonts w:ascii="GHEA Mariam" w:hAnsi="GHEA Mariam"/>
                <w:sz w:val="22"/>
                <w:szCs w:val="22"/>
                <w:lang w:eastAsia="en-US"/>
              </w:rPr>
            </w:pPr>
          </w:p>
        </w:tc>
      </w:tr>
      <w:tr w:rsidR="009E2F86" w:rsidRPr="009E2F86" w:rsidTr="00E132A5">
        <w:trPr>
          <w:trHeight w:val="386"/>
        </w:trPr>
        <w:tc>
          <w:tcPr>
            <w:tcW w:w="11204" w:type="dxa"/>
            <w:gridSpan w:val="2"/>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sz w:val="22"/>
                <w:szCs w:val="22"/>
                <w:lang w:eastAsia="en-US"/>
              </w:rPr>
            </w:pPr>
            <w:r w:rsidRPr="009E2F86">
              <w:rPr>
                <w:rFonts w:ascii="GHEA Mariam" w:hAnsi="GHEA Mariam"/>
                <w:sz w:val="22"/>
                <w:szCs w:val="22"/>
                <w:lang w:eastAsia="en-US"/>
              </w:rPr>
              <w:t xml:space="preserve"> Միջոցառման վրա կատարվող ծախսը (</w:t>
            </w:r>
            <w:r w:rsidR="008D0597" w:rsidRPr="009E2F86">
              <w:rPr>
                <w:rFonts w:ascii="GHEA Mariam" w:hAnsi="GHEA Mariam"/>
                <w:sz w:val="22"/>
                <w:szCs w:val="22"/>
                <w:lang w:eastAsia="en-US"/>
              </w:rPr>
              <w:t>հազ</w:t>
            </w:r>
            <w:r w:rsidR="008D0597">
              <w:rPr>
                <w:rFonts w:ascii="GHEA Mariam" w:hAnsi="GHEA Mariam"/>
                <w:sz w:val="22"/>
                <w:szCs w:val="22"/>
                <w:lang w:val="hy-AM" w:eastAsia="en-US"/>
              </w:rPr>
              <w:t>.</w:t>
            </w:r>
            <w:r w:rsidR="008D0597" w:rsidRPr="009E2F86">
              <w:rPr>
                <w:rFonts w:ascii="GHEA Mariam" w:hAnsi="GHEA Mariam"/>
                <w:sz w:val="22"/>
                <w:szCs w:val="22"/>
                <w:lang w:eastAsia="en-US"/>
              </w:rPr>
              <w:t xml:space="preserve"> դրամ</w:t>
            </w:r>
            <w:r w:rsidRPr="009E2F86">
              <w:rPr>
                <w:rFonts w:ascii="GHEA Mariam" w:hAnsi="GHEA Mariam"/>
                <w:sz w:val="22"/>
                <w:szCs w:val="22"/>
                <w:lang w:eastAsia="en-US"/>
              </w:rPr>
              <w:t xml:space="preserve">)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8D0597">
            <w:pPr>
              <w:jc w:val="center"/>
              <w:rPr>
                <w:rFonts w:ascii="GHEA Mariam" w:hAnsi="GHEA Mariam"/>
                <w:iCs/>
                <w:sz w:val="22"/>
                <w:szCs w:val="22"/>
                <w:lang w:eastAsia="en-US"/>
              </w:rPr>
            </w:pPr>
            <w:r w:rsidRPr="009E2F86">
              <w:rPr>
                <w:rFonts w:ascii="GHEA Mariam" w:hAnsi="GHEA Mariam"/>
                <w:iCs/>
                <w:sz w:val="22"/>
                <w:szCs w:val="22"/>
                <w:lang w:eastAsia="en-US"/>
              </w:rPr>
              <w:t>10,224.0</w:t>
            </w:r>
          </w:p>
        </w:tc>
      </w:tr>
      <w:tr w:rsidR="009E2F86" w:rsidRPr="009E2F86" w:rsidTr="009E2F86">
        <w:trPr>
          <w:trHeight w:val="255"/>
        </w:trPr>
        <w:tc>
          <w:tcPr>
            <w:tcW w:w="14972" w:type="dxa"/>
            <w:gridSpan w:val="3"/>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bCs/>
                <w:sz w:val="22"/>
                <w:szCs w:val="22"/>
                <w:lang w:eastAsia="en-US"/>
              </w:rPr>
            </w:pPr>
            <w:r w:rsidRPr="009E2F86">
              <w:rPr>
                <w:rFonts w:ascii="GHEA Mariam" w:hAnsi="GHEA Mariam"/>
                <w:bCs/>
                <w:sz w:val="22"/>
                <w:szCs w:val="22"/>
                <w:lang w:eastAsia="en-US"/>
              </w:rPr>
              <w:lastRenderedPageBreak/>
              <w:t xml:space="preserve"> Ծրագրի միջոցառումները </w:t>
            </w:r>
          </w:p>
        </w:tc>
      </w:tr>
      <w:tr w:rsidR="009E2F86" w:rsidRPr="009E2F86" w:rsidTr="00E132A5">
        <w:trPr>
          <w:trHeight w:val="257"/>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bCs/>
                <w:sz w:val="22"/>
                <w:szCs w:val="22"/>
                <w:lang w:eastAsia="en-US"/>
              </w:rPr>
            </w:pP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sz w:val="22"/>
                <w:szCs w:val="22"/>
                <w:lang w:eastAsia="en-US"/>
              </w:rPr>
            </w:pP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sz w:val="22"/>
                <w:szCs w:val="22"/>
                <w:lang w:eastAsia="en-US"/>
              </w:rPr>
            </w:pPr>
          </w:p>
        </w:tc>
      </w:tr>
      <w:tr w:rsidR="009E2F86" w:rsidRPr="009E2F86" w:rsidTr="00E132A5">
        <w:trPr>
          <w:trHeight w:val="104"/>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E132A5" w:rsidP="009E2F86">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r w:rsidRPr="009E2F86">
              <w:rPr>
                <w:rFonts w:ascii="GHEA Mariam" w:hAnsi="GHEA Mariam"/>
                <w:iCs/>
                <w:sz w:val="22"/>
                <w:szCs w:val="22"/>
                <w:lang w:eastAsia="en-US"/>
              </w:rPr>
              <w:t xml:space="preserve"> 1139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jc w:val="center"/>
              <w:rPr>
                <w:rFonts w:ascii="GHEA Mariam" w:hAnsi="GHEA Mariam"/>
                <w:sz w:val="22"/>
                <w:szCs w:val="22"/>
                <w:lang w:eastAsia="en-US"/>
              </w:rPr>
            </w:pPr>
            <w:r w:rsidRPr="009E2F86">
              <w:rPr>
                <w:rFonts w:ascii="GHEA Mariam" w:hAnsi="GHEA Mariam"/>
                <w:sz w:val="22"/>
                <w:szCs w:val="22"/>
                <w:lang w:eastAsia="en-US"/>
              </w:rPr>
              <w:t>Ցուցանիշների փոփոխությունը (նվազեցումները նշված են փակագծերում)</w:t>
            </w:r>
          </w:p>
        </w:tc>
      </w:tr>
      <w:tr w:rsidR="009E2F86" w:rsidRPr="009E2F86" w:rsidTr="00E132A5">
        <w:trPr>
          <w:trHeight w:val="436"/>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E132A5" w:rsidP="009E2F86">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r w:rsidRPr="009E2F86">
              <w:rPr>
                <w:rFonts w:ascii="GHEA Mariam" w:hAnsi="GHEA Mariam"/>
                <w:iCs/>
                <w:sz w:val="22"/>
                <w:szCs w:val="22"/>
                <w:lang w:eastAsia="en-US"/>
              </w:rPr>
              <w:t xml:space="preserve"> 11001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jc w:val="center"/>
              <w:rPr>
                <w:rFonts w:ascii="GHEA Mariam" w:hAnsi="GHEA Mariam"/>
                <w:sz w:val="22"/>
                <w:szCs w:val="22"/>
                <w:lang w:eastAsia="en-US"/>
              </w:rPr>
            </w:pPr>
            <w:r w:rsidRPr="009E2F86">
              <w:rPr>
                <w:rFonts w:ascii="GHEA Mariam" w:hAnsi="GHEA Mariam"/>
                <w:sz w:val="22"/>
                <w:szCs w:val="22"/>
                <w:lang w:eastAsia="en-US"/>
              </w:rPr>
              <w:t xml:space="preserve"> </w:t>
            </w:r>
            <w:r w:rsidR="008D0597">
              <w:rPr>
                <w:rFonts w:ascii="GHEA Mariam" w:hAnsi="GHEA Mariam"/>
                <w:sz w:val="22"/>
                <w:szCs w:val="22"/>
                <w:lang w:val="hy-AM" w:eastAsia="en-US"/>
              </w:rPr>
              <w:t>տ</w:t>
            </w:r>
            <w:r w:rsidR="008D0597" w:rsidRPr="001B4DB7">
              <w:rPr>
                <w:rFonts w:ascii="GHEA Mariam" w:hAnsi="GHEA Mariam"/>
                <w:sz w:val="22"/>
                <w:szCs w:val="22"/>
                <w:lang w:eastAsia="en-US"/>
              </w:rPr>
              <w:t>արի</w:t>
            </w:r>
            <w:r w:rsidRPr="009E2F86">
              <w:rPr>
                <w:rFonts w:ascii="GHEA Mariam" w:hAnsi="GHEA Mariam"/>
                <w:sz w:val="22"/>
                <w:szCs w:val="22"/>
                <w:lang w:eastAsia="en-US"/>
              </w:rPr>
              <w:t xml:space="preserve"> </w:t>
            </w:r>
          </w:p>
        </w:tc>
      </w:tr>
      <w:tr w:rsidR="009E2F86" w:rsidRPr="009E2F86" w:rsidTr="00E132A5">
        <w:trPr>
          <w:trHeight w:val="257"/>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E132A5" w:rsidP="009E2F86">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r w:rsidRPr="009E2F86">
              <w:rPr>
                <w:rFonts w:ascii="GHEA Mariam" w:hAnsi="GHEA Mariam"/>
                <w:iCs/>
                <w:sz w:val="22"/>
                <w:szCs w:val="22"/>
                <w:lang w:eastAsia="en-US"/>
              </w:rPr>
              <w:t xml:space="preserve"> ՀՀ կառավարության պահուստային ֆոնդ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p>
        </w:tc>
      </w:tr>
      <w:tr w:rsidR="009E2F86" w:rsidRPr="009E2F86" w:rsidTr="00E132A5">
        <w:trPr>
          <w:trHeight w:val="1030"/>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E132A5" w:rsidP="009E2F86">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8D0597" w:rsidRDefault="009E2F86" w:rsidP="009E2F86">
            <w:pPr>
              <w:rPr>
                <w:rFonts w:ascii="GHEA Mariam" w:hAnsi="GHEA Mariam"/>
                <w:iCs/>
                <w:spacing w:val="-8"/>
                <w:sz w:val="22"/>
                <w:szCs w:val="22"/>
                <w:lang w:eastAsia="en-US"/>
              </w:rPr>
            </w:pPr>
            <w:r w:rsidRPr="008D0597">
              <w:rPr>
                <w:rFonts w:ascii="GHEA Mariam" w:hAnsi="GHEA Mariam"/>
                <w:iCs/>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p>
        </w:tc>
      </w:tr>
      <w:tr w:rsidR="009E2F86" w:rsidRPr="009E2F86" w:rsidTr="00E132A5">
        <w:trPr>
          <w:trHeight w:val="257"/>
        </w:trPr>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E132A5" w:rsidP="009E2F86">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7559"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iCs/>
                <w:sz w:val="22"/>
                <w:szCs w:val="22"/>
                <w:lang w:eastAsia="en-US"/>
              </w:rPr>
            </w:pPr>
            <w:r w:rsidRPr="009E2F86">
              <w:rPr>
                <w:rFonts w:ascii="GHEA Mariam" w:hAnsi="GHEA Mariam"/>
                <w:iCs/>
                <w:sz w:val="22"/>
                <w:szCs w:val="22"/>
                <w:lang w:eastAsia="en-US"/>
              </w:rPr>
              <w:t xml:space="preserve"> Ծառայությունների մատուցում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8D0597">
            <w:pPr>
              <w:jc w:val="center"/>
              <w:rPr>
                <w:rFonts w:ascii="GHEA Mariam" w:hAnsi="GHEA Mariam"/>
                <w:iCs/>
                <w:sz w:val="22"/>
                <w:szCs w:val="22"/>
                <w:lang w:eastAsia="en-US"/>
              </w:rPr>
            </w:pPr>
          </w:p>
        </w:tc>
      </w:tr>
      <w:tr w:rsidR="009E2F86" w:rsidRPr="009E2F86" w:rsidTr="00E132A5">
        <w:trPr>
          <w:trHeight w:val="255"/>
        </w:trPr>
        <w:tc>
          <w:tcPr>
            <w:tcW w:w="11204" w:type="dxa"/>
            <w:gridSpan w:val="2"/>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jc w:val="center"/>
              <w:rPr>
                <w:rFonts w:ascii="GHEA Mariam" w:hAnsi="GHEA Mariam"/>
                <w:sz w:val="22"/>
                <w:szCs w:val="22"/>
                <w:lang w:eastAsia="en-US"/>
              </w:rPr>
            </w:pPr>
            <w:r w:rsidRPr="009E2F86">
              <w:rPr>
                <w:rFonts w:ascii="GHEA Mariam" w:hAnsi="GHEA Mariam"/>
                <w:sz w:val="22"/>
                <w:szCs w:val="22"/>
                <w:lang w:eastAsia="en-US"/>
              </w:rPr>
              <w:t xml:space="preserve"> Արդյունքի չափորոշիչներ </w:t>
            </w:r>
          </w:p>
        </w:tc>
        <w:tc>
          <w:tcPr>
            <w:tcW w:w="3768" w:type="dxa"/>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8D0597">
            <w:pPr>
              <w:jc w:val="center"/>
              <w:rPr>
                <w:rFonts w:ascii="GHEA Mariam" w:hAnsi="GHEA Mariam"/>
                <w:sz w:val="22"/>
                <w:szCs w:val="22"/>
                <w:lang w:eastAsia="en-US"/>
              </w:rPr>
            </w:pPr>
          </w:p>
        </w:tc>
      </w:tr>
      <w:tr w:rsidR="009E2F86" w:rsidRPr="009E2F86" w:rsidTr="00E132A5">
        <w:trPr>
          <w:trHeight w:val="386"/>
        </w:trPr>
        <w:tc>
          <w:tcPr>
            <w:tcW w:w="11204" w:type="dxa"/>
            <w:gridSpan w:val="2"/>
            <w:tcBorders>
              <w:top w:val="single" w:sz="4" w:space="0" w:color="auto"/>
              <w:left w:val="single" w:sz="4" w:space="0" w:color="auto"/>
              <w:bottom w:val="single" w:sz="4" w:space="0" w:color="auto"/>
              <w:right w:val="single" w:sz="4" w:space="0" w:color="auto"/>
            </w:tcBorders>
            <w:shd w:val="clear" w:color="auto" w:fill="auto"/>
            <w:hideMark/>
          </w:tcPr>
          <w:p w:rsidR="009E2F86" w:rsidRPr="009E2F86" w:rsidRDefault="009E2F86" w:rsidP="009E2F86">
            <w:pPr>
              <w:rPr>
                <w:rFonts w:ascii="GHEA Mariam" w:hAnsi="GHEA Mariam"/>
                <w:sz w:val="22"/>
                <w:szCs w:val="22"/>
                <w:lang w:eastAsia="en-US"/>
              </w:rPr>
            </w:pPr>
            <w:r w:rsidRPr="009E2F86">
              <w:rPr>
                <w:rFonts w:ascii="GHEA Mariam" w:hAnsi="GHEA Mariam"/>
                <w:sz w:val="22"/>
                <w:szCs w:val="22"/>
                <w:lang w:eastAsia="en-US"/>
              </w:rPr>
              <w:t xml:space="preserve"> Միջոցառման վրա կատարվող ծախսը (</w:t>
            </w:r>
            <w:r w:rsidR="008D0597" w:rsidRPr="009E2F86">
              <w:rPr>
                <w:rFonts w:ascii="GHEA Mariam" w:hAnsi="GHEA Mariam"/>
                <w:sz w:val="22"/>
                <w:szCs w:val="22"/>
                <w:lang w:eastAsia="en-US"/>
              </w:rPr>
              <w:t>հազ</w:t>
            </w:r>
            <w:r w:rsidR="008D0597">
              <w:rPr>
                <w:rFonts w:ascii="GHEA Mariam" w:hAnsi="GHEA Mariam"/>
                <w:sz w:val="22"/>
                <w:szCs w:val="22"/>
                <w:lang w:val="hy-AM" w:eastAsia="en-US"/>
              </w:rPr>
              <w:t>.</w:t>
            </w:r>
            <w:r w:rsidR="008D0597" w:rsidRPr="009E2F86">
              <w:rPr>
                <w:rFonts w:ascii="GHEA Mariam" w:hAnsi="GHEA Mariam"/>
                <w:sz w:val="22"/>
                <w:szCs w:val="22"/>
                <w:lang w:eastAsia="en-US"/>
              </w:rPr>
              <w:t xml:space="preserve"> դրամ</w:t>
            </w:r>
            <w:r w:rsidRPr="009E2F86">
              <w:rPr>
                <w:rFonts w:ascii="GHEA Mariam" w:hAnsi="GHEA Mariam"/>
                <w:sz w:val="22"/>
                <w:szCs w:val="22"/>
                <w:lang w:eastAsia="en-US"/>
              </w:rPr>
              <w:t xml:space="preserve">) </w:t>
            </w:r>
          </w:p>
        </w:tc>
        <w:tc>
          <w:tcPr>
            <w:tcW w:w="3768" w:type="dxa"/>
            <w:tcBorders>
              <w:top w:val="single" w:sz="4" w:space="0" w:color="auto"/>
              <w:left w:val="single" w:sz="4" w:space="0" w:color="auto"/>
              <w:bottom w:val="single" w:sz="4" w:space="0" w:color="auto"/>
              <w:right w:val="single" w:sz="4" w:space="0" w:color="auto"/>
            </w:tcBorders>
            <w:shd w:val="clear" w:color="FFFFCC" w:fill="FFFFFF"/>
            <w:noWrap/>
            <w:hideMark/>
          </w:tcPr>
          <w:p w:rsidR="009E2F86" w:rsidRPr="009E2F86" w:rsidRDefault="009E2F86" w:rsidP="008D0597">
            <w:pPr>
              <w:jc w:val="center"/>
              <w:rPr>
                <w:rFonts w:ascii="GHEA Mariam" w:hAnsi="GHEA Mariam"/>
                <w:iCs/>
                <w:sz w:val="22"/>
                <w:szCs w:val="22"/>
                <w:lang w:eastAsia="en-US"/>
              </w:rPr>
            </w:pPr>
            <w:r w:rsidRPr="009E2F86">
              <w:rPr>
                <w:rFonts w:ascii="GHEA Mariam" w:hAnsi="GHEA Mariam"/>
                <w:iCs/>
                <w:sz w:val="22"/>
                <w:szCs w:val="22"/>
                <w:lang w:eastAsia="en-US"/>
              </w:rPr>
              <w:t>(10,224.0)</w:t>
            </w:r>
          </w:p>
        </w:tc>
      </w:tr>
    </w:tbl>
    <w:p w:rsidR="009E2F86" w:rsidRPr="004623C6" w:rsidRDefault="009E2F86" w:rsidP="004623C6">
      <w:pPr>
        <w:pStyle w:val="NormalWeb"/>
        <w:shd w:val="clear" w:color="auto" w:fill="FFFFFF"/>
        <w:tabs>
          <w:tab w:val="left" w:pos="1080"/>
        </w:tabs>
        <w:spacing w:after="0" w:line="408" w:lineRule="auto"/>
        <w:jc w:val="both"/>
        <w:rPr>
          <w:rFonts w:ascii="GHEA Mariam" w:hAnsi="GHEA Mariam"/>
          <w:lang w:val="hy-AM"/>
        </w:rPr>
      </w:pPr>
    </w:p>
    <w:p w:rsidR="001F225D" w:rsidRDefault="001F225D">
      <w:pPr>
        <w:pStyle w:val="mechtex"/>
        <w:rPr>
          <w:rFonts w:ascii="Arial" w:hAnsi="Arial" w:cs="Arial"/>
          <w:lang w:val="hy-AM"/>
        </w:rPr>
      </w:pPr>
    </w:p>
    <w:p w:rsidR="009E2F86" w:rsidRDefault="009E2F86">
      <w:pPr>
        <w:pStyle w:val="mechtex"/>
        <w:rPr>
          <w:rFonts w:ascii="Arial" w:hAnsi="Arial" w:cs="Arial"/>
          <w:lang w:val="hy-AM"/>
        </w:rPr>
      </w:pPr>
    </w:p>
    <w:p w:rsidR="009E2F86" w:rsidRPr="00574F02" w:rsidRDefault="009E2F8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E2F86" w:rsidRPr="00574F02" w:rsidRDefault="009E2F86" w:rsidP="001B4DB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E2F86" w:rsidRPr="00800D5E" w:rsidRDefault="00E132A5">
      <w:pPr>
        <w:pStyle w:val="mechtex"/>
        <w:rPr>
          <w:rFonts w:ascii="Arial" w:hAnsi="Arial" w:cs="Arial"/>
          <w:lang w:val="hy-AM"/>
        </w:rPr>
      </w:pPr>
      <w:r>
        <w:rPr>
          <w:rFonts w:ascii="GHEA Mariam" w:hAnsi="GHEA Mariam" w:cs="Sylfaen"/>
          <w:sz w:val="24"/>
          <w:szCs w:val="24"/>
          <w:lang w:val="hy-AM"/>
        </w:rPr>
        <w:t xml:space="preserve">    </w:t>
      </w:r>
      <w:r w:rsidR="009E2F86" w:rsidRPr="00574F02">
        <w:rPr>
          <w:rFonts w:ascii="GHEA Mariam" w:hAnsi="GHEA Mariam" w:cs="Sylfaen"/>
          <w:sz w:val="24"/>
          <w:szCs w:val="24"/>
          <w:lang w:val="hy-AM"/>
        </w:rPr>
        <w:t>ՂԵԿԱՎԱՐ</w:t>
      </w:r>
      <w:r w:rsidR="009E2F86" w:rsidRPr="00574F02">
        <w:rPr>
          <w:rFonts w:ascii="GHEA Mariam" w:hAnsi="GHEA Mariam" w:cs="Arial Armenian"/>
          <w:sz w:val="24"/>
          <w:szCs w:val="24"/>
          <w:lang w:val="hy-AM"/>
        </w:rPr>
        <w:tab/>
        <w:t xml:space="preserve">                                                      </w:t>
      </w:r>
      <w:r w:rsidR="009E2F86" w:rsidRPr="00574F02">
        <w:rPr>
          <w:rFonts w:ascii="GHEA Mariam" w:hAnsi="GHEA Mariam" w:cs="Arial Armenian"/>
          <w:sz w:val="24"/>
          <w:szCs w:val="24"/>
          <w:lang w:val="hy-AM"/>
        </w:rPr>
        <w:tab/>
      </w:r>
      <w:r w:rsidR="009E2F86" w:rsidRPr="00574F02">
        <w:rPr>
          <w:rFonts w:ascii="GHEA Mariam" w:hAnsi="GHEA Mariam" w:cs="Arial Armenian"/>
          <w:sz w:val="24"/>
          <w:szCs w:val="24"/>
          <w:lang w:val="hy-AM"/>
        </w:rPr>
        <w:tab/>
      </w:r>
      <w:r w:rsidR="009E2F86" w:rsidRPr="00574F02">
        <w:rPr>
          <w:rFonts w:ascii="GHEA Mariam" w:hAnsi="GHEA Mariam" w:cs="Arial Armenian"/>
          <w:sz w:val="24"/>
          <w:szCs w:val="24"/>
          <w:lang w:val="hy-AM"/>
        </w:rPr>
        <w:tab/>
      </w:r>
      <w:r w:rsidR="009E2F86" w:rsidRPr="00574F02">
        <w:rPr>
          <w:rFonts w:ascii="GHEA Mariam" w:hAnsi="GHEA Mariam" w:cs="Arial Armenian"/>
          <w:sz w:val="24"/>
          <w:szCs w:val="24"/>
          <w:lang w:val="hy-AM"/>
        </w:rPr>
        <w:tab/>
        <w:t>Ա</w:t>
      </w:r>
      <w:r w:rsidR="009E2F86" w:rsidRPr="00574F02">
        <w:rPr>
          <w:rFonts w:ascii="GHEA Mariam" w:hAnsi="GHEA Mariam" w:cs="Sylfaen"/>
          <w:sz w:val="24"/>
          <w:szCs w:val="24"/>
          <w:lang w:val="hy-AM"/>
        </w:rPr>
        <w:t>.</w:t>
      </w:r>
      <w:r w:rsidR="009E2F86" w:rsidRPr="00574F02">
        <w:rPr>
          <w:rFonts w:ascii="GHEA Mariam" w:hAnsi="GHEA Mariam" w:cs="Arial Armenian"/>
          <w:sz w:val="24"/>
          <w:szCs w:val="24"/>
          <w:lang w:val="hy-AM"/>
        </w:rPr>
        <w:t xml:space="preserve"> </w:t>
      </w:r>
      <w:r w:rsidR="009E2F86" w:rsidRPr="002C02F8">
        <w:rPr>
          <w:rFonts w:ascii="GHEA Mariam" w:hAnsi="GHEA Mariam" w:cs="Arial Armenian"/>
          <w:sz w:val="24"/>
          <w:szCs w:val="24"/>
          <w:lang w:val="hy-AM"/>
        </w:rPr>
        <w:t>ՀԱ</w:t>
      </w:r>
      <w:r w:rsidR="009E2F86" w:rsidRPr="00574F02">
        <w:rPr>
          <w:rFonts w:ascii="GHEA Mariam" w:hAnsi="GHEA Mariam" w:cs="Arial Armenian"/>
          <w:sz w:val="24"/>
          <w:szCs w:val="24"/>
          <w:lang w:val="hy-AM"/>
        </w:rPr>
        <w:t>ՐՈ</w:t>
      </w:r>
      <w:r w:rsidR="009E2F86">
        <w:rPr>
          <w:rFonts w:ascii="GHEA Mariam" w:hAnsi="GHEA Mariam" w:cs="Arial Armenian"/>
          <w:sz w:val="24"/>
          <w:szCs w:val="24"/>
          <w:lang w:val="hy-AM"/>
        </w:rPr>
        <w:t>ՒԹՅՈՒՆ</w:t>
      </w:r>
      <w:r w:rsidR="009E2F86" w:rsidRPr="00574F02">
        <w:rPr>
          <w:rFonts w:ascii="GHEA Mariam" w:hAnsi="GHEA Mariam" w:cs="Sylfaen"/>
          <w:sz w:val="24"/>
          <w:szCs w:val="24"/>
          <w:lang w:val="hy-AM"/>
        </w:rPr>
        <w:t>ՅԱՆ</w:t>
      </w:r>
    </w:p>
    <w:sectPr w:rsidR="009E2F86" w:rsidRPr="00800D5E" w:rsidSect="00800D5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3DD" w:rsidRDefault="00B263DD">
      <w:r>
        <w:separator/>
      </w:r>
    </w:p>
  </w:endnote>
  <w:endnote w:type="continuationSeparator" w:id="0">
    <w:p w:rsidR="00B263DD" w:rsidRDefault="00B26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DB7" w:rsidRDefault="001B4DB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DB7" w:rsidRDefault="001B4DB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DB7" w:rsidRPr="00766B24" w:rsidRDefault="00B263DD" w:rsidP="00766B24">
    <w:pPr>
      <w:pStyle w:val="Footer"/>
    </w:pPr>
    <w:r>
      <w:fldChar w:fldCharType="begin"/>
    </w:r>
    <w:r>
      <w:instrText xml:space="preserve"> FILENAME   \* MERGEFORMAT </w:instrText>
    </w:r>
    <w:r>
      <w:fldChar w:fldCharType="separate"/>
    </w:r>
    <w:r w:rsidR="00766B24">
      <w:rPr>
        <w:noProof/>
      </w:rPr>
      <w:t>voroshumTK846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3DD" w:rsidRDefault="00B263DD">
      <w:r>
        <w:separator/>
      </w:r>
    </w:p>
  </w:footnote>
  <w:footnote w:type="continuationSeparator" w:id="0">
    <w:p w:rsidR="00B263DD" w:rsidRDefault="00B263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DB7" w:rsidRDefault="001B4D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B4DB7" w:rsidRDefault="001B4DB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DB7" w:rsidRDefault="001B4D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2478">
      <w:rPr>
        <w:rStyle w:val="PageNumber"/>
        <w:noProof/>
      </w:rPr>
      <w:t>2</w:t>
    </w:r>
    <w:r>
      <w:rPr>
        <w:rStyle w:val="PageNumber"/>
      </w:rPr>
      <w:fldChar w:fldCharType="end"/>
    </w:r>
  </w:p>
  <w:p w:rsidR="001B4DB7" w:rsidRDefault="001B4DB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6678C"/>
    <w:multiLevelType w:val="multilevel"/>
    <w:tmpl w:val="225CA1A6"/>
    <w:lvl w:ilvl="0">
      <w:start w:val="1"/>
      <w:numFmt w:val="decimal"/>
      <w:lvlText w:val="%1."/>
      <w:lvlJc w:val="left"/>
      <w:pPr>
        <w:tabs>
          <w:tab w:val="num" w:pos="0"/>
        </w:tabs>
        <w:ind w:left="990" w:hanging="360"/>
      </w:pPr>
      <w:rPr>
        <w:rFonts w:ascii="GHEA Grapalat" w:eastAsia="Times New Roman" w:hAnsi="GHEA Grapalat" w:cs="GHEA Grapalat"/>
        <w:color w:val="auto"/>
      </w:rPr>
    </w:lvl>
    <w:lvl w:ilvl="1">
      <w:start w:val="1"/>
      <w:numFmt w:val="lowerLetter"/>
      <w:lvlText w:val="%1.%2"/>
      <w:lvlJc w:val="left"/>
      <w:pPr>
        <w:tabs>
          <w:tab w:val="num" w:pos="0"/>
        </w:tabs>
        <w:ind w:left="1710" w:hanging="360"/>
      </w:pPr>
    </w:lvl>
    <w:lvl w:ilvl="2">
      <w:start w:val="1"/>
      <w:numFmt w:val="lowerRoman"/>
      <w:lvlText w:val="%2.%3"/>
      <w:lvlJc w:val="right"/>
      <w:pPr>
        <w:tabs>
          <w:tab w:val="num" w:pos="0"/>
        </w:tabs>
        <w:ind w:left="2430" w:hanging="180"/>
      </w:pPr>
    </w:lvl>
    <w:lvl w:ilvl="3">
      <w:start w:val="1"/>
      <w:numFmt w:val="decimal"/>
      <w:lvlText w:val="%3.%4"/>
      <w:lvlJc w:val="left"/>
      <w:pPr>
        <w:tabs>
          <w:tab w:val="num" w:pos="0"/>
        </w:tabs>
        <w:ind w:left="3150" w:hanging="360"/>
      </w:pPr>
    </w:lvl>
    <w:lvl w:ilvl="4">
      <w:start w:val="1"/>
      <w:numFmt w:val="lowerLetter"/>
      <w:lvlText w:val="%4.%5"/>
      <w:lvlJc w:val="left"/>
      <w:pPr>
        <w:tabs>
          <w:tab w:val="num" w:pos="0"/>
        </w:tabs>
        <w:ind w:left="3870" w:hanging="360"/>
      </w:pPr>
    </w:lvl>
    <w:lvl w:ilvl="5">
      <w:start w:val="1"/>
      <w:numFmt w:val="lowerRoman"/>
      <w:lvlText w:val="%5.%6"/>
      <w:lvlJc w:val="right"/>
      <w:pPr>
        <w:tabs>
          <w:tab w:val="num" w:pos="0"/>
        </w:tabs>
        <w:ind w:left="4590" w:hanging="180"/>
      </w:pPr>
    </w:lvl>
    <w:lvl w:ilvl="6">
      <w:start w:val="1"/>
      <w:numFmt w:val="decimal"/>
      <w:lvlText w:val="%6.%7"/>
      <w:lvlJc w:val="left"/>
      <w:pPr>
        <w:tabs>
          <w:tab w:val="num" w:pos="0"/>
        </w:tabs>
        <w:ind w:left="5310" w:hanging="360"/>
      </w:pPr>
    </w:lvl>
    <w:lvl w:ilvl="7">
      <w:start w:val="1"/>
      <w:numFmt w:val="lowerLetter"/>
      <w:lvlText w:val="%7.%8"/>
      <w:lvlJc w:val="left"/>
      <w:pPr>
        <w:tabs>
          <w:tab w:val="num" w:pos="0"/>
        </w:tabs>
        <w:ind w:left="6030" w:hanging="360"/>
      </w:pPr>
    </w:lvl>
    <w:lvl w:ilvl="8">
      <w:start w:val="1"/>
      <w:numFmt w:val="lowerRoman"/>
      <w:lvlText w:val="%8.%9"/>
      <w:lvlJc w:val="right"/>
      <w:pPr>
        <w:tabs>
          <w:tab w:val="num" w:pos="0"/>
        </w:tabs>
        <w:ind w:left="67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3C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3C4"/>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8F9"/>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4DB7"/>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9"/>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0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3C6"/>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A8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DB2"/>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0F3"/>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B24"/>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2F6C"/>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D5E"/>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10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597"/>
    <w:rsid w:val="008D09AD"/>
    <w:rsid w:val="008D0E2B"/>
    <w:rsid w:val="008D1386"/>
    <w:rsid w:val="008D1652"/>
    <w:rsid w:val="008D19BF"/>
    <w:rsid w:val="008D2478"/>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1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2F86"/>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B7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3DD"/>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579"/>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6F7"/>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2A5"/>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093"/>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09E741"/>
  <w15:chartTrackingRefBased/>
  <w15:docId w15:val="{958F8AD3-4206-49EB-BCF6-0CCBE8E1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623C6"/>
    <w:rPr>
      <w:rFonts w:ascii="Arial Armenian" w:hAnsi="Arial Armenian"/>
      <w:sz w:val="22"/>
      <w:lang w:eastAsia="ru-RU"/>
    </w:rPr>
  </w:style>
  <w:style w:type="character" w:styleId="Strong">
    <w:name w:val="Strong"/>
    <w:basedOn w:val="DefaultParagraphFont"/>
    <w:uiPriority w:val="22"/>
    <w:qFormat/>
    <w:rsid w:val="004623C6"/>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623C6"/>
    <w:pPr>
      <w:suppressAutoHyphens/>
      <w:overflowPunct w:val="0"/>
      <w:spacing w:after="200" w:line="276" w:lineRule="auto"/>
    </w:pPr>
    <w:rPr>
      <w:rFonts w:ascii="Times New Roman" w:hAnsi="Times New Roman"/>
      <w:sz w:val="24"/>
      <w:szCs w:val="24"/>
      <w:lang w:eastAsia="en-US"/>
    </w:rPr>
  </w:style>
  <w:style w:type="paragraph" w:styleId="BodyText3">
    <w:name w:val="Body Text 3"/>
    <w:basedOn w:val="Normal"/>
    <w:link w:val="BodyText3Char"/>
    <w:rsid w:val="004623C6"/>
    <w:pPr>
      <w:spacing w:after="120"/>
    </w:pPr>
    <w:rPr>
      <w:sz w:val="16"/>
      <w:szCs w:val="16"/>
      <w:lang w:eastAsia="en-US"/>
    </w:rPr>
  </w:style>
  <w:style w:type="character" w:customStyle="1" w:styleId="BodyText3Char">
    <w:name w:val="Body Text 3 Char"/>
    <w:basedOn w:val="DefaultParagraphFont"/>
    <w:link w:val="BodyText3"/>
    <w:rsid w:val="004623C6"/>
    <w:rPr>
      <w:rFonts w:ascii="Arial Armenian" w:hAnsi="Arial Armeni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623C6"/>
    <w:rPr>
      <w:sz w:val="24"/>
      <w:szCs w:val="24"/>
    </w:rPr>
  </w:style>
  <w:style w:type="character" w:customStyle="1" w:styleId="FooterChar">
    <w:name w:val="Footer Char"/>
    <w:basedOn w:val="DefaultParagraphFont"/>
    <w:link w:val="Footer"/>
    <w:locked/>
    <w:rsid w:val="009E2F8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18425">
      <w:bodyDiv w:val="1"/>
      <w:marLeft w:val="0"/>
      <w:marRight w:val="0"/>
      <w:marTop w:val="0"/>
      <w:marBottom w:val="0"/>
      <w:divBdr>
        <w:top w:val="none" w:sz="0" w:space="0" w:color="auto"/>
        <w:left w:val="none" w:sz="0" w:space="0" w:color="auto"/>
        <w:bottom w:val="none" w:sz="0" w:space="0" w:color="auto"/>
        <w:right w:val="none" w:sz="0" w:space="0" w:color="auto"/>
      </w:divBdr>
    </w:div>
    <w:div w:id="983703518">
      <w:bodyDiv w:val="1"/>
      <w:marLeft w:val="0"/>
      <w:marRight w:val="0"/>
      <w:marTop w:val="0"/>
      <w:marBottom w:val="0"/>
      <w:divBdr>
        <w:top w:val="none" w:sz="0" w:space="0" w:color="auto"/>
        <w:left w:val="none" w:sz="0" w:space="0" w:color="auto"/>
        <w:bottom w:val="none" w:sz="0" w:space="0" w:color="auto"/>
        <w:right w:val="none" w:sz="0" w:space="0" w:color="auto"/>
      </w:divBdr>
    </w:div>
    <w:div w:id="1073940093">
      <w:bodyDiv w:val="1"/>
      <w:marLeft w:val="0"/>
      <w:marRight w:val="0"/>
      <w:marTop w:val="0"/>
      <w:marBottom w:val="0"/>
      <w:divBdr>
        <w:top w:val="none" w:sz="0" w:space="0" w:color="auto"/>
        <w:left w:val="none" w:sz="0" w:space="0" w:color="auto"/>
        <w:bottom w:val="none" w:sz="0" w:space="0" w:color="auto"/>
        <w:right w:val="none" w:sz="0" w:space="0" w:color="auto"/>
      </w:divBdr>
    </w:div>
    <w:div w:id="1412964464">
      <w:bodyDiv w:val="1"/>
      <w:marLeft w:val="0"/>
      <w:marRight w:val="0"/>
      <w:marTop w:val="0"/>
      <w:marBottom w:val="0"/>
      <w:divBdr>
        <w:top w:val="none" w:sz="0" w:space="0" w:color="auto"/>
        <w:left w:val="none" w:sz="0" w:space="0" w:color="auto"/>
        <w:bottom w:val="none" w:sz="0" w:space="0" w:color="auto"/>
        <w:right w:val="none" w:sz="0" w:space="0" w:color="auto"/>
      </w:divBdr>
    </w:div>
    <w:div w:id="1441608099">
      <w:bodyDiv w:val="1"/>
      <w:marLeft w:val="0"/>
      <w:marRight w:val="0"/>
      <w:marTop w:val="0"/>
      <w:marBottom w:val="0"/>
      <w:divBdr>
        <w:top w:val="none" w:sz="0" w:space="0" w:color="auto"/>
        <w:left w:val="none" w:sz="0" w:space="0" w:color="auto"/>
        <w:bottom w:val="none" w:sz="0" w:space="0" w:color="auto"/>
        <w:right w:val="none" w:sz="0" w:space="0" w:color="auto"/>
      </w:divBdr>
    </w:div>
    <w:div w:id="149822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https:/mul2.gov.am/tasks/528665/oneclick/voroshum-EK706.docx?token=54e5165bde7365fd2d7efa2b1322a42f</cp:keywords>
  <dc:description/>
  <cp:lastModifiedBy>Tatevik Manukyan</cp:lastModifiedBy>
  <cp:revision>11</cp:revision>
  <dcterms:created xsi:type="dcterms:W3CDTF">2021-12-01T12:47:00Z</dcterms:created>
  <dcterms:modified xsi:type="dcterms:W3CDTF">2021-12-01T13:16:00Z</dcterms:modified>
</cp:coreProperties>
</file>