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55F" w:rsidRDefault="00BB155F" w:rsidP="00BB155F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BB155F" w:rsidRDefault="00BB155F" w:rsidP="00483A7F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B155F" w:rsidRPr="00B27D71" w:rsidRDefault="00BB155F" w:rsidP="00BB155F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039D6697" wp14:editId="4875541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55F" w:rsidRPr="00F43F24" w:rsidRDefault="00BB155F" w:rsidP="00BB155F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BB155F" w:rsidRPr="00F43F24" w:rsidRDefault="00BB155F" w:rsidP="00BB155F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BB155F" w:rsidRPr="00BB155F" w:rsidRDefault="00BB155F" w:rsidP="00BB155F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0A4F3B">
        <w:rPr>
          <w:rFonts w:ascii="GHEA Mariam" w:hAnsi="GHEA Mariam"/>
          <w:sz w:val="24"/>
          <w:szCs w:val="24"/>
          <w:lang w:val="af-ZA"/>
        </w:rPr>
        <w:t xml:space="preserve">2 </w:t>
      </w:r>
      <w:r w:rsidRPr="000A4F3B">
        <w:rPr>
          <w:rFonts w:ascii="GHEA Mariam" w:hAnsi="GHEA Mariam"/>
          <w:sz w:val="24"/>
          <w:szCs w:val="24"/>
          <w:lang w:val="hy-AM"/>
        </w:rPr>
        <w:t>դեկտեմբերի</w:t>
      </w:r>
      <w:bookmarkStart w:id="0" w:name="_GoBack"/>
      <w:bookmarkEnd w:id="0"/>
      <w:r w:rsidRPr="000A4F3B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0A4F3B">
        <w:rPr>
          <w:rFonts w:ascii="GHEA Mariam" w:hAnsi="GHEA Mariam" w:cs="Sylfaen"/>
          <w:sz w:val="24"/>
          <w:szCs w:val="24"/>
        </w:rPr>
        <w:t>թվականի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  N     -</w:t>
      </w:r>
      <w:r w:rsidRPr="000A4F3B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BB155F" w:rsidRDefault="00BB155F" w:rsidP="00483A7F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A42CE" w:rsidRPr="00CA42CE" w:rsidRDefault="00483A7F" w:rsidP="00CA42CE">
      <w:pPr>
        <w:pStyle w:val="mechtex"/>
        <w:spacing w:after="0"/>
        <w:rPr>
          <w:rFonts w:ascii="GHEA Mariam" w:eastAsia="Times New Roman" w:hAnsi="GHEA Mariam" w:cs="Arial"/>
          <w:color w:val="000000"/>
          <w:sz w:val="24"/>
          <w:szCs w:val="24"/>
          <w:lang w:val="en-US"/>
        </w:rPr>
      </w:pPr>
      <w:r w:rsidRPr="00CA42CE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A42CE">
        <w:rPr>
          <w:rFonts w:ascii="GHEA Mariam" w:hAnsi="GHEA Mariam" w:cs="Arial"/>
          <w:spacing w:val="-8"/>
          <w:sz w:val="24"/>
          <w:szCs w:val="24"/>
          <w:lang w:val="hy-AM"/>
        </w:rPr>
        <w:t>ՄԱՐԴՈՒ</w:t>
      </w:r>
      <w:r w:rsidRPr="00CA42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hAnsi="GHEA Mariam" w:cs="Arial"/>
          <w:spacing w:val="-8"/>
          <w:sz w:val="24"/>
          <w:szCs w:val="24"/>
          <w:lang w:val="hy-AM"/>
        </w:rPr>
        <w:t>ԻՐԱՎՈՒՆՔՆԵՐԻ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="00CA42CE">
        <w:rPr>
          <w:rFonts w:ascii="GHEA Mariam" w:hAnsi="GHEA Mariam"/>
          <w:sz w:val="24"/>
          <w:szCs w:val="24"/>
          <w:lang w:val="en-US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ՄԱՍԻՆ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» </w:t>
      </w:r>
      <w:r w:rsidRPr="005400F8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ՓՈՓՈ</w:t>
      </w:r>
      <w:r w:rsidR="00CA42CE">
        <w:rPr>
          <w:rFonts w:ascii="GHEA Mariam" w:hAnsi="GHEA Mariam" w:cs="Arial"/>
          <w:sz w:val="24"/>
          <w:szCs w:val="24"/>
          <w:lang w:val="hy-AM"/>
        </w:rPr>
        <w:softHyphen/>
      </w:r>
      <w:r w:rsidRPr="005400F8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ԵՎ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 </w:t>
      </w:r>
      <w:r w:rsidRPr="005400F8">
        <w:rPr>
          <w:rFonts w:ascii="GHEA Mariam" w:hAnsi="GHEA Mariam" w:cs="Arial"/>
          <w:sz w:val="24"/>
          <w:szCs w:val="24"/>
          <w:lang w:val="hy-AM"/>
        </w:rPr>
        <w:t>ՄԱՍԻՆ</w:t>
      </w:r>
      <w:r w:rsidRPr="005400F8">
        <w:rPr>
          <w:rFonts w:ascii="GHEA Mariam" w:hAnsi="GHEA Mariam"/>
          <w:sz w:val="24"/>
          <w:szCs w:val="24"/>
          <w:lang w:val="hy-AM"/>
        </w:rPr>
        <w:t xml:space="preserve">», 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ՊԵՏԱԿԱՆ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ՊԱՇՏՈՆՆԵՐ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ԵՎ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ՊԵՏԱԿԱՆ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ԾԱՌԱՅՈՒԹՅԱՆ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ՊԱՇՏՈՆՆԵՐ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ԶԲԱՂԵՑ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-</w:t>
      </w:r>
    </w:p>
    <w:p w:rsidR="00CA42CE" w:rsidRPr="00CA42CE" w:rsidRDefault="00483A7F" w:rsidP="00CA42CE">
      <w:pPr>
        <w:pStyle w:val="mechtex"/>
        <w:spacing w:after="0"/>
        <w:rPr>
          <w:rFonts w:ascii="GHEA Mariam" w:eastAsia="Times New Roman" w:hAnsi="GHEA Mariam" w:cs="Arial"/>
          <w:color w:val="000000"/>
          <w:sz w:val="24"/>
          <w:szCs w:val="24"/>
          <w:lang w:val="en-US"/>
        </w:rPr>
      </w:pP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ՆՈՂ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ԱՆՁԱՆՑ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ՎԱՐՁԱՏՐՈՒԹՅԱՆ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="00CA42CE">
        <w:rPr>
          <w:rFonts w:ascii="GHEA Mariam" w:eastAsia="Times New Roman" w:hAnsi="GHEA Mariam" w:cs="Calibri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ՕՐԵՆՔՈՒՄ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ՓՈՓՈԽՈՒ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ԹՅՈՒՆՆԵՐ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ԿԱՏԱՐԵԼՈՒ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«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ՀԱՆՐԱՅԻՆ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 xml:space="preserve">  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ԾԱՌԱՅՈՒԹՅԱՆ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ՀԱՅԱՍՏԱՆԻ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ՀԱՆՐԱՊԵՏՈՒԹՅԱՆ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ՕՐԵՆՔՈՒՄ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ՓՈՓՈԽՈՒ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ԹՅՈՒՆՆԵՐ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ԿԱՏԱՐԵԼՈՒ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«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ԿԱՌԱՎԱՐՈՒԹՅԱՆ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A42CE"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ԿԱՌՈՒՑ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en-US"/>
        </w:rPr>
        <w:t>-</w:t>
      </w:r>
    </w:p>
    <w:p w:rsidR="00483A7F" w:rsidRPr="00CA42CE" w:rsidRDefault="00483A7F" w:rsidP="00CA42CE">
      <w:pPr>
        <w:pStyle w:val="mechtex"/>
        <w:spacing w:after="0"/>
        <w:rPr>
          <w:rStyle w:val="Strong"/>
          <w:rFonts w:ascii="GHEA Mariam" w:eastAsia="Merriweather" w:hAnsi="GHEA Mariam"/>
          <w:b w:val="0"/>
          <w:color w:val="000000"/>
          <w:spacing w:val="-8"/>
          <w:sz w:val="24"/>
          <w:szCs w:val="24"/>
          <w:lang w:val="hy-AM"/>
        </w:rPr>
      </w:pP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ՎԱԾՔԻ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ԵՎ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ԳՈՐԾՈՒՆԵՈՒԹՅԱՆ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ՀԱՅԱՍՏԱՆԻ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ՀԱՆՐԱՊԵ</w:t>
      </w:r>
      <w:r w:rsidR="00CA42CE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ՏՈՒԹՅԱՆ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ՕՐԵՆՔՈՒՄ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ՓՈՓՈԽՈՒԹՅՈՒՆ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ԿԱՏԱՐԵԼՈՒ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5400F8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5400F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ԵՎ</w:t>
      </w:r>
      <w:r w:rsidRPr="005400F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«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ԱԶԳԱՅԻՆ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ԺՈՂՈՎԻ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ԿԱՆՈՆԱԿԱՐԳ</w:t>
      </w:r>
      <w:r w:rsidRPr="00CA42CE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ՍԱՀՄԱՆԱԴՐԱԿԱՆ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ՓՈՓՈԽՈՒԹՅՈՒՆ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CA42CE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ՕՐԵՆՔՆԵՐԻ</w:t>
      </w:r>
      <w:r w:rsidRPr="00CA42C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CA42CE">
        <w:rPr>
          <w:rStyle w:val="Strong"/>
          <w:rFonts w:ascii="GHEA Mariam" w:eastAsia="Merriweather" w:hAnsi="GHEA Mariam"/>
          <w:b w:val="0"/>
          <w:color w:val="000000"/>
          <w:spacing w:val="-8"/>
          <w:sz w:val="24"/>
          <w:szCs w:val="24"/>
          <w:lang w:val="hy-AM"/>
        </w:rPr>
        <w:t>ՆԱԽԱԳԾԵՐԻՆ ՀԱՎԱՆՈՒԹՅՈՒՆ ՏԱԼՈՒ ԵՎ ԱՆՀԵՏԱՁԳԵԼԻ ՀԱՄԱՐԵԼՈՒ ՄԱՍԻՆ</w:t>
      </w:r>
    </w:p>
    <w:p w:rsidR="00483A7F" w:rsidRDefault="00BB155F" w:rsidP="00BB155F">
      <w:pPr>
        <w:shd w:val="clear" w:color="auto" w:fill="FFFFFF"/>
        <w:spacing w:after="0"/>
        <w:jc w:val="center"/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</w:pPr>
      <w:r w:rsidRPr="004F74C2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>----------------------------------------------------------------------------</w:t>
      </w:r>
      <w:r w:rsidR="00CA42CE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>----------------------------</w:t>
      </w:r>
    </w:p>
    <w:p w:rsidR="00CA42CE" w:rsidRPr="004F74C2" w:rsidRDefault="00CA42CE" w:rsidP="00BB155F">
      <w:pPr>
        <w:shd w:val="clear" w:color="auto" w:fill="FFFFFF"/>
        <w:spacing w:after="0"/>
        <w:jc w:val="center"/>
        <w:rPr>
          <w:rFonts w:ascii="GHEA Grapalat" w:eastAsia="Merriweather" w:hAnsi="GHEA Grapalat"/>
          <w:bCs/>
          <w:color w:val="000000"/>
          <w:sz w:val="24"/>
          <w:szCs w:val="24"/>
          <w:lang w:val="hy-AM"/>
        </w:rPr>
      </w:pPr>
    </w:p>
    <w:p w:rsidR="00483A7F" w:rsidRPr="004F74C2" w:rsidRDefault="00483A7F" w:rsidP="004F74C2">
      <w:pPr>
        <w:pStyle w:val="norm"/>
        <w:spacing w:after="0" w:line="360" w:lineRule="auto"/>
        <w:ind w:firstLine="706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մասը</w:t>
      </w:r>
      <w:r w:rsidR="004F74C2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74C2" w:rsidRPr="004F74C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73-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հոդվածը՝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42CE">
        <w:rPr>
          <w:rFonts w:ascii="GHEA Mariam" w:hAnsi="GHEA Mariam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ւ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CA42CE">
        <w:rPr>
          <w:rFonts w:ascii="GHEA Mariam" w:hAnsi="GHEA Mariam" w:cs="Arial"/>
          <w:spacing w:val="-8"/>
          <w:sz w:val="24"/>
          <w:szCs w:val="24"/>
          <w:lang w:val="en-US"/>
        </w:rPr>
        <w:t xml:space="preserve"> 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Pr="004F74C2">
        <w:rPr>
          <w:rFonts w:ascii="GHEA Mariam" w:hAnsi="GHEA Mariam"/>
          <w:color w:val="000000"/>
          <w:spacing w:val="-8"/>
          <w:sz w:val="24"/>
          <w:szCs w:val="24"/>
          <w:lang w:val="hy-AM"/>
        </w:rPr>
        <w:tab/>
      </w:r>
    </w:p>
    <w:p w:rsidR="004F74C2" w:rsidRPr="004F74C2" w:rsidRDefault="004F74C2" w:rsidP="004F74C2">
      <w:pPr>
        <w:pStyle w:val="norm"/>
        <w:spacing w:after="0" w:line="360" w:lineRule="auto"/>
        <w:ind w:firstLine="706"/>
        <w:rPr>
          <w:rFonts w:ascii="GHEA Mariam" w:hAnsi="GHEA Mariam" w:cs="Sylfaen"/>
          <w:bCs/>
          <w:spacing w:val="-8"/>
          <w:sz w:val="24"/>
          <w:szCs w:val="24"/>
          <w:lang w:val="hy-AM"/>
        </w:rPr>
      </w:pP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Մարդու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իրավունքների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եվրոպական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դատարանում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ներկայացուցչի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», </w:t>
      </w:r>
      <w:r w:rsidR="00483A7F" w:rsidRPr="004F74C2">
        <w:rPr>
          <w:rFonts w:ascii="GHEA Mariam" w:hAnsi="GHEA Mariam" w:cs="Sylfaen"/>
          <w:bCs/>
          <w:spacing w:val="-8"/>
          <w:sz w:val="24"/>
          <w:szCs w:val="24"/>
          <w:lang w:val="hy-AM"/>
        </w:rPr>
        <w:t>«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պաշտոններ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պաշտոններ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զբաղեցնող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վարձատրության</w:t>
      </w:r>
      <w:r w:rsidR="00483A7F"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483A7F" w:rsidRPr="004F74C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» </w:t>
      </w:r>
      <w:r w:rsidRPr="004F74C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օրենքում</w:t>
      </w:r>
      <w:r w:rsidR="00483A7F" w:rsidRPr="004F74C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</w:p>
    <w:p w:rsidR="00483A7F" w:rsidRPr="004F74C2" w:rsidRDefault="00483A7F" w:rsidP="004F74C2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4F74C2">
        <w:rPr>
          <w:rFonts w:ascii="GHEA Mariam" w:hAnsi="GHEA Mariam" w:cs="Arial"/>
          <w:bCs/>
          <w:spacing w:val="-8"/>
          <w:sz w:val="24"/>
          <w:szCs w:val="24"/>
          <w:lang w:val="hy-AM"/>
        </w:rPr>
        <w:lastRenderedPageBreak/>
        <w:t>փոփոխություններ</w:t>
      </w:r>
      <w:r w:rsidRPr="004F74C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կատարելու</w:t>
      </w:r>
      <w:r w:rsidRPr="004F74C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>», «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Հանրային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="004F74C2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F74C2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74C2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F74C2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74C2" w:rsidRPr="004F74C2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="004F74C2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», 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«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Կառավարության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կառուցվածքի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և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գործունեության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4F74C2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="004F74C2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74C2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F74C2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74C2" w:rsidRPr="00CA42C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փոփոխություն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4F74C2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="004F74C2"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="004F74C2"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և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«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Ազգային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ժողովի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կանոնակարգ</w:t>
      </w:r>
      <w:r w:rsidRPr="004F74C2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սահմանադրական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փոփոխություն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4F74C2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4F74C2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Pr="004F74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օրենքների</w:t>
      </w:r>
      <w:r w:rsidRPr="004F74C2">
        <w:rPr>
          <w:rFonts w:ascii="GHEA Mariam" w:hAnsi="GHEA Mariam" w:cs="Sylfaen"/>
          <w:b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նախագծերի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կառավա</w:t>
      </w:r>
      <w:r w:rsidR="00CA42C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րության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74C2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4F74C2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483A7F" w:rsidRPr="004F74C2" w:rsidRDefault="004F74C2" w:rsidP="004F74C2">
      <w:pPr>
        <w:pStyle w:val="norm"/>
        <w:spacing w:after="0"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="00CA42C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ձեռնությունը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համարել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անհետաձգելի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="00CA42C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83A7F" w:rsidRPr="004F74C2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="00483A7F" w:rsidRPr="004F74C2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BB155F" w:rsidRDefault="00BB155F" w:rsidP="00BB155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</w:p>
    <w:p w:rsidR="00BB155F" w:rsidRPr="00BB155F" w:rsidRDefault="00BB155F" w:rsidP="00BB155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</w:p>
    <w:p w:rsidR="00BB155F" w:rsidRPr="00993191" w:rsidRDefault="00BB155F" w:rsidP="00BB155F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BB155F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BB155F" w:rsidRPr="00993191" w:rsidRDefault="00BB155F" w:rsidP="00BB155F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B155F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    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BB155F" w:rsidRDefault="00BB155F" w:rsidP="00BB155F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BB155F" w:rsidSect="00BB15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BDC" w:rsidRDefault="00B92BDC">
      <w:r>
        <w:separator/>
      </w:r>
    </w:p>
  </w:endnote>
  <w:endnote w:type="continuationSeparator" w:id="0">
    <w:p w:rsidR="00B92BDC" w:rsidRDefault="00B92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74C2">
      <w:rPr>
        <w:noProof/>
        <w:sz w:val="18"/>
      </w:rPr>
      <w:t>voroshum ZK66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B155F" w:rsidRDefault="00BB155F">
    <w:pPr>
      <w:pStyle w:val="Footer"/>
      <w:rPr>
        <w:lang w:val="en-US"/>
      </w:rPr>
    </w:pPr>
    <w:r>
      <w:rPr>
        <w:sz w:val="18"/>
        <w:lang w:val="en-US"/>
      </w:rPr>
      <w:t>voroshumZK66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83A7F" w:rsidRDefault="00483A7F">
    <w:pPr>
      <w:pStyle w:val="Footer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>voroshumZK66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BDC" w:rsidRDefault="00B92BDC">
      <w:r>
        <w:separator/>
      </w:r>
    </w:p>
  </w:footnote>
  <w:footnote w:type="continuationSeparator" w:id="0">
    <w:p w:rsidR="00B92BDC" w:rsidRDefault="00B92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42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C05C1"/>
    <w:multiLevelType w:val="hybridMultilevel"/>
    <w:tmpl w:val="0394A538"/>
    <w:lvl w:ilvl="0" w:tplc="520027E6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A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A7F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4C2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0F8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6E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75F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BDC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5F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CE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2D9C8C3"/>
  <w15:chartTrackingRefBased/>
  <w15:docId w15:val="{752295FE-7868-4C7A-BC1C-32745F73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A7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483A7F"/>
    <w:rPr>
      <w:b/>
      <w:bCs/>
    </w:rPr>
  </w:style>
  <w:style w:type="paragraph" w:styleId="ListParagraph">
    <w:name w:val="List Paragraph"/>
    <w:basedOn w:val="Normal"/>
    <w:uiPriority w:val="34"/>
    <w:qFormat/>
    <w:rsid w:val="00483A7F"/>
    <w:pPr>
      <w:ind w:left="720"/>
      <w:contextualSpacing/>
    </w:pPr>
  </w:style>
  <w:style w:type="character" w:customStyle="1" w:styleId="mechtexChar">
    <w:name w:val="mechtex Char"/>
    <w:link w:val="mechtex"/>
    <w:uiPriority w:val="99"/>
    <w:locked/>
    <w:rsid w:val="00BB155F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4F7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74C2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202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Nune Ohanyan</cp:lastModifiedBy>
  <cp:revision>5</cp:revision>
  <cp:lastPrinted>2021-12-01T12:25:00Z</cp:lastPrinted>
  <dcterms:created xsi:type="dcterms:W3CDTF">2021-12-01T12:18:00Z</dcterms:created>
  <dcterms:modified xsi:type="dcterms:W3CDTF">2021-12-01T13:00:00Z</dcterms:modified>
</cp:coreProperties>
</file>