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3DF6" w:rsidRDefault="00F83DF6" w:rsidP="00080F59">
      <w:pPr>
        <w:jc w:val="center"/>
      </w:pPr>
      <w:r>
        <w:drawing>
          <wp:inline distT="0" distB="0" distL="0" distR="0" wp14:anchorId="42D5CFB6" wp14:editId="1F8E3EBA">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F83DF6" w:rsidRDefault="00F83DF6" w:rsidP="00080F59">
      <w:pPr>
        <w:jc w:val="center"/>
      </w:pPr>
    </w:p>
    <w:p w:rsidR="00F83DF6" w:rsidRPr="003170EE" w:rsidRDefault="00F83DF6" w:rsidP="00080F59">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F83DF6" w:rsidRPr="00790EAE" w:rsidRDefault="00F83DF6" w:rsidP="00080F59">
      <w:pPr>
        <w:pStyle w:val="mechtex"/>
        <w:rPr>
          <w:rFonts w:ascii="GHEA Mariam" w:hAnsi="GHEA Mariam"/>
          <w:b/>
        </w:rPr>
      </w:pPr>
    </w:p>
    <w:p w:rsidR="00F83DF6" w:rsidRDefault="00F83DF6" w:rsidP="00080F59">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7D676E" w:rsidRPr="00CC6B94" w:rsidRDefault="007D676E" w:rsidP="004E1ED2">
      <w:pPr>
        <w:jc w:val="center"/>
        <w:rPr>
          <w:rFonts w:ascii="GHEA Mariam" w:hAnsi="GHEA Mariam"/>
          <w:sz w:val="22"/>
          <w:szCs w:val="22"/>
        </w:rPr>
      </w:pPr>
    </w:p>
    <w:p w:rsidR="007D676E" w:rsidRPr="00CC6B94" w:rsidRDefault="007D676E" w:rsidP="004E1ED2">
      <w:pPr>
        <w:jc w:val="center"/>
        <w:rPr>
          <w:rFonts w:ascii="GHEA Mariam" w:hAnsi="GHEA Mariam"/>
          <w:sz w:val="24"/>
          <w:szCs w:val="24"/>
          <w:lang w:val="hy-AM"/>
        </w:rPr>
      </w:pPr>
    </w:p>
    <w:p w:rsidR="007D676E" w:rsidRDefault="007D676E" w:rsidP="004E1ED2">
      <w:pPr>
        <w:jc w:val="center"/>
        <w:rPr>
          <w:rFonts w:ascii="GHEA Mariam" w:hAnsi="GHEA Mariam"/>
          <w:sz w:val="24"/>
          <w:szCs w:val="24"/>
          <w:lang w:val="hy-AM"/>
        </w:rPr>
      </w:pPr>
      <w:r>
        <w:rPr>
          <w:rFonts w:ascii="GHEA Mariam" w:hAnsi="GHEA Mariam"/>
          <w:sz w:val="24"/>
          <w:szCs w:val="24"/>
          <w:lang w:val="hy-AM"/>
        </w:rPr>
        <w:t>2</w:t>
      </w:r>
      <w:r w:rsidRPr="00CC6B94">
        <w:rPr>
          <w:rFonts w:ascii="GHEA Mariam" w:hAnsi="GHEA Mariam"/>
          <w:sz w:val="24"/>
          <w:szCs w:val="24"/>
          <w:lang w:val="hy-AM"/>
        </w:rPr>
        <w:t xml:space="preserve"> </w:t>
      </w:r>
      <w:r w:rsidRPr="008220D3">
        <w:rPr>
          <w:rFonts w:ascii="GHEA Mariam" w:hAnsi="GHEA Mariam" w:cs="IRTEK Courier"/>
          <w:spacing w:val="-4"/>
          <w:sz w:val="24"/>
          <w:szCs w:val="24"/>
          <w:lang w:val="pt-BR"/>
        </w:rPr>
        <w:t>դեկտեմբերի</w:t>
      </w:r>
      <w:r w:rsidRPr="00CC6B94">
        <w:rPr>
          <w:rFonts w:ascii="GHEA Mariam" w:hAnsi="GHEA Mariam"/>
          <w:sz w:val="24"/>
          <w:szCs w:val="24"/>
          <w:lang w:val="hy-AM"/>
        </w:rPr>
        <w:t xml:space="preserve"> 2021 </w:t>
      </w:r>
      <w:r w:rsidRPr="00CC6B94">
        <w:rPr>
          <w:rFonts w:ascii="GHEA Mariam" w:hAnsi="GHEA Mariam" w:cs="Sylfaen"/>
          <w:sz w:val="24"/>
          <w:szCs w:val="24"/>
          <w:lang w:val="hy-AM"/>
        </w:rPr>
        <w:t>թվականի</w:t>
      </w:r>
      <w:r w:rsidRPr="00CC6B94">
        <w:rPr>
          <w:rFonts w:ascii="GHEA Mariam" w:hAnsi="GHEA Mariam"/>
          <w:sz w:val="24"/>
          <w:szCs w:val="24"/>
          <w:lang w:val="hy-AM"/>
        </w:rPr>
        <w:t xml:space="preserve">  N              - Ն</w:t>
      </w:r>
    </w:p>
    <w:p w:rsidR="007D676E" w:rsidRDefault="007D676E" w:rsidP="004E1ED2">
      <w:pPr>
        <w:jc w:val="center"/>
        <w:rPr>
          <w:rFonts w:ascii="GHEA Mariam" w:hAnsi="GHEA Mariam"/>
          <w:sz w:val="24"/>
          <w:szCs w:val="24"/>
          <w:lang w:val="hy-AM"/>
        </w:rPr>
      </w:pPr>
    </w:p>
    <w:p w:rsidR="007D676E" w:rsidRDefault="007D676E" w:rsidP="004E1ED2">
      <w:pPr>
        <w:jc w:val="center"/>
        <w:rPr>
          <w:rFonts w:ascii="GHEA Mariam" w:hAnsi="GHEA Mariam"/>
          <w:sz w:val="24"/>
          <w:szCs w:val="24"/>
          <w:lang w:val="hy-AM"/>
        </w:rPr>
      </w:pPr>
    </w:p>
    <w:p w:rsidR="007D676E" w:rsidRDefault="007D676E" w:rsidP="007D676E">
      <w:pPr>
        <w:tabs>
          <w:tab w:val="center" w:pos="-6480"/>
          <w:tab w:val="right" w:pos="8640"/>
        </w:tabs>
        <w:jc w:val="center"/>
        <w:rPr>
          <w:rFonts w:ascii="GHEA Mariam" w:hAnsi="GHEA Mariam"/>
          <w:sz w:val="24"/>
          <w:szCs w:val="24"/>
          <w:lang w:val="hy-AM"/>
        </w:rPr>
      </w:pPr>
      <w:r w:rsidRPr="007D676E">
        <w:rPr>
          <w:rFonts w:ascii="GHEA Mariam" w:hAnsi="GHEA Mariam"/>
          <w:spacing w:val="-6"/>
          <w:sz w:val="24"/>
          <w:szCs w:val="24"/>
          <w:lang w:val="hy-AM"/>
        </w:rPr>
        <w:t>ՀԱՅԱՍՏԱՆԻ</w:t>
      </w:r>
      <w:r w:rsidRPr="007D676E">
        <w:rPr>
          <w:rFonts w:ascii="GHEA Mariam" w:hAnsi="GHEA Mariam"/>
          <w:spacing w:val="-6"/>
          <w:sz w:val="24"/>
          <w:szCs w:val="24"/>
          <w:lang w:val="pt-BR"/>
        </w:rPr>
        <w:t xml:space="preserve"> </w:t>
      </w:r>
      <w:r w:rsidRPr="007D676E">
        <w:rPr>
          <w:rFonts w:ascii="GHEA Mariam" w:hAnsi="GHEA Mariam"/>
          <w:spacing w:val="-6"/>
          <w:sz w:val="24"/>
          <w:szCs w:val="24"/>
          <w:lang w:val="hy-AM"/>
        </w:rPr>
        <w:t>ՀԱՆՐԱՊԵՏՈՒԹՅԱՆ</w:t>
      </w:r>
      <w:r w:rsidRPr="007D676E">
        <w:rPr>
          <w:rFonts w:ascii="GHEA Mariam" w:hAnsi="GHEA Mariam"/>
          <w:spacing w:val="-6"/>
          <w:sz w:val="24"/>
          <w:szCs w:val="24"/>
          <w:lang w:val="pt-BR"/>
        </w:rPr>
        <w:t xml:space="preserve"> </w:t>
      </w:r>
      <w:r w:rsidRPr="007D676E">
        <w:rPr>
          <w:rFonts w:ascii="GHEA Mariam" w:hAnsi="GHEA Mariam"/>
          <w:spacing w:val="-6"/>
          <w:sz w:val="24"/>
          <w:szCs w:val="24"/>
          <w:lang w:val="hy-AM"/>
        </w:rPr>
        <w:t>ԱՐՏԱԿԱՐԳ</w:t>
      </w:r>
      <w:r w:rsidRPr="007D676E">
        <w:rPr>
          <w:rFonts w:ascii="GHEA Mariam" w:hAnsi="GHEA Mariam"/>
          <w:spacing w:val="-6"/>
          <w:sz w:val="24"/>
          <w:szCs w:val="24"/>
          <w:lang w:val="pt-BR"/>
        </w:rPr>
        <w:t xml:space="preserve"> </w:t>
      </w:r>
      <w:r w:rsidRPr="007D676E">
        <w:rPr>
          <w:rFonts w:ascii="GHEA Mariam" w:hAnsi="GHEA Mariam"/>
          <w:spacing w:val="-6"/>
          <w:sz w:val="24"/>
          <w:szCs w:val="24"/>
          <w:lang w:val="hy-AM"/>
        </w:rPr>
        <w:t>ԻՐԱՎԻՃԱԿՆԵՐԻ</w:t>
      </w:r>
      <w:r w:rsidRPr="007D676E">
        <w:rPr>
          <w:rFonts w:ascii="GHEA Mariam" w:hAnsi="GHEA Mariam"/>
          <w:spacing w:val="-6"/>
          <w:sz w:val="24"/>
          <w:szCs w:val="24"/>
          <w:lang w:val="pt-BR"/>
        </w:rPr>
        <w:t xml:space="preserve"> </w:t>
      </w:r>
      <w:r w:rsidRPr="007D676E">
        <w:rPr>
          <w:rFonts w:ascii="GHEA Mariam" w:hAnsi="GHEA Mariam"/>
          <w:sz w:val="24"/>
          <w:szCs w:val="24"/>
          <w:lang w:val="hy-AM"/>
        </w:rPr>
        <w:t>ՆԱԽԱՐԱՐՈՒԹՅԱՆԸ</w:t>
      </w:r>
      <w:r w:rsidRPr="006971C9">
        <w:rPr>
          <w:rFonts w:ascii="GHEA Mariam" w:hAnsi="GHEA Mariam"/>
          <w:sz w:val="24"/>
          <w:szCs w:val="24"/>
          <w:lang w:val="pt-BR"/>
        </w:rPr>
        <w:t xml:space="preserve"> </w:t>
      </w:r>
      <w:r w:rsidR="000D026E">
        <w:rPr>
          <w:rFonts w:ascii="GHEA Mariam" w:hAnsi="GHEA Mariam"/>
          <w:sz w:val="24"/>
          <w:szCs w:val="24"/>
          <w:lang w:val="hy-AM"/>
        </w:rPr>
        <w:t xml:space="preserve"> </w:t>
      </w:r>
      <w:r w:rsidRPr="007D676E">
        <w:rPr>
          <w:rFonts w:ascii="GHEA Mariam" w:hAnsi="GHEA Mariam"/>
          <w:sz w:val="24"/>
          <w:szCs w:val="24"/>
          <w:lang w:val="hy-AM"/>
        </w:rPr>
        <w:t>ԳՈՒՄԱՐ</w:t>
      </w:r>
      <w:r w:rsidRPr="006971C9">
        <w:rPr>
          <w:rFonts w:ascii="GHEA Mariam" w:hAnsi="GHEA Mariam"/>
          <w:sz w:val="24"/>
          <w:szCs w:val="24"/>
          <w:lang w:val="pt-BR"/>
        </w:rPr>
        <w:t xml:space="preserve"> </w:t>
      </w:r>
      <w:r w:rsidR="000D026E">
        <w:rPr>
          <w:rFonts w:ascii="GHEA Mariam" w:hAnsi="GHEA Mariam"/>
          <w:sz w:val="24"/>
          <w:szCs w:val="24"/>
          <w:lang w:val="hy-AM"/>
        </w:rPr>
        <w:t xml:space="preserve"> </w:t>
      </w:r>
      <w:r w:rsidRPr="007D676E">
        <w:rPr>
          <w:rFonts w:ascii="GHEA Mariam" w:hAnsi="GHEA Mariam"/>
          <w:sz w:val="24"/>
          <w:szCs w:val="24"/>
          <w:lang w:val="hy-AM"/>
        </w:rPr>
        <w:t>ՀԱՏԿԱՑՆԵԼՈՒ</w:t>
      </w:r>
      <w:r w:rsidRPr="006971C9">
        <w:rPr>
          <w:rFonts w:ascii="GHEA Mariam" w:hAnsi="GHEA Mariam"/>
          <w:sz w:val="24"/>
          <w:szCs w:val="24"/>
          <w:lang w:val="pt-BR"/>
        </w:rPr>
        <w:t xml:space="preserve">, </w:t>
      </w:r>
      <w:r w:rsidR="000D026E">
        <w:rPr>
          <w:rFonts w:ascii="GHEA Mariam" w:hAnsi="GHEA Mariam"/>
          <w:sz w:val="24"/>
          <w:szCs w:val="24"/>
          <w:lang w:val="hy-AM"/>
        </w:rPr>
        <w:t xml:space="preserve"> </w:t>
      </w:r>
      <w:r w:rsidRPr="006971C9">
        <w:rPr>
          <w:rFonts w:ascii="GHEA Mariam" w:hAnsi="GHEA Mariam"/>
          <w:sz w:val="24"/>
          <w:szCs w:val="24"/>
          <w:lang w:val="af-ZA"/>
        </w:rPr>
        <w:t>«</w:t>
      </w:r>
      <w:r w:rsidRPr="007D676E">
        <w:rPr>
          <w:rFonts w:ascii="GHEA Mariam" w:hAnsi="GHEA Mariam"/>
          <w:sz w:val="24"/>
          <w:szCs w:val="24"/>
          <w:lang w:val="hy-AM"/>
        </w:rPr>
        <w:t>ՀԱՅԱՍՏԱՆԻ</w:t>
      </w:r>
      <w:r w:rsidRPr="006971C9">
        <w:rPr>
          <w:rFonts w:ascii="GHEA Mariam" w:hAnsi="GHEA Mariam"/>
          <w:sz w:val="24"/>
          <w:szCs w:val="24"/>
          <w:lang w:val="af-ZA"/>
        </w:rPr>
        <w:t xml:space="preserve"> </w:t>
      </w:r>
      <w:r w:rsidRPr="007D676E">
        <w:rPr>
          <w:rFonts w:ascii="GHEA Mariam" w:hAnsi="GHEA Mariam"/>
          <w:spacing w:val="-8"/>
          <w:sz w:val="24"/>
          <w:szCs w:val="24"/>
          <w:lang w:val="hy-AM"/>
        </w:rPr>
        <w:t>ՀԱՆՐԱՊԵՏՈՒԹՅԱՆ</w:t>
      </w:r>
      <w:r w:rsidRPr="007D676E">
        <w:rPr>
          <w:rFonts w:ascii="GHEA Mariam" w:hAnsi="GHEA Mariam"/>
          <w:spacing w:val="-8"/>
          <w:sz w:val="24"/>
          <w:szCs w:val="24"/>
          <w:lang w:val="af-ZA"/>
        </w:rPr>
        <w:t xml:space="preserve"> 2021 </w:t>
      </w:r>
      <w:r w:rsidRPr="007D676E">
        <w:rPr>
          <w:rFonts w:ascii="GHEA Mariam" w:hAnsi="GHEA Mariam"/>
          <w:spacing w:val="-8"/>
          <w:sz w:val="24"/>
          <w:szCs w:val="24"/>
          <w:lang w:val="hy-AM"/>
        </w:rPr>
        <w:t>ԹՎԱԿԱՆԻ</w:t>
      </w:r>
      <w:r w:rsidRPr="007D676E">
        <w:rPr>
          <w:rFonts w:ascii="GHEA Mariam" w:hAnsi="GHEA Mariam"/>
          <w:spacing w:val="-8"/>
          <w:sz w:val="24"/>
          <w:szCs w:val="24"/>
          <w:lang w:val="af-ZA"/>
        </w:rPr>
        <w:t xml:space="preserve"> </w:t>
      </w:r>
      <w:r w:rsidRPr="007D676E">
        <w:rPr>
          <w:rFonts w:ascii="GHEA Mariam" w:hAnsi="GHEA Mariam"/>
          <w:spacing w:val="-8"/>
          <w:sz w:val="24"/>
          <w:szCs w:val="24"/>
          <w:lang w:val="hy-AM"/>
        </w:rPr>
        <w:t>ՊԵՏԱԿԱՆ</w:t>
      </w:r>
      <w:r w:rsidRPr="007D676E">
        <w:rPr>
          <w:rFonts w:ascii="GHEA Mariam" w:hAnsi="GHEA Mariam"/>
          <w:spacing w:val="-8"/>
          <w:sz w:val="24"/>
          <w:szCs w:val="24"/>
          <w:lang w:val="af-ZA"/>
        </w:rPr>
        <w:t xml:space="preserve"> </w:t>
      </w:r>
      <w:r w:rsidRPr="007D676E">
        <w:rPr>
          <w:rFonts w:ascii="GHEA Mariam" w:hAnsi="GHEA Mariam"/>
          <w:spacing w:val="-8"/>
          <w:sz w:val="24"/>
          <w:szCs w:val="24"/>
          <w:lang w:val="hy-AM"/>
        </w:rPr>
        <w:t>ԲՅՈՒՋԵԻ</w:t>
      </w:r>
      <w:r w:rsidRPr="007D676E">
        <w:rPr>
          <w:rFonts w:ascii="GHEA Mariam" w:hAnsi="GHEA Mariam"/>
          <w:spacing w:val="-8"/>
          <w:sz w:val="24"/>
          <w:szCs w:val="24"/>
          <w:lang w:val="af-ZA"/>
        </w:rPr>
        <w:t xml:space="preserve"> </w:t>
      </w:r>
      <w:r w:rsidRPr="007D676E">
        <w:rPr>
          <w:rFonts w:ascii="GHEA Mariam" w:hAnsi="GHEA Mariam"/>
          <w:spacing w:val="-8"/>
          <w:sz w:val="24"/>
          <w:szCs w:val="24"/>
          <w:lang w:val="hy-AM"/>
        </w:rPr>
        <w:t>ՄԱՍԻՆ</w:t>
      </w:r>
      <w:r w:rsidRPr="007D676E">
        <w:rPr>
          <w:rFonts w:ascii="GHEA Mariam" w:hAnsi="GHEA Mariam"/>
          <w:spacing w:val="-8"/>
          <w:sz w:val="24"/>
          <w:szCs w:val="24"/>
          <w:lang w:val="af-ZA"/>
        </w:rPr>
        <w:t xml:space="preserve">» </w:t>
      </w:r>
      <w:r w:rsidR="000D026E" w:rsidRPr="000D026E">
        <w:rPr>
          <w:rFonts w:ascii="GHEA Mariam" w:hAnsi="GHEA Mariam" w:cs="Sylfaen"/>
          <w:bCs/>
          <w:color w:val="000000"/>
          <w:spacing w:val="-2"/>
          <w:sz w:val="24"/>
          <w:szCs w:val="24"/>
          <w:shd w:val="clear" w:color="auto" w:fill="FFFFFF"/>
          <w:lang w:val="fr-FR" w:eastAsia="en-US"/>
        </w:rPr>
        <w:t>ՀԱՅԱՍՏԱՆԻ</w:t>
      </w:r>
      <w:r w:rsidR="000D026E" w:rsidRPr="000D026E">
        <w:rPr>
          <w:rFonts w:ascii="GHEA Mariam" w:hAnsi="GHEA Mariam" w:cs="Arial Armenian"/>
          <w:bCs/>
          <w:color w:val="000000"/>
          <w:spacing w:val="-2"/>
          <w:sz w:val="24"/>
          <w:szCs w:val="24"/>
          <w:shd w:val="clear" w:color="auto" w:fill="FFFFFF"/>
          <w:lang w:val="fr-FR" w:eastAsia="en-US"/>
        </w:rPr>
        <w:t xml:space="preserve"> </w:t>
      </w:r>
      <w:r w:rsidR="000D026E" w:rsidRPr="000D026E">
        <w:rPr>
          <w:rFonts w:ascii="GHEA Mariam" w:hAnsi="GHEA Mariam" w:cs="Sylfaen"/>
          <w:bCs/>
          <w:color w:val="000000"/>
          <w:spacing w:val="-2"/>
          <w:sz w:val="24"/>
          <w:szCs w:val="24"/>
          <w:shd w:val="clear" w:color="auto" w:fill="FFFFFF"/>
          <w:lang w:val="fr-FR" w:eastAsia="en-US"/>
        </w:rPr>
        <w:t>ՀԱՆՐԱՊԵՏՈՒԹՅԱՆ</w:t>
      </w:r>
      <w:r w:rsidR="000D026E">
        <w:rPr>
          <w:rFonts w:ascii="GHEA Mariam" w:hAnsi="GHEA Mariam"/>
          <w:spacing w:val="-8"/>
          <w:sz w:val="24"/>
          <w:szCs w:val="24"/>
          <w:lang w:val="hy-AM"/>
        </w:rPr>
        <w:t xml:space="preserve"> </w:t>
      </w:r>
      <w:r w:rsidRPr="007D676E">
        <w:rPr>
          <w:rFonts w:ascii="GHEA Mariam" w:hAnsi="GHEA Mariam"/>
          <w:spacing w:val="-8"/>
          <w:sz w:val="24"/>
          <w:szCs w:val="24"/>
          <w:lang w:val="hy-AM"/>
        </w:rPr>
        <w:t>ՕՐԵՆՔՈՒՄ</w:t>
      </w:r>
      <w:r w:rsidRPr="007D676E">
        <w:rPr>
          <w:rFonts w:ascii="GHEA Mariam" w:hAnsi="GHEA Mariam"/>
          <w:spacing w:val="-8"/>
          <w:sz w:val="24"/>
          <w:szCs w:val="24"/>
          <w:lang w:val="af-ZA"/>
        </w:rPr>
        <w:t xml:space="preserve"> </w:t>
      </w:r>
      <w:r w:rsidRPr="007D676E">
        <w:rPr>
          <w:rFonts w:ascii="GHEA Mariam" w:hAnsi="GHEA Mariam"/>
          <w:spacing w:val="-8"/>
          <w:sz w:val="24"/>
          <w:szCs w:val="24"/>
          <w:lang w:val="hy-AM"/>
        </w:rPr>
        <w:t>ՎԵՐԱԲԱՇԽՈՒՄ</w:t>
      </w:r>
      <w:r w:rsidRPr="007D676E">
        <w:rPr>
          <w:rFonts w:ascii="GHEA Mariam" w:hAnsi="GHEA Mariam"/>
          <w:spacing w:val="-8"/>
          <w:sz w:val="24"/>
          <w:szCs w:val="24"/>
          <w:lang w:val="pt-BR"/>
        </w:rPr>
        <w:t xml:space="preserve"> </w:t>
      </w:r>
      <w:r w:rsidRPr="007D676E">
        <w:rPr>
          <w:rFonts w:ascii="GHEA Mariam" w:hAnsi="GHEA Mariam"/>
          <w:spacing w:val="-8"/>
          <w:sz w:val="24"/>
          <w:szCs w:val="24"/>
          <w:lang w:val="hy-AM"/>
        </w:rPr>
        <w:t>ԵՎ</w:t>
      </w:r>
      <w:r w:rsidRPr="007D676E">
        <w:rPr>
          <w:rFonts w:ascii="GHEA Mariam" w:hAnsi="GHEA Mariam"/>
          <w:spacing w:val="-8"/>
          <w:sz w:val="24"/>
          <w:szCs w:val="24"/>
          <w:lang w:val="pt-BR"/>
        </w:rPr>
        <w:t xml:space="preserve"> </w:t>
      </w:r>
      <w:r w:rsidRPr="000D026E">
        <w:rPr>
          <w:rFonts w:ascii="GHEA Mariam" w:hAnsi="GHEA Mariam"/>
          <w:spacing w:val="-8"/>
          <w:sz w:val="24"/>
          <w:szCs w:val="24"/>
          <w:lang w:val="hy-AM"/>
        </w:rPr>
        <w:t>ՀԱՅԱՍՏԱՆԻ</w:t>
      </w:r>
      <w:r w:rsidRPr="000D026E">
        <w:rPr>
          <w:rFonts w:ascii="GHEA Mariam" w:hAnsi="GHEA Mariam"/>
          <w:spacing w:val="-8"/>
          <w:sz w:val="24"/>
          <w:szCs w:val="24"/>
          <w:lang w:val="pt-BR"/>
        </w:rPr>
        <w:t xml:space="preserve"> </w:t>
      </w:r>
      <w:r w:rsidRPr="000D026E">
        <w:rPr>
          <w:rFonts w:ascii="GHEA Mariam" w:hAnsi="GHEA Mariam"/>
          <w:spacing w:val="-8"/>
          <w:sz w:val="24"/>
          <w:szCs w:val="24"/>
          <w:lang w:val="hy-AM"/>
        </w:rPr>
        <w:t>ՀԱՆՐԱՊԵՏՈՒԹՅԱՆ</w:t>
      </w:r>
      <w:r w:rsidRPr="000D026E">
        <w:rPr>
          <w:rFonts w:ascii="GHEA Mariam" w:hAnsi="GHEA Mariam"/>
          <w:spacing w:val="-8"/>
          <w:sz w:val="24"/>
          <w:szCs w:val="24"/>
          <w:lang w:val="pt-BR"/>
        </w:rPr>
        <w:t xml:space="preserve"> </w:t>
      </w:r>
      <w:r w:rsidRPr="000D026E">
        <w:rPr>
          <w:rFonts w:ascii="GHEA Mariam" w:hAnsi="GHEA Mariam"/>
          <w:spacing w:val="-8"/>
          <w:sz w:val="24"/>
          <w:szCs w:val="24"/>
          <w:lang w:val="hy-AM"/>
        </w:rPr>
        <w:t>ԿԱՌԱՎԱՐՈՒԹՅԱՆ</w:t>
      </w:r>
      <w:r w:rsidRPr="000D026E">
        <w:rPr>
          <w:rFonts w:ascii="GHEA Mariam" w:hAnsi="GHEA Mariam"/>
          <w:spacing w:val="-8"/>
          <w:sz w:val="24"/>
          <w:szCs w:val="24"/>
          <w:lang w:val="pt-BR"/>
        </w:rPr>
        <w:t xml:space="preserve"> 2020 </w:t>
      </w:r>
      <w:r w:rsidRPr="000D026E">
        <w:rPr>
          <w:rFonts w:ascii="GHEA Mariam" w:hAnsi="GHEA Mariam"/>
          <w:spacing w:val="-8"/>
          <w:sz w:val="24"/>
          <w:szCs w:val="24"/>
          <w:lang w:val="hy-AM"/>
        </w:rPr>
        <w:t>ԹՎԱԿԱՆԻ</w:t>
      </w:r>
      <w:r w:rsidRPr="006971C9">
        <w:rPr>
          <w:rFonts w:ascii="GHEA Mariam" w:hAnsi="GHEA Mariam"/>
          <w:sz w:val="24"/>
          <w:szCs w:val="24"/>
          <w:lang w:val="pt-BR"/>
        </w:rPr>
        <w:t xml:space="preserve"> </w:t>
      </w:r>
      <w:r w:rsidRPr="007D676E">
        <w:rPr>
          <w:rFonts w:ascii="GHEA Mariam" w:hAnsi="GHEA Mariam"/>
          <w:sz w:val="24"/>
          <w:szCs w:val="24"/>
          <w:lang w:val="hy-AM"/>
        </w:rPr>
        <w:t>ԴԵԿՏԵՄԲԵՐԻ</w:t>
      </w:r>
      <w:r w:rsidRPr="006971C9">
        <w:rPr>
          <w:rFonts w:ascii="GHEA Mariam" w:hAnsi="GHEA Mariam"/>
          <w:sz w:val="24"/>
          <w:szCs w:val="24"/>
          <w:lang w:val="pt-BR"/>
        </w:rPr>
        <w:t xml:space="preserve"> 30-</w:t>
      </w:r>
      <w:r w:rsidRPr="007D676E">
        <w:rPr>
          <w:rFonts w:ascii="GHEA Mariam" w:hAnsi="GHEA Mariam"/>
          <w:sz w:val="24"/>
          <w:szCs w:val="24"/>
          <w:lang w:val="hy-AM"/>
        </w:rPr>
        <w:t>Ի</w:t>
      </w:r>
      <w:r w:rsidRPr="006971C9">
        <w:rPr>
          <w:rFonts w:ascii="GHEA Mariam" w:hAnsi="GHEA Mariam"/>
          <w:sz w:val="24"/>
          <w:szCs w:val="24"/>
          <w:lang w:val="pt-BR"/>
        </w:rPr>
        <w:t xml:space="preserve"> N 2215-</w:t>
      </w:r>
      <w:r w:rsidRPr="007D676E">
        <w:rPr>
          <w:rFonts w:ascii="GHEA Mariam" w:hAnsi="GHEA Mariam"/>
          <w:sz w:val="24"/>
          <w:szCs w:val="24"/>
          <w:lang w:val="hy-AM"/>
        </w:rPr>
        <w:t>Ն</w:t>
      </w:r>
      <w:r w:rsidRPr="006971C9">
        <w:rPr>
          <w:rFonts w:ascii="GHEA Mariam" w:hAnsi="GHEA Mariam"/>
          <w:sz w:val="24"/>
          <w:szCs w:val="24"/>
          <w:lang w:val="pt-BR"/>
        </w:rPr>
        <w:t xml:space="preserve"> </w:t>
      </w:r>
      <w:r w:rsidRPr="007D676E">
        <w:rPr>
          <w:rFonts w:ascii="GHEA Mariam" w:hAnsi="GHEA Mariam"/>
          <w:sz w:val="24"/>
          <w:szCs w:val="24"/>
          <w:lang w:val="hy-AM"/>
        </w:rPr>
        <w:t>ՈՐՈՇՄԱՆ</w:t>
      </w:r>
      <w:r w:rsidRPr="006971C9">
        <w:rPr>
          <w:rFonts w:ascii="GHEA Mariam" w:hAnsi="GHEA Mariam"/>
          <w:sz w:val="24"/>
          <w:szCs w:val="24"/>
          <w:lang w:val="pt-BR"/>
        </w:rPr>
        <w:t xml:space="preserve"> </w:t>
      </w:r>
      <w:r w:rsidRPr="007D676E">
        <w:rPr>
          <w:rFonts w:ascii="GHEA Mariam" w:hAnsi="GHEA Mariam"/>
          <w:sz w:val="24"/>
          <w:szCs w:val="24"/>
          <w:lang w:val="hy-AM"/>
        </w:rPr>
        <w:t>ՄԵՋ</w:t>
      </w:r>
      <w:r w:rsidRPr="006971C9">
        <w:rPr>
          <w:rFonts w:ascii="GHEA Mariam" w:hAnsi="GHEA Mariam"/>
          <w:sz w:val="24"/>
          <w:szCs w:val="24"/>
          <w:lang w:val="pt-BR"/>
        </w:rPr>
        <w:t xml:space="preserve"> </w:t>
      </w:r>
      <w:r w:rsidRPr="007D676E">
        <w:rPr>
          <w:rFonts w:ascii="GHEA Mariam" w:hAnsi="GHEA Mariam"/>
          <w:sz w:val="24"/>
          <w:szCs w:val="24"/>
          <w:lang w:val="hy-AM"/>
        </w:rPr>
        <w:t>ՓՈՓՈԽՈՒԹՅՈՒՆՆԵՐ</w:t>
      </w:r>
      <w:r w:rsidRPr="006971C9">
        <w:rPr>
          <w:rFonts w:ascii="GHEA Mariam" w:hAnsi="GHEA Mariam"/>
          <w:sz w:val="24"/>
          <w:szCs w:val="24"/>
          <w:lang w:val="pt-BR"/>
        </w:rPr>
        <w:t xml:space="preserve"> </w:t>
      </w:r>
      <w:r w:rsidRPr="007D676E">
        <w:rPr>
          <w:rFonts w:ascii="GHEA Mariam" w:hAnsi="GHEA Mariam"/>
          <w:sz w:val="24"/>
          <w:szCs w:val="24"/>
          <w:lang w:val="hy-AM"/>
        </w:rPr>
        <w:t>ԿԱՏԱՐԵԼՈՒ</w:t>
      </w:r>
      <w:r w:rsidRPr="006971C9">
        <w:rPr>
          <w:rFonts w:ascii="GHEA Mariam" w:hAnsi="GHEA Mariam"/>
          <w:sz w:val="24"/>
          <w:szCs w:val="24"/>
          <w:lang w:val="pt-BR"/>
        </w:rPr>
        <w:t xml:space="preserve"> </w:t>
      </w:r>
      <w:r w:rsidRPr="007D676E">
        <w:rPr>
          <w:rFonts w:ascii="GHEA Mariam" w:hAnsi="GHEA Mariam"/>
          <w:sz w:val="24"/>
          <w:szCs w:val="24"/>
          <w:lang w:val="hy-AM"/>
        </w:rPr>
        <w:t>ՄԱՍԻՆ</w:t>
      </w:r>
    </w:p>
    <w:p w:rsidR="007D676E" w:rsidRPr="006971C9" w:rsidRDefault="007D676E" w:rsidP="007D676E">
      <w:pPr>
        <w:tabs>
          <w:tab w:val="center" w:pos="-6480"/>
          <w:tab w:val="right" w:pos="8640"/>
        </w:tabs>
        <w:jc w:val="center"/>
        <w:rPr>
          <w:rFonts w:ascii="GHEA Mariam" w:hAnsi="GHEA Mariam"/>
          <w:sz w:val="24"/>
          <w:szCs w:val="24"/>
          <w:lang w:val="af-ZA"/>
        </w:rPr>
      </w:pPr>
      <w:r w:rsidRPr="007D676E">
        <w:rPr>
          <w:rStyle w:val="Strong"/>
          <w:rFonts w:ascii="GHEA Mariam" w:hAnsi="GHEA Mariam" w:cs="Sylfaen"/>
          <w:b w:val="0"/>
          <w:color w:val="000000"/>
          <w:sz w:val="24"/>
          <w:szCs w:val="24"/>
          <w:shd w:val="clear" w:color="auto" w:fill="FFFFFF"/>
          <w:lang w:val="hy-AM"/>
        </w:rPr>
        <w:t>-----------------------------------------------------------------------------------------</w:t>
      </w:r>
      <w:r>
        <w:rPr>
          <w:rFonts w:ascii="GHEA Mariam" w:hAnsi="GHEA Mariam"/>
          <w:sz w:val="24"/>
          <w:szCs w:val="24"/>
          <w:lang w:val="hy-AM"/>
        </w:rPr>
        <w:t>----------</w:t>
      </w:r>
    </w:p>
    <w:p w:rsidR="007D676E" w:rsidRPr="006971C9" w:rsidRDefault="007D676E" w:rsidP="007D676E">
      <w:pPr>
        <w:spacing w:line="360" w:lineRule="auto"/>
        <w:ind w:firstLine="540"/>
        <w:jc w:val="center"/>
        <w:rPr>
          <w:rStyle w:val="Strong"/>
          <w:rFonts w:ascii="GHEA Mariam" w:hAnsi="GHEA Mariam"/>
          <w:b w:val="0"/>
          <w:color w:val="000000"/>
          <w:sz w:val="24"/>
          <w:szCs w:val="24"/>
          <w:shd w:val="clear" w:color="auto" w:fill="FFFFFF"/>
          <w:lang w:val="af-ZA"/>
        </w:rPr>
      </w:pPr>
    </w:p>
    <w:p w:rsidR="007D676E" w:rsidRPr="007D676E" w:rsidRDefault="007D676E" w:rsidP="007D676E">
      <w:pPr>
        <w:pStyle w:val="BodyText3"/>
        <w:tabs>
          <w:tab w:val="left" w:pos="993"/>
        </w:tabs>
        <w:spacing w:after="0" w:line="312" w:lineRule="auto"/>
        <w:ind w:firstLine="709"/>
        <w:jc w:val="both"/>
        <w:rPr>
          <w:rFonts w:ascii="GHEA Mariam" w:hAnsi="GHEA Mariam" w:cs="Sylfaen"/>
          <w:sz w:val="24"/>
          <w:szCs w:val="24"/>
          <w:lang w:val="hy-AM"/>
        </w:rPr>
      </w:pPr>
      <w:r w:rsidRPr="007D676E">
        <w:rPr>
          <w:rFonts w:ascii="GHEA Mariam" w:hAnsi="GHEA Mariam" w:cs="Sylfaen"/>
          <w:spacing w:val="-8"/>
          <w:sz w:val="24"/>
          <w:szCs w:val="24"/>
          <w:lang w:val="hy-AM"/>
        </w:rPr>
        <w:t>Հիմք ընդունելով</w:t>
      </w:r>
      <w:r w:rsidRPr="007D676E">
        <w:rPr>
          <w:rFonts w:ascii="GHEA Mariam" w:hAnsi="GHEA Mariam" w:cs="Sylfaen"/>
          <w:spacing w:val="-8"/>
          <w:sz w:val="24"/>
          <w:szCs w:val="24"/>
          <w:lang w:val="fr-FR"/>
        </w:rPr>
        <w:t xml:space="preserve"> «Հայաստանի Հանրապետության բյուջետային</w:t>
      </w:r>
      <w:r w:rsidRPr="006971C9">
        <w:rPr>
          <w:rFonts w:ascii="GHEA Mariam" w:hAnsi="GHEA Mariam" w:cs="Sylfaen"/>
          <w:sz w:val="24"/>
          <w:szCs w:val="24"/>
          <w:lang w:val="fr-FR"/>
        </w:rPr>
        <w:t xml:space="preserve"> համակարգի </w:t>
      </w:r>
      <w:r w:rsidRPr="007D676E">
        <w:rPr>
          <w:rFonts w:ascii="GHEA Mariam" w:hAnsi="GHEA Mariam" w:cs="Sylfaen"/>
          <w:spacing w:val="-16"/>
          <w:sz w:val="24"/>
          <w:szCs w:val="24"/>
          <w:lang w:val="fr-FR"/>
        </w:rPr>
        <w:t xml:space="preserve">մասին» Հայաստանի Հանրապետության օրենքի 19-րդ հոդվածի 3-րդ </w:t>
      </w:r>
      <w:r w:rsidRPr="007D676E">
        <w:rPr>
          <w:rFonts w:ascii="GHEA Mariam" w:hAnsi="GHEA Mariam" w:cs="Sylfaen"/>
          <w:spacing w:val="-16"/>
          <w:sz w:val="24"/>
          <w:szCs w:val="24"/>
          <w:lang w:val="hy-AM"/>
        </w:rPr>
        <w:t>կետը</w:t>
      </w:r>
      <w:r w:rsidRPr="007D676E">
        <w:rPr>
          <w:rFonts w:ascii="GHEA Mariam" w:hAnsi="GHEA Mariam" w:cs="Sylfaen"/>
          <w:spacing w:val="-16"/>
          <w:sz w:val="24"/>
          <w:szCs w:val="24"/>
          <w:lang w:val="fr-FR"/>
        </w:rPr>
        <w:t xml:space="preserve"> և 23-րդ հոդվածի</w:t>
      </w:r>
      <w:r w:rsidRPr="007D676E">
        <w:rPr>
          <w:rFonts w:ascii="GHEA Mariam" w:hAnsi="GHEA Mariam" w:cs="Sylfaen"/>
          <w:spacing w:val="-8"/>
          <w:sz w:val="24"/>
          <w:szCs w:val="24"/>
          <w:lang w:val="fr-FR"/>
        </w:rPr>
        <w:t xml:space="preserve"> 3-րդ մաս</w:t>
      </w:r>
      <w:r w:rsidRPr="007D676E">
        <w:rPr>
          <w:rFonts w:ascii="GHEA Mariam" w:hAnsi="GHEA Mariam" w:cs="Sylfaen"/>
          <w:spacing w:val="-8"/>
          <w:sz w:val="24"/>
          <w:szCs w:val="24"/>
          <w:lang w:val="hy-AM"/>
        </w:rPr>
        <w:t>ը</w:t>
      </w:r>
      <w:r w:rsidRPr="007D676E">
        <w:rPr>
          <w:rFonts w:ascii="GHEA Mariam" w:hAnsi="GHEA Mariam" w:cs="Sylfaen"/>
          <w:spacing w:val="-8"/>
          <w:sz w:val="24"/>
          <w:szCs w:val="24"/>
          <w:lang w:val="fr-FR"/>
        </w:rPr>
        <w:t xml:space="preserve">՝ </w:t>
      </w:r>
      <w:r w:rsidRPr="007D676E">
        <w:rPr>
          <w:rFonts w:ascii="GHEA Mariam" w:hAnsi="GHEA Mariam" w:cs="Sylfaen"/>
          <w:spacing w:val="-8"/>
          <w:sz w:val="24"/>
          <w:szCs w:val="24"/>
          <w:lang w:val="hy-AM" w:eastAsia="x-none"/>
        </w:rPr>
        <w:t>Հայաստանի</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Հանրապետության</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կառավարությունը</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ո</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ր</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ո</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շ</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ու</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մ</w:t>
      </w:r>
      <w:r w:rsidRPr="007D676E">
        <w:rPr>
          <w:rFonts w:ascii="GHEA Mariam" w:hAnsi="GHEA Mariam" w:cs="Arial Armenian"/>
          <w:spacing w:val="-8"/>
          <w:sz w:val="24"/>
          <w:szCs w:val="24"/>
          <w:lang w:val="hy-AM" w:eastAsia="x-none"/>
        </w:rPr>
        <w:t xml:space="preserve">     </w:t>
      </w:r>
      <w:r w:rsidRPr="007D676E">
        <w:rPr>
          <w:rFonts w:ascii="GHEA Mariam" w:hAnsi="GHEA Mariam" w:cs="Sylfaen"/>
          <w:spacing w:val="-8"/>
          <w:sz w:val="24"/>
          <w:szCs w:val="24"/>
          <w:lang w:val="hy-AM" w:eastAsia="x-none"/>
        </w:rPr>
        <w:t>է</w:t>
      </w:r>
      <w:r w:rsidRPr="007D676E">
        <w:rPr>
          <w:rFonts w:ascii="GHEA Mariam" w:hAnsi="GHEA Mariam" w:cs="Arial Armenian"/>
          <w:spacing w:val="-8"/>
          <w:sz w:val="24"/>
          <w:szCs w:val="24"/>
          <w:lang w:val="hy-AM" w:eastAsia="x-none"/>
        </w:rPr>
        <w:t>.</w:t>
      </w:r>
    </w:p>
    <w:p w:rsidR="007D676E" w:rsidRPr="006971C9" w:rsidRDefault="007D676E" w:rsidP="007D676E">
      <w:pPr>
        <w:pStyle w:val="BodyText3"/>
        <w:numPr>
          <w:ilvl w:val="0"/>
          <w:numId w:val="1"/>
        </w:numPr>
        <w:tabs>
          <w:tab w:val="left" w:pos="993"/>
        </w:tabs>
        <w:spacing w:after="0" w:line="312" w:lineRule="auto"/>
        <w:ind w:left="0" w:firstLine="709"/>
        <w:jc w:val="both"/>
        <w:rPr>
          <w:rFonts w:ascii="GHEA Mariam" w:hAnsi="GHEA Mariam"/>
          <w:sz w:val="24"/>
          <w:szCs w:val="24"/>
          <w:lang w:val="fr-FR"/>
        </w:rPr>
      </w:pPr>
      <w:r w:rsidRPr="006971C9">
        <w:rPr>
          <w:rFonts w:ascii="GHEA Mariam" w:hAnsi="GHEA Mariam" w:cs="Sylfaen"/>
          <w:sz w:val="24"/>
          <w:szCs w:val="24"/>
          <w:lang w:val="fr-FR"/>
        </w:rPr>
        <w:t>«Հ</w:t>
      </w:r>
      <w:r w:rsidRPr="007D676E">
        <w:rPr>
          <w:rFonts w:ascii="GHEA Mariam" w:hAnsi="GHEA Mariam"/>
          <w:sz w:val="24"/>
          <w:szCs w:val="24"/>
          <w:shd w:val="clear" w:color="auto" w:fill="FFFFFF"/>
          <w:lang w:val="hy-AM"/>
        </w:rPr>
        <w:t>այաստանի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Հանրապետության</w:t>
      </w:r>
      <w:r w:rsidRPr="006971C9">
        <w:rPr>
          <w:rFonts w:ascii="GHEA Mariam" w:hAnsi="GHEA Mariam"/>
          <w:sz w:val="24"/>
          <w:szCs w:val="24"/>
          <w:shd w:val="clear" w:color="auto" w:fill="FFFFFF"/>
          <w:lang w:val="fr-FR"/>
        </w:rPr>
        <w:t xml:space="preserve"> 2021 </w:t>
      </w:r>
      <w:r w:rsidRPr="007D676E">
        <w:rPr>
          <w:rFonts w:ascii="GHEA Mariam" w:hAnsi="GHEA Mariam"/>
          <w:sz w:val="24"/>
          <w:szCs w:val="24"/>
          <w:shd w:val="clear" w:color="auto" w:fill="FFFFFF"/>
          <w:lang w:val="hy-AM"/>
        </w:rPr>
        <w:t>թվականի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պետական</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բյուջեի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մասին</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Հայաս</w:t>
      </w:r>
      <w:r w:rsidRPr="006971C9">
        <w:rPr>
          <w:rFonts w:ascii="GHEA Mariam" w:hAnsi="GHEA Mariam"/>
          <w:sz w:val="24"/>
          <w:szCs w:val="24"/>
          <w:shd w:val="clear" w:color="auto" w:fill="FFFFFF"/>
          <w:lang w:val="fr-FR"/>
        </w:rPr>
        <w:softHyphen/>
      </w:r>
      <w:r w:rsidRPr="007D676E">
        <w:rPr>
          <w:rFonts w:ascii="GHEA Mariam" w:hAnsi="GHEA Mariam"/>
          <w:sz w:val="24"/>
          <w:szCs w:val="24"/>
          <w:shd w:val="clear" w:color="auto" w:fill="FFFFFF"/>
          <w:lang w:val="hy-AM"/>
        </w:rPr>
        <w:t>տա</w:t>
      </w:r>
      <w:r w:rsidRPr="006971C9">
        <w:rPr>
          <w:rFonts w:ascii="GHEA Mariam" w:hAnsi="GHEA Mariam"/>
          <w:sz w:val="24"/>
          <w:szCs w:val="24"/>
          <w:shd w:val="clear" w:color="auto" w:fill="FFFFFF"/>
          <w:lang w:val="fr-FR"/>
        </w:rPr>
        <w:softHyphen/>
      </w:r>
      <w:r w:rsidRPr="007D676E">
        <w:rPr>
          <w:rFonts w:ascii="GHEA Mariam" w:hAnsi="GHEA Mariam"/>
          <w:sz w:val="24"/>
          <w:szCs w:val="24"/>
          <w:shd w:val="clear" w:color="auto" w:fill="FFFFFF"/>
          <w:lang w:val="hy-AM"/>
        </w:rPr>
        <w:t>նի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Հանրապետության</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օրենքի</w:t>
      </w:r>
      <w:r w:rsidRPr="006971C9">
        <w:rPr>
          <w:rFonts w:ascii="GHEA Mariam" w:hAnsi="GHEA Mariam"/>
          <w:sz w:val="24"/>
          <w:szCs w:val="24"/>
          <w:shd w:val="clear" w:color="auto" w:fill="FFFFFF"/>
          <w:lang w:val="fr-FR"/>
        </w:rPr>
        <w:t xml:space="preserve"> N 1 </w:t>
      </w:r>
      <w:r w:rsidRPr="007D676E">
        <w:rPr>
          <w:rFonts w:ascii="GHEA Mariam" w:hAnsi="GHEA Mariam"/>
          <w:sz w:val="24"/>
          <w:szCs w:val="24"/>
          <w:shd w:val="clear" w:color="auto" w:fill="FFFFFF"/>
          <w:lang w:val="hy-AM"/>
        </w:rPr>
        <w:t>հավելվածի</w:t>
      </w:r>
      <w:r w:rsidRPr="006971C9">
        <w:rPr>
          <w:rFonts w:ascii="GHEA Mariam" w:hAnsi="GHEA Mariam"/>
          <w:sz w:val="24"/>
          <w:szCs w:val="24"/>
          <w:shd w:val="clear" w:color="auto" w:fill="FFFFFF"/>
          <w:lang w:val="fr-FR"/>
        </w:rPr>
        <w:t xml:space="preserve"> N 2</w:t>
      </w:r>
      <w:r w:rsidRPr="006971C9">
        <w:rPr>
          <w:rFonts w:ascii="GHEA Mariam" w:hAnsi="GHEA Mariam"/>
          <w:sz w:val="24"/>
          <w:szCs w:val="24"/>
          <w:shd w:val="clear" w:color="auto" w:fill="FFFFFF"/>
          <w:lang w:val="hy-AM"/>
        </w:rPr>
        <w:t xml:space="preserve"> </w:t>
      </w:r>
      <w:r w:rsidRPr="007D676E">
        <w:rPr>
          <w:rFonts w:ascii="GHEA Mariam" w:hAnsi="GHEA Mariam"/>
          <w:sz w:val="24"/>
          <w:szCs w:val="24"/>
          <w:shd w:val="clear" w:color="auto" w:fill="FFFFFF"/>
          <w:lang w:val="hy-AM"/>
        </w:rPr>
        <w:t>աղյուսակում</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կատարել</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վերաբաշխում</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Հայաստանի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Հանրապետության</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կառավարության</w:t>
      </w:r>
      <w:r w:rsidRPr="006971C9">
        <w:rPr>
          <w:rFonts w:ascii="GHEA Mariam" w:hAnsi="GHEA Mariam"/>
          <w:sz w:val="24"/>
          <w:szCs w:val="24"/>
          <w:shd w:val="clear" w:color="auto" w:fill="FFFFFF"/>
          <w:lang w:val="fr-FR"/>
        </w:rPr>
        <w:t xml:space="preserve"> 2020 </w:t>
      </w:r>
      <w:r w:rsidRPr="007D676E">
        <w:rPr>
          <w:rFonts w:ascii="GHEA Mariam" w:hAnsi="GHEA Mariam"/>
          <w:sz w:val="24"/>
          <w:szCs w:val="24"/>
          <w:shd w:val="clear" w:color="auto" w:fill="FFFFFF"/>
          <w:lang w:val="hy-AM"/>
        </w:rPr>
        <w:t>թվականի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դեկտեմբերի</w:t>
      </w:r>
      <w:r w:rsidRPr="006971C9">
        <w:rPr>
          <w:rFonts w:ascii="GHEA Mariam" w:hAnsi="GHEA Mariam"/>
          <w:sz w:val="24"/>
          <w:szCs w:val="24"/>
          <w:shd w:val="clear" w:color="auto" w:fill="FFFFFF"/>
          <w:lang w:val="fr-FR"/>
        </w:rPr>
        <w:t xml:space="preserve"> 30-</w:t>
      </w:r>
      <w:r w:rsidRPr="007D676E">
        <w:rPr>
          <w:rFonts w:ascii="GHEA Mariam" w:hAnsi="GHEA Mariam"/>
          <w:sz w:val="24"/>
          <w:szCs w:val="24"/>
          <w:shd w:val="clear" w:color="auto" w:fill="FFFFFF"/>
          <w:lang w:val="hy-AM"/>
        </w:rPr>
        <w:t>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Հայաստանի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Հանրապետության</w:t>
      </w:r>
      <w:r w:rsidRPr="006971C9">
        <w:rPr>
          <w:rFonts w:ascii="GHEA Mariam" w:hAnsi="GHEA Mariam"/>
          <w:sz w:val="24"/>
          <w:szCs w:val="24"/>
          <w:shd w:val="clear" w:color="auto" w:fill="FFFFFF"/>
          <w:lang w:val="fr-FR"/>
        </w:rPr>
        <w:t xml:space="preserve"> 2021 </w:t>
      </w:r>
      <w:r w:rsidRPr="007D676E">
        <w:rPr>
          <w:rFonts w:ascii="GHEA Mariam" w:hAnsi="GHEA Mariam"/>
          <w:sz w:val="24"/>
          <w:szCs w:val="24"/>
          <w:shd w:val="clear" w:color="auto" w:fill="FFFFFF"/>
          <w:lang w:val="hy-AM"/>
        </w:rPr>
        <w:t>թվականի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պետական</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բյուջեի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կատարումն</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ապահովող</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միջոցառումների</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մասին</w:t>
      </w:r>
      <w:r w:rsidRPr="006971C9">
        <w:rPr>
          <w:rFonts w:ascii="GHEA Mariam" w:hAnsi="GHEA Mariam"/>
          <w:sz w:val="24"/>
          <w:szCs w:val="24"/>
          <w:shd w:val="clear" w:color="auto" w:fill="FFFFFF"/>
          <w:lang w:val="fr-FR"/>
        </w:rPr>
        <w:t>» N 2215-</w:t>
      </w:r>
      <w:r w:rsidRPr="007D676E">
        <w:rPr>
          <w:rFonts w:ascii="GHEA Mariam" w:hAnsi="GHEA Mariam"/>
          <w:sz w:val="24"/>
          <w:szCs w:val="24"/>
          <w:shd w:val="clear" w:color="auto" w:fill="FFFFFF"/>
          <w:lang w:val="hy-AM"/>
        </w:rPr>
        <w:t>Ն</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որոշման</w:t>
      </w:r>
      <w:r w:rsidRPr="006971C9">
        <w:rPr>
          <w:rFonts w:ascii="GHEA Mariam" w:hAnsi="GHEA Mariam"/>
          <w:sz w:val="24"/>
          <w:szCs w:val="24"/>
          <w:shd w:val="clear" w:color="auto" w:fill="FFFFFF"/>
          <w:lang w:val="fr-FR"/>
        </w:rPr>
        <w:t xml:space="preserve"> NN 3, 4, </w:t>
      </w:r>
      <w:r w:rsidRPr="006971C9">
        <w:rPr>
          <w:rFonts w:ascii="GHEA Mariam" w:hAnsi="GHEA Mariam"/>
          <w:sz w:val="24"/>
          <w:szCs w:val="24"/>
          <w:lang w:val="fr-FR"/>
        </w:rPr>
        <w:t>5</w:t>
      </w:r>
      <w:r w:rsidRPr="006971C9">
        <w:rPr>
          <w:rFonts w:ascii="GHEA Mariam" w:hAnsi="GHEA Mariam"/>
          <w:sz w:val="24"/>
          <w:szCs w:val="24"/>
          <w:shd w:val="clear" w:color="auto" w:fill="FFFFFF"/>
          <w:lang w:val="fr-FR"/>
        </w:rPr>
        <w:t xml:space="preserve">, 9 </w:t>
      </w:r>
      <w:r w:rsidRPr="006971C9">
        <w:rPr>
          <w:rFonts w:ascii="GHEA Mariam" w:hAnsi="GHEA Mariam"/>
          <w:sz w:val="24"/>
          <w:szCs w:val="24"/>
          <w:shd w:val="clear" w:color="auto" w:fill="FFFFFF"/>
          <w:lang w:val="hy-AM"/>
        </w:rPr>
        <w:t xml:space="preserve">և </w:t>
      </w:r>
      <w:r w:rsidRPr="006971C9">
        <w:rPr>
          <w:rFonts w:ascii="GHEA Mariam" w:hAnsi="GHEA Mariam"/>
          <w:sz w:val="24"/>
          <w:szCs w:val="24"/>
          <w:shd w:val="clear" w:color="auto" w:fill="FFFFFF"/>
          <w:lang w:val="fr-FR"/>
        </w:rPr>
        <w:t xml:space="preserve">9.1 </w:t>
      </w:r>
      <w:r w:rsidRPr="007D676E">
        <w:rPr>
          <w:rFonts w:ascii="GHEA Mariam" w:hAnsi="GHEA Mariam"/>
          <w:sz w:val="24"/>
          <w:szCs w:val="24"/>
          <w:shd w:val="clear" w:color="auto" w:fill="FFFFFF"/>
          <w:lang w:val="hy-AM"/>
        </w:rPr>
        <w:t>հավելվածներում</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կատարել</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փոփոխություններ</w:t>
      </w:r>
      <w:r w:rsidRPr="006971C9">
        <w:rPr>
          <w:rFonts w:ascii="GHEA Mariam" w:hAnsi="GHEA Mariam"/>
          <w:sz w:val="24"/>
          <w:szCs w:val="24"/>
          <w:shd w:val="clear" w:color="auto" w:fill="FFFFFF"/>
          <w:lang w:val="fr-FR"/>
        </w:rPr>
        <w:t xml:space="preserve">` </w:t>
      </w:r>
      <w:r w:rsidRPr="007D676E">
        <w:rPr>
          <w:rFonts w:ascii="GHEA Mariam" w:hAnsi="GHEA Mariam"/>
          <w:sz w:val="24"/>
          <w:szCs w:val="24"/>
          <w:shd w:val="clear" w:color="auto" w:fill="FFFFFF"/>
          <w:lang w:val="hy-AM"/>
        </w:rPr>
        <w:t>համաձայն</w:t>
      </w:r>
      <w:r w:rsidRPr="006971C9">
        <w:rPr>
          <w:rFonts w:ascii="GHEA Mariam" w:hAnsi="GHEA Mariam"/>
          <w:sz w:val="24"/>
          <w:szCs w:val="24"/>
          <w:shd w:val="clear" w:color="auto" w:fill="FFFFFF"/>
          <w:lang w:val="fr-FR"/>
        </w:rPr>
        <w:t xml:space="preserve"> NN 1, 2, 3,4</w:t>
      </w:r>
      <w:r w:rsidRPr="006971C9">
        <w:rPr>
          <w:rFonts w:ascii="GHEA Mariam" w:hAnsi="GHEA Mariam"/>
          <w:sz w:val="24"/>
          <w:szCs w:val="24"/>
          <w:shd w:val="clear" w:color="auto" w:fill="FFFFFF"/>
          <w:lang w:val="hy-AM"/>
        </w:rPr>
        <w:t xml:space="preserve"> և </w:t>
      </w:r>
      <w:r w:rsidRPr="006971C9">
        <w:rPr>
          <w:rFonts w:ascii="GHEA Mariam" w:hAnsi="GHEA Mariam"/>
          <w:sz w:val="24"/>
          <w:szCs w:val="24"/>
          <w:shd w:val="clear" w:color="auto" w:fill="FFFFFF"/>
          <w:lang w:val="fr-FR"/>
        </w:rPr>
        <w:t xml:space="preserve">5 </w:t>
      </w:r>
      <w:r w:rsidRPr="007D676E">
        <w:rPr>
          <w:rFonts w:ascii="GHEA Mariam" w:hAnsi="GHEA Mariam" w:cs="Arial"/>
          <w:sz w:val="24"/>
          <w:szCs w:val="24"/>
          <w:lang w:val="hy-AM"/>
        </w:rPr>
        <w:t>հավելվածների</w:t>
      </w:r>
      <w:r w:rsidRPr="006971C9">
        <w:rPr>
          <w:rFonts w:ascii="GHEA Mariam" w:hAnsi="GHEA Mariam"/>
          <w:sz w:val="24"/>
          <w:szCs w:val="24"/>
          <w:lang w:val="fr-FR"/>
        </w:rPr>
        <w:t>:</w:t>
      </w:r>
    </w:p>
    <w:p w:rsidR="007D676E" w:rsidRPr="006971C9" w:rsidRDefault="007D676E" w:rsidP="007D676E">
      <w:pPr>
        <w:pStyle w:val="BodyText3"/>
        <w:numPr>
          <w:ilvl w:val="0"/>
          <w:numId w:val="1"/>
        </w:numPr>
        <w:tabs>
          <w:tab w:val="left" w:pos="993"/>
        </w:tabs>
        <w:spacing w:after="0" w:line="312" w:lineRule="auto"/>
        <w:ind w:left="0" w:firstLine="709"/>
        <w:jc w:val="both"/>
        <w:rPr>
          <w:rFonts w:ascii="GHEA Mariam" w:hAnsi="GHEA Mariam"/>
          <w:sz w:val="24"/>
          <w:szCs w:val="24"/>
          <w:lang w:val="fr-FR"/>
        </w:rPr>
      </w:pPr>
      <w:r w:rsidRPr="006971C9">
        <w:rPr>
          <w:rFonts w:ascii="GHEA Mariam" w:hAnsi="GHEA Mariam" w:cs="Sylfaen"/>
          <w:sz w:val="24"/>
          <w:szCs w:val="24"/>
          <w:lang w:val="hy-AM"/>
        </w:rPr>
        <w:t xml:space="preserve">Սույն որոշումն </w:t>
      </w:r>
      <w:r w:rsidRPr="006971C9">
        <w:rPr>
          <w:rFonts w:ascii="GHEA Mariam" w:hAnsi="GHEA Mariam"/>
          <w:sz w:val="24"/>
          <w:szCs w:val="24"/>
          <w:shd w:val="clear" w:color="auto" w:fill="FFFFFF"/>
        </w:rPr>
        <w:t>ուժի</w:t>
      </w:r>
      <w:r w:rsidRPr="006971C9">
        <w:rPr>
          <w:rFonts w:ascii="GHEA Mariam" w:hAnsi="GHEA Mariam" w:cs="Sylfaen"/>
          <w:sz w:val="24"/>
          <w:szCs w:val="24"/>
          <w:lang w:val="hy-AM"/>
        </w:rPr>
        <w:t xml:space="preserve"> մեջ է մտնում պաշտոնական հրապարակմանը հաջորդող օրվանից:</w:t>
      </w:r>
    </w:p>
    <w:p w:rsidR="001F225D" w:rsidRDefault="001F225D" w:rsidP="007D676E">
      <w:pPr>
        <w:pStyle w:val="mechtex"/>
        <w:tabs>
          <w:tab w:val="left" w:pos="993"/>
        </w:tabs>
        <w:ind w:firstLine="709"/>
        <w:jc w:val="both"/>
        <w:rPr>
          <w:rFonts w:ascii="Arial" w:hAnsi="Arial" w:cs="Arial"/>
          <w:lang w:val="fr-FR"/>
        </w:rPr>
      </w:pPr>
    </w:p>
    <w:p w:rsidR="007D676E" w:rsidRPr="00B3715F" w:rsidRDefault="007D676E">
      <w:pPr>
        <w:pStyle w:val="mechtex"/>
        <w:ind w:firstLine="720"/>
        <w:jc w:val="left"/>
        <w:rPr>
          <w:rFonts w:ascii="GHEA Mariam" w:hAnsi="GHEA Mariam" w:cs="Arial Armenian"/>
          <w:sz w:val="24"/>
          <w:szCs w:val="24"/>
          <w:lang w:val="hy-AM"/>
        </w:rPr>
      </w:pPr>
      <w:r w:rsidRPr="00B3715F">
        <w:rPr>
          <w:rFonts w:ascii="GHEA Mariam" w:hAnsi="GHEA Mariam" w:cs="Sylfaen"/>
          <w:sz w:val="24"/>
          <w:szCs w:val="24"/>
          <w:lang w:val="hy-AM"/>
        </w:rPr>
        <w:t>ՀԱՅԱՍՏԱՆԻ</w:t>
      </w:r>
      <w:r w:rsidR="000D026E">
        <w:rPr>
          <w:rFonts w:ascii="GHEA Mariam" w:hAnsi="GHEA Mariam" w:cs="Arial Armenian"/>
          <w:sz w:val="24"/>
          <w:szCs w:val="24"/>
          <w:lang w:val="hy-AM"/>
        </w:rPr>
        <w:t xml:space="preserve"> </w:t>
      </w:r>
      <w:r w:rsidRPr="00B3715F">
        <w:rPr>
          <w:rFonts w:ascii="GHEA Mariam" w:hAnsi="GHEA Mariam" w:cs="Sylfaen"/>
          <w:sz w:val="24"/>
          <w:szCs w:val="24"/>
          <w:lang w:val="hy-AM"/>
        </w:rPr>
        <w:t>ՀԱՆՐԱՊԵՏՈՒԹՅԱՆ</w:t>
      </w:r>
    </w:p>
    <w:p w:rsidR="007D676E" w:rsidRPr="00B3715F" w:rsidRDefault="007D676E" w:rsidP="004E1ED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B3715F">
        <w:rPr>
          <w:rFonts w:ascii="GHEA Mariam" w:hAnsi="GHEA Mariam"/>
          <w:lang w:val="hy-AM"/>
        </w:rPr>
        <w:t xml:space="preserve">         </w:t>
      </w:r>
      <w:r w:rsidRPr="00B3715F">
        <w:rPr>
          <w:rFonts w:ascii="GHEA Mariam" w:hAnsi="GHEA Mariam"/>
          <w:lang w:val="hy-AM"/>
        </w:rPr>
        <w:tab/>
        <w:t xml:space="preserve">  </w:t>
      </w:r>
      <w:r w:rsidRPr="00B3715F">
        <w:rPr>
          <w:rFonts w:ascii="GHEA Mariam" w:hAnsi="GHEA Mariam"/>
          <w:lang w:val="hy-AM"/>
        </w:rPr>
        <w:tab/>
      </w:r>
      <w:r w:rsidRPr="00B3715F">
        <w:rPr>
          <w:rFonts w:ascii="GHEA Mariam" w:hAnsi="GHEA Mariam"/>
          <w:lang w:val="hy-AM"/>
        </w:rPr>
        <w:tab/>
        <w:t xml:space="preserve">  </w:t>
      </w:r>
      <w:r w:rsidRPr="00B3715F">
        <w:rPr>
          <w:rFonts w:ascii="GHEA Mariam" w:hAnsi="GHEA Mariam" w:cs="Sylfaen"/>
          <w:lang w:val="hy-AM"/>
        </w:rPr>
        <w:t>ՎԱՐՉԱՊԵՏ</w:t>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r>
      <w:r w:rsidRPr="00B3715F">
        <w:rPr>
          <w:rFonts w:ascii="GHEA Mariam" w:hAnsi="GHEA Mariam" w:cs="Arial Armenian"/>
          <w:lang w:val="hy-AM"/>
        </w:rPr>
        <w:tab/>
        <w:t xml:space="preserve">          Ն</w:t>
      </w:r>
      <w:r w:rsidRPr="00B3715F">
        <w:rPr>
          <w:rFonts w:ascii="GHEA Mariam" w:hAnsi="GHEA Mariam" w:cs="Sylfaen"/>
          <w:lang w:val="hy-AM"/>
        </w:rPr>
        <w:t>.</w:t>
      </w:r>
      <w:r w:rsidRPr="00B3715F">
        <w:rPr>
          <w:rFonts w:ascii="GHEA Mariam" w:hAnsi="GHEA Mariam" w:cs="Arial Armenian"/>
          <w:lang w:val="hy-AM"/>
        </w:rPr>
        <w:t xml:space="preserve"> ՓԱՇԻՆ</w:t>
      </w:r>
      <w:r w:rsidRPr="00B3715F">
        <w:rPr>
          <w:rFonts w:ascii="GHEA Mariam" w:hAnsi="GHEA Mariam" w:cs="Sylfaen"/>
          <w:lang w:val="hy-AM"/>
        </w:rPr>
        <w:t>ՅԱՆ</w:t>
      </w:r>
    </w:p>
    <w:p w:rsidR="007D676E" w:rsidRPr="00B3715F" w:rsidRDefault="007D676E" w:rsidP="004E1ED2">
      <w:pPr>
        <w:pStyle w:val="mechtex"/>
        <w:jc w:val="left"/>
        <w:rPr>
          <w:rFonts w:ascii="GHEA Mariam" w:hAnsi="GHEA Mariam" w:cs="Sylfaen"/>
          <w:sz w:val="24"/>
          <w:szCs w:val="24"/>
          <w:lang w:val="hy-AM"/>
        </w:rPr>
      </w:pPr>
    </w:p>
    <w:p w:rsidR="007D676E" w:rsidRDefault="007D676E" w:rsidP="007D676E">
      <w:pPr>
        <w:pStyle w:val="mechtex"/>
        <w:jc w:val="both"/>
        <w:rPr>
          <w:rFonts w:ascii="GHEA Mariam" w:hAnsi="GHEA Mariam" w:cs="Sylfaen"/>
          <w:sz w:val="24"/>
          <w:szCs w:val="24"/>
          <w:lang w:val="hy-AM"/>
        </w:rPr>
        <w:sectPr w:rsidR="007D676E" w:rsidSect="000D026E">
          <w:headerReference w:type="even" r:id="rId8"/>
          <w:headerReference w:type="default" r:id="rId9"/>
          <w:footerReference w:type="even" r:id="rId10"/>
          <w:pgSz w:w="11909" w:h="16834" w:code="9"/>
          <w:pgMar w:top="1440" w:right="1440" w:bottom="0" w:left="1440" w:header="720" w:footer="576" w:gutter="0"/>
          <w:pgNumType w:start="1"/>
          <w:cols w:space="720"/>
          <w:titlePg/>
          <w:docGrid w:linePitch="272"/>
        </w:sectPr>
      </w:pPr>
      <w:r w:rsidRPr="00B3715F">
        <w:rPr>
          <w:rFonts w:ascii="GHEA Mariam" w:hAnsi="GHEA Mariam" w:cs="Sylfaen"/>
          <w:sz w:val="24"/>
          <w:szCs w:val="24"/>
          <w:lang w:val="hy-AM"/>
        </w:rPr>
        <w:t>Երևան</w:t>
      </w:r>
    </w:p>
    <w:p w:rsidR="007D676E" w:rsidRPr="00780544" w:rsidRDefault="007D676E" w:rsidP="004E1ED2">
      <w:pPr>
        <w:pStyle w:val="mechtex"/>
        <w:ind w:left="10800" w:firstLine="720"/>
        <w:jc w:val="left"/>
        <w:rPr>
          <w:rFonts w:ascii="GHEA Mariam" w:hAnsi="GHEA Mariam"/>
          <w:spacing w:val="-8"/>
          <w:sz w:val="24"/>
          <w:szCs w:val="24"/>
          <w:lang w:val="hy-AM"/>
        </w:rPr>
      </w:pPr>
      <w:r w:rsidRPr="00780544">
        <w:rPr>
          <w:rFonts w:ascii="GHEA Mariam" w:hAnsi="GHEA Mariam"/>
          <w:spacing w:val="-8"/>
          <w:sz w:val="24"/>
          <w:szCs w:val="24"/>
          <w:lang w:val="hy-AM"/>
        </w:rPr>
        <w:lastRenderedPageBreak/>
        <w:t>Հավելված N 1</w:t>
      </w:r>
    </w:p>
    <w:p w:rsidR="007D676E" w:rsidRPr="00780544" w:rsidRDefault="007D676E" w:rsidP="004E1ED2">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D676E" w:rsidRDefault="007D676E" w:rsidP="007D676E">
      <w:pPr>
        <w:pStyle w:val="mechtex"/>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6D7460" w:rsidRDefault="006D7460" w:rsidP="007D676E">
      <w:pPr>
        <w:pStyle w:val="mechtex"/>
        <w:jc w:val="both"/>
        <w:rPr>
          <w:rFonts w:ascii="GHEA Mariam" w:hAnsi="GHEA Mariam"/>
          <w:spacing w:val="-2"/>
          <w:sz w:val="24"/>
          <w:szCs w:val="24"/>
          <w:lang w:val="hy-AM"/>
        </w:rPr>
      </w:pPr>
    </w:p>
    <w:tbl>
      <w:tblPr>
        <w:tblW w:w="15168" w:type="dxa"/>
        <w:tblLook w:val="04A0" w:firstRow="1" w:lastRow="0" w:firstColumn="1" w:lastColumn="0" w:noHBand="0" w:noVBand="1"/>
      </w:tblPr>
      <w:tblGrid>
        <w:gridCol w:w="1240"/>
        <w:gridCol w:w="1737"/>
        <w:gridCol w:w="8647"/>
        <w:gridCol w:w="3544"/>
      </w:tblGrid>
      <w:tr w:rsidR="006D7460" w:rsidRPr="00F83DF6" w:rsidTr="006D7460">
        <w:trPr>
          <w:trHeight w:val="1545"/>
        </w:trPr>
        <w:tc>
          <w:tcPr>
            <w:tcW w:w="15168" w:type="dxa"/>
            <w:gridSpan w:val="4"/>
            <w:tcBorders>
              <w:top w:val="nil"/>
              <w:left w:val="nil"/>
              <w:bottom w:val="nil"/>
              <w:right w:val="nil"/>
            </w:tcBorders>
            <w:shd w:val="clear" w:color="auto" w:fill="auto"/>
            <w:vAlign w:val="center"/>
            <w:hideMark/>
          </w:tcPr>
          <w:p w:rsidR="006D7460" w:rsidRPr="000D026E" w:rsidRDefault="006D7460" w:rsidP="006D7460">
            <w:pPr>
              <w:jc w:val="center"/>
              <w:rPr>
                <w:rFonts w:ascii="GHEA Mariam" w:hAnsi="GHEA Mariam" w:cs="Calibri"/>
                <w:bCs/>
                <w:color w:val="000000"/>
                <w:sz w:val="24"/>
                <w:szCs w:val="24"/>
                <w:lang w:val="hy-AM" w:eastAsia="en-US"/>
              </w:rPr>
            </w:pPr>
            <w:r w:rsidRPr="000D026E">
              <w:rPr>
                <w:rFonts w:ascii="GHEA Mariam" w:hAnsi="GHEA Mariam" w:cs="Calibri"/>
                <w:bCs/>
                <w:color w:val="000000"/>
                <w:sz w:val="24"/>
                <w:szCs w:val="24"/>
                <w:lang w:val="hy-AM" w:eastAsia="en-US"/>
              </w:rPr>
              <w:t xml:space="preserve">«ՀԱՅԱUՏԱՆԻ ՀԱՆՐԱՊԵՏՈՒԹՅԱՆ 2021 ԹՎԱԿԱՆԻ ՊԵՏԱԿԱՆ ԲՅՈՒՋԵԻ ՄԱUԻՆ»  </w:t>
            </w:r>
            <w:r w:rsidR="000D026E">
              <w:rPr>
                <w:rFonts w:ascii="GHEA Mariam" w:hAnsi="GHEA Mariam" w:cs="Calibri"/>
                <w:bCs/>
                <w:color w:val="000000"/>
                <w:sz w:val="24"/>
                <w:szCs w:val="24"/>
                <w:lang w:val="hy-AM" w:eastAsia="en-US"/>
              </w:rPr>
              <w:t xml:space="preserve">ՀՀ </w:t>
            </w:r>
            <w:r w:rsidRPr="000D026E">
              <w:rPr>
                <w:rFonts w:ascii="GHEA Mariam" w:hAnsi="GHEA Mariam" w:cs="Calibri"/>
                <w:bCs/>
                <w:color w:val="000000"/>
                <w:sz w:val="24"/>
                <w:szCs w:val="24"/>
                <w:lang w:val="hy-AM" w:eastAsia="en-US"/>
              </w:rPr>
              <w:t xml:space="preserve">OՐԵՆՔԻ N 1 ՀԱՎԵԼՎԱԾԻ N 2 ԱՂՅՈՒՍԱԿՈՒՄ ԿԱՏԱՐՎՈՂ ՎԵՐԱԲԱՇԽՈՒՄԸ ԵՎ ՀԱՅԱՍՏԱՆԻ ՀԱՆՐԱՊԵՏՈՒԹՅԱՆ ԿԱՌԱՎԱՐՈՒԹՅԱՆ 2020 ԹՎԱԿԱՆԻ ԴԵԿՏԵՄԲԵՐԻ 30-Ի N 2215-Ն ՈՐՈՇՄԱՆ N 5 ՀԱՎԵԼՎԱԾԻ N 1 ԱՂՅՈՒՍԱԿՈՒՄ ԿԱՏԱՐՎՈՂ ՓՈՓՈԽՈՒԹՅՈՒՆՆԵՐԸ </w:t>
            </w:r>
          </w:p>
        </w:tc>
      </w:tr>
      <w:tr w:rsidR="006D7460" w:rsidRPr="004E1ED2" w:rsidTr="004E1ED2">
        <w:trPr>
          <w:trHeight w:val="345"/>
        </w:trPr>
        <w:tc>
          <w:tcPr>
            <w:tcW w:w="1240" w:type="dxa"/>
            <w:tcBorders>
              <w:top w:val="nil"/>
              <w:left w:val="nil"/>
              <w:bottom w:val="nil"/>
              <w:right w:val="nil"/>
            </w:tcBorders>
            <w:shd w:val="clear" w:color="auto" w:fill="auto"/>
            <w:noWrap/>
            <w:vAlign w:val="bottom"/>
            <w:hideMark/>
          </w:tcPr>
          <w:p w:rsidR="006D7460" w:rsidRPr="006D7460" w:rsidRDefault="006D7460" w:rsidP="006D7460">
            <w:pPr>
              <w:rPr>
                <w:rFonts w:ascii="GHEA Mariam" w:hAnsi="GHEA Mariam"/>
                <w:sz w:val="22"/>
                <w:szCs w:val="22"/>
                <w:lang w:val="hy-AM" w:eastAsia="en-US"/>
              </w:rPr>
            </w:pPr>
          </w:p>
        </w:tc>
        <w:tc>
          <w:tcPr>
            <w:tcW w:w="1737" w:type="dxa"/>
            <w:tcBorders>
              <w:top w:val="nil"/>
              <w:left w:val="nil"/>
              <w:bottom w:val="nil"/>
              <w:right w:val="nil"/>
            </w:tcBorders>
            <w:shd w:val="clear" w:color="auto" w:fill="auto"/>
            <w:noWrap/>
            <w:vAlign w:val="bottom"/>
            <w:hideMark/>
          </w:tcPr>
          <w:p w:rsidR="006D7460" w:rsidRPr="006D7460" w:rsidRDefault="006D7460" w:rsidP="006D7460">
            <w:pPr>
              <w:rPr>
                <w:rFonts w:ascii="GHEA Mariam" w:hAnsi="GHEA Mariam"/>
                <w:sz w:val="22"/>
                <w:szCs w:val="22"/>
                <w:lang w:val="hy-AM" w:eastAsia="en-US"/>
              </w:rPr>
            </w:pPr>
          </w:p>
        </w:tc>
        <w:tc>
          <w:tcPr>
            <w:tcW w:w="8647" w:type="dxa"/>
            <w:tcBorders>
              <w:top w:val="nil"/>
              <w:left w:val="nil"/>
              <w:bottom w:val="nil"/>
              <w:right w:val="nil"/>
            </w:tcBorders>
            <w:shd w:val="clear" w:color="auto" w:fill="auto"/>
            <w:noWrap/>
            <w:vAlign w:val="bottom"/>
            <w:hideMark/>
          </w:tcPr>
          <w:p w:rsidR="006D7460" w:rsidRPr="006D7460" w:rsidRDefault="006D7460" w:rsidP="006D7460">
            <w:pPr>
              <w:rPr>
                <w:rFonts w:ascii="GHEA Mariam" w:hAnsi="GHEA Mariam"/>
                <w:sz w:val="22"/>
                <w:szCs w:val="22"/>
                <w:lang w:val="hy-AM" w:eastAsia="en-US"/>
              </w:rPr>
            </w:pPr>
          </w:p>
        </w:tc>
        <w:tc>
          <w:tcPr>
            <w:tcW w:w="3544" w:type="dxa"/>
            <w:tcBorders>
              <w:top w:val="nil"/>
              <w:left w:val="nil"/>
              <w:bottom w:val="nil"/>
              <w:right w:val="nil"/>
            </w:tcBorders>
            <w:shd w:val="clear" w:color="auto" w:fill="auto"/>
            <w:noWrap/>
            <w:vAlign w:val="bottom"/>
            <w:hideMark/>
          </w:tcPr>
          <w:p w:rsidR="006D7460" w:rsidRPr="004E1ED2" w:rsidRDefault="004E1ED2" w:rsidP="004E1ED2">
            <w:pPr>
              <w:jc w:val="right"/>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w:t>
            </w:r>
            <w:r w:rsidR="006D7460" w:rsidRPr="004E1ED2">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006D7460" w:rsidRPr="004E1ED2">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6D7460" w:rsidRPr="00F83DF6" w:rsidTr="004E1ED2">
        <w:trPr>
          <w:trHeight w:val="409"/>
        </w:trPr>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6D7460" w:rsidRPr="004E1ED2" w:rsidRDefault="006D7460" w:rsidP="006D7460">
            <w:pPr>
              <w:jc w:val="center"/>
              <w:rPr>
                <w:rFonts w:ascii="GHEA Mariam" w:hAnsi="GHEA Mariam" w:cs="Calibri"/>
                <w:color w:val="000000"/>
                <w:sz w:val="22"/>
                <w:szCs w:val="22"/>
                <w:lang w:val="hy-AM" w:eastAsia="en-US"/>
              </w:rPr>
            </w:pPr>
            <w:r w:rsidRPr="004E1ED2">
              <w:rPr>
                <w:rFonts w:ascii="GHEA Mariam" w:hAnsi="GHEA Mariam" w:cs="Calibri"/>
                <w:color w:val="000000"/>
                <w:sz w:val="22"/>
                <w:szCs w:val="22"/>
                <w:lang w:val="hy-AM" w:eastAsia="en-US"/>
              </w:rPr>
              <w:t xml:space="preserve"> Ծրագրային դասիչը</w:t>
            </w:r>
          </w:p>
        </w:tc>
        <w:tc>
          <w:tcPr>
            <w:tcW w:w="864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7460" w:rsidRPr="004E1ED2" w:rsidRDefault="006D7460" w:rsidP="006D7460">
            <w:pPr>
              <w:jc w:val="center"/>
              <w:rPr>
                <w:rFonts w:ascii="GHEA Mariam" w:hAnsi="GHEA Mariam" w:cs="Calibri"/>
                <w:color w:val="000000"/>
                <w:sz w:val="22"/>
                <w:szCs w:val="22"/>
                <w:lang w:val="hy-AM" w:eastAsia="en-US"/>
              </w:rPr>
            </w:pPr>
            <w:r w:rsidRPr="004E1ED2">
              <w:rPr>
                <w:rFonts w:ascii="GHEA Mariam" w:hAnsi="GHEA Mariam" w:cs="Calibri"/>
                <w:color w:val="000000"/>
                <w:sz w:val="22"/>
                <w:szCs w:val="22"/>
                <w:lang w:val="hy-AM" w:eastAsia="en-US"/>
              </w:rPr>
              <w:t xml:space="preserve"> Բյուջետային հատկացումների գլխավոր կարգադրիչների, ծրագրերի և միջոցառումների անվանումները</w:t>
            </w: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7460" w:rsidRPr="004E1ED2" w:rsidRDefault="006D7460" w:rsidP="006D7460">
            <w:pPr>
              <w:jc w:val="center"/>
              <w:rPr>
                <w:rFonts w:ascii="GHEA Mariam" w:hAnsi="GHEA Mariam" w:cs="Calibri"/>
                <w:sz w:val="22"/>
                <w:szCs w:val="22"/>
                <w:lang w:val="hy-AM" w:eastAsia="en-US"/>
              </w:rPr>
            </w:pPr>
            <w:r w:rsidRPr="004E1ED2">
              <w:rPr>
                <w:rFonts w:ascii="GHEA Mariam" w:hAnsi="GHEA Mariam" w:cs="Calibri"/>
                <w:sz w:val="22"/>
                <w:szCs w:val="22"/>
                <w:lang w:val="hy-AM" w:eastAsia="en-US"/>
              </w:rPr>
              <w:t>Ցուցանիշների փոփոխությունը (ավելացումները նշված են դրական նշանով, իսկ նվազեցումները՝ փակագծերում)</w:t>
            </w:r>
          </w:p>
        </w:tc>
      </w:tr>
      <w:tr w:rsidR="006D7460" w:rsidRPr="006D7460" w:rsidTr="004E1ED2">
        <w:trPr>
          <w:trHeight w:val="53"/>
        </w:trPr>
        <w:tc>
          <w:tcPr>
            <w:tcW w:w="1240" w:type="dxa"/>
            <w:tcBorders>
              <w:top w:val="nil"/>
              <w:left w:val="single" w:sz="4" w:space="0" w:color="auto"/>
              <w:bottom w:val="single" w:sz="4" w:space="0" w:color="auto"/>
              <w:right w:val="single" w:sz="4" w:space="0" w:color="auto"/>
            </w:tcBorders>
            <w:shd w:val="clear" w:color="auto" w:fill="auto"/>
            <w:vAlign w:val="center"/>
            <w:hideMark/>
          </w:tcPr>
          <w:p w:rsidR="006D7460" w:rsidRPr="004E1ED2" w:rsidRDefault="004E1ED2" w:rsidP="004E1ED2">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ծ</w:t>
            </w:r>
            <w:r w:rsidR="006D7460" w:rsidRPr="006D7460">
              <w:rPr>
                <w:rFonts w:ascii="GHEA Mariam" w:hAnsi="GHEA Mariam" w:cs="Calibri"/>
                <w:color w:val="000000"/>
                <w:sz w:val="22"/>
                <w:szCs w:val="22"/>
                <w:lang w:eastAsia="en-US"/>
              </w:rPr>
              <w:t>րագիր</w:t>
            </w:r>
            <w:r>
              <w:rPr>
                <w:rFonts w:ascii="GHEA Mariam" w:hAnsi="GHEA Mariam" w:cs="Calibri"/>
                <w:color w:val="000000"/>
                <w:sz w:val="22"/>
                <w:szCs w:val="22"/>
                <w:lang w:val="hy-AM" w:eastAsia="en-US"/>
              </w:rPr>
              <w:t>ը</w:t>
            </w:r>
          </w:p>
        </w:tc>
        <w:tc>
          <w:tcPr>
            <w:tcW w:w="1737" w:type="dxa"/>
            <w:tcBorders>
              <w:top w:val="nil"/>
              <w:left w:val="nil"/>
              <w:bottom w:val="single" w:sz="4" w:space="0" w:color="auto"/>
              <w:right w:val="single" w:sz="4" w:space="0" w:color="auto"/>
            </w:tcBorders>
            <w:shd w:val="clear" w:color="auto" w:fill="auto"/>
            <w:vAlign w:val="center"/>
            <w:hideMark/>
          </w:tcPr>
          <w:p w:rsidR="006D7460" w:rsidRPr="004E1ED2" w:rsidRDefault="004E1ED2" w:rsidP="004E1ED2">
            <w:pPr>
              <w:jc w:val="center"/>
              <w:rPr>
                <w:rFonts w:ascii="GHEA Mariam" w:hAnsi="GHEA Mariam" w:cs="Calibri"/>
                <w:color w:val="000000"/>
                <w:sz w:val="22"/>
                <w:szCs w:val="22"/>
                <w:lang w:val="hy-AM" w:eastAsia="en-US"/>
              </w:rPr>
            </w:pPr>
            <w:r>
              <w:rPr>
                <w:rFonts w:ascii="GHEA Mariam" w:hAnsi="GHEA Mariam" w:cs="Calibri"/>
                <w:color w:val="000000"/>
                <w:sz w:val="22"/>
                <w:szCs w:val="22"/>
                <w:lang w:val="hy-AM" w:eastAsia="en-US"/>
              </w:rPr>
              <w:t>մ</w:t>
            </w:r>
            <w:r w:rsidR="006D7460" w:rsidRPr="006D7460">
              <w:rPr>
                <w:rFonts w:ascii="GHEA Mariam" w:hAnsi="GHEA Mariam" w:cs="Calibri"/>
                <w:color w:val="000000"/>
                <w:sz w:val="22"/>
                <w:szCs w:val="22"/>
                <w:lang w:eastAsia="en-US"/>
              </w:rPr>
              <w:t>իջոցառում</w:t>
            </w:r>
            <w:r>
              <w:rPr>
                <w:rFonts w:ascii="GHEA Mariam" w:hAnsi="GHEA Mariam" w:cs="Calibri"/>
                <w:color w:val="000000"/>
                <w:sz w:val="22"/>
                <w:szCs w:val="22"/>
                <w:lang w:val="hy-AM" w:eastAsia="en-US"/>
              </w:rPr>
              <w:t>ը</w:t>
            </w:r>
          </w:p>
        </w:tc>
        <w:tc>
          <w:tcPr>
            <w:tcW w:w="8647"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3544" w:type="dxa"/>
            <w:tcBorders>
              <w:top w:val="nil"/>
              <w:left w:val="single" w:sz="4" w:space="0" w:color="auto"/>
              <w:bottom w:val="single" w:sz="4" w:space="0" w:color="auto"/>
              <w:right w:val="single" w:sz="4" w:space="0" w:color="auto"/>
            </w:tcBorders>
            <w:shd w:val="clear" w:color="auto" w:fill="auto"/>
            <w:vAlign w:val="center"/>
            <w:hideMark/>
          </w:tcPr>
          <w:p w:rsidR="006D7460" w:rsidRPr="006D7460" w:rsidRDefault="004E1ED2" w:rsidP="004E1ED2">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6D7460" w:rsidRPr="006D7460">
              <w:rPr>
                <w:rFonts w:ascii="GHEA Mariam" w:hAnsi="GHEA Mariam" w:cs="Calibri"/>
                <w:color w:val="000000"/>
                <w:sz w:val="22"/>
                <w:szCs w:val="22"/>
                <w:lang w:eastAsia="en-US"/>
              </w:rPr>
              <w:t xml:space="preserve">արի </w:t>
            </w:r>
          </w:p>
        </w:tc>
      </w:tr>
      <w:tr w:rsidR="006D7460" w:rsidRPr="006D7460" w:rsidTr="004E1ED2">
        <w:trPr>
          <w:trHeight w:val="53"/>
        </w:trPr>
        <w:tc>
          <w:tcPr>
            <w:tcW w:w="1240" w:type="dxa"/>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tcBorders>
              <w:top w:val="single" w:sz="4" w:space="0" w:color="auto"/>
              <w:left w:val="nil"/>
              <w:bottom w:val="single" w:sz="4" w:space="0" w:color="auto"/>
              <w:right w:val="nil"/>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D7460" w:rsidRPr="009342AE" w:rsidRDefault="006D7460" w:rsidP="006D7460">
            <w:pPr>
              <w:jc w:val="center"/>
              <w:rPr>
                <w:rFonts w:ascii="GHEA Mariam" w:hAnsi="GHEA Mariam" w:cs="Calibri"/>
                <w:bCs/>
                <w:sz w:val="22"/>
                <w:szCs w:val="22"/>
                <w:lang w:val="hy-AM" w:eastAsia="en-US"/>
              </w:rPr>
            </w:pPr>
            <w:r w:rsidRPr="006D7460">
              <w:rPr>
                <w:rFonts w:ascii="GHEA Mariam" w:hAnsi="GHEA Mariam" w:cs="Calibri"/>
                <w:bCs/>
                <w:sz w:val="22"/>
                <w:szCs w:val="22"/>
                <w:lang w:eastAsia="en-US"/>
              </w:rPr>
              <w:t xml:space="preserve"> ԸՆԴԱՄԵՆԸ</w:t>
            </w:r>
            <w:r w:rsidR="009342AE">
              <w:rPr>
                <w:rFonts w:ascii="GHEA Mariam" w:hAnsi="GHEA Mariam" w:cs="Calibri"/>
                <w:bCs/>
                <w:sz w:val="22"/>
                <w:szCs w:val="22"/>
                <w:lang w:val="hy-AM" w:eastAsia="en-US"/>
              </w:rPr>
              <w:t>՝</w:t>
            </w:r>
          </w:p>
        </w:tc>
        <w:tc>
          <w:tcPr>
            <w:tcW w:w="3544" w:type="dxa"/>
            <w:tcBorders>
              <w:top w:val="nil"/>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sz w:val="22"/>
                <w:szCs w:val="22"/>
                <w:lang w:eastAsia="en-US"/>
              </w:rPr>
            </w:pPr>
            <w:r w:rsidRPr="006D7460">
              <w:rPr>
                <w:rFonts w:ascii="GHEA Mariam" w:hAnsi="GHEA Mariam" w:cs="Calibri"/>
                <w:sz w:val="22"/>
                <w:szCs w:val="22"/>
                <w:lang w:eastAsia="en-US"/>
              </w:rPr>
              <w:t>-</w:t>
            </w:r>
          </w:p>
        </w:tc>
      </w:tr>
      <w:tr w:rsidR="006D7460" w:rsidRPr="006D7460" w:rsidTr="000D026E">
        <w:trPr>
          <w:trHeight w:val="53"/>
        </w:trPr>
        <w:tc>
          <w:tcPr>
            <w:tcW w:w="1240" w:type="dxa"/>
            <w:tcBorders>
              <w:top w:val="nil"/>
              <w:left w:val="single" w:sz="4" w:space="0" w:color="auto"/>
              <w:bottom w:val="single" w:sz="4" w:space="0" w:color="auto"/>
              <w:right w:val="single" w:sz="4" w:space="0" w:color="auto"/>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0384" w:type="dxa"/>
            <w:gridSpan w:val="2"/>
            <w:tcBorders>
              <w:top w:val="single" w:sz="4" w:space="0" w:color="auto"/>
              <w:left w:val="nil"/>
              <w:bottom w:val="single" w:sz="4" w:space="0" w:color="auto"/>
              <w:right w:val="single" w:sz="4" w:space="0" w:color="000000"/>
            </w:tcBorders>
            <w:shd w:val="clear" w:color="auto" w:fill="auto"/>
            <w:hideMark/>
          </w:tcPr>
          <w:p w:rsidR="006D7460" w:rsidRPr="006D7460" w:rsidRDefault="006D7460" w:rsidP="006D7460">
            <w:pPr>
              <w:rPr>
                <w:rFonts w:ascii="GHEA Mariam" w:hAnsi="GHEA Mariam" w:cs="Calibri"/>
                <w:bCs/>
                <w:sz w:val="22"/>
                <w:szCs w:val="22"/>
                <w:lang w:eastAsia="en-US"/>
              </w:rPr>
            </w:pPr>
            <w:r w:rsidRPr="006D7460">
              <w:rPr>
                <w:rFonts w:ascii="GHEA Mariam" w:hAnsi="GHEA Mariam" w:cs="Calibri"/>
                <w:bCs/>
                <w:sz w:val="22"/>
                <w:szCs w:val="22"/>
                <w:lang w:eastAsia="en-US"/>
              </w:rPr>
              <w:t xml:space="preserve"> ՀՀ կառավարություն</w:t>
            </w:r>
          </w:p>
        </w:tc>
        <w:tc>
          <w:tcPr>
            <w:tcW w:w="3544" w:type="dxa"/>
            <w:tcBorders>
              <w:top w:val="nil"/>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bCs/>
                <w:sz w:val="22"/>
                <w:szCs w:val="22"/>
                <w:lang w:eastAsia="en-US"/>
              </w:rPr>
            </w:pPr>
            <w:r w:rsidRPr="006D7460">
              <w:rPr>
                <w:rFonts w:ascii="GHEA Mariam" w:hAnsi="GHEA Mariam" w:cs="Calibri"/>
                <w:bCs/>
                <w:sz w:val="22"/>
                <w:szCs w:val="22"/>
                <w:lang w:eastAsia="en-US"/>
              </w:rPr>
              <w:t>(36,364.0)</w:t>
            </w:r>
          </w:p>
        </w:tc>
      </w:tr>
      <w:tr w:rsidR="006D7460" w:rsidRPr="006D7460" w:rsidTr="000D026E">
        <w:trPr>
          <w:trHeight w:val="85"/>
        </w:trPr>
        <w:tc>
          <w:tcPr>
            <w:tcW w:w="1240" w:type="dxa"/>
            <w:vMerge w:val="restart"/>
            <w:tcBorders>
              <w:top w:val="single" w:sz="4" w:space="0" w:color="auto"/>
              <w:left w:val="single" w:sz="4" w:space="0" w:color="auto"/>
              <w:bottom w:val="single" w:sz="4" w:space="0" w:color="auto"/>
              <w:right w:val="nil"/>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 xml:space="preserve"> 1139</w:t>
            </w:r>
          </w:p>
        </w:tc>
        <w:tc>
          <w:tcPr>
            <w:tcW w:w="1737" w:type="dxa"/>
            <w:vMerge w:val="restart"/>
            <w:tcBorders>
              <w:top w:val="nil"/>
              <w:left w:val="single" w:sz="4" w:space="0" w:color="auto"/>
              <w:bottom w:val="single" w:sz="4" w:space="0" w:color="auto"/>
              <w:right w:val="single" w:sz="4" w:space="0" w:color="auto"/>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nil"/>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Ծրագրի անվանումը`</w:t>
            </w:r>
          </w:p>
        </w:tc>
        <w:tc>
          <w:tcPr>
            <w:tcW w:w="3544" w:type="dxa"/>
            <w:tcBorders>
              <w:top w:val="nil"/>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bCs/>
                <w:sz w:val="22"/>
                <w:szCs w:val="22"/>
                <w:lang w:eastAsia="en-US"/>
              </w:rPr>
            </w:pPr>
            <w:r w:rsidRPr="006D7460">
              <w:rPr>
                <w:rFonts w:ascii="GHEA Mariam" w:hAnsi="GHEA Mariam" w:cs="Calibri"/>
                <w:bCs/>
                <w:sz w:val="22"/>
                <w:szCs w:val="22"/>
                <w:lang w:eastAsia="en-US"/>
              </w:rPr>
              <w:t>(36,364.0)</w:t>
            </w:r>
          </w:p>
        </w:tc>
      </w:tr>
      <w:tr w:rsidR="006D7460" w:rsidRPr="006D7460" w:rsidTr="000D026E">
        <w:trPr>
          <w:trHeight w:val="53"/>
        </w:trPr>
        <w:tc>
          <w:tcPr>
            <w:tcW w:w="1240"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nil"/>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nil"/>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 xml:space="preserve"> ՀՀ կառավարության պահուստային ֆոնդ</w:t>
            </w:r>
          </w:p>
        </w:tc>
        <w:tc>
          <w:tcPr>
            <w:tcW w:w="3544" w:type="dxa"/>
            <w:tcBorders>
              <w:top w:val="nil"/>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sz w:val="22"/>
                <w:szCs w:val="22"/>
                <w:lang w:eastAsia="en-US"/>
              </w:rPr>
            </w:pPr>
          </w:p>
        </w:tc>
      </w:tr>
      <w:tr w:rsidR="006D7460" w:rsidRPr="006D7460" w:rsidTr="000D026E">
        <w:trPr>
          <w:trHeight w:val="345"/>
        </w:trPr>
        <w:tc>
          <w:tcPr>
            <w:tcW w:w="1240"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nil"/>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nil"/>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Ծրագրի նպատակը`</w:t>
            </w:r>
          </w:p>
        </w:tc>
        <w:tc>
          <w:tcPr>
            <w:tcW w:w="3544" w:type="dxa"/>
            <w:tcBorders>
              <w:top w:val="nil"/>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0D026E">
        <w:trPr>
          <w:trHeight w:val="53"/>
        </w:trPr>
        <w:tc>
          <w:tcPr>
            <w:tcW w:w="1240"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nil"/>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nil"/>
              <w:left w:val="nil"/>
              <w:bottom w:val="single" w:sz="4" w:space="0" w:color="auto"/>
              <w:right w:val="single" w:sz="4" w:space="0" w:color="auto"/>
            </w:tcBorders>
            <w:shd w:val="clear" w:color="auto" w:fill="auto"/>
            <w:hideMark/>
          </w:tcPr>
          <w:p w:rsidR="006D7460" w:rsidRPr="006D7460" w:rsidRDefault="006D7460" w:rsidP="009342AE">
            <w:pP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 xml:space="preserve"> Պետական բյուջեում չկանխատեսված</w:t>
            </w:r>
            <w:r w:rsidR="009342AE">
              <w:rPr>
                <w:rFonts w:ascii="GHEA Mariam" w:hAnsi="GHEA Mariam" w:cs="Calibri"/>
                <w:color w:val="000000"/>
                <w:sz w:val="22"/>
                <w:szCs w:val="22"/>
                <w:lang w:val="hy-AM" w:eastAsia="en-US"/>
              </w:rPr>
              <w:t>,</w:t>
            </w:r>
            <w:r w:rsidRPr="006D7460">
              <w:rPr>
                <w:rFonts w:ascii="GHEA Mariam" w:hAnsi="GHEA Mariam" w:cs="Calibri"/>
                <w:color w:val="000000"/>
                <w:sz w:val="22"/>
                <w:szCs w:val="22"/>
                <w:lang w:eastAsia="en-US"/>
              </w:rPr>
              <w:t xml:space="preserve"> ինչպես նաեւ բյուջետային երաշխիքների ապահովման ծախսերի ֆինանսավորման ապահովում</w:t>
            </w:r>
          </w:p>
        </w:tc>
        <w:tc>
          <w:tcPr>
            <w:tcW w:w="3544" w:type="dxa"/>
            <w:tcBorders>
              <w:top w:val="nil"/>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0D026E">
        <w:trPr>
          <w:trHeight w:val="53"/>
        </w:trPr>
        <w:tc>
          <w:tcPr>
            <w:tcW w:w="1240"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nil"/>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nil"/>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Վերջնական արդյունքի նկարագրությունը`</w:t>
            </w:r>
          </w:p>
        </w:tc>
        <w:tc>
          <w:tcPr>
            <w:tcW w:w="3544" w:type="dxa"/>
            <w:tcBorders>
              <w:top w:val="nil"/>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0D026E">
        <w:trPr>
          <w:trHeight w:val="279"/>
        </w:trPr>
        <w:tc>
          <w:tcPr>
            <w:tcW w:w="1240"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nil"/>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nil"/>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 xml:space="preserve"> Պահուստային ֆոնդի կառավարման արդյունավետության և թափանցիկության ապահովում</w:t>
            </w:r>
          </w:p>
        </w:tc>
        <w:tc>
          <w:tcPr>
            <w:tcW w:w="3544" w:type="dxa"/>
            <w:tcBorders>
              <w:top w:val="nil"/>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53"/>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6D7460" w:rsidRPr="006D7460" w:rsidRDefault="006D7460" w:rsidP="006D7460">
            <w:pPr>
              <w:jc w:val="center"/>
              <w:rPr>
                <w:rFonts w:ascii="GHEA Mariam" w:hAnsi="GHEA Mariam" w:cs="Calibri"/>
                <w:bCs/>
                <w:color w:val="000000"/>
                <w:sz w:val="22"/>
                <w:szCs w:val="22"/>
                <w:lang w:eastAsia="en-US"/>
              </w:rPr>
            </w:pPr>
            <w:r w:rsidRPr="006D7460">
              <w:rPr>
                <w:rFonts w:ascii="Calibri" w:hAnsi="Calibri" w:cs="Calibri"/>
                <w:bCs/>
                <w:color w:val="000000"/>
                <w:sz w:val="22"/>
                <w:szCs w:val="22"/>
                <w:lang w:eastAsia="en-US"/>
              </w:rPr>
              <w:t> </w:t>
            </w:r>
          </w:p>
        </w:tc>
        <w:tc>
          <w:tcPr>
            <w:tcW w:w="1219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6D7460" w:rsidRPr="006D7460" w:rsidRDefault="006D7460" w:rsidP="004E1ED2">
            <w:pPr>
              <w:jc w:val="cente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Ծրագրի միջոցառումներ</w:t>
            </w:r>
          </w:p>
        </w:tc>
      </w:tr>
      <w:tr w:rsidR="006D7460" w:rsidRPr="006D7460" w:rsidTr="004E1ED2">
        <w:trPr>
          <w:trHeight w:val="34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vMerge w:val="restart"/>
            <w:tcBorders>
              <w:top w:val="single" w:sz="4" w:space="0" w:color="auto"/>
              <w:left w:val="single" w:sz="4" w:space="0" w:color="auto"/>
              <w:bottom w:val="single" w:sz="4" w:space="0" w:color="auto"/>
              <w:right w:val="nil"/>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11001</w:t>
            </w: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bCs/>
                <w:sz w:val="22"/>
                <w:szCs w:val="22"/>
                <w:lang w:eastAsia="en-US"/>
              </w:rPr>
            </w:pPr>
            <w:r w:rsidRPr="006D7460">
              <w:rPr>
                <w:rFonts w:ascii="GHEA Mariam" w:hAnsi="GHEA Mariam" w:cs="Calibri"/>
                <w:bCs/>
                <w:sz w:val="22"/>
                <w:szCs w:val="22"/>
                <w:lang w:eastAsia="en-US"/>
              </w:rPr>
              <w:t>(36,364.0)</w:t>
            </w:r>
          </w:p>
        </w:tc>
      </w:tr>
      <w:tr w:rsidR="006D7460" w:rsidRPr="006D7460" w:rsidTr="004E1ED2">
        <w:trPr>
          <w:trHeight w:val="5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 xml:space="preserve"> ՀՀ կառավարության պահուստային ֆոնդ</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sz w:val="22"/>
                <w:szCs w:val="22"/>
                <w:lang w:eastAsia="en-US"/>
              </w:rPr>
            </w:pPr>
          </w:p>
        </w:tc>
      </w:tr>
      <w:tr w:rsidR="006D7460" w:rsidRPr="006D7460" w:rsidTr="004E1ED2">
        <w:trPr>
          <w:trHeight w:val="5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510"/>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9342AE">
            <w:pP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 xml:space="preserve"> ՀՀ պետական բյուջեում նախատեսված ելքերի լրացուցիչ ֆինանսավորման</w:t>
            </w:r>
            <w:r w:rsidR="009342AE">
              <w:rPr>
                <w:rFonts w:ascii="GHEA Mariam" w:hAnsi="GHEA Mariam" w:cs="Calibri"/>
                <w:color w:val="000000"/>
                <w:sz w:val="22"/>
                <w:szCs w:val="22"/>
                <w:lang w:val="hy-AM" w:eastAsia="en-US"/>
              </w:rPr>
              <w:t>,</w:t>
            </w:r>
            <w:r w:rsidRPr="006D7460">
              <w:rPr>
                <w:rFonts w:ascii="GHEA Mariam" w:hAnsi="GHEA Mariam" w:cs="Calibri"/>
                <w:color w:val="000000"/>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6D7460" w:rsidRPr="000D026E" w:rsidRDefault="006D7460" w:rsidP="006D7460">
            <w:pPr>
              <w:rPr>
                <w:rFonts w:ascii="GHEA Mariam" w:hAnsi="GHEA Mariam" w:cs="Calibri"/>
                <w:iCs/>
                <w:sz w:val="22"/>
                <w:szCs w:val="22"/>
                <w:lang w:val="hy-AM" w:eastAsia="en-US"/>
              </w:rPr>
            </w:pPr>
            <w:r w:rsidRPr="006D7460">
              <w:rPr>
                <w:rFonts w:ascii="GHEA Mariam" w:hAnsi="GHEA Mariam" w:cs="Calibri"/>
                <w:iCs/>
                <w:sz w:val="22"/>
                <w:szCs w:val="22"/>
                <w:lang w:eastAsia="en-US"/>
              </w:rPr>
              <w:t xml:space="preserve"> Միջոցառման տեսակը</w:t>
            </w:r>
            <w:r w:rsidR="000D026E">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1737" w:type="dxa"/>
            <w:vMerge/>
            <w:tcBorders>
              <w:top w:val="single" w:sz="4" w:space="0" w:color="auto"/>
              <w:left w:val="single" w:sz="4" w:space="0" w:color="auto"/>
              <w:bottom w:val="single" w:sz="4" w:space="0" w:color="auto"/>
              <w:right w:val="nil"/>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53"/>
        </w:trPr>
        <w:tc>
          <w:tcPr>
            <w:tcW w:w="12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0384" w:type="dxa"/>
            <w:gridSpan w:val="2"/>
            <w:tcBorders>
              <w:top w:val="single" w:sz="4" w:space="0" w:color="auto"/>
              <w:left w:val="single" w:sz="4" w:space="0" w:color="auto"/>
              <w:bottom w:val="single" w:sz="4" w:space="0" w:color="auto"/>
              <w:right w:val="nil"/>
            </w:tcBorders>
            <w:shd w:val="clear" w:color="auto" w:fill="auto"/>
            <w:noWrap/>
            <w:vAlign w:val="center"/>
            <w:hideMark/>
          </w:tcPr>
          <w:p w:rsidR="006D7460" w:rsidRPr="006D7460" w:rsidRDefault="006D7460" w:rsidP="006D7460">
            <w:pPr>
              <w:rPr>
                <w:rFonts w:ascii="GHEA Mariam" w:hAnsi="GHEA Mariam" w:cs="Calibri"/>
                <w:bCs/>
                <w:color w:val="000000"/>
                <w:sz w:val="22"/>
                <w:szCs w:val="22"/>
                <w:lang w:eastAsia="en-US"/>
              </w:rPr>
            </w:pPr>
            <w:r w:rsidRPr="006D7460">
              <w:rPr>
                <w:rFonts w:ascii="GHEA Mariam" w:hAnsi="GHEA Mariam" w:cs="Calibri"/>
                <w:bCs/>
                <w:color w:val="000000"/>
                <w:sz w:val="22"/>
                <w:szCs w:val="22"/>
                <w:lang w:eastAsia="en-US"/>
              </w:rPr>
              <w:t xml:space="preserve">ՀՀ արտակարգ իրավիճակների նախարարություն </w:t>
            </w:r>
          </w:p>
        </w:tc>
        <w:tc>
          <w:tcPr>
            <w:tcW w:w="35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bCs/>
                <w:sz w:val="22"/>
                <w:szCs w:val="22"/>
                <w:lang w:eastAsia="en-US"/>
              </w:rPr>
            </w:pPr>
            <w:r w:rsidRPr="006D7460">
              <w:rPr>
                <w:rFonts w:ascii="GHEA Mariam" w:hAnsi="GHEA Mariam" w:cs="Calibri"/>
                <w:bCs/>
                <w:sz w:val="22"/>
                <w:szCs w:val="22"/>
                <w:lang w:eastAsia="en-US"/>
              </w:rPr>
              <w:t>36,364.0</w:t>
            </w:r>
          </w:p>
        </w:tc>
      </w:tr>
      <w:tr w:rsidR="006D7460" w:rsidRPr="006D7460" w:rsidTr="004E1ED2">
        <w:trPr>
          <w:trHeight w:val="315"/>
        </w:trPr>
        <w:tc>
          <w:tcPr>
            <w:tcW w:w="124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6D7460" w:rsidRPr="006D7460" w:rsidRDefault="006D7460" w:rsidP="006D7460">
            <w:pPr>
              <w:jc w:val="center"/>
              <w:rPr>
                <w:rFonts w:ascii="GHEA Mariam" w:hAnsi="GHEA Mariam" w:cs="Calibri"/>
                <w:bCs/>
                <w:color w:val="000000"/>
                <w:sz w:val="22"/>
                <w:szCs w:val="22"/>
                <w:lang w:eastAsia="en-US"/>
              </w:rPr>
            </w:pPr>
            <w:r w:rsidRPr="006D7460">
              <w:rPr>
                <w:rFonts w:ascii="GHEA Mariam" w:hAnsi="GHEA Mariam" w:cs="Calibri"/>
                <w:bCs/>
                <w:color w:val="000000"/>
                <w:sz w:val="22"/>
                <w:szCs w:val="22"/>
                <w:lang w:eastAsia="en-US"/>
              </w:rPr>
              <w:t>1089</w:t>
            </w:r>
          </w:p>
        </w:tc>
        <w:tc>
          <w:tcPr>
            <w:tcW w:w="1737" w:type="dxa"/>
            <w:vMerge w:val="restart"/>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jc w:val="cente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Ծրագրի անվանումը`</w:t>
            </w:r>
          </w:p>
        </w:tc>
        <w:tc>
          <w:tcPr>
            <w:tcW w:w="3544" w:type="dxa"/>
            <w:tcBorders>
              <w:top w:val="single" w:sz="4" w:space="0" w:color="auto"/>
              <w:left w:val="nil"/>
              <w:bottom w:val="single" w:sz="4" w:space="0" w:color="auto"/>
              <w:right w:val="single" w:sz="4" w:space="0" w:color="auto"/>
            </w:tcBorders>
            <w:shd w:val="clear" w:color="auto" w:fill="auto"/>
            <w:vAlign w:val="center"/>
            <w:hideMark/>
          </w:tcPr>
          <w:p w:rsidR="006D7460" w:rsidRPr="006D7460" w:rsidRDefault="006D7460" w:rsidP="004E1ED2">
            <w:pPr>
              <w:jc w:val="center"/>
              <w:rPr>
                <w:rFonts w:ascii="GHEA Mariam" w:hAnsi="GHEA Mariam" w:cs="Calibri"/>
                <w:sz w:val="22"/>
                <w:szCs w:val="22"/>
                <w:lang w:eastAsia="en-US"/>
              </w:rPr>
            </w:pPr>
            <w:r w:rsidRPr="006D7460">
              <w:rPr>
                <w:rFonts w:ascii="GHEA Mariam" w:hAnsi="GHEA Mariam" w:cs="Calibri"/>
                <w:sz w:val="22"/>
                <w:szCs w:val="22"/>
                <w:lang w:eastAsia="en-US"/>
              </w:rPr>
              <w:t>36,364.0</w:t>
            </w:r>
          </w:p>
        </w:tc>
      </w:tr>
      <w:tr w:rsidR="006D7460" w:rsidRPr="006D7460" w:rsidTr="004E1ED2">
        <w:trPr>
          <w:trHeight w:val="5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bCs/>
                <w:color w:val="000000"/>
                <w:sz w:val="22"/>
                <w:szCs w:val="22"/>
                <w:lang w:eastAsia="en-US"/>
              </w:rPr>
            </w:pPr>
          </w:p>
        </w:tc>
        <w:tc>
          <w:tcPr>
            <w:tcW w:w="1737" w:type="dxa"/>
            <w:vMerge/>
            <w:tcBorders>
              <w:top w:val="single" w:sz="4" w:space="0" w:color="auto"/>
              <w:left w:val="nil"/>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sz w:val="22"/>
                <w:szCs w:val="22"/>
                <w:lang w:eastAsia="en-US"/>
              </w:rPr>
            </w:pPr>
            <w:r w:rsidRPr="006D7460">
              <w:rPr>
                <w:rFonts w:ascii="GHEA Mariam" w:hAnsi="GHEA Mariam" w:cs="Calibri"/>
                <w:sz w:val="22"/>
                <w:szCs w:val="22"/>
                <w:lang w:eastAsia="en-US"/>
              </w:rPr>
              <w:t xml:space="preserve"> Սեյսմիկ պաշտպանություն</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345"/>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bCs/>
                <w:color w:val="000000"/>
                <w:sz w:val="22"/>
                <w:szCs w:val="22"/>
                <w:lang w:eastAsia="en-US"/>
              </w:rPr>
            </w:pPr>
          </w:p>
        </w:tc>
        <w:tc>
          <w:tcPr>
            <w:tcW w:w="1737" w:type="dxa"/>
            <w:vMerge/>
            <w:tcBorders>
              <w:top w:val="single" w:sz="4" w:space="0" w:color="auto"/>
              <w:left w:val="nil"/>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Ծրագրի նպատակը`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5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bCs/>
                <w:color w:val="000000"/>
                <w:sz w:val="22"/>
                <w:szCs w:val="22"/>
                <w:lang w:eastAsia="en-US"/>
              </w:rPr>
            </w:pPr>
          </w:p>
        </w:tc>
        <w:tc>
          <w:tcPr>
            <w:tcW w:w="1737" w:type="dxa"/>
            <w:vMerge/>
            <w:tcBorders>
              <w:top w:val="single" w:sz="4" w:space="0" w:color="auto"/>
              <w:left w:val="nil"/>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sz w:val="22"/>
                <w:szCs w:val="22"/>
                <w:lang w:eastAsia="en-US"/>
              </w:rPr>
            </w:pPr>
            <w:r w:rsidRPr="006D7460">
              <w:rPr>
                <w:rFonts w:ascii="GHEA Mariam" w:hAnsi="GHEA Mariam" w:cs="Calibri"/>
                <w:sz w:val="22"/>
                <w:szCs w:val="22"/>
                <w:lang w:eastAsia="en-US"/>
              </w:rPr>
              <w:t xml:space="preserve"> Սեյսմիկ ռիսկերի գնահատում և նվազեցում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5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bCs/>
                <w:color w:val="000000"/>
                <w:sz w:val="22"/>
                <w:szCs w:val="22"/>
                <w:lang w:eastAsia="en-US"/>
              </w:rPr>
            </w:pPr>
          </w:p>
        </w:tc>
        <w:tc>
          <w:tcPr>
            <w:tcW w:w="1737" w:type="dxa"/>
            <w:vMerge/>
            <w:tcBorders>
              <w:top w:val="single" w:sz="4" w:space="0" w:color="auto"/>
              <w:left w:val="nil"/>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Վերջնական արդյունքի նկարագրությունը`</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53"/>
        </w:trPr>
        <w:tc>
          <w:tcPr>
            <w:tcW w:w="1240" w:type="dxa"/>
            <w:vMerge/>
            <w:tcBorders>
              <w:top w:val="single" w:sz="4" w:space="0" w:color="auto"/>
              <w:left w:val="single" w:sz="4" w:space="0" w:color="auto"/>
              <w:bottom w:val="single" w:sz="4" w:space="0" w:color="auto"/>
              <w:right w:val="single" w:sz="4" w:space="0" w:color="auto"/>
            </w:tcBorders>
            <w:vAlign w:val="center"/>
            <w:hideMark/>
          </w:tcPr>
          <w:p w:rsidR="006D7460" w:rsidRPr="006D7460" w:rsidRDefault="006D7460" w:rsidP="006D7460">
            <w:pPr>
              <w:rPr>
                <w:rFonts w:ascii="GHEA Mariam" w:hAnsi="GHEA Mariam" w:cs="Calibri"/>
                <w:bCs/>
                <w:color w:val="000000"/>
                <w:sz w:val="22"/>
                <w:szCs w:val="22"/>
                <w:lang w:eastAsia="en-US"/>
              </w:rPr>
            </w:pPr>
          </w:p>
        </w:tc>
        <w:tc>
          <w:tcPr>
            <w:tcW w:w="1737" w:type="dxa"/>
            <w:vMerge/>
            <w:tcBorders>
              <w:top w:val="single" w:sz="4" w:space="0" w:color="auto"/>
              <w:left w:val="nil"/>
              <w:bottom w:val="single" w:sz="4" w:space="0" w:color="auto"/>
              <w:right w:val="single" w:sz="4" w:space="0" w:color="auto"/>
            </w:tcBorders>
            <w:vAlign w:val="center"/>
            <w:hideMark/>
          </w:tcPr>
          <w:p w:rsidR="006D7460" w:rsidRPr="006D7460" w:rsidRDefault="006D7460" w:rsidP="006D7460">
            <w:pPr>
              <w:rPr>
                <w:rFonts w:ascii="GHEA Mariam" w:hAnsi="GHEA Mariam" w:cs="Calibri"/>
                <w:color w:val="000000"/>
                <w:sz w:val="22"/>
                <w:szCs w:val="22"/>
                <w:lang w:eastAsia="en-US"/>
              </w:rPr>
            </w:pP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sz w:val="22"/>
                <w:szCs w:val="22"/>
                <w:lang w:eastAsia="en-US"/>
              </w:rPr>
            </w:pPr>
            <w:r w:rsidRPr="006D7460">
              <w:rPr>
                <w:rFonts w:ascii="GHEA Mariam" w:hAnsi="GHEA Mariam" w:cs="Calibri"/>
                <w:sz w:val="22"/>
                <w:szCs w:val="22"/>
                <w:lang w:eastAsia="en-US"/>
              </w:rPr>
              <w:t xml:space="preserve"> Սեյսմիկ վտանգի և ռիսկերի պատշաճ գնահատում և սեյսմիկ խոցելիության և սեյսմիկ ռիսկերի նվազեցում</w:t>
            </w:r>
          </w:p>
        </w:tc>
        <w:tc>
          <w:tcPr>
            <w:tcW w:w="3544" w:type="dxa"/>
            <w:tcBorders>
              <w:top w:val="single" w:sz="4" w:space="0" w:color="auto"/>
              <w:left w:val="nil"/>
              <w:bottom w:val="single" w:sz="4" w:space="0" w:color="auto"/>
              <w:right w:val="single" w:sz="4" w:space="0" w:color="auto"/>
            </w:tcBorders>
            <w:shd w:val="clear" w:color="auto" w:fill="auto"/>
            <w:noWrap/>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103"/>
        </w:trPr>
        <w:tc>
          <w:tcPr>
            <w:tcW w:w="15168" w:type="dxa"/>
            <w:gridSpan w:val="4"/>
            <w:tcBorders>
              <w:top w:val="single" w:sz="4" w:space="0" w:color="auto"/>
              <w:left w:val="single" w:sz="4" w:space="0" w:color="auto"/>
              <w:bottom w:val="single" w:sz="4" w:space="0" w:color="auto"/>
              <w:right w:val="single" w:sz="4" w:space="0" w:color="auto"/>
            </w:tcBorders>
            <w:shd w:val="clear" w:color="000000" w:fill="FFFFFF"/>
            <w:vAlign w:val="center"/>
            <w:hideMark/>
          </w:tcPr>
          <w:p w:rsidR="006D7460" w:rsidRPr="006D7460" w:rsidRDefault="006D7460" w:rsidP="004E1ED2">
            <w:pPr>
              <w:jc w:val="cente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Ծրագրի միջոցառումներ</w:t>
            </w:r>
          </w:p>
        </w:tc>
      </w:tr>
      <w:tr w:rsidR="006D7460" w:rsidRPr="006D7460" w:rsidTr="004E1ED2">
        <w:trPr>
          <w:trHeight w:val="390"/>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tcBorders>
              <w:top w:val="single" w:sz="4" w:space="0" w:color="auto"/>
              <w:left w:val="nil"/>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GHEA Mariam" w:hAnsi="GHEA Mariam" w:cs="Calibri"/>
                <w:color w:val="000000"/>
                <w:sz w:val="22"/>
                <w:szCs w:val="22"/>
                <w:lang w:eastAsia="en-US"/>
              </w:rPr>
              <w:t>11001</w:t>
            </w: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Միջոցառման անվանումը`</w:t>
            </w:r>
          </w:p>
        </w:tc>
        <w:tc>
          <w:tcPr>
            <w:tcW w:w="3544" w:type="dxa"/>
            <w:tcBorders>
              <w:top w:val="single" w:sz="4" w:space="0" w:color="auto"/>
              <w:left w:val="nil"/>
              <w:bottom w:val="single" w:sz="4" w:space="0" w:color="auto"/>
              <w:right w:val="single" w:sz="4" w:space="0" w:color="auto"/>
            </w:tcBorders>
            <w:shd w:val="clear" w:color="000000" w:fill="FFFFFF"/>
            <w:noWrap/>
            <w:vAlign w:val="center"/>
            <w:hideMark/>
          </w:tcPr>
          <w:p w:rsidR="006D7460" w:rsidRPr="006D7460" w:rsidRDefault="006D7460" w:rsidP="004E1ED2">
            <w:pPr>
              <w:jc w:val="center"/>
              <w:rPr>
                <w:rFonts w:ascii="GHEA Mariam" w:hAnsi="GHEA Mariam" w:cs="Calibri"/>
                <w:sz w:val="22"/>
                <w:szCs w:val="22"/>
                <w:lang w:eastAsia="en-US"/>
              </w:rPr>
            </w:pPr>
            <w:r w:rsidRPr="006D7460">
              <w:rPr>
                <w:rFonts w:ascii="GHEA Mariam" w:hAnsi="GHEA Mariam" w:cs="Calibri"/>
                <w:sz w:val="22"/>
                <w:szCs w:val="22"/>
                <w:lang w:eastAsia="en-US"/>
              </w:rPr>
              <w:t>36,364.0</w:t>
            </w:r>
          </w:p>
        </w:tc>
      </w:tr>
      <w:tr w:rsidR="006D7460" w:rsidRPr="006D7460" w:rsidTr="004E1ED2">
        <w:trPr>
          <w:trHeight w:val="53"/>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tcBorders>
              <w:top w:val="single" w:sz="4" w:space="0" w:color="auto"/>
              <w:left w:val="nil"/>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sz w:val="22"/>
                <w:szCs w:val="22"/>
                <w:lang w:eastAsia="en-US"/>
              </w:rPr>
            </w:pPr>
            <w:r w:rsidRPr="006D7460">
              <w:rPr>
                <w:rFonts w:ascii="GHEA Mariam" w:hAnsi="GHEA Mariam" w:cs="Calibri"/>
                <w:sz w:val="22"/>
                <w:szCs w:val="22"/>
                <w:lang w:eastAsia="en-US"/>
              </w:rPr>
              <w:t xml:space="preserve"> Սեյսմիկ պաշտպանության ոլորտում ծառայությունների տրամադրում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345"/>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tcBorders>
              <w:top w:val="single" w:sz="4" w:space="0" w:color="auto"/>
              <w:left w:val="nil"/>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iCs/>
                <w:sz w:val="22"/>
                <w:szCs w:val="22"/>
                <w:lang w:eastAsia="en-US"/>
              </w:rPr>
            </w:pPr>
            <w:r w:rsidRPr="006D7460">
              <w:rPr>
                <w:rFonts w:ascii="GHEA Mariam" w:hAnsi="GHEA Mariam" w:cs="Calibri"/>
                <w:iCs/>
                <w:sz w:val="22"/>
                <w:szCs w:val="22"/>
                <w:lang w:eastAsia="en-US"/>
              </w:rPr>
              <w:t xml:space="preserve"> Միջոցառման նկարագրությունը`</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1080"/>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tcBorders>
              <w:top w:val="single" w:sz="4" w:space="0" w:color="auto"/>
              <w:left w:val="nil"/>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F4EC3">
            <w:pPr>
              <w:rPr>
                <w:rFonts w:ascii="GHEA Mariam" w:hAnsi="GHEA Mariam" w:cs="Calibri"/>
                <w:sz w:val="22"/>
                <w:szCs w:val="22"/>
                <w:lang w:eastAsia="en-US"/>
              </w:rPr>
            </w:pPr>
            <w:r w:rsidRPr="006D7460">
              <w:rPr>
                <w:rFonts w:ascii="GHEA Mariam" w:hAnsi="GHEA Mariam" w:cs="Calibri"/>
                <w:sz w:val="22"/>
                <w:szCs w:val="22"/>
                <w:lang w:eastAsia="en-US"/>
              </w:rPr>
              <w:t xml:space="preserve"> Սեյսմիկ վտանգի մոնիտորինգի ապահովում՝ դրա հետ կապված այլ</w:t>
            </w:r>
            <w:r w:rsidR="00B953F1">
              <w:rPr>
                <w:rFonts w:ascii="GHEA Mariam" w:hAnsi="GHEA Mariam" w:cs="Calibri"/>
                <w:sz w:val="22"/>
                <w:szCs w:val="22"/>
                <w:lang w:val="hy-AM" w:eastAsia="en-US"/>
              </w:rPr>
              <w:t>՝</w:t>
            </w:r>
            <w:r w:rsidRPr="006D7460">
              <w:rPr>
                <w:rFonts w:ascii="GHEA Mariam" w:hAnsi="GHEA Mariam" w:cs="Calibri"/>
                <w:sz w:val="22"/>
                <w:szCs w:val="22"/>
                <w:lang w:eastAsia="en-US"/>
              </w:rPr>
              <w:t xml:space="preserve"> երկրորդային վտանգների գնահատում՝ ՀՀ տարածքում և տարածա</w:t>
            </w:r>
            <w:r w:rsidR="009342AE">
              <w:rPr>
                <w:rFonts w:ascii="GHEA Mariam" w:hAnsi="GHEA Mariam" w:cs="Calibri"/>
                <w:sz w:val="22"/>
                <w:szCs w:val="22"/>
                <w:lang w:eastAsia="en-US"/>
              </w:rPr>
              <w:t>շրջանում տեղի ունեցող երկրաշարժ</w:t>
            </w:r>
            <w:r w:rsidRPr="006D7460">
              <w:rPr>
                <w:rFonts w:ascii="GHEA Mariam" w:hAnsi="GHEA Mariam" w:cs="Calibri"/>
                <w:sz w:val="22"/>
                <w:szCs w:val="22"/>
                <w:lang w:eastAsia="en-US"/>
              </w:rPr>
              <w:t>երի գրանցում</w:t>
            </w:r>
            <w:r w:rsidR="006F4EC3">
              <w:rPr>
                <w:rFonts w:ascii="GHEA Mariam" w:hAnsi="GHEA Mariam" w:cs="Calibri"/>
                <w:sz w:val="22"/>
                <w:szCs w:val="22"/>
                <w:lang w:val="hy-AM" w:eastAsia="en-US"/>
              </w:rPr>
              <w:t>,</w:t>
            </w:r>
            <w:r w:rsidRPr="006D7460">
              <w:rPr>
                <w:rFonts w:ascii="GHEA Mariam" w:hAnsi="GHEA Mariam" w:cs="Calibri"/>
                <w:sz w:val="22"/>
                <w:szCs w:val="22"/>
                <w:lang w:eastAsia="en-US"/>
              </w:rPr>
              <w:t xml:space="preserve"> մշակում և դրանց մասին հաղորդագրությունների տրամադրում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345"/>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tcBorders>
              <w:top w:val="single" w:sz="4" w:space="0" w:color="auto"/>
              <w:left w:val="nil"/>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0D026E" w:rsidRDefault="006D7460" w:rsidP="006D7460">
            <w:pPr>
              <w:rPr>
                <w:rFonts w:ascii="GHEA Mariam" w:hAnsi="GHEA Mariam" w:cs="Calibri"/>
                <w:iCs/>
                <w:sz w:val="22"/>
                <w:szCs w:val="22"/>
                <w:lang w:val="hy-AM" w:eastAsia="en-US"/>
              </w:rPr>
            </w:pPr>
            <w:r w:rsidRPr="006D7460">
              <w:rPr>
                <w:rFonts w:ascii="GHEA Mariam" w:hAnsi="GHEA Mariam" w:cs="Calibri"/>
                <w:iCs/>
                <w:sz w:val="22"/>
                <w:szCs w:val="22"/>
                <w:lang w:eastAsia="en-US"/>
              </w:rPr>
              <w:t xml:space="preserve"> Միջոցառման տեսակը</w:t>
            </w:r>
            <w:r w:rsidR="000D026E">
              <w:rPr>
                <w:rFonts w:ascii="GHEA Mariam" w:hAnsi="GHEA Mariam" w:cs="Calibri"/>
                <w:iCs/>
                <w:sz w:val="22"/>
                <w:szCs w:val="22"/>
                <w:lang w:val="hy-AM" w:eastAsia="en-US"/>
              </w:rPr>
              <w:t>՝</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D7460" w:rsidRPr="006D7460" w:rsidRDefault="006D7460" w:rsidP="004E1ED2">
            <w:pPr>
              <w:jc w:val="center"/>
              <w:rPr>
                <w:rFonts w:ascii="GHEA Mariam" w:hAnsi="GHEA Mariam" w:cs="Calibri"/>
                <w:color w:val="000000"/>
                <w:sz w:val="22"/>
                <w:szCs w:val="22"/>
                <w:lang w:eastAsia="en-US"/>
              </w:rPr>
            </w:pPr>
          </w:p>
        </w:tc>
      </w:tr>
      <w:tr w:rsidR="006D7460" w:rsidRPr="006D7460" w:rsidTr="004E1ED2">
        <w:trPr>
          <w:trHeight w:val="345"/>
        </w:trPr>
        <w:tc>
          <w:tcPr>
            <w:tcW w:w="1240" w:type="dxa"/>
            <w:tcBorders>
              <w:top w:val="single" w:sz="4" w:space="0" w:color="auto"/>
              <w:left w:val="single" w:sz="4" w:space="0" w:color="auto"/>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1737" w:type="dxa"/>
            <w:tcBorders>
              <w:top w:val="single" w:sz="4" w:space="0" w:color="auto"/>
              <w:left w:val="nil"/>
              <w:bottom w:val="single" w:sz="4" w:space="0" w:color="auto"/>
              <w:right w:val="single" w:sz="4" w:space="0" w:color="auto"/>
            </w:tcBorders>
            <w:shd w:val="clear" w:color="000000" w:fill="FFFFFF"/>
            <w:hideMark/>
          </w:tcPr>
          <w:p w:rsidR="006D7460" w:rsidRPr="006D7460" w:rsidRDefault="006D7460" w:rsidP="006D7460">
            <w:pPr>
              <w:rPr>
                <w:rFonts w:ascii="GHEA Mariam" w:hAnsi="GHEA Mariam" w:cs="Calibri"/>
                <w:color w:val="000000"/>
                <w:sz w:val="22"/>
                <w:szCs w:val="22"/>
                <w:lang w:eastAsia="en-US"/>
              </w:rPr>
            </w:pPr>
            <w:r w:rsidRPr="006D7460">
              <w:rPr>
                <w:rFonts w:ascii="Calibri" w:hAnsi="Calibri" w:cs="Calibri"/>
                <w:color w:val="000000"/>
                <w:sz w:val="22"/>
                <w:szCs w:val="22"/>
                <w:lang w:eastAsia="en-US"/>
              </w:rPr>
              <w:t> </w:t>
            </w:r>
          </w:p>
        </w:tc>
        <w:tc>
          <w:tcPr>
            <w:tcW w:w="8647" w:type="dxa"/>
            <w:tcBorders>
              <w:top w:val="single" w:sz="4" w:space="0" w:color="auto"/>
              <w:left w:val="nil"/>
              <w:bottom w:val="single" w:sz="4" w:space="0" w:color="auto"/>
              <w:right w:val="single" w:sz="4" w:space="0" w:color="auto"/>
            </w:tcBorders>
            <w:shd w:val="clear" w:color="auto" w:fill="auto"/>
            <w:hideMark/>
          </w:tcPr>
          <w:p w:rsidR="006D7460" w:rsidRPr="006D7460" w:rsidRDefault="006D7460" w:rsidP="006D7460">
            <w:pPr>
              <w:rPr>
                <w:rFonts w:ascii="GHEA Mariam" w:hAnsi="GHEA Mariam" w:cs="Calibri"/>
                <w:sz w:val="22"/>
                <w:szCs w:val="22"/>
                <w:lang w:eastAsia="en-US"/>
              </w:rPr>
            </w:pPr>
            <w:r w:rsidRPr="006D7460">
              <w:rPr>
                <w:rFonts w:ascii="GHEA Mariam" w:hAnsi="GHEA Mariam" w:cs="Calibri"/>
                <w:sz w:val="22"/>
                <w:szCs w:val="22"/>
                <w:lang w:eastAsia="en-US"/>
              </w:rPr>
              <w:t xml:space="preserve"> Ծառայությունների մատուցում</w:t>
            </w:r>
          </w:p>
        </w:tc>
        <w:tc>
          <w:tcPr>
            <w:tcW w:w="3544" w:type="dxa"/>
            <w:tcBorders>
              <w:top w:val="single" w:sz="4" w:space="0" w:color="auto"/>
              <w:left w:val="nil"/>
              <w:bottom w:val="single" w:sz="4" w:space="0" w:color="auto"/>
              <w:right w:val="single" w:sz="4" w:space="0" w:color="auto"/>
            </w:tcBorders>
            <w:shd w:val="clear" w:color="000000" w:fill="FFFFFF"/>
            <w:vAlign w:val="center"/>
            <w:hideMark/>
          </w:tcPr>
          <w:p w:rsidR="006D7460" w:rsidRPr="006D7460" w:rsidRDefault="006D7460" w:rsidP="004E1ED2">
            <w:pPr>
              <w:jc w:val="center"/>
              <w:rPr>
                <w:rFonts w:ascii="GHEA Mariam" w:hAnsi="GHEA Mariam" w:cs="Calibri"/>
                <w:color w:val="000000"/>
                <w:sz w:val="22"/>
                <w:szCs w:val="22"/>
                <w:lang w:eastAsia="en-US"/>
              </w:rPr>
            </w:pPr>
          </w:p>
        </w:tc>
      </w:tr>
    </w:tbl>
    <w:p w:rsidR="004E1ED2" w:rsidRDefault="004E1ED2" w:rsidP="007D676E">
      <w:pPr>
        <w:pStyle w:val="mechtex"/>
        <w:jc w:val="both"/>
        <w:rPr>
          <w:rFonts w:ascii="Arial" w:hAnsi="Arial" w:cs="Arial"/>
          <w:lang w:val="hy-AM"/>
        </w:rPr>
      </w:pPr>
    </w:p>
    <w:p w:rsidR="004E1ED2" w:rsidRPr="00574F02" w:rsidRDefault="004E1ED2">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D026E">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4E1ED2" w:rsidRPr="00574F02" w:rsidRDefault="004E1ED2" w:rsidP="004E1ED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4E1ED2" w:rsidRDefault="004E1ED2" w:rsidP="007D676E">
      <w:pPr>
        <w:pStyle w:val="mechtex"/>
        <w:jc w:val="both"/>
        <w:rPr>
          <w:rFonts w:ascii="Arial" w:hAnsi="Arial" w:cs="Arial"/>
          <w:lang w:val="hy-AM"/>
        </w:rPr>
        <w:sectPr w:rsidR="004E1ED2" w:rsidSect="004E1ED2">
          <w:pgSz w:w="16834" w:h="11909" w:orient="landscape" w:code="9"/>
          <w:pgMar w:top="1440" w:right="1440" w:bottom="1135"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D676E" w:rsidRPr="00780544" w:rsidRDefault="007D676E" w:rsidP="004E1ED2">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2</w:t>
      </w:r>
    </w:p>
    <w:p w:rsidR="007D676E" w:rsidRPr="00780544" w:rsidRDefault="007D676E" w:rsidP="004E1ED2">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D676E" w:rsidRDefault="007D676E" w:rsidP="007D676E">
      <w:pPr>
        <w:pStyle w:val="mechtex"/>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4E1ED2" w:rsidRDefault="004E1ED2" w:rsidP="007D676E">
      <w:pPr>
        <w:pStyle w:val="mechtex"/>
        <w:jc w:val="both"/>
        <w:rPr>
          <w:rFonts w:ascii="GHEA Mariam" w:hAnsi="GHEA Mariam"/>
          <w:spacing w:val="-2"/>
          <w:sz w:val="24"/>
          <w:szCs w:val="24"/>
          <w:lang w:val="hy-AM"/>
        </w:rPr>
      </w:pPr>
    </w:p>
    <w:p w:rsidR="004E1ED2" w:rsidRDefault="004E1ED2" w:rsidP="007D676E">
      <w:pPr>
        <w:pStyle w:val="mechtex"/>
        <w:jc w:val="both"/>
        <w:rPr>
          <w:rFonts w:ascii="GHEA Mariam" w:hAnsi="GHEA Mariam"/>
          <w:spacing w:val="-2"/>
          <w:sz w:val="24"/>
          <w:szCs w:val="24"/>
          <w:lang w:val="hy-AM"/>
        </w:rPr>
      </w:pPr>
    </w:p>
    <w:p w:rsidR="006D7460" w:rsidRDefault="006D7460" w:rsidP="007D676E">
      <w:pPr>
        <w:pStyle w:val="mechtex"/>
        <w:jc w:val="both"/>
        <w:rPr>
          <w:rFonts w:ascii="GHEA Mariam" w:hAnsi="GHEA Mariam"/>
          <w:spacing w:val="-2"/>
          <w:sz w:val="24"/>
          <w:szCs w:val="24"/>
          <w:lang w:val="hy-AM"/>
        </w:rPr>
      </w:pPr>
    </w:p>
    <w:tbl>
      <w:tblPr>
        <w:tblW w:w="15375" w:type="dxa"/>
        <w:tblLook w:val="04A0" w:firstRow="1" w:lastRow="0" w:firstColumn="1" w:lastColumn="0" w:noHBand="0" w:noVBand="1"/>
      </w:tblPr>
      <w:tblGrid>
        <w:gridCol w:w="567"/>
        <w:gridCol w:w="709"/>
        <w:gridCol w:w="709"/>
        <w:gridCol w:w="850"/>
        <w:gridCol w:w="993"/>
        <w:gridCol w:w="7512"/>
        <w:gridCol w:w="4035"/>
      </w:tblGrid>
      <w:tr w:rsidR="00912B60" w:rsidRPr="004E1ED2" w:rsidTr="007712C6">
        <w:trPr>
          <w:trHeight w:val="1000"/>
        </w:trPr>
        <w:tc>
          <w:tcPr>
            <w:tcW w:w="15375" w:type="dxa"/>
            <w:gridSpan w:val="7"/>
            <w:tcBorders>
              <w:top w:val="nil"/>
              <w:left w:val="nil"/>
              <w:bottom w:val="nil"/>
              <w:right w:val="nil"/>
            </w:tcBorders>
            <w:shd w:val="clear" w:color="000000" w:fill="FFFFFF"/>
            <w:vAlign w:val="bottom"/>
            <w:hideMark/>
          </w:tcPr>
          <w:p w:rsidR="007712C6" w:rsidRPr="000D026E" w:rsidRDefault="00912B60" w:rsidP="00912B60">
            <w:pPr>
              <w:jc w:val="center"/>
              <w:rPr>
                <w:rFonts w:ascii="GHEA Mariam" w:hAnsi="GHEA Mariam" w:cs="Calibri"/>
                <w:bCs/>
                <w:color w:val="000000"/>
                <w:sz w:val="24"/>
                <w:szCs w:val="24"/>
                <w:lang w:val="hy-AM" w:eastAsia="en-US"/>
              </w:rPr>
            </w:pPr>
            <w:r w:rsidRPr="000D026E">
              <w:rPr>
                <w:rFonts w:ascii="GHEA Mariam" w:hAnsi="GHEA Mariam" w:cs="Calibri"/>
                <w:bCs/>
                <w:color w:val="000000"/>
                <w:sz w:val="24"/>
                <w:szCs w:val="24"/>
                <w:lang w:val="hy-AM" w:eastAsia="en-US"/>
              </w:rPr>
              <w:t xml:space="preserve">ՀԱՅԱՍՏԱՆԻ ՀԱՆՐԱՊԵՏՈՒԹՅԱՆ ԿԱՌԱՎԱՐՈՒԹՅԱՆ 2020 ԹՎԱԿԱՆԻ ԴԵԿՏԵՄԲԵՐԻ 30-Ի N 2215-Ն ՈՐՈՇՄԱՆ </w:t>
            </w:r>
          </w:p>
          <w:p w:rsidR="00912B60" w:rsidRPr="000D026E" w:rsidRDefault="00912B60" w:rsidP="00912B60">
            <w:pPr>
              <w:jc w:val="center"/>
              <w:rPr>
                <w:rFonts w:ascii="GHEA Mariam" w:hAnsi="GHEA Mariam" w:cs="Calibri"/>
                <w:bCs/>
                <w:color w:val="000000"/>
                <w:sz w:val="24"/>
                <w:szCs w:val="24"/>
                <w:lang w:val="hy-AM" w:eastAsia="en-US"/>
              </w:rPr>
            </w:pPr>
            <w:r w:rsidRPr="000D026E">
              <w:rPr>
                <w:rFonts w:ascii="GHEA Mariam" w:hAnsi="GHEA Mariam" w:cs="Calibri"/>
                <w:bCs/>
                <w:color w:val="000000"/>
                <w:sz w:val="24"/>
                <w:szCs w:val="24"/>
                <w:lang w:val="hy-AM" w:eastAsia="en-US"/>
              </w:rPr>
              <w:t xml:space="preserve">NN 3 ԵՎ 4 ՀԱՎԵԼՎԱԾՆԵՐՈՒՄ ԿԱՏԱՐՎՈՂ ՓՈՓՈԽՈՒԹՅՈՒՆՆԵՐԸ </w:t>
            </w:r>
          </w:p>
          <w:p w:rsidR="004E1ED2" w:rsidRDefault="004E1ED2" w:rsidP="00912B60">
            <w:pPr>
              <w:jc w:val="center"/>
              <w:rPr>
                <w:rFonts w:ascii="GHEA Mariam" w:hAnsi="GHEA Mariam" w:cs="Calibri"/>
                <w:bCs/>
                <w:color w:val="000000"/>
                <w:sz w:val="22"/>
                <w:szCs w:val="22"/>
                <w:lang w:val="hy-AM" w:eastAsia="en-US"/>
              </w:rPr>
            </w:pPr>
          </w:p>
          <w:p w:rsidR="004E1ED2" w:rsidRPr="00912B60" w:rsidRDefault="004E1ED2" w:rsidP="00912B60">
            <w:pPr>
              <w:jc w:val="center"/>
              <w:rPr>
                <w:rFonts w:ascii="GHEA Mariam" w:hAnsi="GHEA Mariam" w:cs="Calibri"/>
                <w:bCs/>
                <w:color w:val="000000"/>
                <w:sz w:val="22"/>
                <w:szCs w:val="22"/>
                <w:lang w:val="hy-AM" w:eastAsia="en-US"/>
              </w:rPr>
            </w:pPr>
          </w:p>
        </w:tc>
      </w:tr>
      <w:tr w:rsidR="007712C6" w:rsidRPr="00912B60" w:rsidTr="007712C6">
        <w:trPr>
          <w:trHeight w:val="397"/>
        </w:trPr>
        <w:tc>
          <w:tcPr>
            <w:tcW w:w="567" w:type="dxa"/>
            <w:tcBorders>
              <w:top w:val="nil"/>
              <w:left w:val="nil"/>
              <w:bottom w:val="nil"/>
              <w:right w:val="nil"/>
            </w:tcBorders>
            <w:shd w:val="clear" w:color="000000" w:fill="FFFFFF"/>
            <w:noWrap/>
            <w:vAlign w:val="bottom"/>
            <w:hideMark/>
          </w:tcPr>
          <w:p w:rsidR="00912B60" w:rsidRPr="00912B60" w:rsidRDefault="00912B60" w:rsidP="00912B60">
            <w:pPr>
              <w:rPr>
                <w:rFonts w:ascii="GHEA Mariam" w:hAnsi="GHEA Mariam" w:cs="Calibri"/>
                <w:color w:val="000000"/>
                <w:sz w:val="22"/>
                <w:szCs w:val="22"/>
                <w:lang w:val="hy-AM" w:eastAsia="en-US"/>
              </w:rPr>
            </w:pPr>
            <w:r w:rsidRPr="00912B60">
              <w:rPr>
                <w:rFonts w:ascii="Calibri" w:hAnsi="Calibri" w:cs="Calibri"/>
                <w:color w:val="000000"/>
                <w:sz w:val="22"/>
                <w:szCs w:val="22"/>
                <w:lang w:val="hy-AM" w:eastAsia="en-US"/>
              </w:rPr>
              <w:t> </w:t>
            </w:r>
          </w:p>
        </w:tc>
        <w:tc>
          <w:tcPr>
            <w:tcW w:w="709" w:type="dxa"/>
            <w:tcBorders>
              <w:top w:val="nil"/>
              <w:left w:val="nil"/>
              <w:bottom w:val="nil"/>
              <w:right w:val="nil"/>
            </w:tcBorders>
            <w:shd w:val="clear" w:color="000000" w:fill="FFFFFF"/>
            <w:noWrap/>
            <w:vAlign w:val="bottom"/>
            <w:hideMark/>
          </w:tcPr>
          <w:p w:rsidR="00912B60" w:rsidRPr="00912B60" w:rsidRDefault="00912B60" w:rsidP="00912B60">
            <w:pPr>
              <w:rPr>
                <w:rFonts w:ascii="GHEA Mariam" w:hAnsi="GHEA Mariam" w:cs="Calibri"/>
                <w:color w:val="000000"/>
                <w:sz w:val="22"/>
                <w:szCs w:val="22"/>
                <w:lang w:val="hy-AM" w:eastAsia="en-US"/>
              </w:rPr>
            </w:pPr>
            <w:r w:rsidRPr="00912B60">
              <w:rPr>
                <w:rFonts w:ascii="Calibri" w:hAnsi="Calibri" w:cs="Calibri"/>
                <w:color w:val="000000"/>
                <w:sz w:val="22"/>
                <w:szCs w:val="22"/>
                <w:lang w:val="hy-AM" w:eastAsia="en-US"/>
              </w:rPr>
              <w:t> </w:t>
            </w:r>
          </w:p>
        </w:tc>
        <w:tc>
          <w:tcPr>
            <w:tcW w:w="709" w:type="dxa"/>
            <w:tcBorders>
              <w:top w:val="nil"/>
              <w:left w:val="nil"/>
              <w:bottom w:val="nil"/>
              <w:right w:val="nil"/>
            </w:tcBorders>
            <w:shd w:val="clear" w:color="000000" w:fill="FFFFFF"/>
            <w:noWrap/>
            <w:vAlign w:val="bottom"/>
            <w:hideMark/>
          </w:tcPr>
          <w:p w:rsidR="00912B60" w:rsidRPr="00912B60" w:rsidRDefault="00912B60" w:rsidP="00912B60">
            <w:pPr>
              <w:rPr>
                <w:rFonts w:ascii="GHEA Mariam" w:hAnsi="GHEA Mariam" w:cs="Calibri"/>
                <w:color w:val="000000"/>
                <w:sz w:val="22"/>
                <w:szCs w:val="22"/>
                <w:lang w:val="hy-AM" w:eastAsia="en-US"/>
              </w:rPr>
            </w:pPr>
            <w:r w:rsidRPr="00912B60">
              <w:rPr>
                <w:rFonts w:ascii="Calibri" w:hAnsi="Calibri" w:cs="Calibri"/>
                <w:color w:val="000000"/>
                <w:sz w:val="22"/>
                <w:szCs w:val="22"/>
                <w:lang w:val="hy-AM" w:eastAsia="en-US"/>
              </w:rPr>
              <w:t> </w:t>
            </w:r>
          </w:p>
        </w:tc>
        <w:tc>
          <w:tcPr>
            <w:tcW w:w="850" w:type="dxa"/>
            <w:tcBorders>
              <w:top w:val="nil"/>
              <w:left w:val="nil"/>
              <w:bottom w:val="nil"/>
              <w:right w:val="nil"/>
            </w:tcBorders>
            <w:shd w:val="clear" w:color="000000" w:fill="FFFFFF"/>
            <w:noWrap/>
            <w:vAlign w:val="bottom"/>
            <w:hideMark/>
          </w:tcPr>
          <w:p w:rsidR="00912B60" w:rsidRPr="00912B60" w:rsidRDefault="00912B60" w:rsidP="00912B60">
            <w:pPr>
              <w:rPr>
                <w:rFonts w:ascii="GHEA Mariam" w:hAnsi="GHEA Mariam" w:cs="Calibri"/>
                <w:color w:val="000000"/>
                <w:sz w:val="22"/>
                <w:szCs w:val="22"/>
                <w:lang w:val="hy-AM" w:eastAsia="en-US"/>
              </w:rPr>
            </w:pPr>
            <w:r w:rsidRPr="00912B60">
              <w:rPr>
                <w:rFonts w:ascii="Calibri" w:hAnsi="Calibri" w:cs="Calibri"/>
                <w:color w:val="000000"/>
                <w:sz w:val="22"/>
                <w:szCs w:val="22"/>
                <w:lang w:val="hy-AM" w:eastAsia="en-US"/>
              </w:rPr>
              <w:t> </w:t>
            </w:r>
          </w:p>
        </w:tc>
        <w:tc>
          <w:tcPr>
            <w:tcW w:w="993" w:type="dxa"/>
            <w:tcBorders>
              <w:top w:val="nil"/>
              <w:left w:val="nil"/>
              <w:bottom w:val="nil"/>
              <w:right w:val="nil"/>
            </w:tcBorders>
            <w:shd w:val="clear" w:color="000000" w:fill="FFFFFF"/>
            <w:vAlign w:val="bottom"/>
            <w:hideMark/>
          </w:tcPr>
          <w:p w:rsidR="00912B60" w:rsidRPr="00912B60" w:rsidRDefault="00912B60" w:rsidP="00912B60">
            <w:pPr>
              <w:jc w:val="center"/>
              <w:rPr>
                <w:rFonts w:ascii="GHEA Mariam" w:hAnsi="GHEA Mariam" w:cs="Calibri"/>
                <w:bCs/>
                <w:color w:val="000000"/>
                <w:sz w:val="22"/>
                <w:szCs w:val="22"/>
                <w:lang w:val="hy-AM" w:eastAsia="en-US"/>
              </w:rPr>
            </w:pPr>
            <w:r w:rsidRPr="00912B60">
              <w:rPr>
                <w:rFonts w:ascii="Calibri" w:hAnsi="Calibri" w:cs="Calibri"/>
                <w:bCs/>
                <w:color w:val="000000"/>
                <w:sz w:val="22"/>
                <w:szCs w:val="22"/>
                <w:lang w:val="hy-AM" w:eastAsia="en-US"/>
              </w:rPr>
              <w:t> </w:t>
            </w:r>
          </w:p>
        </w:tc>
        <w:tc>
          <w:tcPr>
            <w:tcW w:w="7512" w:type="dxa"/>
            <w:tcBorders>
              <w:top w:val="nil"/>
              <w:left w:val="nil"/>
              <w:bottom w:val="nil"/>
              <w:right w:val="nil"/>
            </w:tcBorders>
            <w:shd w:val="clear" w:color="000000" w:fill="FFFFFF"/>
            <w:vAlign w:val="bottom"/>
            <w:hideMark/>
          </w:tcPr>
          <w:p w:rsidR="00912B60" w:rsidRPr="00912B60" w:rsidRDefault="00912B60" w:rsidP="00912B60">
            <w:pPr>
              <w:jc w:val="center"/>
              <w:rPr>
                <w:rFonts w:ascii="GHEA Mariam" w:hAnsi="GHEA Mariam" w:cs="Calibri"/>
                <w:bCs/>
                <w:color w:val="000000"/>
                <w:sz w:val="22"/>
                <w:szCs w:val="22"/>
                <w:lang w:val="hy-AM" w:eastAsia="en-US"/>
              </w:rPr>
            </w:pPr>
            <w:r w:rsidRPr="00912B60">
              <w:rPr>
                <w:rFonts w:ascii="Calibri" w:hAnsi="Calibri" w:cs="Calibri"/>
                <w:bCs/>
                <w:color w:val="000000"/>
                <w:sz w:val="22"/>
                <w:szCs w:val="22"/>
                <w:lang w:val="hy-AM" w:eastAsia="en-US"/>
              </w:rPr>
              <w:t> </w:t>
            </w:r>
          </w:p>
        </w:tc>
        <w:tc>
          <w:tcPr>
            <w:tcW w:w="4035" w:type="dxa"/>
            <w:tcBorders>
              <w:top w:val="nil"/>
              <w:left w:val="nil"/>
              <w:bottom w:val="nil"/>
              <w:right w:val="nil"/>
            </w:tcBorders>
            <w:shd w:val="clear" w:color="000000" w:fill="FFFFFF"/>
            <w:noWrap/>
            <w:vAlign w:val="bottom"/>
            <w:hideMark/>
          </w:tcPr>
          <w:p w:rsidR="00912B60" w:rsidRPr="00912B60" w:rsidRDefault="004E1ED2" w:rsidP="00912B60">
            <w:pPr>
              <w:jc w:val="right"/>
              <w:rPr>
                <w:rFonts w:ascii="GHEA Mariam" w:hAnsi="GHEA Mariam" w:cs="Calibri"/>
                <w:color w:val="000000"/>
                <w:sz w:val="22"/>
                <w:szCs w:val="22"/>
                <w:lang w:eastAsia="en-US"/>
              </w:rPr>
            </w:pPr>
            <w:r>
              <w:rPr>
                <w:rFonts w:ascii="GHEA Mariam" w:hAnsi="GHEA Mariam" w:cs="Calibri"/>
                <w:color w:val="000000"/>
                <w:sz w:val="22"/>
                <w:szCs w:val="22"/>
                <w:lang w:val="hy-AM" w:eastAsia="en-US"/>
              </w:rPr>
              <w:t>(</w:t>
            </w:r>
            <w:r w:rsidRPr="004E1ED2">
              <w:rPr>
                <w:rFonts w:ascii="GHEA Mariam" w:hAnsi="GHEA Mariam" w:cs="Calibri"/>
                <w:color w:val="000000"/>
                <w:sz w:val="22"/>
                <w:szCs w:val="22"/>
                <w:lang w:val="hy-AM" w:eastAsia="en-US"/>
              </w:rPr>
              <w:t>հազ</w:t>
            </w:r>
            <w:r>
              <w:rPr>
                <w:rFonts w:ascii="GHEA Mariam" w:hAnsi="GHEA Mariam" w:cs="Calibri"/>
                <w:color w:val="000000"/>
                <w:sz w:val="22"/>
                <w:szCs w:val="22"/>
                <w:lang w:val="hy-AM" w:eastAsia="en-US"/>
              </w:rPr>
              <w:t>.</w:t>
            </w:r>
            <w:r w:rsidRPr="004E1ED2">
              <w:rPr>
                <w:rFonts w:ascii="GHEA Mariam" w:hAnsi="GHEA Mariam" w:cs="Calibri"/>
                <w:color w:val="000000"/>
                <w:sz w:val="22"/>
                <w:szCs w:val="22"/>
                <w:lang w:val="hy-AM" w:eastAsia="en-US"/>
              </w:rPr>
              <w:t xml:space="preserve"> դրամ</w:t>
            </w:r>
            <w:r>
              <w:rPr>
                <w:rFonts w:ascii="GHEA Mariam" w:hAnsi="GHEA Mariam" w:cs="Calibri"/>
                <w:color w:val="000000"/>
                <w:sz w:val="22"/>
                <w:szCs w:val="22"/>
                <w:lang w:val="hy-AM" w:eastAsia="en-US"/>
              </w:rPr>
              <w:t>)</w:t>
            </w:r>
          </w:p>
        </w:tc>
      </w:tr>
      <w:tr w:rsidR="007712C6" w:rsidRPr="00912B60" w:rsidTr="007712C6">
        <w:trPr>
          <w:trHeight w:val="85"/>
        </w:trPr>
        <w:tc>
          <w:tcPr>
            <w:tcW w:w="1985" w:type="dxa"/>
            <w:gridSpan w:val="3"/>
            <w:tcBorders>
              <w:top w:val="single" w:sz="4" w:space="0" w:color="auto"/>
              <w:left w:val="single" w:sz="4" w:space="0" w:color="auto"/>
              <w:bottom w:val="single" w:sz="4" w:space="0" w:color="auto"/>
              <w:right w:val="single" w:sz="4" w:space="0" w:color="000000"/>
            </w:tcBorders>
            <w:shd w:val="clear" w:color="000000" w:fill="FFFFFF"/>
            <w:vAlign w:val="center"/>
            <w:hideMark/>
          </w:tcPr>
          <w:p w:rsidR="00912B60" w:rsidRPr="00912B60" w:rsidRDefault="00912B60" w:rsidP="00912B60">
            <w:pPr>
              <w:jc w:val="center"/>
              <w:rPr>
                <w:rFonts w:ascii="GHEA Mariam" w:hAnsi="GHEA Mariam" w:cs="Calibri"/>
                <w:sz w:val="22"/>
                <w:szCs w:val="22"/>
                <w:lang w:eastAsia="en-US"/>
              </w:rPr>
            </w:pPr>
            <w:r w:rsidRPr="00912B60">
              <w:rPr>
                <w:rFonts w:ascii="GHEA Mariam" w:hAnsi="GHEA Mariam" w:cs="Calibri"/>
                <w:sz w:val="22"/>
                <w:szCs w:val="22"/>
                <w:lang w:eastAsia="en-US"/>
              </w:rPr>
              <w:t xml:space="preserve"> Գործառական դասիչը</w:t>
            </w:r>
          </w:p>
        </w:tc>
        <w:tc>
          <w:tcPr>
            <w:tcW w:w="1843" w:type="dxa"/>
            <w:gridSpan w:val="2"/>
            <w:tcBorders>
              <w:top w:val="single" w:sz="4" w:space="0" w:color="auto"/>
              <w:left w:val="nil"/>
              <w:bottom w:val="single" w:sz="4" w:space="0" w:color="auto"/>
              <w:right w:val="single" w:sz="4" w:space="0" w:color="000000"/>
            </w:tcBorders>
            <w:shd w:val="clear" w:color="000000" w:fill="FFFFFF"/>
            <w:vAlign w:val="center"/>
            <w:hideMark/>
          </w:tcPr>
          <w:p w:rsidR="00912B60" w:rsidRPr="00912B60" w:rsidRDefault="00912B60" w:rsidP="00912B60">
            <w:pPr>
              <w:jc w:val="center"/>
              <w:rPr>
                <w:rFonts w:ascii="GHEA Mariam" w:hAnsi="GHEA Mariam" w:cs="Calibri"/>
                <w:sz w:val="22"/>
                <w:szCs w:val="22"/>
                <w:lang w:eastAsia="en-US"/>
              </w:rPr>
            </w:pPr>
            <w:r w:rsidRPr="00912B60">
              <w:rPr>
                <w:rFonts w:ascii="GHEA Mariam" w:hAnsi="GHEA Mariam" w:cs="Calibri"/>
                <w:sz w:val="22"/>
                <w:szCs w:val="22"/>
                <w:lang w:eastAsia="en-US"/>
              </w:rPr>
              <w:t xml:space="preserve"> Ծրագրային դասիչը</w:t>
            </w:r>
          </w:p>
        </w:tc>
        <w:tc>
          <w:tcPr>
            <w:tcW w:w="751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912B60" w:rsidRPr="00912B60" w:rsidRDefault="00912B60" w:rsidP="00912B60">
            <w:pPr>
              <w:jc w:val="center"/>
              <w:rPr>
                <w:rFonts w:ascii="GHEA Mariam" w:hAnsi="GHEA Mariam" w:cs="Calibri"/>
                <w:sz w:val="22"/>
                <w:szCs w:val="22"/>
                <w:lang w:eastAsia="en-US"/>
              </w:rPr>
            </w:pPr>
            <w:r w:rsidRPr="00912B60">
              <w:rPr>
                <w:rFonts w:ascii="GHEA Mariam" w:hAnsi="GHEA Mariam" w:cs="Calibri"/>
                <w:sz w:val="22"/>
                <w:szCs w:val="22"/>
                <w:lang w:eastAsia="en-US"/>
              </w:rPr>
              <w:t xml:space="preserve"> Բյուջետային ծախսերի գործառական դասակարգման բաժինների, խմբերի և դասերի, բյուջետային հատկացումների գլխավոր կարգադրիչների, ծրագրերի, միջոցառումների և միջոցառումները կատարող պետական մարմինների անվանումները</w:t>
            </w:r>
          </w:p>
        </w:tc>
        <w:tc>
          <w:tcPr>
            <w:tcW w:w="4035" w:type="dxa"/>
            <w:tcBorders>
              <w:top w:val="single" w:sz="4" w:space="0" w:color="auto"/>
              <w:left w:val="nil"/>
              <w:bottom w:val="single" w:sz="4" w:space="0" w:color="auto"/>
              <w:right w:val="single" w:sz="4" w:space="0" w:color="auto"/>
            </w:tcBorders>
            <w:shd w:val="clear" w:color="auto" w:fill="auto"/>
            <w:vAlign w:val="center"/>
            <w:hideMark/>
          </w:tcPr>
          <w:p w:rsidR="00912B60" w:rsidRPr="00912B60" w:rsidRDefault="00912B60" w:rsidP="00912B60">
            <w:pPr>
              <w:jc w:val="center"/>
              <w:rPr>
                <w:rFonts w:ascii="GHEA Mariam" w:hAnsi="GHEA Mariam" w:cs="Calibri"/>
                <w:sz w:val="22"/>
                <w:szCs w:val="22"/>
                <w:lang w:eastAsia="en-US"/>
              </w:rPr>
            </w:pPr>
            <w:r w:rsidRPr="00912B60">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795513" w:rsidRPr="00912B60" w:rsidTr="007712C6">
        <w:trPr>
          <w:cantSplit/>
          <w:trHeight w:val="1697"/>
        </w:trPr>
        <w:tc>
          <w:tcPr>
            <w:tcW w:w="567" w:type="dxa"/>
            <w:tcBorders>
              <w:top w:val="nil"/>
              <w:left w:val="single" w:sz="4" w:space="0" w:color="auto"/>
              <w:bottom w:val="single" w:sz="4" w:space="0" w:color="auto"/>
              <w:right w:val="single" w:sz="4" w:space="0" w:color="auto"/>
            </w:tcBorders>
            <w:shd w:val="clear" w:color="000000" w:fill="FFFFFF"/>
            <w:textDirection w:val="btLr"/>
            <w:vAlign w:val="center"/>
            <w:hideMark/>
          </w:tcPr>
          <w:p w:rsidR="00795513" w:rsidRPr="006F5217" w:rsidRDefault="00795513" w:rsidP="00795513">
            <w:pPr>
              <w:ind w:left="113" w:right="113"/>
              <w:jc w:val="center"/>
              <w:rPr>
                <w:rFonts w:ascii="GHEA Mariam" w:hAnsi="GHEA Mariam" w:cs="Arial"/>
                <w:sz w:val="22"/>
                <w:szCs w:val="22"/>
                <w:lang w:val="hy-AM" w:eastAsia="en-US"/>
              </w:rPr>
            </w:pPr>
            <w:r w:rsidRPr="00AF5486">
              <w:rPr>
                <w:rFonts w:ascii="GHEA Mariam" w:hAnsi="GHEA Mariam" w:cs="Arial"/>
                <w:sz w:val="22"/>
                <w:szCs w:val="22"/>
                <w:lang w:eastAsia="en-US"/>
              </w:rPr>
              <w:t>բաժին</w:t>
            </w:r>
            <w:r>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795513" w:rsidRPr="006F5217" w:rsidRDefault="00795513" w:rsidP="00795513">
            <w:pPr>
              <w:ind w:left="113" w:right="113"/>
              <w:jc w:val="center"/>
              <w:rPr>
                <w:rFonts w:ascii="GHEA Mariam" w:hAnsi="GHEA Mariam" w:cs="Arial"/>
                <w:sz w:val="22"/>
                <w:szCs w:val="22"/>
                <w:lang w:val="hy-AM" w:eastAsia="en-US"/>
              </w:rPr>
            </w:pPr>
            <w:r w:rsidRPr="00AF5486">
              <w:rPr>
                <w:rFonts w:ascii="GHEA Mariam" w:hAnsi="GHEA Mariam" w:cs="Arial"/>
                <w:sz w:val="22"/>
                <w:szCs w:val="22"/>
                <w:lang w:eastAsia="en-US"/>
              </w:rPr>
              <w:t>խումբ</w:t>
            </w:r>
            <w:r>
              <w:rPr>
                <w:rFonts w:ascii="GHEA Mariam" w:hAnsi="GHEA Mariam" w:cs="Arial"/>
                <w:sz w:val="22"/>
                <w:szCs w:val="22"/>
                <w:lang w:val="hy-AM" w:eastAsia="en-US"/>
              </w:rPr>
              <w:t>ը</w:t>
            </w:r>
          </w:p>
        </w:tc>
        <w:tc>
          <w:tcPr>
            <w:tcW w:w="709" w:type="dxa"/>
            <w:tcBorders>
              <w:top w:val="nil"/>
              <w:left w:val="nil"/>
              <w:bottom w:val="single" w:sz="4" w:space="0" w:color="auto"/>
              <w:right w:val="single" w:sz="4" w:space="0" w:color="auto"/>
            </w:tcBorders>
            <w:shd w:val="clear" w:color="000000" w:fill="FFFFFF"/>
            <w:textDirection w:val="btLr"/>
            <w:vAlign w:val="center"/>
            <w:hideMark/>
          </w:tcPr>
          <w:p w:rsidR="00795513" w:rsidRPr="006F5217" w:rsidRDefault="00795513" w:rsidP="00795513">
            <w:pPr>
              <w:ind w:left="113" w:right="113"/>
              <w:jc w:val="center"/>
              <w:rPr>
                <w:rFonts w:ascii="GHEA Mariam" w:hAnsi="GHEA Mariam" w:cs="Arial"/>
                <w:sz w:val="22"/>
                <w:szCs w:val="22"/>
                <w:lang w:val="hy-AM" w:eastAsia="en-US"/>
              </w:rPr>
            </w:pPr>
            <w:r w:rsidRPr="00AF5486">
              <w:rPr>
                <w:rFonts w:ascii="GHEA Mariam" w:hAnsi="GHEA Mariam" w:cs="Arial"/>
                <w:sz w:val="22"/>
                <w:szCs w:val="22"/>
                <w:lang w:eastAsia="en-US"/>
              </w:rPr>
              <w:t>դաս</w:t>
            </w:r>
            <w:r>
              <w:rPr>
                <w:rFonts w:ascii="GHEA Mariam" w:hAnsi="GHEA Mariam" w:cs="Arial"/>
                <w:sz w:val="22"/>
                <w:szCs w:val="22"/>
                <w:lang w:val="hy-AM" w:eastAsia="en-US"/>
              </w:rPr>
              <w:t>ը</w:t>
            </w:r>
          </w:p>
        </w:tc>
        <w:tc>
          <w:tcPr>
            <w:tcW w:w="850" w:type="dxa"/>
            <w:tcBorders>
              <w:top w:val="nil"/>
              <w:left w:val="nil"/>
              <w:bottom w:val="single" w:sz="4" w:space="0" w:color="auto"/>
              <w:right w:val="single" w:sz="4" w:space="0" w:color="auto"/>
            </w:tcBorders>
            <w:shd w:val="clear" w:color="000000" w:fill="FFFFFF"/>
            <w:textDirection w:val="btLr"/>
            <w:vAlign w:val="center"/>
            <w:hideMark/>
          </w:tcPr>
          <w:p w:rsidR="00795513" w:rsidRPr="006F5217" w:rsidRDefault="00795513" w:rsidP="00795513">
            <w:pPr>
              <w:ind w:left="113" w:right="113"/>
              <w:jc w:val="center"/>
              <w:rPr>
                <w:rFonts w:ascii="GHEA Mariam" w:hAnsi="GHEA Mariam" w:cs="Arial"/>
                <w:sz w:val="22"/>
                <w:szCs w:val="22"/>
                <w:lang w:val="hy-AM" w:eastAsia="en-US"/>
              </w:rPr>
            </w:pPr>
            <w:r>
              <w:rPr>
                <w:rFonts w:ascii="GHEA Mariam" w:hAnsi="GHEA Mariam" w:cs="Arial"/>
                <w:sz w:val="22"/>
                <w:szCs w:val="22"/>
                <w:lang w:val="hy-AM" w:eastAsia="en-US"/>
              </w:rPr>
              <w:t>ծ</w:t>
            </w:r>
            <w:r w:rsidRPr="00AF5486">
              <w:rPr>
                <w:rFonts w:ascii="GHEA Mariam" w:hAnsi="GHEA Mariam" w:cs="Arial"/>
                <w:sz w:val="22"/>
                <w:szCs w:val="22"/>
                <w:lang w:eastAsia="en-US"/>
              </w:rPr>
              <w:t>րագիր</w:t>
            </w:r>
            <w:r>
              <w:rPr>
                <w:rFonts w:ascii="GHEA Mariam" w:hAnsi="GHEA Mariam" w:cs="Arial"/>
                <w:sz w:val="22"/>
                <w:szCs w:val="22"/>
                <w:lang w:val="hy-AM" w:eastAsia="en-US"/>
              </w:rPr>
              <w:t>ը</w:t>
            </w:r>
          </w:p>
        </w:tc>
        <w:tc>
          <w:tcPr>
            <w:tcW w:w="993" w:type="dxa"/>
            <w:tcBorders>
              <w:top w:val="nil"/>
              <w:left w:val="nil"/>
              <w:bottom w:val="single" w:sz="4" w:space="0" w:color="auto"/>
              <w:right w:val="single" w:sz="4" w:space="0" w:color="auto"/>
            </w:tcBorders>
            <w:shd w:val="clear" w:color="000000" w:fill="FFFFFF"/>
            <w:textDirection w:val="btLr"/>
            <w:vAlign w:val="center"/>
            <w:hideMark/>
          </w:tcPr>
          <w:p w:rsidR="00795513" w:rsidRPr="005A35B6" w:rsidRDefault="00795513" w:rsidP="00795513">
            <w:pPr>
              <w:ind w:left="113" w:right="113"/>
              <w:jc w:val="center"/>
              <w:rPr>
                <w:rFonts w:ascii="GHEA Mariam" w:hAnsi="GHEA Mariam" w:cs="Arial"/>
                <w:spacing w:val="-8"/>
                <w:sz w:val="22"/>
                <w:szCs w:val="22"/>
                <w:lang w:val="hy-AM" w:eastAsia="en-US"/>
              </w:rPr>
            </w:pPr>
            <w:r w:rsidRPr="005A35B6">
              <w:rPr>
                <w:rFonts w:ascii="GHEA Mariam" w:hAnsi="GHEA Mariam" w:cs="Arial"/>
                <w:spacing w:val="-8"/>
                <w:sz w:val="22"/>
                <w:szCs w:val="22"/>
                <w:lang w:val="hy-AM" w:eastAsia="en-US"/>
              </w:rPr>
              <w:t>մ</w:t>
            </w:r>
            <w:r w:rsidRPr="005A35B6">
              <w:rPr>
                <w:rFonts w:ascii="GHEA Mariam" w:hAnsi="GHEA Mariam" w:cs="Arial"/>
                <w:spacing w:val="-8"/>
                <w:sz w:val="22"/>
                <w:szCs w:val="22"/>
                <w:lang w:eastAsia="en-US"/>
              </w:rPr>
              <w:t>իջոցառում</w:t>
            </w:r>
            <w:r w:rsidRPr="005A35B6">
              <w:rPr>
                <w:rFonts w:ascii="GHEA Mariam" w:hAnsi="GHEA Mariam" w:cs="Arial"/>
                <w:spacing w:val="-8"/>
                <w:sz w:val="22"/>
                <w:szCs w:val="22"/>
                <w:lang w:val="hy-AM" w:eastAsia="en-US"/>
              </w:rPr>
              <w:t>ը</w:t>
            </w:r>
          </w:p>
        </w:tc>
        <w:tc>
          <w:tcPr>
            <w:tcW w:w="7512" w:type="dxa"/>
            <w:vMerge/>
            <w:tcBorders>
              <w:top w:val="single" w:sz="4" w:space="0" w:color="auto"/>
              <w:left w:val="single" w:sz="4" w:space="0" w:color="auto"/>
              <w:bottom w:val="single" w:sz="4" w:space="0" w:color="auto"/>
              <w:right w:val="single" w:sz="4" w:space="0" w:color="auto"/>
            </w:tcBorders>
            <w:vAlign w:val="center"/>
            <w:hideMark/>
          </w:tcPr>
          <w:p w:rsidR="00795513" w:rsidRPr="00912B60" w:rsidRDefault="00795513" w:rsidP="00795513">
            <w:pPr>
              <w:rPr>
                <w:rFonts w:ascii="GHEA Mariam" w:hAnsi="GHEA Mariam" w:cs="Calibri"/>
                <w:sz w:val="22"/>
                <w:szCs w:val="22"/>
                <w:lang w:eastAsia="en-US"/>
              </w:rPr>
            </w:pPr>
          </w:p>
        </w:tc>
        <w:tc>
          <w:tcPr>
            <w:tcW w:w="4035" w:type="dxa"/>
            <w:tcBorders>
              <w:top w:val="nil"/>
              <w:left w:val="nil"/>
              <w:bottom w:val="single" w:sz="4" w:space="0" w:color="auto"/>
              <w:right w:val="single" w:sz="4" w:space="0" w:color="auto"/>
            </w:tcBorders>
            <w:shd w:val="clear" w:color="000000" w:fill="FFFFFF"/>
            <w:vAlign w:val="center"/>
            <w:hideMark/>
          </w:tcPr>
          <w:p w:rsidR="00795513" w:rsidRPr="00912B60" w:rsidRDefault="00795513" w:rsidP="00795513">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Pr="00912B60">
              <w:rPr>
                <w:rFonts w:ascii="GHEA Mariam" w:hAnsi="GHEA Mariam" w:cs="Calibri"/>
                <w:color w:val="000000"/>
                <w:sz w:val="22"/>
                <w:szCs w:val="22"/>
                <w:lang w:eastAsia="en-US"/>
              </w:rPr>
              <w:t xml:space="preserve">արի </w:t>
            </w:r>
          </w:p>
        </w:tc>
      </w:tr>
      <w:tr w:rsidR="007712C6" w:rsidRPr="00912B60" w:rsidTr="007712C6">
        <w:trPr>
          <w:trHeight w:val="2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jc w:val="center"/>
              <w:rPr>
                <w:rFonts w:ascii="GHEA Mariam" w:hAnsi="GHEA Mariam" w:cs="Calibri"/>
                <w:sz w:val="22"/>
                <w:szCs w:val="22"/>
                <w:lang w:eastAsia="en-US"/>
              </w:rPr>
            </w:pPr>
            <w:r w:rsidRPr="00912B6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jc w:val="center"/>
              <w:rPr>
                <w:rFonts w:ascii="GHEA Mariam" w:hAnsi="GHEA Mariam" w:cs="Calibri"/>
                <w:sz w:val="22"/>
                <w:szCs w:val="22"/>
                <w:lang w:eastAsia="en-US"/>
              </w:rPr>
            </w:pPr>
            <w:r w:rsidRPr="00912B6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jc w:val="center"/>
              <w:rPr>
                <w:rFonts w:ascii="GHEA Mariam" w:hAnsi="GHEA Mariam" w:cs="Calibri"/>
                <w:sz w:val="22"/>
                <w:szCs w:val="22"/>
                <w:lang w:eastAsia="en-US"/>
              </w:rPr>
            </w:pPr>
            <w:r w:rsidRPr="00912B60">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912B60">
            <w:pPr>
              <w:jc w:val="center"/>
              <w:rPr>
                <w:rFonts w:ascii="GHEA Mariam" w:hAnsi="GHEA Mariam" w:cs="Calibri"/>
                <w:sz w:val="22"/>
                <w:szCs w:val="22"/>
                <w:lang w:eastAsia="en-US"/>
              </w:rPr>
            </w:pPr>
            <w:r w:rsidRPr="00912B60">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912B60">
            <w:pPr>
              <w:jc w:val="center"/>
              <w:rPr>
                <w:rFonts w:ascii="GHEA Mariam" w:hAnsi="GHEA Mariam" w:cs="Calibri"/>
                <w:sz w:val="22"/>
                <w:szCs w:val="22"/>
                <w:lang w:eastAsia="en-US"/>
              </w:rPr>
            </w:pPr>
            <w:r w:rsidRPr="00912B60">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ԸՆԴԱՄԵՆԸ</w:t>
            </w:r>
            <w:r w:rsidR="000D026E">
              <w:rPr>
                <w:rFonts w:ascii="GHEA Mariam" w:hAnsi="GHEA Mariam" w:cs="Calibri"/>
                <w:bCs/>
                <w:sz w:val="22"/>
                <w:szCs w:val="22"/>
                <w:lang w:val="hy-AM" w:eastAsia="en-US"/>
              </w:rPr>
              <w:t>՝</w:t>
            </w:r>
            <w:r w:rsidRPr="00912B60">
              <w:rPr>
                <w:rFonts w:ascii="GHEA Mariam" w:hAnsi="GHEA Mariam" w:cs="Calibri"/>
                <w:bCs/>
                <w:sz w:val="22"/>
                <w:szCs w:val="22"/>
                <w:lang w:eastAsia="en-US"/>
              </w:rPr>
              <w:t xml:space="preserve"> </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w:t>
            </w:r>
          </w:p>
        </w:tc>
      </w:tr>
      <w:tr w:rsidR="007712C6" w:rsidRPr="00912B60" w:rsidTr="004E1ED2">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 xml:space="preserve"> 11</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bCs/>
                <w:spacing w:val="-8"/>
                <w:sz w:val="22"/>
                <w:szCs w:val="22"/>
                <w:lang w:eastAsia="en-US"/>
              </w:rPr>
            </w:pPr>
            <w:r w:rsidRPr="00912B60">
              <w:rPr>
                <w:rFonts w:ascii="GHEA Mariam" w:hAnsi="GHEA Mariam" w:cs="Calibri"/>
                <w:bCs/>
                <w:spacing w:val="-8"/>
                <w:sz w:val="22"/>
                <w:szCs w:val="22"/>
                <w:lang w:eastAsia="en-US"/>
              </w:rPr>
              <w:t xml:space="preserve"> ՀԻՄՆԱԿԱՆ ԲԱԺԻՆՆԵՐԻՆ ՉԴԱՍՎՈՂ ՊԱՀՈՒՍՏԱՅԻՆ ՖՈՆԴԵՐ</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bCs/>
                <w:sz w:val="22"/>
                <w:szCs w:val="22"/>
                <w:lang w:eastAsia="en-US"/>
              </w:rPr>
            </w:pPr>
            <w:r w:rsidRPr="00912B60">
              <w:rPr>
                <w:rFonts w:ascii="GHEA Mariam" w:hAnsi="GHEA Mariam" w:cs="Calibri"/>
                <w:bCs/>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այդ թվում`</w:t>
            </w:r>
          </w:p>
        </w:tc>
        <w:tc>
          <w:tcPr>
            <w:tcW w:w="4035" w:type="dxa"/>
            <w:tcBorders>
              <w:top w:val="single" w:sz="4" w:space="0" w:color="auto"/>
              <w:left w:val="nil"/>
              <w:bottom w:val="single" w:sz="4" w:space="0" w:color="auto"/>
              <w:right w:val="single" w:sz="4" w:space="0" w:color="auto"/>
            </w:tcBorders>
            <w:shd w:val="clear" w:color="auto" w:fill="auto"/>
            <w:vAlign w:val="center"/>
            <w:hideMark/>
          </w:tcPr>
          <w:p w:rsidR="00912B60" w:rsidRPr="00912B60" w:rsidRDefault="00912B60" w:rsidP="007712C6">
            <w:pPr>
              <w:jc w:val="center"/>
              <w:rPr>
                <w:rFonts w:ascii="GHEA Mariam" w:hAnsi="GHEA Mariam" w:cs="Calibri"/>
                <w:bCs/>
                <w:color w:val="000000"/>
                <w:sz w:val="22"/>
                <w:szCs w:val="22"/>
                <w:lang w:eastAsia="en-US"/>
              </w:rPr>
            </w:pPr>
          </w:p>
        </w:tc>
      </w:tr>
      <w:tr w:rsidR="007712C6" w:rsidRPr="00912B60" w:rsidTr="004E1ED2">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 xml:space="preserve"> 01</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 xml:space="preserve"> ՀՀ կառավարության և համայնքների պահուստային ֆոնդ</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bCs/>
                <w:sz w:val="22"/>
                <w:szCs w:val="22"/>
                <w:lang w:eastAsia="en-US"/>
              </w:rPr>
            </w:pPr>
            <w:r w:rsidRPr="00912B60">
              <w:rPr>
                <w:rFonts w:ascii="GHEA Mariam" w:hAnsi="GHEA Mariam" w:cs="Calibri"/>
                <w:bCs/>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այդ թվում`</w:t>
            </w:r>
          </w:p>
        </w:tc>
        <w:tc>
          <w:tcPr>
            <w:tcW w:w="4035" w:type="dxa"/>
            <w:tcBorders>
              <w:top w:val="single" w:sz="4" w:space="0" w:color="auto"/>
              <w:left w:val="nil"/>
              <w:bottom w:val="single" w:sz="4" w:space="0" w:color="auto"/>
              <w:right w:val="single" w:sz="4" w:space="0" w:color="auto"/>
            </w:tcBorders>
            <w:shd w:val="clear" w:color="auto" w:fill="auto"/>
            <w:vAlign w:val="center"/>
            <w:hideMark/>
          </w:tcPr>
          <w:p w:rsidR="00912B60" w:rsidRPr="00912B60" w:rsidRDefault="00912B60" w:rsidP="007712C6">
            <w:pPr>
              <w:jc w:val="center"/>
              <w:rPr>
                <w:rFonts w:ascii="GHEA Mariam" w:hAnsi="GHEA Mariam" w:cs="Calibri"/>
                <w:bCs/>
                <w:color w:val="000000"/>
                <w:sz w:val="22"/>
                <w:szCs w:val="22"/>
                <w:lang w:eastAsia="en-US"/>
              </w:rPr>
            </w:pP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 xml:space="preserve"> 01</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bCs/>
                <w:color w:val="000000"/>
                <w:sz w:val="22"/>
                <w:szCs w:val="22"/>
                <w:lang w:eastAsia="en-US"/>
              </w:rPr>
            </w:pPr>
            <w:r w:rsidRPr="00912B60">
              <w:rPr>
                <w:rFonts w:ascii="GHEA Mariam" w:hAnsi="GHEA Mariam" w:cs="Calibri"/>
                <w:bCs/>
                <w:color w:val="000000"/>
                <w:sz w:val="22"/>
                <w:szCs w:val="22"/>
                <w:lang w:eastAsia="en-US"/>
              </w:rPr>
              <w:t xml:space="preserve"> ՀՀ կառավարության պահուստային ֆոնդ</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bCs/>
                <w:sz w:val="22"/>
                <w:szCs w:val="22"/>
                <w:lang w:eastAsia="en-US"/>
              </w:rPr>
            </w:pPr>
            <w:r w:rsidRPr="00912B60">
              <w:rPr>
                <w:rFonts w:ascii="GHEA Mariam" w:hAnsi="GHEA Mariam" w:cs="Calibri"/>
                <w:bCs/>
                <w:sz w:val="22"/>
                <w:szCs w:val="22"/>
                <w:lang w:eastAsia="en-US"/>
              </w:rPr>
              <w:t>(36,364.0)</w:t>
            </w:r>
          </w:p>
        </w:tc>
      </w:tr>
      <w:tr w:rsidR="007712C6" w:rsidRPr="00912B60" w:rsidTr="004E1ED2">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jc w:val="cente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vAlign w:val="bottom"/>
            <w:hideMark/>
          </w:tcPr>
          <w:p w:rsidR="00912B60" w:rsidRPr="00912B60" w:rsidRDefault="00912B60" w:rsidP="00912B60">
            <w:pPr>
              <w:rPr>
                <w:rFonts w:ascii="GHEA Mariam" w:hAnsi="GHEA Mariam" w:cs="Calibri"/>
                <w:bCs/>
                <w:color w:val="000000"/>
                <w:sz w:val="22"/>
                <w:szCs w:val="22"/>
                <w:lang w:eastAsia="en-US"/>
              </w:rPr>
            </w:pPr>
            <w:r w:rsidRPr="00912B60">
              <w:rPr>
                <w:rFonts w:ascii="GHEA Mariam" w:hAnsi="GHEA Mariam" w:cs="Calibri"/>
                <w:bCs/>
                <w:color w:val="000000"/>
                <w:sz w:val="22"/>
                <w:szCs w:val="22"/>
                <w:lang w:eastAsia="en-US"/>
              </w:rPr>
              <w:t>ՀՀ կառավարություն</w:t>
            </w:r>
          </w:p>
        </w:tc>
        <w:tc>
          <w:tcPr>
            <w:tcW w:w="4035" w:type="dxa"/>
            <w:tcBorders>
              <w:top w:val="single" w:sz="4" w:space="0" w:color="auto"/>
              <w:left w:val="nil"/>
              <w:bottom w:val="single" w:sz="4" w:space="0" w:color="auto"/>
              <w:right w:val="single" w:sz="4" w:space="0" w:color="auto"/>
            </w:tcBorders>
            <w:shd w:val="clear" w:color="auto" w:fill="auto"/>
            <w:vAlign w:val="center"/>
            <w:hideMark/>
          </w:tcPr>
          <w:p w:rsidR="00912B60" w:rsidRPr="00912B60" w:rsidRDefault="00912B60" w:rsidP="007712C6">
            <w:pPr>
              <w:jc w:val="center"/>
              <w:rPr>
                <w:rFonts w:ascii="GHEA Mariam" w:hAnsi="GHEA Mariam" w:cs="Calibri"/>
                <w:bCs/>
                <w:color w:val="000000"/>
                <w:sz w:val="22"/>
                <w:szCs w:val="22"/>
                <w:lang w:eastAsia="en-US"/>
              </w:rPr>
            </w:pP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1139</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11001</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ՀՀ կառավարության պահուստային ֆոնդ</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այդ թվում` ըստ կատարողների</w:t>
            </w:r>
          </w:p>
        </w:tc>
        <w:tc>
          <w:tcPr>
            <w:tcW w:w="4035" w:type="dxa"/>
            <w:tcBorders>
              <w:top w:val="single" w:sz="4" w:space="0" w:color="auto"/>
              <w:left w:val="nil"/>
              <w:bottom w:val="single" w:sz="4" w:space="0" w:color="auto"/>
              <w:right w:val="single" w:sz="4" w:space="0" w:color="auto"/>
            </w:tcBorders>
            <w:shd w:val="clear" w:color="auto" w:fill="auto"/>
            <w:vAlign w:val="center"/>
            <w:hideMark/>
          </w:tcPr>
          <w:p w:rsidR="00912B60" w:rsidRPr="00912B60" w:rsidRDefault="00912B60" w:rsidP="007712C6">
            <w:pPr>
              <w:jc w:val="center"/>
              <w:rPr>
                <w:rFonts w:ascii="GHEA Mariam" w:hAnsi="GHEA Mariam" w:cs="Calibri"/>
                <w:color w:val="000000"/>
                <w:sz w:val="22"/>
                <w:szCs w:val="22"/>
                <w:lang w:eastAsia="en-US"/>
              </w:rPr>
            </w:pP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bCs/>
                <w:iCs/>
                <w:sz w:val="22"/>
                <w:szCs w:val="22"/>
                <w:lang w:eastAsia="en-US"/>
              </w:rPr>
            </w:pPr>
            <w:r w:rsidRPr="00912B60">
              <w:rPr>
                <w:rFonts w:ascii="GHEA Mariam" w:hAnsi="GHEA Mariam" w:cs="Calibri"/>
                <w:bCs/>
                <w:iCs/>
                <w:sz w:val="22"/>
                <w:szCs w:val="22"/>
                <w:lang w:eastAsia="en-US"/>
              </w:rPr>
              <w:t xml:space="preserve"> ՀՀ կառավարություն</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r w:rsidR="007712C6" w:rsidRPr="00912B60" w:rsidTr="007712C6">
        <w:trPr>
          <w:trHeight w:val="64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iCs/>
                <w:sz w:val="22"/>
                <w:szCs w:val="22"/>
                <w:lang w:eastAsia="en-US"/>
              </w:rPr>
            </w:pP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ԸՆԴԱՄԵՆԸ</w:t>
            </w:r>
            <w:r w:rsidR="004E1ED2">
              <w:rPr>
                <w:rFonts w:ascii="GHEA Mariam" w:hAnsi="GHEA Mariam" w:cs="Calibri"/>
                <w:color w:val="000000"/>
                <w:sz w:val="22"/>
                <w:szCs w:val="22"/>
                <w:lang w:val="hy-AM" w:eastAsia="en-US"/>
              </w:rPr>
              <w:t>՝</w:t>
            </w:r>
            <w:r w:rsidRPr="00912B60">
              <w:rPr>
                <w:rFonts w:ascii="GHEA Mariam" w:hAnsi="GHEA Mariam" w:cs="Calibri"/>
                <w:color w:val="000000"/>
                <w:sz w:val="22"/>
                <w:szCs w:val="22"/>
                <w:lang w:eastAsia="en-US"/>
              </w:rPr>
              <w:t xml:space="preserve"> ԾԱԽՍԵՐ</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ԸՆԹԱՑԻԿ ԾԱԽՍԵՐ</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0D026E" w:rsidP="00912B60">
            <w:pPr>
              <w:rPr>
                <w:rFonts w:ascii="GHEA Mariam" w:hAnsi="GHEA Mariam" w:cs="Calibri"/>
                <w:color w:val="000000"/>
                <w:sz w:val="22"/>
                <w:szCs w:val="22"/>
                <w:lang w:eastAsia="en-US"/>
              </w:rPr>
            </w:pPr>
            <w:r>
              <w:rPr>
                <w:rFonts w:ascii="GHEA Mariam" w:hAnsi="GHEA Mariam" w:cs="Calibri"/>
                <w:color w:val="000000"/>
                <w:sz w:val="22"/>
                <w:szCs w:val="22"/>
                <w:lang w:eastAsia="en-US"/>
              </w:rPr>
              <w:t xml:space="preserve"> ԱՅԼ </w:t>
            </w:r>
            <w:r w:rsidR="00912B60" w:rsidRPr="00912B60">
              <w:rPr>
                <w:rFonts w:ascii="GHEA Mariam" w:hAnsi="GHEA Mariam" w:cs="Calibri"/>
                <w:color w:val="000000"/>
                <w:sz w:val="22"/>
                <w:szCs w:val="22"/>
                <w:lang w:eastAsia="en-US"/>
              </w:rPr>
              <w:t>ԾԱԽՍԵՐ</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r w:rsidR="007712C6" w:rsidRPr="00912B60" w:rsidTr="004E1ED2">
        <w:trPr>
          <w:trHeight w:val="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Պահուստային միջոցներ</w:t>
            </w:r>
          </w:p>
        </w:tc>
        <w:tc>
          <w:tcPr>
            <w:tcW w:w="4035" w:type="dxa"/>
            <w:tcBorders>
              <w:top w:val="single" w:sz="4" w:space="0" w:color="auto"/>
              <w:left w:val="nil"/>
              <w:bottom w:val="single" w:sz="4" w:space="0" w:color="auto"/>
              <w:right w:val="single" w:sz="4" w:space="0" w:color="auto"/>
            </w:tcBorders>
            <w:shd w:val="clear" w:color="auto" w:fill="auto"/>
            <w:noWrap/>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01</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ԸՆԴՀԱՆՈՒՐ ԲՆՈՒՅԹԻ ՀԱՆՐԱՅԻՆ ԾԱՌԱՅՈՒԹՅՈՒՆՆԵՐ</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bCs/>
                <w:sz w:val="22"/>
                <w:szCs w:val="22"/>
                <w:lang w:eastAsia="en-US"/>
              </w:rPr>
            </w:pPr>
            <w:r w:rsidRPr="00912B60">
              <w:rPr>
                <w:rFonts w:ascii="GHEA Mariam" w:hAnsi="GHEA Mariam" w:cs="Calibri"/>
                <w:bCs/>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 xml:space="preserve"> այդ թվում`</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sz w:val="22"/>
                <w:szCs w:val="22"/>
                <w:lang w:eastAsia="en-US"/>
              </w:rPr>
            </w:pPr>
          </w:p>
        </w:tc>
      </w:tr>
      <w:tr w:rsidR="007712C6" w:rsidRPr="00912B60" w:rsidTr="007712C6">
        <w:trPr>
          <w:trHeight w:val="67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06</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Ընդհանուր բնույթի հանրային ծառայություններ (այլ դասերին չպատկանող)</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bCs/>
                <w:sz w:val="22"/>
                <w:szCs w:val="22"/>
                <w:lang w:eastAsia="en-US"/>
              </w:rPr>
            </w:pPr>
            <w:r w:rsidRPr="00912B60">
              <w:rPr>
                <w:rFonts w:ascii="GHEA Mariam" w:hAnsi="GHEA Mariam" w:cs="Calibri"/>
                <w:bCs/>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 xml:space="preserve"> այդ թվում`</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sz w:val="22"/>
                <w:szCs w:val="22"/>
                <w:lang w:eastAsia="en-US"/>
              </w:rPr>
            </w:pPr>
          </w:p>
        </w:tc>
      </w:tr>
      <w:tr w:rsidR="007712C6" w:rsidRPr="00912B60" w:rsidTr="007712C6">
        <w:trPr>
          <w:trHeight w:val="67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01</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Ընդհանուր բնույթի հանրային ծառայություններ (այլ դասերին չպատկանող)</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bCs/>
                <w:sz w:val="22"/>
                <w:szCs w:val="22"/>
                <w:lang w:eastAsia="en-US"/>
              </w:rPr>
            </w:pPr>
            <w:r w:rsidRPr="00912B60">
              <w:rPr>
                <w:rFonts w:ascii="GHEA Mariam" w:hAnsi="GHEA Mariam" w:cs="Calibri"/>
                <w:bCs/>
                <w:sz w:val="22"/>
                <w:szCs w:val="22"/>
                <w:lang w:eastAsia="en-US"/>
              </w:rPr>
              <w:t>36,364.0</w:t>
            </w:r>
          </w:p>
        </w:tc>
      </w:tr>
      <w:tr w:rsidR="007712C6" w:rsidRPr="00912B60" w:rsidTr="007712C6">
        <w:trPr>
          <w:trHeight w:val="338"/>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F4664D" w:rsidRDefault="00912B60" w:rsidP="00912B60">
            <w:pPr>
              <w:rPr>
                <w:rFonts w:ascii="GHEA Mariam" w:hAnsi="GHEA Mariam" w:cs="Calibri"/>
                <w:sz w:val="22"/>
                <w:szCs w:val="22"/>
                <w:lang w:val="hy-AM" w:eastAsia="en-US"/>
              </w:rPr>
            </w:pPr>
            <w:r w:rsidRPr="00912B60">
              <w:rPr>
                <w:rFonts w:ascii="GHEA Mariam" w:hAnsi="GHEA Mariam" w:cs="Calibri"/>
                <w:sz w:val="22"/>
                <w:szCs w:val="22"/>
                <w:lang w:eastAsia="en-US"/>
              </w:rPr>
              <w:t>այդ թվում</w:t>
            </w:r>
            <w:r w:rsidR="00F4664D">
              <w:rPr>
                <w:rFonts w:ascii="GHEA Mariam" w:hAnsi="GHEA Mariam" w:cs="Calibri"/>
                <w:sz w:val="22"/>
                <w:szCs w:val="22"/>
                <w:lang w:val="hy-AM" w:eastAsia="en-US"/>
              </w:rPr>
              <w:t>՝</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sz w:val="22"/>
                <w:szCs w:val="22"/>
                <w:lang w:eastAsia="en-US"/>
              </w:rPr>
            </w:pPr>
          </w:p>
        </w:tc>
      </w:tr>
      <w:tr w:rsidR="007712C6" w:rsidRPr="00912B60" w:rsidTr="007712C6">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bCs/>
                <w:sz w:val="22"/>
                <w:szCs w:val="22"/>
                <w:lang w:eastAsia="en-US"/>
              </w:rPr>
            </w:pPr>
            <w:r w:rsidRPr="00912B60">
              <w:rPr>
                <w:rFonts w:ascii="GHEA Mariam" w:hAnsi="GHEA Mariam" w:cs="Calibri"/>
                <w:bCs/>
                <w:sz w:val="22"/>
                <w:szCs w:val="22"/>
                <w:lang w:eastAsia="en-US"/>
              </w:rPr>
              <w:t>1089</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color w:val="000000"/>
                <w:sz w:val="22"/>
                <w:szCs w:val="22"/>
                <w:lang w:eastAsia="en-US"/>
              </w:rPr>
            </w:pPr>
            <w:r w:rsidRPr="00912B60">
              <w:rPr>
                <w:rFonts w:ascii="GHEA Mariam" w:hAnsi="GHEA Mariam" w:cs="Calibri"/>
                <w:bCs/>
                <w:color w:val="000000"/>
                <w:sz w:val="22"/>
                <w:szCs w:val="22"/>
                <w:lang w:eastAsia="en-US"/>
              </w:rPr>
              <w:t>Սեյսմիկ պաշտպանություն</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bCs/>
                <w:color w:val="000000"/>
                <w:sz w:val="22"/>
                <w:szCs w:val="22"/>
                <w:lang w:eastAsia="en-US"/>
              </w:rPr>
            </w:pPr>
            <w:r w:rsidRPr="00912B60">
              <w:rPr>
                <w:rFonts w:ascii="GHEA Mariam" w:hAnsi="GHEA Mariam" w:cs="Calibri"/>
                <w:bCs/>
                <w:color w:val="000000"/>
                <w:sz w:val="22"/>
                <w:szCs w:val="22"/>
                <w:lang w:eastAsia="en-US"/>
              </w:rPr>
              <w:t>36,364.0</w:t>
            </w:r>
          </w:p>
        </w:tc>
      </w:tr>
      <w:tr w:rsidR="007712C6" w:rsidRPr="00912B60" w:rsidTr="007712C6">
        <w:trPr>
          <w:trHeight w:val="38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bCs/>
                <w:sz w:val="22"/>
                <w:szCs w:val="22"/>
                <w:lang w:eastAsia="en-US"/>
              </w:rPr>
            </w:pPr>
            <w:r w:rsidRPr="00912B60">
              <w:rPr>
                <w:rFonts w:ascii="Calibri" w:hAnsi="Calibri" w:cs="Calibri"/>
                <w:bCs/>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 xml:space="preserve"> այդ թվում`</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sz w:val="22"/>
                <w:szCs w:val="22"/>
                <w:lang w:eastAsia="en-US"/>
              </w:rPr>
            </w:pPr>
          </w:p>
        </w:tc>
      </w:tr>
      <w:tr w:rsidR="007712C6" w:rsidRPr="00912B60" w:rsidTr="007712C6">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11001</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iCs/>
                <w:color w:val="000000"/>
                <w:sz w:val="22"/>
                <w:szCs w:val="22"/>
                <w:lang w:eastAsia="en-US"/>
              </w:rPr>
            </w:pPr>
            <w:r w:rsidRPr="00912B60">
              <w:rPr>
                <w:rFonts w:ascii="GHEA Mariam" w:hAnsi="GHEA Mariam" w:cs="Calibri"/>
                <w:iCs/>
                <w:color w:val="000000"/>
                <w:sz w:val="22"/>
                <w:szCs w:val="22"/>
                <w:lang w:eastAsia="en-US"/>
              </w:rPr>
              <w:t>Սեյսմիկ պաշտպանության ոլորտում ծառայությունների տրամադրում</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36,364.0</w:t>
            </w:r>
          </w:p>
        </w:tc>
      </w:tr>
      <w:tr w:rsidR="007712C6" w:rsidRPr="00912B60" w:rsidTr="007712C6">
        <w:trPr>
          <w:trHeight w:val="38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993"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Calibri" w:hAnsi="Calibri" w:cs="Calibri"/>
                <w:sz w:val="22"/>
                <w:szCs w:val="22"/>
                <w:lang w:eastAsia="en-US"/>
              </w:rPr>
              <w:t> </w:t>
            </w:r>
          </w:p>
        </w:tc>
        <w:tc>
          <w:tcPr>
            <w:tcW w:w="7512"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 xml:space="preserve"> այդ թվում` ըստ կատարողների</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color w:val="000000"/>
                <w:sz w:val="22"/>
                <w:szCs w:val="22"/>
                <w:lang w:eastAsia="en-US"/>
              </w:rPr>
            </w:pPr>
          </w:p>
        </w:tc>
      </w:tr>
      <w:tr w:rsidR="007712C6" w:rsidRPr="00912B60" w:rsidTr="007712C6">
        <w:trPr>
          <w:trHeight w:val="367"/>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bCs/>
                <w:iCs/>
                <w:sz w:val="22"/>
                <w:szCs w:val="22"/>
                <w:lang w:eastAsia="en-US"/>
              </w:rPr>
            </w:pPr>
            <w:r w:rsidRPr="00912B60">
              <w:rPr>
                <w:rFonts w:ascii="GHEA Mariam" w:hAnsi="GHEA Mariam" w:cs="Calibri"/>
                <w:bCs/>
                <w:iCs/>
                <w:sz w:val="22"/>
                <w:szCs w:val="22"/>
                <w:lang w:eastAsia="en-US"/>
              </w:rPr>
              <w:t xml:space="preserve"> ՀՀ արտակարգ իրավիճակների նախարարություն</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bCs/>
                <w:iCs/>
                <w:sz w:val="22"/>
                <w:szCs w:val="22"/>
                <w:lang w:eastAsia="en-US"/>
              </w:rPr>
            </w:pPr>
            <w:r w:rsidRPr="00912B60">
              <w:rPr>
                <w:rFonts w:ascii="GHEA Mariam" w:hAnsi="GHEA Mariam" w:cs="Calibri"/>
                <w:bCs/>
                <w:iCs/>
                <w:sz w:val="22"/>
                <w:szCs w:val="22"/>
                <w:lang w:eastAsia="en-US"/>
              </w:rPr>
              <w:t>36,364.0</w:t>
            </w:r>
          </w:p>
        </w:tc>
      </w:tr>
      <w:tr w:rsidR="007712C6" w:rsidRPr="00912B60" w:rsidTr="007712C6">
        <w:trPr>
          <w:trHeight w:val="412"/>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color w:val="000000"/>
                <w:sz w:val="22"/>
                <w:szCs w:val="22"/>
                <w:lang w:eastAsia="en-US"/>
              </w:rPr>
            </w:pPr>
          </w:p>
        </w:tc>
      </w:tr>
      <w:tr w:rsidR="007712C6" w:rsidRPr="00912B60" w:rsidTr="007712C6">
        <w:trPr>
          <w:trHeight w:val="353"/>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ԸՆԴԱՄԵՆԸ</w:t>
            </w:r>
            <w:r w:rsidR="007712C6">
              <w:rPr>
                <w:rFonts w:ascii="GHEA Mariam" w:hAnsi="GHEA Mariam" w:cs="Calibri"/>
                <w:color w:val="000000"/>
                <w:sz w:val="22"/>
                <w:szCs w:val="22"/>
                <w:lang w:val="hy-AM" w:eastAsia="en-US"/>
              </w:rPr>
              <w:t>՝</w:t>
            </w:r>
            <w:r w:rsidRPr="00912B60">
              <w:rPr>
                <w:rFonts w:ascii="GHEA Mariam" w:hAnsi="GHEA Mariam" w:cs="Calibri"/>
                <w:color w:val="000000"/>
                <w:sz w:val="22"/>
                <w:szCs w:val="22"/>
                <w:lang w:eastAsia="en-US"/>
              </w:rPr>
              <w:t xml:space="preserve"> ԾԱԽՍԵՐ</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36,364.0</w:t>
            </w:r>
          </w:p>
        </w:tc>
      </w:tr>
      <w:tr w:rsidR="007712C6" w:rsidRPr="00912B60" w:rsidTr="007712C6">
        <w:trPr>
          <w:trHeight w:val="85"/>
        </w:trPr>
        <w:tc>
          <w:tcPr>
            <w:tcW w:w="567" w:type="dxa"/>
            <w:tcBorders>
              <w:top w:val="single" w:sz="4" w:space="0" w:color="auto"/>
              <w:left w:val="single" w:sz="4" w:space="0" w:color="auto"/>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 xml:space="preserve"> ԸՆԹԱՑԻԿ ԾԱԽՍԵՐ</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color w:val="000000"/>
                <w:sz w:val="22"/>
                <w:szCs w:val="22"/>
                <w:lang w:eastAsia="en-US"/>
              </w:rPr>
            </w:pPr>
            <w:r w:rsidRPr="00912B60">
              <w:rPr>
                <w:rFonts w:ascii="GHEA Mariam" w:hAnsi="GHEA Mariam" w:cs="Calibri"/>
                <w:color w:val="000000"/>
                <w:sz w:val="22"/>
                <w:szCs w:val="22"/>
                <w:lang w:eastAsia="en-US"/>
              </w:rPr>
              <w:t>36,364.0</w:t>
            </w:r>
          </w:p>
        </w:tc>
      </w:tr>
      <w:tr w:rsidR="007712C6" w:rsidRPr="00912B60" w:rsidTr="007712C6">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ԴՐԱՄԱՇՆՈՐՀՆԵՐ</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iCs/>
                <w:color w:val="000000"/>
                <w:sz w:val="22"/>
                <w:szCs w:val="22"/>
                <w:lang w:eastAsia="en-US"/>
              </w:rPr>
            </w:pPr>
            <w:r w:rsidRPr="00912B60">
              <w:rPr>
                <w:rFonts w:ascii="GHEA Mariam" w:hAnsi="GHEA Mariam" w:cs="Calibri"/>
                <w:iCs/>
                <w:color w:val="000000"/>
                <w:sz w:val="22"/>
                <w:szCs w:val="22"/>
                <w:lang w:eastAsia="en-US"/>
              </w:rPr>
              <w:t>36,364.0</w:t>
            </w:r>
          </w:p>
        </w:tc>
      </w:tr>
      <w:tr w:rsidR="007712C6" w:rsidRPr="00912B60" w:rsidTr="007712C6">
        <w:trPr>
          <w:trHeight w:val="8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Ընթացիկ դրամաշնորհներ պետական հատվածի այլ մակարդակներին</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r w:rsidR="007712C6" w:rsidRPr="00912B60" w:rsidTr="007712C6">
        <w:trPr>
          <w:trHeight w:val="838"/>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993"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color w:val="000000"/>
                <w:sz w:val="22"/>
                <w:szCs w:val="22"/>
                <w:lang w:eastAsia="en-US"/>
              </w:rPr>
            </w:pPr>
            <w:r w:rsidRPr="00912B60">
              <w:rPr>
                <w:rFonts w:ascii="Calibri" w:hAnsi="Calibri" w:cs="Calibri"/>
                <w:color w:val="000000"/>
                <w:sz w:val="22"/>
                <w:szCs w:val="22"/>
                <w:lang w:eastAsia="en-US"/>
              </w:rPr>
              <w:t> </w:t>
            </w:r>
          </w:p>
        </w:tc>
        <w:tc>
          <w:tcPr>
            <w:tcW w:w="7512" w:type="dxa"/>
            <w:tcBorders>
              <w:top w:val="single" w:sz="4" w:space="0" w:color="auto"/>
              <w:left w:val="nil"/>
              <w:bottom w:val="single" w:sz="4" w:space="0" w:color="auto"/>
              <w:right w:val="single" w:sz="4" w:space="0" w:color="auto"/>
            </w:tcBorders>
            <w:shd w:val="clear" w:color="000000" w:fill="FFFFFF"/>
            <w:hideMark/>
          </w:tcPr>
          <w:p w:rsidR="00912B60" w:rsidRPr="00912B60" w:rsidRDefault="00912B60" w:rsidP="00912B60">
            <w:pPr>
              <w:rPr>
                <w:rFonts w:ascii="GHEA Mariam" w:hAnsi="GHEA Mariam" w:cs="Calibri"/>
                <w:sz w:val="22"/>
                <w:szCs w:val="22"/>
                <w:lang w:eastAsia="en-US"/>
              </w:rPr>
            </w:pPr>
            <w:r w:rsidRPr="00912B60">
              <w:rPr>
                <w:rFonts w:ascii="GHEA Mariam" w:hAnsi="GHEA Mariam" w:cs="Calibri"/>
                <w:sz w:val="22"/>
                <w:szCs w:val="22"/>
                <w:lang w:eastAsia="en-US"/>
              </w:rPr>
              <w:t xml:space="preserve"> - Ընթացիկ դրամաշնորհներ պետական և համայնքային ոչ առևտրային կազմակերպություններին</w:t>
            </w:r>
          </w:p>
        </w:tc>
        <w:tc>
          <w:tcPr>
            <w:tcW w:w="4035" w:type="dxa"/>
            <w:tcBorders>
              <w:top w:val="single" w:sz="4" w:space="0" w:color="auto"/>
              <w:left w:val="nil"/>
              <w:bottom w:val="single" w:sz="4" w:space="0" w:color="auto"/>
              <w:right w:val="single" w:sz="4" w:space="0" w:color="auto"/>
            </w:tcBorders>
            <w:shd w:val="clear" w:color="000000" w:fill="FFFFFF"/>
            <w:vAlign w:val="center"/>
            <w:hideMark/>
          </w:tcPr>
          <w:p w:rsidR="00912B60" w:rsidRPr="00912B60" w:rsidRDefault="00912B60" w:rsidP="007712C6">
            <w:pPr>
              <w:jc w:val="center"/>
              <w:rPr>
                <w:rFonts w:ascii="GHEA Mariam" w:hAnsi="GHEA Mariam" w:cs="Calibri"/>
                <w:sz w:val="22"/>
                <w:szCs w:val="22"/>
                <w:lang w:eastAsia="en-US"/>
              </w:rPr>
            </w:pPr>
            <w:r w:rsidRPr="00912B60">
              <w:rPr>
                <w:rFonts w:ascii="GHEA Mariam" w:hAnsi="GHEA Mariam" w:cs="Calibri"/>
                <w:sz w:val="22"/>
                <w:szCs w:val="22"/>
                <w:lang w:eastAsia="en-US"/>
              </w:rPr>
              <w:t>36,364.0</w:t>
            </w:r>
          </w:p>
        </w:tc>
      </w:tr>
    </w:tbl>
    <w:p w:rsidR="007712C6" w:rsidRDefault="007712C6" w:rsidP="007D676E">
      <w:pPr>
        <w:pStyle w:val="mechtex"/>
        <w:jc w:val="both"/>
        <w:rPr>
          <w:rFonts w:ascii="Arial" w:hAnsi="Arial" w:cs="Arial"/>
          <w:lang w:val="hy-AM"/>
        </w:rPr>
      </w:pPr>
    </w:p>
    <w:p w:rsidR="004E1ED2" w:rsidRDefault="004E1ED2" w:rsidP="007D676E">
      <w:pPr>
        <w:pStyle w:val="mechtex"/>
        <w:jc w:val="both"/>
        <w:rPr>
          <w:rFonts w:ascii="Arial" w:hAnsi="Arial" w:cs="Arial"/>
          <w:lang w:val="hy-AM"/>
        </w:rPr>
      </w:pPr>
    </w:p>
    <w:p w:rsidR="004E1ED2" w:rsidRDefault="004E1ED2" w:rsidP="007D676E">
      <w:pPr>
        <w:pStyle w:val="mechtex"/>
        <w:jc w:val="both"/>
        <w:rPr>
          <w:rFonts w:ascii="Arial" w:hAnsi="Arial" w:cs="Arial"/>
          <w:lang w:val="hy-AM"/>
        </w:rPr>
      </w:pPr>
    </w:p>
    <w:p w:rsidR="007712C6" w:rsidRPr="00574F02" w:rsidRDefault="007712C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0D026E">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12C6" w:rsidRPr="00574F02" w:rsidRDefault="007712C6" w:rsidP="004E1ED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6D7460" w:rsidRDefault="007712C6" w:rsidP="007D676E">
      <w:pPr>
        <w:pStyle w:val="mechtex"/>
        <w:jc w:val="both"/>
        <w:rPr>
          <w:rFonts w:ascii="Arial" w:hAnsi="Arial" w:cs="Arial"/>
          <w:lang w:val="hy-AM"/>
        </w:rPr>
        <w:sectPr w:rsidR="006D7460" w:rsidSect="007D676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D676E" w:rsidRPr="00780544" w:rsidRDefault="007D676E" w:rsidP="004E1ED2">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3</w:t>
      </w:r>
    </w:p>
    <w:p w:rsidR="007D676E" w:rsidRPr="00780544" w:rsidRDefault="007D676E" w:rsidP="004E1ED2">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D676E" w:rsidRDefault="007D676E" w:rsidP="007D676E">
      <w:pPr>
        <w:pStyle w:val="mechtex"/>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7712C6" w:rsidRDefault="007712C6" w:rsidP="007D676E">
      <w:pPr>
        <w:pStyle w:val="mechtex"/>
        <w:jc w:val="both"/>
        <w:rPr>
          <w:rFonts w:ascii="GHEA Mariam" w:hAnsi="GHEA Mariam"/>
          <w:spacing w:val="-2"/>
          <w:sz w:val="24"/>
          <w:szCs w:val="24"/>
          <w:lang w:val="hy-AM"/>
        </w:rPr>
      </w:pPr>
    </w:p>
    <w:tbl>
      <w:tblPr>
        <w:tblW w:w="15242" w:type="dxa"/>
        <w:tblLook w:val="04A0" w:firstRow="1" w:lastRow="0" w:firstColumn="1" w:lastColumn="0" w:noHBand="0" w:noVBand="1"/>
      </w:tblPr>
      <w:tblGrid>
        <w:gridCol w:w="4820"/>
        <w:gridCol w:w="6946"/>
        <w:gridCol w:w="3476"/>
      </w:tblGrid>
      <w:tr w:rsidR="007712C6" w:rsidRPr="00F83DF6" w:rsidTr="007712C6">
        <w:trPr>
          <w:trHeight w:val="1083"/>
        </w:trPr>
        <w:tc>
          <w:tcPr>
            <w:tcW w:w="15242" w:type="dxa"/>
            <w:gridSpan w:val="3"/>
            <w:tcBorders>
              <w:top w:val="nil"/>
              <w:left w:val="nil"/>
              <w:bottom w:val="nil"/>
              <w:right w:val="nil"/>
            </w:tcBorders>
            <w:shd w:val="clear" w:color="auto" w:fill="auto"/>
            <w:vAlign w:val="bottom"/>
            <w:hideMark/>
          </w:tcPr>
          <w:p w:rsidR="0084008D" w:rsidRDefault="007712C6" w:rsidP="007712C6">
            <w:pPr>
              <w:jc w:val="center"/>
              <w:rPr>
                <w:rFonts w:ascii="GHEA Mariam" w:hAnsi="GHEA Mariam" w:cs="Calibri"/>
                <w:bCs/>
                <w:color w:val="000000"/>
                <w:sz w:val="24"/>
                <w:szCs w:val="24"/>
                <w:lang w:val="hy-AM" w:eastAsia="en-US"/>
              </w:rPr>
            </w:pPr>
            <w:r w:rsidRPr="0084008D">
              <w:rPr>
                <w:rFonts w:ascii="GHEA Mariam" w:hAnsi="GHEA Mariam" w:cs="Calibri"/>
                <w:bCs/>
                <w:color w:val="000000"/>
                <w:sz w:val="24"/>
                <w:szCs w:val="24"/>
                <w:lang w:val="hy-AM" w:eastAsia="en-US"/>
              </w:rPr>
              <w:t xml:space="preserve">ՀԱՅԱՍՏԱՆԻ ՀԱՆՐԱՊԵՏՈՒԹՅԱՆ ԿԱՌԱՎԱՐՈՒԹՅԱՆ 2020 ԹՎԱԿԱՆԻ ԴԵԿՏԵՄԲԵՐԻ 30-Ի </w:t>
            </w:r>
            <w:r w:rsidR="004E1ED2" w:rsidRPr="0084008D">
              <w:rPr>
                <w:rFonts w:ascii="GHEA Mariam" w:hAnsi="GHEA Mariam" w:cs="Calibri"/>
                <w:bCs/>
                <w:color w:val="000000"/>
                <w:sz w:val="24"/>
                <w:szCs w:val="24"/>
                <w:lang w:val="hy-AM" w:eastAsia="en-US"/>
              </w:rPr>
              <w:t>N</w:t>
            </w:r>
            <w:r w:rsidRPr="0084008D">
              <w:rPr>
                <w:rFonts w:ascii="GHEA Mariam" w:hAnsi="GHEA Mariam" w:cs="Calibri"/>
                <w:bCs/>
                <w:color w:val="000000"/>
                <w:sz w:val="24"/>
                <w:szCs w:val="24"/>
                <w:lang w:val="hy-AM" w:eastAsia="en-US"/>
              </w:rPr>
              <w:t xml:space="preserve"> 2215-Ն ՈՐՈՇՄԱՆ </w:t>
            </w:r>
          </w:p>
          <w:p w:rsidR="007712C6" w:rsidRPr="0084008D" w:rsidRDefault="007712C6" w:rsidP="0084008D">
            <w:pPr>
              <w:jc w:val="center"/>
              <w:rPr>
                <w:rFonts w:ascii="GHEA Mariam" w:hAnsi="GHEA Mariam" w:cs="Calibri"/>
                <w:bCs/>
                <w:color w:val="000000"/>
                <w:sz w:val="24"/>
                <w:szCs w:val="24"/>
                <w:lang w:val="hy-AM" w:eastAsia="en-US"/>
              </w:rPr>
            </w:pPr>
            <w:r w:rsidRPr="0084008D">
              <w:rPr>
                <w:rFonts w:ascii="GHEA Mariam" w:hAnsi="GHEA Mariam" w:cs="Calibri"/>
                <w:bCs/>
                <w:color w:val="000000"/>
                <w:sz w:val="24"/>
                <w:szCs w:val="24"/>
                <w:lang w:val="hy-AM" w:eastAsia="en-US"/>
              </w:rPr>
              <w:t>N 9 ՀԱՎԵԼՎԱԾԻ NN 9.19 ԵՎ 9.47 ԱՂՅՈՒՍԱԿ</w:t>
            </w:r>
            <w:r w:rsidR="003840BD">
              <w:rPr>
                <w:rFonts w:ascii="GHEA Mariam" w:hAnsi="GHEA Mariam" w:cs="Calibri"/>
                <w:bCs/>
                <w:color w:val="000000"/>
                <w:sz w:val="24"/>
                <w:szCs w:val="24"/>
                <w:lang w:val="hy-AM" w:eastAsia="en-US"/>
              </w:rPr>
              <w:t>ՆԵՐ</w:t>
            </w:r>
            <w:r w:rsidRPr="0084008D">
              <w:rPr>
                <w:rFonts w:ascii="GHEA Mariam" w:hAnsi="GHEA Mariam" w:cs="Calibri"/>
                <w:bCs/>
                <w:color w:val="000000"/>
                <w:sz w:val="24"/>
                <w:szCs w:val="24"/>
                <w:lang w:val="hy-AM" w:eastAsia="en-US"/>
              </w:rPr>
              <w:t>ՈՒՄ ԿԱՏԱՐՎՈՂ ՓՈՓՈԽՈՒԹՅՈՒՆՆԵՐԸ</w:t>
            </w:r>
            <w:r w:rsidRPr="007712C6">
              <w:rPr>
                <w:rFonts w:ascii="GHEA Mariam" w:hAnsi="GHEA Mariam" w:cs="Calibri"/>
                <w:bCs/>
                <w:color w:val="000000"/>
                <w:sz w:val="22"/>
                <w:szCs w:val="22"/>
                <w:lang w:val="hy-AM" w:eastAsia="en-US"/>
              </w:rPr>
              <w:t xml:space="preserve"> </w:t>
            </w:r>
          </w:p>
        </w:tc>
      </w:tr>
      <w:tr w:rsidR="007712C6" w:rsidRPr="007712C6" w:rsidTr="004E1ED2">
        <w:trPr>
          <w:trHeight w:val="147"/>
        </w:trPr>
        <w:tc>
          <w:tcPr>
            <w:tcW w:w="15242" w:type="dxa"/>
            <w:gridSpan w:val="3"/>
            <w:tcBorders>
              <w:top w:val="nil"/>
              <w:left w:val="nil"/>
              <w:bottom w:val="nil"/>
              <w:right w:val="nil"/>
            </w:tcBorders>
            <w:shd w:val="clear" w:color="auto" w:fill="auto"/>
            <w:noWrap/>
            <w:vAlign w:val="bottom"/>
            <w:hideMark/>
          </w:tcPr>
          <w:p w:rsidR="007712C6" w:rsidRPr="007712C6" w:rsidRDefault="007712C6" w:rsidP="007712C6">
            <w:pPr>
              <w:jc w:val="cente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 xml:space="preserve">ՀՀ  արտակարգ իրավիճակների նախարարություն </w:t>
            </w:r>
          </w:p>
        </w:tc>
      </w:tr>
      <w:tr w:rsidR="007712C6" w:rsidRPr="007712C6" w:rsidTr="007712C6">
        <w:trPr>
          <w:trHeight w:val="490"/>
        </w:trPr>
        <w:tc>
          <w:tcPr>
            <w:tcW w:w="11766" w:type="dxa"/>
            <w:gridSpan w:val="2"/>
            <w:tcBorders>
              <w:top w:val="nil"/>
              <w:left w:val="nil"/>
              <w:bottom w:val="nil"/>
              <w:right w:val="nil"/>
            </w:tcBorders>
            <w:shd w:val="clear" w:color="auto" w:fill="auto"/>
            <w:noWrap/>
            <w:vAlign w:val="bottom"/>
            <w:hideMark/>
          </w:tcPr>
          <w:p w:rsidR="007712C6" w:rsidRPr="004E1ED2" w:rsidRDefault="007712C6" w:rsidP="007712C6">
            <w:pPr>
              <w:rPr>
                <w:rFonts w:ascii="GHEA Mariam" w:hAnsi="GHEA Mariam" w:cs="Calibri"/>
                <w:b/>
                <w:bCs/>
                <w:sz w:val="22"/>
                <w:szCs w:val="22"/>
                <w:lang w:eastAsia="en-US"/>
              </w:rPr>
            </w:pPr>
            <w:r w:rsidRPr="004E1ED2">
              <w:rPr>
                <w:rFonts w:ascii="GHEA Mariam" w:hAnsi="GHEA Mariam" w:cs="Calibri"/>
                <w:b/>
                <w:bCs/>
                <w:sz w:val="22"/>
                <w:szCs w:val="22"/>
                <w:lang w:eastAsia="en-US"/>
              </w:rPr>
              <w:t>ՄԱՍ 2. ՊԵՏԱԿԱՆ ՄԱՐՄՆԻ ԳԾՈՎ ԱՐԴՅՈՒՆՔԱՅԻՆ (ԿԱՏԱՐՈՂԱԿԱՆ) ՑՈՒՑԱՆԻՇՆԵՐԸ</w:t>
            </w: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sz w:val="22"/>
                <w:szCs w:val="22"/>
                <w:lang w:eastAsia="en-US"/>
              </w:rPr>
            </w:pPr>
          </w:p>
        </w:tc>
      </w:tr>
      <w:tr w:rsidR="007712C6" w:rsidRPr="007712C6" w:rsidTr="007712C6">
        <w:trPr>
          <w:trHeight w:val="475"/>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անվանումը</w:t>
            </w: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color w:val="000000"/>
                <w:sz w:val="22"/>
                <w:szCs w:val="22"/>
                <w:lang w:eastAsia="en-US"/>
              </w:rPr>
            </w:pPr>
          </w:p>
        </w:tc>
      </w:tr>
      <w:tr w:rsidR="007712C6" w:rsidRPr="007712C6" w:rsidTr="004E1ED2">
        <w:trPr>
          <w:trHeight w:val="53"/>
        </w:trPr>
        <w:tc>
          <w:tcPr>
            <w:tcW w:w="4820" w:type="dxa"/>
            <w:tcBorders>
              <w:top w:val="nil"/>
              <w:left w:val="single" w:sz="4" w:space="0" w:color="auto"/>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1089</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Սեյսմիկ պաշտպանություն</w:t>
            </w: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iCs/>
                <w:sz w:val="22"/>
                <w:szCs w:val="22"/>
                <w:lang w:eastAsia="en-US"/>
              </w:rPr>
            </w:pPr>
          </w:p>
        </w:tc>
      </w:tr>
      <w:tr w:rsidR="007712C6" w:rsidRPr="007712C6" w:rsidTr="007712C6">
        <w:trPr>
          <w:trHeight w:val="341"/>
        </w:trPr>
        <w:tc>
          <w:tcPr>
            <w:tcW w:w="4820" w:type="dxa"/>
            <w:tcBorders>
              <w:top w:val="nil"/>
              <w:left w:val="nil"/>
              <w:bottom w:val="nil"/>
              <w:right w:val="nil"/>
            </w:tcBorders>
            <w:shd w:val="clear" w:color="auto" w:fill="auto"/>
            <w:hideMark/>
          </w:tcPr>
          <w:p w:rsidR="007712C6" w:rsidRPr="007712C6" w:rsidRDefault="007712C6" w:rsidP="007712C6">
            <w:pPr>
              <w:rPr>
                <w:rFonts w:ascii="GHEA Mariam" w:hAnsi="GHEA Mariam" w:cs="Calibri"/>
                <w:bCs/>
                <w:sz w:val="22"/>
                <w:szCs w:val="22"/>
                <w:lang w:eastAsia="en-US"/>
              </w:rPr>
            </w:pPr>
            <w:r w:rsidRPr="007712C6">
              <w:rPr>
                <w:rFonts w:ascii="GHEA Mariam" w:hAnsi="GHEA Mariam" w:cs="Calibri"/>
                <w:bCs/>
                <w:sz w:val="22"/>
                <w:szCs w:val="22"/>
                <w:lang w:eastAsia="en-US"/>
              </w:rPr>
              <w:t>Ծրագրի միջոցառումները</w:t>
            </w:r>
          </w:p>
        </w:tc>
        <w:tc>
          <w:tcPr>
            <w:tcW w:w="694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sz w:val="22"/>
                <w:szCs w:val="22"/>
                <w:lang w:eastAsia="en-US"/>
              </w:rPr>
            </w:pP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4E1ED2">
        <w:trPr>
          <w:trHeight w:val="53"/>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1089</w:t>
            </w:r>
          </w:p>
        </w:tc>
        <w:tc>
          <w:tcPr>
            <w:tcW w:w="3476" w:type="dxa"/>
            <w:tcBorders>
              <w:top w:val="single" w:sz="4" w:space="0" w:color="auto"/>
              <w:left w:val="nil"/>
              <w:bottom w:val="single" w:sz="4" w:space="0" w:color="auto"/>
              <w:right w:val="single" w:sz="4" w:space="0" w:color="auto"/>
            </w:tcBorders>
            <w:shd w:val="clear" w:color="auto" w:fill="auto"/>
            <w:vAlign w:val="center"/>
            <w:hideMark/>
          </w:tcPr>
          <w:p w:rsidR="007712C6" w:rsidRPr="007712C6" w:rsidRDefault="007712C6" w:rsidP="007712C6">
            <w:pPr>
              <w:jc w:val="center"/>
              <w:rPr>
                <w:rFonts w:ascii="GHEA Mariam" w:hAnsi="GHEA Mariam" w:cs="Calibri"/>
                <w:sz w:val="22"/>
                <w:szCs w:val="22"/>
                <w:lang w:eastAsia="en-US"/>
              </w:rPr>
            </w:pPr>
            <w:r w:rsidRPr="007712C6">
              <w:rPr>
                <w:rFonts w:ascii="GHEA Mariam" w:hAnsi="GHEA Mariam" w:cs="Calibri"/>
                <w:sz w:val="22"/>
                <w:szCs w:val="22"/>
                <w:lang w:eastAsia="en-US"/>
              </w:rPr>
              <w:t>Ցուցանիշների փոփոխությունը (ավելացումները նշված են դրական նշանով)</w:t>
            </w:r>
          </w:p>
        </w:tc>
      </w:tr>
      <w:tr w:rsidR="007712C6" w:rsidRPr="007712C6" w:rsidTr="004E1ED2">
        <w:trPr>
          <w:trHeight w:val="341"/>
        </w:trPr>
        <w:tc>
          <w:tcPr>
            <w:tcW w:w="4820" w:type="dxa"/>
            <w:tcBorders>
              <w:top w:val="nil"/>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11001</w:t>
            </w:r>
          </w:p>
        </w:tc>
        <w:tc>
          <w:tcPr>
            <w:tcW w:w="3476" w:type="dxa"/>
            <w:tcBorders>
              <w:top w:val="nil"/>
              <w:left w:val="nil"/>
              <w:bottom w:val="single" w:sz="4" w:space="0" w:color="auto"/>
              <w:right w:val="single" w:sz="4" w:space="0" w:color="auto"/>
            </w:tcBorders>
            <w:shd w:val="clear" w:color="000000" w:fill="FFFFFF"/>
            <w:hideMark/>
          </w:tcPr>
          <w:p w:rsidR="007712C6" w:rsidRPr="007712C6" w:rsidRDefault="004E1ED2" w:rsidP="007712C6">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7712C6" w:rsidRPr="007712C6">
              <w:rPr>
                <w:rFonts w:ascii="GHEA Mariam" w:hAnsi="GHEA Mariam" w:cs="Calibri"/>
                <w:color w:val="000000"/>
                <w:sz w:val="22"/>
                <w:szCs w:val="22"/>
                <w:lang w:eastAsia="en-US"/>
              </w:rPr>
              <w:t xml:space="preserve">արի </w:t>
            </w:r>
          </w:p>
        </w:tc>
      </w:tr>
      <w:tr w:rsidR="007712C6" w:rsidRPr="007712C6" w:rsidTr="004E1ED2">
        <w:trPr>
          <w:trHeight w:val="53"/>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անվանումը՝</w:t>
            </w:r>
          </w:p>
        </w:tc>
        <w:tc>
          <w:tcPr>
            <w:tcW w:w="694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 xml:space="preserve"> Սեյսմիկ պաշտպանության ոլորտում ծառայությունների տրամադրում</w:t>
            </w:r>
          </w:p>
        </w:tc>
        <w:tc>
          <w:tcPr>
            <w:tcW w:w="347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4E1ED2">
        <w:trPr>
          <w:trHeight w:val="53"/>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Նկարագրությունը՝</w:t>
            </w:r>
          </w:p>
        </w:tc>
        <w:tc>
          <w:tcPr>
            <w:tcW w:w="694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365685">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 xml:space="preserve"> Սեյսմիկ վտանգի մոնիտորինգի ապահովում, դրա հետ կապված այլ</w:t>
            </w:r>
            <w:r w:rsidR="00B953F1">
              <w:rPr>
                <w:rFonts w:ascii="GHEA Mariam" w:hAnsi="GHEA Mariam" w:cs="Calibri"/>
                <w:iCs/>
                <w:color w:val="000000"/>
                <w:sz w:val="22"/>
                <w:szCs w:val="22"/>
                <w:lang w:val="hy-AM" w:eastAsia="en-US"/>
              </w:rPr>
              <w:t>՝</w:t>
            </w:r>
            <w:r w:rsidRPr="007712C6">
              <w:rPr>
                <w:rFonts w:ascii="GHEA Mariam" w:hAnsi="GHEA Mariam" w:cs="Calibri"/>
                <w:iCs/>
                <w:color w:val="000000"/>
                <w:sz w:val="22"/>
                <w:szCs w:val="22"/>
                <w:lang w:eastAsia="en-US"/>
              </w:rPr>
              <w:t xml:space="preserve"> երկրորդային վտանգների գնահատում, ՀՀ տարածքում և տարածաշրջանում տեղի ունեցող երկրաշարժերի գրանցում, մշակում և դրանց մասին հաղորդագրությունների տրամադրում</w:t>
            </w:r>
          </w:p>
        </w:tc>
        <w:tc>
          <w:tcPr>
            <w:tcW w:w="347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4E1ED2">
        <w:trPr>
          <w:trHeight w:val="53"/>
        </w:trPr>
        <w:tc>
          <w:tcPr>
            <w:tcW w:w="482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տեսակը՝</w:t>
            </w:r>
          </w:p>
        </w:tc>
        <w:tc>
          <w:tcPr>
            <w:tcW w:w="6946" w:type="dxa"/>
            <w:tcBorders>
              <w:top w:val="single" w:sz="4" w:space="0" w:color="auto"/>
              <w:left w:val="nil"/>
              <w:bottom w:val="nil"/>
              <w:right w:val="single" w:sz="4" w:space="0" w:color="auto"/>
            </w:tcBorders>
            <w:shd w:val="clear" w:color="000000" w:fill="FFFFFF"/>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Ծառայությունների մատուցում</w:t>
            </w:r>
          </w:p>
        </w:tc>
        <w:tc>
          <w:tcPr>
            <w:tcW w:w="3476" w:type="dxa"/>
            <w:tcBorders>
              <w:top w:val="single" w:sz="4" w:space="0" w:color="auto"/>
              <w:left w:val="nil"/>
              <w:bottom w:val="single" w:sz="4" w:space="0" w:color="auto"/>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7712C6" w:rsidRPr="007712C6" w:rsidTr="004E1ED2">
        <w:trPr>
          <w:trHeight w:val="53"/>
        </w:trPr>
        <w:tc>
          <w:tcPr>
            <w:tcW w:w="4820" w:type="dxa"/>
            <w:tcBorders>
              <w:top w:val="nil"/>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Ծառայությունը մատուցող կազմակերպության(ների) անվանում(ներ)ը՝</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Մասնագիտացված կազմակերպություն</w:t>
            </w:r>
          </w:p>
        </w:tc>
        <w:tc>
          <w:tcPr>
            <w:tcW w:w="3476" w:type="dxa"/>
            <w:tcBorders>
              <w:top w:val="nil"/>
              <w:left w:val="nil"/>
              <w:bottom w:val="single" w:sz="4" w:space="0" w:color="auto"/>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7712C6" w:rsidRPr="007712C6" w:rsidTr="004E1ED2">
        <w:trPr>
          <w:trHeight w:val="430"/>
        </w:trPr>
        <w:tc>
          <w:tcPr>
            <w:tcW w:w="4820" w:type="dxa"/>
            <w:tcBorders>
              <w:top w:val="nil"/>
              <w:left w:val="single" w:sz="4" w:space="0" w:color="auto"/>
              <w:bottom w:val="single" w:sz="4" w:space="0" w:color="auto"/>
              <w:right w:val="nil"/>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c>
          <w:tcPr>
            <w:tcW w:w="6946" w:type="dxa"/>
            <w:tcBorders>
              <w:top w:val="nil"/>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Արդյունքի չափորոշիչներ</w:t>
            </w:r>
          </w:p>
        </w:tc>
        <w:tc>
          <w:tcPr>
            <w:tcW w:w="3476" w:type="dxa"/>
            <w:tcBorders>
              <w:top w:val="nil"/>
              <w:left w:val="nil"/>
              <w:bottom w:val="single" w:sz="4" w:space="0" w:color="auto"/>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4E1ED2" w:rsidRPr="007712C6" w:rsidTr="004E1ED2">
        <w:trPr>
          <w:trHeight w:val="53"/>
        </w:trPr>
        <w:tc>
          <w:tcPr>
            <w:tcW w:w="11766"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E1ED2" w:rsidRPr="007712C6" w:rsidRDefault="004E1ED2" w:rsidP="004E1ED2">
            <w:pPr>
              <w:rPr>
                <w:rFonts w:ascii="GHEA Mariam" w:hAnsi="GHEA Mariam" w:cs="Calibri"/>
                <w:color w:val="000000"/>
                <w:sz w:val="22"/>
                <w:szCs w:val="22"/>
                <w:lang w:eastAsia="en-US"/>
              </w:rPr>
            </w:pPr>
            <w:r w:rsidRPr="007712C6">
              <w:rPr>
                <w:rFonts w:ascii="GHEA Mariam" w:hAnsi="GHEA Mariam" w:cs="Calibri"/>
                <w:iCs/>
                <w:color w:val="000000"/>
                <w:sz w:val="22"/>
                <w:szCs w:val="22"/>
                <w:lang w:eastAsia="en-US"/>
              </w:rPr>
              <w:t>Միջոցառման վրա կատարվող ծախսը (հազ</w:t>
            </w:r>
            <w:r>
              <w:rPr>
                <w:rFonts w:ascii="GHEA Mariam" w:hAnsi="GHEA Mariam" w:cs="Calibri"/>
                <w:iCs/>
                <w:color w:val="000000"/>
                <w:sz w:val="22"/>
                <w:szCs w:val="22"/>
                <w:lang w:val="hy-AM" w:eastAsia="en-US"/>
              </w:rPr>
              <w:t>.</w:t>
            </w:r>
            <w:r w:rsidRPr="007712C6">
              <w:rPr>
                <w:rFonts w:ascii="GHEA Mariam" w:hAnsi="GHEA Mariam" w:cs="Calibri"/>
                <w:iCs/>
                <w:color w:val="000000"/>
                <w:sz w:val="22"/>
                <w:szCs w:val="22"/>
                <w:lang w:eastAsia="en-US"/>
              </w:rPr>
              <w:t xml:space="preserve"> դրամ)</w:t>
            </w:r>
            <w:r w:rsidRPr="007712C6">
              <w:rPr>
                <w:rFonts w:ascii="Calibri" w:hAnsi="Calibri" w:cs="Calibri"/>
                <w:color w:val="000000"/>
                <w:sz w:val="22"/>
                <w:szCs w:val="22"/>
                <w:lang w:eastAsia="en-US"/>
              </w:rPr>
              <w:t> </w:t>
            </w:r>
          </w:p>
        </w:tc>
        <w:tc>
          <w:tcPr>
            <w:tcW w:w="3476" w:type="dxa"/>
            <w:tcBorders>
              <w:top w:val="single" w:sz="4" w:space="0" w:color="auto"/>
              <w:left w:val="nil"/>
              <w:bottom w:val="single" w:sz="4" w:space="0" w:color="auto"/>
              <w:right w:val="single" w:sz="4" w:space="0" w:color="auto"/>
            </w:tcBorders>
            <w:shd w:val="clear" w:color="000000" w:fill="FFFFFF"/>
            <w:noWrap/>
            <w:vAlign w:val="center"/>
            <w:hideMark/>
          </w:tcPr>
          <w:p w:rsidR="004E1ED2" w:rsidRPr="007712C6" w:rsidRDefault="004E1ED2" w:rsidP="004E1ED2">
            <w:pPr>
              <w:jc w:val="cente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36,364.0</w:t>
            </w:r>
          </w:p>
        </w:tc>
      </w:tr>
      <w:tr w:rsidR="007712C6" w:rsidRPr="007712C6" w:rsidTr="007712C6">
        <w:trPr>
          <w:trHeight w:val="267"/>
        </w:trPr>
        <w:tc>
          <w:tcPr>
            <w:tcW w:w="4820" w:type="dxa"/>
            <w:tcBorders>
              <w:top w:val="nil"/>
              <w:left w:val="nil"/>
              <w:bottom w:val="nil"/>
              <w:right w:val="nil"/>
            </w:tcBorders>
            <w:shd w:val="clear" w:color="auto" w:fill="auto"/>
            <w:noWrap/>
            <w:vAlign w:val="bottom"/>
            <w:hideMark/>
          </w:tcPr>
          <w:p w:rsidR="007712C6" w:rsidRPr="007712C6" w:rsidRDefault="007712C6" w:rsidP="007712C6">
            <w:pPr>
              <w:jc w:val="right"/>
              <w:rPr>
                <w:rFonts w:ascii="GHEA Mariam" w:hAnsi="GHEA Mariam" w:cs="Calibri"/>
                <w:iCs/>
                <w:color w:val="000000"/>
                <w:sz w:val="22"/>
                <w:szCs w:val="22"/>
                <w:lang w:eastAsia="en-US"/>
              </w:rPr>
            </w:pPr>
          </w:p>
        </w:tc>
        <w:tc>
          <w:tcPr>
            <w:tcW w:w="694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7712C6">
        <w:trPr>
          <w:trHeight w:val="341"/>
        </w:trPr>
        <w:tc>
          <w:tcPr>
            <w:tcW w:w="15242" w:type="dxa"/>
            <w:gridSpan w:val="3"/>
            <w:tcBorders>
              <w:top w:val="nil"/>
              <w:left w:val="nil"/>
              <w:bottom w:val="nil"/>
              <w:right w:val="nil"/>
            </w:tcBorders>
            <w:shd w:val="clear" w:color="000000" w:fill="FFFFFF"/>
            <w:noWrap/>
            <w:vAlign w:val="bottom"/>
            <w:hideMark/>
          </w:tcPr>
          <w:p w:rsidR="007712C6" w:rsidRDefault="007712C6" w:rsidP="007712C6">
            <w:pPr>
              <w:jc w:val="cente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ՀՀ  կառավարություն</w:t>
            </w:r>
          </w:p>
          <w:p w:rsidR="004E1ED2" w:rsidRPr="007712C6" w:rsidRDefault="004E1ED2" w:rsidP="007712C6">
            <w:pPr>
              <w:jc w:val="center"/>
              <w:rPr>
                <w:rFonts w:ascii="GHEA Mariam" w:hAnsi="GHEA Mariam" w:cs="Calibri"/>
                <w:bCs/>
                <w:color w:val="000000"/>
                <w:sz w:val="22"/>
                <w:szCs w:val="22"/>
                <w:lang w:eastAsia="en-US"/>
              </w:rPr>
            </w:pPr>
          </w:p>
        </w:tc>
      </w:tr>
      <w:tr w:rsidR="007712C6" w:rsidRPr="007712C6" w:rsidTr="007712C6">
        <w:trPr>
          <w:trHeight w:val="296"/>
        </w:trPr>
        <w:tc>
          <w:tcPr>
            <w:tcW w:w="15242" w:type="dxa"/>
            <w:gridSpan w:val="3"/>
            <w:tcBorders>
              <w:top w:val="nil"/>
              <w:left w:val="nil"/>
              <w:bottom w:val="nil"/>
              <w:right w:val="nil"/>
            </w:tcBorders>
            <w:shd w:val="clear" w:color="auto" w:fill="auto"/>
            <w:noWrap/>
            <w:vAlign w:val="bottom"/>
            <w:hideMark/>
          </w:tcPr>
          <w:p w:rsidR="007712C6" w:rsidRPr="004E1ED2" w:rsidRDefault="007712C6" w:rsidP="007712C6">
            <w:pPr>
              <w:rPr>
                <w:rFonts w:ascii="GHEA Mariam" w:hAnsi="GHEA Mariam" w:cs="Calibri"/>
                <w:b/>
                <w:bCs/>
                <w:color w:val="000000"/>
                <w:sz w:val="22"/>
                <w:szCs w:val="22"/>
                <w:lang w:eastAsia="en-US"/>
              </w:rPr>
            </w:pPr>
            <w:r w:rsidRPr="004E1ED2">
              <w:rPr>
                <w:rFonts w:ascii="GHEA Mariam" w:hAnsi="GHEA Mariam" w:cs="Calibri"/>
                <w:b/>
                <w:bCs/>
                <w:color w:val="000000"/>
                <w:sz w:val="22"/>
                <w:szCs w:val="22"/>
                <w:lang w:eastAsia="en-US"/>
              </w:rPr>
              <w:t>ՄԱՍ 2. ՊԵՏԱԿԱՆ ՄԱՐՄՆԻ ԳԾՈՎ ԱՐԴՅՈՒՆՔԱՅԻՆ (ԿԱՏԱՐՈՂԱԿԱՆ) ՑՈՒՑԱՆԻՇՆԵՐԸ</w:t>
            </w:r>
          </w:p>
        </w:tc>
      </w:tr>
      <w:tr w:rsidR="007712C6" w:rsidRPr="007712C6" w:rsidTr="007712C6">
        <w:trPr>
          <w:trHeight w:val="341"/>
        </w:trPr>
        <w:tc>
          <w:tcPr>
            <w:tcW w:w="4820"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color w:val="000000"/>
                <w:sz w:val="22"/>
                <w:szCs w:val="22"/>
                <w:lang w:eastAsia="en-US"/>
              </w:rPr>
            </w:pPr>
          </w:p>
        </w:tc>
        <w:tc>
          <w:tcPr>
            <w:tcW w:w="694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c>
          <w:tcPr>
            <w:tcW w:w="3476" w:type="dxa"/>
            <w:tcBorders>
              <w:top w:val="nil"/>
              <w:left w:val="nil"/>
              <w:bottom w:val="nil"/>
              <w:right w:val="nil"/>
            </w:tcBorders>
            <w:shd w:val="clear" w:color="000000" w:fill="FFFFFF"/>
            <w:noWrap/>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7712C6">
        <w:trPr>
          <w:trHeight w:val="430"/>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անվանումը</w:t>
            </w: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color w:val="000000"/>
                <w:sz w:val="22"/>
                <w:szCs w:val="22"/>
                <w:lang w:eastAsia="en-US"/>
              </w:rPr>
            </w:pPr>
          </w:p>
        </w:tc>
      </w:tr>
      <w:tr w:rsidR="007712C6" w:rsidRPr="007712C6" w:rsidTr="007712C6">
        <w:trPr>
          <w:trHeight w:val="341"/>
        </w:trPr>
        <w:tc>
          <w:tcPr>
            <w:tcW w:w="4820" w:type="dxa"/>
            <w:tcBorders>
              <w:top w:val="nil"/>
              <w:left w:val="single" w:sz="4" w:space="0" w:color="auto"/>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1139 </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ՀՀ կառավարության պահուստային ֆոնդ </w:t>
            </w: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iCs/>
                <w:sz w:val="22"/>
                <w:szCs w:val="22"/>
                <w:lang w:eastAsia="en-US"/>
              </w:rPr>
            </w:pPr>
          </w:p>
        </w:tc>
      </w:tr>
      <w:tr w:rsidR="007712C6" w:rsidRPr="007712C6" w:rsidTr="004E1ED2">
        <w:trPr>
          <w:trHeight w:val="75"/>
        </w:trPr>
        <w:tc>
          <w:tcPr>
            <w:tcW w:w="4820"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c>
          <w:tcPr>
            <w:tcW w:w="6946" w:type="dxa"/>
            <w:tcBorders>
              <w:top w:val="nil"/>
              <w:left w:val="nil"/>
              <w:bottom w:val="nil"/>
              <w:right w:val="nil"/>
            </w:tcBorders>
            <w:shd w:val="clear" w:color="auto" w:fill="auto"/>
            <w:noWrap/>
            <w:vAlign w:val="bottom"/>
            <w:hideMark/>
          </w:tcPr>
          <w:p w:rsidR="007712C6" w:rsidRPr="007712C6" w:rsidRDefault="007712C6" w:rsidP="007712C6">
            <w:pPr>
              <w:jc w:val="both"/>
              <w:rPr>
                <w:rFonts w:ascii="GHEA Mariam" w:hAnsi="GHEA Mariam"/>
                <w:sz w:val="22"/>
                <w:szCs w:val="22"/>
                <w:lang w:eastAsia="en-US"/>
              </w:rPr>
            </w:pP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7712C6">
        <w:trPr>
          <w:trHeight w:val="341"/>
        </w:trPr>
        <w:tc>
          <w:tcPr>
            <w:tcW w:w="4820" w:type="dxa"/>
            <w:tcBorders>
              <w:top w:val="nil"/>
              <w:left w:val="nil"/>
              <w:bottom w:val="nil"/>
              <w:right w:val="nil"/>
            </w:tcBorders>
            <w:shd w:val="clear" w:color="auto" w:fill="auto"/>
            <w:hideMark/>
          </w:tcPr>
          <w:p w:rsidR="007712C6" w:rsidRPr="007712C6" w:rsidRDefault="007712C6" w:rsidP="007712C6">
            <w:pPr>
              <w:rPr>
                <w:rFonts w:ascii="GHEA Mariam" w:hAnsi="GHEA Mariam" w:cs="Calibri"/>
                <w:bCs/>
                <w:sz w:val="22"/>
                <w:szCs w:val="22"/>
                <w:lang w:eastAsia="en-US"/>
              </w:rPr>
            </w:pPr>
            <w:r w:rsidRPr="007712C6">
              <w:rPr>
                <w:rFonts w:ascii="GHEA Mariam" w:hAnsi="GHEA Mariam" w:cs="Calibri"/>
                <w:bCs/>
                <w:sz w:val="22"/>
                <w:szCs w:val="22"/>
                <w:lang w:eastAsia="en-US"/>
              </w:rPr>
              <w:t>Ծրագրի միջոցառումները</w:t>
            </w:r>
          </w:p>
        </w:tc>
        <w:tc>
          <w:tcPr>
            <w:tcW w:w="694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sz w:val="22"/>
                <w:szCs w:val="22"/>
                <w:lang w:eastAsia="en-US"/>
              </w:rPr>
            </w:pP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4E1ED2">
        <w:trPr>
          <w:trHeight w:val="63"/>
        </w:trPr>
        <w:tc>
          <w:tcPr>
            <w:tcW w:w="4820"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c>
          <w:tcPr>
            <w:tcW w:w="6946" w:type="dxa"/>
            <w:tcBorders>
              <w:top w:val="nil"/>
              <w:left w:val="nil"/>
              <w:bottom w:val="nil"/>
              <w:right w:val="nil"/>
            </w:tcBorders>
            <w:shd w:val="clear" w:color="auto" w:fill="auto"/>
            <w:noWrap/>
            <w:vAlign w:val="bottom"/>
            <w:hideMark/>
          </w:tcPr>
          <w:p w:rsidR="007712C6" w:rsidRPr="007712C6" w:rsidRDefault="007712C6" w:rsidP="007712C6">
            <w:pPr>
              <w:jc w:val="both"/>
              <w:rPr>
                <w:rFonts w:ascii="GHEA Mariam" w:hAnsi="GHEA Mariam"/>
                <w:sz w:val="22"/>
                <w:szCs w:val="22"/>
                <w:lang w:eastAsia="en-US"/>
              </w:rPr>
            </w:pPr>
          </w:p>
        </w:tc>
        <w:tc>
          <w:tcPr>
            <w:tcW w:w="347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4E1ED2">
        <w:trPr>
          <w:trHeight w:val="53"/>
        </w:trPr>
        <w:tc>
          <w:tcPr>
            <w:tcW w:w="4820"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1139 </w:t>
            </w:r>
          </w:p>
        </w:tc>
        <w:tc>
          <w:tcPr>
            <w:tcW w:w="3476" w:type="dxa"/>
            <w:tcBorders>
              <w:top w:val="single" w:sz="4" w:space="0" w:color="auto"/>
              <w:left w:val="nil"/>
              <w:bottom w:val="single" w:sz="4" w:space="0" w:color="auto"/>
              <w:right w:val="single" w:sz="4" w:space="0" w:color="auto"/>
            </w:tcBorders>
            <w:shd w:val="clear" w:color="auto" w:fill="auto"/>
            <w:vAlign w:val="center"/>
            <w:hideMark/>
          </w:tcPr>
          <w:p w:rsidR="007712C6" w:rsidRPr="007712C6" w:rsidRDefault="007712C6" w:rsidP="007712C6">
            <w:pPr>
              <w:jc w:val="center"/>
              <w:rPr>
                <w:rFonts w:ascii="GHEA Mariam" w:hAnsi="GHEA Mariam" w:cs="Calibri"/>
                <w:sz w:val="22"/>
                <w:szCs w:val="22"/>
                <w:lang w:eastAsia="en-US"/>
              </w:rPr>
            </w:pPr>
            <w:r w:rsidRPr="007712C6">
              <w:rPr>
                <w:rFonts w:ascii="GHEA Mariam" w:hAnsi="GHEA Mariam" w:cs="Calibri"/>
                <w:sz w:val="22"/>
                <w:szCs w:val="22"/>
                <w:lang w:eastAsia="en-US"/>
              </w:rPr>
              <w:t>Ցուցանիշների փոփոխությունը (նվազեցումները նշված են  փակագծերում)</w:t>
            </w:r>
          </w:p>
        </w:tc>
      </w:tr>
      <w:tr w:rsidR="007712C6" w:rsidRPr="007712C6" w:rsidTr="007712C6">
        <w:trPr>
          <w:trHeight w:val="341"/>
        </w:trPr>
        <w:tc>
          <w:tcPr>
            <w:tcW w:w="4820" w:type="dxa"/>
            <w:tcBorders>
              <w:top w:val="nil"/>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11001 </w:t>
            </w:r>
          </w:p>
        </w:tc>
        <w:tc>
          <w:tcPr>
            <w:tcW w:w="3476" w:type="dxa"/>
            <w:tcBorders>
              <w:top w:val="nil"/>
              <w:left w:val="nil"/>
              <w:bottom w:val="single" w:sz="4" w:space="0" w:color="auto"/>
              <w:right w:val="single" w:sz="4" w:space="0" w:color="auto"/>
            </w:tcBorders>
            <w:shd w:val="clear" w:color="000000" w:fill="FFFFFF"/>
            <w:hideMark/>
          </w:tcPr>
          <w:p w:rsidR="007712C6" w:rsidRPr="007712C6" w:rsidRDefault="004E1ED2" w:rsidP="007712C6">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7712C6" w:rsidRPr="007712C6">
              <w:rPr>
                <w:rFonts w:ascii="GHEA Mariam" w:hAnsi="GHEA Mariam" w:cs="Calibri"/>
                <w:color w:val="000000"/>
                <w:sz w:val="22"/>
                <w:szCs w:val="22"/>
                <w:lang w:eastAsia="en-US"/>
              </w:rPr>
              <w:t xml:space="preserve">արի </w:t>
            </w:r>
          </w:p>
        </w:tc>
      </w:tr>
      <w:tr w:rsidR="007712C6" w:rsidRPr="007712C6" w:rsidTr="007712C6">
        <w:trPr>
          <w:trHeight w:val="341"/>
        </w:trPr>
        <w:tc>
          <w:tcPr>
            <w:tcW w:w="4820" w:type="dxa"/>
            <w:tcBorders>
              <w:top w:val="nil"/>
              <w:left w:val="single" w:sz="4" w:space="0" w:color="auto"/>
              <w:bottom w:val="single" w:sz="4" w:space="0" w:color="auto"/>
              <w:right w:val="single" w:sz="4" w:space="0" w:color="auto"/>
            </w:tcBorders>
            <w:shd w:val="clear" w:color="000000" w:fill="FFFFFF"/>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անվանումը՝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ՀՀ կառավարության պահուստային ֆոնդ </w:t>
            </w:r>
          </w:p>
        </w:tc>
        <w:tc>
          <w:tcPr>
            <w:tcW w:w="3476" w:type="dxa"/>
            <w:tcBorders>
              <w:top w:val="nil"/>
              <w:left w:val="nil"/>
              <w:bottom w:val="nil"/>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4E1ED2">
        <w:trPr>
          <w:trHeight w:val="750"/>
        </w:trPr>
        <w:tc>
          <w:tcPr>
            <w:tcW w:w="4820" w:type="dxa"/>
            <w:tcBorders>
              <w:top w:val="nil"/>
              <w:left w:val="single" w:sz="4" w:space="0" w:color="auto"/>
              <w:bottom w:val="single" w:sz="4" w:space="0" w:color="auto"/>
              <w:right w:val="single" w:sz="4" w:space="0" w:color="auto"/>
            </w:tcBorders>
            <w:shd w:val="clear" w:color="000000" w:fill="FFFFFF"/>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Նկարագրությունը՝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B953F1">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ՀՀ պետական բյուջեում նախատեսված ելքերի լրացուցիչ ֆինանսավորման</w:t>
            </w:r>
            <w:r w:rsidR="00B953F1">
              <w:rPr>
                <w:rFonts w:ascii="GHEA Mariam" w:hAnsi="GHEA Mariam" w:cs="Calibri"/>
                <w:iCs/>
                <w:sz w:val="22"/>
                <w:szCs w:val="22"/>
                <w:lang w:val="hy-AM" w:eastAsia="en-US"/>
              </w:rPr>
              <w:t>,</w:t>
            </w:r>
            <w:r w:rsidRPr="007712C6">
              <w:rPr>
                <w:rFonts w:ascii="GHEA Mariam" w:hAnsi="GHEA Mariam" w:cs="Calibri"/>
                <w:iCs/>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476" w:type="dxa"/>
            <w:tcBorders>
              <w:top w:val="nil"/>
              <w:left w:val="nil"/>
              <w:bottom w:val="nil"/>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7712C6" w:rsidRPr="007712C6" w:rsidTr="004E1ED2">
        <w:trPr>
          <w:trHeight w:val="341"/>
        </w:trPr>
        <w:tc>
          <w:tcPr>
            <w:tcW w:w="4820" w:type="dxa"/>
            <w:tcBorders>
              <w:top w:val="nil"/>
              <w:left w:val="single" w:sz="4" w:space="0" w:color="auto"/>
              <w:bottom w:val="single" w:sz="4" w:space="0" w:color="auto"/>
              <w:right w:val="single" w:sz="4" w:space="0" w:color="auto"/>
            </w:tcBorders>
            <w:shd w:val="clear" w:color="000000" w:fill="FFFFFF"/>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տեսակը՝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Ծառայությունների մատուցում </w:t>
            </w:r>
          </w:p>
        </w:tc>
        <w:tc>
          <w:tcPr>
            <w:tcW w:w="3476" w:type="dxa"/>
            <w:tcBorders>
              <w:top w:val="nil"/>
              <w:left w:val="nil"/>
              <w:bottom w:val="nil"/>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7712C6" w:rsidRPr="007712C6" w:rsidTr="004E1ED2">
        <w:trPr>
          <w:trHeight w:val="341"/>
        </w:trPr>
        <w:tc>
          <w:tcPr>
            <w:tcW w:w="4820" w:type="dxa"/>
            <w:tcBorders>
              <w:top w:val="nil"/>
              <w:left w:val="single" w:sz="4" w:space="0" w:color="auto"/>
              <w:bottom w:val="single" w:sz="4" w:space="0" w:color="auto"/>
              <w:right w:val="nil"/>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c>
          <w:tcPr>
            <w:tcW w:w="6946" w:type="dxa"/>
            <w:tcBorders>
              <w:top w:val="nil"/>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Արդյունքի չափորոշիչներ</w:t>
            </w:r>
          </w:p>
        </w:tc>
        <w:tc>
          <w:tcPr>
            <w:tcW w:w="3476" w:type="dxa"/>
            <w:tcBorders>
              <w:top w:val="nil"/>
              <w:left w:val="nil"/>
              <w:bottom w:val="single" w:sz="4" w:space="0" w:color="auto"/>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7712C6" w:rsidRPr="007712C6" w:rsidTr="004E1ED2">
        <w:trPr>
          <w:trHeight w:val="341"/>
        </w:trPr>
        <w:tc>
          <w:tcPr>
            <w:tcW w:w="11766"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Միջոցառման վրա կատարվող ծախսը (</w:t>
            </w:r>
            <w:r w:rsidR="004E1ED2" w:rsidRPr="007712C6">
              <w:rPr>
                <w:rFonts w:ascii="GHEA Mariam" w:hAnsi="GHEA Mariam" w:cs="Calibri"/>
                <w:iCs/>
                <w:color w:val="000000"/>
                <w:sz w:val="22"/>
                <w:szCs w:val="22"/>
                <w:lang w:eastAsia="en-US"/>
              </w:rPr>
              <w:t>հազ</w:t>
            </w:r>
            <w:r w:rsidR="004E1ED2">
              <w:rPr>
                <w:rFonts w:ascii="GHEA Mariam" w:hAnsi="GHEA Mariam" w:cs="Calibri"/>
                <w:iCs/>
                <w:color w:val="000000"/>
                <w:sz w:val="22"/>
                <w:szCs w:val="22"/>
                <w:lang w:val="hy-AM" w:eastAsia="en-US"/>
              </w:rPr>
              <w:t>.</w:t>
            </w:r>
            <w:r w:rsidR="004E1ED2" w:rsidRPr="007712C6">
              <w:rPr>
                <w:rFonts w:ascii="GHEA Mariam" w:hAnsi="GHEA Mariam" w:cs="Calibri"/>
                <w:iCs/>
                <w:color w:val="000000"/>
                <w:sz w:val="22"/>
                <w:szCs w:val="22"/>
                <w:lang w:eastAsia="en-US"/>
              </w:rPr>
              <w:t xml:space="preserve"> դրամ</w:t>
            </w:r>
            <w:r w:rsidRPr="007712C6">
              <w:rPr>
                <w:rFonts w:ascii="GHEA Mariam" w:hAnsi="GHEA Mariam" w:cs="Calibri"/>
                <w:iCs/>
                <w:color w:val="000000"/>
                <w:sz w:val="22"/>
                <w:szCs w:val="22"/>
                <w:lang w:eastAsia="en-US"/>
              </w:rPr>
              <w:t>)</w:t>
            </w:r>
          </w:p>
        </w:tc>
        <w:tc>
          <w:tcPr>
            <w:tcW w:w="3476" w:type="dxa"/>
            <w:tcBorders>
              <w:top w:val="nil"/>
              <w:left w:val="nil"/>
              <w:bottom w:val="single" w:sz="4" w:space="0" w:color="auto"/>
              <w:right w:val="single" w:sz="4" w:space="0" w:color="auto"/>
            </w:tcBorders>
            <w:shd w:val="clear" w:color="auto" w:fill="auto"/>
            <w:noWrap/>
            <w:vAlign w:val="center"/>
            <w:hideMark/>
          </w:tcPr>
          <w:p w:rsidR="007712C6" w:rsidRPr="007712C6" w:rsidRDefault="007712C6" w:rsidP="004E1ED2">
            <w:pPr>
              <w:jc w:val="center"/>
              <w:rPr>
                <w:rFonts w:ascii="GHEA Mariam" w:hAnsi="GHEA Mariam" w:cs="Calibri"/>
                <w:iCs/>
                <w:sz w:val="22"/>
                <w:szCs w:val="22"/>
                <w:lang w:eastAsia="en-US"/>
              </w:rPr>
            </w:pPr>
            <w:r w:rsidRPr="007712C6">
              <w:rPr>
                <w:rFonts w:ascii="GHEA Mariam" w:hAnsi="GHEA Mariam" w:cs="Calibri"/>
                <w:iCs/>
                <w:sz w:val="22"/>
                <w:szCs w:val="22"/>
                <w:lang w:eastAsia="en-US"/>
              </w:rPr>
              <w:t>(36,364.0)</w:t>
            </w:r>
          </w:p>
        </w:tc>
      </w:tr>
    </w:tbl>
    <w:p w:rsidR="007712C6" w:rsidRDefault="007712C6" w:rsidP="007D676E">
      <w:pPr>
        <w:pStyle w:val="mechtex"/>
        <w:jc w:val="both"/>
        <w:rPr>
          <w:rFonts w:ascii="GHEA Mariam" w:hAnsi="GHEA Mariam"/>
          <w:spacing w:val="-2"/>
          <w:sz w:val="24"/>
          <w:szCs w:val="24"/>
          <w:lang w:val="hy-AM"/>
        </w:rPr>
      </w:pPr>
    </w:p>
    <w:p w:rsidR="007712C6" w:rsidRPr="00574F02" w:rsidRDefault="007712C6">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7712C6" w:rsidRPr="00574F02" w:rsidRDefault="007712C6" w:rsidP="004E1ED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7712C6" w:rsidRDefault="007712C6" w:rsidP="007D676E">
      <w:pPr>
        <w:pStyle w:val="mechtex"/>
        <w:jc w:val="both"/>
        <w:rPr>
          <w:rFonts w:ascii="Arial" w:hAnsi="Arial" w:cs="Arial"/>
          <w:lang w:val="hy-AM"/>
        </w:rPr>
        <w:sectPr w:rsidR="007712C6" w:rsidSect="007D676E">
          <w:pgSz w:w="16834" w:h="11909" w:orient="landscape" w:code="9"/>
          <w:pgMar w:top="1440" w:right="1440" w:bottom="1440"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D676E" w:rsidRPr="00780544" w:rsidRDefault="007D676E" w:rsidP="004E1ED2">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4</w:t>
      </w:r>
    </w:p>
    <w:p w:rsidR="007D676E" w:rsidRPr="00780544" w:rsidRDefault="007D676E" w:rsidP="004E1ED2">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D676E" w:rsidRDefault="007D676E" w:rsidP="007D676E">
      <w:pPr>
        <w:pStyle w:val="mechtex"/>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7712C6" w:rsidRDefault="007712C6" w:rsidP="007D676E">
      <w:pPr>
        <w:pStyle w:val="mechtex"/>
        <w:jc w:val="both"/>
        <w:rPr>
          <w:rFonts w:ascii="GHEA Mariam" w:hAnsi="GHEA Mariam"/>
          <w:spacing w:val="-2"/>
          <w:sz w:val="24"/>
          <w:szCs w:val="24"/>
          <w:lang w:val="hy-AM"/>
        </w:rPr>
      </w:pPr>
    </w:p>
    <w:p w:rsidR="007712C6" w:rsidRDefault="007712C6" w:rsidP="007D676E">
      <w:pPr>
        <w:pStyle w:val="mechtex"/>
        <w:jc w:val="both"/>
        <w:rPr>
          <w:rFonts w:ascii="GHEA Mariam" w:hAnsi="GHEA Mariam"/>
          <w:spacing w:val="-2"/>
          <w:sz w:val="24"/>
          <w:szCs w:val="24"/>
          <w:lang w:val="hy-AM"/>
        </w:rPr>
      </w:pPr>
    </w:p>
    <w:tbl>
      <w:tblPr>
        <w:tblW w:w="14917" w:type="dxa"/>
        <w:tblLook w:val="04A0" w:firstRow="1" w:lastRow="0" w:firstColumn="1" w:lastColumn="0" w:noHBand="0" w:noVBand="1"/>
      </w:tblPr>
      <w:tblGrid>
        <w:gridCol w:w="4536"/>
        <w:gridCol w:w="6946"/>
        <w:gridCol w:w="3435"/>
      </w:tblGrid>
      <w:tr w:rsidR="007712C6" w:rsidRPr="00F83DF6" w:rsidTr="004E1ED2">
        <w:trPr>
          <w:trHeight w:val="193"/>
        </w:trPr>
        <w:tc>
          <w:tcPr>
            <w:tcW w:w="14917" w:type="dxa"/>
            <w:gridSpan w:val="3"/>
            <w:tcBorders>
              <w:top w:val="nil"/>
              <w:left w:val="nil"/>
              <w:bottom w:val="nil"/>
              <w:right w:val="nil"/>
            </w:tcBorders>
            <w:shd w:val="clear" w:color="auto" w:fill="auto"/>
            <w:vAlign w:val="bottom"/>
            <w:hideMark/>
          </w:tcPr>
          <w:p w:rsidR="0084008D" w:rsidRDefault="007712C6" w:rsidP="0084008D">
            <w:pPr>
              <w:jc w:val="center"/>
              <w:rPr>
                <w:rFonts w:ascii="GHEA Mariam" w:hAnsi="GHEA Mariam" w:cs="Calibri"/>
                <w:bCs/>
                <w:color w:val="000000"/>
                <w:sz w:val="24"/>
                <w:szCs w:val="24"/>
                <w:lang w:val="hy-AM" w:eastAsia="en-US"/>
              </w:rPr>
            </w:pPr>
            <w:r w:rsidRPr="0084008D">
              <w:rPr>
                <w:rFonts w:ascii="GHEA Mariam" w:hAnsi="GHEA Mariam" w:cs="Calibri"/>
                <w:bCs/>
                <w:color w:val="000000"/>
                <w:sz w:val="24"/>
                <w:szCs w:val="24"/>
                <w:lang w:val="hy-AM" w:eastAsia="en-US"/>
              </w:rPr>
              <w:t xml:space="preserve">ՀԱՅԱՍՏԱՆԻ ՀԱՆՐԱՊԵՏՈՒԹՅԱՆ ԿԱՌԱՎԱՐՈՒԹՅԱՆ 2020 ԹՎԱԿԱՆԻ ԴԵԿՏԵՄԲԵՐԻ 30-Ի </w:t>
            </w:r>
            <w:r w:rsidR="004E1ED2" w:rsidRPr="0084008D">
              <w:rPr>
                <w:rFonts w:ascii="GHEA Mariam" w:hAnsi="GHEA Mariam" w:cs="Calibri"/>
                <w:bCs/>
                <w:color w:val="000000"/>
                <w:sz w:val="24"/>
                <w:szCs w:val="24"/>
                <w:lang w:val="hy-AM" w:eastAsia="en-US"/>
              </w:rPr>
              <w:t>N</w:t>
            </w:r>
            <w:r w:rsidRPr="0084008D">
              <w:rPr>
                <w:rFonts w:ascii="GHEA Mariam" w:hAnsi="GHEA Mariam" w:cs="Calibri"/>
                <w:bCs/>
                <w:color w:val="000000"/>
                <w:sz w:val="24"/>
                <w:szCs w:val="24"/>
                <w:lang w:val="hy-AM" w:eastAsia="en-US"/>
              </w:rPr>
              <w:t xml:space="preserve"> 2215-Ն ՈՐՈՇՄԱՆ </w:t>
            </w:r>
          </w:p>
          <w:p w:rsidR="007712C6" w:rsidRPr="0084008D" w:rsidRDefault="007712C6" w:rsidP="0084008D">
            <w:pPr>
              <w:jc w:val="center"/>
              <w:rPr>
                <w:rFonts w:ascii="GHEA Mariam" w:hAnsi="GHEA Mariam" w:cs="Calibri"/>
                <w:bCs/>
                <w:color w:val="000000"/>
                <w:sz w:val="24"/>
                <w:szCs w:val="24"/>
                <w:lang w:val="hy-AM" w:eastAsia="en-US"/>
              </w:rPr>
            </w:pPr>
            <w:r w:rsidRPr="0084008D">
              <w:rPr>
                <w:rFonts w:ascii="GHEA Mariam" w:hAnsi="GHEA Mariam" w:cs="Calibri"/>
                <w:bCs/>
                <w:color w:val="000000"/>
                <w:sz w:val="24"/>
                <w:szCs w:val="24"/>
                <w:lang w:val="hy-AM" w:eastAsia="en-US"/>
              </w:rPr>
              <w:t>N</w:t>
            </w:r>
            <w:r w:rsidR="0084008D">
              <w:rPr>
                <w:rFonts w:ascii="GHEA Mariam" w:hAnsi="GHEA Mariam" w:cs="Calibri"/>
                <w:bCs/>
                <w:color w:val="000000"/>
                <w:sz w:val="24"/>
                <w:szCs w:val="24"/>
                <w:lang w:val="hy-AM" w:eastAsia="en-US"/>
              </w:rPr>
              <w:t xml:space="preserve"> </w:t>
            </w:r>
            <w:r w:rsidRPr="0084008D">
              <w:rPr>
                <w:rFonts w:ascii="GHEA Mariam" w:hAnsi="GHEA Mariam" w:cs="Calibri"/>
                <w:bCs/>
                <w:color w:val="000000"/>
                <w:sz w:val="24"/>
                <w:szCs w:val="24"/>
                <w:lang w:val="hy-AM" w:eastAsia="en-US"/>
              </w:rPr>
              <w:t xml:space="preserve">9.1 ՀԱՎԵԼՎԱԾԻ </w:t>
            </w:r>
            <w:r w:rsidR="00B953F1">
              <w:rPr>
                <w:rFonts w:ascii="GHEA Mariam" w:hAnsi="GHEA Mariam" w:cs="Calibri"/>
                <w:bCs/>
                <w:color w:val="000000"/>
                <w:sz w:val="24"/>
                <w:szCs w:val="24"/>
                <w:lang w:val="hy-AM" w:eastAsia="en-US"/>
              </w:rPr>
              <w:t>NN 9.1.19</w:t>
            </w:r>
            <w:r w:rsidRPr="0084008D">
              <w:rPr>
                <w:rFonts w:ascii="GHEA Mariam" w:hAnsi="GHEA Mariam" w:cs="Calibri"/>
                <w:bCs/>
                <w:color w:val="000000"/>
                <w:sz w:val="24"/>
                <w:szCs w:val="24"/>
                <w:lang w:val="hy-AM" w:eastAsia="en-US"/>
              </w:rPr>
              <w:t xml:space="preserve"> ԵՎ 9.1.58 ԱՂՅՈՒՍԱՆԵՐՈՒՄ ԿԱՏԱՐՎՈՂ ՓՈՓՈԽՈՒԹՅՈՒՆՆԵՐԸ </w:t>
            </w:r>
          </w:p>
        </w:tc>
      </w:tr>
      <w:tr w:rsidR="007712C6" w:rsidRPr="007712C6" w:rsidTr="007712C6">
        <w:trPr>
          <w:trHeight w:val="616"/>
        </w:trPr>
        <w:tc>
          <w:tcPr>
            <w:tcW w:w="14917" w:type="dxa"/>
            <w:gridSpan w:val="3"/>
            <w:tcBorders>
              <w:top w:val="nil"/>
              <w:left w:val="nil"/>
              <w:bottom w:val="nil"/>
              <w:right w:val="nil"/>
            </w:tcBorders>
            <w:shd w:val="clear" w:color="auto" w:fill="auto"/>
            <w:noWrap/>
            <w:vAlign w:val="bottom"/>
            <w:hideMark/>
          </w:tcPr>
          <w:p w:rsidR="007712C6" w:rsidRPr="007712C6" w:rsidRDefault="007712C6" w:rsidP="007712C6">
            <w:pPr>
              <w:jc w:val="cente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 xml:space="preserve">ՀՀ  արտակարգ իրավիճակների նախարարություն </w:t>
            </w:r>
          </w:p>
        </w:tc>
      </w:tr>
      <w:tr w:rsidR="007712C6" w:rsidRPr="007712C6" w:rsidTr="007712C6">
        <w:trPr>
          <w:trHeight w:val="481"/>
        </w:trPr>
        <w:tc>
          <w:tcPr>
            <w:tcW w:w="11482" w:type="dxa"/>
            <w:gridSpan w:val="2"/>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sz w:val="22"/>
                <w:szCs w:val="22"/>
                <w:lang w:eastAsia="en-US"/>
              </w:rPr>
            </w:pPr>
            <w:r w:rsidRPr="007712C6">
              <w:rPr>
                <w:rFonts w:ascii="GHEA Mariam" w:hAnsi="GHEA Mariam" w:cs="Calibri"/>
                <w:bCs/>
                <w:sz w:val="22"/>
                <w:szCs w:val="22"/>
                <w:lang w:eastAsia="en-US"/>
              </w:rPr>
              <w:t>ՄԱՍ 1. ՊԵՏԱԿԱՆ ՄԱՐՄՆԻ ԳԾՈՎ ԱՐԴՅՈՒՆՔԱՅԻՆ (ԿԱՏԱՐՈՂԱԿԱՆ) ՑՈՒՑԱՆԻՇՆԵՐԸ</w:t>
            </w: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sz w:val="22"/>
                <w:szCs w:val="22"/>
                <w:lang w:eastAsia="en-US"/>
              </w:rPr>
            </w:pPr>
          </w:p>
        </w:tc>
      </w:tr>
      <w:tr w:rsidR="007712C6" w:rsidRPr="007712C6" w:rsidTr="007712C6">
        <w:trPr>
          <w:trHeight w:val="481"/>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անվանումը</w:t>
            </w: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color w:val="000000"/>
                <w:sz w:val="22"/>
                <w:szCs w:val="22"/>
                <w:lang w:eastAsia="en-US"/>
              </w:rPr>
            </w:pPr>
          </w:p>
        </w:tc>
      </w:tr>
      <w:tr w:rsidR="007712C6" w:rsidRPr="007712C6" w:rsidTr="004E1ED2">
        <w:trPr>
          <w:trHeight w:val="53"/>
        </w:trPr>
        <w:tc>
          <w:tcPr>
            <w:tcW w:w="4536" w:type="dxa"/>
            <w:tcBorders>
              <w:top w:val="nil"/>
              <w:left w:val="single" w:sz="4" w:space="0" w:color="auto"/>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1089</w:t>
            </w:r>
          </w:p>
        </w:tc>
        <w:tc>
          <w:tcPr>
            <w:tcW w:w="6946" w:type="dxa"/>
            <w:tcBorders>
              <w:top w:val="nil"/>
              <w:left w:val="nil"/>
              <w:bottom w:val="nil"/>
              <w:right w:val="nil"/>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 xml:space="preserve"> Սեյսմիկ պաշտպանություն</w:t>
            </w: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color w:val="000000"/>
                <w:sz w:val="22"/>
                <w:szCs w:val="22"/>
                <w:lang w:eastAsia="en-US"/>
              </w:rPr>
            </w:pPr>
          </w:p>
        </w:tc>
      </w:tr>
      <w:tr w:rsidR="007712C6" w:rsidRPr="007712C6" w:rsidTr="007712C6">
        <w:trPr>
          <w:trHeight w:val="346"/>
        </w:trPr>
        <w:tc>
          <w:tcPr>
            <w:tcW w:w="4536" w:type="dxa"/>
            <w:tcBorders>
              <w:top w:val="nil"/>
              <w:left w:val="nil"/>
              <w:bottom w:val="nil"/>
              <w:right w:val="nil"/>
            </w:tcBorders>
            <w:shd w:val="clear" w:color="auto" w:fill="auto"/>
            <w:hideMark/>
          </w:tcPr>
          <w:p w:rsidR="007712C6" w:rsidRPr="007712C6" w:rsidRDefault="007712C6" w:rsidP="007712C6">
            <w:pPr>
              <w:rPr>
                <w:rFonts w:ascii="GHEA Mariam" w:hAnsi="GHEA Mariam" w:cs="Calibri"/>
                <w:bCs/>
                <w:sz w:val="22"/>
                <w:szCs w:val="22"/>
                <w:lang w:eastAsia="en-US"/>
              </w:rPr>
            </w:pPr>
            <w:r w:rsidRPr="007712C6">
              <w:rPr>
                <w:rFonts w:ascii="GHEA Mariam" w:hAnsi="GHEA Mariam" w:cs="Calibri"/>
                <w:bCs/>
                <w:sz w:val="22"/>
                <w:szCs w:val="22"/>
                <w:lang w:eastAsia="en-US"/>
              </w:rPr>
              <w:t>Ծրագրի միջոցառումները</w:t>
            </w:r>
          </w:p>
        </w:tc>
        <w:tc>
          <w:tcPr>
            <w:tcW w:w="694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sz w:val="22"/>
                <w:szCs w:val="22"/>
                <w:lang w:eastAsia="en-US"/>
              </w:rPr>
            </w:pP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3E54EA">
        <w:trPr>
          <w:trHeight w:val="53"/>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000000" w:fill="FFFFFF"/>
            <w:noWrap/>
            <w:vAlign w:val="center"/>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1089</w:t>
            </w:r>
          </w:p>
        </w:tc>
        <w:tc>
          <w:tcPr>
            <w:tcW w:w="3435" w:type="dxa"/>
            <w:tcBorders>
              <w:top w:val="single" w:sz="4" w:space="0" w:color="auto"/>
              <w:left w:val="nil"/>
              <w:bottom w:val="single" w:sz="4" w:space="0" w:color="auto"/>
              <w:right w:val="single" w:sz="4" w:space="0" w:color="auto"/>
            </w:tcBorders>
            <w:shd w:val="clear" w:color="auto" w:fill="auto"/>
            <w:vAlign w:val="center"/>
            <w:hideMark/>
          </w:tcPr>
          <w:p w:rsidR="007712C6" w:rsidRPr="007712C6" w:rsidRDefault="007712C6" w:rsidP="007712C6">
            <w:pPr>
              <w:jc w:val="center"/>
              <w:rPr>
                <w:rFonts w:ascii="GHEA Mariam" w:hAnsi="GHEA Mariam" w:cs="Calibri"/>
                <w:sz w:val="22"/>
                <w:szCs w:val="22"/>
                <w:lang w:eastAsia="en-US"/>
              </w:rPr>
            </w:pPr>
            <w:r w:rsidRPr="007712C6">
              <w:rPr>
                <w:rFonts w:ascii="GHEA Mariam" w:hAnsi="GHEA Mariam" w:cs="Calibri"/>
                <w:sz w:val="22"/>
                <w:szCs w:val="22"/>
                <w:lang w:eastAsia="en-US"/>
              </w:rPr>
              <w:t>Ցուցանիշների փոփոխությունը (ավելացումները նշված են դրական նշանով)</w:t>
            </w:r>
          </w:p>
        </w:tc>
      </w:tr>
      <w:tr w:rsidR="007712C6" w:rsidRPr="007712C6" w:rsidTr="007712C6">
        <w:trPr>
          <w:trHeight w:val="346"/>
        </w:trPr>
        <w:tc>
          <w:tcPr>
            <w:tcW w:w="4536" w:type="dxa"/>
            <w:tcBorders>
              <w:top w:val="nil"/>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000000" w:fill="FFFFFF"/>
            <w:noWrap/>
            <w:vAlign w:val="center"/>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11001</w:t>
            </w:r>
          </w:p>
        </w:tc>
        <w:tc>
          <w:tcPr>
            <w:tcW w:w="3435" w:type="dxa"/>
            <w:tcBorders>
              <w:top w:val="nil"/>
              <w:left w:val="nil"/>
              <w:bottom w:val="single" w:sz="4" w:space="0" w:color="auto"/>
              <w:right w:val="single" w:sz="4" w:space="0" w:color="auto"/>
            </w:tcBorders>
            <w:shd w:val="clear" w:color="000000" w:fill="FFFFFF"/>
            <w:hideMark/>
          </w:tcPr>
          <w:p w:rsidR="007712C6" w:rsidRPr="007712C6" w:rsidRDefault="007712C6" w:rsidP="003E54EA">
            <w:pPr>
              <w:jc w:val="cente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 xml:space="preserve"> </w:t>
            </w:r>
            <w:r w:rsidR="003E54EA">
              <w:rPr>
                <w:rFonts w:ascii="GHEA Mariam" w:hAnsi="GHEA Mariam" w:cs="Calibri"/>
                <w:color w:val="000000"/>
                <w:sz w:val="22"/>
                <w:szCs w:val="22"/>
                <w:lang w:val="hy-AM" w:eastAsia="en-US"/>
              </w:rPr>
              <w:t>տ</w:t>
            </w:r>
            <w:r w:rsidRPr="007712C6">
              <w:rPr>
                <w:rFonts w:ascii="GHEA Mariam" w:hAnsi="GHEA Mariam" w:cs="Calibri"/>
                <w:color w:val="000000"/>
                <w:sz w:val="22"/>
                <w:szCs w:val="22"/>
                <w:lang w:eastAsia="en-US"/>
              </w:rPr>
              <w:t xml:space="preserve">արի </w:t>
            </w:r>
          </w:p>
        </w:tc>
      </w:tr>
      <w:tr w:rsidR="007712C6" w:rsidRPr="007712C6" w:rsidTr="004E1ED2">
        <w:trPr>
          <w:trHeight w:val="249"/>
        </w:trPr>
        <w:tc>
          <w:tcPr>
            <w:tcW w:w="4536" w:type="dxa"/>
            <w:tcBorders>
              <w:top w:val="nil"/>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անվանումը՝</w:t>
            </w:r>
          </w:p>
        </w:tc>
        <w:tc>
          <w:tcPr>
            <w:tcW w:w="6946" w:type="dxa"/>
            <w:tcBorders>
              <w:top w:val="nil"/>
              <w:left w:val="nil"/>
              <w:bottom w:val="nil"/>
              <w:right w:val="nil"/>
            </w:tcBorders>
            <w:shd w:val="clear" w:color="000000" w:fill="FFFFFF"/>
            <w:hideMark/>
          </w:tcPr>
          <w:p w:rsidR="007712C6" w:rsidRPr="007712C6" w:rsidRDefault="007712C6" w:rsidP="007712C6">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 xml:space="preserve"> Սեյսմիկ պաշտպանության ոլորտում ծառայությունների տրամադրում</w:t>
            </w:r>
          </w:p>
        </w:tc>
        <w:tc>
          <w:tcPr>
            <w:tcW w:w="3435" w:type="dxa"/>
            <w:tcBorders>
              <w:top w:val="nil"/>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4E1ED2">
        <w:trPr>
          <w:trHeight w:val="612"/>
        </w:trPr>
        <w:tc>
          <w:tcPr>
            <w:tcW w:w="4536" w:type="dxa"/>
            <w:tcBorders>
              <w:top w:val="nil"/>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Նկարագրությունը՝</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365685">
            <w:pPr>
              <w:rPr>
                <w:rFonts w:ascii="GHEA Mariam" w:hAnsi="GHEA Mariam" w:cs="Calibri"/>
                <w:iCs/>
                <w:color w:val="000000"/>
                <w:sz w:val="22"/>
                <w:szCs w:val="22"/>
                <w:lang w:eastAsia="en-US"/>
              </w:rPr>
            </w:pPr>
            <w:r w:rsidRPr="007712C6">
              <w:rPr>
                <w:rFonts w:ascii="GHEA Mariam" w:hAnsi="GHEA Mariam" w:cs="Calibri"/>
                <w:iCs/>
                <w:color w:val="000000"/>
                <w:sz w:val="22"/>
                <w:szCs w:val="22"/>
                <w:lang w:eastAsia="en-US"/>
              </w:rPr>
              <w:t xml:space="preserve"> Սեյսմիկ վտանգի մոնիտորինգի ապահովում, դրա հետ կապված այլ</w:t>
            </w:r>
            <w:r w:rsidR="00B953F1">
              <w:rPr>
                <w:rFonts w:ascii="GHEA Mariam" w:hAnsi="GHEA Mariam" w:cs="Calibri"/>
                <w:iCs/>
                <w:color w:val="000000"/>
                <w:sz w:val="22"/>
                <w:szCs w:val="22"/>
                <w:lang w:val="hy-AM" w:eastAsia="en-US"/>
              </w:rPr>
              <w:t>՝</w:t>
            </w:r>
            <w:r w:rsidRPr="007712C6">
              <w:rPr>
                <w:rFonts w:ascii="GHEA Mariam" w:hAnsi="GHEA Mariam" w:cs="Calibri"/>
                <w:iCs/>
                <w:color w:val="000000"/>
                <w:sz w:val="22"/>
                <w:szCs w:val="22"/>
                <w:lang w:eastAsia="en-US"/>
              </w:rPr>
              <w:t xml:space="preserve"> երկրորդային վտանգների գնահատում, ՀՀ տարածքում և տարածաշրջանում տեղի ունեցող երկրաշարժերի գրանցում, մշակում և դրանց մասին հաղորդագրությունների տրամադրում</w:t>
            </w:r>
          </w:p>
        </w:tc>
        <w:tc>
          <w:tcPr>
            <w:tcW w:w="3435" w:type="dxa"/>
            <w:tcBorders>
              <w:top w:val="nil"/>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4E1ED2">
        <w:trPr>
          <w:trHeight w:val="53"/>
        </w:trPr>
        <w:tc>
          <w:tcPr>
            <w:tcW w:w="4536" w:type="dxa"/>
            <w:tcBorders>
              <w:top w:val="nil"/>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տեսակը՝</w:t>
            </w:r>
          </w:p>
        </w:tc>
        <w:tc>
          <w:tcPr>
            <w:tcW w:w="6946" w:type="dxa"/>
            <w:tcBorders>
              <w:top w:val="nil"/>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Ծառայությունների մատուցում</w:t>
            </w:r>
          </w:p>
        </w:tc>
        <w:tc>
          <w:tcPr>
            <w:tcW w:w="3435" w:type="dxa"/>
            <w:tcBorders>
              <w:top w:val="nil"/>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4E1ED2">
        <w:trPr>
          <w:trHeight w:val="274"/>
        </w:trPr>
        <w:tc>
          <w:tcPr>
            <w:tcW w:w="453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Միջոցառումն իրականացնողի անվանումը</w:t>
            </w:r>
            <w:r w:rsidR="0084008D">
              <w:rPr>
                <w:rFonts w:ascii="GHEA Mariam" w:hAnsi="GHEA Mariam" w:cs="Calibri"/>
                <w:color w:val="000000"/>
                <w:sz w:val="22"/>
                <w:szCs w:val="22"/>
                <w:lang w:val="hy-AM" w:eastAsia="en-US"/>
              </w:rPr>
              <w:t>՝</w:t>
            </w:r>
            <w:r w:rsidRPr="007712C6">
              <w:rPr>
                <w:rFonts w:ascii="GHEA Mariam" w:hAnsi="GHEA Mariam" w:cs="Calibri"/>
                <w:color w:val="000000"/>
                <w:sz w:val="22"/>
                <w:szCs w:val="22"/>
                <w:lang w:eastAsia="en-US"/>
              </w:rPr>
              <w:t xml:space="preserve"> </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Մասնագիտացված կազմակերպություն</w:t>
            </w:r>
          </w:p>
        </w:tc>
        <w:tc>
          <w:tcPr>
            <w:tcW w:w="3435" w:type="dxa"/>
            <w:tcBorders>
              <w:top w:val="single" w:sz="4" w:space="0" w:color="auto"/>
              <w:left w:val="nil"/>
              <w:bottom w:val="single" w:sz="4" w:space="0" w:color="auto"/>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7712C6" w:rsidRPr="007712C6" w:rsidTr="003E54EA">
        <w:trPr>
          <w:trHeight w:val="53"/>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c>
          <w:tcPr>
            <w:tcW w:w="694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Արդյունքի չափորոշիչներ</w:t>
            </w:r>
          </w:p>
        </w:tc>
        <w:tc>
          <w:tcPr>
            <w:tcW w:w="343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712C6" w:rsidRPr="007712C6" w:rsidRDefault="007712C6" w:rsidP="004E1ED2">
            <w:pPr>
              <w:jc w:val="center"/>
              <w:rPr>
                <w:rFonts w:ascii="GHEA Mariam" w:hAnsi="GHEA Mariam" w:cs="Calibri"/>
                <w:color w:val="000000"/>
                <w:sz w:val="22"/>
                <w:szCs w:val="22"/>
                <w:lang w:eastAsia="en-US"/>
              </w:rPr>
            </w:pPr>
          </w:p>
        </w:tc>
      </w:tr>
      <w:tr w:rsidR="004E1ED2" w:rsidRPr="007712C6" w:rsidTr="003E54EA">
        <w:trPr>
          <w:trHeight w:val="53"/>
        </w:trPr>
        <w:tc>
          <w:tcPr>
            <w:tcW w:w="11482" w:type="dxa"/>
            <w:gridSpan w:val="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4E1ED2" w:rsidRPr="007712C6" w:rsidRDefault="004E1ED2" w:rsidP="004E1ED2">
            <w:pPr>
              <w:rPr>
                <w:rFonts w:ascii="GHEA Mariam" w:hAnsi="GHEA Mariam" w:cs="Calibri"/>
                <w:color w:val="000000"/>
                <w:sz w:val="22"/>
                <w:szCs w:val="22"/>
                <w:lang w:eastAsia="en-US"/>
              </w:rPr>
            </w:pPr>
            <w:r w:rsidRPr="007712C6">
              <w:rPr>
                <w:rFonts w:ascii="GHEA Mariam" w:hAnsi="GHEA Mariam" w:cs="Calibri"/>
                <w:iCs/>
                <w:color w:val="000000"/>
                <w:sz w:val="22"/>
                <w:szCs w:val="22"/>
                <w:lang w:eastAsia="en-US"/>
              </w:rPr>
              <w:t>Միջոցառման վրա կատարվող ծախսը (հազ</w:t>
            </w:r>
            <w:r>
              <w:rPr>
                <w:rFonts w:ascii="GHEA Mariam" w:hAnsi="GHEA Mariam" w:cs="Calibri"/>
                <w:iCs/>
                <w:color w:val="000000"/>
                <w:sz w:val="22"/>
                <w:szCs w:val="22"/>
                <w:lang w:val="hy-AM" w:eastAsia="en-US"/>
              </w:rPr>
              <w:t>.</w:t>
            </w:r>
            <w:r w:rsidRPr="007712C6">
              <w:rPr>
                <w:rFonts w:ascii="GHEA Mariam" w:hAnsi="GHEA Mariam" w:cs="Calibri"/>
                <w:iCs/>
                <w:color w:val="000000"/>
                <w:sz w:val="22"/>
                <w:szCs w:val="22"/>
                <w:lang w:eastAsia="en-US"/>
              </w:rPr>
              <w:t xml:space="preserve"> դրամ)</w:t>
            </w:r>
            <w:r w:rsidRPr="007712C6">
              <w:rPr>
                <w:rFonts w:ascii="Calibri" w:hAnsi="Calibri" w:cs="Calibri"/>
                <w:color w:val="000000"/>
                <w:sz w:val="22"/>
                <w:szCs w:val="22"/>
                <w:lang w:eastAsia="en-US"/>
              </w:rPr>
              <w:t> </w:t>
            </w:r>
          </w:p>
        </w:tc>
        <w:tc>
          <w:tcPr>
            <w:tcW w:w="3435" w:type="dxa"/>
            <w:tcBorders>
              <w:top w:val="single" w:sz="4" w:space="0" w:color="auto"/>
              <w:left w:val="nil"/>
              <w:bottom w:val="single" w:sz="4" w:space="0" w:color="auto"/>
              <w:right w:val="single" w:sz="4" w:space="0" w:color="auto"/>
            </w:tcBorders>
            <w:shd w:val="clear" w:color="000000" w:fill="FFFFFF"/>
            <w:noWrap/>
            <w:vAlign w:val="center"/>
            <w:hideMark/>
          </w:tcPr>
          <w:p w:rsidR="004E1ED2" w:rsidRPr="007712C6" w:rsidRDefault="004E1ED2" w:rsidP="004E1ED2">
            <w:pPr>
              <w:jc w:val="cente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36,364.0</w:t>
            </w:r>
          </w:p>
        </w:tc>
      </w:tr>
      <w:tr w:rsidR="007712C6" w:rsidRPr="007712C6" w:rsidTr="007712C6">
        <w:trPr>
          <w:trHeight w:val="346"/>
        </w:trPr>
        <w:tc>
          <w:tcPr>
            <w:tcW w:w="14917" w:type="dxa"/>
            <w:gridSpan w:val="3"/>
            <w:tcBorders>
              <w:top w:val="nil"/>
              <w:left w:val="nil"/>
              <w:bottom w:val="nil"/>
              <w:right w:val="nil"/>
            </w:tcBorders>
            <w:shd w:val="clear" w:color="000000" w:fill="FFFFFF"/>
            <w:noWrap/>
            <w:vAlign w:val="bottom"/>
            <w:hideMark/>
          </w:tcPr>
          <w:p w:rsidR="007712C6" w:rsidRPr="007712C6" w:rsidRDefault="007712C6" w:rsidP="007712C6">
            <w:pPr>
              <w:jc w:val="cente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lastRenderedPageBreak/>
              <w:t>ՀՀ  կառավարություն</w:t>
            </w:r>
          </w:p>
        </w:tc>
      </w:tr>
      <w:tr w:rsidR="007712C6" w:rsidRPr="007712C6" w:rsidTr="007712C6">
        <w:trPr>
          <w:trHeight w:val="361"/>
        </w:trPr>
        <w:tc>
          <w:tcPr>
            <w:tcW w:w="14917" w:type="dxa"/>
            <w:gridSpan w:val="3"/>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ՄԱՍ 1. ՊԵՏԱԿԱՆ ՄԱՐՄՆԻ ԳԾՈՎ ԱՐԴՅՈՒՆՔԱՅԻՆ (ԿԱՏԱՐՈՂԱԿԱՆ) ՑՈՒՑԱՆԻՇՆԵՐԸ</w:t>
            </w:r>
          </w:p>
        </w:tc>
      </w:tr>
      <w:tr w:rsidR="007712C6" w:rsidRPr="007712C6" w:rsidTr="007712C6">
        <w:trPr>
          <w:trHeight w:val="346"/>
        </w:trPr>
        <w:tc>
          <w:tcPr>
            <w:tcW w:w="453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color w:val="000000"/>
                <w:sz w:val="22"/>
                <w:szCs w:val="22"/>
                <w:lang w:eastAsia="en-US"/>
              </w:rPr>
            </w:pPr>
          </w:p>
        </w:tc>
        <w:tc>
          <w:tcPr>
            <w:tcW w:w="694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c>
          <w:tcPr>
            <w:tcW w:w="3435" w:type="dxa"/>
            <w:tcBorders>
              <w:top w:val="nil"/>
              <w:left w:val="nil"/>
              <w:bottom w:val="nil"/>
              <w:right w:val="nil"/>
            </w:tcBorders>
            <w:shd w:val="clear" w:color="000000" w:fill="FFFFFF"/>
            <w:noWrap/>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7712C6">
        <w:trPr>
          <w:trHeight w:val="436"/>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bCs/>
                <w:color w:val="000000"/>
                <w:sz w:val="22"/>
                <w:szCs w:val="22"/>
                <w:lang w:eastAsia="en-US"/>
              </w:rPr>
            </w:pPr>
            <w:r w:rsidRPr="007712C6">
              <w:rPr>
                <w:rFonts w:ascii="GHEA Mariam" w:hAnsi="GHEA Mariam" w:cs="Calibri"/>
                <w:bCs/>
                <w:color w:val="000000"/>
                <w:sz w:val="22"/>
                <w:szCs w:val="22"/>
                <w:lang w:eastAsia="en-US"/>
              </w:rPr>
              <w:t>Ծրագրի անվանումը</w:t>
            </w: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color w:val="000000"/>
                <w:sz w:val="22"/>
                <w:szCs w:val="22"/>
                <w:lang w:eastAsia="en-US"/>
              </w:rPr>
            </w:pPr>
          </w:p>
        </w:tc>
      </w:tr>
      <w:tr w:rsidR="007712C6" w:rsidRPr="007712C6" w:rsidTr="007712C6">
        <w:trPr>
          <w:trHeight w:val="346"/>
        </w:trPr>
        <w:tc>
          <w:tcPr>
            <w:tcW w:w="4536" w:type="dxa"/>
            <w:tcBorders>
              <w:top w:val="nil"/>
              <w:left w:val="single" w:sz="4" w:space="0" w:color="auto"/>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1139 </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ՀՀ կառավարության պահուստային ֆոնդ </w:t>
            </w: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iCs/>
                <w:sz w:val="22"/>
                <w:szCs w:val="22"/>
                <w:lang w:eastAsia="en-US"/>
              </w:rPr>
            </w:pPr>
          </w:p>
        </w:tc>
      </w:tr>
      <w:tr w:rsidR="007712C6" w:rsidRPr="007712C6" w:rsidTr="007712C6">
        <w:trPr>
          <w:trHeight w:val="346"/>
        </w:trPr>
        <w:tc>
          <w:tcPr>
            <w:tcW w:w="453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c>
          <w:tcPr>
            <w:tcW w:w="6946" w:type="dxa"/>
            <w:tcBorders>
              <w:top w:val="nil"/>
              <w:left w:val="nil"/>
              <w:bottom w:val="nil"/>
              <w:right w:val="nil"/>
            </w:tcBorders>
            <w:shd w:val="clear" w:color="auto" w:fill="auto"/>
            <w:noWrap/>
            <w:vAlign w:val="bottom"/>
            <w:hideMark/>
          </w:tcPr>
          <w:p w:rsidR="007712C6" w:rsidRPr="007712C6" w:rsidRDefault="007712C6" w:rsidP="007712C6">
            <w:pPr>
              <w:jc w:val="both"/>
              <w:rPr>
                <w:rFonts w:ascii="GHEA Mariam" w:hAnsi="GHEA Mariam"/>
                <w:sz w:val="22"/>
                <w:szCs w:val="22"/>
                <w:lang w:eastAsia="en-US"/>
              </w:rPr>
            </w:pP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7712C6">
        <w:trPr>
          <w:trHeight w:val="346"/>
        </w:trPr>
        <w:tc>
          <w:tcPr>
            <w:tcW w:w="4536" w:type="dxa"/>
            <w:tcBorders>
              <w:top w:val="nil"/>
              <w:left w:val="nil"/>
              <w:bottom w:val="nil"/>
              <w:right w:val="nil"/>
            </w:tcBorders>
            <w:shd w:val="clear" w:color="auto" w:fill="auto"/>
            <w:hideMark/>
          </w:tcPr>
          <w:p w:rsidR="007712C6" w:rsidRPr="007712C6" w:rsidRDefault="007712C6" w:rsidP="007712C6">
            <w:pPr>
              <w:rPr>
                <w:rFonts w:ascii="GHEA Mariam" w:hAnsi="GHEA Mariam" w:cs="Calibri"/>
                <w:bCs/>
                <w:sz w:val="22"/>
                <w:szCs w:val="22"/>
                <w:lang w:eastAsia="en-US"/>
              </w:rPr>
            </w:pPr>
            <w:r w:rsidRPr="007712C6">
              <w:rPr>
                <w:rFonts w:ascii="GHEA Mariam" w:hAnsi="GHEA Mariam" w:cs="Calibri"/>
                <w:bCs/>
                <w:sz w:val="22"/>
                <w:szCs w:val="22"/>
                <w:lang w:eastAsia="en-US"/>
              </w:rPr>
              <w:t>Ծրագրի միջոցառումները</w:t>
            </w:r>
          </w:p>
        </w:tc>
        <w:tc>
          <w:tcPr>
            <w:tcW w:w="694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cs="Calibri"/>
                <w:bCs/>
                <w:sz w:val="22"/>
                <w:szCs w:val="22"/>
                <w:lang w:eastAsia="en-US"/>
              </w:rPr>
            </w:pP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7712C6">
        <w:trPr>
          <w:trHeight w:val="346"/>
        </w:trPr>
        <w:tc>
          <w:tcPr>
            <w:tcW w:w="4536"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c>
          <w:tcPr>
            <w:tcW w:w="6946" w:type="dxa"/>
            <w:tcBorders>
              <w:top w:val="nil"/>
              <w:left w:val="nil"/>
              <w:bottom w:val="nil"/>
              <w:right w:val="nil"/>
            </w:tcBorders>
            <w:shd w:val="clear" w:color="auto" w:fill="auto"/>
            <w:noWrap/>
            <w:vAlign w:val="bottom"/>
            <w:hideMark/>
          </w:tcPr>
          <w:p w:rsidR="007712C6" w:rsidRPr="007712C6" w:rsidRDefault="007712C6" w:rsidP="007712C6">
            <w:pPr>
              <w:jc w:val="both"/>
              <w:rPr>
                <w:rFonts w:ascii="GHEA Mariam" w:hAnsi="GHEA Mariam"/>
                <w:sz w:val="22"/>
                <w:szCs w:val="22"/>
                <w:lang w:eastAsia="en-US"/>
              </w:rPr>
            </w:pPr>
          </w:p>
        </w:tc>
        <w:tc>
          <w:tcPr>
            <w:tcW w:w="3435" w:type="dxa"/>
            <w:tcBorders>
              <w:top w:val="nil"/>
              <w:left w:val="nil"/>
              <w:bottom w:val="nil"/>
              <w:right w:val="nil"/>
            </w:tcBorders>
            <w:shd w:val="clear" w:color="auto" w:fill="auto"/>
            <w:noWrap/>
            <w:vAlign w:val="bottom"/>
            <w:hideMark/>
          </w:tcPr>
          <w:p w:rsidR="007712C6" w:rsidRPr="007712C6" w:rsidRDefault="007712C6" w:rsidP="007712C6">
            <w:pPr>
              <w:rPr>
                <w:rFonts w:ascii="GHEA Mariam" w:hAnsi="GHEA Mariam"/>
                <w:sz w:val="22"/>
                <w:szCs w:val="22"/>
                <w:lang w:eastAsia="en-US"/>
              </w:rPr>
            </w:pPr>
          </w:p>
        </w:tc>
      </w:tr>
      <w:tr w:rsidR="007712C6" w:rsidRPr="007712C6" w:rsidTr="003E54EA">
        <w:trPr>
          <w:trHeight w:val="55"/>
        </w:trPr>
        <w:tc>
          <w:tcPr>
            <w:tcW w:w="4536" w:type="dxa"/>
            <w:tcBorders>
              <w:top w:val="single" w:sz="4" w:space="0" w:color="auto"/>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Ծրագրի դասիչը՝</w:t>
            </w:r>
          </w:p>
        </w:tc>
        <w:tc>
          <w:tcPr>
            <w:tcW w:w="6946" w:type="dxa"/>
            <w:tcBorders>
              <w:top w:val="single" w:sz="4" w:space="0" w:color="auto"/>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1139 </w:t>
            </w:r>
          </w:p>
        </w:tc>
        <w:tc>
          <w:tcPr>
            <w:tcW w:w="3435" w:type="dxa"/>
            <w:tcBorders>
              <w:top w:val="single" w:sz="4" w:space="0" w:color="auto"/>
              <w:left w:val="nil"/>
              <w:bottom w:val="single" w:sz="4" w:space="0" w:color="auto"/>
              <w:right w:val="single" w:sz="4" w:space="0" w:color="auto"/>
            </w:tcBorders>
            <w:shd w:val="clear" w:color="auto" w:fill="auto"/>
            <w:vAlign w:val="center"/>
            <w:hideMark/>
          </w:tcPr>
          <w:p w:rsidR="007712C6" w:rsidRPr="007712C6" w:rsidRDefault="007712C6" w:rsidP="007712C6">
            <w:pPr>
              <w:jc w:val="center"/>
              <w:rPr>
                <w:rFonts w:ascii="GHEA Mariam" w:hAnsi="GHEA Mariam" w:cs="Calibri"/>
                <w:sz w:val="22"/>
                <w:szCs w:val="22"/>
                <w:lang w:eastAsia="en-US"/>
              </w:rPr>
            </w:pPr>
            <w:r w:rsidRPr="007712C6">
              <w:rPr>
                <w:rFonts w:ascii="GHEA Mariam" w:hAnsi="GHEA Mariam" w:cs="Calibri"/>
                <w:sz w:val="22"/>
                <w:szCs w:val="22"/>
                <w:lang w:eastAsia="en-US"/>
              </w:rPr>
              <w:t>Ցուցանիշների փոփոխությունը (նվազեցումները նշված են  փակագծերում)</w:t>
            </w:r>
          </w:p>
        </w:tc>
      </w:tr>
      <w:tr w:rsidR="007712C6" w:rsidRPr="007712C6" w:rsidTr="007712C6">
        <w:trPr>
          <w:trHeight w:val="346"/>
        </w:trPr>
        <w:tc>
          <w:tcPr>
            <w:tcW w:w="4536" w:type="dxa"/>
            <w:tcBorders>
              <w:top w:val="nil"/>
              <w:left w:val="single" w:sz="4" w:space="0" w:color="auto"/>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դասիչը՝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11001 </w:t>
            </w:r>
          </w:p>
        </w:tc>
        <w:tc>
          <w:tcPr>
            <w:tcW w:w="3435" w:type="dxa"/>
            <w:tcBorders>
              <w:top w:val="nil"/>
              <w:left w:val="nil"/>
              <w:bottom w:val="single" w:sz="4" w:space="0" w:color="auto"/>
              <w:right w:val="single" w:sz="4" w:space="0" w:color="auto"/>
            </w:tcBorders>
            <w:shd w:val="clear" w:color="000000" w:fill="FFFFFF"/>
            <w:hideMark/>
          </w:tcPr>
          <w:p w:rsidR="007712C6" w:rsidRPr="007712C6" w:rsidRDefault="003E54EA" w:rsidP="007712C6">
            <w:pPr>
              <w:jc w:val="center"/>
              <w:rPr>
                <w:rFonts w:ascii="GHEA Mariam" w:hAnsi="GHEA Mariam" w:cs="Calibri"/>
                <w:color w:val="000000"/>
                <w:sz w:val="22"/>
                <w:szCs w:val="22"/>
                <w:lang w:eastAsia="en-US"/>
              </w:rPr>
            </w:pPr>
            <w:r>
              <w:rPr>
                <w:rFonts w:ascii="GHEA Mariam" w:hAnsi="GHEA Mariam" w:cs="Calibri"/>
                <w:color w:val="000000"/>
                <w:sz w:val="22"/>
                <w:szCs w:val="22"/>
                <w:lang w:val="hy-AM" w:eastAsia="en-US"/>
              </w:rPr>
              <w:t>տ</w:t>
            </w:r>
            <w:r w:rsidR="007712C6" w:rsidRPr="007712C6">
              <w:rPr>
                <w:rFonts w:ascii="GHEA Mariam" w:hAnsi="GHEA Mariam" w:cs="Calibri"/>
                <w:color w:val="000000"/>
                <w:sz w:val="22"/>
                <w:szCs w:val="22"/>
                <w:lang w:eastAsia="en-US"/>
              </w:rPr>
              <w:t xml:space="preserve">արի </w:t>
            </w:r>
          </w:p>
        </w:tc>
      </w:tr>
      <w:tr w:rsidR="007712C6" w:rsidRPr="007712C6" w:rsidTr="003E54EA">
        <w:trPr>
          <w:trHeight w:val="53"/>
        </w:trPr>
        <w:tc>
          <w:tcPr>
            <w:tcW w:w="4536" w:type="dxa"/>
            <w:tcBorders>
              <w:top w:val="nil"/>
              <w:left w:val="single" w:sz="4" w:space="0" w:color="auto"/>
              <w:bottom w:val="single" w:sz="4" w:space="0" w:color="auto"/>
              <w:right w:val="single" w:sz="4" w:space="0" w:color="auto"/>
            </w:tcBorders>
            <w:shd w:val="clear" w:color="000000" w:fill="FFFFFF"/>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անվանումը՝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ՀՀ կառավարության պահուստային ֆոնդ </w:t>
            </w:r>
          </w:p>
        </w:tc>
        <w:tc>
          <w:tcPr>
            <w:tcW w:w="3435" w:type="dxa"/>
            <w:tcBorders>
              <w:top w:val="nil"/>
              <w:left w:val="nil"/>
              <w:bottom w:val="nil"/>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3E54EA">
        <w:trPr>
          <w:trHeight w:val="53"/>
        </w:trPr>
        <w:tc>
          <w:tcPr>
            <w:tcW w:w="4536" w:type="dxa"/>
            <w:tcBorders>
              <w:top w:val="nil"/>
              <w:left w:val="single" w:sz="4" w:space="0" w:color="auto"/>
              <w:bottom w:val="single" w:sz="4" w:space="0" w:color="auto"/>
              <w:right w:val="single" w:sz="4" w:space="0" w:color="auto"/>
            </w:tcBorders>
            <w:shd w:val="clear" w:color="000000" w:fill="FFFFFF"/>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Նկարագրությունը՝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C37888">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ՀՀ պետական բյուջեում նախատեսված ելքերի լրացուցիչ ֆինանսավորման</w:t>
            </w:r>
            <w:r w:rsidR="00C37888">
              <w:rPr>
                <w:rFonts w:ascii="GHEA Mariam" w:hAnsi="GHEA Mariam" w:cs="Calibri"/>
                <w:iCs/>
                <w:sz w:val="22"/>
                <w:szCs w:val="22"/>
                <w:lang w:val="hy-AM" w:eastAsia="en-US"/>
              </w:rPr>
              <w:t>,</w:t>
            </w:r>
            <w:r w:rsidRPr="007712C6">
              <w:rPr>
                <w:rFonts w:ascii="GHEA Mariam" w:hAnsi="GHEA Mariam" w:cs="Calibri"/>
                <w:iCs/>
                <w:sz w:val="22"/>
                <w:szCs w:val="22"/>
                <w:lang w:eastAsia="en-US"/>
              </w:rPr>
              <w:t xml:space="preserve"> պետական բյուջեում չկանխատեսված ելքերի, ինչպես նաև բյուջետային երաշխիքների ապահովման ելքերի ֆինանսավորման ապահովում</w:t>
            </w:r>
          </w:p>
        </w:tc>
        <w:tc>
          <w:tcPr>
            <w:tcW w:w="3435" w:type="dxa"/>
            <w:tcBorders>
              <w:top w:val="nil"/>
              <w:left w:val="nil"/>
              <w:bottom w:val="nil"/>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r>
      <w:tr w:rsidR="007712C6" w:rsidRPr="007712C6" w:rsidTr="003E54EA">
        <w:trPr>
          <w:trHeight w:val="346"/>
        </w:trPr>
        <w:tc>
          <w:tcPr>
            <w:tcW w:w="4536" w:type="dxa"/>
            <w:tcBorders>
              <w:top w:val="nil"/>
              <w:left w:val="single" w:sz="4" w:space="0" w:color="auto"/>
              <w:bottom w:val="single" w:sz="4" w:space="0" w:color="auto"/>
              <w:right w:val="single" w:sz="4" w:space="0" w:color="auto"/>
            </w:tcBorders>
            <w:shd w:val="clear" w:color="000000" w:fill="FFFFFF"/>
            <w:vAlign w:val="bottom"/>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տեսակը՝</w:t>
            </w:r>
          </w:p>
        </w:tc>
        <w:tc>
          <w:tcPr>
            <w:tcW w:w="6946" w:type="dxa"/>
            <w:tcBorders>
              <w:top w:val="nil"/>
              <w:left w:val="nil"/>
              <w:bottom w:val="single" w:sz="4" w:space="0" w:color="auto"/>
              <w:right w:val="single" w:sz="4" w:space="0" w:color="auto"/>
            </w:tcBorders>
            <w:shd w:val="clear" w:color="auto" w:fill="auto"/>
            <w:hideMark/>
          </w:tcPr>
          <w:p w:rsidR="007712C6" w:rsidRPr="007712C6" w:rsidRDefault="007712C6" w:rsidP="007712C6">
            <w:pPr>
              <w:rPr>
                <w:rFonts w:ascii="GHEA Mariam" w:hAnsi="GHEA Mariam" w:cs="Calibri"/>
                <w:iCs/>
                <w:sz w:val="22"/>
                <w:szCs w:val="22"/>
                <w:lang w:eastAsia="en-US"/>
              </w:rPr>
            </w:pPr>
            <w:r w:rsidRPr="007712C6">
              <w:rPr>
                <w:rFonts w:ascii="GHEA Mariam" w:hAnsi="GHEA Mariam" w:cs="Calibri"/>
                <w:iCs/>
                <w:sz w:val="22"/>
                <w:szCs w:val="22"/>
                <w:lang w:eastAsia="en-US"/>
              </w:rPr>
              <w:t xml:space="preserve"> Ծառայությունների մատուցում </w:t>
            </w:r>
          </w:p>
        </w:tc>
        <w:tc>
          <w:tcPr>
            <w:tcW w:w="3435" w:type="dxa"/>
            <w:tcBorders>
              <w:top w:val="nil"/>
              <w:left w:val="nil"/>
              <w:bottom w:val="nil"/>
              <w:right w:val="single" w:sz="4" w:space="0" w:color="auto"/>
            </w:tcBorders>
            <w:shd w:val="clear" w:color="000000" w:fill="FFFFFF"/>
            <w:vAlign w:val="center"/>
            <w:hideMark/>
          </w:tcPr>
          <w:p w:rsidR="007712C6" w:rsidRPr="007712C6" w:rsidRDefault="007712C6" w:rsidP="003E54EA">
            <w:pPr>
              <w:jc w:val="center"/>
              <w:rPr>
                <w:rFonts w:ascii="GHEA Mariam" w:hAnsi="GHEA Mariam" w:cs="Calibri"/>
                <w:color w:val="000000"/>
                <w:sz w:val="22"/>
                <w:szCs w:val="22"/>
                <w:lang w:eastAsia="en-US"/>
              </w:rPr>
            </w:pPr>
          </w:p>
        </w:tc>
      </w:tr>
      <w:tr w:rsidR="007712C6" w:rsidRPr="007712C6" w:rsidTr="003E54EA">
        <w:trPr>
          <w:trHeight w:val="346"/>
        </w:trPr>
        <w:tc>
          <w:tcPr>
            <w:tcW w:w="4536" w:type="dxa"/>
            <w:tcBorders>
              <w:top w:val="nil"/>
              <w:left w:val="single" w:sz="4" w:space="0" w:color="auto"/>
              <w:bottom w:val="single" w:sz="4" w:space="0" w:color="auto"/>
              <w:right w:val="nil"/>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Calibri" w:hAnsi="Calibri" w:cs="Calibri"/>
                <w:color w:val="000000"/>
                <w:sz w:val="22"/>
                <w:szCs w:val="22"/>
                <w:lang w:eastAsia="en-US"/>
              </w:rPr>
              <w:t> </w:t>
            </w:r>
          </w:p>
        </w:tc>
        <w:tc>
          <w:tcPr>
            <w:tcW w:w="6946" w:type="dxa"/>
            <w:tcBorders>
              <w:top w:val="nil"/>
              <w:left w:val="nil"/>
              <w:bottom w:val="single" w:sz="4" w:space="0" w:color="auto"/>
              <w:right w:val="single" w:sz="4" w:space="0" w:color="auto"/>
            </w:tcBorders>
            <w:shd w:val="clear" w:color="000000" w:fill="FFFFFF"/>
            <w:hideMark/>
          </w:tcPr>
          <w:p w:rsidR="007712C6" w:rsidRPr="007712C6" w:rsidRDefault="007712C6" w:rsidP="007712C6">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Արդյունքի չափորոշիչներ</w:t>
            </w:r>
          </w:p>
        </w:tc>
        <w:tc>
          <w:tcPr>
            <w:tcW w:w="3435" w:type="dxa"/>
            <w:tcBorders>
              <w:top w:val="nil"/>
              <w:left w:val="nil"/>
              <w:bottom w:val="single" w:sz="4" w:space="0" w:color="auto"/>
              <w:right w:val="single" w:sz="4" w:space="0" w:color="auto"/>
            </w:tcBorders>
            <w:shd w:val="clear" w:color="000000" w:fill="FFFFFF"/>
            <w:vAlign w:val="center"/>
            <w:hideMark/>
          </w:tcPr>
          <w:p w:rsidR="007712C6" w:rsidRPr="007712C6" w:rsidRDefault="007712C6" w:rsidP="003E54EA">
            <w:pPr>
              <w:jc w:val="center"/>
              <w:rPr>
                <w:rFonts w:ascii="GHEA Mariam" w:hAnsi="GHEA Mariam" w:cs="Calibri"/>
                <w:color w:val="000000"/>
                <w:sz w:val="22"/>
                <w:szCs w:val="22"/>
                <w:lang w:eastAsia="en-US"/>
              </w:rPr>
            </w:pPr>
          </w:p>
        </w:tc>
      </w:tr>
      <w:tr w:rsidR="007712C6" w:rsidRPr="007712C6" w:rsidTr="003E54EA">
        <w:trPr>
          <w:trHeight w:val="346"/>
        </w:trPr>
        <w:tc>
          <w:tcPr>
            <w:tcW w:w="11482" w:type="dxa"/>
            <w:gridSpan w:val="2"/>
            <w:tcBorders>
              <w:top w:val="single" w:sz="4" w:space="0" w:color="auto"/>
              <w:left w:val="single" w:sz="4" w:space="0" w:color="auto"/>
              <w:bottom w:val="single" w:sz="4" w:space="0" w:color="auto"/>
              <w:right w:val="single" w:sz="4" w:space="0" w:color="000000"/>
            </w:tcBorders>
            <w:shd w:val="clear" w:color="000000" w:fill="FFFFFF"/>
            <w:noWrap/>
            <w:hideMark/>
          </w:tcPr>
          <w:p w:rsidR="007712C6" w:rsidRPr="007712C6" w:rsidRDefault="007712C6" w:rsidP="003E54EA">
            <w:pPr>
              <w:rPr>
                <w:rFonts w:ascii="GHEA Mariam" w:hAnsi="GHEA Mariam" w:cs="Calibri"/>
                <w:color w:val="000000"/>
                <w:sz w:val="22"/>
                <w:szCs w:val="22"/>
                <w:lang w:eastAsia="en-US"/>
              </w:rPr>
            </w:pPr>
            <w:r w:rsidRPr="007712C6">
              <w:rPr>
                <w:rFonts w:ascii="GHEA Mariam" w:hAnsi="GHEA Mariam" w:cs="Calibri"/>
                <w:color w:val="000000"/>
                <w:sz w:val="22"/>
                <w:szCs w:val="22"/>
                <w:lang w:eastAsia="en-US"/>
              </w:rPr>
              <w:t>Միջոցառման վրա կատարվող ծախսը (հազ</w:t>
            </w:r>
            <w:r w:rsidR="003E54EA">
              <w:rPr>
                <w:rFonts w:ascii="GHEA Mariam" w:hAnsi="GHEA Mariam" w:cs="Calibri"/>
                <w:color w:val="000000"/>
                <w:sz w:val="22"/>
                <w:szCs w:val="22"/>
                <w:lang w:val="hy-AM" w:eastAsia="en-US"/>
              </w:rPr>
              <w:t>.</w:t>
            </w:r>
            <w:r w:rsidRPr="007712C6">
              <w:rPr>
                <w:rFonts w:ascii="GHEA Mariam" w:hAnsi="GHEA Mariam" w:cs="Calibri"/>
                <w:color w:val="000000"/>
                <w:sz w:val="22"/>
                <w:szCs w:val="22"/>
                <w:lang w:eastAsia="en-US"/>
              </w:rPr>
              <w:t xml:space="preserve"> դրամ)</w:t>
            </w:r>
          </w:p>
        </w:tc>
        <w:tc>
          <w:tcPr>
            <w:tcW w:w="3435" w:type="dxa"/>
            <w:tcBorders>
              <w:top w:val="nil"/>
              <w:left w:val="nil"/>
              <w:bottom w:val="single" w:sz="4" w:space="0" w:color="auto"/>
              <w:right w:val="single" w:sz="4" w:space="0" w:color="auto"/>
            </w:tcBorders>
            <w:shd w:val="clear" w:color="auto" w:fill="auto"/>
            <w:noWrap/>
            <w:vAlign w:val="center"/>
            <w:hideMark/>
          </w:tcPr>
          <w:p w:rsidR="007712C6" w:rsidRPr="007712C6" w:rsidRDefault="007712C6" w:rsidP="003E54EA">
            <w:pPr>
              <w:jc w:val="center"/>
              <w:rPr>
                <w:rFonts w:ascii="GHEA Mariam" w:hAnsi="GHEA Mariam" w:cs="Calibri"/>
                <w:sz w:val="22"/>
                <w:szCs w:val="22"/>
                <w:lang w:eastAsia="en-US"/>
              </w:rPr>
            </w:pPr>
            <w:r w:rsidRPr="007712C6">
              <w:rPr>
                <w:rFonts w:ascii="GHEA Mariam" w:hAnsi="GHEA Mariam" w:cs="Calibri"/>
                <w:sz w:val="22"/>
                <w:szCs w:val="22"/>
                <w:lang w:eastAsia="en-US"/>
              </w:rPr>
              <w:t>(36,364.0)</w:t>
            </w:r>
          </w:p>
        </w:tc>
      </w:tr>
    </w:tbl>
    <w:p w:rsidR="007712C6" w:rsidRDefault="007712C6" w:rsidP="007D676E">
      <w:pPr>
        <w:pStyle w:val="mechtex"/>
        <w:jc w:val="both"/>
        <w:rPr>
          <w:rFonts w:ascii="Arial" w:hAnsi="Arial" w:cs="Arial"/>
          <w:lang w:val="hy-AM"/>
        </w:rPr>
      </w:pPr>
    </w:p>
    <w:p w:rsidR="00300357" w:rsidRDefault="00300357" w:rsidP="007D676E">
      <w:pPr>
        <w:pStyle w:val="mechtex"/>
        <w:jc w:val="both"/>
        <w:rPr>
          <w:rFonts w:ascii="Arial" w:hAnsi="Arial" w:cs="Arial"/>
          <w:lang w:val="hy-AM"/>
        </w:rPr>
      </w:pPr>
    </w:p>
    <w:p w:rsidR="00300357" w:rsidRPr="00574F02" w:rsidRDefault="0030035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00357" w:rsidRPr="00574F02" w:rsidRDefault="00300357" w:rsidP="004E1ED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00357" w:rsidRDefault="00300357" w:rsidP="007D676E">
      <w:pPr>
        <w:pStyle w:val="mechtex"/>
        <w:jc w:val="both"/>
        <w:rPr>
          <w:rFonts w:ascii="Arial" w:hAnsi="Arial" w:cs="Arial"/>
          <w:lang w:val="hy-AM"/>
        </w:rPr>
        <w:sectPr w:rsidR="00300357" w:rsidSect="0084008D">
          <w:pgSz w:w="16834" w:h="11909" w:orient="landscape" w:code="9"/>
          <w:pgMar w:top="1440" w:right="1440" w:bottom="1276" w:left="1021" w:header="720" w:footer="576" w:gutter="0"/>
          <w:pgNumType w:start="1"/>
          <w:cols w:space="720"/>
          <w:titlePg/>
          <w:docGrid w:linePitch="272"/>
        </w:sect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0084008D">
        <w:rPr>
          <w:rFonts w:ascii="GHEA Mariam" w:hAnsi="GHEA Mariam" w:cs="Arial Armenian"/>
          <w:sz w:val="24"/>
          <w:szCs w:val="24"/>
          <w:lang w:val="hy-AM"/>
        </w:rPr>
        <w:t xml:space="preserve">                             </w:t>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p w:rsidR="007D676E" w:rsidRPr="00780544" w:rsidRDefault="007D676E" w:rsidP="004E1ED2">
      <w:pPr>
        <w:pStyle w:val="mechtex"/>
        <w:ind w:left="10800" w:firstLine="720"/>
        <w:jc w:val="left"/>
        <w:rPr>
          <w:rFonts w:ascii="GHEA Mariam" w:hAnsi="GHEA Mariam"/>
          <w:spacing w:val="-8"/>
          <w:sz w:val="24"/>
          <w:szCs w:val="24"/>
          <w:lang w:val="hy-AM"/>
        </w:rPr>
      </w:pPr>
      <w:r>
        <w:rPr>
          <w:rFonts w:ascii="GHEA Mariam" w:hAnsi="GHEA Mariam"/>
          <w:spacing w:val="-8"/>
          <w:sz w:val="24"/>
          <w:szCs w:val="24"/>
          <w:lang w:val="hy-AM"/>
        </w:rPr>
        <w:lastRenderedPageBreak/>
        <w:t>Հավելված N 5</w:t>
      </w:r>
    </w:p>
    <w:p w:rsidR="007D676E" w:rsidRPr="00780544" w:rsidRDefault="007D676E" w:rsidP="004E1ED2">
      <w:pPr>
        <w:pStyle w:val="mechtex"/>
        <w:jc w:val="left"/>
        <w:rPr>
          <w:rFonts w:ascii="GHEA Mariam" w:hAnsi="GHEA Mariam"/>
          <w:spacing w:val="-8"/>
          <w:sz w:val="24"/>
          <w:szCs w:val="24"/>
          <w:lang w:val="hy-AM"/>
        </w:rPr>
      </w:pP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4"/>
          <w:sz w:val="24"/>
          <w:szCs w:val="24"/>
          <w:lang w:val="hy-AM"/>
        </w:rPr>
        <w:tab/>
      </w:r>
      <w:r w:rsidRPr="00780544">
        <w:rPr>
          <w:rFonts w:ascii="GHEA Mariam" w:hAnsi="GHEA Mariam"/>
          <w:spacing w:val="4"/>
          <w:sz w:val="24"/>
          <w:szCs w:val="24"/>
          <w:lang w:val="hy-AM"/>
        </w:rPr>
        <w:tab/>
        <w:t xml:space="preserve"> </w:t>
      </w:r>
      <w:r w:rsidRPr="00780544">
        <w:rPr>
          <w:rFonts w:ascii="GHEA Mariam" w:hAnsi="GHEA Mariam"/>
          <w:spacing w:val="-8"/>
          <w:sz w:val="24"/>
          <w:szCs w:val="24"/>
          <w:lang w:val="hy-AM"/>
        </w:rPr>
        <w:t xml:space="preserve">   ՀՀ կառավարության 2021 թվականի</w:t>
      </w:r>
    </w:p>
    <w:p w:rsidR="007D676E" w:rsidRDefault="007D676E" w:rsidP="007D676E">
      <w:pPr>
        <w:pStyle w:val="mechtex"/>
        <w:jc w:val="both"/>
        <w:rPr>
          <w:rFonts w:ascii="GHEA Mariam" w:hAnsi="GHEA Mariam"/>
          <w:spacing w:val="-2"/>
          <w:sz w:val="24"/>
          <w:szCs w:val="24"/>
          <w:lang w:val="hy-AM"/>
        </w:rPr>
      </w:pPr>
      <w:r w:rsidRPr="00780544">
        <w:rPr>
          <w:rFonts w:ascii="GHEA Mariam" w:hAnsi="GHEA Mariam"/>
          <w:spacing w:val="-2"/>
          <w:sz w:val="24"/>
          <w:szCs w:val="24"/>
          <w:lang w:val="hy-AM"/>
        </w:rPr>
        <w:t xml:space="preserve"> </w:t>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w:t>
      </w:r>
      <w:r w:rsidRPr="00780544">
        <w:rPr>
          <w:rFonts w:ascii="GHEA Mariam" w:hAnsi="GHEA Mariam"/>
          <w:spacing w:val="-2"/>
          <w:sz w:val="24"/>
          <w:szCs w:val="24"/>
          <w:lang w:val="hy-AM"/>
        </w:rPr>
        <w:tab/>
        <w:t xml:space="preserve">    դեկտ</w:t>
      </w:r>
      <w:r w:rsidRPr="00780544">
        <w:rPr>
          <w:rFonts w:ascii="GHEA Mariam" w:hAnsi="GHEA Mariam" w:cs="Sylfaen"/>
          <w:spacing w:val="-4"/>
          <w:sz w:val="24"/>
          <w:szCs w:val="24"/>
          <w:lang w:val="pt-BR"/>
        </w:rPr>
        <w:t>եմբերի</w:t>
      </w:r>
      <w:r w:rsidRPr="00780544">
        <w:rPr>
          <w:rFonts w:ascii="GHEA Mariam" w:hAnsi="GHEA Mariam"/>
          <w:spacing w:val="-2"/>
          <w:sz w:val="24"/>
          <w:szCs w:val="24"/>
          <w:lang w:val="hy-AM"/>
        </w:rPr>
        <w:t xml:space="preserve"> 2</w:t>
      </w:r>
      <w:r w:rsidRPr="00780544">
        <w:rPr>
          <w:rFonts w:ascii="GHEA Mariam" w:hAnsi="GHEA Mariam" w:cs="Sylfaen"/>
          <w:spacing w:val="-2"/>
          <w:sz w:val="24"/>
          <w:szCs w:val="24"/>
          <w:lang w:val="pt-BR"/>
        </w:rPr>
        <w:t>-</w:t>
      </w:r>
      <w:r w:rsidRPr="00780544">
        <w:rPr>
          <w:rFonts w:ascii="GHEA Mariam" w:hAnsi="GHEA Mariam"/>
          <w:spacing w:val="-2"/>
          <w:sz w:val="24"/>
          <w:szCs w:val="24"/>
          <w:lang w:val="hy-AM"/>
        </w:rPr>
        <w:t>ի N            - Ն որոշման</w:t>
      </w:r>
    </w:p>
    <w:p w:rsidR="00300357" w:rsidRDefault="00300357" w:rsidP="007D676E">
      <w:pPr>
        <w:pStyle w:val="mechtex"/>
        <w:jc w:val="both"/>
        <w:rPr>
          <w:rFonts w:ascii="GHEA Mariam" w:hAnsi="GHEA Mariam"/>
          <w:spacing w:val="-2"/>
          <w:sz w:val="24"/>
          <w:szCs w:val="24"/>
          <w:lang w:val="hy-AM"/>
        </w:rPr>
      </w:pPr>
    </w:p>
    <w:tbl>
      <w:tblPr>
        <w:tblW w:w="15314" w:type="dxa"/>
        <w:tblLook w:val="04A0" w:firstRow="1" w:lastRow="0" w:firstColumn="1" w:lastColumn="0" w:noHBand="0" w:noVBand="1"/>
      </w:tblPr>
      <w:tblGrid>
        <w:gridCol w:w="1380"/>
        <w:gridCol w:w="1560"/>
        <w:gridCol w:w="1794"/>
        <w:gridCol w:w="635"/>
        <w:gridCol w:w="1921"/>
        <w:gridCol w:w="4819"/>
        <w:gridCol w:w="3265"/>
      </w:tblGrid>
      <w:tr w:rsidR="00300357" w:rsidRPr="0084008D" w:rsidTr="00300357">
        <w:trPr>
          <w:trHeight w:val="493"/>
        </w:trPr>
        <w:tc>
          <w:tcPr>
            <w:tcW w:w="15314" w:type="dxa"/>
            <w:gridSpan w:val="7"/>
            <w:tcBorders>
              <w:top w:val="nil"/>
              <w:left w:val="nil"/>
              <w:bottom w:val="nil"/>
              <w:right w:val="nil"/>
            </w:tcBorders>
            <w:shd w:val="clear" w:color="000000" w:fill="FFFFFF"/>
            <w:vAlign w:val="center"/>
            <w:hideMark/>
          </w:tcPr>
          <w:p w:rsidR="0084008D" w:rsidRDefault="00300357" w:rsidP="0084008D">
            <w:pPr>
              <w:jc w:val="center"/>
              <w:rPr>
                <w:rFonts w:ascii="GHEA Mariam" w:hAnsi="GHEA Mariam" w:cs="Calibri"/>
                <w:bCs/>
                <w:color w:val="000000"/>
                <w:sz w:val="24"/>
                <w:szCs w:val="24"/>
                <w:lang w:val="hy-AM" w:eastAsia="en-US"/>
              </w:rPr>
            </w:pPr>
            <w:r w:rsidRPr="0084008D">
              <w:rPr>
                <w:rFonts w:ascii="GHEA Mariam" w:hAnsi="GHEA Mariam" w:cs="Calibri"/>
                <w:bCs/>
                <w:color w:val="000000"/>
                <w:sz w:val="24"/>
                <w:szCs w:val="24"/>
                <w:lang w:val="hy-AM" w:eastAsia="en-US"/>
              </w:rPr>
              <w:t xml:space="preserve">ՀԱՅԱՍՏԱՆԻ ՀԱՆՐԱՊԵՏՈՒԹՅԱՆ ԿԱՌԱՎԱՐՈՒԹՅԱՆ 2020 ԹՎԱԿԱՆԻ ԴԵԿՏԵՄԲԵՐԻ 30-Ի </w:t>
            </w:r>
            <w:r w:rsidR="003E54EA" w:rsidRPr="0084008D">
              <w:rPr>
                <w:rFonts w:ascii="GHEA Mariam" w:hAnsi="GHEA Mariam" w:cs="Calibri"/>
                <w:bCs/>
                <w:color w:val="000000"/>
                <w:sz w:val="24"/>
                <w:szCs w:val="24"/>
                <w:lang w:val="hy-AM" w:eastAsia="en-US"/>
              </w:rPr>
              <w:t>N</w:t>
            </w:r>
            <w:r w:rsidRPr="0084008D">
              <w:rPr>
                <w:rFonts w:ascii="GHEA Mariam" w:hAnsi="GHEA Mariam" w:cs="Calibri"/>
                <w:bCs/>
                <w:color w:val="000000"/>
                <w:sz w:val="24"/>
                <w:szCs w:val="24"/>
                <w:lang w:val="hy-AM" w:eastAsia="en-US"/>
              </w:rPr>
              <w:t xml:space="preserve"> 2215-Ն ՈՐՈՇՄԱՆ </w:t>
            </w:r>
          </w:p>
          <w:p w:rsidR="00300357" w:rsidRPr="0084008D" w:rsidRDefault="003E54EA" w:rsidP="0084008D">
            <w:pPr>
              <w:jc w:val="center"/>
              <w:rPr>
                <w:rFonts w:ascii="GHEA Mariam" w:hAnsi="GHEA Mariam" w:cs="Calibri"/>
                <w:bCs/>
                <w:color w:val="000000"/>
                <w:sz w:val="24"/>
                <w:szCs w:val="24"/>
                <w:lang w:val="hy-AM" w:eastAsia="en-US"/>
              </w:rPr>
            </w:pPr>
            <w:r w:rsidRPr="0084008D">
              <w:rPr>
                <w:rFonts w:ascii="GHEA Mariam" w:hAnsi="GHEA Mariam" w:cs="Calibri"/>
                <w:bCs/>
                <w:color w:val="000000"/>
                <w:sz w:val="24"/>
                <w:szCs w:val="24"/>
                <w:lang w:val="hy-AM" w:eastAsia="en-US"/>
              </w:rPr>
              <w:t xml:space="preserve">N </w:t>
            </w:r>
            <w:r w:rsidR="00300357" w:rsidRPr="0084008D">
              <w:rPr>
                <w:rFonts w:ascii="GHEA Mariam" w:hAnsi="GHEA Mariam" w:cs="Calibri"/>
                <w:bCs/>
                <w:color w:val="000000"/>
                <w:sz w:val="24"/>
                <w:szCs w:val="24"/>
                <w:lang w:val="hy-AM" w:eastAsia="en-US"/>
              </w:rPr>
              <w:t xml:space="preserve">5 ՀԱՎԵԼՎԱԾԻ </w:t>
            </w:r>
            <w:r w:rsidRPr="0084008D">
              <w:rPr>
                <w:rFonts w:ascii="GHEA Mariam" w:hAnsi="GHEA Mariam" w:cs="Calibri"/>
                <w:bCs/>
                <w:color w:val="000000"/>
                <w:sz w:val="24"/>
                <w:szCs w:val="24"/>
                <w:lang w:val="hy-AM" w:eastAsia="en-US"/>
              </w:rPr>
              <w:t>N</w:t>
            </w:r>
            <w:r w:rsidR="00300357" w:rsidRPr="0084008D">
              <w:rPr>
                <w:rFonts w:ascii="GHEA Mariam" w:hAnsi="GHEA Mariam" w:cs="Calibri"/>
                <w:bCs/>
                <w:color w:val="000000"/>
                <w:sz w:val="24"/>
                <w:szCs w:val="24"/>
                <w:lang w:val="hy-AM" w:eastAsia="en-US"/>
              </w:rPr>
              <w:t xml:space="preserve"> 7 ԱՂՅՈՒՍԱԿՈՒՄ ԿԱՏԱՐՎՈՂ ՓՈՓՈԽՈՒԹՅՈՒՆՆԵՐԸ</w:t>
            </w:r>
            <w:r w:rsidR="00300357" w:rsidRPr="00300357">
              <w:rPr>
                <w:rFonts w:ascii="GHEA Mariam" w:hAnsi="GHEA Mariam" w:cs="Calibri"/>
                <w:bCs/>
                <w:color w:val="000000"/>
                <w:sz w:val="22"/>
                <w:szCs w:val="22"/>
                <w:lang w:val="hy-AM" w:eastAsia="en-US"/>
              </w:rPr>
              <w:t xml:space="preserve"> </w:t>
            </w:r>
          </w:p>
        </w:tc>
      </w:tr>
      <w:tr w:rsidR="00300357" w:rsidRPr="0084008D" w:rsidTr="003E54EA">
        <w:trPr>
          <w:trHeight w:val="162"/>
        </w:trPr>
        <w:tc>
          <w:tcPr>
            <w:tcW w:w="4674" w:type="dxa"/>
            <w:gridSpan w:val="3"/>
            <w:tcBorders>
              <w:top w:val="nil"/>
              <w:left w:val="nil"/>
              <w:bottom w:val="nil"/>
              <w:right w:val="nil"/>
            </w:tcBorders>
            <w:shd w:val="clear" w:color="000000" w:fill="FFFFFF"/>
            <w:noWrap/>
            <w:vAlign w:val="bottom"/>
            <w:hideMark/>
          </w:tcPr>
          <w:p w:rsidR="00300357" w:rsidRPr="00300357" w:rsidRDefault="00300357" w:rsidP="00300357">
            <w:pPr>
              <w:jc w:val="center"/>
              <w:rPr>
                <w:rFonts w:ascii="GHEA Mariam" w:hAnsi="GHEA Mariam" w:cs="Calibri"/>
                <w:bCs/>
                <w:color w:val="000000"/>
                <w:sz w:val="22"/>
                <w:szCs w:val="22"/>
                <w:lang w:val="hy-AM" w:eastAsia="en-US"/>
              </w:rPr>
            </w:pPr>
            <w:r w:rsidRPr="00300357">
              <w:rPr>
                <w:rFonts w:ascii="Calibri" w:hAnsi="Calibri" w:cs="Calibri"/>
                <w:bCs/>
                <w:color w:val="000000"/>
                <w:sz w:val="22"/>
                <w:szCs w:val="22"/>
                <w:lang w:val="hy-AM" w:eastAsia="en-US"/>
              </w:rPr>
              <w:t> </w:t>
            </w:r>
          </w:p>
        </w:tc>
        <w:tc>
          <w:tcPr>
            <w:tcW w:w="635" w:type="dxa"/>
            <w:tcBorders>
              <w:top w:val="nil"/>
              <w:left w:val="nil"/>
              <w:bottom w:val="nil"/>
              <w:right w:val="nil"/>
            </w:tcBorders>
            <w:shd w:val="clear" w:color="000000" w:fill="FFFFFF"/>
            <w:noWrap/>
            <w:vAlign w:val="bottom"/>
            <w:hideMark/>
          </w:tcPr>
          <w:p w:rsidR="00300357" w:rsidRPr="00300357" w:rsidRDefault="00300357" w:rsidP="00300357">
            <w:pP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1921" w:type="dxa"/>
            <w:tcBorders>
              <w:top w:val="nil"/>
              <w:left w:val="nil"/>
              <w:bottom w:val="nil"/>
              <w:right w:val="nil"/>
            </w:tcBorders>
            <w:shd w:val="clear" w:color="000000" w:fill="FFFFFF"/>
            <w:noWrap/>
            <w:vAlign w:val="bottom"/>
            <w:hideMark/>
          </w:tcPr>
          <w:p w:rsidR="00300357" w:rsidRPr="00300357" w:rsidRDefault="00300357" w:rsidP="00300357">
            <w:pP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4819" w:type="dxa"/>
            <w:tcBorders>
              <w:top w:val="nil"/>
              <w:left w:val="nil"/>
              <w:bottom w:val="nil"/>
              <w:right w:val="nil"/>
            </w:tcBorders>
            <w:shd w:val="clear" w:color="000000" w:fill="FFFFFF"/>
            <w:noWrap/>
            <w:vAlign w:val="bottom"/>
            <w:hideMark/>
          </w:tcPr>
          <w:p w:rsidR="00300357" w:rsidRPr="00300357" w:rsidRDefault="00300357" w:rsidP="00300357">
            <w:pP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3265" w:type="dxa"/>
            <w:tcBorders>
              <w:top w:val="nil"/>
              <w:left w:val="nil"/>
              <w:bottom w:val="nil"/>
              <w:right w:val="nil"/>
            </w:tcBorders>
            <w:shd w:val="clear" w:color="000000" w:fill="FFFFFF"/>
            <w:noWrap/>
            <w:vAlign w:val="bottom"/>
            <w:hideMark/>
          </w:tcPr>
          <w:p w:rsidR="00300357" w:rsidRPr="00300357" w:rsidRDefault="00300357" w:rsidP="00300357">
            <w:pP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r>
      <w:tr w:rsidR="00300357" w:rsidRPr="00300357" w:rsidTr="003E54EA">
        <w:trPr>
          <w:trHeight w:val="155"/>
        </w:trPr>
        <w:tc>
          <w:tcPr>
            <w:tcW w:w="1380" w:type="dxa"/>
            <w:tcBorders>
              <w:top w:val="nil"/>
              <w:left w:val="nil"/>
              <w:bottom w:val="nil"/>
              <w:right w:val="nil"/>
            </w:tcBorders>
            <w:shd w:val="clear" w:color="000000" w:fill="FFFFFF"/>
            <w:noWrap/>
            <w:vAlign w:val="center"/>
            <w:hideMark/>
          </w:tcPr>
          <w:p w:rsidR="00300357" w:rsidRPr="00300357" w:rsidRDefault="00300357" w:rsidP="00300357">
            <w:pPr>
              <w:jc w:val="cente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1500" w:type="dxa"/>
            <w:tcBorders>
              <w:top w:val="nil"/>
              <w:left w:val="nil"/>
              <w:bottom w:val="nil"/>
              <w:right w:val="nil"/>
            </w:tcBorders>
            <w:shd w:val="clear" w:color="000000" w:fill="FFFFFF"/>
            <w:noWrap/>
            <w:vAlign w:val="center"/>
            <w:hideMark/>
          </w:tcPr>
          <w:p w:rsidR="00300357" w:rsidRPr="00300357" w:rsidRDefault="00300357" w:rsidP="00300357">
            <w:pPr>
              <w:jc w:val="cente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1794" w:type="dxa"/>
            <w:tcBorders>
              <w:top w:val="nil"/>
              <w:left w:val="nil"/>
              <w:bottom w:val="nil"/>
              <w:right w:val="nil"/>
            </w:tcBorders>
            <w:shd w:val="clear" w:color="000000" w:fill="FFFFFF"/>
            <w:noWrap/>
            <w:vAlign w:val="center"/>
            <w:hideMark/>
          </w:tcPr>
          <w:p w:rsidR="00300357" w:rsidRPr="00300357" w:rsidRDefault="00300357" w:rsidP="00300357">
            <w:pP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635" w:type="dxa"/>
            <w:tcBorders>
              <w:top w:val="nil"/>
              <w:left w:val="nil"/>
              <w:bottom w:val="nil"/>
              <w:right w:val="nil"/>
            </w:tcBorders>
            <w:shd w:val="clear" w:color="000000" w:fill="FFFFFF"/>
            <w:noWrap/>
            <w:vAlign w:val="center"/>
            <w:hideMark/>
          </w:tcPr>
          <w:p w:rsidR="00300357" w:rsidRPr="00300357" w:rsidRDefault="00300357" w:rsidP="00300357">
            <w:pP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1921" w:type="dxa"/>
            <w:tcBorders>
              <w:top w:val="nil"/>
              <w:left w:val="nil"/>
              <w:bottom w:val="nil"/>
              <w:right w:val="nil"/>
            </w:tcBorders>
            <w:shd w:val="clear" w:color="000000" w:fill="FFFFFF"/>
            <w:noWrap/>
            <w:vAlign w:val="center"/>
            <w:hideMark/>
          </w:tcPr>
          <w:p w:rsidR="00300357" w:rsidRPr="00300357" w:rsidRDefault="00300357" w:rsidP="00300357">
            <w:pP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4819" w:type="dxa"/>
            <w:tcBorders>
              <w:top w:val="nil"/>
              <w:left w:val="nil"/>
              <w:bottom w:val="nil"/>
              <w:right w:val="nil"/>
            </w:tcBorders>
            <w:shd w:val="clear" w:color="000000" w:fill="FFFFFF"/>
            <w:noWrap/>
            <w:vAlign w:val="center"/>
            <w:hideMark/>
          </w:tcPr>
          <w:p w:rsidR="00300357" w:rsidRPr="00300357" w:rsidRDefault="00300357" w:rsidP="00300357">
            <w:pPr>
              <w:jc w:val="center"/>
              <w:rPr>
                <w:rFonts w:ascii="GHEA Mariam" w:hAnsi="GHEA Mariam" w:cs="Calibri"/>
                <w:color w:val="000000"/>
                <w:sz w:val="22"/>
                <w:szCs w:val="22"/>
                <w:lang w:val="hy-AM" w:eastAsia="en-US"/>
              </w:rPr>
            </w:pPr>
            <w:r w:rsidRPr="00300357">
              <w:rPr>
                <w:rFonts w:ascii="Calibri" w:hAnsi="Calibri" w:cs="Calibri"/>
                <w:color w:val="000000"/>
                <w:sz w:val="22"/>
                <w:szCs w:val="22"/>
                <w:lang w:val="hy-AM" w:eastAsia="en-US"/>
              </w:rPr>
              <w:t> </w:t>
            </w:r>
          </w:p>
        </w:tc>
        <w:tc>
          <w:tcPr>
            <w:tcW w:w="3265" w:type="dxa"/>
            <w:tcBorders>
              <w:top w:val="nil"/>
              <w:left w:val="nil"/>
              <w:bottom w:val="nil"/>
              <w:right w:val="nil"/>
            </w:tcBorders>
            <w:shd w:val="clear" w:color="000000" w:fill="FFFFFF"/>
            <w:noWrap/>
            <w:vAlign w:val="center"/>
            <w:hideMark/>
          </w:tcPr>
          <w:p w:rsidR="00300357" w:rsidRPr="003E54EA" w:rsidRDefault="003E54EA" w:rsidP="00300357">
            <w:pPr>
              <w:jc w:val="center"/>
              <w:rPr>
                <w:rFonts w:ascii="GHEA Mariam" w:hAnsi="GHEA Mariam" w:cs="Calibri"/>
                <w:sz w:val="22"/>
                <w:szCs w:val="22"/>
                <w:lang w:val="hy-AM" w:eastAsia="en-US"/>
              </w:rPr>
            </w:pPr>
            <w:r>
              <w:rPr>
                <w:rFonts w:ascii="GHEA Mariam" w:hAnsi="GHEA Mariam" w:cs="Calibri"/>
                <w:iCs/>
                <w:color w:val="000000"/>
                <w:sz w:val="22"/>
                <w:szCs w:val="22"/>
                <w:lang w:val="hy-AM" w:eastAsia="en-US"/>
              </w:rPr>
              <w:t>(</w:t>
            </w:r>
            <w:r w:rsidRPr="007712C6">
              <w:rPr>
                <w:rFonts w:ascii="GHEA Mariam" w:hAnsi="GHEA Mariam" w:cs="Calibri"/>
                <w:iCs/>
                <w:color w:val="000000"/>
                <w:sz w:val="22"/>
                <w:szCs w:val="22"/>
                <w:lang w:eastAsia="en-US"/>
              </w:rPr>
              <w:t>հազ</w:t>
            </w:r>
            <w:r>
              <w:rPr>
                <w:rFonts w:ascii="GHEA Mariam" w:hAnsi="GHEA Mariam" w:cs="Calibri"/>
                <w:iCs/>
                <w:color w:val="000000"/>
                <w:sz w:val="22"/>
                <w:szCs w:val="22"/>
                <w:lang w:val="hy-AM" w:eastAsia="en-US"/>
              </w:rPr>
              <w:t>.</w:t>
            </w:r>
            <w:r w:rsidRPr="007712C6">
              <w:rPr>
                <w:rFonts w:ascii="GHEA Mariam" w:hAnsi="GHEA Mariam" w:cs="Calibri"/>
                <w:iCs/>
                <w:color w:val="000000"/>
                <w:sz w:val="22"/>
                <w:szCs w:val="22"/>
                <w:lang w:eastAsia="en-US"/>
              </w:rPr>
              <w:t xml:space="preserve"> դրամ</w:t>
            </w:r>
            <w:r>
              <w:rPr>
                <w:rFonts w:ascii="GHEA Mariam" w:hAnsi="GHEA Mariam" w:cs="Calibri"/>
                <w:iCs/>
                <w:color w:val="000000"/>
                <w:sz w:val="22"/>
                <w:szCs w:val="22"/>
                <w:lang w:val="hy-AM" w:eastAsia="en-US"/>
              </w:rPr>
              <w:t>)</w:t>
            </w:r>
          </w:p>
        </w:tc>
      </w:tr>
      <w:tr w:rsidR="00300357" w:rsidRPr="00300357" w:rsidTr="003E54EA">
        <w:trPr>
          <w:trHeight w:val="621"/>
        </w:trPr>
        <w:tc>
          <w:tcPr>
            <w:tcW w:w="2880" w:type="dxa"/>
            <w:gridSpan w:val="2"/>
            <w:tcBorders>
              <w:top w:val="single" w:sz="4" w:space="0" w:color="auto"/>
              <w:left w:val="single" w:sz="4" w:space="0" w:color="auto"/>
              <w:bottom w:val="single" w:sz="4" w:space="0" w:color="auto"/>
              <w:right w:val="single" w:sz="4" w:space="0" w:color="000000"/>
            </w:tcBorders>
            <w:shd w:val="clear" w:color="000000" w:fill="FFFFFF"/>
            <w:vAlign w:val="center"/>
            <w:hideMark/>
          </w:tcPr>
          <w:p w:rsidR="00300357" w:rsidRPr="00C37888" w:rsidRDefault="00300357" w:rsidP="00300357">
            <w:pPr>
              <w:jc w:val="center"/>
              <w:rPr>
                <w:rFonts w:ascii="GHEA Mariam" w:hAnsi="GHEA Mariam" w:cs="Calibri"/>
                <w:bCs/>
                <w:color w:val="000000"/>
                <w:sz w:val="22"/>
                <w:szCs w:val="22"/>
                <w:lang w:val="hy-AM" w:eastAsia="en-US"/>
              </w:rPr>
            </w:pPr>
            <w:r w:rsidRPr="00300357">
              <w:rPr>
                <w:rFonts w:ascii="GHEA Mariam" w:hAnsi="GHEA Mariam" w:cs="Calibri"/>
                <w:bCs/>
                <w:color w:val="000000"/>
                <w:sz w:val="22"/>
                <w:szCs w:val="22"/>
                <w:lang w:eastAsia="en-US"/>
              </w:rPr>
              <w:t>Ծրագրային դասիչ</w:t>
            </w:r>
            <w:r w:rsidR="00C37888">
              <w:rPr>
                <w:rFonts w:ascii="GHEA Mariam" w:hAnsi="GHEA Mariam" w:cs="Calibri"/>
                <w:bCs/>
                <w:color w:val="000000"/>
                <w:sz w:val="22"/>
                <w:szCs w:val="22"/>
                <w:lang w:val="hy-AM" w:eastAsia="en-US"/>
              </w:rPr>
              <w:t>ը</w:t>
            </w:r>
            <w:bookmarkStart w:id="0" w:name="_GoBack"/>
            <w:bookmarkEnd w:id="0"/>
          </w:p>
        </w:tc>
        <w:tc>
          <w:tcPr>
            <w:tcW w:w="4350"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00357" w:rsidRPr="00300357" w:rsidRDefault="00300357" w:rsidP="00300357">
            <w:pPr>
              <w:jc w:val="center"/>
              <w:rPr>
                <w:rFonts w:ascii="GHEA Mariam" w:hAnsi="GHEA Mariam" w:cs="Calibri"/>
                <w:bCs/>
                <w:color w:val="000000"/>
                <w:sz w:val="22"/>
                <w:szCs w:val="22"/>
                <w:lang w:eastAsia="en-US"/>
              </w:rPr>
            </w:pPr>
            <w:r w:rsidRPr="00300357">
              <w:rPr>
                <w:rFonts w:ascii="GHEA Mariam" w:hAnsi="GHEA Mariam" w:cs="Calibri"/>
                <w:bCs/>
                <w:color w:val="000000"/>
                <w:sz w:val="22"/>
                <w:szCs w:val="22"/>
                <w:lang w:eastAsia="en-US"/>
              </w:rPr>
              <w:t>Բյուջետային հատկացումների գլխավոր կարգադրիչների, ծրագրերի, միջոցառումների, ծախսային ուղղությունների անվանումները</w:t>
            </w:r>
          </w:p>
        </w:tc>
        <w:tc>
          <w:tcPr>
            <w:tcW w:w="481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00357" w:rsidRPr="00300357" w:rsidRDefault="00300357" w:rsidP="00300357">
            <w:pPr>
              <w:jc w:val="center"/>
              <w:rPr>
                <w:rFonts w:ascii="GHEA Mariam" w:hAnsi="GHEA Mariam" w:cs="Calibri"/>
                <w:bCs/>
                <w:color w:val="000000"/>
                <w:sz w:val="22"/>
                <w:szCs w:val="22"/>
                <w:lang w:eastAsia="en-US"/>
              </w:rPr>
            </w:pPr>
            <w:r w:rsidRPr="00300357">
              <w:rPr>
                <w:rFonts w:ascii="GHEA Mariam" w:hAnsi="GHEA Mariam" w:cs="Calibri"/>
                <w:bCs/>
                <w:color w:val="000000"/>
                <w:sz w:val="22"/>
                <w:szCs w:val="22"/>
                <w:lang w:eastAsia="en-US"/>
              </w:rPr>
              <w:t>Միջոցառումները կատարող պետական մարմինների և դրամաշնորհ ստացող տնտես</w:t>
            </w:r>
            <w:r w:rsidR="00C37888">
              <w:rPr>
                <w:rFonts w:ascii="GHEA Mariam" w:hAnsi="GHEA Mariam" w:cs="Calibri"/>
                <w:bCs/>
                <w:color w:val="000000"/>
                <w:sz w:val="22"/>
                <w:szCs w:val="22"/>
                <w:lang w:val="hy-AM" w:eastAsia="en-US"/>
              </w:rPr>
              <w:t>ա</w:t>
            </w:r>
            <w:r w:rsidRPr="00300357">
              <w:rPr>
                <w:rFonts w:ascii="GHEA Mariam" w:hAnsi="GHEA Mariam" w:cs="Calibri"/>
                <w:bCs/>
                <w:color w:val="000000"/>
                <w:sz w:val="22"/>
                <w:szCs w:val="22"/>
                <w:lang w:eastAsia="en-US"/>
              </w:rPr>
              <w:t>վարող սուբյեկտների անվանումները</w:t>
            </w:r>
          </w:p>
        </w:tc>
        <w:tc>
          <w:tcPr>
            <w:tcW w:w="3265" w:type="dxa"/>
            <w:tcBorders>
              <w:top w:val="single" w:sz="4" w:space="0" w:color="auto"/>
              <w:left w:val="nil"/>
              <w:bottom w:val="single" w:sz="4" w:space="0" w:color="auto"/>
              <w:right w:val="single" w:sz="4" w:space="0" w:color="auto"/>
            </w:tcBorders>
            <w:shd w:val="clear" w:color="auto" w:fill="auto"/>
            <w:vAlign w:val="center"/>
            <w:hideMark/>
          </w:tcPr>
          <w:p w:rsidR="00300357" w:rsidRPr="00300357" w:rsidRDefault="00300357" w:rsidP="00300357">
            <w:pPr>
              <w:jc w:val="center"/>
              <w:rPr>
                <w:rFonts w:ascii="GHEA Mariam" w:hAnsi="GHEA Mariam" w:cs="Calibri"/>
                <w:bCs/>
                <w:sz w:val="22"/>
                <w:szCs w:val="22"/>
                <w:lang w:eastAsia="en-US"/>
              </w:rPr>
            </w:pPr>
            <w:r w:rsidRPr="003E54EA">
              <w:rPr>
                <w:rFonts w:ascii="GHEA Mariam" w:hAnsi="GHEA Mariam" w:cs="Calibri"/>
                <w:bCs/>
                <w:spacing w:val="-8"/>
                <w:sz w:val="22"/>
                <w:szCs w:val="22"/>
                <w:lang w:eastAsia="en-US"/>
              </w:rPr>
              <w:t>Ցուցանիշների փոփոխությունը</w:t>
            </w:r>
            <w:r w:rsidRPr="00300357">
              <w:rPr>
                <w:rFonts w:ascii="GHEA Mariam" w:hAnsi="GHEA Mariam" w:cs="Calibri"/>
                <w:bCs/>
                <w:sz w:val="22"/>
                <w:szCs w:val="22"/>
                <w:lang w:eastAsia="en-US"/>
              </w:rPr>
              <w:t xml:space="preserve"> (ավելացումները նշված են դրական նշանով)</w:t>
            </w:r>
          </w:p>
        </w:tc>
      </w:tr>
      <w:tr w:rsidR="00300357" w:rsidRPr="00300357" w:rsidTr="003E54EA">
        <w:trPr>
          <w:trHeight w:val="473"/>
        </w:trPr>
        <w:tc>
          <w:tcPr>
            <w:tcW w:w="1380" w:type="dxa"/>
            <w:tcBorders>
              <w:top w:val="nil"/>
              <w:left w:val="single" w:sz="4" w:space="0" w:color="auto"/>
              <w:bottom w:val="single" w:sz="4" w:space="0" w:color="auto"/>
              <w:right w:val="single" w:sz="4" w:space="0" w:color="auto"/>
            </w:tcBorders>
            <w:shd w:val="clear" w:color="000000" w:fill="FFFFFF"/>
            <w:vAlign w:val="center"/>
            <w:hideMark/>
          </w:tcPr>
          <w:p w:rsidR="00300357" w:rsidRPr="003E54EA" w:rsidRDefault="003E54EA" w:rsidP="00300357">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eastAsia="en-US"/>
              </w:rPr>
              <w:t>ծ</w:t>
            </w:r>
            <w:r w:rsidR="00300357" w:rsidRPr="00300357">
              <w:rPr>
                <w:rFonts w:ascii="GHEA Mariam" w:hAnsi="GHEA Mariam" w:cs="Calibri"/>
                <w:bCs/>
                <w:color w:val="000000"/>
                <w:sz w:val="22"/>
                <w:szCs w:val="22"/>
                <w:lang w:eastAsia="en-US"/>
              </w:rPr>
              <w:t>րագիր</w:t>
            </w:r>
            <w:r>
              <w:rPr>
                <w:rFonts w:ascii="GHEA Mariam" w:hAnsi="GHEA Mariam" w:cs="Calibri"/>
                <w:bCs/>
                <w:color w:val="000000"/>
                <w:sz w:val="22"/>
                <w:szCs w:val="22"/>
                <w:lang w:val="hy-AM" w:eastAsia="en-US"/>
              </w:rPr>
              <w:t>ը</w:t>
            </w:r>
          </w:p>
        </w:tc>
        <w:tc>
          <w:tcPr>
            <w:tcW w:w="1500" w:type="dxa"/>
            <w:tcBorders>
              <w:top w:val="nil"/>
              <w:left w:val="nil"/>
              <w:bottom w:val="single" w:sz="4" w:space="0" w:color="auto"/>
              <w:right w:val="single" w:sz="4" w:space="0" w:color="auto"/>
            </w:tcBorders>
            <w:shd w:val="clear" w:color="000000" w:fill="FFFFFF"/>
            <w:vAlign w:val="center"/>
            <w:hideMark/>
          </w:tcPr>
          <w:p w:rsidR="00300357" w:rsidRPr="003E54EA" w:rsidRDefault="003E54EA" w:rsidP="00300357">
            <w:pPr>
              <w:jc w:val="center"/>
              <w:rPr>
                <w:rFonts w:ascii="GHEA Mariam" w:hAnsi="GHEA Mariam" w:cs="Calibri"/>
                <w:bCs/>
                <w:color w:val="000000"/>
                <w:sz w:val="22"/>
                <w:szCs w:val="22"/>
                <w:lang w:val="hy-AM" w:eastAsia="en-US"/>
              </w:rPr>
            </w:pPr>
            <w:r>
              <w:rPr>
                <w:rFonts w:ascii="GHEA Mariam" w:hAnsi="GHEA Mariam" w:cs="Calibri"/>
                <w:bCs/>
                <w:color w:val="000000"/>
                <w:sz w:val="22"/>
                <w:szCs w:val="22"/>
                <w:lang w:val="hy-AM" w:eastAsia="en-US"/>
              </w:rPr>
              <w:t>մ</w:t>
            </w:r>
            <w:r w:rsidR="00300357" w:rsidRPr="00300357">
              <w:rPr>
                <w:rFonts w:ascii="GHEA Mariam" w:hAnsi="GHEA Mariam" w:cs="Calibri"/>
                <w:bCs/>
                <w:color w:val="000000"/>
                <w:sz w:val="22"/>
                <w:szCs w:val="22"/>
                <w:lang w:eastAsia="en-US"/>
              </w:rPr>
              <w:t>իջոցառում</w:t>
            </w:r>
            <w:r>
              <w:rPr>
                <w:rFonts w:ascii="GHEA Mariam" w:hAnsi="GHEA Mariam" w:cs="Calibri"/>
                <w:bCs/>
                <w:color w:val="000000"/>
                <w:sz w:val="22"/>
                <w:szCs w:val="22"/>
                <w:lang w:val="hy-AM" w:eastAsia="en-US"/>
              </w:rPr>
              <w:t>ը</w:t>
            </w:r>
          </w:p>
        </w:tc>
        <w:tc>
          <w:tcPr>
            <w:tcW w:w="4350" w:type="dxa"/>
            <w:gridSpan w:val="3"/>
            <w:vMerge/>
            <w:tcBorders>
              <w:top w:val="nil"/>
              <w:left w:val="nil"/>
              <w:bottom w:val="single" w:sz="4" w:space="0" w:color="auto"/>
              <w:right w:val="single" w:sz="4" w:space="0" w:color="auto"/>
            </w:tcBorders>
            <w:vAlign w:val="center"/>
            <w:hideMark/>
          </w:tcPr>
          <w:p w:rsidR="00300357" w:rsidRPr="00300357" w:rsidRDefault="00300357" w:rsidP="00300357">
            <w:pPr>
              <w:rPr>
                <w:rFonts w:ascii="GHEA Mariam" w:hAnsi="GHEA Mariam" w:cs="Calibri"/>
                <w:bCs/>
                <w:color w:val="000000"/>
                <w:sz w:val="22"/>
                <w:szCs w:val="22"/>
                <w:lang w:eastAsia="en-US"/>
              </w:rPr>
            </w:pPr>
          </w:p>
        </w:tc>
        <w:tc>
          <w:tcPr>
            <w:tcW w:w="4819" w:type="dxa"/>
            <w:vMerge/>
            <w:tcBorders>
              <w:top w:val="single" w:sz="4" w:space="0" w:color="auto"/>
              <w:left w:val="single" w:sz="4" w:space="0" w:color="auto"/>
              <w:bottom w:val="single" w:sz="4" w:space="0" w:color="auto"/>
              <w:right w:val="single" w:sz="4" w:space="0" w:color="auto"/>
            </w:tcBorders>
            <w:vAlign w:val="center"/>
            <w:hideMark/>
          </w:tcPr>
          <w:p w:rsidR="00300357" w:rsidRPr="00300357" w:rsidRDefault="00300357" w:rsidP="00300357">
            <w:pPr>
              <w:rPr>
                <w:rFonts w:ascii="GHEA Mariam" w:hAnsi="GHEA Mariam" w:cs="Calibri"/>
                <w:bCs/>
                <w:color w:val="000000"/>
                <w:sz w:val="22"/>
                <w:szCs w:val="22"/>
                <w:lang w:eastAsia="en-US"/>
              </w:rPr>
            </w:pPr>
          </w:p>
        </w:tc>
        <w:tc>
          <w:tcPr>
            <w:tcW w:w="3265" w:type="dxa"/>
            <w:tcBorders>
              <w:top w:val="nil"/>
              <w:left w:val="nil"/>
              <w:bottom w:val="single" w:sz="4" w:space="0" w:color="auto"/>
              <w:right w:val="single" w:sz="4" w:space="0" w:color="auto"/>
            </w:tcBorders>
            <w:shd w:val="clear" w:color="000000" w:fill="FFFFFF"/>
            <w:vAlign w:val="center"/>
            <w:hideMark/>
          </w:tcPr>
          <w:p w:rsidR="00300357" w:rsidRPr="00300357" w:rsidRDefault="003E54EA" w:rsidP="00300357">
            <w:pPr>
              <w:jc w:val="center"/>
              <w:rPr>
                <w:rFonts w:ascii="GHEA Mariam" w:hAnsi="GHEA Mariam" w:cs="Calibri"/>
                <w:bCs/>
                <w:color w:val="000000"/>
                <w:sz w:val="22"/>
                <w:szCs w:val="22"/>
                <w:lang w:eastAsia="en-US"/>
              </w:rPr>
            </w:pPr>
            <w:r>
              <w:rPr>
                <w:rFonts w:ascii="GHEA Mariam" w:hAnsi="GHEA Mariam" w:cs="Calibri"/>
                <w:bCs/>
                <w:color w:val="000000"/>
                <w:sz w:val="22"/>
                <w:szCs w:val="22"/>
                <w:lang w:val="hy-AM" w:eastAsia="en-US"/>
              </w:rPr>
              <w:t>տ</w:t>
            </w:r>
            <w:r w:rsidR="00300357" w:rsidRPr="00300357">
              <w:rPr>
                <w:rFonts w:ascii="GHEA Mariam" w:hAnsi="GHEA Mariam" w:cs="Calibri"/>
                <w:bCs/>
                <w:color w:val="000000"/>
                <w:sz w:val="22"/>
                <w:szCs w:val="22"/>
                <w:lang w:eastAsia="en-US"/>
              </w:rPr>
              <w:t>արի</w:t>
            </w:r>
          </w:p>
        </w:tc>
      </w:tr>
      <w:tr w:rsidR="00300357" w:rsidRPr="00300357" w:rsidTr="003E54EA">
        <w:trPr>
          <w:trHeight w:val="270"/>
        </w:trPr>
        <w:tc>
          <w:tcPr>
            <w:tcW w:w="12049"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GHEA Mariam" w:hAnsi="GHEA Mariam" w:cs="Calibri"/>
                <w:bCs/>
                <w:sz w:val="22"/>
                <w:szCs w:val="22"/>
                <w:lang w:eastAsia="en-US"/>
              </w:rPr>
              <w:t>ՀՀ արտակարգ իրավիճակների նախարարություն</w:t>
            </w:r>
          </w:p>
        </w:tc>
        <w:tc>
          <w:tcPr>
            <w:tcW w:w="3265" w:type="dxa"/>
            <w:tcBorders>
              <w:top w:val="nil"/>
              <w:left w:val="nil"/>
              <w:bottom w:val="single" w:sz="4" w:space="0" w:color="auto"/>
              <w:right w:val="single" w:sz="4" w:space="0" w:color="auto"/>
            </w:tcBorders>
            <w:shd w:val="clear" w:color="000000" w:fill="FFFFFF"/>
            <w:noWrap/>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GHEA Mariam" w:hAnsi="GHEA Mariam" w:cs="Calibri"/>
                <w:bCs/>
                <w:sz w:val="22"/>
                <w:szCs w:val="22"/>
                <w:lang w:eastAsia="en-US"/>
              </w:rPr>
              <w:t>36,364.0</w:t>
            </w:r>
          </w:p>
        </w:tc>
      </w:tr>
      <w:tr w:rsidR="00300357" w:rsidRPr="00300357" w:rsidTr="003E54EA">
        <w:trPr>
          <w:trHeight w:val="250"/>
        </w:trPr>
        <w:tc>
          <w:tcPr>
            <w:tcW w:w="1380" w:type="dxa"/>
            <w:tcBorders>
              <w:top w:val="nil"/>
              <w:left w:val="single" w:sz="4" w:space="0" w:color="auto"/>
              <w:bottom w:val="single" w:sz="4" w:space="0" w:color="auto"/>
              <w:right w:val="single" w:sz="4" w:space="0" w:color="auto"/>
            </w:tcBorders>
            <w:shd w:val="clear" w:color="000000" w:fill="FFFFFF"/>
            <w:vAlign w:val="center"/>
            <w:hideMark/>
          </w:tcPr>
          <w:p w:rsidR="00300357" w:rsidRPr="00300357" w:rsidRDefault="00300357" w:rsidP="00300357">
            <w:pPr>
              <w:jc w:val="center"/>
              <w:rPr>
                <w:rFonts w:ascii="GHEA Mariam" w:hAnsi="GHEA Mariam" w:cs="Calibri"/>
                <w:bCs/>
                <w:color w:val="000000"/>
                <w:sz w:val="22"/>
                <w:szCs w:val="22"/>
                <w:lang w:eastAsia="en-US"/>
              </w:rPr>
            </w:pPr>
            <w:r w:rsidRPr="00300357">
              <w:rPr>
                <w:rFonts w:ascii="GHEA Mariam" w:hAnsi="GHEA Mariam" w:cs="Calibri"/>
                <w:bCs/>
                <w:color w:val="000000"/>
                <w:sz w:val="22"/>
                <w:szCs w:val="22"/>
                <w:lang w:eastAsia="en-US"/>
              </w:rPr>
              <w:t>1089</w:t>
            </w:r>
          </w:p>
        </w:tc>
        <w:tc>
          <w:tcPr>
            <w:tcW w:w="5850" w:type="dxa"/>
            <w:gridSpan w:val="4"/>
            <w:tcBorders>
              <w:top w:val="single" w:sz="4" w:space="0" w:color="auto"/>
              <w:left w:val="nil"/>
              <w:bottom w:val="single" w:sz="4" w:space="0" w:color="auto"/>
              <w:right w:val="single" w:sz="4" w:space="0" w:color="auto"/>
            </w:tcBorders>
            <w:shd w:val="clear" w:color="000000" w:fill="FFFFFF"/>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GHEA Mariam" w:hAnsi="GHEA Mariam" w:cs="Calibri"/>
                <w:bCs/>
                <w:sz w:val="22"/>
                <w:szCs w:val="22"/>
                <w:lang w:eastAsia="en-US"/>
              </w:rPr>
              <w:t>Սեյսմիկ պաշտպանություն</w:t>
            </w:r>
          </w:p>
        </w:tc>
        <w:tc>
          <w:tcPr>
            <w:tcW w:w="4819" w:type="dxa"/>
            <w:tcBorders>
              <w:top w:val="nil"/>
              <w:left w:val="nil"/>
              <w:bottom w:val="single" w:sz="4" w:space="0" w:color="auto"/>
              <w:right w:val="single" w:sz="4" w:space="0" w:color="auto"/>
            </w:tcBorders>
            <w:shd w:val="clear" w:color="000000" w:fill="FFFFFF"/>
            <w:noWrap/>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Calibri" w:hAnsi="Calibri" w:cs="Calibri"/>
                <w:bCs/>
                <w:sz w:val="22"/>
                <w:szCs w:val="22"/>
                <w:lang w:eastAsia="en-US"/>
              </w:rPr>
              <w:t> </w:t>
            </w:r>
          </w:p>
        </w:tc>
        <w:tc>
          <w:tcPr>
            <w:tcW w:w="3265" w:type="dxa"/>
            <w:tcBorders>
              <w:top w:val="nil"/>
              <w:left w:val="nil"/>
              <w:bottom w:val="single" w:sz="4" w:space="0" w:color="auto"/>
              <w:right w:val="single" w:sz="4" w:space="0" w:color="auto"/>
            </w:tcBorders>
            <w:shd w:val="clear" w:color="000000" w:fill="FFFFFF"/>
            <w:noWrap/>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GHEA Mariam" w:hAnsi="GHEA Mariam" w:cs="Calibri"/>
                <w:bCs/>
                <w:sz w:val="22"/>
                <w:szCs w:val="22"/>
                <w:lang w:eastAsia="en-US"/>
              </w:rPr>
              <w:t>36,364.0</w:t>
            </w:r>
          </w:p>
        </w:tc>
      </w:tr>
      <w:tr w:rsidR="00300357" w:rsidRPr="00300357" w:rsidTr="003E54EA">
        <w:trPr>
          <w:trHeight w:val="486"/>
        </w:trPr>
        <w:tc>
          <w:tcPr>
            <w:tcW w:w="1380" w:type="dxa"/>
            <w:tcBorders>
              <w:top w:val="nil"/>
              <w:left w:val="single" w:sz="4" w:space="0" w:color="auto"/>
              <w:bottom w:val="single" w:sz="4" w:space="0" w:color="auto"/>
              <w:right w:val="single" w:sz="4" w:space="0" w:color="auto"/>
            </w:tcBorders>
            <w:shd w:val="clear" w:color="000000" w:fill="FFFFFF"/>
            <w:noWrap/>
            <w:vAlign w:val="center"/>
            <w:hideMark/>
          </w:tcPr>
          <w:p w:rsidR="00300357" w:rsidRPr="00300357" w:rsidRDefault="00300357" w:rsidP="00300357">
            <w:pPr>
              <w:rPr>
                <w:rFonts w:ascii="GHEA Mariam" w:hAnsi="GHEA Mariam" w:cs="Calibri"/>
                <w:bCs/>
                <w:sz w:val="22"/>
                <w:szCs w:val="22"/>
                <w:lang w:eastAsia="en-US"/>
              </w:rPr>
            </w:pPr>
            <w:r w:rsidRPr="00300357">
              <w:rPr>
                <w:rFonts w:ascii="Calibri" w:hAnsi="Calibri" w:cs="Calibri"/>
                <w:bCs/>
                <w:sz w:val="22"/>
                <w:szCs w:val="22"/>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GHEA Mariam" w:hAnsi="GHEA Mariam" w:cs="Calibri"/>
                <w:bCs/>
                <w:sz w:val="22"/>
                <w:szCs w:val="22"/>
                <w:lang w:eastAsia="en-US"/>
              </w:rPr>
              <w:t>11001</w:t>
            </w:r>
          </w:p>
        </w:tc>
        <w:tc>
          <w:tcPr>
            <w:tcW w:w="4350" w:type="dxa"/>
            <w:gridSpan w:val="3"/>
            <w:tcBorders>
              <w:top w:val="single" w:sz="4" w:space="0" w:color="auto"/>
              <w:left w:val="nil"/>
              <w:bottom w:val="single" w:sz="4" w:space="0" w:color="auto"/>
              <w:right w:val="nil"/>
            </w:tcBorders>
            <w:shd w:val="clear" w:color="000000" w:fill="FFFFFF"/>
            <w:vAlign w:val="center"/>
            <w:hideMark/>
          </w:tcPr>
          <w:p w:rsidR="00300357" w:rsidRPr="00300357" w:rsidRDefault="00300357" w:rsidP="00300357">
            <w:pPr>
              <w:jc w:val="center"/>
              <w:rPr>
                <w:rFonts w:ascii="GHEA Mariam" w:hAnsi="GHEA Mariam" w:cs="Calibri"/>
                <w:bCs/>
                <w:color w:val="000000"/>
                <w:sz w:val="22"/>
                <w:szCs w:val="22"/>
                <w:lang w:eastAsia="en-US"/>
              </w:rPr>
            </w:pPr>
            <w:r w:rsidRPr="00300357">
              <w:rPr>
                <w:rFonts w:ascii="GHEA Mariam" w:hAnsi="GHEA Mariam" w:cs="Calibri"/>
                <w:bCs/>
                <w:color w:val="000000"/>
                <w:sz w:val="22"/>
                <w:szCs w:val="22"/>
                <w:lang w:eastAsia="en-US"/>
              </w:rPr>
              <w:t>Սեյսմիկ պաշտպանության ոլորտում ծառայությունների տրամադրում</w:t>
            </w:r>
          </w:p>
        </w:tc>
        <w:tc>
          <w:tcPr>
            <w:tcW w:w="4819" w:type="dxa"/>
            <w:tcBorders>
              <w:top w:val="nil"/>
              <w:left w:val="single" w:sz="4" w:space="0" w:color="auto"/>
              <w:bottom w:val="single" w:sz="4" w:space="0" w:color="auto"/>
              <w:right w:val="single" w:sz="4" w:space="0" w:color="auto"/>
            </w:tcBorders>
            <w:shd w:val="clear" w:color="000000" w:fill="FFFFFF"/>
            <w:noWrap/>
            <w:vAlign w:val="center"/>
            <w:hideMark/>
          </w:tcPr>
          <w:p w:rsidR="00300357" w:rsidRPr="00300357" w:rsidRDefault="00300357" w:rsidP="00300357">
            <w:pPr>
              <w:rPr>
                <w:rFonts w:ascii="GHEA Mariam" w:hAnsi="GHEA Mariam" w:cs="Calibri"/>
                <w:bCs/>
                <w:sz w:val="22"/>
                <w:szCs w:val="22"/>
                <w:lang w:eastAsia="en-US"/>
              </w:rPr>
            </w:pPr>
            <w:r w:rsidRPr="00300357">
              <w:rPr>
                <w:rFonts w:ascii="GHEA Mariam" w:hAnsi="GHEA Mariam" w:cs="Calibri"/>
                <w:bCs/>
                <w:sz w:val="22"/>
                <w:szCs w:val="22"/>
                <w:lang w:eastAsia="en-US"/>
              </w:rPr>
              <w:t>ՀՀ արտակարգ իրավիճակների նախարարություն</w:t>
            </w:r>
          </w:p>
        </w:tc>
        <w:tc>
          <w:tcPr>
            <w:tcW w:w="3265" w:type="dxa"/>
            <w:tcBorders>
              <w:top w:val="nil"/>
              <w:left w:val="nil"/>
              <w:bottom w:val="single" w:sz="4" w:space="0" w:color="auto"/>
              <w:right w:val="single" w:sz="4" w:space="0" w:color="auto"/>
            </w:tcBorders>
            <w:shd w:val="clear" w:color="000000" w:fill="FFFFFF"/>
            <w:noWrap/>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GHEA Mariam" w:hAnsi="GHEA Mariam" w:cs="Calibri"/>
                <w:bCs/>
                <w:sz w:val="22"/>
                <w:szCs w:val="22"/>
                <w:lang w:eastAsia="en-US"/>
              </w:rPr>
              <w:t>36,364.0</w:t>
            </w:r>
          </w:p>
        </w:tc>
      </w:tr>
      <w:tr w:rsidR="00300357" w:rsidRPr="00300357" w:rsidTr="003E54EA">
        <w:trPr>
          <w:trHeight w:val="371"/>
        </w:trPr>
        <w:tc>
          <w:tcPr>
            <w:tcW w:w="1380" w:type="dxa"/>
            <w:tcBorders>
              <w:top w:val="nil"/>
              <w:left w:val="single" w:sz="4" w:space="0" w:color="auto"/>
              <w:bottom w:val="single" w:sz="4" w:space="0" w:color="auto"/>
              <w:right w:val="single" w:sz="4" w:space="0" w:color="auto"/>
            </w:tcBorders>
            <w:shd w:val="clear" w:color="000000" w:fill="FFFFFF"/>
            <w:noWrap/>
            <w:vAlign w:val="center"/>
            <w:hideMark/>
          </w:tcPr>
          <w:p w:rsidR="00300357" w:rsidRPr="00300357" w:rsidRDefault="00300357" w:rsidP="00300357">
            <w:pPr>
              <w:rPr>
                <w:rFonts w:ascii="GHEA Mariam" w:hAnsi="GHEA Mariam" w:cs="Calibri"/>
                <w:bCs/>
                <w:sz w:val="22"/>
                <w:szCs w:val="22"/>
                <w:lang w:eastAsia="en-US"/>
              </w:rPr>
            </w:pPr>
            <w:r w:rsidRPr="00300357">
              <w:rPr>
                <w:rFonts w:ascii="Calibri" w:hAnsi="Calibri" w:cs="Calibri"/>
                <w:bCs/>
                <w:sz w:val="22"/>
                <w:szCs w:val="22"/>
                <w:lang w:eastAsia="en-US"/>
              </w:rPr>
              <w:t> </w:t>
            </w:r>
          </w:p>
        </w:tc>
        <w:tc>
          <w:tcPr>
            <w:tcW w:w="1500" w:type="dxa"/>
            <w:tcBorders>
              <w:top w:val="nil"/>
              <w:left w:val="nil"/>
              <w:bottom w:val="single" w:sz="4" w:space="0" w:color="auto"/>
              <w:right w:val="single" w:sz="4" w:space="0" w:color="auto"/>
            </w:tcBorders>
            <w:shd w:val="clear" w:color="000000" w:fill="FFFFFF"/>
            <w:noWrap/>
            <w:vAlign w:val="center"/>
            <w:hideMark/>
          </w:tcPr>
          <w:p w:rsidR="00300357" w:rsidRPr="00300357" w:rsidRDefault="00300357" w:rsidP="00300357">
            <w:pPr>
              <w:rPr>
                <w:rFonts w:ascii="GHEA Mariam" w:hAnsi="GHEA Mariam" w:cs="Calibri"/>
                <w:bCs/>
                <w:sz w:val="22"/>
                <w:szCs w:val="22"/>
                <w:lang w:eastAsia="en-US"/>
              </w:rPr>
            </w:pPr>
            <w:r w:rsidRPr="00300357">
              <w:rPr>
                <w:rFonts w:ascii="Calibri" w:hAnsi="Calibri" w:cs="Calibri"/>
                <w:bCs/>
                <w:sz w:val="22"/>
                <w:szCs w:val="22"/>
                <w:lang w:eastAsia="en-US"/>
              </w:rPr>
              <w:t> </w:t>
            </w:r>
          </w:p>
        </w:tc>
        <w:tc>
          <w:tcPr>
            <w:tcW w:w="4350" w:type="dxa"/>
            <w:gridSpan w:val="3"/>
            <w:tcBorders>
              <w:top w:val="single" w:sz="4" w:space="0" w:color="auto"/>
              <w:left w:val="nil"/>
              <w:bottom w:val="single" w:sz="4" w:space="0" w:color="auto"/>
              <w:right w:val="single" w:sz="4" w:space="0" w:color="000000"/>
            </w:tcBorders>
            <w:shd w:val="clear" w:color="000000" w:fill="FFFFFF"/>
            <w:noWrap/>
            <w:vAlign w:val="center"/>
            <w:hideMark/>
          </w:tcPr>
          <w:p w:rsidR="00300357" w:rsidRPr="00300357" w:rsidRDefault="00300357" w:rsidP="00300357">
            <w:pPr>
              <w:rPr>
                <w:rFonts w:ascii="GHEA Mariam" w:hAnsi="GHEA Mariam" w:cs="Calibri"/>
                <w:bCs/>
                <w:sz w:val="22"/>
                <w:szCs w:val="22"/>
                <w:lang w:eastAsia="en-US"/>
              </w:rPr>
            </w:pPr>
            <w:r w:rsidRPr="00300357">
              <w:rPr>
                <w:rFonts w:ascii="Calibri" w:hAnsi="Calibri" w:cs="Calibri"/>
                <w:bCs/>
                <w:sz w:val="22"/>
                <w:szCs w:val="22"/>
                <w:lang w:eastAsia="en-US"/>
              </w:rPr>
              <w:t> </w:t>
            </w:r>
          </w:p>
        </w:tc>
        <w:tc>
          <w:tcPr>
            <w:tcW w:w="4819" w:type="dxa"/>
            <w:tcBorders>
              <w:top w:val="nil"/>
              <w:left w:val="nil"/>
              <w:bottom w:val="single" w:sz="4" w:space="0" w:color="auto"/>
              <w:right w:val="single" w:sz="4" w:space="0" w:color="auto"/>
            </w:tcBorders>
            <w:shd w:val="clear" w:color="000000" w:fill="FFFFFF"/>
            <w:vAlign w:val="center"/>
            <w:hideMark/>
          </w:tcPr>
          <w:p w:rsidR="00300357" w:rsidRPr="00300357" w:rsidRDefault="00300357" w:rsidP="00300357">
            <w:pPr>
              <w:rPr>
                <w:rFonts w:ascii="GHEA Mariam" w:hAnsi="GHEA Mariam" w:cs="Calibri"/>
                <w:sz w:val="22"/>
                <w:szCs w:val="22"/>
                <w:lang w:eastAsia="en-US"/>
              </w:rPr>
            </w:pPr>
            <w:r w:rsidRPr="00300357">
              <w:rPr>
                <w:rFonts w:ascii="GHEA Mariam" w:hAnsi="GHEA Mariam" w:cs="Calibri"/>
                <w:sz w:val="22"/>
                <w:szCs w:val="22"/>
                <w:lang w:eastAsia="en-US"/>
              </w:rPr>
              <w:t xml:space="preserve">«Սեյսմիկ պաշտպանության տարածքային ծառայություն» ՊՈԱԿ </w:t>
            </w:r>
          </w:p>
        </w:tc>
        <w:tc>
          <w:tcPr>
            <w:tcW w:w="3265" w:type="dxa"/>
            <w:tcBorders>
              <w:top w:val="nil"/>
              <w:left w:val="nil"/>
              <w:bottom w:val="single" w:sz="4" w:space="0" w:color="auto"/>
              <w:right w:val="single" w:sz="4" w:space="0" w:color="auto"/>
            </w:tcBorders>
            <w:shd w:val="clear" w:color="000000" w:fill="FFFFFF"/>
            <w:noWrap/>
            <w:vAlign w:val="center"/>
            <w:hideMark/>
          </w:tcPr>
          <w:p w:rsidR="00300357" w:rsidRPr="00300357" w:rsidRDefault="00300357" w:rsidP="00300357">
            <w:pPr>
              <w:jc w:val="center"/>
              <w:rPr>
                <w:rFonts w:ascii="GHEA Mariam" w:hAnsi="GHEA Mariam" w:cs="Calibri"/>
                <w:bCs/>
                <w:sz w:val="22"/>
                <w:szCs w:val="22"/>
                <w:lang w:eastAsia="en-US"/>
              </w:rPr>
            </w:pPr>
            <w:r w:rsidRPr="00300357">
              <w:rPr>
                <w:rFonts w:ascii="GHEA Mariam" w:hAnsi="GHEA Mariam" w:cs="Calibri"/>
                <w:bCs/>
                <w:sz w:val="22"/>
                <w:szCs w:val="22"/>
                <w:lang w:eastAsia="en-US"/>
              </w:rPr>
              <w:t>36,364.0</w:t>
            </w:r>
          </w:p>
        </w:tc>
      </w:tr>
    </w:tbl>
    <w:p w:rsidR="00300357" w:rsidRDefault="00300357" w:rsidP="007D676E">
      <w:pPr>
        <w:pStyle w:val="mechtex"/>
        <w:jc w:val="both"/>
        <w:rPr>
          <w:rFonts w:ascii="Arial" w:hAnsi="Arial" w:cs="Arial"/>
          <w:lang w:val="hy-AM"/>
        </w:rPr>
      </w:pPr>
    </w:p>
    <w:p w:rsidR="00300357" w:rsidRDefault="00300357">
      <w:pPr>
        <w:pStyle w:val="mechtex"/>
        <w:ind w:firstLine="720"/>
        <w:jc w:val="left"/>
        <w:rPr>
          <w:rFonts w:ascii="GHEA Mariam" w:hAnsi="GHEA Mariam" w:cs="Sylfaen"/>
          <w:sz w:val="24"/>
          <w:szCs w:val="24"/>
          <w:lang w:val="hy-AM"/>
        </w:rPr>
      </w:pPr>
    </w:p>
    <w:p w:rsidR="00300357" w:rsidRPr="00574F02" w:rsidRDefault="00300357">
      <w:pPr>
        <w:pStyle w:val="mechtex"/>
        <w:ind w:firstLine="720"/>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0084008D">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300357" w:rsidRPr="00574F02" w:rsidRDefault="00300357" w:rsidP="004E1ED2">
      <w:pPr>
        <w:pStyle w:val="mechtex"/>
        <w:ind w:firstLine="720"/>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 ԱՇԽԱՏԱԿԱԶՄԻ</w:t>
      </w:r>
    </w:p>
    <w:p w:rsidR="00300357" w:rsidRPr="007D676E" w:rsidRDefault="00300357" w:rsidP="007D676E">
      <w:pPr>
        <w:pStyle w:val="mechtex"/>
        <w:jc w:val="both"/>
        <w:rPr>
          <w:rFonts w:ascii="Arial" w:hAnsi="Arial" w:cs="Arial"/>
          <w:lang w:val="hy-AM"/>
        </w:rPr>
      </w:pPr>
      <w:r>
        <w:rPr>
          <w:rFonts w:ascii="GHEA Mariam" w:hAnsi="GHEA Mariam" w:cs="Sylfaen"/>
          <w:sz w:val="24"/>
          <w:szCs w:val="24"/>
          <w:lang w:val="hy-AM"/>
        </w:rPr>
        <w:t xml:space="preserve">   </w:t>
      </w:r>
      <w:r>
        <w:rPr>
          <w:rFonts w:ascii="GHEA Mariam" w:hAnsi="GHEA Mariam" w:cs="Sylfaen"/>
          <w:sz w:val="24"/>
          <w:szCs w:val="24"/>
          <w:lang w:val="hy-AM"/>
        </w:rPr>
        <w:tab/>
      </w:r>
      <w:r>
        <w:rPr>
          <w:rFonts w:ascii="GHEA Mariam" w:hAnsi="GHEA Mariam" w:cs="Sylfaen"/>
          <w:sz w:val="24"/>
          <w:szCs w:val="24"/>
          <w:lang w:val="hy-AM"/>
        </w:rPr>
        <w:tab/>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sidRPr="00574F02">
        <w:rPr>
          <w:rFonts w:ascii="GHEA Mariam" w:hAnsi="GHEA Mariam" w:cs="Arial Armenian"/>
          <w:sz w:val="24"/>
          <w:szCs w:val="24"/>
          <w:lang w:val="hy-AM"/>
        </w:rPr>
        <w:tab/>
      </w:r>
      <w:r w:rsidRPr="00574F02">
        <w:rPr>
          <w:rFonts w:ascii="GHEA Mariam" w:hAnsi="GHEA Mariam" w:cs="Arial Armenian"/>
          <w:sz w:val="24"/>
          <w:szCs w:val="24"/>
          <w:lang w:val="hy-AM"/>
        </w:rPr>
        <w:tab/>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sidRPr="002C02F8">
        <w:rPr>
          <w:rFonts w:ascii="GHEA Mariam" w:hAnsi="GHEA Mariam" w:cs="Arial Armenian"/>
          <w:sz w:val="24"/>
          <w:szCs w:val="24"/>
          <w:lang w:val="hy-AM"/>
        </w:rPr>
        <w:t>ՀԱ</w:t>
      </w:r>
      <w:r w:rsidRPr="00574F02">
        <w:rPr>
          <w:rFonts w:ascii="GHEA Mariam" w:hAnsi="GHEA Mariam" w:cs="Arial Armenian"/>
          <w:sz w:val="24"/>
          <w:szCs w:val="24"/>
          <w:lang w:val="hy-AM"/>
        </w:rPr>
        <w:t>ՐՈ</w:t>
      </w:r>
      <w:r>
        <w:rPr>
          <w:rFonts w:ascii="GHEA Mariam" w:hAnsi="GHEA Mariam" w:cs="Arial Armenian"/>
          <w:sz w:val="24"/>
          <w:szCs w:val="24"/>
          <w:lang w:val="hy-AM"/>
        </w:rPr>
        <w:t>ՒԹՅՈՒՆ</w:t>
      </w:r>
      <w:r w:rsidRPr="00574F02">
        <w:rPr>
          <w:rFonts w:ascii="GHEA Mariam" w:hAnsi="GHEA Mariam" w:cs="Sylfaen"/>
          <w:sz w:val="24"/>
          <w:szCs w:val="24"/>
          <w:lang w:val="hy-AM"/>
        </w:rPr>
        <w:t>ՅԱՆ</w:t>
      </w:r>
    </w:p>
    <w:sectPr w:rsidR="00300357" w:rsidRPr="007D676E" w:rsidSect="007D676E">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223F" w:rsidRDefault="008D223F">
      <w:r>
        <w:separator/>
      </w:r>
    </w:p>
  </w:endnote>
  <w:endnote w:type="continuationSeparator" w:id="0">
    <w:p w:rsidR="008D223F" w:rsidRDefault="008D22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ED2" w:rsidRDefault="004E1ED2">
    <w:pPr>
      <w:pStyle w:val="Footer"/>
    </w:pPr>
    <w:r>
      <w:rPr>
        <w:sz w:val="18"/>
      </w:rPr>
      <w:fldChar w:fldCharType="begin"/>
    </w:r>
    <w:r>
      <w:rPr>
        <w:sz w:val="18"/>
      </w:rPr>
      <w:instrText xml:space="preserve"> FILENAME  \* MERGEFORMAT </w:instrText>
    </w:r>
    <w:r>
      <w:rPr>
        <w:sz w:val="18"/>
      </w:rPr>
      <w:fldChar w:fldCharType="separate"/>
    </w:r>
    <w:r w:rsidR="009342AE">
      <w:rPr>
        <w:noProof/>
        <w:sz w:val="18"/>
      </w:rPr>
      <w:t>KA-375</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223F" w:rsidRDefault="008D223F">
      <w:r>
        <w:separator/>
      </w:r>
    </w:p>
  </w:footnote>
  <w:footnote w:type="continuationSeparator" w:id="0">
    <w:p w:rsidR="008D223F" w:rsidRDefault="008D22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ED2" w:rsidRDefault="004E1E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E1ED2" w:rsidRDefault="004E1ED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E1ED2" w:rsidRDefault="004E1ED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37888">
      <w:rPr>
        <w:rStyle w:val="PageNumber"/>
        <w:noProof/>
      </w:rPr>
      <w:t>2</w:t>
    </w:r>
    <w:r>
      <w:rPr>
        <w:rStyle w:val="PageNumber"/>
      </w:rPr>
      <w:fldChar w:fldCharType="end"/>
    </w:r>
  </w:p>
  <w:p w:rsidR="004E1ED2" w:rsidRDefault="004E1ED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811AE1"/>
    <w:multiLevelType w:val="hybridMultilevel"/>
    <w:tmpl w:val="D2FA3C4E"/>
    <w:lvl w:ilvl="0" w:tplc="410A969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676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26E"/>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3E8C"/>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357"/>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0E7"/>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685"/>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0BD"/>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EA"/>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1ED2"/>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E5F"/>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460"/>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EC3"/>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2C6"/>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513"/>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76E"/>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E7FC2"/>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08D"/>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1E0D"/>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23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B60"/>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2AE"/>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3F1"/>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88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B93"/>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57B82"/>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C6"/>
    <w:rsid w:val="00F31AE0"/>
    <w:rsid w:val="00F31BE0"/>
    <w:rsid w:val="00F32596"/>
    <w:rsid w:val="00F32A6A"/>
    <w:rsid w:val="00F32C86"/>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64D"/>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DF6"/>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2EAB60A-6D7C-4FAA-BA21-EE48CFCD3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7D676E"/>
    <w:rPr>
      <w:rFonts w:ascii="Arial Armenian" w:hAnsi="Arial Armenian"/>
      <w:sz w:val="22"/>
      <w:lang w:eastAsia="ru-RU"/>
    </w:rPr>
  </w:style>
  <w:style w:type="character" w:styleId="Strong">
    <w:name w:val="Strong"/>
    <w:basedOn w:val="DefaultParagraphFont"/>
    <w:uiPriority w:val="22"/>
    <w:qFormat/>
    <w:rsid w:val="007D676E"/>
    <w:rPr>
      <w:b/>
    </w:rPr>
  </w:style>
  <w:style w:type="paragraph" w:styleId="BodyText3">
    <w:name w:val="Body Text 3"/>
    <w:basedOn w:val="Normal"/>
    <w:link w:val="BodyText3Char"/>
    <w:rsid w:val="007D676E"/>
    <w:pPr>
      <w:spacing w:after="120"/>
    </w:pPr>
    <w:rPr>
      <w:rFonts w:ascii="Times New Roman" w:hAnsi="Times New Roman"/>
      <w:sz w:val="16"/>
      <w:szCs w:val="16"/>
      <w:lang w:eastAsia="en-US"/>
    </w:rPr>
  </w:style>
  <w:style w:type="character" w:customStyle="1" w:styleId="BodyText3Char">
    <w:name w:val="Body Text 3 Char"/>
    <w:basedOn w:val="DefaultParagraphFont"/>
    <w:link w:val="BodyText3"/>
    <w:rsid w:val="007D676E"/>
    <w:rPr>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7D676E"/>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7D676E"/>
    <w:rPr>
      <w:sz w:val="24"/>
      <w:szCs w:val="24"/>
      <w:lang w:val="ru-RU" w:eastAsia="ru-RU"/>
    </w:rPr>
  </w:style>
  <w:style w:type="character" w:customStyle="1" w:styleId="FooterChar">
    <w:name w:val="Footer Char"/>
    <w:basedOn w:val="DefaultParagraphFont"/>
    <w:link w:val="Footer"/>
    <w:locked/>
    <w:rsid w:val="007D676E"/>
    <w:rPr>
      <w:rFonts w:ascii="Arial Armenian" w:hAnsi="Arial Armenian"/>
      <w:lang w:eastAsia="ru-RU"/>
    </w:rPr>
  </w:style>
  <w:style w:type="paragraph" w:styleId="BalloonText">
    <w:name w:val="Balloon Text"/>
    <w:basedOn w:val="Normal"/>
    <w:link w:val="BalloonTextChar"/>
    <w:rsid w:val="009342AE"/>
    <w:rPr>
      <w:rFonts w:ascii="Segoe UI" w:hAnsi="Segoe UI" w:cs="Segoe UI"/>
      <w:sz w:val="18"/>
      <w:szCs w:val="18"/>
    </w:rPr>
  </w:style>
  <w:style w:type="character" w:customStyle="1" w:styleId="BalloonTextChar">
    <w:name w:val="Balloon Text Char"/>
    <w:basedOn w:val="DefaultParagraphFont"/>
    <w:link w:val="BalloonText"/>
    <w:rsid w:val="009342A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721052">
      <w:bodyDiv w:val="1"/>
      <w:marLeft w:val="0"/>
      <w:marRight w:val="0"/>
      <w:marTop w:val="0"/>
      <w:marBottom w:val="0"/>
      <w:divBdr>
        <w:top w:val="none" w:sz="0" w:space="0" w:color="auto"/>
        <w:left w:val="none" w:sz="0" w:space="0" w:color="auto"/>
        <w:bottom w:val="none" w:sz="0" w:space="0" w:color="auto"/>
        <w:right w:val="none" w:sz="0" w:space="0" w:color="auto"/>
      </w:divBdr>
    </w:div>
    <w:div w:id="522983075">
      <w:bodyDiv w:val="1"/>
      <w:marLeft w:val="0"/>
      <w:marRight w:val="0"/>
      <w:marTop w:val="0"/>
      <w:marBottom w:val="0"/>
      <w:divBdr>
        <w:top w:val="none" w:sz="0" w:space="0" w:color="auto"/>
        <w:left w:val="none" w:sz="0" w:space="0" w:color="auto"/>
        <w:bottom w:val="none" w:sz="0" w:space="0" w:color="auto"/>
        <w:right w:val="none" w:sz="0" w:space="0" w:color="auto"/>
      </w:divBdr>
    </w:div>
    <w:div w:id="1095125630">
      <w:bodyDiv w:val="1"/>
      <w:marLeft w:val="0"/>
      <w:marRight w:val="0"/>
      <w:marTop w:val="0"/>
      <w:marBottom w:val="0"/>
      <w:divBdr>
        <w:top w:val="none" w:sz="0" w:space="0" w:color="auto"/>
        <w:left w:val="none" w:sz="0" w:space="0" w:color="auto"/>
        <w:bottom w:val="none" w:sz="0" w:space="0" w:color="auto"/>
        <w:right w:val="none" w:sz="0" w:space="0" w:color="auto"/>
      </w:divBdr>
    </w:div>
    <w:div w:id="1506555428">
      <w:bodyDiv w:val="1"/>
      <w:marLeft w:val="0"/>
      <w:marRight w:val="0"/>
      <w:marTop w:val="0"/>
      <w:marBottom w:val="0"/>
      <w:divBdr>
        <w:top w:val="none" w:sz="0" w:space="0" w:color="auto"/>
        <w:left w:val="none" w:sz="0" w:space="0" w:color="auto"/>
        <w:bottom w:val="none" w:sz="0" w:space="0" w:color="auto"/>
        <w:right w:val="none" w:sz="0" w:space="0" w:color="auto"/>
      </w:divBdr>
    </w:div>
    <w:div w:id="208340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11</Pages>
  <Words>1663</Words>
  <Characters>9485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https:/mul2.gov.am/tasks/527477/oneclick/voroshum-EK705.docx?token=2536c4fdae43415cf15e5589b711738c</cp:keywords>
  <dc:description/>
  <cp:lastModifiedBy>Anna Aloyan</cp:lastModifiedBy>
  <cp:revision>12</cp:revision>
  <cp:lastPrinted>2021-12-01T11:29:00Z</cp:lastPrinted>
  <dcterms:created xsi:type="dcterms:W3CDTF">2021-12-01T11:22:00Z</dcterms:created>
  <dcterms:modified xsi:type="dcterms:W3CDTF">2021-12-01T11:47:00Z</dcterms:modified>
</cp:coreProperties>
</file>