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1CB" w:rsidRPr="0039378D" w:rsidRDefault="001D61CB" w:rsidP="00BC37D9">
      <w:pPr>
        <w:spacing w:line="360" w:lineRule="auto"/>
        <w:jc w:val="center"/>
        <w:rPr>
          <w:rFonts w:eastAsiaTheme="minorHAnsi" w:cstheme="minorBidi"/>
          <w:b/>
          <w:bCs/>
          <w:lang w:val="pt-BR" w:eastAsia="en-US"/>
        </w:rPr>
      </w:pPr>
      <w:r>
        <w:rPr>
          <w:rFonts w:ascii="GHEA Grapalat" w:eastAsiaTheme="minorHAnsi" w:hAnsi="GHEA Grapalat" w:cs="Sylfaen"/>
          <w:b/>
          <w:bCs/>
          <w:lang w:val="hy-AM" w:eastAsia="en-US"/>
        </w:rPr>
        <w:t>ՀԻՄՆԱՎՈՐՈՒՄ</w:t>
      </w:r>
    </w:p>
    <w:p w:rsidR="001D61CB" w:rsidRPr="001D61CB" w:rsidRDefault="001D61CB" w:rsidP="001D61CB">
      <w:pPr>
        <w:pStyle w:val="NormalWeb"/>
        <w:spacing w:line="360" w:lineRule="auto"/>
        <w:jc w:val="center"/>
        <w:rPr>
          <w:rFonts w:ascii="GHEA Grapalat" w:hAnsi="GHEA Grapalat"/>
          <w:b/>
          <w:bCs/>
          <w:color w:val="000000"/>
          <w:shd w:val="clear" w:color="auto" w:fill="FFFFFF"/>
          <w:lang w:val="af-ZA" w:eastAsia="en-US"/>
        </w:rPr>
      </w:pPr>
      <w:r>
        <w:rPr>
          <w:rFonts w:ascii="GHEA Grapalat" w:hAnsi="GHEA Grapalat"/>
          <w:b/>
          <w:bCs/>
          <w:color w:val="000000"/>
          <w:shd w:val="clear" w:color="auto" w:fill="FFFFFF"/>
          <w:lang w:val="af-ZA"/>
        </w:rPr>
        <w:t>«</w:t>
      </w:r>
      <w:r>
        <w:rPr>
          <w:rStyle w:val="Strong"/>
          <w:rFonts w:ascii="GHEA Grapalat" w:hAnsi="GHEA Grapalat"/>
          <w:color w:val="000000"/>
          <w:shd w:val="clear" w:color="auto" w:fill="FFFFFF"/>
        </w:rPr>
        <w:t>ՀԱՅԱՍՏԱՆԻ</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ՀԱՆՐԱՊԵՏՈՒԹՅԱՆ</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ԱՇԽԱՏԱՆՔԻ</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ԵՎ</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ՍՈՑԻԱԼԱԿԱՆ</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ՀԱՐՑԵՐԻ</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ՆԱԽԱՐԱՐՈՒԹՅԱՆԸ</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ՆՎԻՐԱԲԵՐՈՒԹՅՈՒՆ</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ԸՆԴՈՒՆԵԼՈՒ</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ԵՎ</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ՀԱՅԱՍՏԱՆԻ</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ՀԱՆՐԱՊԵՏՈՒԹՅԱՆ</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ԳԱՆՁԱՊԵՏԱՐԱՆՈՒՄ</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ՀԱՇԻՎ</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ԲԱՑԵԼՈՒ</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ԹՈՒՅԼՏՎՈՒԹՅՈՒՆ</w:t>
      </w:r>
      <w:r w:rsidRPr="0039378D">
        <w:rPr>
          <w:rStyle w:val="Strong"/>
          <w:rFonts w:ascii="GHEA Grapalat" w:hAnsi="GHEA Grapalat"/>
          <w:color w:val="000000"/>
          <w:shd w:val="clear" w:color="auto" w:fill="FFFFFF"/>
          <w:lang w:val="pt-BR"/>
        </w:rPr>
        <w:t xml:space="preserve"> </w:t>
      </w:r>
      <w:r>
        <w:rPr>
          <w:rStyle w:val="Strong"/>
          <w:rFonts w:ascii="GHEA Grapalat" w:hAnsi="GHEA Grapalat"/>
          <w:color w:val="000000"/>
          <w:shd w:val="clear" w:color="auto" w:fill="FFFFFF"/>
        </w:rPr>
        <w:t>ՏԱԼՈՒ</w:t>
      </w:r>
      <w:r w:rsidRPr="0039378D">
        <w:rPr>
          <w:rStyle w:val="Strong"/>
          <w:rFonts w:ascii="GHEA Grapalat" w:hAnsi="GHEA Grapalat"/>
          <w:color w:val="000000"/>
          <w:shd w:val="clear" w:color="auto" w:fill="FFFFFF"/>
          <w:lang w:val="pt-BR"/>
        </w:rPr>
        <w:t xml:space="preserve">, </w:t>
      </w:r>
      <w:r>
        <w:rPr>
          <w:rFonts w:ascii="GHEA Grapalat" w:hAnsi="GHEA Grapalat"/>
          <w:b/>
          <w:bCs/>
          <w:color w:val="000000"/>
          <w:shd w:val="clear" w:color="auto" w:fill="FFFFFF"/>
          <w:lang w:val="af-ZA"/>
        </w:rPr>
        <w:t>«</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2021 </w:t>
      </w:r>
      <w:r>
        <w:rPr>
          <w:rFonts w:ascii="GHEA Grapalat" w:hAnsi="GHEA Grapalat"/>
          <w:b/>
          <w:bCs/>
          <w:color w:val="000000"/>
          <w:shd w:val="clear" w:color="auto" w:fill="FFFFFF"/>
          <w:lang w:val="hy-AM"/>
        </w:rPr>
        <w:t>ԹՎԱԿԱՆԻ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ՊԵՏԱԿԱՆ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ԲՅՈՒՋԵԻ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ՀԱՅԱՍՏԱՆԻ</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ՀԱՆՐԱՊԵՏՈՒԹՅԱՆ</w:t>
      </w:r>
      <w:r>
        <w:rPr>
          <w:rFonts w:ascii="GHEA Grapalat" w:hAnsi="GHEA Grapalat"/>
          <w:b/>
          <w:bCs/>
          <w:color w:val="000000"/>
          <w:shd w:val="clear" w:color="auto" w:fill="FFFFFF"/>
          <w:lang w:val="af-ZA"/>
        </w:rPr>
        <w:t xml:space="preserve"> </w:t>
      </w:r>
      <w:r>
        <w:rPr>
          <w:rFonts w:ascii="GHEA Grapalat" w:hAnsi="GHEA Grapalat"/>
          <w:b/>
          <w:bCs/>
          <w:color w:val="000000"/>
          <w:shd w:val="clear" w:color="auto" w:fill="FFFFFF"/>
          <w:lang w:val="hy-AM"/>
        </w:rPr>
        <w:t>ՕՐԵՆՔՈՒՄ</w:t>
      </w:r>
      <w:r>
        <w:rPr>
          <w:rFonts w:ascii="GHEA Grapalat" w:hAnsi="GHEA Grapalat"/>
          <w:b/>
          <w:bCs/>
          <w:color w:val="000000"/>
          <w:shd w:val="clear" w:color="auto" w:fill="FFFFFF"/>
          <w:lang w:val="af-ZA"/>
        </w:rPr>
        <w:t xml:space="preserve"> </w:t>
      </w:r>
      <w:r>
        <w:rPr>
          <w:rFonts w:ascii="GHEA Grapalat" w:hAnsi="GHEA Grapalat" w:cs="Sylfaen"/>
          <w:b/>
          <w:bCs/>
          <w:lang w:val="hy-AM"/>
        </w:rPr>
        <w:t>ԵՎ</w:t>
      </w:r>
      <w:r>
        <w:rPr>
          <w:rFonts w:ascii="GHEA Grapalat" w:hAnsi="GHEA Grapalat" w:cs="Sylfaen"/>
          <w:b/>
          <w:bCs/>
          <w:lang w:val="af-ZA"/>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2020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30-</w:t>
      </w:r>
      <w:r>
        <w:rPr>
          <w:rFonts w:ascii="GHEA Grapalat" w:hAnsi="GHEA Grapalat" w:cs="Sylfaen"/>
          <w:b/>
          <w:bCs/>
          <w:lang w:val="hy-AM"/>
        </w:rPr>
        <w:t>Ի</w:t>
      </w:r>
      <w:r>
        <w:rPr>
          <w:rFonts w:ascii="GHEA Grapalat" w:hAnsi="GHEA Grapalat" w:cs="Sylfaen"/>
          <w:b/>
          <w:bCs/>
          <w:lang w:val="af-ZA"/>
        </w:rPr>
        <w:t xml:space="preserve"> N 2215-</w:t>
      </w:r>
      <w:r>
        <w:rPr>
          <w:rFonts w:ascii="GHEA Grapalat" w:hAnsi="GHEA Grapalat" w:cs="Sylfaen"/>
          <w:b/>
          <w:bCs/>
          <w:lang w:val="hy-AM"/>
        </w:rPr>
        <w:t>Ն</w:t>
      </w:r>
      <w:r>
        <w:rPr>
          <w:rFonts w:ascii="GHEA Grapalat" w:hAnsi="GHEA Grapalat" w:cs="Sylfaen"/>
          <w:b/>
          <w:bCs/>
          <w:lang w:val="af-ZA"/>
        </w:rPr>
        <w:t xml:space="preserve"> </w:t>
      </w:r>
      <w:r>
        <w:rPr>
          <w:rFonts w:ascii="GHEA Grapalat" w:hAnsi="GHEA Grapalat" w:cs="Sylfaen"/>
          <w:b/>
          <w:bCs/>
          <w:lang w:val="hy-AM"/>
        </w:rPr>
        <w:t>ՈՐՈՇՄԱՆ</w:t>
      </w:r>
      <w:r>
        <w:rPr>
          <w:rFonts w:ascii="GHEA Grapalat" w:hAnsi="GHEA Grapalat" w:cs="Sylfaen"/>
          <w:b/>
          <w:bCs/>
          <w:lang w:val="af-ZA"/>
        </w:rPr>
        <w:t xml:space="preserve"> </w:t>
      </w:r>
      <w:r>
        <w:rPr>
          <w:rFonts w:ascii="GHEA Grapalat" w:hAnsi="GHEA Grapalat" w:cs="Sylfaen"/>
          <w:b/>
          <w:bCs/>
          <w:lang w:val="hy-AM"/>
        </w:rPr>
        <w:t>ՄԵՋ</w:t>
      </w:r>
      <w:r>
        <w:rPr>
          <w:rFonts w:ascii="GHEA Grapalat" w:hAnsi="GHEA Grapalat" w:cs="Sylfaen"/>
          <w:b/>
          <w:bCs/>
          <w:lang w:val="af-ZA"/>
        </w:rPr>
        <w:t xml:space="preserve"> </w:t>
      </w:r>
      <w:r>
        <w:rPr>
          <w:rFonts w:ascii="GHEA Grapalat" w:hAnsi="GHEA Grapalat" w:cs="Sylfaen"/>
          <w:b/>
          <w:bCs/>
          <w:lang w:val="hy-AM"/>
        </w:rPr>
        <w:t>ՓՈՓՈԽՈՒԹՅՈՒՆՆԵՐ</w:t>
      </w:r>
      <w:r>
        <w:rPr>
          <w:rFonts w:ascii="GHEA Grapalat" w:hAnsi="GHEA Grapalat" w:cs="Sylfaen"/>
          <w:b/>
          <w:bCs/>
          <w:lang w:val="af-ZA"/>
        </w:rPr>
        <w:t xml:space="preserve"> ԵՎ ԼՐԱՑՈՒՄՆԵՐ </w:t>
      </w:r>
      <w:r>
        <w:rPr>
          <w:rFonts w:ascii="GHEA Grapalat" w:hAnsi="GHEA Grapalat" w:cs="Sylfaen"/>
          <w:b/>
          <w:bCs/>
          <w:lang w:val="hy-AM"/>
        </w:rPr>
        <w:t>ԿԱՏԱՐԵԼՈՒ</w:t>
      </w:r>
      <w:r>
        <w:rPr>
          <w:rFonts w:ascii="GHEA Grapalat" w:hAnsi="GHEA Grapalat" w:cs="Sylfaen"/>
          <w:b/>
          <w:bCs/>
          <w:lang w:val="af-ZA"/>
        </w:rPr>
        <w:t xml:space="preserve"> </w:t>
      </w:r>
      <w:r>
        <w:rPr>
          <w:rStyle w:val="Strong"/>
          <w:rFonts w:ascii="GHEA Grapalat" w:hAnsi="GHEA Grapalat"/>
          <w:color w:val="000000"/>
          <w:shd w:val="clear" w:color="auto" w:fill="FFFFFF"/>
          <w:lang w:val="hy-AM"/>
        </w:rPr>
        <w:t>ՄԱՍԻՆ</w:t>
      </w:r>
      <w:r>
        <w:rPr>
          <w:rFonts w:ascii="GHEA Grapalat" w:hAnsi="GHEA Grapalat"/>
          <w:b/>
          <w:bCs/>
          <w:color w:val="000000"/>
          <w:shd w:val="clear" w:color="auto" w:fill="FFFFFF"/>
          <w:lang w:val="af-ZA"/>
        </w:rPr>
        <w:t>»</w:t>
      </w:r>
      <w:r>
        <w:rPr>
          <w:rFonts w:ascii="GHEA Grapalat" w:hAnsi="GHEA Grapalat"/>
          <w:b/>
          <w:lang w:val="af-ZA"/>
        </w:rPr>
        <w:t xml:space="preserve"> </w:t>
      </w:r>
      <w:r>
        <w:rPr>
          <w:rFonts w:ascii="GHEA Grapalat" w:hAnsi="GHEA Grapalat"/>
          <w:b/>
          <w:lang w:val="hy-AM"/>
        </w:rPr>
        <w:t>ՀՀ</w:t>
      </w:r>
      <w:r>
        <w:rPr>
          <w:rStyle w:val="Strong"/>
          <w:rFonts w:ascii="GHEA Grapalat" w:hAnsi="GHEA Grapalat"/>
          <w:lang w:val="hy-AM"/>
        </w:rPr>
        <w:t xml:space="preserve"> ԿԱՌԱՎԱՐՈՒԹՅԱՆ ՈՐՈՇՄԱՆ</w:t>
      </w:r>
      <w:r>
        <w:rPr>
          <w:rStyle w:val="Strong"/>
          <w:rFonts w:ascii="GHEA Grapalat" w:hAnsi="GHEA Grapalat"/>
          <w:lang w:val="af-ZA"/>
        </w:rPr>
        <w:t xml:space="preserve"> </w:t>
      </w:r>
      <w:r>
        <w:rPr>
          <w:rFonts w:ascii="GHEA Grapalat" w:hAnsi="GHEA Grapalat" w:cs="Arial Armenian"/>
          <w:b/>
          <w:lang w:val="af-ZA"/>
        </w:rPr>
        <w:t>ՆԱԽԱԳԾԻ ԸՆԴՈՒՆՄԱՆ</w:t>
      </w:r>
    </w:p>
    <w:p w:rsidR="001D61CB" w:rsidRDefault="001D61CB" w:rsidP="001D61CB">
      <w:pPr>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1D61CB" w:rsidRPr="0039378D" w:rsidRDefault="001D61CB" w:rsidP="001D61CB">
      <w:pPr>
        <w:autoSpaceDE w:val="0"/>
        <w:autoSpaceDN w:val="0"/>
        <w:adjustRightInd w:val="0"/>
        <w:spacing w:line="360" w:lineRule="auto"/>
        <w:ind w:firstLine="709"/>
        <w:jc w:val="both"/>
        <w:rPr>
          <w:rFonts w:ascii="GHEA Grapalat" w:hAnsi="GHEA Grapalat"/>
          <w:iCs/>
          <w:lang w:val="af-ZA"/>
        </w:rPr>
      </w:pPr>
      <w:r w:rsidRPr="009343CB">
        <w:rPr>
          <w:rFonts w:ascii="GHEA Grapalat" w:hAnsi="GHEA Grapalat" w:cs="Arial Armenian"/>
          <w:lang w:val="hy-AM"/>
        </w:rPr>
        <w:t>Նախագծի</w:t>
      </w:r>
      <w:r w:rsidRPr="009343CB">
        <w:rPr>
          <w:rFonts w:ascii="GHEA Grapalat" w:hAnsi="GHEA Grapalat" w:cs="Arial Armenian"/>
          <w:lang w:val="af-ZA"/>
        </w:rPr>
        <w:t xml:space="preserve"> </w:t>
      </w:r>
      <w:r w:rsidRPr="009343CB">
        <w:rPr>
          <w:rFonts w:ascii="GHEA Grapalat" w:hAnsi="GHEA Grapalat" w:cs="Arial Armenian"/>
          <w:lang w:val="hy-AM"/>
        </w:rPr>
        <w:t>ընդունման</w:t>
      </w:r>
      <w:r w:rsidRPr="009343CB">
        <w:rPr>
          <w:rFonts w:ascii="GHEA Grapalat" w:hAnsi="GHEA Grapalat" w:cs="Arial Armenian"/>
          <w:lang w:val="af-ZA"/>
        </w:rPr>
        <w:t xml:space="preserve"> </w:t>
      </w:r>
      <w:r w:rsidRPr="009343CB">
        <w:rPr>
          <w:rFonts w:ascii="GHEA Grapalat" w:hAnsi="GHEA Grapalat" w:cs="Arial Armenian"/>
          <w:lang w:val="hy-AM"/>
        </w:rPr>
        <w:t>անհրաժեշտությունը</w:t>
      </w:r>
      <w:r w:rsidRPr="009343CB">
        <w:rPr>
          <w:rFonts w:ascii="GHEA Grapalat" w:hAnsi="GHEA Grapalat" w:cs="Arial Armenian"/>
          <w:lang w:val="af-ZA"/>
        </w:rPr>
        <w:t xml:space="preserve"> </w:t>
      </w:r>
      <w:r w:rsidRPr="009343CB">
        <w:rPr>
          <w:rFonts w:ascii="GHEA Grapalat" w:hAnsi="GHEA Grapalat" w:cs="Arial Armenian"/>
          <w:lang w:val="hy-AM"/>
        </w:rPr>
        <w:t>պայմանավորված</w:t>
      </w:r>
      <w:r w:rsidRPr="009343CB">
        <w:rPr>
          <w:rFonts w:ascii="GHEA Grapalat" w:hAnsi="GHEA Grapalat" w:cs="Arial Armenian"/>
          <w:lang w:val="af-ZA"/>
        </w:rPr>
        <w:t xml:space="preserve"> </w:t>
      </w:r>
      <w:r w:rsidRPr="009343CB">
        <w:rPr>
          <w:rFonts w:ascii="GHEA Grapalat" w:hAnsi="GHEA Grapalat" w:cs="Arial Armenian"/>
          <w:lang w:val="hy-AM"/>
        </w:rPr>
        <w:t>է</w:t>
      </w:r>
      <w:r w:rsidRPr="009343CB">
        <w:rPr>
          <w:rFonts w:ascii="GHEA Grapalat" w:hAnsi="GHEA Grapalat" w:cs="Arial Armenian"/>
          <w:lang w:val="af-ZA"/>
        </w:rPr>
        <w:t xml:space="preserve"> </w:t>
      </w:r>
      <w:r w:rsidRPr="009343CB">
        <w:rPr>
          <w:rFonts w:ascii="GHEA Grapalat" w:hAnsi="GHEA Grapalat"/>
          <w:iCs/>
          <w:lang w:val="hy-AM"/>
        </w:rPr>
        <w:t>ՀՀ</w:t>
      </w:r>
      <w:r w:rsidRPr="009343CB">
        <w:rPr>
          <w:rFonts w:ascii="GHEA Grapalat" w:hAnsi="GHEA Grapalat"/>
          <w:iCs/>
          <w:lang w:val="af-ZA"/>
        </w:rPr>
        <w:t xml:space="preserve"> </w:t>
      </w:r>
      <w:r w:rsidRPr="009343CB">
        <w:rPr>
          <w:rFonts w:ascii="GHEA Grapalat" w:hAnsi="GHEA Grapalat"/>
          <w:iCs/>
          <w:lang w:val="hy-AM"/>
        </w:rPr>
        <w:t>կառավարության</w:t>
      </w:r>
      <w:r w:rsidRPr="009343CB">
        <w:rPr>
          <w:rFonts w:ascii="GHEA Grapalat" w:hAnsi="GHEA Grapalat"/>
          <w:iCs/>
          <w:lang w:val="af-ZA"/>
        </w:rPr>
        <w:t xml:space="preserve"> </w:t>
      </w:r>
      <w:r w:rsidR="008A6053" w:rsidRPr="009343CB">
        <w:rPr>
          <w:rFonts w:ascii="GHEA Grapalat" w:hAnsi="GHEA Grapalat"/>
          <w:iCs/>
          <w:lang w:val="af-ZA"/>
        </w:rPr>
        <w:t xml:space="preserve">2021 </w:t>
      </w:r>
      <w:r w:rsidR="008A6053" w:rsidRPr="009343CB">
        <w:rPr>
          <w:rFonts w:ascii="GHEA Grapalat" w:hAnsi="GHEA Grapalat"/>
          <w:iCs/>
          <w:lang w:val="hy-AM"/>
        </w:rPr>
        <w:t>թվականի</w:t>
      </w:r>
      <w:r w:rsidR="008A6053" w:rsidRPr="009343CB">
        <w:rPr>
          <w:rFonts w:ascii="GHEA Grapalat" w:hAnsi="GHEA Grapalat"/>
          <w:iCs/>
          <w:lang w:val="af-ZA"/>
        </w:rPr>
        <w:t xml:space="preserve"> </w:t>
      </w:r>
      <w:r w:rsidR="008A6053" w:rsidRPr="009343CB">
        <w:rPr>
          <w:rFonts w:ascii="GHEA Grapalat" w:hAnsi="GHEA Grapalat"/>
          <w:iCs/>
          <w:lang w:val="hy-AM"/>
        </w:rPr>
        <w:t>հոկտեմբերի 18</w:t>
      </w:r>
      <w:r w:rsidR="008A6053" w:rsidRPr="009343CB">
        <w:rPr>
          <w:rFonts w:ascii="GHEA Grapalat" w:hAnsi="GHEA Grapalat"/>
          <w:iCs/>
          <w:lang w:val="af-ZA"/>
        </w:rPr>
        <w:t>-</w:t>
      </w:r>
      <w:r w:rsidR="008A6053" w:rsidRPr="009343CB">
        <w:rPr>
          <w:rFonts w:ascii="GHEA Grapalat" w:hAnsi="GHEA Grapalat"/>
          <w:iCs/>
          <w:lang w:val="hy-AM"/>
        </w:rPr>
        <w:t>ի</w:t>
      </w:r>
      <w:r w:rsidR="008A6053" w:rsidRPr="009343CB">
        <w:rPr>
          <w:rFonts w:ascii="GHEA Grapalat" w:hAnsi="GHEA Grapalat"/>
          <w:iCs/>
          <w:lang w:val="af-ZA"/>
        </w:rPr>
        <w:t xml:space="preserve"> N 1709</w:t>
      </w:r>
      <w:r w:rsidRPr="009343CB">
        <w:rPr>
          <w:rFonts w:ascii="GHEA Grapalat" w:hAnsi="GHEA Grapalat"/>
          <w:iCs/>
          <w:lang w:val="af-ZA"/>
        </w:rPr>
        <w:t xml:space="preserve"> - </w:t>
      </w:r>
      <w:r w:rsidRPr="009343CB">
        <w:rPr>
          <w:rFonts w:ascii="GHEA Grapalat" w:hAnsi="GHEA Grapalat"/>
          <w:iCs/>
          <w:lang w:val="hy-AM"/>
        </w:rPr>
        <w:t>Լ</w:t>
      </w:r>
      <w:r w:rsidRPr="009343CB">
        <w:rPr>
          <w:rFonts w:ascii="GHEA Grapalat" w:hAnsi="GHEA Grapalat"/>
          <w:iCs/>
          <w:lang w:val="af-ZA"/>
        </w:rPr>
        <w:t xml:space="preserve"> </w:t>
      </w:r>
      <w:r w:rsidRPr="009343CB">
        <w:rPr>
          <w:rFonts w:ascii="GHEA Grapalat" w:hAnsi="GHEA Grapalat"/>
          <w:iCs/>
          <w:lang w:val="hy-AM"/>
        </w:rPr>
        <w:t>որոշմամբ</w:t>
      </w:r>
      <w:r w:rsidRPr="009343CB">
        <w:rPr>
          <w:rFonts w:ascii="GHEA Grapalat" w:hAnsi="GHEA Grapalat"/>
          <w:iCs/>
          <w:lang w:val="af-ZA"/>
        </w:rPr>
        <w:t xml:space="preserve"> </w:t>
      </w:r>
      <w:r w:rsidRPr="009343CB">
        <w:rPr>
          <w:rFonts w:ascii="GHEA Grapalat" w:hAnsi="GHEA Grapalat"/>
          <w:iCs/>
          <w:lang w:val="hy-AM"/>
        </w:rPr>
        <w:t>հաստատված</w:t>
      </w:r>
      <w:r w:rsidRPr="009343CB">
        <w:rPr>
          <w:rFonts w:ascii="GHEA Grapalat" w:hAnsi="GHEA Grapalat"/>
          <w:iCs/>
          <w:lang w:val="af-ZA"/>
        </w:rPr>
        <w:t xml:space="preserve"> </w:t>
      </w:r>
      <w:r w:rsidRPr="009343CB">
        <w:rPr>
          <w:rFonts w:ascii="GHEA Grapalat" w:hAnsi="GHEA Grapalat"/>
          <w:iCs/>
          <w:lang w:val="hy-AM"/>
        </w:rPr>
        <w:t>միջոցառման</w:t>
      </w:r>
      <w:r w:rsidRPr="009343CB">
        <w:rPr>
          <w:rFonts w:ascii="GHEA Grapalat" w:hAnsi="GHEA Grapalat"/>
          <w:iCs/>
          <w:lang w:val="af-ZA"/>
        </w:rPr>
        <w:t xml:space="preserve"> </w:t>
      </w:r>
      <w:r w:rsidR="008A6053" w:rsidRPr="009343CB">
        <w:rPr>
          <w:rFonts w:ascii="GHEA Grapalat" w:hAnsi="GHEA Grapalat"/>
          <w:iCs/>
          <w:lang w:val="hy-AM"/>
        </w:rPr>
        <w:t xml:space="preserve">և կարգի </w:t>
      </w:r>
      <w:r w:rsidRPr="009343CB">
        <w:rPr>
          <w:rFonts w:ascii="GHEA Grapalat" w:hAnsi="GHEA Grapalat"/>
          <w:iCs/>
          <w:lang w:val="hy-AM"/>
        </w:rPr>
        <w:t>շրջանակներում</w:t>
      </w:r>
      <w:r w:rsidRPr="009343CB">
        <w:rPr>
          <w:rFonts w:ascii="GHEA Grapalat" w:hAnsi="GHEA Grapalat"/>
          <w:iCs/>
          <w:lang w:val="af-ZA"/>
        </w:rPr>
        <w:t xml:space="preserve"> </w:t>
      </w:r>
      <w:r w:rsidRPr="009343CB">
        <w:rPr>
          <w:rFonts w:ascii="GHEA Grapalat" w:hAnsi="GHEA Grapalat"/>
          <w:iCs/>
          <w:lang w:val="hy-AM"/>
        </w:rPr>
        <w:t>տրամադրվող</w:t>
      </w:r>
      <w:r w:rsidRPr="009343CB">
        <w:rPr>
          <w:rFonts w:ascii="GHEA Grapalat" w:hAnsi="GHEA Grapalat"/>
          <w:iCs/>
          <w:lang w:val="af-ZA"/>
        </w:rPr>
        <w:t xml:space="preserve"> </w:t>
      </w:r>
      <w:r w:rsidRPr="009343CB">
        <w:rPr>
          <w:rFonts w:ascii="GHEA Grapalat" w:hAnsi="GHEA Grapalat"/>
          <w:iCs/>
          <w:lang w:val="hy-AM"/>
        </w:rPr>
        <w:t>սոցիալական</w:t>
      </w:r>
      <w:r w:rsidRPr="009343CB">
        <w:rPr>
          <w:rFonts w:ascii="GHEA Grapalat" w:hAnsi="GHEA Grapalat"/>
          <w:iCs/>
          <w:lang w:val="af-ZA"/>
        </w:rPr>
        <w:t xml:space="preserve"> </w:t>
      </w:r>
      <w:r w:rsidRPr="009343CB">
        <w:rPr>
          <w:rFonts w:ascii="GHEA Grapalat" w:hAnsi="GHEA Grapalat"/>
          <w:iCs/>
          <w:lang w:val="hy-AM"/>
        </w:rPr>
        <w:t>աջակցության</w:t>
      </w:r>
      <w:r w:rsidRPr="009343CB">
        <w:rPr>
          <w:rFonts w:ascii="GHEA Grapalat" w:hAnsi="GHEA Grapalat"/>
          <w:iCs/>
          <w:lang w:val="af-ZA"/>
        </w:rPr>
        <w:t xml:space="preserve"> </w:t>
      </w:r>
      <w:r w:rsidRPr="009343CB">
        <w:rPr>
          <w:rFonts w:ascii="GHEA Grapalat" w:hAnsi="GHEA Grapalat"/>
          <w:iCs/>
          <w:lang w:val="hy-AM"/>
        </w:rPr>
        <w:t>կազմակերպմանը</w:t>
      </w:r>
      <w:r w:rsidRPr="009343CB">
        <w:rPr>
          <w:rFonts w:ascii="GHEA Grapalat" w:hAnsi="GHEA Grapalat"/>
          <w:iCs/>
          <w:lang w:val="af-ZA"/>
        </w:rPr>
        <w:t xml:space="preserve"> </w:t>
      </w:r>
      <w:r w:rsidRPr="009343CB">
        <w:rPr>
          <w:rFonts w:ascii="GHEA Grapalat" w:hAnsi="GHEA Grapalat"/>
          <w:iCs/>
          <w:lang w:val="hy-AM"/>
        </w:rPr>
        <w:t>լրացուցիչ</w:t>
      </w:r>
      <w:r w:rsidRPr="009343CB">
        <w:rPr>
          <w:rFonts w:ascii="GHEA Grapalat" w:hAnsi="GHEA Grapalat"/>
          <w:iCs/>
          <w:lang w:val="af-ZA"/>
        </w:rPr>
        <w:t xml:space="preserve"> </w:t>
      </w:r>
      <w:r w:rsidRPr="009343CB">
        <w:rPr>
          <w:rFonts w:ascii="GHEA Grapalat" w:hAnsi="GHEA Grapalat"/>
          <w:iCs/>
          <w:lang w:val="hy-AM"/>
        </w:rPr>
        <w:t>ֆինանսական</w:t>
      </w:r>
      <w:r w:rsidRPr="0039378D">
        <w:rPr>
          <w:rFonts w:ascii="GHEA Grapalat" w:hAnsi="GHEA Grapalat"/>
          <w:iCs/>
          <w:lang w:val="af-ZA"/>
        </w:rPr>
        <w:t xml:space="preserve"> </w:t>
      </w:r>
      <w:r w:rsidRPr="008A6053">
        <w:rPr>
          <w:rFonts w:ascii="GHEA Grapalat" w:hAnsi="GHEA Grapalat"/>
          <w:iCs/>
          <w:lang w:val="hy-AM"/>
        </w:rPr>
        <w:t>օժանդակություն</w:t>
      </w:r>
      <w:r w:rsidRPr="0039378D">
        <w:rPr>
          <w:rFonts w:ascii="GHEA Grapalat" w:hAnsi="GHEA Grapalat"/>
          <w:iCs/>
          <w:lang w:val="af-ZA"/>
        </w:rPr>
        <w:t xml:space="preserve"> </w:t>
      </w:r>
      <w:r w:rsidRPr="008A6053">
        <w:rPr>
          <w:rFonts w:ascii="GHEA Grapalat" w:hAnsi="GHEA Grapalat"/>
          <w:iCs/>
          <w:lang w:val="hy-AM"/>
        </w:rPr>
        <w:t>հատկացնելով</w:t>
      </w:r>
      <w:r w:rsidRPr="0039378D">
        <w:rPr>
          <w:rFonts w:ascii="GHEA Grapalat" w:hAnsi="GHEA Grapalat"/>
          <w:iCs/>
          <w:lang w:val="af-ZA"/>
        </w:rPr>
        <w:t>:</w:t>
      </w:r>
    </w:p>
    <w:p w:rsidR="001D61CB" w:rsidRPr="0039378D" w:rsidRDefault="001D61CB" w:rsidP="001D61CB">
      <w:pPr>
        <w:autoSpaceDE w:val="0"/>
        <w:autoSpaceDN w:val="0"/>
        <w:adjustRightInd w:val="0"/>
        <w:spacing w:line="360" w:lineRule="auto"/>
        <w:ind w:firstLine="709"/>
        <w:jc w:val="both"/>
        <w:rPr>
          <w:rFonts w:ascii="GHEA Grapalat" w:hAnsi="GHEA Grapalat" w:cs="Arial Armenian"/>
          <w:lang w:val="af-ZA"/>
        </w:rPr>
      </w:pPr>
    </w:p>
    <w:p w:rsidR="001D61CB" w:rsidRDefault="001D61CB" w:rsidP="001D61CB">
      <w:pPr>
        <w:autoSpaceDE w:val="0"/>
        <w:autoSpaceDN w:val="0"/>
        <w:adjustRightInd w:val="0"/>
        <w:spacing w:line="360" w:lineRule="auto"/>
        <w:ind w:firstLine="709"/>
        <w:jc w:val="both"/>
        <w:rPr>
          <w:rFonts w:ascii="GHEA Grapalat" w:hAnsi="GHEA Grapalat" w:cs="Sylfaen"/>
          <w:b/>
          <w:lang w:val="hy-AM"/>
        </w:rPr>
      </w:pPr>
      <w:r>
        <w:rPr>
          <w:rFonts w:ascii="GHEA Grapalat" w:hAnsi="GHEA Grapalat" w:cs="Sylfaen"/>
          <w:b/>
          <w:lang w:val="hy-AM"/>
        </w:rPr>
        <w:t>1.1. Կարգավորման հարաբերությունների ներկա վիճակը և առկա խնդիրները</w:t>
      </w:r>
      <w:r>
        <w:rPr>
          <w:rFonts w:ascii="GHEA Grapalat" w:hAnsi="GHEA Grapalat" w:cs="Sylfaen"/>
          <w:b/>
          <w:lang w:val="af-ZA"/>
        </w:rPr>
        <w:t xml:space="preserve"> </w:t>
      </w:r>
    </w:p>
    <w:p w:rsidR="008A6053" w:rsidRDefault="001D61CB" w:rsidP="001D61CB">
      <w:pPr>
        <w:autoSpaceDE w:val="0"/>
        <w:autoSpaceDN w:val="0"/>
        <w:adjustRightInd w:val="0"/>
        <w:spacing w:line="360" w:lineRule="auto"/>
        <w:ind w:firstLine="709"/>
        <w:jc w:val="both"/>
        <w:rPr>
          <w:rFonts w:ascii="GHEA Grapalat" w:hAnsi="GHEA Grapalat"/>
          <w:color w:val="000000"/>
          <w:shd w:val="clear" w:color="auto" w:fill="FFFFFF"/>
          <w:lang w:val="hy-AM"/>
        </w:rPr>
      </w:pPr>
      <w:r w:rsidRPr="0039378D">
        <w:rPr>
          <w:rFonts w:ascii="GHEA Grapalat" w:hAnsi="GHEA Grapalat"/>
          <w:iCs/>
          <w:lang w:val="hy-AM"/>
        </w:rPr>
        <w:t xml:space="preserve">ՀՀ </w:t>
      </w:r>
      <w:r w:rsidRPr="009343CB">
        <w:rPr>
          <w:rFonts w:ascii="GHEA Grapalat" w:hAnsi="GHEA Grapalat"/>
          <w:iCs/>
          <w:lang w:val="hy-AM"/>
        </w:rPr>
        <w:t xml:space="preserve">կառավարության </w:t>
      </w:r>
      <w:r w:rsidR="008A6053" w:rsidRPr="009343CB">
        <w:rPr>
          <w:rFonts w:ascii="GHEA Grapalat" w:hAnsi="GHEA Grapalat"/>
          <w:iCs/>
          <w:lang w:val="af-ZA"/>
        </w:rPr>
        <w:t xml:space="preserve">2021 </w:t>
      </w:r>
      <w:r w:rsidR="008A6053" w:rsidRPr="009343CB">
        <w:rPr>
          <w:rFonts w:ascii="GHEA Grapalat" w:hAnsi="GHEA Grapalat"/>
          <w:iCs/>
          <w:lang w:val="hy-AM"/>
        </w:rPr>
        <w:t>թվականի</w:t>
      </w:r>
      <w:r w:rsidR="008A6053" w:rsidRPr="009343CB">
        <w:rPr>
          <w:rFonts w:ascii="GHEA Grapalat" w:hAnsi="GHEA Grapalat"/>
          <w:iCs/>
          <w:lang w:val="af-ZA"/>
        </w:rPr>
        <w:t xml:space="preserve"> </w:t>
      </w:r>
      <w:r w:rsidR="008A6053" w:rsidRPr="009343CB">
        <w:rPr>
          <w:rFonts w:ascii="GHEA Grapalat" w:hAnsi="GHEA Grapalat"/>
          <w:iCs/>
          <w:lang w:val="hy-AM"/>
        </w:rPr>
        <w:t>հոկտեմբերի 18</w:t>
      </w:r>
      <w:r w:rsidR="008A6053" w:rsidRPr="009343CB">
        <w:rPr>
          <w:rFonts w:ascii="GHEA Grapalat" w:hAnsi="GHEA Grapalat"/>
          <w:iCs/>
          <w:lang w:val="af-ZA"/>
        </w:rPr>
        <w:t>-</w:t>
      </w:r>
      <w:r w:rsidR="008A6053" w:rsidRPr="009343CB">
        <w:rPr>
          <w:rFonts w:ascii="GHEA Grapalat" w:hAnsi="GHEA Grapalat"/>
          <w:iCs/>
          <w:lang w:val="hy-AM"/>
        </w:rPr>
        <w:t>ի</w:t>
      </w:r>
      <w:r w:rsidR="008A6053" w:rsidRPr="009343CB">
        <w:rPr>
          <w:rFonts w:ascii="GHEA Grapalat" w:hAnsi="GHEA Grapalat"/>
          <w:iCs/>
          <w:lang w:val="af-ZA"/>
        </w:rPr>
        <w:t xml:space="preserve"> N 1709 </w:t>
      </w:r>
      <w:r w:rsidRPr="009343CB">
        <w:rPr>
          <w:rFonts w:ascii="GHEA Grapalat" w:hAnsi="GHEA Grapalat"/>
          <w:iCs/>
          <w:lang w:val="hy-AM"/>
        </w:rPr>
        <w:t xml:space="preserve">- Լ որոշմամբ հաստատված միջոցառման </w:t>
      </w:r>
      <w:r w:rsidR="008A6053" w:rsidRPr="009343CB">
        <w:rPr>
          <w:rFonts w:ascii="GHEA Grapalat" w:hAnsi="GHEA Grapalat"/>
          <w:iCs/>
          <w:lang w:val="hy-AM"/>
        </w:rPr>
        <w:t xml:space="preserve">և կարգի </w:t>
      </w:r>
      <w:r w:rsidRPr="009343CB">
        <w:rPr>
          <w:rFonts w:ascii="GHEA Grapalat" w:hAnsi="GHEA Grapalat"/>
          <w:iCs/>
          <w:lang w:val="hy-AM"/>
        </w:rPr>
        <w:t xml:space="preserve">շրջանակներում սոցիալական աջակցություն է տրամադրվում </w:t>
      </w:r>
      <w:r w:rsidRPr="009343CB">
        <w:rPr>
          <w:rFonts w:ascii="GHEA Grapalat" w:hAnsi="GHEA Grapalat"/>
          <w:color w:val="000000"/>
          <w:shd w:val="clear" w:color="auto" w:fill="FFFFFF"/>
          <w:lang w:val="hy-AM"/>
        </w:rPr>
        <w:t>Արցախի Հանրապետությունում փաստացի բնակված քաղաքացիներին</w:t>
      </w:r>
      <w:r w:rsidR="008A6053" w:rsidRPr="009343CB">
        <w:rPr>
          <w:rFonts w:ascii="GHEA Grapalat" w:hAnsi="GHEA Grapalat"/>
          <w:color w:val="000000"/>
          <w:shd w:val="clear" w:color="auto" w:fill="FFFFFF"/>
          <w:lang w:val="hy-AM"/>
        </w:rPr>
        <w:t>, ովքեր այդ ամսվա 1-ի դրությամբ կգտնվեն Հայաստանի Հանրապետությունում կամ Արցախի Հանրապետությունում</w:t>
      </w:r>
      <w:r w:rsidR="0047297A">
        <w:rPr>
          <w:rFonts w:ascii="GHEA Grapalat" w:hAnsi="GHEA Grapalat"/>
          <w:color w:val="000000"/>
          <w:shd w:val="clear" w:color="auto" w:fill="FFFFFF"/>
          <w:lang w:val="hy-AM"/>
        </w:rPr>
        <w:t>։</w:t>
      </w:r>
      <w:r w:rsidR="008A6053" w:rsidRPr="008A6053">
        <w:rPr>
          <w:rFonts w:ascii="GHEA Grapalat" w:hAnsi="GHEA Grapalat"/>
          <w:color w:val="000000"/>
          <w:shd w:val="clear" w:color="auto" w:fill="FFFFFF"/>
          <w:lang w:val="hy-AM"/>
        </w:rPr>
        <w:t xml:space="preserve"> Տվյալ ամսվա դրամական օգնության ամսական չափը կազմում է այդ ամսվա 1-ի դրությամբ՝ </w:t>
      </w:r>
    </w:p>
    <w:p w:rsidR="008A6053" w:rsidRDefault="008A6053" w:rsidP="001D61CB">
      <w:pPr>
        <w:autoSpaceDE w:val="0"/>
        <w:autoSpaceDN w:val="0"/>
        <w:adjustRightInd w:val="0"/>
        <w:spacing w:line="360" w:lineRule="auto"/>
        <w:ind w:firstLine="709"/>
        <w:jc w:val="both"/>
        <w:rPr>
          <w:rFonts w:ascii="GHEA Grapalat" w:hAnsi="GHEA Grapalat"/>
          <w:color w:val="000000"/>
          <w:shd w:val="clear" w:color="auto" w:fill="FFFFFF"/>
          <w:lang w:val="hy-AM"/>
        </w:rPr>
      </w:pPr>
      <w:r w:rsidRPr="008A6053">
        <w:rPr>
          <w:rFonts w:ascii="GHEA Grapalat" w:hAnsi="GHEA Grapalat"/>
          <w:color w:val="000000"/>
          <w:shd w:val="clear" w:color="auto" w:fill="FFFFFF"/>
          <w:lang w:val="hy-AM"/>
        </w:rPr>
        <w:t>1) երեխաների, 1-ին կամ 2-րդ խմբի հաշմանդամություն ունեցող անձանց համար՝ 50000 դրամ</w:t>
      </w:r>
    </w:p>
    <w:p w:rsidR="001D61CB" w:rsidRPr="0039378D" w:rsidRDefault="008A6053" w:rsidP="001D61CB">
      <w:pPr>
        <w:autoSpaceDE w:val="0"/>
        <w:autoSpaceDN w:val="0"/>
        <w:adjustRightInd w:val="0"/>
        <w:spacing w:line="360" w:lineRule="auto"/>
        <w:ind w:firstLine="709"/>
        <w:jc w:val="both"/>
        <w:rPr>
          <w:rFonts w:ascii="GHEA Grapalat" w:hAnsi="GHEA Grapalat"/>
          <w:color w:val="000000"/>
          <w:shd w:val="clear" w:color="auto" w:fill="FFFFFF"/>
          <w:lang w:val="hy-AM"/>
        </w:rPr>
      </w:pPr>
      <w:r w:rsidRPr="008A6053">
        <w:rPr>
          <w:rFonts w:ascii="GHEA Grapalat" w:hAnsi="GHEA Grapalat"/>
          <w:color w:val="000000"/>
          <w:shd w:val="clear" w:color="auto" w:fill="FFFFFF"/>
          <w:lang w:val="hy-AM"/>
        </w:rPr>
        <w:t xml:space="preserve"> 2) այլ շահառուների համար՝ 25000 դրամ։</w:t>
      </w:r>
    </w:p>
    <w:p w:rsidR="001D61CB" w:rsidRPr="00872020" w:rsidRDefault="001D61CB" w:rsidP="001D61CB">
      <w:pPr>
        <w:autoSpaceDE w:val="0"/>
        <w:autoSpaceDN w:val="0"/>
        <w:adjustRightInd w:val="0"/>
        <w:spacing w:line="360" w:lineRule="auto"/>
        <w:ind w:firstLine="709"/>
        <w:jc w:val="both"/>
        <w:rPr>
          <w:rFonts w:ascii="GHEA Grapalat" w:hAnsi="GHEA Grapalat" w:cs="Arial Armenian"/>
          <w:lang w:val="hy-AM"/>
        </w:rPr>
      </w:pPr>
    </w:p>
    <w:p w:rsidR="001D61CB" w:rsidRDefault="001D61CB" w:rsidP="001D61CB">
      <w:pPr>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D61CB" w:rsidRPr="009343CB" w:rsidRDefault="001D61CB" w:rsidP="001D61CB">
      <w:pPr>
        <w:pStyle w:val="ListParagraph"/>
        <w:tabs>
          <w:tab w:val="left" w:pos="900"/>
        </w:tabs>
        <w:spacing w:line="360" w:lineRule="auto"/>
        <w:ind w:left="0" w:firstLine="720"/>
        <w:jc w:val="both"/>
        <w:rPr>
          <w:rFonts w:ascii="GHEA Grapalat" w:hAnsi="GHEA Grapalat"/>
          <w:color w:val="000000"/>
          <w:sz w:val="24"/>
          <w:szCs w:val="24"/>
          <w:lang w:val="hy-AM"/>
        </w:rPr>
      </w:pPr>
      <w:r w:rsidRPr="009343CB">
        <w:rPr>
          <w:rFonts w:ascii="GHEA Grapalat" w:hAnsi="GHEA Grapalat" w:cs="Arial Armenian"/>
          <w:sz w:val="24"/>
          <w:szCs w:val="24"/>
          <w:lang w:val="hy-AM"/>
        </w:rPr>
        <w:t xml:space="preserve">Նախագծով առաջարկվում է </w:t>
      </w:r>
      <w:r w:rsidRPr="009343CB">
        <w:rPr>
          <w:rFonts w:ascii="GHEA Grapalat" w:hAnsi="GHEA Grapalat"/>
          <w:sz w:val="24"/>
          <w:szCs w:val="24"/>
          <w:lang w:val="hy-AM"/>
        </w:rPr>
        <w:t>ՅՈՒՆԻՍԵՖ-ի հայաստանյան գրասենյակի</w:t>
      </w:r>
      <w:r w:rsidRPr="009343CB">
        <w:rPr>
          <w:rFonts w:ascii="GHEA Grapalat" w:hAnsi="GHEA Grapalat"/>
          <w:color w:val="000000"/>
          <w:sz w:val="24"/>
          <w:szCs w:val="24"/>
          <w:lang w:val="hy-AM"/>
        </w:rPr>
        <w:t xml:space="preserve"> հետ 7-օրյա ժամկետում կնքել փոխըմբռնման հուշագիր, որի համար անհրաժեշտ է ՀՀ կառավարության համաձայնությունը:</w:t>
      </w:r>
    </w:p>
    <w:p w:rsidR="001D61CB" w:rsidRPr="009343CB" w:rsidRDefault="001D61CB" w:rsidP="001D61CB">
      <w:pPr>
        <w:pStyle w:val="ListParagraph"/>
        <w:tabs>
          <w:tab w:val="left" w:pos="900"/>
        </w:tabs>
        <w:spacing w:line="360" w:lineRule="auto"/>
        <w:ind w:left="0" w:firstLine="720"/>
        <w:jc w:val="both"/>
        <w:rPr>
          <w:rFonts w:ascii="GHEA Grapalat" w:hAnsi="GHEA Grapalat" w:cs="Arial Armenian"/>
          <w:lang w:val="hy-AM"/>
        </w:rPr>
      </w:pPr>
      <w:r w:rsidRPr="009343CB">
        <w:rPr>
          <w:rFonts w:ascii="GHEA Grapalat" w:hAnsi="GHEA Grapalat"/>
          <w:color w:val="000000"/>
          <w:sz w:val="24"/>
          <w:szCs w:val="24"/>
          <w:lang w:val="hy-AM"/>
        </w:rPr>
        <w:t xml:space="preserve">Միաժամանակ, հուշագրով՝ </w:t>
      </w:r>
      <w:r w:rsidRPr="009343CB">
        <w:rPr>
          <w:rFonts w:ascii="GHEA Grapalat" w:hAnsi="GHEA Grapalat"/>
          <w:sz w:val="24"/>
          <w:szCs w:val="24"/>
          <w:lang w:val="hy-AM"/>
        </w:rPr>
        <w:t>ՅՈՒՆԻՍԵՖ-ի</w:t>
      </w:r>
      <w:r w:rsidR="009343CB" w:rsidRPr="009343CB">
        <w:rPr>
          <w:rFonts w:ascii="GHEA Grapalat" w:hAnsi="GHEA Grapalat"/>
          <w:color w:val="000000"/>
          <w:sz w:val="24"/>
          <w:szCs w:val="24"/>
          <w:lang w:val="hy-AM"/>
        </w:rPr>
        <w:t xml:space="preserve"> կողմից հատկացվող 1</w:t>
      </w:r>
      <w:r w:rsidR="009343CB" w:rsidRPr="00872020">
        <w:rPr>
          <w:rFonts w:ascii="GHEA Grapalat" w:hAnsi="GHEA Grapalat"/>
          <w:color w:val="000000"/>
          <w:sz w:val="24"/>
          <w:szCs w:val="24"/>
          <w:lang w:val="hy-AM"/>
        </w:rPr>
        <w:t xml:space="preserve">83 </w:t>
      </w:r>
      <w:r w:rsidRPr="009343CB">
        <w:rPr>
          <w:rFonts w:ascii="GHEA Grapalat" w:hAnsi="GHEA Grapalat"/>
          <w:color w:val="000000"/>
          <w:sz w:val="24"/>
          <w:szCs w:val="24"/>
          <w:lang w:val="hy-AM"/>
        </w:rPr>
        <w:t xml:space="preserve">մլն դրամը կուղղվի </w:t>
      </w:r>
      <w:r w:rsidR="009343CB" w:rsidRPr="009343CB">
        <w:rPr>
          <w:rFonts w:ascii="GHEA Grapalat" w:hAnsi="GHEA Grapalat"/>
          <w:color w:val="000000"/>
          <w:sz w:val="24"/>
          <w:szCs w:val="24"/>
          <w:shd w:val="clear" w:color="auto" w:fill="FFFFFF"/>
          <w:lang w:val="hy-AM"/>
        </w:rPr>
        <w:t>Արցախի Հանրապետությունում փաստացի բնակված անչափահաս երեխաներին</w:t>
      </w:r>
      <w:r w:rsidR="009343CB" w:rsidRPr="00872020">
        <w:rPr>
          <w:rFonts w:ascii="GHEA Grapalat" w:hAnsi="GHEA Grapalat"/>
          <w:color w:val="000000"/>
          <w:sz w:val="24"/>
          <w:szCs w:val="24"/>
          <w:shd w:val="clear" w:color="auto" w:fill="FFFFFF"/>
          <w:lang w:val="hy-AM"/>
        </w:rPr>
        <w:t>,</w:t>
      </w:r>
      <w:r w:rsidR="009343CB" w:rsidRPr="009343CB">
        <w:rPr>
          <w:rFonts w:ascii="GHEA Grapalat" w:hAnsi="GHEA Grapalat"/>
          <w:color w:val="000000"/>
          <w:sz w:val="24"/>
          <w:szCs w:val="24"/>
          <w:shd w:val="clear" w:color="auto" w:fill="FFFFFF"/>
          <w:lang w:val="hy-AM"/>
        </w:rPr>
        <w:t xml:space="preserve"> ովքեր կգտնվ</w:t>
      </w:r>
      <w:r w:rsidR="005E7FD5">
        <w:rPr>
          <w:rFonts w:ascii="GHEA Grapalat" w:hAnsi="GHEA Grapalat"/>
          <w:color w:val="000000"/>
          <w:sz w:val="24"/>
          <w:szCs w:val="24"/>
          <w:shd w:val="clear" w:color="auto" w:fill="FFFFFF"/>
          <w:lang w:val="hy-AM"/>
        </w:rPr>
        <w:t>են Հայաստանի Հանրապետությունում</w:t>
      </w:r>
      <w:r w:rsidR="009343CB" w:rsidRPr="009343CB">
        <w:rPr>
          <w:rFonts w:ascii="GHEA Grapalat" w:hAnsi="GHEA Grapalat"/>
          <w:color w:val="000000"/>
          <w:sz w:val="24"/>
          <w:szCs w:val="24"/>
          <w:shd w:val="clear" w:color="auto" w:fill="FFFFFF"/>
          <w:lang w:val="hy-AM"/>
        </w:rPr>
        <w:t xml:space="preserve">՝ յուրաքանչյուրի հաշվով </w:t>
      </w:r>
      <w:r w:rsidR="009343CB" w:rsidRPr="00872020">
        <w:rPr>
          <w:rFonts w:ascii="GHEA Grapalat" w:hAnsi="GHEA Grapalat"/>
          <w:color w:val="000000"/>
          <w:sz w:val="24"/>
          <w:szCs w:val="24"/>
          <w:shd w:val="clear" w:color="auto" w:fill="FFFFFF"/>
          <w:lang w:val="hy-AM"/>
        </w:rPr>
        <w:t xml:space="preserve">2 ամիս </w:t>
      </w:r>
      <w:r w:rsidR="009343CB" w:rsidRPr="009343CB">
        <w:rPr>
          <w:rFonts w:ascii="GHEA Grapalat" w:hAnsi="GHEA Grapalat"/>
          <w:color w:val="000000"/>
          <w:sz w:val="24"/>
          <w:szCs w:val="24"/>
          <w:shd w:val="clear" w:color="auto" w:fill="FFFFFF"/>
          <w:lang w:val="hy-AM"/>
        </w:rPr>
        <w:t xml:space="preserve">հատկացնելով </w:t>
      </w:r>
      <w:r w:rsidR="009343CB" w:rsidRPr="00872020">
        <w:rPr>
          <w:rFonts w:ascii="GHEA Grapalat" w:hAnsi="GHEA Grapalat"/>
          <w:color w:val="000000"/>
          <w:sz w:val="24"/>
          <w:szCs w:val="24"/>
          <w:shd w:val="clear" w:color="auto" w:fill="FFFFFF"/>
          <w:lang w:val="hy-AM"/>
        </w:rPr>
        <w:t>ամսական 305</w:t>
      </w:r>
      <w:r w:rsidR="009343CB" w:rsidRPr="009343CB">
        <w:rPr>
          <w:rFonts w:ascii="GHEA Grapalat" w:hAnsi="GHEA Grapalat"/>
          <w:color w:val="000000"/>
          <w:sz w:val="24"/>
          <w:szCs w:val="24"/>
          <w:shd w:val="clear" w:color="auto" w:fill="FFFFFF"/>
          <w:lang w:val="hy-AM"/>
        </w:rPr>
        <w:t>00 դրամ:</w:t>
      </w:r>
      <w:r w:rsidR="009343CB" w:rsidRPr="009343CB">
        <w:rPr>
          <w:rFonts w:ascii="GHEA Grapalat" w:hAnsi="GHEA Grapalat"/>
          <w:color w:val="000000"/>
          <w:sz w:val="24"/>
          <w:szCs w:val="24"/>
          <w:lang w:val="hy-AM"/>
        </w:rPr>
        <w:t xml:space="preserve"> Այլ առանձնահատկությունները կսահմանվեն հուշագրով</w:t>
      </w:r>
      <w:r w:rsidR="009343CB" w:rsidRPr="00872020">
        <w:rPr>
          <w:rFonts w:ascii="GHEA Grapalat" w:hAnsi="GHEA Grapalat"/>
          <w:color w:val="000000"/>
          <w:sz w:val="24"/>
          <w:szCs w:val="24"/>
          <w:shd w:val="clear" w:color="auto" w:fill="FFFFFF"/>
          <w:lang w:val="hy-AM"/>
        </w:rPr>
        <w:t>:</w:t>
      </w:r>
      <w:r w:rsidR="009343CB" w:rsidRPr="009343CB">
        <w:rPr>
          <w:rFonts w:ascii="GHEA Grapalat" w:hAnsi="GHEA Grapalat" w:cs="Arial Armenian"/>
          <w:lang w:val="hy-AM"/>
        </w:rPr>
        <w:t xml:space="preserve"> </w:t>
      </w:r>
    </w:p>
    <w:p w:rsidR="001D61CB" w:rsidRPr="0039378D" w:rsidRDefault="001D61CB" w:rsidP="001D61CB">
      <w:pPr>
        <w:pStyle w:val="ListParagraph"/>
        <w:tabs>
          <w:tab w:val="left" w:pos="900"/>
        </w:tabs>
        <w:spacing w:line="360" w:lineRule="auto"/>
        <w:ind w:left="0" w:firstLine="720"/>
        <w:jc w:val="both"/>
        <w:rPr>
          <w:rFonts w:ascii="GHEA Grapalat" w:hAnsi="GHEA Grapalat" w:cs="Arial Armenian"/>
          <w:lang w:val="hy-AM"/>
        </w:rPr>
      </w:pPr>
    </w:p>
    <w:p w:rsidR="001D61CB" w:rsidRPr="00883994" w:rsidRDefault="001D61CB" w:rsidP="001D61CB">
      <w:pPr>
        <w:pStyle w:val="ListParagraph"/>
        <w:numPr>
          <w:ilvl w:val="0"/>
          <w:numId w:val="35"/>
        </w:numPr>
        <w:spacing w:after="0" w:line="360" w:lineRule="auto"/>
        <w:jc w:val="both"/>
        <w:rPr>
          <w:rFonts w:ascii="GHEA Grapalat" w:hAnsi="GHEA Grapalat" w:cs="Sylfaen"/>
          <w:b/>
          <w:sz w:val="24"/>
          <w:szCs w:val="24"/>
        </w:rPr>
      </w:pPr>
      <w:r w:rsidRPr="00883994">
        <w:rPr>
          <w:rFonts w:ascii="GHEA Grapalat" w:hAnsi="GHEA Grapalat" w:cs="Sylfaen"/>
          <w:b/>
          <w:sz w:val="24"/>
          <w:szCs w:val="24"/>
          <w:lang w:val="hy-AM"/>
        </w:rPr>
        <w:t>Կարգավորման առարկան</w:t>
      </w:r>
    </w:p>
    <w:p w:rsidR="001D61CB" w:rsidRPr="00883994" w:rsidRDefault="001D61CB" w:rsidP="001D61CB">
      <w:pPr>
        <w:tabs>
          <w:tab w:val="left" w:pos="900"/>
        </w:tabs>
        <w:spacing w:line="360" w:lineRule="auto"/>
        <w:jc w:val="both"/>
        <w:rPr>
          <w:rFonts w:ascii="GHEA Grapalat" w:hAnsi="GHEA Grapalat"/>
          <w:color w:val="000000"/>
          <w:shd w:val="clear" w:color="auto" w:fill="FFFFFF"/>
          <w:lang w:val="en-US"/>
        </w:rPr>
      </w:pPr>
      <w:r w:rsidRPr="00883994">
        <w:rPr>
          <w:rFonts w:ascii="GHEA Grapalat" w:hAnsi="GHEA Grapalat" w:cs="Sylfaen"/>
          <w:lang w:val="en-US"/>
        </w:rPr>
        <w:tab/>
        <w:t xml:space="preserve">Նախագծով կարգավորվում են </w:t>
      </w:r>
      <w:r w:rsidRPr="00883994">
        <w:rPr>
          <w:rFonts w:ascii="GHEA Grapalat" w:hAnsi="GHEA Grapalat"/>
          <w:color w:val="000000"/>
          <w:shd w:val="clear" w:color="auto" w:fill="FFFFFF"/>
        </w:rPr>
        <w:t>Արցախի</w:t>
      </w:r>
      <w:r w:rsidRPr="00883994">
        <w:rPr>
          <w:rFonts w:ascii="GHEA Grapalat" w:hAnsi="GHEA Grapalat"/>
          <w:color w:val="000000"/>
          <w:shd w:val="clear" w:color="auto" w:fill="FFFFFF"/>
          <w:lang w:val="en-US"/>
        </w:rPr>
        <w:t xml:space="preserve"> </w:t>
      </w:r>
      <w:r w:rsidRPr="00883994">
        <w:rPr>
          <w:rFonts w:ascii="GHEA Grapalat" w:hAnsi="GHEA Grapalat"/>
          <w:color w:val="000000"/>
          <w:shd w:val="clear" w:color="auto" w:fill="FFFFFF"/>
        </w:rPr>
        <w:t>Հանրապետությունում</w:t>
      </w:r>
      <w:r w:rsidRPr="00883994">
        <w:rPr>
          <w:rFonts w:ascii="GHEA Grapalat" w:hAnsi="GHEA Grapalat"/>
          <w:color w:val="000000"/>
          <w:shd w:val="clear" w:color="auto" w:fill="FFFFFF"/>
          <w:lang w:val="en-US"/>
        </w:rPr>
        <w:t xml:space="preserve"> </w:t>
      </w:r>
      <w:r w:rsidRPr="00883994">
        <w:rPr>
          <w:rFonts w:ascii="GHEA Grapalat" w:hAnsi="GHEA Grapalat"/>
          <w:color w:val="000000"/>
          <w:shd w:val="clear" w:color="auto" w:fill="FFFFFF"/>
        </w:rPr>
        <w:t>փաստացի</w:t>
      </w:r>
      <w:r w:rsidRPr="00883994">
        <w:rPr>
          <w:rFonts w:ascii="GHEA Grapalat" w:hAnsi="GHEA Grapalat"/>
          <w:color w:val="000000"/>
          <w:shd w:val="clear" w:color="auto" w:fill="FFFFFF"/>
          <w:lang w:val="en-US"/>
        </w:rPr>
        <w:t xml:space="preserve"> </w:t>
      </w:r>
      <w:r w:rsidRPr="00883994">
        <w:rPr>
          <w:rFonts w:ascii="GHEA Grapalat" w:hAnsi="GHEA Grapalat"/>
          <w:color w:val="000000"/>
          <w:shd w:val="clear" w:color="auto" w:fill="FFFFFF"/>
        </w:rPr>
        <w:t>բնակված</w:t>
      </w:r>
      <w:r w:rsidRPr="00883994">
        <w:rPr>
          <w:rFonts w:ascii="GHEA Grapalat" w:hAnsi="GHEA Grapalat"/>
          <w:color w:val="000000"/>
          <w:shd w:val="clear" w:color="auto" w:fill="FFFFFF"/>
          <w:lang w:val="en-US"/>
        </w:rPr>
        <w:t xml:space="preserve"> </w:t>
      </w:r>
      <w:r w:rsidR="009343CB" w:rsidRPr="00883994">
        <w:rPr>
          <w:rFonts w:ascii="GHEA Grapalat" w:hAnsi="GHEA Grapalat"/>
          <w:color w:val="000000"/>
          <w:shd w:val="clear" w:color="auto" w:fill="FFFFFF"/>
          <w:lang w:val="hy-AM"/>
        </w:rPr>
        <w:t xml:space="preserve">Հայաստանի Հանրապետությունում </w:t>
      </w:r>
      <w:r w:rsidR="009343CB" w:rsidRPr="00883994">
        <w:rPr>
          <w:rFonts w:ascii="GHEA Grapalat" w:hAnsi="GHEA Grapalat"/>
          <w:color w:val="000000"/>
          <w:shd w:val="clear" w:color="auto" w:fill="FFFFFF"/>
          <w:lang w:val="en-US"/>
        </w:rPr>
        <w:t xml:space="preserve">գտնվող </w:t>
      </w:r>
      <w:r w:rsidRPr="00883994">
        <w:rPr>
          <w:rFonts w:ascii="GHEA Grapalat" w:hAnsi="GHEA Grapalat"/>
          <w:color w:val="000000"/>
          <w:shd w:val="clear" w:color="auto" w:fill="FFFFFF"/>
          <w:lang w:val="en-US"/>
        </w:rPr>
        <w:t>անչափահաս երեխաներին լրացուցիչ ֆինանսական աջակցություն հատկացնելու հետ կապված հարաբերությունները:</w:t>
      </w:r>
    </w:p>
    <w:p w:rsidR="001D61CB" w:rsidRPr="00883994" w:rsidRDefault="001D61CB" w:rsidP="001D61CB">
      <w:pPr>
        <w:tabs>
          <w:tab w:val="left" w:pos="900"/>
        </w:tabs>
        <w:spacing w:line="360" w:lineRule="auto"/>
        <w:jc w:val="both"/>
        <w:rPr>
          <w:rFonts w:ascii="GHEA Grapalat" w:hAnsi="GHEA Grapalat" w:cs="Sylfaen"/>
          <w:lang w:val="en-US"/>
        </w:rPr>
      </w:pPr>
    </w:p>
    <w:p w:rsidR="001D61CB" w:rsidRPr="00883994" w:rsidRDefault="001D61CB" w:rsidP="001D61CB">
      <w:pPr>
        <w:pStyle w:val="ListParagraph"/>
        <w:numPr>
          <w:ilvl w:val="0"/>
          <w:numId w:val="35"/>
        </w:numPr>
        <w:spacing w:after="0" w:line="360" w:lineRule="auto"/>
        <w:jc w:val="both"/>
        <w:rPr>
          <w:rFonts w:ascii="GHEA Grapalat" w:hAnsi="GHEA Grapalat" w:cs="Sylfaen"/>
          <w:b/>
          <w:sz w:val="24"/>
          <w:szCs w:val="24"/>
          <w:lang w:val="hy-AM"/>
        </w:rPr>
      </w:pPr>
      <w:r w:rsidRPr="00883994">
        <w:rPr>
          <w:rFonts w:ascii="GHEA Grapalat" w:hAnsi="GHEA Grapalat" w:cs="Sylfaen"/>
          <w:b/>
          <w:sz w:val="24"/>
          <w:szCs w:val="24"/>
          <w:lang w:val="hy-AM"/>
        </w:rPr>
        <w:t>Իրավական ակտի կիրառման դեպքում ակնկալվող արդյունքը</w:t>
      </w:r>
    </w:p>
    <w:p w:rsidR="001D61CB" w:rsidRPr="00883994" w:rsidRDefault="009343CB" w:rsidP="001D61CB">
      <w:pPr>
        <w:pStyle w:val="ListParagraph"/>
        <w:tabs>
          <w:tab w:val="left" w:pos="900"/>
        </w:tabs>
        <w:spacing w:line="360" w:lineRule="auto"/>
        <w:ind w:left="0" w:firstLine="720"/>
        <w:jc w:val="both"/>
        <w:rPr>
          <w:rFonts w:ascii="GHEA Grapalat" w:hAnsi="GHEA Grapalat"/>
          <w:color w:val="000000"/>
          <w:sz w:val="24"/>
          <w:szCs w:val="24"/>
          <w:shd w:val="clear" w:color="auto" w:fill="FFFFFF"/>
          <w:lang w:val="hy-AM"/>
        </w:rPr>
      </w:pPr>
      <w:r w:rsidRPr="00872020">
        <w:rPr>
          <w:rFonts w:ascii="GHEA Grapalat" w:hAnsi="GHEA Grapalat" w:cs="Sylfaen"/>
          <w:sz w:val="24"/>
          <w:szCs w:val="24"/>
          <w:lang w:val="hy-AM"/>
        </w:rPr>
        <w:t xml:space="preserve">Նախագծով կարգավորվում են </w:t>
      </w:r>
      <w:r w:rsidRPr="00872020">
        <w:rPr>
          <w:rFonts w:ascii="GHEA Grapalat" w:hAnsi="GHEA Grapalat"/>
          <w:color w:val="000000"/>
          <w:sz w:val="24"/>
          <w:szCs w:val="24"/>
          <w:shd w:val="clear" w:color="auto" w:fill="FFFFFF"/>
          <w:lang w:val="hy-AM"/>
        </w:rPr>
        <w:t xml:space="preserve">Արցախի Հանրապետությունում փաստացի բնակված </w:t>
      </w:r>
      <w:r w:rsidRPr="00883994">
        <w:rPr>
          <w:rFonts w:ascii="GHEA Grapalat" w:hAnsi="GHEA Grapalat"/>
          <w:color w:val="000000"/>
          <w:sz w:val="24"/>
          <w:szCs w:val="24"/>
          <w:shd w:val="clear" w:color="auto" w:fill="FFFFFF"/>
          <w:lang w:val="hy-AM"/>
        </w:rPr>
        <w:t xml:space="preserve">Հայաստանի Հանրապետությունում </w:t>
      </w:r>
      <w:r w:rsidRPr="00872020">
        <w:rPr>
          <w:rFonts w:ascii="GHEA Grapalat" w:hAnsi="GHEA Grapalat"/>
          <w:color w:val="000000"/>
          <w:sz w:val="24"/>
          <w:szCs w:val="24"/>
          <w:shd w:val="clear" w:color="auto" w:fill="FFFFFF"/>
          <w:lang w:val="hy-AM"/>
        </w:rPr>
        <w:t>գտնվող</w:t>
      </w:r>
      <w:r w:rsidRPr="00883994">
        <w:rPr>
          <w:rFonts w:ascii="GHEA Grapalat" w:hAnsi="GHEA Grapalat"/>
          <w:color w:val="000000"/>
          <w:sz w:val="24"/>
          <w:szCs w:val="24"/>
          <w:shd w:val="clear" w:color="auto" w:fill="FFFFFF"/>
          <w:lang w:val="hy-AM"/>
        </w:rPr>
        <w:t xml:space="preserve"> անչափահաս </w:t>
      </w:r>
      <w:r w:rsidRPr="00872020">
        <w:rPr>
          <w:rFonts w:ascii="GHEA Grapalat" w:hAnsi="GHEA Grapalat"/>
          <w:color w:val="000000"/>
          <w:sz w:val="24"/>
          <w:szCs w:val="24"/>
          <w:shd w:val="clear" w:color="auto" w:fill="FFFFFF"/>
          <w:lang w:val="hy-AM"/>
        </w:rPr>
        <w:t>3</w:t>
      </w:r>
      <w:r w:rsidR="001D61CB" w:rsidRPr="00883994">
        <w:rPr>
          <w:rFonts w:ascii="GHEA Grapalat" w:hAnsi="GHEA Grapalat"/>
          <w:color w:val="000000"/>
          <w:sz w:val="24"/>
          <w:szCs w:val="24"/>
          <w:shd w:val="clear" w:color="auto" w:fill="FFFFFF"/>
          <w:lang w:val="hy-AM"/>
        </w:rPr>
        <w:t>000 երեխաներ կստանան լրացուցիչ ֆինանսական աջակցություն:</w:t>
      </w:r>
    </w:p>
    <w:p w:rsidR="001D61CB" w:rsidRPr="00883994" w:rsidRDefault="001D61CB" w:rsidP="001D61CB">
      <w:pPr>
        <w:pStyle w:val="ListParagraph"/>
        <w:tabs>
          <w:tab w:val="left" w:pos="900"/>
        </w:tabs>
        <w:spacing w:line="360" w:lineRule="auto"/>
        <w:ind w:left="0" w:firstLine="720"/>
        <w:jc w:val="both"/>
        <w:rPr>
          <w:rFonts w:ascii="GHEA Grapalat" w:hAnsi="GHEA Grapalat" w:cs="Arial Armenian"/>
          <w:sz w:val="24"/>
          <w:szCs w:val="24"/>
          <w:lang w:val="hy-AM"/>
        </w:rPr>
      </w:pPr>
    </w:p>
    <w:p w:rsidR="001D61CB" w:rsidRPr="00883994" w:rsidRDefault="001D61CB" w:rsidP="001D61CB">
      <w:pPr>
        <w:pStyle w:val="ListParagraph"/>
        <w:numPr>
          <w:ilvl w:val="0"/>
          <w:numId w:val="35"/>
        </w:numPr>
        <w:tabs>
          <w:tab w:val="left" w:pos="900"/>
        </w:tabs>
        <w:spacing w:after="0" w:line="360" w:lineRule="auto"/>
        <w:rPr>
          <w:rFonts w:ascii="GHEA Grapalat" w:hAnsi="GHEA Grapalat" w:cs="Arial Armenian"/>
          <w:b/>
          <w:sz w:val="24"/>
          <w:szCs w:val="24"/>
          <w:lang w:val="hy-AM"/>
        </w:rPr>
      </w:pPr>
      <w:r w:rsidRPr="00883994">
        <w:rPr>
          <w:rFonts w:ascii="GHEA Grapalat" w:hAnsi="GHEA Grapalat" w:cs="Arial Armenian"/>
          <w:b/>
          <w:sz w:val="24"/>
          <w:szCs w:val="24"/>
          <w:lang w:val="hy-AM"/>
        </w:rPr>
        <w:t>Տեղեկատվություն</w:t>
      </w:r>
    </w:p>
    <w:p w:rsidR="001D61CB" w:rsidRDefault="001D61CB" w:rsidP="001D61CB">
      <w:pPr>
        <w:pStyle w:val="NormalWeb"/>
        <w:spacing w:before="0" w:beforeAutospacing="0" w:after="0" w:afterAutospacing="0" w:line="360" w:lineRule="auto"/>
        <w:ind w:firstLine="720"/>
        <w:jc w:val="both"/>
        <w:rPr>
          <w:rFonts w:ascii="GHEA Grapalat" w:hAnsi="GHEA Grapalat" w:cs="Angsana New"/>
          <w:lang w:val="af-ZA"/>
        </w:rPr>
      </w:pPr>
      <w:r w:rsidRPr="00883994">
        <w:rPr>
          <w:rFonts w:ascii="GHEA Grapalat" w:hAnsi="GHEA Grapalat" w:cs="Arial Armenian"/>
          <w:lang w:val="hy-AM"/>
        </w:rPr>
        <w:t>ՀՀ կառավարության որոշման ն</w:t>
      </w:r>
      <w:r w:rsidRPr="00883994">
        <w:rPr>
          <w:rFonts w:ascii="GHEA Grapalat" w:hAnsi="GHEA Grapalat" w:cs="Angsana New"/>
          <w:lang w:val="af-ZA"/>
        </w:rPr>
        <w:t>ախագծի ընդունման արդյունքում</w:t>
      </w:r>
      <w:r w:rsidRPr="00883994">
        <w:rPr>
          <w:rFonts w:ascii="GHEA Grapalat" w:hAnsi="GHEA Grapalat" w:cs="Angsana New"/>
          <w:lang w:val="hy-AM"/>
        </w:rPr>
        <w:t xml:space="preserve"> պետական բյուջեում եկամուտների և ծախսերի փոփոխություններ չեն առաջանա, ինչպես նաև </w:t>
      </w:r>
      <w:r w:rsidRPr="00883994">
        <w:rPr>
          <w:rFonts w:ascii="GHEA Grapalat" w:hAnsi="GHEA Grapalat" w:cs="Arial Armenian"/>
          <w:lang w:val="hy-AM"/>
        </w:rPr>
        <w:t>ն</w:t>
      </w:r>
      <w:r w:rsidRPr="00883994">
        <w:rPr>
          <w:rFonts w:ascii="GHEA Grapalat" w:hAnsi="GHEA Grapalat" w:cs="Angsana New"/>
          <w:lang w:val="af-ZA"/>
        </w:rPr>
        <w:t>ախագծի</w:t>
      </w:r>
      <w:r w:rsidRPr="00883994">
        <w:rPr>
          <w:rFonts w:ascii="GHEA Grapalat" w:eastAsia="Arial Unicode MS" w:hAnsi="GHEA Grapalat" w:cs="Angsana New"/>
          <w:bCs/>
          <w:lang w:val="af-ZA"/>
        </w:rPr>
        <w:t xml:space="preserve"> </w:t>
      </w:r>
      <w:r w:rsidRPr="00883994">
        <w:rPr>
          <w:rFonts w:ascii="GHEA Grapalat" w:hAnsi="GHEA Grapalat" w:cs="Angsana New"/>
          <w:lang w:val="hy-AM"/>
        </w:rPr>
        <w:t>ընդունմամբ</w:t>
      </w:r>
      <w:r w:rsidRPr="00883994">
        <w:rPr>
          <w:rFonts w:ascii="GHEA Grapalat" w:hAnsi="GHEA Grapalat" w:cs="Angsana New"/>
          <w:lang w:val="af-ZA"/>
        </w:rPr>
        <w:t xml:space="preserve"> այլ իրավական ակտերում փոփոխությունների և/կամ լրացումների անհրաժեշտությունը բացակայում է:</w:t>
      </w:r>
    </w:p>
    <w:p w:rsidR="0047297A" w:rsidRPr="00883994" w:rsidRDefault="0047297A" w:rsidP="001D61CB">
      <w:pPr>
        <w:pStyle w:val="NormalWeb"/>
        <w:spacing w:before="0" w:beforeAutospacing="0" w:after="0" w:afterAutospacing="0" w:line="360" w:lineRule="auto"/>
        <w:ind w:firstLine="720"/>
        <w:jc w:val="both"/>
        <w:rPr>
          <w:rFonts w:ascii="GHEA Grapalat" w:hAnsi="GHEA Grapalat" w:cs="Angsana New"/>
          <w:lang w:val="af-ZA"/>
        </w:rPr>
      </w:pPr>
    </w:p>
    <w:p w:rsidR="0047297A" w:rsidRDefault="0047297A" w:rsidP="0047297A">
      <w:pPr>
        <w:tabs>
          <w:tab w:val="left" w:pos="540"/>
          <w:tab w:val="left" w:pos="630"/>
        </w:tabs>
        <w:spacing w:line="360" w:lineRule="auto"/>
        <w:ind w:firstLine="720"/>
        <w:rPr>
          <w:rFonts w:ascii="GHEA Grapalat" w:hAnsi="GHEA Grapalat" w:cs="Arial Armenian"/>
          <w:lang w:val="hy-AM"/>
        </w:rPr>
      </w:pPr>
      <w:r w:rsidRPr="0047297A">
        <w:rPr>
          <w:rFonts w:ascii="GHEA Grapalat" w:hAnsi="GHEA Grapalat" w:cs="Arial Armenian"/>
          <w:lang w:val="af-ZA"/>
        </w:rPr>
        <w:t>5</w:t>
      </w:r>
      <w:r>
        <w:rPr>
          <w:rFonts w:ascii="GHEA Grapalat" w:hAnsi="GHEA Grapalat" w:cs="Arial Armenian"/>
          <w:lang w:val="hy-AM"/>
        </w:rPr>
        <w:t>.</w:t>
      </w:r>
      <w:r>
        <w:rPr>
          <w:rFonts w:ascii="GHEA Grapalat" w:hAnsi="GHEA Grapalat" w:cs="Arial Armenian"/>
          <w:b/>
          <w:lang w:val="hy-AM"/>
        </w:rPr>
        <w:t>Կապը ռազմավարական փաստաթղթերի հետ</w:t>
      </w:r>
      <w:r>
        <w:rPr>
          <w:rFonts w:ascii="GHEA Grapalat" w:hAnsi="GHEA Grapalat" w:cs="Arial Armenian"/>
          <w:lang w:val="hy-AM"/>
        </w:rPr>
        <w:t xml:space="preserve">. </w:t>
      </w:r>
    </w:p>
    <w:p w:rsidR="00417043" w:rsidRDefault="00417043" w:rsidP="00417043">
      <w:pPr>
        <w:spacing w:line="360" w:lineRule="auto"/>
        <w:ind w:firstLine="720"/>
        <w:jc w:val="both"/>
        <w:rPr>
          <w:rFonts w:ascii="GHEA Grapalat" w:hAnsi="GHEA Grapalat"/>
          <w:lang w:val="hy-AM" w:eastAsia="en-US"/>
        </w:rPr>
      </w:pPr>
      <w:r>
        <w:rPr>
          <w:rFonts w:ascii="GHEA Grapalat" w:hAnsi="GHEA Grapalat"/>
          <w:lang w:val="hy-AM"/>
        </w:rPr>
        <w:t>Ն</w:t>
      </w:r>
      <w:r>
        <w:rPr>
          <w:rFonts w:ascii="GHEA Grapalat" w:hAnsi="GHEA Grapalat"/>
          <w:lang w:val="hy-AM"/>
        </w:rPr>
        <w:t>ախագիծը բխում է Կառավարության 2021-2026 թթ. ծրագրի 1.2-րդ կետից, այն է՝ 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bookmarkStart w:id="0" w:name="_GoBack"/>
      <w:bookmarkEnd w:id="0"/>
    </w:p>
    <w:p w:rsidR="00731D4B" w:rsidRPr="0047297A" w:rsidRDefault="00731D4B" w:rsidP="00417043">
      <w:pPr>
        <w:tabs>
          <w:tab w:val="left" w:pos="540"/>
          <w:tab w:val="left" w:pos="630"/>
        </w:tabs>
        <w:spacing w:line="360" w:lineRule="auto"/>
        <w:ind w:firstLine="720"/>
        <w:jc w:val="both"/>
        <w:rPr>
          <w:rFonts w:ascii="GHEA Grapalat" w:hAnsi="GHEA Grapalat" w:cs="Arial Armenian"/>
          <w:color w:val="FF0000"/>
          <w:lang w:val="hy-AM"/>
        </w:rPr>
      </w:pPr>
    </w:p>
    <w:sectPr w:rsidR="00731D4B" w:rsidRPr="0047297A" w:rsidSect="00A20B43">
      <w:pgSz w:w="12240" w:h="15840"/>
      <w:pgMar w:top="1440" w:right="8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168F" w:rsidRDefault="00CE168F">
      <w:r>
        <w:separator/>
      </w:r>
    </w:p>
  </w:endnote>
  <w:endnote w:type="continuationSeparator" w:id="0">
    <w:p w:rsidR="00CE168F" w:rsidRDefault="00CE1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168F" w:rsidRDefault="00CE168F">
      <w:r>
        <w:separator/>
      </w:r>
    </w:p>
  </w:footnote>
  <w:footnote w:type="continuationSeparator" w:id="0">
    <w:p w:rsidR="00CE168F" w:rsidRDefault="00CE16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2E873558"/>
    <w:multiLevelType w:val="hybridMultilevel"/>
    <w:tmpl w:val="1B0C0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386B1F0F"/>
    <w:multiLevelType w:val="hybridMultilevel"/>
    <w:tmpl w:val="4E48B8F2"/>
    <w:lvl w:ilvl="0" w:tplc="AD1801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9"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3"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6"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5"/>
  </w:num>
  <w:num w:numId="4">
    <w:abstractNumId w:val="17"/>
  </w:num>
  <w:num w:numId="5">
    <w:abstractNumId w:val="11"/>
  </w:num>
  <w:num w:numId="6">
    <w:abstractNumId w:val="10"/>
  </w:num>
  <w:num w:numId="7">
    <w:abstractNumId w:val="7"/>
  </w:num>
  <w:num w:numId="8">
    <w:abstractNumId w:val="8"/>
  </w:num>
  <w:num w:numId="9">
    <w:abstractNumId w:val="13"/>
  </w:num>
  <w:num w:numId="10">
    <w:abstractNumId w:val="23"/>
  </w:num>
  <w:num w:numId="11">
    <w:abstractNumId w:val="29"/>
  </w:num>
  <w:num w:numId="12">
    <w:abstractNumId w:val="6"/>
  </w:num>
  <w:num w:numId="13">
    <w:abstractNumId w:val="18"/>
  </w:num>
  <w:num w:numId="14">
    <w:abstractNumId w:val="27"/>
  </w:num>
  <w:num w:numId="15">
    <w:abstractNumId w:val="14"/>
  </w:num>
  <w:num w:numId="16">
    <w:abstractNumId w:val="34"/>
  </w:num>
  <w:num w:numId="17">
    <w:abstractNumId w:val="35"/>
  </w:num>
  <w:num w:numId="18">
    <w:abstractNumId w:val="2"/>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5BF9"/>
    <w:rsid w:val="000A6759"/>
    <w:rsid w:val="000A6BE5"/>
    <w:rsid w:val="000A77E4"/>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38AA"/>
    <w:rsid w:val="00177BF6"/>
    <w:rsid w:val="00186B50"/>
    <w:rsid w:val="00187469"/>
    <w:rsid w:val="00187B6C"/>
    <w:rsid w:val="00195442"/>
    <w:rsid w:val="00196611"/>
    <w:rsid w:val="00197A06"/>
    <w:rsid w:val="001A11A4"/>
    <w:rsid w:val="001A1CE1"/>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61CB"/>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2042"/>
    <w:rsid w:val="003335D2"/>
    <w:rsid w:val="0033525F"/>
    <w:rsid w:val="00340762"/>
    <w:rsid w:val="00340B26"/>
    <w:rsid w:val="00350701"/>
    <w:rsid w:val="00353DA9"/>
    <w:rsid w:val="00354F60"/>
    <w:rsid w:val="00355C9E"/>
    <w:rsid w:val="0036469E"/>
    <w:rsid w:val="00381E70"/>
    <w:rsid w:val="00392A4C"/>
    <w:rsid w:val="00393741"/>
    <w:rsid w:val="0039378D"/>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17043"/>
    <w:rsid w:val="00425A32"/>
    <w:rsid w:val="00431CCB"/>
    <w:rsid w:val="004337FF"/>
    <w:rsid w:val="00434EFB"/>
    <w:rsid w:val="00441C2F"/>
    <w:rsid w:val="00447274"/>
    <w:rsid w:val="00450A56"/>
    <w:rsid w:val="00453EF6"/>
    <w:rsid w:val="00457C08"/>
    <w:rsid w:val="00463109"/>
    <w:rsid w:val="00463E65"/>
    <w:rsid w:val="00465CEC"/>
    <w:rsid w:val="00471CCF"/>
    <w:rsid w:val="0047297A"/>
    <w:rsid w:val="004747DD"/>
    <w:rsid w:val="004777FB"/>
    <w:rsid w:val="0048696C"/>
    <w:rsid w:val="00486BD7"/>
    <w:rsid w:val="004870C1"/>
    <w:rsid w:val="00490E78"/>
    <w:rsid w:val="0049275B"/>
    <w:rsid w:val="00495BB6"/>
    <w:rsid w:val="00496C73"/>
    <w:rsid w:val="00497CBF"/>
    <w:rsid w:val="004B050E"/>
    <w:rsid w:val="004B475D"/>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01556"/>
    <w:rsid w:val="005112DA"/>
    <w:rsid w:val="00516C44"/>
    <w:rsid w:val="005174D8"/>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E7FD5"/>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271F"/>
    <w:rsid w:val="006A63CA"/>
    <w:rsid w:val="006B5139"/>
    <w:rsid w:val="006B67ED"/>
    <w:rsid w:val="006B7001"/>
    <w:rsid w:val="006C58B5"/>
    <w:rsid w:val="006D2EC2"/>
    <w:rsid w:val="006D636A"/>
    <w:rsid w:val="006D783E"/>
    <w:rsid w:val="006E29C5"/>
    <w:rsid w:val="006F3621"/>
    <w:rsid w:val="006F6CEE"/>
    <w:rsid w:val="007061D6"/>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705C0"/>
    <w:rsid w:val="007737FE"/>
    <w:rsid w:val="007763D7"/>
    <w:rsid w:val="00782282"/>
    <w:rsid w:val="00783ADF"/>
    <w:rsid w:val="00797A44"/>
    <w:rsid w:val="007A21B4"/>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5CBA"/>
    <w:rsid w:val="00866FD7"/>
    <w:rsid w:val="00867C57"/>
    <w:rsid w:val="00867CDC"/>
    <w:rsid w:val="00871D5A"/>
    <w:rsid w:val="00872020"/>
    <w:rsid w:val="008733A8"/>
    <w:rsid w:val="008742E8"/>
    <w:rsid w:val="00877D49"/>
    <w:rsid w:val="008801F3"/>
    <w:rsid w:val="00881C9D"/>
    <w:rsid w:val="00883994"/>
    <w:rsid w:val="00887552"/>
    <w:rsid w:val="00897173"/>
    <w:rsid w:val="008A3BF9"/>
    <w:rsid w:val="008A4AA9"/>
    <w:rsid w:val="008A6053"/>
    <w:rsid w:val="008B2A97"/>
    <w:rsid w:val="008B64BF"/>
    <w:rsid w:val="008B74F9"/>
    <w:rsid w:val="008C09BB"/>
    <w:rsid w:val="008C1FA7"/>
    <w:rsid w:val="008C4EF7"/>
    <w:rsid w:val="008D0C2C"/>
    <w:rsid w:val="008D186C"/>
    <w:rsid w:val="008D1D7D"/>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43CB"/>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D14"/>
    <w:rsid w:val="00A14BCA"/>
    <w:rsid w:val="00A1767D"/>
    <w:rsid w:val="00A20B43"/>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4F8B"/>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B7AEB"/>
    <w:rsid w:val="00BC1BE2"/>
    <w:rsid w:val="00BC37D9"/>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4642C"/>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E13A2"/>
    <w:rsid w:val="00CE168F"/>
    <w:rsid w:val="00CE1807"/>
    <w:rsid w:val="00CE2415"/>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4059"/>
    <w:rsid w:val="00D27E24"/>
    <w:rsid w:val="00D3346F"/>
    <w:rsid w:val="00D33B2E"/>
    <w:rsid w:val="00D45F4C"/>
    <w:rsid w:val="00D5204C"/>
    <w:rsid w:val="00D54560"/>
    <w:rsid w:val="00D64304"/>
    <w:rsid w:val="00D703B0"/>
    <w:rsid w:val="00D73FCA"/>
    <w:rsid w:val="00D74377"/>
    <w:rsid w:val="00D74747"/>
    <w:rsid w:val="00D747A8"/>
    <w:rsid w:val="00D75087"/>
    <w:rsid w:val="00D804E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2116"/>
    <w:rsid w:val="00DF359E"/>
    <w:rsid w:val="00DF3B7C"/>
    <w:rsid w:val="00DF461A"/>
    <w:rsid w:val="00DF753E"/>
    <w:rsid w:val="00E03CC2"/>
    <w:rsid w:val="00E0766A"/>
    <w:rsid w:val="00E07E43"/>
    <w:rsid w:val="00E10116"/>
    <w:rsid w:val="00E129A9"/>
    <w:rsid w:val="00E220B7"/>
    <w:rsid w:val="00E223DB"/>
    <w:rsid w:val="00E22715"/>
    <w:rsid w:val="00E24E48"/>
    <w:rsid w:val="00E2649E"/>
    <w:rsid w:val="00E319E1"/>
    <w:rsid w:val="00E33529"/>
    <w:rsid w:val="00E339D5"/>
    <w:rsid w:val="00E36D39"/>
    <w:rsid w:val="00E41E61"/>
    <w:rsid w:val="00E42259"/>
    <w:rsid w:val="00E42FD2"/>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87AFE"/>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0FBC"/>
    <w:rsid w:val="00F82F06"/>
    <w:rsid w:val="00F84940"/>
    <w:rsid w:val="00F85AD0"/>
    <w:rsid w:val="00F92D9A"/>
    <w:rsid w:val="00F93E64"/>
    <w:rsid w:val="00F94664"/>
    <w:rsid w:val="00F97C91"/>
    <w:rsid w:val="00FA0E98"/>
    <w:rsid w:val="00FA5227"/>
    <w:rsid w:val="00FA6CE1"/>
    <w:rsid w:val="00FA791E"/>
    <w:rsid w:val="00FB048B"/>
    <w:rsid w:val="00FB3DFF"/>
    <w:rsid w:val="00FB733B"/>
    <w:rsid w:val="00FC4DFF"/>
    <w:rsid w:val="00FC61EF"/>
    <w:rsid w:val="00FD00BA"/>
    <w:rsid w:val="00FD707F"/>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EB0942"/>
  <w15:docId w15:val="{9B778965-EB3C-4E1A-BF7E-2088B3125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1Char">
    <w:name w:val="Heading 1 Char"/>
    <w:basedOn w:val="DefaultParagraphFont"/>
    <w:link w:val="Heading1"/>
    <w:rsid w:val="001D61CB"/>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279848005">
      <w:bodyDiv w:val="1"/>
      <w:marLeft w:val="0"/>
      <w:marRight w:val="0"/>
      <w:marTop w:val="0"/>
      <w:marBottom w:val="0"/>
      <w:divBdr>
        <w:top w:val="none" w:sz="0" w:space="0" w:color="auto"/>
        <w:left w:val="none" w:sz="0" w:space="0" w:color="auto"/>
        <w:bottom w:val="none" w:sz="0" w:space="0" w:color="auto"/>
        <w:right w:val="none" w:sz="0" w:space="0" w:color="auto"/>
      </w:divBdr>
    </w:div>
    <w:div w:id="295454858">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0437463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694616378">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7AEDD-C97A-40BD-8ABC-2AC207D4D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429</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2870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https://mul2.gov.am/tasks/530730/oneclick/himnavorum.docx?token=fc71d8362d3b9d7673714ec96f924bae</cp:keywords>
  <cp:lastModifiedBy>hasmik veziryan</cp:lastModifiedBy>
  <cp:revision>8</cp:revision>
  <cp:lastPrinted>2015-01-20T14:22:00Z</cp:lastPrinted>
  <dcterms:created xsi:type="dcterms:W3CDTF">2021-11-08T09:13:00Z</dcterms:created>
  <dcterms:modified xsi:type="dcterms:W3CDTF">2021-11-30T06:37:00Z</dcterms:modified>
</cp:coreProperties>
</file>