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394" w:rsidRPr="00AE5394" w:rsidRDefault="00AE5394" w:rsidP="00AE5394">
      <w:pPr>
        <w:spacing w:after="0" w:line="276" w:lineRule="auto"/>
        <w:rPr>
          <w:rFonts w:ascii="GHEA Grapalat" w:eastAsia="Calibri" w:hAnsi="GHEA Grapalat" w:cs="Arial"/>
          <w:b/>
          <w:sz w:val="24"/>
          <w:szCs w:val="24"/>
          <w:lang w:val="hy-AM"/>
        </w:rPr>
      </w:pPr>
    </w:p>
    <w:p w:rsidR="00AE5394" w:rsidRPr="00AE5394" w:rsidRDefault="00AE5394" w:rsidP="00AE5394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AE5394" w:rsidRPr="00AE5394" w:rsidRDefault="00AE5394" w:rsidP="00AE5394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E5394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AE5394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Pr="00AE5394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ԱՐՄԱՆ ԱՇՈՏԻ ԱԹԱՆԵՍՅԱՆ</w:t>
      </w:r>
      <w:r w:rsidRPr="00AE5394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AE5394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AE5394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E5394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AE5394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E5394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AE5394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E5394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AE5394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E5394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E5394" w:rsidRPr="00AE5394" w:rsidRDefault="00AE5394" w:rsidP="00AE5394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AE5394" w:rsidRPr="00AE5394" w:rsidRDefault="00AE5394" w:rsidP="00AE5394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AE5394" w:rsidRPr="00AE5394" w:rsidRDefault="00AE5394" w:rsidP="00AE5394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AE5394" w:rsidRPr="00AE5394" w:rsidRDefault="00AE5394" w:rsidP="00AE5394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AE5394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AE5394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>Արման Աշոտի Աթանեսյանին</w:t>
      </w:r>
      <w:r w:rsidRPr="00AE5394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շարքային կազմի պարտադիր զինվորական ծառայությունից ազատելու մասին»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AE5394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AE5394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AE5394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AE5394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AE5394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AE5394" w:rsidRPr="00AE5394" w:rsidRDefault="00AE5394" w:rsidP="00AE5394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AE5394" w:rsidRPr="00AE5394" w:rsidRDefault="00AE5394" w:rsidP="00AE539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E539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Արման Աշոտի Աթանեսյանը (ծնվ.՝ 01.07.1995թ., հաշվառման հասցե՝ ք. Երևան, Ջուղայի փող</w:t>
      </w:r>
      <w:r w:rsidRPr="00AE5394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4շ. 40 բն.) 2002-2013 թվականներին սովորել է Երևանի N62 դպրոցում։ 2013թ</w:t>
      </w:r>
      <w:r w:rsidRPr="00AE5394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-ին ընդունվել է ԵՊՀ Ռադիոֆիզիկայի  ֆակուլտետ և ընդունելության քննության արդյունքում հավաքած բարձր միավորների շնորհիվ սովորել պետպատվերի շրջանակներում։ Երրորդ կուրսի առաջին կիսամյակի վերջում մասնակցել է «Սինոփսիս Արմենիա» ուսումնական դեպարտամենտի կողմից անցկացվող բուհական հարցազրույցին և մրցույթային կարգով հնարավորություն ստացել շարունակել կրթությունս ֆակուլտետի «Գերմեծ Ինտեգրալ Սխեմաների Նախագծում» մասնագիտացմամբ։ Ուսումնառության ընթացքում ցուցաբերել է բարձր առաջադիմություն։ 2017թ</w:t>
      </w:r>
      <w:r w:rsidRPr="00AE5394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-ին ստացել է Ռադիոֆիզիկայի ֆակուլտետի  բակալավրի աստիճան։</w:t>
      </w:r>
    </w:p>
    <w:p w:rsidR="00AE5394" w:rsidRPr="00AE5394" w:rsidRDefault="00AE5394" w:rsidP="00AE539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2017թ</w:t>
      </w:r>
      <w:r w:rsidRPr="00AE5394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-ից սկսած շարունակել է ուսումնառությունս ԵՊՀ Ռադիոֆիզիկայի ֆակուլտետի մագիստրատուրայում (պետպատվերի շրջանակներում)։ 2019թ</w:t>
      </w:r>
      <w:r w:rsidRPr="00AE5394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-ին </w:t>
      </w: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>ստացել է Ռադիոֆիզիկայի ֆակուլտետի  մագիստրոսի աստիճան։ Ուսման տարիներին ցուցաբերել է գերազանց առաջադիմություն։ ՀՀ կառավարության կողմից ստանալով տարկետում, 2018 թվականի ապրիլի 12-ի 451-Ն որոշման համաձայն, ուսումը շարունակել է ՀՀ ԳԱԱ Ռադիոֆիզիկայի և էլեկտրոնիկայի ինստիտուտի ասպիրանտուրայում։ 02</w:t>
      </w:r>
      <w:r w:rsidRPr="00AE5394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07</w:t>
      </w:r>
      <w:r w:rsidRPr="00AE5394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2021-ին կայացել է թեկնածուական ատենախոսությանս պաշտպանությունը «Ազդանշանի անալոգաթվային ձևափոխման գծայնության ինքնակարգաբերմամբ լավարկման միջոցների մշակումը և հետազոտումը» թեմայով։</w:t>
      </w:r>
    </w:p>
    <w:p w:rsidR="00AE5394" w:rsidRPr="00AE5394" w:rsidRDefault="00AE5394" w:rsidP="00AE539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2017թ</w:t>
      </w:r>
      <w:r w:rsidRPr="00AE5394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-ի հունիս 1-ից աշխատում է «Սինոփսիս Արմենիա» ընկերությունում որպես՝ անալոգային և խառը ազդանշանային սխեմաների նախագծման առաջի կարգի ճարտարագետ, սկսած 2019թ</w:t>
      </w:r>
      <w:r w:rsidRPr="00AE5394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-ի հունիս 1-ից որպես երկրորդ կարգի ճարտարագետ։ Ընկերությունում հնարավորություն է ստացել աշխատել ոլորտի տեղացի և արտերկրյա առաջնակարգ մասնագետների հետ, միաժամանակ ծանոթանալ նորագույն տեխնոլոգիական մշակումներին, ինչը թույլ է տվել Արման Աթանեսյանին իրականացնել հիմնարար և կիրառական բնույթ կրող գիտական և գիտատեխնիկական աշխատանք։ Աշխատանքները ուղված է նորարարական տեխնոլոգիաների կիրառմամաբ նոր միկրոսխեմաների հետազոտմանը ու նախագծմանը։ Զուգահեռ դասավանդում է ՀԱՊՀ-ի Գյումրու մասնաճյուղում «էլեկտրոնիկա (Սինոփսիս)» կրթական ծրագրով բակալավրի և մագիստրատուրայի կրթական աստիճանի խմբերում։</w:t>
      </w:r>
    </w:p>
    <w:p w:rsidR="00AE5394" w:rsidRPr="00AE5394" w:rsidRDefault="00AE5394" w:rsidP="00AE539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AE539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2021 թվականի օգոստոսի 27-ին Բարձրագույն որակավորման կոմիտեի 046 մասնագիտական խորհրդի որոշմամբ Արման Աթանեսյանին շնորհվել է տեխնիկական գիտությունների թեկնածուի գիտական աստիճան: Հանդիսանում է 5 գիտական հոդվածների հեղինակ, որոնցից մի քանիսը զեկուցվել են միջազգային կոնֆերանսներում։</w:t>
      </w:r>
    </w:p>
    <w:p w:rsidR="00AE5394" w:rsidRPr="00AE5394" w:rsidRDefault="00AE5394" w:rsidP="00AE5394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AE5394" w:rsidRPr="00AE5394" w:rsidRDefault="00AE5394" w:rsidP="00AE5394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AE5394">
        <w:rPr>
          <w:rFonts w:ascii="GHEA Grapalat" w:eastAsia="SimSun" w:hAnsi="GHEA Grapalat" w:cs="Times New Roman"/>
          <w:sz w:val="24"/>
          <w:szCs w:val="24"/>
          <w:lang w:val="hy-AM" w:eastAsia="ru-RU"/>
        </w:rPr>
        <w:lastRenderedPageBreak/>
        <w:t xml:space="preserve">«Արման Աշոտի Աթանեսյանին շարքային կազմի պարտադիր զինվորական ծառայությունից ազատելու մասին»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AE5394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AE5394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Ա. Աթանեսյանին մասնագիտական և հետազոտական </w:t>
      </w:r>
      <w:r w:rsidRPr="00AE5394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AE5394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AE5394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AE5394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AE5394" w:rsidRPr="00AE5394" w:rsidRDefault="00AE5394" w:rsidP="00AE5394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AE5394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«Արման Աշոտի Աթանեսյանին շարքային կազմի պարտադիր զինվորական ծառայությունից ազատելու մասին»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E5394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AE5394" w:rsidRPr="00AE5394" w:rsidRDefault="00AE5394" w:rsidP="00AE5394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E5394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AE5394" w:rsidRPr="00AE5394" w:rsidRDefault="00AE5394" w:rsidP="00AE5394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E5394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AE5394" w:rsidRPr="00AE5394" w:rsidRDefault="00AE5394" w:rsidP="00AE5394">
      <w:pPr>
        <w:numPr>
          <w:ilvl w:val="0"/>
          <w:numId w:val="1"/>
        </w:numPr>
        <w:tabs>
          <w:tab w:val="left" w:pos="720"/>
          <w:tab w:val="left" w:pos="990"/>
        </w:tabs>
        <w:spacing w:before="100" w:after="200" w:line="360" w:lineRule="auto"/>
        <w:contextualSpacing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E5394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Որոշման նախագիծը չի բխում ռազմավարական փաստաթղթերից:</w:t>
      </w:r>
    </w:p>
    <w:p w:rsidR="00AE5394" w:rsidRPr="00AE5394" w:rsidRDefault="00AE5394" w:rsidP="00AE5394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77125F" w:rsidRDefault="0077125F">
      <w:bookmarkStart w:id="0" w:name="_GoBack"/>
      <w:bookmarkEnd w:id="0"/>
    </w:p>
    <w:sectPr w:rsidR="007712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C67"/>
    <w:rsid w:val="0077125F"/>
    <w:rsid w:val="009E1C67"/>
    <w:rsid w:val="00AE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3A9D41-4234-4E6C-BDA6-740F0A2C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5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547</Words>
  <Characters>3124</Characters>
  <Application>Microsoft Office Word</Application>
  <DocSecurity>0</DocSecurity>
  <Lines>26</Lines>
  <Paragraphs>7</Paragraphs>
  <ScaleCrop>false</ScaleCrop>
  <Company/>
  <LinksUpToDate>false</LinksUpToDate>
  <CharactersWithSpaces>3664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2021-11-30T16:14:00Z</dcterms:created>
  <dcterms:modified xsi:type="dcterms:W3CDTF">2021-11-30T16:14:00Z</dcterms:modified>
</cp:coreProperties>
</file>