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5844"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A0" w:firstRow="1" w:lastRow="0" w:firstColumn="1" w:lastColumn="1" w:noHBand="0" w:noVBand="0"/>
      </w:tblPr>
      <w:tblGrid>
        <w:gridCol w:w="709"/>
        <w:gridCol w:w="10275"/>
        <w:gridCol w:w="4860"/>
      </w:tblGrid>
      <w:tr w:rsidR="00C604A5" w:rsidRPr="0082380C" w:rsidTr="00454619">
        <w:trPr>
          <w:trHeight w:val="1155"/>
        </w:trPr>
        <w:tc>
          <w:tcPr>
            <w:tcW w:w="15844" w:type="dxa"/>
            <w:gridSpan w:val="3"/>
            <w:tcBorders>
              <w:top w:val="single" w:sz="4" w:space="0" w:color="auto"/>
              <w:left w:val="single" w:sz="4" w:space="0" w:color="auto"/>
              <w:bottom w:val="single" w:sz="4" w:space="0" w:color="auto"/>
              <w:right w:val="single" w:sz="4" w:space="0" w:color="auto"/>
            </w:tcBorders>
          </w:tcPr>
          <w:p w:rsidR="00E73E2E" w:rsidRPr="0082380C" w:rsidRDefault="00E73E2E" w:rsidP="0068690D">
            <w:pPr>
              <w:spacing w:before="0" w:after="0" w:line="360" w:lineRule="auto"/>
              <w:jc w:val="center"/>
              <w:rPr>
                <w:b/>
                <w:sz w:val="24"/>
                <w:szCs w:val="24"/>
              </w:rPr>
            </w:pPr>
            <w:r w:rsidRPr="0082380C">
              <w:rPr>
                <w:b/>
                <w:sz w:val="24"/>
                <w:szCs w:val="24"/>
              </w:rPr>
              <w:t>ԱՄՓՈՓԱԹԵՐԹ</w:t>
            </w:r>
          </w:p>
          <w:p w:rsidR="00ED2E09" w:rsidRPr="0082380C" w:rsidRDefault="00492C09" w:rsidP="0068690D">
            <w:pPr>
              <w:spacing w:before="0" w:after="0" w:line="360" w:lineRule="auto"/>
              <w:jc w:val="center"/>
              <w:rPr>
                <w:b/>
                <w:sz w:val="24"/>
                <w:szCs w:val="24"/>
              </w:rPr>
            </w:pPr>
            <w:r w:rsidRPr="0082380C">
              <w:rPr>
                <w:b/>
                <w:sz w:val="24"/>
                <w:szCs w:val="24"/>
              </w:rPr>
              <w:t>«</w:t>
            </w:r>
            <w:r w:rsidR="007A7847" w:rsidRPr="0082380C">
              <w:rPr>
                <w:b/>
                <w:sz w:val="24"/>
                <w:szCs w:val="24"/>
              </w:rPr>
              <w:t>Հ</w:t>
            </w:r>
            <w:r w:rsidRPr="0082380C">
              <w:rPr>
                <w:b/>
                <w:sz w:val="24"/>
                <w:szCs w:val="24"/>
              </w:rPr>
              <w:t xml:space="preserve">ԱՅԱՍՏԱՆԻ </w:t>
            </w:r>
            <w:r w:rsidR="007A7847" w:rsidRPr="0082380C">
              <w:rPr>
                <w:b/>
                <w:sz w:val="24"/>
                <w:szCs w:val="24"/>
              </w:rPr>
              <w:t>Հ</w:t>
            </w:r>
            <w:r w:rsidRPr="0082380C">
              <w:rPr>
                <w:b/>
                <w:sz w:val="24"/>
                <w:szCs w:val="24"/>
              </w:rPr>
              <w:t>ԱՆՐԱՊԵՏՈՒԹՅԱՆ</w:t>
            </w:r>
            <w:r w:rsidR="007A7847" w:rsidRPr="0082380C">
              <w:rPr>
                <w:b/>
                <w:sz w:val="24"/>
                <w:szCs w:val="24"/>
              </w:rPr>
              <w:t xml:space="preserve"> ԿԱՌԱՎԱՐՈՒԹ</w:t>
            </w:r>
            <w:r w:rsidR="000F76FB" w:rsidRPr="0082380C">
              <w:rPr>
                <w:b/>
                <w:sz w:val="24"/>
                <w:szCs w:val="24"/>
              </w:rPr>
              <w:t>ՅԱՆ 2020 ԹՎԱԿԱՆԻ ԴԵԿՏԵՄԲԵՐԻ 3-Ի</w:t>
            </w:r>
            <w:bookmarkStart w:id="0" w:name="_GoBack"/>
            <w:bookmarkEnd w:id="0"/>
            <w:r w:rsidR="007A7847" w:rsidRPr="0082380C">
              <w:rPr>
                <w:b/>
                <w:sz w:val="24"/>
                <w:szCs w:val="24"/>
              </w:rPr>
              <w:t xml:space="preserve"> </w:t>
            </w:r>
            <w:r w:rsidRPr="0082380C">
              <w:rPr>
                <w:b/>
                <w:sz w:val="24"/>
                <w:szCs w:val="24"/>
              </w:rPr>
              <w:t xml:space="preserve">N </w:t>
            </w:r>
            <w:r w:rsidR="00B642C6" w:rsidRPr="0082380C">
              <w:rPr>
                <w:b/>
                <w:sz w:val="24"/>
                <w:szCs w:val="24"/>
              </w:rPr>
              <w:t>1994-Ն ՈՐՈՇՄԱՆ ՄԵՋ ՓՈՓՈԽՈՒ</w:t>
            </w:r>
            <w:r w:rsidRPr="0082380C">
              <w:rPr>
                <w:b/>
                <w:sz w:val="24"/>
                <w:szCs w:val="24"/>
              </w:rPr>
              <w:t>ԹՅՈՒ</w:t>
            </w:r>
            <w:r w:rsidR="007A7847" w:rsidRPr="0082380C">
              <w:rPr>
                <w:b/>
                <w:sz w:val="24"/>
                <w:szCs w:val="24"/>
              </w:rPr>
              <w:t xml:space="preserve">ՆՆԵՐ </w:t>
            </w:r>
            <w:r w:rsidRPr="0082380C">
              <w:rPr>
                <w:b/>
                <w:sz w:val="24"/>
                <w:szCs w:val="24"/>
              </w:rPr>
              <w:t>ԵՎ ԼՐԱՑՈՒ</w:t>
            </w:r>
            <w:r w:rsidR="007A7847" w:rsidRPr="0082380C">
              <w:rPr>
                <w:b/>
                <w:sz w:val="24"/>
                <w:szCs w:val="24"/>
              </w:rPr>
              <w:t>Մ</w:t>
            </w:r>
            <w:r w:rsidR="0082380C">
              <w:rPr>
                <w:b/>
                <w:sz w:val="24"/>
                <w:szCs w:val="24"/>
                <w:lang w:val="hy-AM"/>
              </w:rPr>
              <w:t>ՆԵՐ</w:t>
            </w:r>
            <w:r w:rsidR="007A7847" w:rsidRPr="0082380C">
              <w:rPr>
                <w:b/>
                <w:sz w:val="24"/>
                <w:szCs w:val="24"/>
              </w:rPr>
              <w:t xml:space="preserve"> Կ</w:t>
            </w:r>
            <w:r w:rsidRPr="0082380C">
              <w:rPr>
                <w:b/>
                <w:sz w:val="24"/>
                <w:szCs w:val="24"/>
              </w:rPr>
              <w:t>ԱՏԱՐԵԼՈՒ</w:t>
            </w:r>
            <w:r w:rsidR="000F76FB" w:rsidRPr="0082380C">
              <w:rPr>
                <w:b/>
                <w:sz w:val="24"/>
                <w:szCs w:val="24"/>
              </w:rPr>
              <w:t xml:space="preserve"> </w:t>
            </w:r>
            <w:r w:rsidR="007A7847" w:rsidRPr="0082380C">
              <w:rPr>
                <w:b/>
                <w:sz w:val="24"/>
                <w:szCs w:val="24"/>
              </w:rPr>
              <w:t>ՄԱՍԻՆ</w:t>
            </w:r>
            <w:r w:rsidRPr="0082380C">
              <w:rPr>
                <w:b/>
                <w:sz w:val="24"/>
                <w:szCs w:val="24"/>
              </w:rPr>
              <w:t>»</w:t>
            </w:r>
            <w:r w:rsidR="00553C8F" w:rsidRPr="0082380C">
              <w:rPr>
                <w:b/>
                <w:sz w:val="24"/>
                <w:szCs w:val="24"/>
              </w:rPr>
              <w:t xml:space="preserve"> </w:t>
            </w:r>
            <w:r w:rsidR="00553C8F" w:rsidRPr="0082380C">
              <w:rPr>
                <w:b/>
                <w:sz w:val="24"/>
                <w:szCs w:val="24"/>
              </w:rPr>
              <w:t>ՀԱՅԱՍՏԱՆԻ ՀԱՆՐԱՊԵՏՈՒԹՅԱՆ ԿԱՌԱՎԱՐՈՒԹՅԱՆ</w:t>
            </w:r>
            <w:r w:rsidRPr="0082380C">
              <w:rPr>
                <w:b/>
                <w:sz w:val="24"/>
                <w:szCs w:val="24"/>
              </w:rPr>
              <w:t xml:space="preserve"> </w:t>
            </w:r>
            <w:r w:rsidR="007A7847" w:rsidRPr="0082380C">
              <w:rPr>
                <w:b/>
                <w:sz w:val="24"/>
                <w:szCs w:val="24"/>
              </w:rPr>
              <w:t>ՈՐՈՇՄԱՆ ՆԱԽԱԳԾԻ</w:t>
            </w:r>
          </w:p>
        </w:tc>
      </w:tr>
      <w:tr w:rsidR="00336AEE" w:rsidRPr="0082380C" w:rsidTr="0082380C">
        <w:trPr>
          <w:trHeight w:val="588"/>
        </w:trPr>
        <w:tc>
          <w:tcPr>
            <w:tcW w:w="10984"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336AEE" w:rsidRPr="0082380C" w:rsidRDefault="00336AEE" w:rsidP="0068690D">
            <w:pPr>
              <w:spacing w:before="0" w:after="0" w:line="360" w:lineRule="auto"/>
              <w:jc w:val="center"/>
              <w:rPr>
                <w:b/>
                <w:color w:val="000000"/>
                <w:sz w:val="24"/>
                <w:szCs w:val="24"/>
                <w:u w:val="single"/>
                <w:lang w:val="af-ZA"/>
              </w:rPr>
            </w:pPr>
            <w:proofErr w:type="spellStart"/>
            <w:r w:rsidRPr="0082380C">
              <w:rPr>
                <w:b/>
                <w:color w:val="000000"/>
                <w:sz w:val="24"/>
                <w:szCs w:val="24"/>
                <w:u w:val="single"/>
              </w:rPr>
              <w:t>Հայաստանի</w:t>
            </w:r>
            <w:proofErr w:type="spellEnd"/>
            <w:r w:rsidRPr="0082380C">
              <w:rPr>
                <w:b/>
                <w:color w:val="000000"/>
                <w:sz w:val="24"/>
                <w:szCs w:val="24"/>
                <w:u w:val="single"/>
              </w:rPr>
              <w:t xml:space="preserve"> </w:t>
            </w:r>
            <w:proofErr w:type="spellStart"/>
            <w:r w:rsidRPr="0082380C">
              <w:rPr>
                <w:b/>
                <w:color w:val="000000"/>
                <w:sz w:val="24"/>
                <w:szCs w:val="24"/>
                <w:u w:val="single"/>
              </w:rPr>
              <w:t>Հանրապետության</w:t>
            </w:r>
            <w:proofErr w:type="spellEnd"/>
            <w:r w:rsidRPr="0082380C">
              <w:rPr>
                <w:b/>
                <w:color w:val="000000"/>
                <w:sz w:val="24"/>
                <w:szCs w:val="24"/>
                <w:u w:val="single"/>
              </w:rPr>
              <w:t xml:space="preserve"> </w:t>
            </w:r>
            <w:proofErr w:type="spellStart"/>
            <w:r w:rsidRPr="0082380C">
              <w:rPr>
                <w:b/>
                <w:color w:val="000000"/>
                <w:sz w:val="24"/>
                <w:szCs w:val="24"/>
                <w:u w:val="single"/>
              </w:rPr>
              <w:t>էկոնոմիկայի</w:t>
            </w:r>
            <w:proofErr w:type="spellEnd"/>
            <w:r w:rsidRPr="0082380C">
              <w:rPr>
                <w:b/>
                <w:color w:val="000000"/>
                <w:sz w:val="24"/>
                <w:szCs w:val="24"/>
                <w:u w:val="single"/>
                <w:lang w:val="af-ZA"/>
              </w:rPr>
              <w:t xml:space="preserve"> </w:t>
            </w:r>
            <w:proofErr w:type="spellStart"/>
            <w:r w:rsidRPr="0082380C">
              <w:rPr>
                <w:b/>
                <w:color w:val="000000"/>
                <w:sz w:val="24"/>
                <w:szCs w:val="24"/>
                <w:u w:val="single"/>
              </w:rPr>
              <w:t>նախարարություն</w:t>
            </w:r>
            <w:proofErr w:type="spellEnd"/>
          </w:p>
        </w:tc>
        <w:tc>
          <w:tcPr>
            <w:tcW w:w="486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336AEE" w:rsidRPr="0082380C" w:rsidRDefault="00EA150F" w:rsidP="0068690D">
            <w:pPr>
              <w:tabs>
                <w:tab w:val="left" w:pos="1635"/>
              </w:tabs>
              <w:spacing w:before="0" w:after="0" w:line="360" w:lineRule="auto"/>
              <w:ind w:right="459"/>
              <w:jc w:val="left"/>
              <w:rPr>
                <w:sz w:val="24"/>
                <w:szCs w:val="24"/>
                <w:lang w:val="af-ZA"/>
              </w:rPr>
            </w:pPr>
            <w:r w:rsidRPr="0082380C">
              <w:rPr>
                <w:color w:val="000000"/>
                <w:sz w:val="24"/>
                <w:szCs w:val="24"/>
                <w:lang w:val="af-ZA"/>
              </w:rPr>
              <w:t>26</w:t>
            </w:r>
            <w:r w:rsidR="007A7847" w:rsidRPr="0082380C">
              <w:rPr>
                <w:color w:val="000000"/>
                <w:sz w:val="24"/>
                <w:szCs w:val="24"/>
                <w:lang w:val="af-ZA"/>
              </w:rPr>
              <w:t>.</w:t>
            </w:r>
            <w:r w:rsidRPr="0082380C">
              <w:rPr>
                <w:color w:val="000000"/>
                <w:sz w:val="24"/>
                <w:szCs w:val="24"/>
                <w:lang w:val="af-ZA"/>
              </w:rPr>
              <w:t>10</w:t>
            </w:r>
            <w:r w:rsidR="00336AEE" w:rsidRPr="0082380C">
              <w:rPr>
                <w:color w:val="000000"/>
                <w:sz w:val="24"/>
                <w:szCs w:val="24"/>
                <w:lang w:val="af-ZA"/>
              </w:rPr>
              <w:t>.202</w:t>
            </w:r>
            <w:r w:rsidRPr="0082380C">
              <w:rPr>
                <w:color w:val="000000"/>
                <w:sz w:val="24"/>
                <w:szCs w:val="24"/>
                <w:lang w:val="af-ZA"/>
              </w:rPr>
              <w:t>1</w:t>
            </w:r>
            <w:r w:rsidR="00336AEE" w:rsidRPr="0082380C">
              <w:rPr>
                <w:color w:val="000000"/>
                <w:sz w:val="24"/>
                <w:szCs w:val="24"/>
              </w:rPr>
              <w:t>թ</w:t>
            </w:r>
            <w:r w:rsidR="00336AEE" w:rsidRPr="0082380C">
              <w:rPr>
                <w:color w:val="000000"/>
                <w:sz w:val="24"/>
                <w:szCs w:val="24"/>
                <w:lang w:val="af-ZA"/>
              </w:rPr>
              <w:t>.</w:t>
            </w:r>
            <w:r w:rsidRPr="0082380C">
              <w:rPr>
                <w:color w:val="000000"/>
                <w:sz w:val="24"/>
                <w:szCs w:val="24"/>
                <w:lang w:val="af-ZA"/>
              </w:rPr>
              <w:t xml:space="preserve"> N01/15716-2021</w:t>
            </w:r>
          </w:p>
        </w:tc>
      </w:tr>
      <w:tr w:rsidR="00EA150F" w:rsidRPr="0068690D" w:rsidTr="00ED2E09">
        <w:trPr>
          <w:trHeight w:val="525"/>
        </w:trPr>
        <w:tc>
          <w:tcPr>
            <w:tcW w:w="709" w:type="dxa"/>
            <w:tcBorders>
              <w:top w:val="single" w:sz="4" w:space="0" w:color="auto"/>
              <w:left w:val="single" w:sz="4" w:space="0" w:color="auto"/>
              <w:bottom w:val="single" w:sz="4" w:space="0" w:color="auto"/>
              <w:right w:val="single" w:sz="4" w:space="0" w:color="auto"/>
            </w:tcBorders>
          </w:tcPr>
          <w:p w:rsidR="00EA150F" w:rsidRPr="0082380C" w:rsidRDefault="00EA150F" w:rsidP="0068690D">
            <w:pPr>
              <w:spacing w:before="0" w:after="0" w:line="360" w:lineRule="auto"/>
              <w:rPr>
                <w:sz w:val="24"/>
                <w:szCs w:val="24"/>
                <w:lang w:val="af-ZA"/>
              </w:rPr>
            </w:pPr>
          </w:p>
        </w:tc>
        <w:tc>
          <w:tcPr>
            <w:tcW w:w="10275" w:type="dxa"/>
            <w:tcBorders>
              <w:top w:val="single" w:sz="4" w:space="0" w:color="auto"/>
              <w:left w:val="single" w:sz="4" w:space="0" w:color="auto"/>
              <w:bottom w:val="single" w:sz="4" w:space="0" w:color="auto"/>
              <w:right w:val="single" w:sz="4" w:space="0" w:color="auto"/>
            </w:tcBorders>
          </w:tcPr>
          <w:p w:rsidR="00EA150F" w:rsidRPr="0082380C" w:rsidRDefault="00EA150F" w:rsidP="0068690D">
            <w:pPr>
              <w:spacing w:before="0" w:after="0" w:line="360" w:lineRule="auto"/>
              <w:ind w:firstLine="567"/>
              <w:jc w:val="left"/>
              <w:rPr>
                <w:color w:val="000000"/>
                <w:sz w:val="24"/>
                <w:szCs w:val="24"/>
                <w:lang w:val="hy-AM"/>
              </w:rPr>
            </w:pPr>
            <w:r w:rsidRPr="0082380C">
              <w:rPr>
                <w:color w:val="000000"/>
                <w:sz w:val="24"/>
                <w:szCs w:val="24"/>
                <w:lang w:val="hy-AM"/>
              </w:rPr>
              <w:t>Որոշման նախագծի վերաբերյալ առարկություններ և առաջարկություններ չկան</w:t>
            </w:r>
          </w:p>
        </w:tc>
        <w:tc>
          <w:tcPr>
            <w:tcW w:w="4860" w:type="dxa"/>
            <w:tcBorders>
              <w:top w:val="single" w:sz="4" w:space="0" w:color="auto"/>
              <w:left w:val="single" w:sz="4" w:space="0" w:color="auto"/>
              <w:bottom w:val="single" w:sz="4" w:space="0" w:color="auto"/>
              <w:right w:val="single" w:sz="4" w:space="0" w:color="auto"/>
            </w:tcBorders>
          </w:tcPr>
          <w:p w:rsidR="00EA150F" w:rsidRPr="0082380C" w:rsidRDefault="00EA150F" w:rsidP="0068690D">
            <w:pPr>
              <w:spacing w:before="0" w:after="0" w:line="360" w:lineRule="auto"/>
              <w:rPr>
                <w:sz w:val="24"/>
                <w:szCs w:val="24"/>
                <w:lang w:val="hy-AM"/>
              </w:rPr>
            </w:pPr>
          </w:p>
        </w:tc>
      </w:tr>
      <w:tr w:rsidR="00EA150F" w:rsidRPr="0082380C" w:rsidTr="0082380C">
        <w:trPr>
          <w:trHeight w:val="588"/>
        </w:trPr>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EA150F" w:rsidRPr="0082380C" w:rsidRDefault="00EA150F" w:rsidP="0068690D">
            <w:pPr>
              <w:spacing w:before="0" w:after="0" w:line="360" w:lineRule="auto"/>
              <w:rPr>
                <w:sz w:val="24"/>
                <w:szCs w:val="24"/>
                <w:lang w:val="fr-FR"/>
              </w:rPr>
            </w:pPr>
          </w:p>
        </w:tc>
        <w:tc>
          <w:tcPr>
            <w:tcW w:w="1027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EA150F" w:rsidRPr="0082380C" w:rsidRDefault="00EA150F" w:rsidP="0068690D">
            <w:pPr>
              <w:spacing w:before="0" w:after="0" w:line="360" w:lineRule="auto"/>
              <w:jc w:val="center"/>
              <w:rPr>
                <w:b/>
                <w:color w:val="000000"/>
                <w:sz w:val="24"/>
                <w:szCs w:val="24"/>
                <w:u w:val="single"/>
                <w:lang w:val="hy-AM"/>
              </w:rPr>
            </w:pPr>
            <w:proofErr w:type="spellStart"/>
            <w:r w:rsidRPr="0082380C">
              <w:rPr>
                <w:b/>
                <w:color w:val="000000"/>
                <w:sz w:val="24"/>
                <w:szCs w:val="24"/>
                <w:u w:val="single"/>
              </w:rPr>
              <w:t>Հայաստանի</w:t>
            </w:r>
            <w:proofErr w:type="spellEnd"/>
            <w:r w:rsidRPr="0082380C">
              <w:rPr>
                <w:b/>
                <w:color w:val="000000"/>
                <w:sz w:val="24"/>
                <w:szCs w:val="24"/>
                <w:u w:val="single"/>
                <w:lang w:val="af-ZA"/>
              </w:rPr>
              <w:t xml:space="preserve"> </w:t>
            </w:r>
            <w:proofErr w:type="spellStart"/>
            <w:r w:rsidRPr="0082380C">
              <w:rPr>
                <w:b/>
                <w:color w:val="000000"/>
                <w:sz w:val="24"/>
                <w:szCs w:val="24"/>
                <w:u w:val="single"/>
              </w:rPr>
              <w:t>Հանրապետության</w:t>
            </w:r>
            <w:proofErr w:type="spellEnd"/>
            <w:r w:rsidRPr="0082380C">
              <w:rPr>
                <w:b/>
                <w:color w:val="000000"/>
                <w:sz w:val="24"/>
                <w:szCs w:val="24"/>
                <w:u w:val="single"/>
                <w:lang w:val="af-ZA"/>
              </w:rPr>
              <w:t xml:space="preserve"> </w:t>
            </w:r>
            <w:proofErr w:type="spellStart"/>
            <w:r w:rsidRPr="0082380C">
              <w:rPr>
                <w:b/>
                <w:color w:val="000000"/>
                <w:sz w:val="24"/>
                <w:szCs w:val="24"/>
                <w:u w:val="single"/>
              </w:rPr>
              <w:t>ֆինանսների</w:t>
            </w:r>
            <w:proofErr w:type="spellEnd"/>
            <w:r w:rsidRPr="0082380C">
              <w:rPr>
                <w:b/>
                <w:color w:val="000000"/>
                <w:sz w:val="24"/>
                <w:szCs w:val="24"/>
                <w:u w:val="single"/>
                <w:lang w:val="af-ZA"/>
              </w:rPr>
              <w:t xml:space="preserve"> </w:t>
            </w:r>
            <w:proofErr w:type="spellStart"/>
            <w:r w:rsidRPr="0082380C">
              <w:rPr>
                <w:b/>
                <w:color w:val="000000"/>
                <w:sz w:val="24"/>
                <w:szCs w:val="24"/>
                <w:u w:val="single"/>
              </w:rPr>
              <w:t>նախարարություն</w:t>
            </w:r>
            <w:proofErr w:type="spellEnd"/>
          </w:p>
        </w:tc>
        <w:tc>
          <w:tcPr>
            <w:tcW w:w="486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EA150F" w:rsidRPr="0082380C" w:rsidRDefault="00EA150F" w:rsidP="0068690D">
            <w:pPr>
              <w:spacing w:before="0" w:after="0" w:line="360" w:lineRule="auto"/>
              <w:ind w:right="459"/>
              <w:jc w:val="left"/>
              <w:rPr>
                <w:sz w:val="24"/>
                <w:szCs w:val="24"/>
                <w:lang w:val="af-ZA"/>
              </w:rPr>
            </w:pPr>
            <w:r w:rsidRPr="0082380C">
              <w:rPr>
                <w:color w:val="000000"/>
                <w:sz w:val="24"/>
                <w:szCs w:val="24"/>
                <w:lang w:val="af-ZA"/>
              </w:rPr>
              <w:t>26.10.2021</w:t>
            </w:r>
            <w:r w:rsidRPr="0082380C">
              <w:rPr>
                <w:color w:val="000000"/>
                <w:sz w:val="24"/>
                <w:szCs w:val="24"/>
              </w:rPr>
              <w:t>թ</w:t>
            </w:r>
            <w:r w:rsidRPr="0082380C">
              <w:rPr>
                <w:color w:val="000000"/>
                <w:sz w:val="24"/>
                <w:szCs w:val="24"/>
                <w:lang w:val="af-ZA"/>
              </w:rPr>
              <w:t>. №01/15716-2021</w:t>
            </w:r>
          </w:p>
        </w:tc>
      </w:tr>
      <w:tr w:rsidR="00B108A9" w:rsidRPr="0068690D" w:rsidTr="00ED2E09">
        <w:trPr>
          <w:trHeight w:val="588"/>
        </w:trPr>
        <w:tc>
          <w:tcPr>
            <w:tcW w:w="709" w:type="dxa"/>
            <w:tcBorders>
              <w:top w:val="single" w:sz="4" w:space="0" w:color="auto"/>
              <w:left w:val="single" w:sz="4" w:space="0" w:color="auto"/>
              <w:bottom w:val="single" w:sz="4" w:space="0" w:color="auto"/>
              <w:right w:val="single" w:sz="4" w:space="0" w:color="auto"/>
            </w:tcBorders>
          </w:tcPr>
          <w:p w:rsidR="00B108A9" w:rsidRPr="0082380C" w:rsidRDefault="00B108A9" w:rsidP="0068690D">
            <w:pPr>
              <w:spacing w:before="0" w:after="0" w:line="360" w:lineRule="auto"/>
              <w:rPr>
                <w:sz w:val="24"/>
                <w:szCs w:val="24"/>
                <w:lang w:val="af-ZA"/>
              </w:rPr>
            </w:pPr>
          </w:p>
        </w:tc>
        <w:tc>
          <w:tcPr>
            <w:tcW w:w="10275" w:type="dxa"/>
            <w:tcBorders>
              <w:top w:val="single" w:sz="4" w:space="0" w:color="auto"/>
              <w:left w:val="single" w:sz="4" w:space="0" w:color="auto"/>
              <w:bottom w:val="single" w:sz="4" w:space="0" w:color="auto"/>
              <w:right w:val="single" w:sz="4" w:space="0" w:color="auto"/>
            </w:tcBorders>
          </w:tcPr>
          <w:p w:rsidR="00B108A9" w:rsidRPr="0082380C" w:rsidRDefault="00B108A9" w:rsidP="0068690D">
            <w:pPr>
              <w:spacing w:before="0" w:after="0" w:line="360" w:lineRule="auto"/>
              <w:ind w:firstLine="567"/>
              <w:jc w:val="left"/>
              <w:rPr>
                <w:color w:val="000000"/>
                <w:sz w:val="24"/>
                <w:szCs w:val="24"/>
                <w:lang w:val="hy-AM"/>
              </w:rPr>
            </w:pPr>
            <w:r w:rsidRPr="0082380C">
              <w:rPr>
                <w:color w:val="000000"/>
                <w:sz w:val="24"/>
                <w:szCs w:val="24"/>
                <w:lang w:val="hy-AM"/>
              </w:rPr>
              <w:t>Որոշման նախագծի վերաբերյալ առարկություններ և առաջարկություններ չկան</w:t>
            </w:r>
          </w:p>
        </w:tc>
        <w:tc>
          <w:tcPr>
            <w:tcW w:w="4860" w:type="dxa"/>
            <w:tcBorders>
              <w:top w:val="single" w:sz="4" w:space="0" w:color="auto"/>
              <w:left w:val="single" w:sz="4" w:space="0" w:color="auto"/>
              <w:bottom w:val="single" w:sz="4" w:space="0" w:color="auto"/>
              <w:right w:val="single" w:sz="4" w:space="0" w:color="auto"/>
            </w:tcBorders>
          </w:tcPr>
          <w:p w:rsidR="00B108A9" w:rsidRPr="0082380C" w:rsidRDefault="00B108A9" w:rsidP="0068690D">
            <w:pPr>
              <w:spacing w:before="0" w:after="0" w:line="360" w:lineRule="auto"/>
              <w:ind w:right="459"/>
              <w:jc w:val="left"/>
              <w:rPr>
                <w:color w:val="000000"/>
                <w:sz w:val="24"/>
                <w:szCs w:val="24"/>
                <w:lang w:val="af-ZA"/>
              </w:rPr>
            </w:pPr>
          </w:p>
        </w:tc>
      </w:tr>
      <w:tr w:rsidR="00B108A9" w:rsidRPr="0068690D" w:rsidTr="0082380C">
        <w:trPr>
          <w:trHeight w:val="588"/>
        </w:trPr>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B108A9" w:rsidRPr="0082380C" w:rsidRDefault="00B108A9" w:rsidP="0068690D">
            <w:pPr>
              <w:spacing w:before="0" w:after="0" w:line="360" w:lineRule="auto"/>
              <w:rPr>
                <w:sz w:val="24"/>
                <w:szCs w:val="24"/>
                <w:lang w:val="af-ZA"/>
              </w:rPr>
            </w:pPr>
          </w:p>
        </w:tc>
        <w:tc>
          <w:tcPr>
            <w:tcW w:w="1027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B108A9" w:rsidRPr="0082380C" w:rsidRDefault="00B108A9" w:rsidP="0068690D">
            <w:pPr>
              <w:spacing w:before="0" w:after="0" w:line="360" w:lineRule="auto"/>
              <w:jc w:val="center"/>
              <w:rPr>
                <w:b/>
                <w:color w:val="000000"/>
                <w:sz w:val="24"/>
                <w:szCs w:val="24"/>
                <w:u w:val="single"/>
                <w:lang w:val="af-ZA"/>
              </w:rPr>
            </w:pPr>
            <w:proofErr w:type="spellStart"/>
            <w:r w:rsidRPr="0082380C">
              <w:rPr>
                <w:b/>
                <w:color w:val="000000"/>
                <w:sz w:val="24"/>
                <w:szCs w:val="24"/>
                <w:u w:val="single"/>
              </w:rPr>
              <w:t>Քաղաքաշինության</w:t>
            </w:r>
            <w:proofErr w:type="spellEnd"/>
            <w:r w:rsidRPr="0082380C">
              <w:rPr>
                <w:b/>
                <w:color w:val="000000"/>
                <w:sz w:val="24"/>
                <w:szCs w:val="24"/>
                <w:u w:val="single"/>
                <w:lang w:val="af-ZA"/>
              </w:rPr>
              <w:t xml:space="preserve">, </w:t>
            </w:r>
            <w:proofErr w:type="spellStart"/>
            <w:r w:rsidRPr="0082380C">
              <w:rPr>
                <w:b/>
                <w:color w:val="000000"/>
                <w:sz w:val="24"/>
                <w:szCs w:val="24"/>
                <w:u w:val="single"/>
              </w:rPr>
              <w:t>տեխնիկական</w:t>
            </w:r>
            <w:proofErr w:type="spellEnd"/>
            <w:r w:rsidRPr="0082380C">
              <w:rPr>
                <w:b/>
                <w:color w:val="000000"/>
                <w:sz w:val="24"/>
                <w:szCs w:val="24"/>
                <w:u w:val="single"/>
                <w:lang w:val="af-ZA"/>
              </w:rPr>
              <w:t xml:space="preserve"> </w:t>
            </w:r>
            <w:r w:rsidRPr="0082380C">
              <w:rPr>
                <w:b/>
                <w:color w:val="000000"/>
                <w:sz w:val="24"/>
                <w:szCs w:val="24"/>
                <w:u w:val="single"/>
              </w:rPr>
              <w:t>և</w:t>
            </w:r>
            <w:r w:rsidRPr="0082380C">
              <w:rPr>
                <w:b/>
                <w:color w:val="000000"/>
                <w:sz w:val="24"/>
                <w:szCs w:val="24"/>
                <w:u w:val="single"/>
                <w:lang w:val="af-ZA"/>
              </w:rPr>
              <w:t xml:space="preserve"> </w:t>
            </w:r>
            <w:proofErr w:type="spellStart"/>
            <w:r w:rsidRPr="0082380C">
              <w:rPr>
                <w:b/>
                <w:color w:val="000000"/>
                <w:sz w:val="24"/>
                <w:szCs w:val="24"/>
                <w:u w:val="single"/>
              </w:rPr>
              <w:t>հրդեհային</w:t>
            </w:r>
            <w:proofErr w:type="spellEnd"/>
            <w:r w:rsidRPr="0082380C">
              <w:rPr>
                <w:b/>
                <w:color w:val="000000"/>
                <w:sz w:val="24"/>
                <w:szCs w:val="24"/>
                <w:u w:val="single"/>
                <w:lang w:val="af-ZA"/>
              </w:rPr>
              <w:t xml:space="preserve"> </w:t>
            </w:r>
            <w:proofErr w:type="spellStart"/>
            <w:r w:rsidRPr="0082380C">
              <w:rPr>
                <w:b/>
                <w:color w:val="000000"/>
                <w:sz w:val="24"/>
                <w:szCs w:val="24"/>
                <w:u w:val="single"/>
              </w:rPr>
              <w:t>անվտանգության</w:t>
            </w:r>
            <w:proofErr w:type="spellEnd"/>
            <w:r w:rsidRPr="0082380C">
              <w:rPr>
                <w:b/>
                <w:color w:val="000000"/>
                <w:sz w:val="24"/>
                <w:szCs w:val="24"/>
                <w:u w:val="single"/>
                <w:lang w:val="af-ZA"/>
              </w:rPr>
              <w:t xml:space="preserve"> </w:t>
            </w:r>
            <w:proofErr w:type="spellStart"/>
            <w:r w:rsidRPr="0082380C">
              <w:rPr>
                <w:b/>
                <w:color w:val="000000"/>
                <w:sz w:val="24"/>
                <w:szCs w:val="24"/>
                <w:u w:val="single"/>
              </w:rPr>
              <w:t>տեսչական</w:t>
            </w:r>
            <w:proofErr w:type="spellEnd"/>
            <w:r w:rsidRPr="0082380C">
              <w:rPr>
                <w:b/>
                <w:color w:val="000000"/>
                <w:sz w:val="24"/>
                <w:szCs w:val="24"/>
                <w:u w:val="single"/>
                <w:lang w:val="af-ZA"/>
              </w:rPr>
              <w:t xml:space="preserve"> </w:t>
            </w:r>
            <w:proofErr w:type="spellStart"/>
            <w:r w:rsidRPr="0082380C">
              <w:rPr>
                <w:b/>
                <w:color w:val="000000"/>
                <w:sz w:val="24"/>
                <w:szCs w:val="24"/>
                <w:u w:val="single"/>
              </w:rPr>
              <w:t>մարմին</w:t>
            </w:r>
            <w:proofErr w:type="spellEnd"/>
          </w:p>
        </w:tc>
        <w:tc>
          <w:tcPr>
            <w:tcW w:w="486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B108A9" w:rsidRPr="0082380C" w:rsidRDefault="0068690D" w:rsidP="0068690D">
            <w:pPr>
              <w:spacing w:before="0" w:after="0" w:line="360" w:lineRule="auto"/>
              <w:rPr>
                <w:sz w:val="24"/>
                <w:szCs w:val="24"/>
                <w:lang w:val="af-ZA"/>
              </w:rPr>
            </w:pPr>
            <w:r>
              <w:rPr>
                <w:sz w:val="24"/>
                <w:szCs w:val="24"/>
                <w:lang w:val="af-ZA"/>
              </w:rPr>
              <w:t>20.10.</w:t>
            </w:r>
            <w:r w:rsidR="00B108A9" w:rsidRPr="0082380C">
              <w:rPr>
                <w:sz w:val="24"/>
                <w:szCs w:val="24"/>
                <w:lang w:val="af-ZA"/>
              </w:rPr>
              <w:t>2021</w:t>
            </w:r>
            <w:r>
              <w:rPr>
                <w:rFonts w:cs="GHEA Grapalat"/>
                <w:sz w:val="24"/>
                <w:szCs w:val="24"/>
              </w:rPr>
              <w:t>թ</w:t>
            </w:r>
            <w:r w:rsidRPr="0068690D">
              <w:rPr>
                <w:rFonts w:cs="GHEA Grapalat"/>
                <w:sz w:val="24"/>
                <w:szCs w:val="24"/>
                <w:lang w:val="af-ZA"/>
              </w:rPr>
              <w:t>.</w:t>
            </w:r>
            <w:r w:rsidR="00B108A9" w:rsidRPr="0082380C">
              <w:rPr>
                <w:sz w:val="24"/>
                <w:szCs w:val="24"/>
                <w:lang w:val="af-ZA"/>
              </w:rPr>
              <w:t xml:space="preserve"> N </w:t>
            </w:r>
            <w:r w:rsidR="00B108A9" w:rsidRPr="0082380C">
              <w:rPr>
                <w:sz w:val="24"/>
                <w:szCs w:val="24"/>
              </w:rPr>
              <w:t>ՔՏՄ</w:t>
            </w:r>
            <w:r>
              <w:rPr>
                <w:sz w:val="24"/>
                <w:szCs w:val="24"/>
                <w:lang w:val="af-ZA"/>
              </w:rPr>
              <w:t>/06.1.</w:t>
            </w:r>
            <w:r>
              <w:rPr>
                <w:sz w:val="24"/>
                <w:szCs w:val="24"/>
                <w:lang w:val="hy-AM"/>
              </w:rPr>
              <w:t>1</w:t>
            </w:r>
            <w:r w:rsidR="00B108A9" w:rsidRPr="0082380C">
              <w:rPr>
                <w:sz w:val="24"/>
                <w:szCs w:val="24"/>
                <w:lang w:val="af-ZA"/>
              </w:rPr>
              <w:t>/13436-21</w:t>
            </w:r>
          </w:p>
        </w:tc>
      </w:tr>
      <w:tr w:rsidR="00B108A9" w:rsidRPr="0068690D" w:rsidTr="00ED2E09">
        <w:trPr>
          <w:trHeight w:val="588"/>
        </w:trPr>
        <w:tc>
          <w:tcPr>
            <w:tcW w:w="709" w:type="dxa"/>
            <w:tcBorders>
              <w:top w:val="single" w:sz="4" w:space="0" w:color="auto"/>
              <w:left w:val="single" w:sz="4" w:space="0" w:color="auto"/>
              <w:bottom w:val="single" w:sz="4" w:space="0" w:color="auto"/>
              <w:right w:val="single" w:sz="4" w:space="0" w:color="auto"/>
            </w:tcBorders>
          </w:tcPr>
          <w:p w:rsidR="00B108A9" w:rsidRPr="0082380C" w:rsidRDefault="00B108A9" w:rsidP="0068690D">
            <w:pPr>
              <w:spacing w:before="0" w:after="0" w:line="360" w:lineRule="auto"/>
              <w:rPr>
                <w:sz w:val="24"/>
                <w:szCs w:val="24"/>
                <w:lang w:val="af-ZA"/>
              </w:rPr>
            </w:pPr>
          </w:p>
        </w:tc>
        <w:tc>
          <w:tcPr>
            <w:tcW w:w="10275" w:type="dxa"/>
            <w:tcBorders>
              <w:top w:val="single" w:sz="4" w:space="0" w:color="auto"/>
              <w:left w:val="single" w:sz="4" w:space="0" w:color="auto"/>
              <w:bottom w:val="single" w:sz="4" w:space="0" w:color="auto"/>
              <w:right w:val="single" w:sz="4" w:space="0" w:color="auto"/>
            </w:tcBorders>
          </w:tcPr>
          <w:p w:rsidR="00B108A9" w:rsidRPr="0082380C" w:rsidRDefault="00B108A9" w:rsidP="0068690D">
            <w:pPr>
              <w:spacing w:before="0" w:after="0" w:line="360" w:lineRule="auto"/>
              <w:ind w:firstLine="567"/>
              <w:jc w:val="left"/>
              <w:rPr>
                <w:color w:val="000000"/>
                <w:sz w:val="24"/>
                <w:szCs w:val="24"/>
                <w:lang w:val="hy-AM"/>
              </w:rPr>
            </w:pPr>
            <w:r w:rsidRPr="0082380C">
              <w:rPr>
                <w:color w:val="000000"/>
                <w:sz w:val="24"/>
                <w:szCs w:val="24"/>
                <w:lang w:val="hy-AM"/>
              </w:rPr>
              <w:t>Որոշման նախագծի վերաբերյալ առարկություններ և առաջարկություններ չկան</w:t>
            </w:r>
          </w:p>
        </w:tc>
        <w:tc>
          <w:tcPr>
            <w:tcW w:w="4860" w:type="dxa"/>
            <w:tcBorders>
              <w:top w:val="single" w:sz="4" w:space="0" w:color="auto"/>
              <w:left w:val="single" w:sz="4" w:space="0" w:color="auto"/>
              <w:bottom w:val="single" w:sz="4" w:space="0" w:color="auto"/>
              <w:right w:val="single" w:sz="4" w:space="0" w:color="auto"/>
            </w:tcBorders>
          </w:tcPr>
          <w:p w:rsidR="00B108A9" w:rsidRPr="0082380C" w:rsidRDefault="00B108A9" w:rsidP="0068690D">
            <w:pPr>
              <w:spacing w:before="0" w:after="0" w:line="360" w:lineRule="auto"/>
              <w:ind w:right="459"/>
              <w:jc w:val="left"/>
              <w:rPr>
                <w:color w:val="000000"/>
                <w:sz w:val="24"/>
                <w:szCs w:val="24"/>
                <w:lang w:val="af-ZA"/>
              </w:rPr>
            </w:pPr>
          </w:p>
        </w:tc>
      </w:tr>
      <w:tr w:rsidR="00B108A9" w:rsidRPr="00C9737F" w:rsidTr="0082380C">
        <w:trPr>
          <w:trHeight w:val="588"/>
        </w:trPr>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B108A9" w:rsidRPr="0082380C" w:rsidRDefault="00B108A9" w:rsidP="0068690D">
            <w:pPr>
              <w:spacing w:before="0" w:after="0" w:line="360" w:lineRule="auto"/>
              <w:rPr>
                <w:sz w:val="24"/>
                <w:szCs w:val="24"/>
                <w:lang w:val="af-ZA"/>
              </w:rPr>
            </w:pPr>
          </w:p>
        </w:tc>
        <w:tc>
          <w:tcPr>
            <w:tcW w:w="1027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B108A9" w:rsidRPr="0082380C" w:rsidRDefault="00B108A9" w:rsidP="0068690D">
            <w:pPr>
              <w:spacing w:before="0" w:after="0" w:line="360" w:lineRule="auto"/>
              <w:ind w:firstLine="567"/>
              <w:jc w:val="left"/>
              <w:rPr>
                <w:color w:val="000000"/>
                <w:sz w:val="24"/>
                <w:szCs w:val="24"/>
                <w:lang w:val="hy-AM"/>
              </w:rPr>
            </w:pPr>
            <w:proofErr w:type="spellStart"/>
            <w:r w:rsidRPr="0082380C">
              <w:rPr>
                <w:b/>
                <w:color w:val="000000"/>
                <w:sz w:val="24"/>
                <w:szCs w:val="24"/>
                <w:u w:val="single"/>
              </w:rPr>
              <w:t>Հայաստանի</w:t>
            </w:r>
            <w:proofErr w:type="spellEnd"/>
            <w:r w:rsidRPr="0068690D">
              <w:rPr>
                <w:b/>
                <w:color w:val="000000"/>
                <w:sz w:val="24"/>
                <w:szCs w:val="24"/>
                <w:u w:val="single"/>
                <w:lang w:val="af-ZA"/>
              </w:rPr>
              <w:t xml:space="preserve"> </w:t>
            </w:r>
            <w:proofErr w:type="spellStart"/>
            <w:r w:rsidRPr="0082380C">
              <w:rPr>
                <w:b/>
                <w:color w:val="000000"/>
                <w:sz w:val="24"/>
                <w:szCs w:val="24"/>
                <w:u w:val="single"/>
              </w:rPr>
              <w:t>Հանրապետության</w:t>
            </w:r>
            <w:proofErr w:type="spellEnd"/>
            <w:r w:rsidRPr="0082380C">
              <w:rPr>
                <w:b/>
                <w:color w:val="000000"/>
                <w:sz w:val="24"/>
                <w:szCs w:val="24"/>
                <w:u w:val="single"/>
                <w:lang w:val="hy-AM"/>
              </w:rPr>
              <w:t xml:space="preserve"> ոստիկանություն</w:t>
            </w:r>
          </w:p>
        </w:tc>
        <w:tc>
          <w:tcPr>
            <w:tcW w:w="486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B108A9" w:rsidRPr="00C9737F" w:rsidRDefault="00C9737F" w:rsidP="00C9737F">
            <w:pPr>
              <w:spacing w:before="0" w:after="0" w:line="360" w:lineRule="auto"/>
              <w:rPr>
                <w:sz w:val="24"/>
                <w:szCs w:val="24"/>
                <w:lang w:val="hy-AM"/>
              </w:rPr>
            </w:pPr>
            <w:r>
              <w:rPr>
                <w:sz w:val="24"/>
                <w:szCs w:val="24"/>
                <w:lang w:val="af-ZA"/>
              </w:rPr>
              <w:t>25.10.</w:t>
            </w:r>
            <w:r w:rsidR="00B108A9" w:rsidRPr="0068690D">
              <w:rPr>
                <w:sz w:val="24"/>
                <w:szCs w:val="24"/>
                <w:lang w:val="af-ZA"/>
              </w:rPr>
              <w:t>2021</w:t>
            </w:r>
            <w:r w:rsidR="00B108A9" w:rsidRPr="00C9737F">
              <w:rPr>
                <w:rFonts w:cs="GHEA Grapalat"/>
                <w:sz w:val="24"/>
                <w:szCs w:val="24"/>
                <w:lang w:val="hy-AM"/>
              </w:rPr>
              <w:t>թ</w:t>
            </w:r>
            <w:r>
              <w:rPr>
                <w:rFonts w:cs="GHEA Grapalat"/>
                <w:sz w:val="24"/>
                <w:szCs w:val="24"/>
                <w:lang w:val="hy-AM"/>
              </w:rPr>
              <w:t xml:space="preserve">. </w:t>
            </w:r>
            <w:r w:rsidR="00B108A9" w:rsidRPr="00C9737F">
              <w:rPr>
                <w:sz w:val="24"/>
                <w:szCs w:val="24"/>
                <w:lang w:val="hy-AM"/>
              </w:rPr>
              <w:t>N 1/21/71919-21</w:t>
            </w:r>
          </w:p>
        </w:tc>
      </w:tr>
      <w:tr w:rsidR="00B108A9" w:rsidRPr="00C9737F" w:rsidTr="00ED2E09">
        <w:trPr>
          <w:trHeight w:val="588"/>
        </w:trPr>
        <w:tc>
          <w:tcPr>
            <w:tcW w:w="709" w:type="dxa"/>
            <w:tcBorders>
              <w:top w:val="single" w:sz="4" w:space="0" w:color="auto"/>
              <w:left w:val="single" w:sz="4" w:space="0" w:color="auto"/>
              <w:bottom w:val="single" w:sz="4" w:space="0" w:color="auto"/>
              <w:right w:val="single" w:sz="4" w:space="0" w:color="auto"/>
            </w:tcBorders>
          </w:tcPr>
          <w:p w:rsidR="00B108A9" w:rsidRPr="00C9737F" w:rsidRDefault="00B108A9" w:rsidP="0068690D">
            <w:pPr>
              <w:spacing w:before="0" w:after="0" w:line="360" w:lineRule="auto"/>
              <w:rPr>
                <w:sz w:val="24"/>
                <w:szCs w:val="24"/>
                <w:lang w:val="hy-AM"/>
              </w:rPr>
            </w:pPr>
          </w:p>
        </w:tc>
        <w:tc>
          <w:tcPr>
            <w:tcW w:w="10275" w:type="dxa"/>
            <w:tcBorders>
              <w:top w:val="single" w:sz="4" w:space="0" w:color="auto"/>
              <w:left w:val="single" w:sz="4" w:space="0" w:color="auto"/>
              <w:bottom w:val="single" w:sz="4" w:space="0" w:color="auto"/>
              <w:right w:val="single" w:sz="4" w:space="0" w:color="auto"/>
            </w:tcBorders>
          </w:tcPr>
          <w:p w:rsidR="00B108A9" w:rsidRPr="0082380C" w:rsidRDefault="00B108A9" w:rsidP="0068690D">
            <w:pPr>
              <w:spacing w:before="0" w:after="0" w:line="360" w:lineRule="auto"/>
              <w:ind w:firstLine="567"/>
              <w:jc w:val="left"/>
              <w:rPr>
                <w:color w:val="000000"/>
                <w:sz w:val="24"/>
                <w:szCs w:val="24"/>
                <w:lang w:val="hy-AM"/>
              </w:rPr>
            </w:pPr>
            <w:r w:rsidRPr="0082380C">
              <w:rPr>
                <w:color w:val="000000"/>
                <w:sz w:val="24"/>
                <w:szCs w:val="24"/>
                <w:lang w:val="hy-AM"/>
              </w:rPr>
              <w:t>Որոշման նախագծի վերաբերյալ առարկություններ և առաջարկություններ չկան</w:t>
            </w:r>
          </w:p>
        </w:tc>
        <w:tc>
          <w:tcPr>
            <w:tcW w:w="4860" w:type="dxa"/>
            <w:tcBorders>
              <w:top w:val="single" w:sz="4" w:space="0" w:color="auto"/>
              <w:left w:val="single" w:sz="4" w:space="0" w:color="auto"/>
              <w:bottom w:val="single" w:sz="4" w:space="0" w:color="auto"/>
              <w:right w:val="single" w:sz="4" w:space="0" w:color="auto"/>
            </w:tcBorders>
          </w:tcPr>
          <w:p w:rsidR="00B108A9" w:rsidRPr="00C9737F" w:rsidRDefault="00B108A9" w:rsidP="0068690D">
            <w:pPr>
              <w:spacing w:before="0" w:after="0" w:line="360" w:lineRule="auto"/>
              <w:rPr>
                <w:sz w:val="24"/>
                <w:szCs w:val="24"/>
                <w:lang w:val="hy-AM"/>
              </w:rPr>
            </w:pPr>
          </w:p>
        </w:tc>
      </w:tr>
      <w:tr w:rsidR="00175DBC" w:rsidRPr="00C9737F" w:rsidTr="0082380C">
        <w:trPr>
          <w:trHeight w:val="588"/>
        </w:trPr>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175DBC" w:rsidRPr="00C9737F" w:rsidRDefault="00175DBC" w:rsidP="0068690D">
            <w:pPr>
              <w:spacing w:before="0" w:after="0" w:line="360" w:lineRule="auto"/>
              <w:rPr>
                <w:sz w:val="24"/>
                <w:szCs w:val="24"/>
                <w:lang w:val="hy-AM"/>
              </w:rPr>
            </w:pPr>
          </w:p>
        </w:tc>
        <w:tc>
          <w:tcPr>
            <w:tcW w:w="1027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175DBC" w:rsidRPr="00C9737F" w:rsidRDefault="00175DBC" w:rsidP="0068690D">
            <w:pPr>
              <w:spacing w:before="0" w:after="0" w:line="360" w:lineRule="auto"/>
              <w:ind w:firstLine="567"/>
              <w:jc w:val="left"/>
              <w:rPr>
                <w:b/>
                <w:color w:val="000000"/>
                <w:sz w:val="24"/>
                <w:szCs w:val="24"/>
                <w:u w:val="single"/>
                <w:lang w:val="hy-AM"/>
              </w:rPr>
            </w:pPr>
            <w:r w:rsidRPr="00C9737F">
              <w:rPr>
                <w:b/>
                <w:color w:val="000000"/>
                <w:sz w:val="24"/>
                <w:szCs w:val="24"/>
                <w:u w:val="single"/>
                <w:lang w:val="hy-AM"/>
              </w:rPr>
              <w:t>Երևանի քաղաքապետարան</w:t>
            </w:r>
          </w:p>
        </w:tc>
        <w:tc>
          <w:tcPr>
            <w:tcW w:w="486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175DBC" w:rsidRPr="00C9737F" w:rsidRDefault="00175DBC" w:rsidP="0068690D">
            <w:pPr>
              <w:spacing w:before="0" w:after="0" w:line="360" w:lineRule="auto"/>
              <w:rPr>
                <w:sz w:val="24"/>
                <w:szCs w:val="24"/>
                <w:lang w:val="hy-AM"/>
              </w:rPr>
            </w:pPr>
            <w:r w:rsidRPr="00C9737F">
              <w:rPr>
                <w:sz w:val="24"/>
                <w:szCs w:val="24"/>
                <w:lang w:val="hy-AM"/>
              </w:rPr>
              <w:t>25.10.2021թ. N 01/07-131861</w:t>
            </w:r>
          </w:p>
        </w:tc>
      </w:tr>
      <w:tr w:rsidR="00175DBC" w:rsidRPr="0082380C" w:rsidTr="00ED2E09">
        <w:trPr>
          <w:trHeight w:val="588"/>
        </w:trPr>
        <w:tc>
          <w:tcPr>
            <w:tcW w:w="709" w:type="dxa"/>
            <w:tcBorders>
              <w:top w:val="single" w:sz="4" w:space="0" w:color="auto"/>
              <w:left w:val="single" w:sz="4" w:space="0" w:color="auto"/>
              <w:bottom w:val="single" w:sz="4" w:space="0" w:color="auto"/>
              <w:right w:val="single" w:sz="4" w:space="0" w:color="auto"/>
            </w:tcBorders>
          </w:tcPr>
          <w:p w:rsidR="00175DBC" w:rsidRPr="00C9737F" w:rsidRDefault="00175DBC" w:rsidP="0068690D">
            <w:pPr>
              <w:spacing w:before="0" w:after="0" w:line="360" w:lineRule="auto"/>
              <w:rPr>
                <w:sz w:val="24"/>
                <w:szCs w:val="24"/>
                <w:lang w:val="hy-AM"/>
              </w:rPr>
            </w:pPr>
          </w:p>
        </w:tc>
        <w:tc>
          <w:tcPr>
            <w:tcW w:w="10275" w:type="dxa"/>
            <w:tcBorders>
              <w:top w:val="single" w:sz="4" w:space="0" w:color="auto"/>
              <w:left w:val="single" w:sz="4" w:space="0" w:color="auto"/>
              <w:bottom w:val="single" w:sz="4" w:space="0" w:color="auto"/>
              <w:right w:val="single" w:sz="4" w:space="0" w:color="auto"/>
            </w:tcBorders>
          </w:tcPr>
          <w:p w:rsidR="00175DBC" w:rsidRPr="0082380C" w:rsidRDefault="00175DBC" w:rsidP="0068690D">
            <w:pPr>
              <w:spacing w:before="0" w:after="0" w:line="360" w:lineRule="auto"/>
              <w:ind w:firstLine="567"/>
              <w:jc w:val="left"/>
              <w:rPr>
                <w:color w:val="000000"/>
                <w:sz w:val="24"/>
                <w:szCs w:val="24"/>
                <w:lang w:val="hy-AM"/>
              </w:rPr>
            </w:pPr>
            <w:r w:rsidRPr="0082380C">
              <w:rPr>
                <w:color w:val="000000"/>
                <w:sz w:val="24"/>
                <w:szCs w:val="24"/>
                <w:lang w:val="hy-AM"/>
              </w:rPr>
              <w:t>Որոշման նախագծի վերաբերյալ առարկություններ և առաջարկություններ չկան</w:t>
            </w:r>
          </w:p>
        </w:tc>
        <w:tc>
          <w:tcPr>
            <w:tcW w:w="4860" w:type="dxa"/>
            <w:tcBorders>
              <w:top w:val="single" w:sz="4" w:space="0" w:color="auto"/>
              <w:left w:val="single" w:sz="4" w:space="0" w:color="auto"/>
              <w:bottom w:val="single" w:sz="4" w:space="0" w:color="auto"/>
              <w:right w:val="single" w:sz="4" w:space="0" w:color="auto"/>
            </w:tcBorders>
          </w:tcPr>
          <w:p w:rsidR="00175DBC" w:rsidRPr="0082380C" w:rsidRDefault="00175DBC" w:rsidP="0068690D">
            <w:pPr>
              <w:spacing w:before="0" w:after="0" w:line="360" w:lineRule="auto"/>
              <w:rPr>
                <w:sz w:val="24"/>
                <w:szCs w:val="24"/>
              </w:rPr>
            </w:pPr>
          </w:p>
        </w:tc>
      </w:tr>
      <w:tr w:rsidR="0082380C" w:rsidRPr="009F02EC" w:rsidTr="0082380C">
        <w:trPr>
          <w:trHeight w:val="588"/>
        </w:trPr>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2380C" w:rsidRPr="0082380C" w:rsidRDefault="0082380C" w:rsidP="0068690D">
            <w:pPr>
              <w:spacing w:before="0" w:after="0" w:line="360" w:lineRule="auto"/>
              <w:rPr>
                <w:sz w:val="24"/>
                <w:szCs w:val="24"/>
              </w:rPr>
            </w:pPr>
          </w:p>
        </w:tc>
        <w:tc>
          <w:tcPr>
            <w:tcW w:w="1027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2380C" w:rsidRPr="0082380C" w:rsidRDefault="0068690D" w:rsidP="0068690D">
            <w:pPr>
              <w:spacing w:before="0" w:after="0" w:line="360" w:lineRule="auto"/>
              <w:ind w:firstLine="567"/>
              <w:jc w:val="left"/>
              <w:rPr>
                <w:color w:val="000000"/>
                <w:sz w:val="24"/>
                <w:szCs w:val="24"/>
                <w:lang w:val="hy-AM"/>
              </w:rPr>
            </w:pPr>
            <w:proofErr w:type="spellStart"/>
            <w:r w:rsidRPr="0082380C">
              <w:rPr>
                <w:b/>
                <w:color w:val="000000"/>
                <w:sz w:val="24"/>
                <w:szCs w:val="24"/>
                <w:u w:val="single"/>
              </w:rPr>
              <w:t>Հայաստանի</w:t>
            </w:r>
            <w:proofErr w:type="spellEnd"/>
            <w:r w:rsidRPr="0082380C">
              <w:rPr>
                <w:b/>
                <w:color w:val="000000"/>
                <w:sz w:val="24"/>
                <w:szCs w:val="24"/>
                <w:u w:val="single"/>
              </w:rPr>
              <w:t xml:space="preserve"> </w:t>
            </w:r>
            <w:proofErr w:type="spellStart"/>
            <w:r w:rsidRPr="0082380C">
              <w:rPr>
                <w:b/>
                <w:color w:val="000000"/>
                <w:sz w:val="24"/>
                <w:szCs w:val="24"/>
                <w:u w:val="single"/>
              </w:rPr>
              <w:t>Հանրապետության</w:t>
            </w:r>
            <w:proofErr w:type="spellEnd"/>
            <w:r w:rsidRPr="0068690D">
              <w:rPr>
                <w:b/>
                <w:color w:val="000000"/>
                <w:sz w:val="24"/>
                <w:szCs w:val="24"/>
                <w:u w:val="single"/>
              </w:rPr>
              <w:t xml:space="preserve"> </w:t>
            </w:r>
            <w:r w:rsidR="0082380C" w:rsidRPr="0068690D">
              <w:rPr>
                <w:b/>
                <w:color w:val="000000"/>
                <w:sz w:val="24"/>
                <w:szCs w:val="24"/>
                <w:u w:val="single"/>
              </w:rPr>
              <w:t>արդարադատության նախարարություն</w:t>
            </w:r>
          </w:p>
        </w:tc>
        <w:tc>
          <w:tcPr>
            <w:tcW w:w="486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2380C" w:rsidRPr="0082380C" w:rsidRDefault="009F02EC" w:rsidP="009F02EC">
            <w:pPr>
              <w:spacing w:before="0" w:after="0" w:line="360" w:lineRule="auto"/>
              <w:rPr>
                <w:sz w:val="24"/>
                <w:szCs w:val="24"/>
                <w:lang w:val="hy-AM"/>
              </w:rPr>
            </w:pPr>
            <w:r>
              <w:rPr>
                <w:sz w:val="24"/>
                <w:szCs w:val="24"/>
                <w:lang w:val="hy-AM"/>
              </w:rPr>
              <w:t>18.11.</w:t>
            </w:r>
            <w:r w:rsidR="0082380C" w:rsidRPr="0082380C">
              <w:rPr>
                <w:sz w:val="24"/>
                <w:szCs w:val="24"/>
                <w:lang w:val="hy-AM"/>
              </w:rPr>
              <w:t>2021</w:t>
            </w:r>
            <w:r w:rsidR="0082380C" w:rsidRPr="0082380C">
              <w:rPr>
                <w:rFonts w:cs="GHEA Grapalat"/>
                <w:sz w:val="24"/>
                <w:szCs w:val="24"/>
                <w:lang w:val="hy-AM"/>
              </w:rPr>
              <w:t>թ</w:t>
            </w:r>
            <w:r>
              <w:rPr>
                <w:rFonts w:cs="GHEA Grapalat"/>
                <w:sz w:val="24"/>
                <w:szCs w:val="24"/>
                <w:lang w:val="hy-AM"/>
              </w:rPr>
              <w:t xml:space="preserve">. </w:t>
            </w:r>
            <w:r w:rsidR="0082380C" w:rsidRPr="0082380C">
              <w:rPr>
                <w:sz w:val="24"/>
                <w:szCs w:val="24"/>
                <w:lang w:val="hy-AM"/>
              </w:rPr>
              <w:t>01/27.1/37393-2021</w:t>
            </w:r>
          </w:p>
        </w:tc>
      </w:tr>
      <w:tr w:rsidR="0082380C" w:rsidRPr="0082380C" w:rsidTr="00ED2E09">
        <w:trPr>
          <w:trHeight w:val="588"/>
        </w:trPr>
        <w:tc>
          <w:tcPr>
            <w:tcW w:w="709" w:type="dxa"/>
            <w:tcBorders>
              <w:top w:val="single" w:sz="4" w:space="0" w:color="auto"/>
              <w:left w:val="single" w:sz="4" w:space="0" w:color="auto"/>
              <w:bottom w:val="single" w:sz="4" w:space="0" w:color="auto"/>
              <w:right w:val="single" w:sz="4" w:space="0" w:color="auto"/>
            </w:tcBorders>
          </w:tcPr>
          <w:p w:rsidR="0082380C" w:rsidRPr="009F02EC" w:rsidRDefault="0082380C" w:rsidP="0068690D">
            <w:pPr>
              <w:spacing w:before="0" w:after="0" w:line="240" w:lineRule="auto"/>
              <w:rPr>
                <w:sz w:val="24"/>
                <w:szCs w:val="24"/>
                <w:lang w:val="hy-AM"/>
              </w:rPr>
            </w:pPr>
          </w:p>
        </w:tc>
        <w:tc>
          <w:tcPr>
            <w:tcW w:w="10275" w:type="dxa"/>
            <w:tcBorders>
              <w:top w:val="single" w:sz="4" w:space="0" w:color="auto"/>
              <w:left w:val="single" w:sz="4" w:space="0" w:color="auto"/>
              <w:bottom w:val="single" w:sz="4" w:space="0" w:color="auto"/>
              <w:right w:val="single" w:sz="4" w:space="0" w:color="auto"/>
            </w:tcBorders>
          </w:tcPr>
          <w:p w:rsidR="0082380C" w:rsidRPr="0082380C" w:rsidRDefault="0082380C" w:rsidP="0068690D">
            <w:pPr>
              <w:spacing w:before="0" w:after="0" w:line="240" w:lineRule="auto"/>
              <w:rPr>
                <w:rFonts w:cs="Sylfaen"/>
                <w:sz w:val="24"/>
                <w:szCs w:val="24"/>
                <w:lang w:val="hy-AM"/>
              </w:rPr>
            </w:pPr>
            <w:r w:rsidRPr="0082380C">
              <w:rPr>
                <w:rFonts w:cs="Sylfaen"/>
                <w:bCs/>
                <w:sz w:val="24"/>
                <w:szCs w:val="24"/>
                <w:lang w:val="hy-AM"/>
              </w:rPr>
              <w:t xml:space="preserve">    1.</w:t>
            </w:r>
            <w:r w:rsidR="00EF4B01">
              <w:rPr>
                <w:rFonts w:cs="Sylfaen"/>
                <w:bCs/>
                <w:sz w:val="24"/>
                <w:szCs w:val="24"/>
                <w:lang w:val="hy-AM"/>
              </w:rPr>
              <w:t xml:space="preserve"> </w:t>
            </w:r>
            <w:r w:rsidRPr="0082380C">
              <w:rPr>
                <w:rFonts w:cs="Sylfaen"/>
                <w:bCs/>
                <w:sz w:val="24"/>
                <w:szCs w:val="24"/>
                <w:lang w:val="hy-AM"/>
              </w:rPr>
              <w:t xml:space="preserve">Նախագծի 2-րդ կետի  1-ին ենթակետում անհրաժեշտ է նշել աղյուսակի կետը՝ մասնավորապես </w:t>
            </w:r>
            <w:r w:rsidRPr="0082380C">
              <w:rPr>
                <w:rFonts w:cs="Calibri"/>
                <w:color w:val="000000"/>
                <w:sz w:val="24"/>
                <w:szCs w:val="24"/>
                <w:lang w:val="hy-AM"/>
              </w:rPr>
              <w:t>«</w:t>
            </w:r>
            <w:r w:rsidRPr="0082380C">
              <w:rPr>
                <w:color w:val="000000"/>
                <w:sz w:val="24"/>
                <w:szCs w:val="24"/>
                <w:lang w:val="hy-AM"/>
              </w:rPr>
              <w:t>2-րդ ենթակետի</w:t>
            </w:r>
            <w:r w:rsidRPr="0082380C">
              <w:rPr>
                <w:rFonts w:cs="Sylfaen"/>
                <w:sz w:val="24"/>
                <w:szCs w:val="24"/>
                <w:lang w:val="hy-AM"/>
              </w:rPr>
              <w:t xml:space="preserve">» բառերից առաջ անհրաժեշտ է լրացնել  </w:t>
            </w:r>
            <w:r w:rsidRPr="0082380C">
              <w:rPr>
                <w:rFonts w:cs="Sylfaen"/>
                <w:bCs/>
                <w:iCs/>
                <w:sz w:val="24"/>
                <w:szCs w:val="24"/>
                <w:lang w:val="hy-AM"/>
              </w:rPr>
              <w:t xml:space="preserve"> </w:t>
            </w:r>
            <w:r w:rsidRPr="0082380C">
              <w:rPr>
                <w:rFonts w:cs="Calibri"/>
                <w:color w:val="000000"/>
                <w:sz w:val="24"/>
                <w:szCs w:val="24"/>
                <w:lang w:val="hy-AM"/>
              </w:rPr>
              <w:t>«</w:t>
            </w:r>
            <w:r w:rsidRPr="0082380C">
              <w:rPr>
                <w:color w:val="000000"/>
                <w:sz w:val="24"/>
                <w:szCs w:val="24"/>
                <w:lang w:val="hy-AM"/>
              </w:rPr>
              <w:t>1-ին կետի</w:t>
            </w:r>
            <w:r w:rsidRPr="0082380C">
              <w:rPr>
                <w:rFonts w:cs="Sylfaen"/>
                <w:sz w:val="24"/>
                <w:szCs w:val="24"/>
                <w:lang w:val="hy-AM"/>
              </w:rPr>
              <w:t>» բառերը:</w:t>
            </w:r>
          </w:p>
          <w:p w:rsidR="0082380C" w:rsidRPr="0082380C" w:rsidRDefault="0082380C" w:rsidP="0068690D">
            <w:pPr>
              <w:spacing w:before="0" w:after="0" w:line="240" w:lineRule="auto"/>
              <w:rPr>
                <w:color w:val="000000"/>
                <w:sz w:val="24"/>
                <w:szCs w:val="24"/>
                <w:lang w:val="hy-AM"/>
              </w:rPr>
            </w:pPr>
            <w:r w:rsidRPr="0082380C">
              <w:rPr>
                <w:rFonts w:cs="Sylfaen"/>
                <w:sz w:val="24"/>
                <w:szCs w:val="24"/>
                <w:lang w:val="hy-AM"/>
              </w:rPr>
              <w:t xml:space="preserve">    2. Նախագծի 1-ին կետի 4-րդ ենթակետում </w:t>
            </w:r>
            <w:r w:rsidRPr="0082380C">
              <w:rPr>
                <w:rFonts w:cs="Calibri"/>
                <w:color w:val="000000"/>
                <w:sz w:val="24"/>
                <w:szCs w:val="24"/>
                <w:lang w:val="hy-AM"/>
              </w:rPr>
              <w:t>«</w:t>
            </w:r>
            <w:r w:rsidRPr="0082380C">
              <w:rPr>
                <w:color w:val="000000"/>
                <w:sz w:val="24"/>
                <w:szCs w:val="24"/>
                <w:lang w:val="hy-AM"/>
              </w:rPr>
              <w:t>մասնակցության համար անհրաժեշտ փաստաթղթերի ցանկը</w:t>
            </w:r>
            <w:r w:rsidRPr="0082380C">
              <w:rPr>
                <w:rFonts w:cs="Sylfaen"/>
                <w:sz w:val="24"/>
                <w:szCs w:val="24"/>
                <w:lang w:val="hy-AM"/>
              </w:rPr>
              <w:t>» բառերն  անհրաժեշտ է նախատեսել չակերտների մեջ:</w:t>
            </w:r>
          </w:p>
        </w:tc>
        <w:tc>
          <w:tcPr>
            <w:tcW w:w="4860" w:type="dxa"/>
            <w:tcBorders>
              <w:top w:val="single" w:sz="4" w:space="0" w:color="auto"/>
              <w:left w:val="single" w:sz="4" w:space="0" w:color="auto"/>
              <w:bottom w:val="single" w:sz="4" w:space="0" w:color="auto"/>
              <w:right w:val="single" w:sz="4" w:space="0" w:color="auto"/>
            </w:tcBorders>
          </w:tcPr>
          <w:p w:rsidR="0082380C" w:rsidRDefault="0082380C" w:rsidP="0068690D">
            <w:pPr>
              <w:spacing w:before="0" w:after="0" w:line="240" w:lineRule="auto"/>
              <w:rPr>
                <w:sz w:val="24"/>
                <w:szCs w:val="24"/>
                <w:lang w:val="hy-AM"/>
              </w:rPr>
            </w:pPr>
            <w:r>
              <w:rPr>
                <w:sz w:val="24"/>
                <w:szCs w:val="24"/>
                <w:lang w:val="hy-AM"/>
              </w:rPr>
              <w:t>Ընդունվել է</w:t>
            </w:r>
          </w:p>
          <w:p w:rsidR="0082380C" w:rsidRDefault="0082380C" w:rsidP="0068690D">
            <w:pPr>
              <w:spacing w:before="0" w:after="0" w:line="240" w:lineRule="auto"/>
              <w:rPr>
                <w:sz w:val="24"/>
                <w:szCs w:val="24"/>
                <w:lang w:val="hy-AM"/>
              </w:rPr>
            </w:pPr>
          </w:p>
          <w:p w:rsidR="0082380C" w:rsidRDefault="0082380C" w:rsidP="0068690D">
            <w:pPr>
              <w:spacing w:before="0" w:after="0" w:line="240" w:lineRule="auto"/>
              <w:rPr>
                <w:sz w:val="24"/>
                <w:szCs w:val="24"/>
                <w:lang w:val="hy-AM"/>
              </w:rPr>
            </w:pPr>
          </w:p>
          <w:p w:rsidR="0082380C" w:rsidRDefault="0082380C" w:rsidP="0068690D">
            <w:pPr>
              <w:spacing w:before="0" w:after="0" w:line="240" w:lineRule="auto"/>
              <w:rPr>
                <w:sz w:val="24"/>
                <w:szCs w:val="24"/>
                <w:lang w:val="hy-AM"/>
              </w:rPr>
            </w:pPr>
            <w:r>
              <w:rPr>
                <w:sz w:val="24"/>
                <w:szCs w:val="24"/>
                <w:lang w:val="hy-AM"/>
              </w:rPr>
              <w:t>Ընդունվել է</w:t>
            </w:r>
          </w:p>
          <w:p w:rsidR="0082380C" w:rsidRPr="0082380C" w:rsidRDefault="0082380C" w:rsidP="0068690D">
            <w:pPr>
              <w:spacing w:before="0" w:after="0" w:line="240" w:lineRule="auto"/>
              <w:rPr>
                <w:sz w:val="24"/>
                <w:szCs w:val="24"/>
                <w:lang w:val="hy-AM"/>
              </w:rPr>
            </w:pPr>
          </w:p>
        </w:tc>
      </w:tr>
    </w:tbl>
    <w:p w:rsidR="00182FDB" w:rsidRPr="0082380C" w:rsidRDefault="00182FDB" w:rsidP="0068690D">
      <w:pPr>
        <w:spacing w:before="0" w:after="0" w:line="360" w:lineRule="auto"/>
        <w:rPr>
          <w:sz w:val="24"/>
          <w:szCs w:val="24"/>
          <w:lang w:val="af-ZA"/>
        </w:rPr>
      </w:pPr>
    </w:p>
    <w:sectPr w:rsidR="00182FDB" w:rsidRPr="0082380C" w:rsidSect="009A6664">
      <w:pgSz w:w="16838" w:h="11906" w:orient="landscape"/>
      <w:pgMar w:top="540" w:right="1134" w:bottom="630"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CC"/>
    <w:family w:val="roman"/>
    <w:pitch w:val="variable"/>
    <w:sig w:usb0="04000687" w:usb1="00000000" w:usb2="00000000" w:usb3="00000000" w:csb0="0000009F" w:csb1="00000000"/>
  </w:font>
  <w:font w:name="Calibri">
    <w:panose1 w:val="020F0502020204030204"/>
    <w:charset w:val="CC"/>
    <w:family w:val="swiss"/>
    <w:pitch w:val="variable"/>
    <w:sig w:usb0="E4002EFF" w:usb1="C000247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9418E0"/>
    <w:multiLevelType w:val="hybridMultilevel"/>
    <w:tmpl w:val="8F44AC9A"/>
    <w:lvl w:ilvl="0" w:tplc="CA3CD5A4">
      <w:start w:val="1"/>
      <w:numFmt w:val="decimal"/>
      <w:lvlText w:val="%1."/>
      <w:lvlJc w:val="left"/>
      <w:pPr>
        <w:ind w:left="394" w:hanging="360"/>
      </w:pPr>
      <w:rPr>
        <w:rFonts w:hint="default"/>
        <w:color w:val="000000"/>
      </w:rPr>
    </w:lvl>
    <w:lvl w:ilvl="1" w:tplc="04190019" w:tentative="1">
      <w:start w:val="1"/>
      <w:numFmt w:val="lowerLetter"/>
      <w:lvlText w:val="%2."/>
      <w:lvlJc w:val="left"/>
      <w:pPr>
        <w:ind w:left="1114" w:hanging="360"/>
      </w:pPr>
    </w:lvl>
    <w:lvl w:ilvl="2" w:tplc="0419001B" w:tentative="1">
      <w:start w:val="1"/>
      <w:numFmt w:val="lowerRoman"/>
      <w:lvlText w:val="%3."/>
      <w:lvlJc w:val="right"/>
      <w:pPr>
        <w:ind w:left="1834" w:hanging="180"/>
      </w:pPr>
    </w:lvl>
    <w:lvl w:ilvl="3" w:tplc="0419000F" w:tentative="1">
      <w:start w:val="1"/>
      <w:numFmt w:val="decimal"/>
      <w:lvlText w:val="%4."/>
      <w:lvlJc w:val="left"/>
      <w:pPr>
        <w:ind w:left="2554" w:hanging="360"/>
      </w:pPr>
    </w:lvl>
    <w:lvl w:ilvl="4" w:tplc="04190019" w:tentative="1">
      <w:start w:val="1"/>
      <w:numFmt w:val="lowerLetter"/>
      <w:lvlText w:val="%5."/>
      <w:lvlJc w:val="left"/>
      <w:pPr>
        <w:ind w:left="3274" w:hanging="360"/>
      </w:pPr>
    </w:lvl>
    <w:lvl w:ilvl="5" w:tplc="0419001B" w:tentative="1">
      <w:start w:val="1"/>
      <w:numFmt w:val="lowerRoman"/>
      <w:lvlText w:val="%6."/>
      <w:lvlJc w:val="right"/>
      <w:pPr>
        <w:ind w:left="3994" w:hanging="180"/>
      </w:pPr>
    </w:lvl>
    <w:lvl w:ilvl="6" w:tplc="0419000F" w:tentative="1">
      <w:start w:val="1"/>
      <w:numFmt w:val="decimal"/>
      <w:lvlText w:val="%7."/>
      <w:lvlJc w:val="left"/>
      <w:pPr>
        <w:ind w:left="4714" w:hanging="360"/>
      </w:pPr>
    </w:lvl>
    <w:lvl w:ilvl="7" w:tplc="04190019" w:tentative="1">
      <w:start w:val="1"/>
      <w:numFmt w:val="lowerLetter"/>
      <w:lvlText w:val="%8."/>
      <w:lvlJc w:val="left"/>
      <w:pPr>
        <w:ind w:left="5434" w:hanging="360"/>
      </w:pPr>
    </w:lvl>
    <w:lvl w:ilvl="8" w:tplc="0419001B" w:tentative="1">
      <w:start w:val="1"/>
      <w:numFmt w:val="lowerRoman"/>
      <w:lvlText w:val="%9."/>
      <w:lvlJc w:val="right"/>
      <w:pPr>
        <w:ind w:left="6154" w:hanging="180"/>
      </w:pPr>
    </w:lvl>
  </w:abstractNum>
  <w:abstractNum w:abstractNumId="1" w15:restartNumberingAfterBreak="0">
    <w:nsid w:val="06580618"/>
    <w:multiLevelType w:val="hybridMultilevel"/>
    <w:tmpl w:val="0C86EED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0A050220"/>
    <w:multiLevelType w:val="hybridMultilevel"/>
    <w:tmpl w:val="712657EA"/>
    <w:lvl w:ilvl="0" w:tplc="49AA8B1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0EB5643F"/>
    <w:multiLevelType w:val="hybridMultilevel"/>
    <w:tmpl w:val="19BA6B78"/>
    <w:lvl w:ilvl="0" w:tplc="4C861F4E">
      <w:start w:val="1"/>
      <w:numFmt w:val="decimal"/>
      <w:lvlText w:val="%1)"/>
      <w:lvlJc w:val="left"/>
      <w:pPr>
        <w:ind w:left="720" w:hanging="360"/>
      </w:pPr>
      <w:rPr>
        <w:rFonts w:ascii="GHEA Grapalat" w:eastAsia="Times New Roman" w:hAnsi="GHEA Grapalat" w:cs="Sylfae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13F01A9C"/>
    <w:multiLevelType w:val="hybridMultilevel"/>
    <w:tmpl w:val="079C6066"/>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16DB7312"/>
    <w:multiLevelType w:val="hybridMultilevel"/>
    <w:tmpl w:val="77601506"/>
    <w:lvl w:ilvl="0" w:tplc="0409000B">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6" w15:restartNumberingAfterBreak="0">
    <w:nsid w:val="21752BE1"/>
    <w:multiLevelType w:val="hybridMultilevel"/>
    <w:tmpl w:val="1688DCF0"/>
    <w:lvl w:ilvl="0" w:tplc="04090001">
      <w:start w:val="1"/>
      <w:numFmt w:val="bullet"/>
      <w:lvlText w:val=""/>
      <w:lvlJc w:val="left"/>
      <w:pPr>
        <w:ind w:left="1260" w:hanging="360"/>
      </w:pPr>
      <w:rPr>
        <w:rFonts w:ascii="Symbol" w:hAnsi="Symbol" w:hint="default"/>
      </w:rPr>
    </w:lvl>
    <w:lvl w:ilvl="1" w:tplc="04090003">
      <w:start w:val="1"/>
      <w:numFmt w:val="bullet"/>
      <w:lvlText w:val="o"/>
      <w:lvlJc w:val="left"/>
      <w:pPr>
        <w:ind w:left="1980" w:hanging="360"/>
      </w:pPr>
      <w:rPr>
        <w:rFonts w:ascii="Courier New" w:hAnsi="Courier New" w:cs="Courier New" w:hint="default"/>
      </w:rPr>
    </w:lvl>
    <w:lvl w:ilvl="2" w:tplc="04090005">
      <w:start w:val="1"/>
      <w:numFmt w:val="bullet"/>
      <w:lvlText w:val=""/>
      <w:lvlJc w:val="left"/>
      <w:pPr>
        <w:ind w:left="2700" w:hanging="360"/>
      </w:pPr>
      <w:rPr>
        <w:rFonts w:ascii="Wingdings" w:hAnsi="Wingdings" w:hint="default"/>
      </w:rPr>
    </w:lvl>
    <w:lvl w:ilvl="3" w:tplc="04090001">
      <w:start w:val="1"/>
      <w:numFmt w:val="bullet"/>
      <w:lvlText w:val=""/>
      <w:lvlJc w:val="left"/>
      <w:pPr>
        <w:ind w:left="3420" w:hanging="360"/>
      </w:pPr>
      <w:rPr>
        <w:rFonts w:ascii="Symbol" w:hAnsi="Symbol" w:hint="default"/>
      </w:rPr>
    </w:lvl>
    <w:lvl w:ilvl="4" w:tplc="04090003">
      <w:start w:val="1"/>
      <w:numFmt w:val="bullet"/>
      <w:lvlText w:val="o"/>
      <w:lvlJc w:val="left"/>
      <w:pPr>
        <w:ind w:left="4140" w:hanging="360"/>
      </w:pPr>
      <w:rPr>
        <w:rFonts w:ascii="Courier New" w:hAnsi="Courier New" w:cs="Courier New" w:hint="default"/>
      </w:rPr>
    </w:lvl>
    <w:lvl w:ilvl="5" w:tplc="04090005">
      <w:start w:val="1"/>
      <w:numFmt w:val="bullet"/>
      <w:lvlText w:val=""/>
      <w:lvlJc w:val="left"/>
      <w:pPr>
        <w:ind w:left="4860" w:hanging="360"/>
      </w:pPr>
      <w:rPr>
        <w:rFonts w:ascii="Wingdings" w:hAnsi="Wingdings" w:hint="default"/>
      </w:rPr>
    </w:lvl>
    <w:lvl w:ilvl="6" w:tplc="04090001">
      <w:start w:val="1"/>
      <w:numFmt w:val="bullet"/>
      <w:lvlText w:val=""/>
      <w:lvlJc w:val="left"/>
      <w:pPr>
        <w:ind w:left="5580" w:hanging="360"/>
      </w:pPr>
      <w:rPr>
        <w:rFonts w:ascii="Symbol" w:hAnsi="Symbol" w:hint="default"/>
      </w:rPr>
    </w:lvl>
    <w:lvl w:ilvl="7" w:tplc="04090003">
      <w:start w:val="1"/>
      <w:numFmt w:val="bullet"/>
      <w:lvlText w:val="o"/>
      <w:lvlJc w:val="left"/>
      <w:pPr>
        <w:ind w:left="6300" w:hanging="360"/>
      </w:pPr>
      <w:rPr>
        <w:rFonts w:ascii="Courier New" w:hAnsi="Courier New" w:cs="Courier New" w:hint="default"/>
      </w:rPr>
    </w:lvl>
    <w:lvl w:ilvl="8" w:tplc="04090005">
      <w:start w:val="1"/>
      <w:numFmt w:val="bullet"/>
      <w:lvlText w:val=""/>
      <w:lvlJc w:val="left"/>
      <w:pPr>
        <w:ind w:left="7020" w:hanging="360"/>
      </w:pPr>
      <w:rPr>
        <w:rFonts w:ascii="Wingdings" w:hAnsi="Wingdings" w:hint="default"/>
      </w:rPr>
    </w:lvl>
  </w:abstractNum>
  <w:abstractNum w:abstractNumId="7" w15:restartNumberingAfterBreak="0">
    <w:nsid w:val="25317DD8"/>
    <w:multiLevelType w:val="hybridMultilevel"/>
    <w:tmpl w:val="EC922E6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2E4959CA"/>
    <w:multiLevelType w:val="hybridMultilevel"/>
    <w:tmpl w:val="DEFE5BF6"/>
    <w:lvl w:ilvl="0" w:tplc="04090001">
      <w:start w:val="1"/>
      <w:numFmt w:val="bullet"/>
      <w:lvlText w:val=""/>
      <w:lvlJc w:val="left"/>
      <w:pPr>
        <w:ind w:left="1429" w:hanging="360"/>
      </w:pPr>
      <w:rPr>
        <w:rFonts w:ascii="Symbol" w:hAnsi="Symbol" w:hint="default"/>
      </w:rPr>
    </w:lvl>
    <w:lvl w:ilvl="1" w:tplc="04090003">
      <w:start w:val="1"/>
      <w:numFmt w:val="bullet"/>
      <w:lvlText w:val="o"/>
      <w:lvlJc w:val="left"/>
      <w:pPr>
        <w:ind w:left="2149" w:hanging="360"/>
      </w:pPr>
      <w:rPr>
        <w:rFonts w:ascii="Courier New" w:hAnsi="Courier New" w:cs="Courier New" w:hint="default"/>
      </w:rPr>
    </w:lvl>
    <w:lvl w:ilvl="2" w:tplc="04090005">
      <w:start w:val="1"/>
      <w:numFmt w:val="bullet"/>
      <w:lvlText w:val=""/>
      <w:lvlJc w:val="left"/>
      <w:pPr>
        <w:ind w:left="2869" w:hanging="360"/>
      </w:pPr>
      <w:rPr>
        <w:rFonts w:ascii="Wingdings" w:hAnsi="Wingdings" w:hint="default"/>
      </w:rPr>
    </w:lvl>
    <w:lvl w:ilvl="3" w:tplc="04090001">
      <w:start w:val="1"/>
      <w:numFmt w:val="bullet"/>
      <w:lvlText w:val=""/>
      <w:lvlJc w:val="left"/>
      <w:pPr>
        <w:ind w:left="3589" w:hanging="360"/>
      </w:pPr>
      <w:rPr>
        <w:rFonts w:ascii="Symbol" w:hAnsi="Symbol" w:hint="default"/>
      </w:rPr>
    </w:lvl>
    <w:lvl w:ilvl="4" w:tplc="04090003">
      <w:start w:val="1"/>
      <w:numFmt w:val="bullet"/>
      <w:lvlText w:val="o"/>
      <w:lvlJc w:val="left"/>
      <w:pPr>
        <w:ind w:left="4309" w:hanging="360"/>
      </w:pPr>
      <w:rPr>
        <w:rFonts w:ascii="Courier New" w:hAnsi="Courier New" w:cs="Courier New" w:hint="default"/>
      </w:rPr>
    </w:lvl>
    <w:lvl w:ilvl="5" w:tplc="04090005">
      <w:start w:val="1"/>
      <w:numFmt w:val="bullet"/>
      <w:lvlText w:val=""/>
      <w:lvlJc w:val="left"/>
      <w:pPr>
        <w:ind w:left="5029" w:hanging="360"/>
      </w:pPr>
      <w:rPr>
        <w:rFonts w:ascii="Wingdings" w:hAnsi="Wingdings" w:hint="default"/>
      </w:rPr>
    </w:lvl>
    <w:lvl w:ilvl="6" w:tplc="04090001">
      <w:start w:val="1"/>
      <w:numFmt w:val="bullet"/>
      <w:lvlText w:val=""/>
      <w:lvlJc w:val="left"/>
      <w:pPr>
        <w:ind w:left="5749" w:hanging="360"/>
      </w:pPr>
      <w:rPr>
        <w:rFonts w:ascii="Symbol" w:hAnsi="Symbol" w:hint="default"/>
      </w:rPr>
    </w:lvl>
    <w:lvl w:ilvl="7" w:tplc="04090003">
      <w:start w:val="1"/>
      <w:numFmt w:val="bullet"/>
      <w:lvlText w:val="o"/>
      <w:lvlJc w:val="left"/>
      <w:pPr>
        <w:ind w:left="6469" w:hanging="360"/>
      </w:pPr>
      <w:rPr>
        <w:rFonts w:ascii="Courier New" w:hAnsi="Courier New" w:cs="Courier New" w:hint="default"/>
      </w:rPr>
    </w:lvl>
    <w:lvl w:ilvl="8" w:tplc="04090005">
      <w:start w:val="1"/>
      <w:numFmt w:val="bullet"/>
      <w:lvlText w:val=""/>
      <w:lvlJc w:val="left"/>
      <w:pPr>
        <w:ind w:left="7189" w:hanging="360"/>
      </w:pPr>
      <w:rPr>
        <w:rFonts w:ascii="Wingdings" w:hAnsi="Wingdings" w:hint="default"/>
      </w:rPr>
    </w:lvl>
  </w:abstractNum>
  <w:abstractNum w:abstractNumId="9" w15:restartNumberingAfterBreak="0">
    <w:nsid w:val="30167675"/>
    <w:multiLevelType w:val="hybridMultilevel"/>
    <w:tmpl w:val="5E4271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0381E79"/>
    <w:multiLevelType w:val="hybridMultilevel"/>
    <w:tmpl w:val="448AEAF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36C30AED"/>
    <w:multiLevelType w:val="hybridMultilevel"/>
    <w:tmpl w:val="5FA6E580"/>
    <w:lvl w:ilvl="0" w:tplc="0409000B">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2" w15:restartNumberingAfterBreak="0">
    <w:nsid w:val="3927412E"/>
    <w:multiLevelType w:val="hybridMultilevel"/>
    <w:tmpl w:val="E23E285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 w15:restartNumberingAfterBreak="0">
    <w:nsid w:val="3B031BEC"/>
    <w:multiLevelType w:val="hybridMultilevel"/>
    <w:tmpl w:val="B344CB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7C16C55"/>
    <w:multiLevelType w:val="hybridMultilevel"/>
    <w:tmpl w:val="847C1280"/>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5" w15:restartNumberingAfterBreak="0">
    <w:nsid w:val="5BD07D73"/>
    <w:multiLevelType w:val="hybridMultilevel"/>
    <w:tmpl w:val="D5DA9880"/>
    <w:lvl w:ilvl="0" w:tplc="7500EC18">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6" w15:restartNumberingAfterBreak="0">
    <w:nsid w:val="60974D77"/>
    <w:multiLevelType w:val="hybridMultilevel"/>
    <w:tmpl w:val="10BEA228"/>
    <w:lvl w:ilvl="0" w:tplc="0409000B">
      <w:start w:val="1"/>
      <w:numFmt w:val="bullet"/>
      <w:lvlText w:val=""/>
      <w:lvlJc w:val="left"/>
      <w:pPr>
        <w:ind w:left="1260" w:hanging="360"/>
      </w:pPr>
      <w:rPr>
        <w:rFonts w:ascii="Wingdings" w:hAnsi="Wingdings" w:hint="default"/>
      </w:rPr>
    </w:lvl>
    <w:lvl w:ilvl="1" w:tplc="04090003">
      <w:start w:val="1"/>
      <w:numFmt w:val="bullet"/>
      <w:lvlText w:val="o"/>
      <w:lvlJc w:val="left"/>
      <w:pPr>
        <w:ind w:left="1980" w:hanging="360"/>
      </w:pPr>
      <w:rPr>
        <w:rFonts w:ascii="Courier New" w:hAnsi="Courier New" w:cs="Courier New" w:hint="default"/>
      </w:rPr>
    </w:lvl>
    <w:lvl w:ilvl="2" w:tplc="04090005">
      <w:start w:val="1"/>
      <w:numFmt w:val="bullet"/>
      <w:lvlText w:val=""/>
      <w:lvlJc w:val="left"/>
      <w:pPr>
        <w:ind w:left="2700" w:hanging="360"/>
      </w:pPr>
      <w:rPr>
        <w:rFonts w:ascii="Wingdings" w:hAnsi="Wingdings" w:hint="default"/>
      </w:rPr>
    </w:lvl>
    <w:lvl w:ilvl="3" w:tplc="04090001">
      <w:start w:val="1"/>
      <w:numFmt w:val="bullet"/>
      <w:lvlText w:val=""/>
      <w:lvlJc w:val="left"/>
      <w:pPr>
        <w:ind w:left="3420" w:hanging="360"/>
      </w:pPr>
      <w:rPr>
        <w:rFonts w:ascii="Symbol" w:hAnsi="Symbol" w:hint="default"/>
      </w:rPr>
    </w:lvl>
    <w:lvl w:ilvl="4" w:tplc="04090003">
      <w:start w:val="1"/>
      <w:numFmt w:val="bullet"/>
      <w:lvlText w:val="o"/>
      <w:lvlJc w:val="left"/>
      <w:pPr>
        <w:ind w:left="4140" w:hanging="360"/>
      </w:pPr>
      <w:rPr>
        <w:rFonts w:ascii="Courier New" w:hAnsi="Courier New" w:cs="Courier New" w:hint="default"/>
      </w:rPr>
    </w:lvl>
    <w:lvl w:ilvl="5" w:tplc="04090005">
      <w:start w:val="1"/>
      <w:numFmt w:val="bullet"/>
      <w:lvlText w:val=""/>
      <w:lvlJc w:val="left"/>
      <w:pPr>
        <w:ind w:left="4860" w:hanging="360"/>
      </w:pPr>
      <w:rPr>
        <w:rFonts w:ascii="Wingdings" w:hAnsi="Wingdings" w:hint="default"/>
      </w:rPr>
    </w:lvl>
    <w:lvl w:ilvl="6" w:tplc="04090001">
      <w:start w:val="1"/>
      <w:numFmt w:val="bullet"/>
      <w:lvlText w:val=""/>
      <w:lvlJc w:val="left"/>
      <w:pPr>
        <w:ind w:left="5580" w:hanging="360"/>
      </w:pPr>
      <w:rPr>
        <w:rFonts w:ascii="Symbol" w:hAnsi="Symbol" w:hint="default"/>
      </w:rPr>
    </w:lvl>
    <w:lvl w:ilvl="7" w:tplc="04090003">
      <w:start w:val="1"/>
      <w:numFmt w:val="bullet"/>
      <w:lvlText w:val="o"/>
      <w:lvlJc w:val="left"/>
      <w:pPr>
        <w:ind w:left="6300" w:hanging="360"/>
      </w:pPr>
      <w:rPr>
        <w:rFonts w:ascii="Courier New" w:hAnsi="Courier New" w:cs="Courier New" w:hint="default"/>
      </w:rPr>
    </w:lvl>
    <w:lvl w:ilvl="8" w:tplc="04090005">
      <w:start w:val="1"/>
      <w:numFmt w:val="bullet"/>
      <w:lvlText w:val=""/>
      <w:lvlJc w:val="left"/>
      <w:pPr>
        <w:ind w:left="7020" w:hanging="360"/>
      </w:pPr>
      <w:rPr>
        <w:rFonts w:ascii="Wingdings" w:hAnsi="Wingdings" w:hint="default"/>
      </w:rPr>
    </w:lvl>
  </w:abstractNum>
  <w:abstractNum w:abstractNumId="17" w15:restartNumberingAfterBreak="0">
    <w:nsid w:val="62D41EEC"/>
    <w:multiLevelType w:val="hybridMultilevel"/>
    <w:tmpl w:val="F01035B4"/>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8" w15:restartNumberingAfterBreak="0">
    <w:nsid w:val="66B90B26"/>
    <w:multiLevelType w:val="hybridMultilevel"/>
    <w:tmpl w:val="3E049F1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9" w15:restartNumberingAfterBreak="0">
    <w:nsid w:val="6C9D17EC"/>
    <w:multiLevelType w:val="hybridMultilevel"/>
    <w:tmpl w:val="F006D428"/>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15:restartNumberingAfterBreak="0">
    <w:nsid w:val="700D669A"/>
    <w:multiLevelType w:val="hybridMultilevel"/>
    <w:tmpl w:val="D91C800A"/>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1" w15:restartNumberingAfterBreak="0">
    <w:nsid w:val="767C346B"/>
    <w:multiLevelType w:val="hybridMultilevel"/>
    <w:tmpl w:val="A2FC2350"/>
    <w:lvl w:ilvl="0" w:tplc="B2A27DBE">
      <w:start w:val="1"/>
      <w:numFmt w:val="decimal"/>
      <w:lvlText w:val="%1."/>
      <w:lvlJc w:val="left"/>
      <w:pPr>
        <w:ind w:left="1080" w:hanging="360"/>
      </w:pPr>
      <w:rPr>
        <w:rFonts w:hint="default"/>
        <w:b w:val="0"/>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782877D5"/>
    <w:multiLevelType w:val="hybridMultilevel"/>
    <w:tmpl w:val="E8743122"/>
    <w:lvl w:ilvl="0" w:tplc="04090011">
      <w:start w:val="1"/>
      <w:numFmt w:val="decimal"/>
      <w:lvlText w:val="%1)"/>
      <w:lvlJc w:val="left"/>
      <w:pPr>
        <w:ind w:left="1281" w:hanging="360"/>
      </w:pPr>
    </w:lvl>
    <w:lvl w:ilvl="1" w:tplc="04090019">
      <w:start w:val="1"/>
      <w:numFmt w:val="lowerLetter"/>
      <w:lvlText w:val="%2."/>
      <w:lvlJc w:val="left"/>
      <w:pPr>
        <w:ind w:left="2001" w:hanging="360"/>
      </w:pPr>
    </w:lvl>
    <w:lvl w:ilvl="2" w:tplc="0409001B">
      <w:start w:val="1"/>
      <w:numFmt w:val="lowerRoman"/>
      <w:lvlText w:val="%3."/>
      <w:lvlJc w:val="right"/>
      <w:pPr>
        <w:ind w:left="2721" w:hanging="180"/>
      </w:pPr>
    </w:lvl>
    <w:lvl w:ilvl="3" w:tplc="0409000F">
      <w:start w:val="1"/>
      <w:numFmt w:val="decimal"/>
      <w:lvlText w:val="%4."/>
      <w:lvlJc w:val="left"/>
      <w:pPr>
        <w:ind w:left="3441" w:hanging="360"/>
      </w:pPr>
    </w:lvl>
    <w:lvl w:ilvl="4" w:tplc="04090019">
      <w:start w:val="1"/>
      <w:numFmt w:val="lowerLetter"/>
      <w:lvlText w:val="%5."/>
      <w:lvlJc w:val="left"/>
      <w:pPr>
        <w:ind w:left="4161" w:hanging="360"/>
      </w:pPr>
    </w:lvl>
    <w:lvl w:ilvl="5" w:tplc="0409001B">
      <w:start w:val="1"/>
      <w:numFmt w:val="lowerRoman"/>
      <w:lvlText w:val="%6."/>
      <w:lvlJc w:val="right"/>
      <w:pPr>
        <w:ind w:left="4881" w:hanging="180"/>
      </w:pPr>
    </w:lvl>
    <w:lvl w:ilvl="6" w:tplc="0409000F">
      <w:start w:val="1"/>
      <w:numFmt w:val="decimal"/>
      <w:lvlText w:val="%7."/>
      <w:lvlJc w:val="left"/>
      <w:pPr>
        <w:ind w:left="5601" w:hanging="360"/>
      </w:pPr>
    </w:lvl>
    <w:lvl w:ilvl="7" w:tplc="04090019">
      <w:start w:val="1"/>
      <w:numFmt w:val="lowerLetter"/>
      <w:lvlText w:val="%8."/>
      <w:lvlJc w:val="left"/>
      <w:pPr>
        <w:ind w:left="6321" w:hanging="360"/>
      </w:pPr>
    </w:lvl>
    <w:lvl w:ilvl="8" w:tplc="0409001B">
      <w:start w:val="1"/>
      <w:numFmt w:val="lowerRoman"/>
      <w:lvlText w:val="%9."/>
      <w:lvlJc w:val="right"/>
      <w:pPr>
        <w:ind w:left="7041" w:hanging="180"/>
      </w:pPr>
    </w:lvl>
  </w:abstractNum>
  <w:num w:numId="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8"/>
  </w:num>
  <w:num w:numId="4">
    <w:abstractNumId w:val="6"/>
  </w:num>
  <w:num w:numId="5">
    <w:abstractNumId w:val="16"/>
  </w:num>
  <w:num w:numId="6">
    <w:abstractNumId w:val="0"/>
  </w:num>
  <w:num w:numId="7">
    <w:abstractNumId w:val="1"/>
  </w:num>
  <w:num w:numId="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8"/>
  </w:num>
  <w:num w:numId="11">
    <w:abstractNumId w:val="11"/>
  </w:num>
  <w:num w:numId="12">
    <w:abstractNumId w:val="14"/>
  </w:num>
  <w:num w:numId="13">
    <w:abstractNumId w:val="20"/>
  </w:num>
  <w:num w:numId="14">
    <w:abstractNumId w:val="17"/>
  </w:num>
  <w:num w:numId="15">
    <w:abstractNumId w:val="5"/>
  </w:num>
  <w:num w:numId="16">
    <w:abstractNumId w:val="4"/>
  </w:num>
  <w:num w:numId="17">
    <w:abstractNumId w:val="9"/>
  </w:num>
  <w:num w:numId="18">
    <w:abstractNumId w:val="2"/>
  </w:num>
  <w:num w:numId="19">
    <w:abstractNumId w:val="19"/>
  </w:num>
  <w:num w:numId="20">
    <w:abstractNumId w:val="21"/>
  </w:num>
  <w:num w:numId="2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7"/>
  </w:num>
  <w:num w:numId="23">
    <w:abstractNumId w:val="13"/>
  </w:num>
  <w:num w:numId="2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5B03"/>
    <w:rsid w:val="00004C06"/>
    <w:rsid w:val="0004014B"/>
    <w:rsid w:val="0004045B"/>
    <w:rsid w:val="00042AC3"/>
    <w:rsid w:val="00044C32"/>
    <w:rsid w:val="000500BA"/>
    <w:rsid w:val="00056349"/>
    <w:rsid w:val="000722E3"/>
    <w:rsid w:val="000726C0"/>
    <w:rsid w:val="000807B5"/>
    <w:rsid w:val="00080C84"/>
    <w:rsid w:val="0008260C"/>
    <w:rsid w:val="000919DD"/>
    <w:rsid w:val="00092EEF"/>
    <w:rsid w:val="000B0EAB"/>
    <w:rsid w:val="000C0963"/>
    <w:rsid w:val="000E4883"/>
    <w:rsid w:val="000E511E"/>
    <w:rsid w:val="000E73BE"/>
    <w:rsid w:val="000F5ED8"/>
    <w:rsid w:val="000F604B"/>
    <w:rsid w:val="000F76FB"/>
    <w:rsid w:val="0010324E"/>
    <w:rsid w:val="001433D2"/>
    <w:rsid w:val="00143CF9"/>
    <w:rsid w:val="0014693E"/>
    <w:rsid w:val="0015751B"/>
    <w:rsid w:val="00162125"/>
    <w:rsid w:val="00175DBC"/>
    <w:rsid w:val="00182FDB"/>
    <w:rsid w:val="00183901"/>
    <w:rsid w:val="001913BA"/>
    <w:rsid w:val="00192FBD"/>
    <w:rsid w:val="00193328"/>
    <w:rsid w:val="00197463"/>
    <w:rsid w:val="001A3325"/>
    <w:rsid w:val="001A46D2"/>
    <w:rsid w:val="001B3F39"/>
    <w:rsid w:val="001D1F01"/>
    <w:rsid w:val="001F3608"/>
    <w:rsid w:val="001F5719"/>
    <w:rsid w:val="001F5E57"/>
    <w:rsid w:val="00200D4F"/>
    <w:rsid w:val="00210D23"/>
    <w:rsid w:val="00215ADA"/>
    <w:rsid w:val="0021785A"/>
    <w:rsid w:val="00221646"/>
    <w:rsid w:val="00222F6A"/>
    <w:rsid w:val="00247B24"/>
    <w:rsid w:val="00251F38"/>
    <w:rsid w:val="002538BB"/>
    <w:rsid w:val="00255B03"/>
    <w:rsid w:val="002613D6"/>
    <w:rsid w:val="00275E54"/>
    <w:rsid w:val="00293DD9"/>
    <w:rsid w:val="002976A7"/>
    <w:rsid w:val="002C6C70"/>
    <w:rsid w:val="002E12D3"/>
    <w:rsid w:val="002E79C9"/>
    <w:rsid w:val="003027B4"/>
    <w:rsid w:val="00333614"/>
    <w:rsid w:val="00335379"/>
    <w:rsid w:val="00336AEE"/>
    <w:rsid w:val="003402FE"/>
    <w:rsid w:val="00344D30"/>
    <w:rsid w:val="003560D5"/>
    <w:rsid w:val="00371A8D"/>
    <w:rsid w:val="0038618D"/>
    <w:rsid w:val="00393D51"/>
    <w:rsid w:val="003A7485"/>
    <w:rsid w:val="003C6481"/>
    <w:rsid w:val="003D0535"/>
    <w:rsid w:val="003E1C04"/>
    <w:rsid w:val="003E284A"/>
    <w:rsid w:val="00414D0A"/>
    <w:rsid w:val="0042515E"/>
    <w:rsid w:val="004260B2"/>
    <w:rsid w:val="00431069"/>
    <w:rsid w:val="00444DC3"/>
    <w:rsid w:val="00454619"/>
    <w:rsid w:val="00491A33"/>
    <w:rsid w:val="00492C09"/>
    <w:rsid w:val="004A28CC"/>
    <w:rsid w:val="004B2AF2"/>
    <w:rsid w:val="004C4828"/>
    <w:rsid w:val="004C5F1F"/>
    <w:rsid w:val="004D5EB9"/>
    <w:rsid w:val="004D681F"/>
    <w:rsid w:val="004E6EB7"/>
    <w:rsid w:val="004E79C1"/>
    <w:rsid w:val="005049FD"/>
    <w:rsid w:val="00507F4B"/>
    <w:rsid w:val="00510A6B"/>
    <w:rsid w:val="00513578"/>
    <w:rsid w:val="00525E4C"/>
    <w:rsid w:val="005432E0"/>
    <w:rsid w:val="00551DEC"/>
    <w:rsid w:val="00553C8F"/>
    <w:rsid w:val="00563C43"/>
    <w:rsid w:val="00572C11"/>
    <w:rsid w:val="005802F7"/>
    <w:rsid w:val="00582DF2"/>
    <w:rsid w:val="00591C66"/>
    <w:rsid w:val="00593A7E"/>
    <w:rsid w:val="005A4B30"/>
    <w:rsid w:val="005A6FDB"/>
    <w:rsid w:val="005C190D"/>
    <w:rsid w:val="006045D1"/>
    <w:rsid w:val="006101E6"/>
    <w:rsid w:val="00633F1E"/>
    <w:rsid w:val="00644A9E"/>
    <w:rsid w:val="00667567"/>
    <w:rsid w:val="0068128D"/>
    <w:rsid w:val="0068334E"/>
    <w:rsid w:val="0068690D"/>
    <w:rsid w:val="006923F7"/>
    <w:rsid w:val="006A1383"/>
    <w:rsid w:val="006A35DF"/>
    <w:rsid w:val="006B461F"/>
    <w:rsid w:val="006E4D8C"/>
    <w:rsid w:val="006F38F5"/>
    <w:rsid w:val="007265A9"/>
    <w:rsid w:val="007419F8"/>
    <w:rsid w:val="0074231A"/>
    <w:rsid w:val="0074298B"/>
    <w:rsid w:val="00773B28"/>
    <w:rsid w:val="00783895"/>
    <w:rsid w:val="0078469C"/>
    <w:rsid w:val="007A6A38"/>
    <w:rsid w:val="007A7847"/>
    <w:rsid w:val="007B446E"/>
    <w:rsid w:val="007B4BC6"/>
    <w:rsid w:val="007B7214"/>
    <w:rsid w:val="007D169E"/>
    <w:rsid w:val="00811220"/>
    <w:rsid w:val="008122CC"/>
    <w:rsid w:val="00814296"/>
    <w:rsid w:val="00816DB3"/>
    <w:rsid w:val="0082380C"/>
    <w:rsid w:val="00836B19"/>
    <w:rsid w:val="00842ABD"/>
    <w:rsid w:val="008558CA"/>
    <w:rsid w:val="00866A63"/>
    <w:rsid w:val="008877FF"/>
    <w:rsid w:val="008A206F"/>
    <w:rsid w:val="008B67AF"/>
    <w:rsid w:val="00902643"/>
    <w:rsid w:val="00927745"/>
    <w:rsid w:val="009305DA"/>
    <w:rsid w:val="009354E0"/>
    <w:rsid w:val="009941CA"/>
    <w:rsid w:val="009A1B7D"/>
    <w:rsid w:val="009A5FDF"/>
    <w:rsid w:val="009A6664"/>
    <w:rsid w:val="009B0D59"/>
    <w:rsid w:val="009B799C"/>
    <w:rsid w:val="009C7CAC"/>
    <w:rsid w:val="009D7819"/>
    <w:rsid w:val="009F02EC"/>
    <w:rsid w:val="009F2DC2"/>
    <w:rsid w:val="00A327DA"/>
    <w:rsid w:val="00A3636E"/>
    <w:rsid w:val="00A4497E"/>
    <w:rsid w:val="00A47473"/>
    <w:rsid w:val="00A672C2"/>
    <w:rsid w:val="00A75962"/>
    <w:rsid w:val="00A76F42"/>
    <w:rsid w:val="00A77558"/>
    <w:rsid w:val="00A878E2"/>
    <w:rsid w:val="00A9076B"/>
    <w:rsid w:val="00AA3436"/>
    <w:rsid w:val="00AA69B9"/>
    <w:rsid w:val="00AC3649"/>
    <w:rsid w:val="00AD3CCA"/>
    <w:rsid w:val="00AE4669"/>
    <w:rsid w:val="00AE7CCF"/>
    <w:rsid w:val="00B02242"/>
    <w:rsid w:val="00B108A9"/>
    <w:rsid w:val="00B10C9D"/>
    <w:rsid w:val="00B5791C"/>
    <w:rsid w:val="00B642C6"/>
    <w:rsid w:val="00B829A9"/>
    <w:rsid w:val="00B83480"/>
    <w:rsid w:val="00B907F5"/>
    <w:rsid w:val="00B90EBC"/>
    <w:rsid w:val="00BB3302"/>
    <w:rsid w:val="00BB65A5"/>
    <w:rsid w:val="00BD2E69"/>
    <w:rsid w:val="00BD7615"/>
    <w:rsid w:val="00BE21BE"/>
    <w:rsid w:val="00BF780B"/>
    <w:rsid w:val="00C24903"/>
    <w:rsid w:val="00C25C05"/>
    <w:rsid w:val="00C3064A"/>
    <w:rsid w:val="00C36C1E"/>
    <w:rsid w:val="00C44765"/>
    <w:rsid w:val="00C550CF"/>
    <w:rsid w:val="00C55355"/>
    <w:rsid w:val="00C56C02"/>
    <w:rsid w:val="00C604A5"/>
    <w:rsid w:val="00C64D1C"/>
    <w:rsid w:val="00C70B4B"/>
    <w:rsid w:val="00C951F0"/>
    <w:rsid w:val="00C9737F"/>
    <w:rsid w:val="00CA1142"/>
    <w:rsid w:val="00CA3441"/>
    <w:rsid w:val="00CD0CC3"/>
    <w:rsid w:val="00CD6807"/>
    <w:rsid w:val="00CE0AB8"/>
    <w:rsid w:val="00CE2023"/>
    <w:rsid w:val="00D042CF"/>
    <w:rsid w:val="00D41C8D"/>
    <w:rsid w:val="00D478A4"/>
    <w:rsid w:val="00D70F38"/>
    <w:rsid w:val="00D76413"/>
    <w:rsid w:val="00D774EB"/>
    <w:rsid w:val="00D833F2"/>
    <w:rsid w:val="00DA50B6"/>
    <w:rsid w:val="00DA662A"/>
    <w:rsid w:val="00DC4CB7"/>
    <w:rsid w:val="00DE653D"/>
    <w:rsid w:val="00DF11DA"/>
    <w:rsid w:val="00DF3856"/>
    <w:rsid w:val="00DF714C"/>
    <w:rsid w:val="00E126AC"/>
    <w:rsid w:val="00E36A30"/>
    <w:rsid w:val="00E36D1A"/>
    <w:rsid w:val="00E43E44"/>
    <w:rsid w:val="00E448E1"/>
    <w:rsid w:val="00E73E2E"/>
    <w:rsid w:val="00E807B4"/>
    <w:rsid w:val="00EA150F"/>
    <w:rsid w:val="00EA23E7"/>
    <w:rsid w:val="00EB1E55"/>
    <w:rsid w:val="00EB78E8"/>
    <w:rsid w:val="00ED2E09"/>
    <w:rsid w:val="00EE2D85"/>
    <w:rsid w:val="00EF4B01"/>
    <w:rsid w:val="00EF6FAA"/>
    <w:rsid w:val="00F01B02"/>
    <w:rsid w:val="00F0478F"/>
    <w:rsid w:val="00F2172E"/>
    <w:rsid w:val="00F2478D"/>
    <w:rsid w:val="00F25A8E"/>
    <w:rsid w:val="00F266B8"/>
    <w:rsid w:val="00F37A57"/>
    <w:rsid w:val="00F4389B"/>
    <w:rsid w:val="00F641E3"/>
    <w:rsid w:val="00F8732D"/>
    <w:rsid w:val="00F90F37"/>
    <w:rsid w:val="00FA07F0"/>
    <w:rsid w:val="00FA16F2"/>
    <w:rsid w:val="00FA2967"/>
    <w:rsid w:val="00FA7B23"/>
    <w:rsid w:val="00FC2049"/>
    <w:rsid w:val="00FD13A5"/>
    <w:rsid w:val="00FD2D2B"/>
    <w:rsid w:val="00FD427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C4890E"/>
  <w15:docId w15:val="{3FE45D8D-1860-47E6-8A90-AE8F723463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604A5"/>
    <w:pPr>
      <w:widowControl w:val="0"/>
      <w:adjustRightInd w:val="0"/>
      <w:spacing w:before="120" w:after="120" w:line="360" w:lineRule="atLeast"/>
      <w:jc w:val="both"/>
      <w:textAlignment w:val="baseline"/>
    </w:pPr>
    <w:rPr>
      <w:rFonts w:ascii="GHEA Grapalat" w:eastAsia="Times New Roman" w:hAnsi="GHEA Grapalat" w:cs="Times New Roman"/>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rsid w:val="00C604A5"/>
    <w:pPr>
      <w:spacing w:before="0"/>
      <w:ind w:left="283"/>
    </w:pPr>
    <w:rPr>
      <w:rFonts w:ascii="Times Armenian" w:hAnsi="Times Armenian"/>
      <w:sz w:val="24"/>
      <w:szCs w:val="24"/>
    </w:rPr>
  </w:style>
  <w:style w:type="character" w:customStyle="1" w:styleId="BodyTextIndentChar">
    <w:name w:val="Body Text Indent Char"/>
    <w:basedOn w:val="DefaultParagraphFont"/>
    <w:link w:val="BodyTextIndent"/>
    <w:rsid w:val="00C604A5"/>
    <w:rPr>
      <w:rFonts w:ascii="Times Armenian" w:eastAsia="Times New Roman" w:hAnsi="Times Armenian" w:cs="Times New Roman"/>
      <w:sz w:val="24"/>
      <w:szCs w:val="24"/>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Char Char Char Char,Знак Знак,Char Char Char1"/>
    <w:basedOn w:val="Normal"/>
    <w:link w:val="NormalWebChar"/>
    <w:uiPriority w:val="99"/>
    <w:unhideWhenUsed/>
    <w:qFormat/>
    <w:rsid w:val="00C604A5"/>
    <w:pPr>
      <w:widowControl/>
      <w:adjustRightInd/>
      <w:spacing w:before="100" w:beforeAutospacing="1" w:after="100" w:afterAutospacing="1" w:line="240" w:lineRule="auto"/>
      <w:jc w:val="left"/>
      <w:textAlignment w:val="auto"/>
    </w:pPr>
    <w:rPr>
      <w:rFonts w:ascii="Times New Roman" w:hAnsi="Times New Roman"/>
      <w:sz w:val="24"/>
      <w:szCs w:val="24"/>
    </w:rPr>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Normal"/>
    <w:link w:val="ListParagraphChar"/>
    <w:uiPriority w:val="34"/>
    <w:qFormat/>
    <w:rsid w:val="00B907F5"/>
    <w:pPr>
      <w:widowControl/>
      <w:adjustRightInd/>
      <w:spacing w:before="0" w:after="0" w:line="240" w:lineRule="auto"/>
      <w:ind w:left="720"/>
      <w:contextualSpacing/>
      <w:jc w:val="left"/>
      <w:textAlignment w:val="auto"/>
    </w:pPr>
    <w:rPr>
      <w:rFonts w:ascii="Times New Roman" w:hAnsi="Times New Roman"/>
      <w:sz w:val="24"/>
      <w:szCs w:val="24"/>
      <w:lang w:val="ru-RU" w:eastAsia="ru-RU"/>
    </w:rPr>
  </w:style>
  <w:style w:type="character" w:customStyle="1" w:styleId="apple-converted-space">
    <w:name w:val="apple-converted-space"/>
    <w:basedOn w:val="DefaultParagraphFont"/>
    <w:rsid w:val="00B907F5"/>
  </w:style>
  <w:style w:type="character" w:styleId="Strong">
    <w:name w:val="Strong"/>
    <w:basedOn w:val="DefaultParagraphFont"/>
    <w:uiPriority w:val="22"/>
    <w:qFormat/>
    <w:rsid w:val="00B907F5"/>
    <w:rPr>
      <w:b/>
      <w:bCs/>
    </w:rPr>
  </w:style>
  <w:style w:type="character" w:styleId="Emphasis">
    <w:name w:val="Emphasis"/>
    <w:basedOn w:val="DefaultParagraphFont"/>
    <w:qFormat/>
    <w:rsid w:val="00B907F5"/>
    <w:rPr>
      <w:i/>
      <w:iCs/>
    </w:rPr>
  </w:style>
  <w:style w:type="character" w:styleId="Hyperlink">
    <w:name w:val="Hyperlink"/>
    <w:uiPriority w:val="99"/>
    <w:semiHidden/>
    <w:unhideWhenUsed/>
    <w:rsid w:val="00CE2023"/>
    <w:rPr>
      <w:color w:val="0000FF"/>
      <w:u w:val="single"/>
    </w:rPr>
  </w:style>
  <w:style w:type="paragraph" w:styleId="BodyText">
    <w:name w:val="Body Text"/>
    <w:basedOn w:val="Normal"/>
    <w:link w:val="BodyTextChar"/>
    <w:uiPriority w:val="99"/>
    <w:unhideWhenUsed/>
    <w:rsid w:val="00927745"/>
  </w:style>
  <w:style w:type="character" w:customStyle="1" w:styleId="BodyTextChar">
    <w:name w:val="Body Text Char"/>
    <w:basedOn w:val="DefaultParagraphFont"/>
    <w:link w:val="BodyText"/>
    <w:uiPriority w:val="99"/>
    <w:rsid w:val="00927745"/>
    <w:rPr>
      <w:rFonts w:ascii="GHEA Grapalat" w:eastAsia="Times New Roman" w:hAnsi="GHEA Grapalat" w:cs="Times New Roman"/>
      <w:lang w:val="en-US"/>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
    <w:link w:val="ListParagraph"/>
    <w:uiPriority w:val="34"/>
    <w:locked/>
    <w:rsid w:val="00927745"/>
    <w:rPr>
      <w:rFonts w:ascii="Times New Roman" w:eastAsia="Times New Roman" w:hAnsi="Times New Roman" w:cs="Times New Roman"/>
      <w:sz w:val="24"/>
      <w:szCs w:val="24"/>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Char Char Char Char1,Знак Знак Char"/>
    <w:link w:val="NormalWeb"/>
    <w:uiPriority w:val="99"/>
    <w:locked/>
    <w:rsid w:val="007A7847"/>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8283035">
      <w:bodyDiv w:val="1"/>
      <w:marLeft w:val="0"/>
      <w:marRight w:val="0"/>
      <w:marTop w:val="0"/>
      <w:marBottom w:val="0"/>
      <w:divBdr>
        <w:top w:val="none" w:sz="0" w:space="0" w:color="auto"/>
        <w:left w:val="none" w:sz="0" w:space="0" w:color="auto"/>
        <w:bottom w:val="none" w:sz="0" w:space="0" w:color="auto"/>
        <w:right w:val="none" w:sz="0" w:space="0" w:color="auto"/>
      </w:divBdr>
    </w:div>
    <w:div w:id="200677113">
      <w:bodyDiv w:val="1"/>
      <w:marLeft w:val="0"/>
      <w:marRight w:val="0"/>
      <w:marTop w:val="0"/>
      <w:marBottom w:val="0"/>
      <w:divBdr>
        <w:top w:val="none" w:sz="0" w:space="0" w:color="auto"/>
        <w:left w:val="none" w:sz="0" w:space="0" w:color="auto"/>
        <w:bottom w:val="none" w:sz="0" w:space="0" w:color="auto"/>
        <w:right w:val="none" w:sz="0" w:space="0" w:color="auto"/>
      </w:divBdr>
    </w:div>
    <w:div w:id="211625181">
      <w:bodyDiv w:val="1"/>
      <w:marLeft w:val="0"/>
      <w:marRight w:val="0"/>
      <w:marTop w:val="0"/>
      <w:marBottom w:val="0"/>
      <w:divBdr>
        <w:top w:val="none" w:sz="0" w:space="0" w:color="auto"/>
        <w:left w:val="none" w:sz="0" w:space="0" w:color="auto"/>
        <w:bottom w:val="none" w:sz="0" w:space="0" w:color="auto"/>
        <w:right w:val="none" w:sz="0" w:space="0" w:color="auto"/>
      </w:divBdr>
    </w:div>
    <w:div w:id="262765664">
      <w:bodyDiv w:val="1"/>
      <w:marLeft w:val="0"/>
      <w:marRight w:val="0"/>
      <w:marTop w:val="0"/>
      <w:marBottom w:val="0"/>
      <w:divBdr>
        <w:top w:val="none" w:sz="0" w:space="0" w:color="auto"/>
        <w:left w:val="none" w:sz="0" w:space="0" w:color="auto"/>
        <w:bottom w:val="none" w:sz="0" w:space="0" w:color="auto"/>
        <w:right w:val="none" w:sz="0" w:space="0" w:color="auto"/>
      </w:divBdr>
    </w:div>
    <w:div w:id="289677364">
      <w:bodyDiv w:val="1"/>
      <w:marLeft w:val="0"/>
      <w:marRight w:val="0"/>
      <w:marTop w:val="0"/>
      <w:marBottom w:val="0"/>
      <w:divBdr>
        <w:top w:val="none" w:sz="0" w:space="0" w:color="auto"/>
        <w:left w:val="none" w:sz="0" w:space="0" w:color="auto"/>
        <w:bottom w:val="none" w:sz="0" w:space="0" w:color="auto"/>
        <w:right w:val="none" w:sz="0" w:space="0" w:color="auto"/>
      </w:divBdr>
    </w:div>
    <w:div w:id="352343744">
      <w:bodyDiv w:val="1"/>
      <w:marLeft w:val="0"/>
      <w:marRight w:val="0"/>
      <w:marTop w:val="0"/>
      <w:marBottom w:val="0"/>
      <w:divBdr>
        <w:top w:val="none" w:sz="0" w:space="0" w:color="auto"/>
        <w:left w:val="none" w:sz="0" w:space="0" w:color="auto"/>
        <w:bottom w:val="none" w:sz="0" w:space="0" w:color="auto"/>
        <w:right w:val="none" w:sz="0" w:space="0" w:color="auto"/>
      </w:divBdr>
      <w:divsChild>
        <w:div w:id="542061445">
          <w:marLeft w:val="0"/>
          <w:marRight w:val="0"/>
          <w:marTop w:val="0"/>
          <w:marBottom w:val="0"/>
          <w:divBdr>
            <w:top w:val="none" w:sz="0" w:space="0" w:color="auto"/>
            <w:left w:val="none" w:sz="0" w:space="0" w:color="auto"/>
            <w:bottom w:val="none" w:sz="0" w:space="0" w:color="auto"/>
            <w:right w:val="none" w:sz="0" w:space="0" w:color="auto"/>
          </w:divBdr>
          <w:divsChild>
            <w:div w:id="1178423532">
              <w:marLeft w:val="0"/>
              <w:marRight w:val="0"/>
              <w:marTop w:val="0"/>
              <w:marBottom w:val="0"/>
              <w:divBdr>
                <w:top w:val="none" w:sz="0" w:space="0" w:color="auto"/>
                <w:left w:val="none" w:sz="0" w:space="0" w:color="auto"/>
                <w:bottom w:val="none" w:sz="0" w:space="0" w:color="auto"/>
                <w:right w:val="none" w:sz="0" w:space="0" w:color="auto"/>
              </w:divBdr>
            </w:div>
          </w:divsChild>
        </w:div>
        <w:div w:id="447629571">
          <w:marLeft w:val="0"/>
          <w:marRight w:val="0"/>
          <w:marTop w:val="0"/>
          <w:marBottom w:val="0"/>
          <w:divBdr>
            <w:top w:val="none" w:sz="0" w:space="0" w:color="auto"/>
            <w:left w:val="none" w:sz="0" w:space="0" w:color="auto"/>
            <w:bottom w:val="none" w:sz="0" w:space="0" w:color="auto"/>
            <w:right w:val="none" w:sz="0" w:space="0" w:color="auto"/>
          </w:divBdr>
          <w:divsChild>
            <w:div w:id="49228340">
              <w:marLeft w:val="0"/>
              <w:marRight w:val="0"/>
              <w:marTop w:val="0"/>
              <w:marBottom w:val="0"/>
              <w:divBdr>
                <w:top w:val="none" w:sz="0" w:space="0" w:color="auto"/>
                <w:left w:val="none" w:sz="0" w:space="0" w:color="auto"/>
                <w:bottom w:val="none" w:sz="0" w:space="0" w:color="auto"/>
                <w:right w:val="none" w:sz="0" w:space="0" w:color="auto"/>
              </w:divBdr>
            </w:div>
            <w:div w:id="1333027637">
              <w:marLeft w:val="0"/>
              <w:marRight w:val="0"/>
              <w:marTop w:val="0"/>
              <w:marBottom w:val="0"/>
              <w:divBdr>
                <w:top w:val="none" w:sz="0" w:space="0" w:color="auto"/>
                <w:left w:val="none" w:sz="0" w:space="0" w:color="auto"/>
                <w:bottom w:val="none" w:sz="0" w:space="0" w:color="auto"/>
                <w:right w:val="none" w:sz="0" w:space="0" w:color="auto"/>
              </w:divBdr>
              <w:divsChild>
                <w:div w:id="262147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0709326">
      <w:bodyDiv w:val="1"/>
      <w:marLeft w:val="0"/>
      <w:marRight w:val="0"/>
      <w:marTop w:val="0"/>
      <w:marBottom w:val="0"/>
      <w:divBdr>
        <w:top w:val="none" w:sz="0" w:space="0" w:color="auto"/>
        <w:left w:val="none" w:sz="0" w:space="0" w:color="auto"/>
        <w:bottom w:val="none" w:sz="0" w:space="0" w:color="auto"/>
        <w:right w:val="none" w:sz="0" w:space="0" w:color="auto"/>
      </w:divBdr>
    </w:div>
    <w:div w:id="538397276">
      <w:bodyDiv w:val="1"/>
      <w:marLeft w:val="0"/>
      <w:marRight w:val="0"/>
      <w:marTop w:val="0"/>
      <w:marBottom w:val="0"/>
      <w:divBdr>
        <w:top w:val="none" w:sz="0" w:space="0" w:color="auto"/>
        <w:left w:val="none" w:sz="0" w:space="0" w:color="auto"/>
        <w:bottom w:val="none" w:sz="0" w:space="0" w:color="auto"/>
        <w:right w:val="none" w:sz="0" w:space="0" w:color="auto"/>
      </w:divBdr>
    </w:div>
    <w:div w:id="756294604">
      <w:bodyDiv w:val="1"/>
      <w:marLeft w:val="0"/>
      <w:marRight w:val="0"/>
      <w:marTop w:val="0"/>
      <w:marBottom w:val="0"/>
      <w:divBdr>
        <w:top w:val="none" w:sz="0" w:space="0" w:color="auto"/>
        <w:left w:val="none" w:sz="0" w:space="0" w:color="auto"/>
        <w:bottom w:val="none" w:sz="0" w:space="0" w:color="auto"/>
        <w:right w:val="none" w:sz="0" w:space="0" w:color="auto"/>
      </w:divBdr>
    </w:div>
    <w:div w:id="845901449">
      <w:bodyDiv w:val="1"/>
      <w:marLeft w:val="0"/>
      <w:marRight w:val="0"/>
      <w:marTop w:val="0"/>
      <w:marBottom w:val="0"/>
      <w:divBdr>
        <w:top w:val="none" w:sz="0" w:space="0" w:color="auto"/>
        <w:left w:val="none" w:sz="0" w:space="0" w:color="auto"/>
        <w:bottom w:val="none" w:sz="0" w:space="0" w:color="auto"/>
        <w:right w:val="none" w:sz="0" w:space="0" w:color="auto"/>
      </w:divBdr>
    </w:div>
    <w:div w:id="925305153">
      <w:bodyDiv w:val="1"/>
      <w:marLeft w:val="0"/>
      <w:marRight w:val="0"/>
      <w:marTop w:val="0"/>
      <w:marBottom w:val="0"/>
      <w:divBdr>
        <w:top w:val="none" w:sz="0" w:space="0" w:color="auto"/>
        <w:left w:val="none" w:sz="0" w:space="0" w:color="auto"/>
        <w:bottom w:val="none" w:sz="0" w:space="0" w:color="auto"/>
        <w:right w:val="none" w:sz="0" w:space="0" w:color="auto"/>
      </w:divBdr>
    </w:div>
    <w:div w:id="932321321">
      <w:bodyDiv w:val="1"/>
      <w:marLeft w:val="0"/>
      <w:marRight w:val="0"/>
      <w:marTop w:val="0"/>
      <w:marBottom w:val="0"/>
      <w:divBdr>
        <w:top w:val="none" w:sz="0" w:space="0" w:color="auto"/>
        <w:left w:val="none" w:sz="0" w:space="0" w:color="auto"/>
        <w:bottom w:val="none" w:sz="0" w:space="0" w:color="auto"/>
        <w:right w:val="none" w:sz="0" w:space="0" w:color="auto"/>
      </w:divBdr>
    </w:div>
    <w:div w:id="1007172360">
      <w:bodyDiv w:val="1"/>
      <w:marLeft w:val="0"/>
      <w:marRight w:val="0"/>
      <w:marTop w:val="0"/>
      <w:marBottom w:val="0"/>
      <w:divBdr>
        <w:top w:val="none" w:sz="0" w:space="0" w:color="auto"/>
        <w:left w:val="none" w:sz="0" w:space="0" w:color="auto"/>
        <w:bottom w:val="none" w:sz="0" w:space="0" w:color="auto"/>
        <w:right w:val="none" w:sz="0" w:space="0" w:color="auto"/>
      </w:divBdr>
    </w:div>
    <w:div w:id="1150562551">
      <w:bodyDiv w:val="1"/>
      <w:marLeft w:val="0"/>
      <w:marRight w:val="0"/>
      <w:marTop w:val="0"/>
      <w:marBottom w:val="0"/>
      <w:divBdr>
        <w:top w:val="none" w:sz="0" w:space="0" w:color="auto"/>
        <w:left w:val="none" w:sz="0" w:space="0" w:color="auto"/>
        <w:bottom w:val="none" w:sz="0" w:space="0" w:color="auto"/>
        <w:right w:val="none" w:sz="0" w:space="0" w:color="auto"/>
      </w:divBdr>
    </w:div>
    <w:div w:id="1358121163">
      <w:bodyDiv w:val="1"/>
      <w:marLeft w:val="0"/>
      <w:marRight w:val="0"/>
      <w:marTop w:val="0"/>
      <w:marBottom w:val="0"/>
      <w:divBdr>
        <w:top w:val="none" w:sz="0" w:space="0" w:color="auto"/>
        <w:left w:val="none" w:sz="0" w:space="0" w:color="auto"/>
        <w:bottom w:val="none" w:sz="0" w:space="0" w:color="auto"/>
        <w:right w:val="none" w:sz="0" w:space="0" w:color="auto"/>
      </w:divBdr>
    </w:div>
    <w:div w:id="1382247262">
      <w:bodyDiv w:val="1"/>
      <w:marLeft w:val="0"/>
      <w:marRight w:val="0"/>
      <w:marTop w:val="0"/>
      <w:marBottom w:val="0"/>
      <w:divBdr>
        <w:top w:val="none" w:sz="0" w:space="0" w:color="auto"/>
        <w:left w:val="none" w:sz="0" w:space="0" w:color="auto"/>
        <w:bottom w:val="none" w:sz="0" w:space="0" w:color="auto"/>
        <w:right w:val="none" w:sz="0" w:space="0" w:color="auto"/>
      </w:divBdr>
    </w:div>
    <w:div w:id="1396665960">
      <w:bodyDiv w:val="1"/>
      <w:marLeft w:val="0"/>
      <w:marRight w:val="0"/>
      <w:marTop w:val="0"/>
      <w:marBottom w:val="0"/>
      <w:divBdr>
        <w:top w:val="none" w:sz="0" w:space="0" w:color="auto"/>
        <w:left w:val="none" w:sz="0" w:space="0" w:color="auto"/>
        <w:bottom w:val="none" w:sz="0" w:space="0" w:color="auto"/>
        <w:right w:val="none" w:sz="0" w:space="0" w:color="auto"/>
      </w:divBdr>
    </w:div>
    <w:div w:id="1480807657">
      <w:bodyDiv w:val="1"/>
      <w:marLeft w:val="0"/>
      <w:marRight w:val="0"/>
      <w:marTop w:val="0"/>
      <w:marBottom w:val="0"/>
      <w:divBdr>
        <w:top w:val="none" w:sz="0" w:space="0" w:color="auto"/>
        <w:left w:val="none" w:sz="0" w:space="0" w:color="auto"/>
        <w:bottom w:val="none" w:sz="0" w:space="0" w:color="auto"/>
        <w:right w:val="none" w:sz="0" w:space="0" w:color="auto"/>
      </w:divBdr>
    </w:div>
    <w:div w:id="1568957951">
      <w:bodyDiv w:val="1"/>
      <w:marLeft w:val="0"/>
      <w:marRight w:val="0"/>
      <w:marTop w:val="0"/>
      <w:marBottom w:val="0"/>
      <w:divBdr>
        <w:top w:val="none" w:sz="0" w:space="0" w:color="auto"/>
        <w:left w:val="none" w:sz="0" w:space="0" w:color="auto"/>
        <w:bottom w:val="none" w:sz="0" w:space="0" w:color="auto"/>
        <w:right w:val="none" w:sz="0" w:space="0" w:color="auto"/>
      </w:divBdr>
    </w:div>
    <w:div w:id="1585530564">
      <w:bodyDiv w:val="1"/>
      <w:marLeft w:val="0"/>
      <w:marRight w:val="0"/>
      <w:marTop w:val="0"/>
      <w:marBottom w:val="0"/>
      <w:divBdr>
        <w:top w:val="none" w:sz="0" w:space="0" w:color="auto"/>
        <w:left w:val="none" w:sz="0" w:space="0" w:color="auto"/>
        <w:bottom w:val="none" w:sz="0" w:space="0" w:color="auto"/>
        <w:right w:val="none" w:sz="0" w:space="0" w:color="auto"/>
      </w:divBdr>
    </w:div>
    <w:div w:id="1741518723">
      <w:bodyDiv w:val="1"/>
      <w:marLeft w:val="0"/>
      <w:marRight w:val="0"/>
      <w:marTop w:val="0"/>
      <w:marBottom w:val="0"/>
      <w:divBdr>
        <w:top w:val="none" w:sz="0" w:space="0" w:color="auto"/>
        <w:left w:val="none" w:sz="0" w:space="0" w:color="auto"/>
        <w:bottom w:val="none" w:sz="0" w:space="0" w:color="auto"/>
        <w:right w:val="none" w:sz="0" w:space="0" w:color="auto"/>
      </w:divBdr>
    </w:div>
    <w:div w:id="1759204715">
      <w:bodyDiv w:val="1"/>
      <w:marLeft w:val="0"/>
      <w:marRight w:val="0"/>
      <w:marTop w:val="0"/>
      <w:marBottom w:val="0"/>
      <w:divBdr>
        <w:top w:val="none" w:sz="0" w:space="0" w:color="auto"/>
        <w:left w:val="none" w:sz="0" w:space="0" w:color="auto"/>
        <w:bottom w:val="none" w:sz="0" w:space="0" w:color="auto"/>
        <w:right w:val="none" w:sz="0" w:space="0" w:color="auto"/>
      </w:divBdr>
    </w:div>
    <w:div w:id="1784691930">
      <w:bodyDiv w:val="1"/>
      <w:marLeft w:val="0"/>
      <w:marRight w:val="0"/>
      <w:marTop w:val="0"/>
      <w:marBottom w:val="0"/>
      <w:divBdr>
        <w:top w:val="none" w:sz="0" w:space="0" w:color="auto"/>
        <w:left w:val="none" w:sz="0" w:space="0" w:color="auto"/>
        <w:bottom w:val="none" w:sz="0" w:space="0" w:color="auto"/>
        <w:right w:val="none" w:sz="0" w:space="0" w:color="auto"/>
      </w:divBdr>
    </w:div>
    <w:div w:id="1804692114">
      <w:bodyDiv w:val="1"/>
      <w:marLeft w:val="0"/>
      <w:marRight w:val="0"/>
      <w:marTop w:val="0"/>
      <w:marBottom w:val="0"/>
      <w:divBdr>
        <w:top w:val="none" w:sz="0" w:space="0" w:color="auto"/>
        <w:left w:val="none" w:sz="0" w:space="0" w:color="auto"/>
        <w:bottom w:val="none" w:sz="0" w:space="0" w:color="auto"/>
        <w:right w:val="none" w:sz="0" w:space="0" w:color="auto"/>
      </w:divBdr>
    </w:div>
    <w:div w:id="1912277248">
      <w:bodyDiv w:val="1"/>
      <w:marLeft w:val="0"/>
      <w:marRight w:val="0"/>
      <w:marTop w:val="0"/>
      <w:marBottom w:val="0"/>
      <w:divBdr>
        <w:top w:val="none" w:sz="0" w:space="0" w:color="auto"/>
        <w:left w:val="none" w:sz="0" w:space="0" w:color="auto"/>
        <w:bottom w:val="none" w:sz="0" w:space="0" w:color="auto"/>
        <w:right w:val="none" w:sz="0" w:space="0" w:color="auto"/>
      </w:divBdr>
    </w:div>
    <w:div w:id="2016418364">
      <w:bodyDiv w:val="1"/>
      <w:marLeft w:val="0"/>
      <w:marRight w:val="0"/>
      <w:marTop w:val="0"/>
      <w:marBottom w:val="0"/>
      <w:divBdr>
        <w:top w:val="none" w:sz="0" w:space="0" w:color="auto"/>
        <w:left w:val="none" w:sz="0" w:space="0" w:color="auto"/>
        <w:bottom w:val="none" w:sz="0" w:space="0" w:color="auto"/>
        <w:right w:val="none" w:sz="0" w:space="0" w:color="auto"/>
      </w:divBdr>
    </w:div>
    <w:div w:id="2065129982">
      <w:bodyDiv w:val="1"/>
      <w:marLeft w:val="0"/>
      <w:marRight w:val="0"/>
      <w:marTop w:val="0"/>
      <w:marBottom w:val="0"/>
      <w:divBdr>
        <w:top w:val="none" w:sz="0" w:space="0" w:color="auto"/>
        <w:left w:val="none" w:sz="0" w:space="0" w:color="auto"/>
        <w:bottom w:val="none" w:sz="0" w:space="0" w:color="auto"/>
        <w:right w:val="none" w:sz="0" w:space="0" w:color="auto"/>
      </w:divBdr>
    </w:div>
    <w:div w:id="2088337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280AC4E-9B60-41A4-AB31-38CE867360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203</Words>
  <Characters>1162</Characters>
  <Application>Microsoft Office Word</Application>
  <DocSecurity>0</DocSecurity>
  <Lines>9</Lines>
  <Paragraphs>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RePack by SPecialiST</Company>
  <LinksUpToDate>false</LinksUpToDate>
  <CharactersWithSpaces>1363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keywords>https:/mul2.gov.am/tasks/528842/oneclick/3Ampopatert.docx?token=abaf777676c56b729748f1c8cf9c138a</cp:keywords>
  <cp:lastModifiedBy>User</cp:lastModifiedBy>
  <cp:revision>11</cp:revision>
  <dcterms:created xsi:type="dcterms:W3CDTF">2021-11-29T12:41:00Z</dcterms:created>
  <dcterms:modified xsi:type="dcterms:W3CDTF">2021-11-29T12:43:00Z</dcterms:modified>
</cp:coreProperties>
</file>