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B8BD07D" w14:textId="12E24EE1" w:rsidR="00EC475D" w:rsidRDefault="00346550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0EF8CEDB" w14:textId="39784441" w:rsidR="00EC475D" w:rsidRPr="000F3ABE" w:rsidRDefault="000F3ABE" w:rsidP="000F3ABE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F3ABE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 w:eastAsia="en-US"/>
        </w:rPr>
        <w:t>«Գնման գործընթացը կազմակերպելու մասին» Հայաստանի</w:t>
      </w:r>
      <w:r w:rsidRPr="000F3ABE">
        <w:rPr>
          <w:rFonts w:ascii="Calibri" w:eastAsia="Times New Roman" w:hAnsi="Calibri" w:cs="Calibri"/>
          <w:b/>
          <w:bCs/>
          <w:color w:val="000000"/>
          <w:shd w:val="clear" w:color="auto" w:fill="FFFFFF"/>
          <w:lang w:val="hy-AM" w:eastAsia="en-US"/>
        </w:rPr>
        <w:t> </w:t>
      </w:r>
      <w:r w:rsidRPr="000F3ABE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 w:eastAsia="en-US"/>
        </w:rPr>
        <w:t>Հանրապետության</w:t>
      </w:r>
      <w:r w:rsidRPr="000F3ABE">
        <w:rPr>
          <w:rFonts w:ascii="Calibri" w:eastAsia="Times New Roman" w:hAnsi="Calibri" w:cs="Calibri"/>
          <w:b/>
          <w:bCs/>
          <w:color w:val="000000"/>
          <w:shd w:val="clear" w:color="auto" w:fill="FFFFFF"/>
          <w:lang w:val="hy-AM" w:eastAsia="en-US"/>
        </w:rPr>
        <w:t> </w:t>
      </w:r>
      <w:r>
        <w:rPr>
          <w:rFonts w:ascii="GHEA Grapalat" w:eastAsia="Times New Roman" w:hAnsi="GHEA Grapalat" w:cs="Calibri"/>
          <w:b/>
          <w:bCs/>
          <w:color w:val="000000"/>
          <w:shd w:val="clear" w:color="auto" w:fill="FFFFFF"/>
          <w:lang w:val="hy-AM" w:eastAsia="en-US"/>
        </w:rPr>
        <w:t>կառավարության որոշման նախագծի</w:t>
      </w:r>
    </w:p>
    <w:p w14:paraId="2861981C" w14:textId="468F5057" w:rsidR="00346550" w:rsidRPr="00B13D91" w:rsidRDefault="00346550" w:rsidP="00EC475D">
      <w:pPr>
        <w:spacing w:after="240"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10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9"/>
        <w:gridCol w:w="4186"/>
      </w:tblGrid>
      <w:tr w:rsidR="00056942" w:rsidRPr="00AA3BEB" w14:paraId="78FEC3B5" w14:textId="77777777" w:rsidTr="00B42B63">
        <w:trPr>
          <w:trHeight w:val="292"/>
        </w:trPr>
        <w:tc>
          <w:tcPr>
            <w:tcW w:w="6829" w:type="dxa"/>
            <w:vMerge w:val="restart"/>
            <w:shd w:val="clear" w:color="auto" w:fill="BFBFBF" w:themeFill="background1" w:themeFillShade="BF"/>
          </w:tcPr>
          <w:p w14:paraId="272E88F7" w14:textId="3888BD5A" w:rsidR="0026618A" w:rsidRDefault="000F3ABE" w:rsidP="00B42B6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Ֆինանսների </w:t>
            </w:r>
            <w:r w:rsidR="00056942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14:paraId="226D0871" w14:textId="4BE99D09" w:rsidR="00056942" w:rsidRPr="0026618A" w:rsidRDefault="0026618A" w:rsidP="0026618A">
            <w:pPr>
              <w:tabs>
                <w:tab w:val="left" w:pos="216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4186" w:type="dxa"/>
            <w:shd w:val="clear" w:color="auto" w:fill="BFBFBF" w:themeFill="background1" w:themeFillShade="BF"/>
          </w:tcPr>
          <w:p w14:paraId="3F494592" w14:textId="069E982C" w:rsidR="00056942" w:rsidRPr="00AA3BEB" w:rsidRDefault="0045125D" w:rsidP="00B42B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23</w:t>
            </w:r>
            <w:r w:rsidR="00056942">
              <w:rPr>
                <w:rFonts w:ascii="GHEA Grapalat" w:hAnsi="GHEA Grapalat"/>
                <w:lang w:val="hy-AM"/>
              </w:rPr>
              <w:t>.1</w:t>
            </w:r>
            <w:r>
              <w:rPr>
                <w:rFonts w:ascii="GHEA Grapalat" w:hAnsi="GHEA Grapalat"/>
                <w:lang w:val="en-GB"/>
              </w:rPr>
              <w:t>1</w:t>
            </w:r>
            <w:r w:rsidR="00056942">
              <w:rPr>
                <w:rFonts w:ascii="GHEA Grapalat" w:hAnsi="GHEA Grapalat"/>
                <w:lang w:val="hy-AM"/>
              </w:rPr>
              <w:t>.2021</w:t>
            </w:r>
            <w:r w:rsidR="00056942" w:rsidRPr="00AA3BEB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FD1DF6" w14:paraId="7166B8C3" w14:textId="77777777" w:rsidTr="00B42B63">
        <w:trPr>
          <w:trHeight w:val="292"/>
        </w:trPr>
        <w:tc>
          <w:tcPr>
            <w:tcW w:w="6829" w:type="dxa"/>
            <w:vMerge/>
            <w:shd w:val="clear" w:color="auto" w:fill="BFBFBF" w:themeFill="background1" w:themeFillShade="BF"/>
          </w:tcPr>
          <w:p w14:paraId="60A6F681" w14:textId="77777777" w:rsidR="00056942" w:rsidRPr="00AA3BEB" w:rsidRDefault="00056942" w:rsidP="00B42B6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186" w:type="dxa"/>
            <w:shd w:val="clear" w:color="auto" w:fill="BFBFBF" w:themeFill="background1" w:themeFillShade="BF"/>
          </w:tcPr>
          <w:p w14:paraId="004BA788" w14:textId="0AB8D32C" w:rsidR="00056942" w:rsidRPr="00FD1DF6" w:rsidRDefault="00056942" w:rsidP="0045125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A3BEB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6C4B11" w:rsidRPr="006C4B11">
              <w:rPr>
                <w:rFonts w:ascii="GHEA Grapalat" w:hAnsi="GHEA Grapalat" w:cs="Sylfaen"/>
              </w:rPr>
              <w:t>01/26/18783-2021</w:t>
            </w:r>
          </w:p>
        </w:tc>
      </w:tr>
      <w:tr w:rsidR="00056942" w:rsidRPr="00F87D38" w14:paraId="5710CD0C" w14:textId="77777777" w:rsidTr="00B42B63">
        <w:trPr>
          <w:trHeight w:val="292"/>
        </w:trPr>
        <w:tc>
          <w:tcPr>
            <w:tcW w:w="6829" w:type="dxa"/>
            <w:shd w:val="clear" w:color="auto" w:fill="FFFFFF" w:themeFill="background1"/>
          </w:tcPr>
          <w:p w14:paraId="1A3AA1A2" w14:textId="46C3E290" w:rsidR="009E3FC6" w:rsidRDefault="009E3FC6" w:rsidP="009E3FC6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firstLine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  <w:r w:rsidRPr="009E3FC6">
              <w:rPr>
                <w:rFonts w:ascii="GHEA Grapalat" w:eastAsia="Times New Roman" w:hAnsi="GHEA Grapalat" w:cs="Arial"/>
                <w:lang w:val="hy-AM"/>
              </w:rPr>
              <w:t xml:space="preserve">Ուսումնասիրելով 09/11/2021թ. թիվ //38564-2021 գրությամբ ներկայացված </w:t>
            </w:r>
            <w:r w:rsidRPr="009E3FC6">
              <w:rPr>
                <w:rFonts w:ascii="GHEA Grapalat" w:eastAsia="Times New Roman" w:hAnsi="GHEA Grapalat" w:cs="Sylfaen"/>
                <w:bCs/>
                <w:lang w:val="hy-AM"/>
              </w:rPr>
              <w:t xml:space="preserve">ՀՀ կառավարության որոշման նախագիծը՝ </w:t>
            </w:r>
            <w:r w:rsidRPr="009E3FC6">
              <w:rPr>
                <w:rFonts w:ascii="GHEA Grapalat" w:eastAsia="Times New Roman" w:hAnsi="GHEA Grapalat" w:cs="Tahoma"/>
                <w:spacing w:val="-4"/>
                <w:lang w:val="af-ZA"/>
              </w:rPr>
              <w:t>առաջարկում ենք նախագծին կից հավելվածով ներկայացնել գնման առարկաների վերաբերյալ տեղեկատվությունը</w:t>
            </w:r>
            <w:r w:rsidR="00657E1D">
              <w:rPr>
                <w:rFonts w:ascii="GHEA Grapalat" w:eastAsia="Times New Roman" w:hAnsi="GHEA Grapalat" w:cs="Tahoma"/>
                <w:spacing w:val="-4"/>
                <w:lang w:val="af-ZA"/>
              </w:rPr>
              <w:t xml:space="preserve"> </w:t>
            </w:r>
            <w:r w:rsidRPr="009E3FC6">
              <w:rPr>
                <w:rFonts w:ascii="GHEA Grapalat" w:eastAsia="Times New Roman" w:hAnsi="GHEA Grapalat" w:cs="Tahoma"/>
                <w:spacing w:val="-4"/>
                <w:lang w:val="af-ZA"/>
              </w:rPr>
              <w:t>(ԳՄԱ կոդերը, անվանումները, քանակները և արժեքները):</w:t>
            </w:r>
          </w:p>
          <w:p w14:paraId="6358B3F0" w14:textId="1FB297FC" w:rsidR="000B0090" w:rsidRDefault="000B0090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217D61E9" w14:textId="6221E66F" w:rsidR="008169FC" w:rsidRDefault="008169FC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49921268" w14:textId="123B484D" w:rsidR="008169FC" w:rsidRDefault="008169FC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07516EBE" w14:textId="5A122E69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068B659D" w14:textId="1203BF4F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34CEE8AE" w14:textId="00C130C9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0E792CC5" w14:textId="59B73950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651E9CCC" w14:textId="62722176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4F7AA686" w14:textId="77777777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3F61B857" w14:textId="39225870" w:rsidR="0079034D" w:rsidRDefault="0079034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75A78C5D" w14:textId="1C90416A" w:rsidR="008E24C3" w:rsidRDefault="008E24C3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652A4CFB" w14:textId="77777777" w:rsidR="00657E1D" w:rsidRDefault="00657E1D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5BC5AFDF" w14:textId="63325268" w:rsidR="008169FC" w:rsidRPr="009E3FC6" w:rsidRDefault="008169FC" w:rsidP="000B009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ahoma"/>
                <w:spacing w:val="-4"/>
                <w:lang w:val="af-ZA"/>
              </w:rPr>
            </w:pPr>
          </w:p>
          <w:p w14:paraId="56579599" w14:textId="6D3355D1" w:rsidR="009E3FC6" w:rsidRPr="009E3FC6" w:rsidRDefault="009E3FC6" w:rsidP="009E3FC6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firstLine="0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9E3FC6">
              <w:rPr>
                <w:rFonts w:ascii="GHEA Grapalat" w:eastAsia="Times New Roman" w:hAnsi="GHEA Grapalat" w:cs="Arial"/>
                <w:lang w:val="hy-AM"/>
              </w:rPr>
              <w:t>Միաժամանակ գտնում ենք, որ</w:t>
            </w:r>
            <w:r w:rsidRPr="009E3FC6">
              <w:rPr>
                <w:rFonts w:ascii="GHEA Grapalat" w:eastAsia="Times New Roman" w:hAnsi="GHEA Grapalat" w:cs="Arial"/>
                <w:lang w:val="af-ZA"/>
              </w:rPr>
              <w:t xml:space="preserve"> </w:t>
            </w:r>
            <w:r w:rsidRPr="009E3FC6">
              <w:rPr>
                <w:rFonts w:ascii="GHEA Grapalat" w:eastAsia="Times New Roman" w:hAnsi="GHEA Grapalat" w:cs="Arial"/>
                <w:lang w:val="hy-AM"/>
              </w:rPr>
              <w:t xml:space="preserve">նախագծով ապրանքների մատակարարման  ժամկետը 2022թ. սահմանելու մասին կարգավորում նախատեսելու անհրաժեշտությունը  բացակայում է, քանի որ ՀՀ կառավարության 04/05/2017թ. թիվ 526-Ն որոշմամբ </w:t>
            </w:r>
            <w:r w:rsidRPr="009E3FC6">
              <w:rPr>
                <w:rFonts w:ascii="GHEA Grapalat" w:eastAsia="Times New Roman" w:hAnsi="GHEA Grapalat" w:cs="Arial"/>
                <w:lang w:val="hy-AM"/>
              </w:rPr>
              <w:lastRenderedPageBreak/>
              <w:t>հաստատված կարգի 21-րդ կետի 1-ին ենթակետի ը պարբերությամբ սահմանված` ապրանքների մատակարարման ժամկետի հետ կապված կարգավորումները նման սահմանափակում չեն նախատեսում:</w:t>
            </w:r>
          </w:p>
          <w:p w14:paraId="62A7D22A" w14:textId="48955BDA" w:rsidR="00056942" w:rsidRPr="001A0165" w:rsidRDefault="00056942" w:rsidP="001A0165">
            <w:pPr>
              <w:spacing w:line="276" w:lineRule="auto"/>
              <w:ind w:firstLine="283"/>
              <w:jc w:val="both"/>
              <w:rPr>
                <w:rFonts w:ascii="GHEA Grapalat" w:eastAsia="Calibri" w:hAnsi="GHEA Grapalat" w:cs="Sylfaen"/>
                <w:iCs/>
                <w:kern w:val="2"/>
                <w:lang w:val="hy-AM" w:eastAsia="zh-CN" w:bidi="hi-IN"/>
              </w:rPr>
            </w:pPr>
          </w:p>
        </w:tc>
        <w:tc>
          <w:tcPr>
            <w:tcW w:w="4186" w:type="dxa"/>
            <w:shd w:val="clear" w:color="auto" w:fill="FFFFFF" w:themeFill="background1"/>
          </w:tcPr>
          <w:p w14:paraId="5B368ECA" w14:textId="45993638" w:rsidR="000B0090" w:rsidRPr="000B0090" w:rsidRDefault="009E3FC6" w:rsidP="000B0090">
            <w:pPr>
              <w:pStyle w:val="ListParagraph"/>
              <w:numPr>
                <w:ilvl w:val="0"/>
                <w:numId w:val="31"/>
              </w:numPr>
              <w:spacing w:line="276" w:lineRule="auto"/>
              <w:ind w:left="15" w:firstLine="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B0090">
              <w:rPr>
                <w:rFonts w:ascii="GHEA Grapalat" w:hAnsi="GHEA Grapalat"/>
                <w:b/>
                <w:lang w:val="hy-AM"/>
              </w:rPr>
              <w:lastRenderedPageBreak/>
              <w:t>Մասնակի է Ընդունվել</w:t>
            </w:r>
            <w:r w:rsidR="00056942" w:rsidRPr="000B0090">
              <w:rPr>
                <w:rFonts w:ascii="GHEA Grapalat" w:hAnsi="GHEA Grapalat"/>
                <w:b/>
                <w:lang w:val="hy-AM"/>
              </w:rPr>
              <w:t>:</w:t>
            </w:r>
          </w:p>
          <w:p w14:paraId="21C1CE8D" w14:textId="79818C8E" w:rsidR="000B0090" w:rsidRPr="0079034D" w:rsidRDefault="000B0090" w:rsidP="000B0090">
            <w:pPr>
              <w:pStyle w:val="ListParagraph"/>
              <w:spacing w:line="276" w:lineRule="auto"/>
              <w:ind w:left="1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79034D">
              <w:rPr>
                <w:rFonts w:ascii="GHEA Grapalat" w:hAnsi="GHEA Grapalat"/>
                <w:lang w:val="hy-AM"/>
              </w:rPr>
              <w:t xml:space="preserve">Հաշվի առնելով այն հանգամանքը, որ </w:t>
            </w:r>
            <w:r w:rsidR="001312BE" w:rsidRPr="0079034D">
              <w:rPr>
                <w:rFonts w:ascii="GHEA Grapalat" w:hAnsi="GHEA Grapalat"/>
                <w:lang w:val="hy-AM"/>
              </w:rPr>
              <w:t>Նախագծով առաջարկվող կարգավորումը վերաբերում է</w:t>
            </w:r>
            <w:r w:rsidR="001312BE" w:rsidRPr="0079034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1312BE" w:rsidRPr="00213E2F">
              <w:rPr>
                <w:rFonts w:ascii="GHEA Grapalat" w:eastAsia="Times New Roman" w:hAnsi="GHEA Grapalat"/>
                <w:i/>
                <w:lang w:val="af-ZA"/>
              </w:rPr>
              <w:t>«</w:t>
            </w:r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1213.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Տեսչական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վերահսկողության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lang w:val="af-ZA"/>
              </w:rPr>
              <w:t>»</w:t>
            </w:r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ծրագրի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r w:rsidR="001312BE" w:rsidRPr="00213E2F">
              <w:rPr>
                <w:rFonts w:ascii="GHEA Grapalat" w:eastAsia="Times New Roman" w:hAnsi="GHEA Grapalat"/>
                <w:i/>
                <w:lang w:val="af-ZA"/>
              </w:rPr>
              <w:t>«</w:t>
            </w:r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31007.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Տեսչական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մարմիններին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տրանսպորտային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միջոցներով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ապահովում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lang w:val="af-ZA"/>
              </w:rPr>
              <w:t>»</w:t>
            </w:r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միջոցառման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շրջանակներում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մրցակցային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եղանակով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ձեռք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proofErr w:type="spellStart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en-US"/>
              </w:rPr>
              <w:t>բերվող</w:t>
            </w:r>
            <w:proofErr w:type="spellEnd"/>
            <w:r w:rsidR="001312BE" w:rsidRPr="00213E2F">
              <w:rPr>
                <w:rFonts w:ascii="GHEA Grapalat" w:eastAsia="Times New Roman" w:hAnsi="GHEA Grapalat"/>
                <w:i/>
                <w:color w:val="000000"/>
                <w:lang w:val="af-ZA"/>
              </w:rPr>
              <w:t xml:space="preserve"> </w:t>
            </w:r>
            <w:r w:rsidR="001312BE" w:rsidRPr="0079034D">
              <w:rPr>
                <w:rFonts w:ascii="GHEA Grapalat" w:eastAsia="Times New Roman" w:hAnsi="GHEA Grapalat"/>
                <w:color w:val="000000"/>
                <w:lang w:val="hy-AM"/>
              </w:rPr>
              <w:t xml:space="preserve">բոլոր </w:t>
            </w:r>
            <w:proofErr w:type="spellStart"/>
            <w:r w:rsidR="001312BE" w:rsidRPr="0079034D">
              <w:rPr>
                <w:rFonts w:ascii="GHEA Grapalat" w:eastAsia="Times New Roman" w:hAnsi="GHEA Grapalat"/>
                <w:color w:val="000000"/>
                <w:lang w:val="en-US"/>
              </w:rPr>
              <w:t>գնման</w:t>
            </w:r>
            <w:proofErr w:type="spellEnd"/>
            <w:r w:rsidR="001312BE" w:rsidRPr="0079034D">
              <w:rPr>
                <w:rFonts w:ascii="GHEA Grapalat" w:eastAsia="Times New Roman" w:hAnsi="GHEA Grapalat"/>
                <w:color w:val="000000"/>
                <w:lang w:val="af-ZA"/>
              </w:rPr>
              <w:t xml:space="preserve"> </w:t>
            </w:r>
            <w:proofErr w:type="spellStart"/>
            <w:r w:rsidR="00213E2F">
              <w:rPr>
                <w:rFonts w:ascii="GHEA Grapalat" w:eastAsia="Times New Roman" w:hAnsi="GHEA Grapalat"/>
                <w:color w:val="000000"/>
                <w:lang w:val="en-US"/>
              </w:rPr>
              <w:t>առարկաններին</w:t>
            </w:r>
            <w:proofErr w:type="spellEnd"/>
            <w:r w:rsidR="001312BE" w:rsidRPr="0079034D">
              <w:rPr>
                <w:rFonts w:ascii="GHEA Grapalat" w:eastAsia="Times New Roman" w:hAnsi="GHEA Grapalat"/>
                <w:color w:val="000000"/>
                <w:lang w:val="hy-AM"/>
              </w:rPr>
              <w:t>, ըստ էության</w:t>
            </w:r>
            <w:r w:rsidR="00745142">
              <w:rPr>
                <w:rFonts w:ascii="GHEA Grapalat" w:eastAsia="Times New Roman" w:hAnsi="GHEA Grapalat"/>
                <w:color w:val="000000"/>
                <w:lang w:val="hy-AM"/>
              </w:rPr>
              <w:t>,</w:t>
            </w:r>
            <w:r w:rsidR="001312BE" w:rsidRPr="0079034D">
              <w:rPr>
                <w:rFonts w:ascii="GHEA Grapalat" w:eastAsia="Times New Roman" w:hAnsi="GHEA Grapalat"/>
                <w:color w:val="000000"/>
                <w:lang w:val="hy-AM"/>
              </w:rPr>
              <w:t xml:space="preserve"> առանձին հավելվածով դրանք </w:t>
            </w:r>
            <w:r w:rsidR="008169FC" w:rsidRPr="0079034D">
              <w:rPr>
                <w:rFonts w:ascii="GHEA Grapalat" w:eastAsia="Times New Roman" w:hAnsi="GHEA Grapalat"/>
                <w:color w:val="000000"/>
                <w:lang w:val="hy-AM"/>
              </w:rPr>
              <w:t>Նախագծում ևս մեկ անգամ ներկայացնելը, կար</w:t>
            </w:r>
            <w:r w:rsidR="00745142">
              <w:rPr>
                <w:rFonts w:ascii="GHEA Grapalat" w:eastAsia="Times New Roman" w:hAnsi="GHEA Grapalat"/>
                <w:color w:val="000000"/>
                <w:lang w:val="hy-AM"/>
              </w:rPr>
              <w:t>ծում ենք, անհիմն կծանրաբեռնի Նա</w:t>
            </w:r>
            <w:r w:rsidR="008169FC" w:rsidRPr="0079034D">
              <w:rPr>
                <w:rFonts w:ascii="GHEA Grapalat" w:eastAsia="Times New Roman" w:hAnsi="GHEA Grapalat"/>
                <w:color w:val="000000"/>
                <w:lang w:val="hy-AM"/>
              </w:rPr>
              <w:t xml:space="preserve">խագիծը: Այնուամենայնիվ համապատասխան փոփոխություն է կատարվել Նախագծի հիմնավորման մեջ, որում համապատասխան տեղեկատվությունը արտացոլվել է առանձին </w:t>
            </w:r>
            <w:r w:rsidR="0079034D" w:rsidRPr="0079034D">
              <w:rPr>
                <w:rFonts w:ascii="GHEA Grapalat" w:eastAsia="Times New Roman" w:hAnsi="GHEA Grapalat"/>
                <w:color w:val="000000"/>
                <w:lang w:val="hy-AM"/>
              </w:rPr>
              <w:t>աղյուսակով:</w:t>
            </w:r>
          </w:p>
          <w:p w14:paraId="44A702A3" w14:textId="37C0B729" w:rsidR="000B0090" w:rsidRDefault="000B0090" w:rsidP="000B0090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773F5E9B" w14:textId="77777777" w:rsidR="008E24C3" w:rsidRPr="000B0090" w:rsidRDefault="008E24C3" w:rsidP="000B0090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29425519" w14:textId="70C778F2" w:rsidR="0079034D" w:rsidRPr="0079034D" w:rsidRDefault="000B0090" w:rsidP="0079034D">
            <w:pPr>
              <w:pStyle w:val="ListParagraph"/>
              <w:numPr>
                <w:ilvl w:val="0"/>
                <w:numId w:val="31"/>
              </w:numPr>
              <w:ind w:left="298" w:hanging="298"/>
              <w:rPr>
                <w:rFonts w:ascii="GHEA Grapalat" w:eastAsia="Calibri" w:hAnsi="GHEA Grapalat"/>
                <w:b/>
                <w:lang w:val="hy-AM" w:eastAsia="en-US"/>
              </w:rPr>
            </w:pPr>
            <w:r w:rsidRPr="0079034D">
              <w:rPr>
                <w:rFonts w:ascii="GHEA Grapalat" w:eastAsia="Calibri" w:hAnsi="GHEA Grapalat"/>
                <w:b/>
                <w:lang w:val="hy-AM" w:eastAsia="en-US"/>
              </w:rPr>
              <w:t xml:space="preserve">Ընդունվել է: </w:t>
            </w:r>
          </w:p>
          <w:p w14:paraId="6CC3FD30" w14:textId="64020D12" w:rsidR="00056942" w:rsidRPr="00213E2F" w:rsidRDefault="000B0090" w:rsidP="00745142">
            <w:pPr>
              <w:spacing w:line="276" w:lineRule="auto"/>
              <w:rPr>
                <w:rFonts w:ascii="GHEA Grapalat" w:eastAsia="Calibri" w:hAnsi="GHEA Grapalat"/>
                <w:lang w:val="hy-AM" w:eastAsia="en-US"/>
              </w:rPr>
            </w:pPr>
            <w:r w:rsidRPr="00745142">
              <w:rPr>
                <w:rFonts w:ascii="GHEA Grapalat" w:eastAsia="Times New Roman" w:hAnsi="GHEA Grapalat"/>
                <w:color w:val="000000"/>
                <w:lang w:val="hy-AM"/>
              </w:rPr>
              <w:t>Նախագծում կատարվել է համապատասխան փոփոխություն:</w:t>
            </w:r>
          </w:p>
        </w:tc>
      </w:tr>
    </w:tbl>
    <w:p w14:paraId="0ED1C9DD" w14:textId="77777777" w:rsidR="000B6557" w:rsidRPr="00AA3BEB" w:rsidRDefault="000B6557" w:rsidP="00D44628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0B6557" w:rsidRPr="00AA3BEB" w:rsidSect="00FA03A1">
      <w:headerReference w:type="default" r:id="rId7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38288" w14:textId="77777777" w:rsidR="00D01659" w:rsidRDefault="00D01659" w:rsidP="00787761">
      <w:r>
        <w:separator/>
      </w:r>
    </w:p>
  </w:endnote>
  <w:endnote w:type="continuationSeparator" w:id="0">
    <w:p w14:paraId="43052012" w14:textId="77777777" w:rsidR="00D01659" w:rsidRDefault="00D0165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4EB456" w14:textId="77777777" w:rsidR="00D01659" w:rsidRDefault="00D01659" w:rsidP="00787761">
      <w:r>
        <w:separator/>
      </w:r>
    </w:p>
  </w:footnote>
  <w:footnote w:type="continuationSeparator" w:id="0">
    <w:p w14:paraId="6F8DC1AD" w14:textId="77777777" w:rsidR="00D01659" w:rsidRDefault="00D0165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2368C" w14:textId="77777777" w:rsidR="00BB2CB8" w:rsidRDefault="00BB2CB8" w:rsidP="006C0462">
    <w:pPr>
      <w:pStyle w:val="Header"/>
    </w:pPr>
  </w:p>
  <w:p w14:paraId="3563636A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0" w15:restartNumberingAfterBreak="0">
    <w:nsid w:val="26B65A00"/>
    <w:multiLevelType w:val="hybridMultilevel"/>
    <w:tmpl w:val="2DEAF8EA"/>
    <w:lvl w:ilvl="0" w:tplc="5678B57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FE55480"/>
    <w:multiLevelType w:val="hybridMultilevel"/>
    <w:tmpl w:val="56D00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5C503C50"/>
    <w:multiLevelType w:val="hybridMultilevel"/>
    <w:tmpl w:val="9856C1F4"/>
    <w:lvl w:ilvl="0" w:tplc="8DB6E256">
      <w:start w:val="1"/>
      <w:numFmt w:val="decimal"/>
      <w:lvlText w:val="%1."/>
      <w:lvlJc w:val="left"/>
      <w:pPr>
        <w:ind w:left="961" w:hanging="360"/>
      </w:pPr>
      <w:rPr>
        <w:rFonts w:eastAsia="MS Mincho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81" w:hanging="360"/>
      </w:pPr>
    </w:lvl>
    <w:lvl w:ilvl="2" w:tplc="0809001B" w:tentative="1">
      <w:start w:val="1"/>
      <w:numFmt w:val="lowerRoman"/>
      <w:lvlText w:val="%3."/>
      <w:lvlJc w:val="right"/>
      <w:pPr>
        <w:ind w:left="2401" w:hanging="180"/>
      </w:pPr>
    </w:lvl>
    <w:lvl w:ilvl="3" w:tplc="0809000F" w:tentative="1">
      <w:start w:val="1"/>
      <w:numFmt w:val="decimal"/>
      <w:lvlText w:val="%4."/>
      <w:lvlJc w:val="left"/>
      <w:pPr>
        <w:ind w:left="3121" w:hanging="360"/>
      </w:pPr>
    </w:lvl>
    <w:lvl w:ilvl="4" w:tplc="08090019" w:tentative="1">
      <w:start w:val="1"/>
      <w:numFmt w:val="lowerLetter"/>
      <w:lvlText w:val="%5."/>
      <w:lvlJc w:val="left"/>
      <w:pPr>
        <w:ind w:left="3841" w:hanging="360"/>
      </w:pPr>
    </w:lvl>
    <w:lvl w:ilvl="5" w:tplc="0809001B" w:tentative="1">
      <w:start w:val="1"/>
      <w:numFmt w:val="lowerRoman"/>
      <w:lvlText w:val="%6."/>
      <w:lvlJc w:val="right"/>
      <w:pPr>
        <w:ind w:left="4561" w:hanging="180"/>
      </w:pPr>
    </w:lvl>
    <w:lvl w:ilvl="6" w:tplc="0809000F" w:tentative="1">
      <w:start w:val="1"/>
      <w:numFmt w:val="decimal"/>
      <w:lvlText w:val="%7."/>
      <w:lvlJc w:val="left"/>
      <w:pPr>
        <w:ind w:left="5281" w:hanging="360"/>
      </w:pPr>
    </w:lvl>
    <w:lvl w:ilvl="7" w:tplc="08090019" w:tentative="1">
      <w:start w:val="1"/>
      <w:numFmt w:val="lowerLetter"/>
      <w:lvlText w:val="%8."/>
      <w:lvlJc w:val="left"/>
      <w:pPr>
        <w:ind w:left="6001" w:hanging="360"/>
      </w:pPr>
    </w:lvl>
    <w:lvl w:ilvl="8" w:tplc="08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2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0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29"/>
  </w:num>
  <w:num w:numId="4">
    <w:abstractNumId w:val="11"/>
  </w:num>
  <w:num w:numId="5">
    <w:abstractNumId w:val="20"/>
  </w:num>
  <w:num w:numId="6">
    <w:abstractNumId w:val="24"/>
  </w:num>
  <w:num w:numId="7">
    <w:abstractNumId w:val="28"/>
  </w:num>
  <w:num w:numId="8">
    <w:abstractNumId w:val="14"/>
  </w:num>
  <w:num w:numId="9">
    <w:abstractNumId w:val="9"/>
  </w:num>
  <w:num w:numId="10">
    <w:abstractNumId w:val="4"/>
  </w:num>
  <w:num w:numId="11">
    <w:abstractNumId w:val="26"/>
  </w:num>
  <w:num w:numId="12">
    <w:abstractNumId w:val="18"/>
  </w:num>
  <w:num w:numId="13">
    <w:abstractNumId w:val="19"/>
  </w:num>
  <w:num w:numId="14">
    <w:abstractNumId w:val="22"/>
  </w:num>
  <w:num w:numId="15">
    <w:abstractNumId w:val="25"/>
  </w:num>
  <w:num w:numId="16">
    <w:abstractNumId w:val="5"/>
  </w:num>
  <w:num w:numId="17">
    <w:abstractNumId w:val="7"/>
  </w:num>
  <w:num w:numId="18">
    <w:abstractNumId w:val="13"/>
  </w:num>
  <w:num w:numId="19">
    <w:abstractNumId w:val="6"/>
  </w:num>
  <w:num w:numId="20">
    <w:abstractNumId w:val="12"/>
  </w:num>
  <w:num w:numId="21">
    <w:abstractNumId w:val="30"/>
  </w:num>
  <w:num w:numId="22">
    <w:abstractNumId w:val="16"/>
  </w:num>
  <w:num w:numId="23">
    <w:abstractNumId w:val="27"/>
  </w:num>
  <w:num w:numId="24">
    <w:abstractNumId w:val="1"/>
  </w:num>
  <w:num w:numId="25">
    <w:abstractNumId w:val="0"/>
  </w:num>
  <w:num w:numId="26">
    <w:abstractNumId w:val="8"/>
  </w:num>
  <w:num w:numId="27">
    <w:abstractNumId w:val="23"/>
  </w:num>
  <w:num w:numId="28">
    <w:abstractNumId w:val="2"/>
  </w:num>
  <w:num w:numId="29">
    <w:abstractNumId w:val="10"/>
  </w:num>
  <w:num w:numId="30">
    <w:abstractNumId w:val="1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D4"/>
    <w:rsid w:val="00011F38"/>
    <w:rsid w:val="0001359C"/>
    <w:rsid w:val="00014725"/>
    <w:rsid w:val="000220E5"/>
    <w:rsid w:val="000308D1"/>
    <w:rsid w:val="000323A9"/>
    <w:rsid w:val="000339F0"/>
    <w:rsid w:val="00043F49"/>
    <w:rsid w:val="00047376"/>
    <w:rsid w:val="0004743F"/>
    <w:rsid w:val="00056942"/>
    <w:rsid w:val="00057245"/>
    <w:rsid w:val="00057812"/>
    <w:rsid w:val="00072272"/>
    <w:rsid w:val="0007282F"/>
    <w:rsid w:val="000743E2"/>
    <w:rsid w:val="00074C7C"/>
    <w:rsid w:val="000774BA"/>
    <w:rsid w:val="00080278"/>
    <w:rsid w:val="0008087D"/>
    <w:rsid w:val="000906AE"/>
    <w:rsid w:val="000944C6"/>
    <w:rsid w:val="000969C0"/>
    <w:rsid w:val="000A31B3"/>
    <w:rsid w:val="000B0090"/>
    <w:rsid w:val="000B6557"/>
    <w:rsid w:val="000B6C75"/>
    <w:rsid w:val="000D3989"/>
    <w:rsid w:val="000D6585"/>
    <w:rsid w:val="000D7269"/>
    <w:rsid w:val="000E1201"/>
    <w:rsid w:val="000F3ABE"/>
    <w:rsid w:val="000F47EA"/>
    <w:rsid w:val="000F5694"/>
    <w:rsid w:val="001001A8"/>
    <w:rsid w:val="00105CFA"/>
    <w:rsid w:val="001118D2"/>
    <w:rsid w:val="00111DC7"/>
    <w:rsid w:val="001170F4"/>
    <w:rsid w:val="00121C85"/>
    <w:rsid w:val="00124F59"/>
    <w:rsid w:val="00130B44"/>
    <w:rsid w:val="001312BE"/>
    <w:rsid w:val="0013273D"/>
    <w:rsid w:val="001333A6"/>
    <w:rsid w:val="00134208"/>
    <w:rsid w:val="00134799"/>
    <w:rsid w:val="00136B2C"/>
    <w:rsid w:val="001419DE"/>
    <w:rsid w:val="001434AD"/>
    <w:rsid w:val="00144DB0"/>
    <w:rsid w:val="00147189"/>
    <w:rsid w:val="0015216F"/>
    <w:rsid w:val="00153186"/>
    <w:rsid w:val="001565AC"/>
    <w:rsid w:val="00164D73"/>
    <w:rsid w:val="001663FF"/>
    <w:rsid w:val="001714A7"/>
    <w:rsid w:val="00171888"/>
    <w:rsid w:val="00172AA4"/>
    <w:rsid w:val="00172C0A"/>
    <w:rsid w:val="001758EB"/>
    <w:rsid w:val="00176B28"/>
    <w:rsid w:val="0018645E"/>
    <w:rsid w:val="0019068C"/>
    <w:rsid w:val="00192D6A"/>
    <w:rsid w:val="0019315A"/>
    <w:rsid w:val="00194A9B"/>
    <w:rsid w:val="001976FC"/>
    <w:rsid w:val="001A0165"/>
    <w:rsid w:val="001A39A6"/>
    <w:rsid w:val="001A4A40"/>
    <w:rsid w:val="001A66D6"/>
    <w:rsid w:val="001B1B49"/>
    <w:rsid w:val="001C424B"/>
    <w:rsid w:val="001C5882"/>
    <w:rsid w:val="001C6D1F"/>
    <w:rsid w:val="001D4F0B"/>
    <w:rsid w:val="001D6B0D"/>
    <w:rsid w:val="001E7CE0"/>
    <w:rsid w:val="002024A3"/>
    <w:rsid w:val="002037F8"/>
    <w:rsid w:val="00206C29"/>
    <w:rsid w:val="00213E2F"/>
    <w:rsid w:val="0021549E"/>
    <w:rsid w:val="00216D6C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7384"/>
    <w:rsid w:val="0026020A"/>
    <w:rsid w:val="00261031"/>
    <w:rsid w:val="0026618A"/>
    <w:rsid w:val="00267C23"/>
    <w:rsid w:val="002704A7"/>
    <w:rsid w:val="00270923"/>
    <w:rsid w:val="00275948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C227F"/>
    <w:rsid w:val="002C40DD"/>
    <w:rsid w:val="002C5009"/>
    <w:rsid w:val="002C51C1"/>
    <w:rsid w:val="002C745C"/>
    <w:rsid w:val="002C754C"/>
    <w:rsid w:val="002D3AF7"/>
    <w:rsid w:val="002D4B8B"/>
    <w:rsid w:val="002D5EA3"/>
    <w:rsid w:val="002E3ED2"/>
    <w:rsid w:val="002E7857"/>
    <w:rsid w:val="002F1FE6"/>
    <w:rsid w:val="002F4D26"/>
    <w:rsid w:val="00302F01"/>
    <w:rsid w:val="00303795"/>
    <w:rsid w:val="0030612B"/>
    <w:rsid w:val="00306176"/>
    <w:rsid w:val="00307060"/>
    <w:rsid w:val="00313310"/>
    <w:rsid w:val="00314DEC"/>
    <w:rsid w:val="0032307B"/>
    <w:rsid w:val="00325378"/>
    <w:rsid w:val="00327110"/>
    <w:rsid w:val="0033467F"/>
    <w:rsid w:val="00342848"/>
    <w:rsid w:val="00346550"/>
    <w:rsid w:val="00353CBC"/>
    <w:rsid w:val="00354E13"/>
    <w:rsid w:val="003623BE"/>
    <w:rsid w:val="0036602D"/>
    <w:rsid w:val="003664E5"/>
    <w:rsid w:val="003673C0"/>
    <w:rsid w:val="003715AF"/>
    <w:rsid w:val="003737D4"/>
    <w:rsid w:val="003744CA"/>
    <w:rsid w:val="00383466"/>
    <w:rsid w:val="003839AA"/>
    <w:rsid w:val="0038460E"/>
    <w:rsid w:val="00385F16"/>
    <w:rsid w:val="003915C0"/>
    <w:rsid w:val="003939EB"/>
    <w:rsid w:val="0039410F"/>
    <w:rsid w:val="00396E87"/>
    <w:rsid w:val="00397F98"/>
    <w:rsid w:val="003A2352"/>
    <w:rsid w:val="003A5E76"/>
    <w:rsid w:val="003A62C0"/>
    <w:rsid w:val="003A6585"/>
    <w:rsid w:val="003A7F26"/>
    <w:rsid w:val="003B0F72"/>
    <w:rsid w:val="003B2733"/>
    <w:rsid w:val="003B3025"/>
    <w:rsid w:val="003B3E70"/>
    <w:rsid w:val="003C0685"/>
    <w:rsid w:val="003C0D56"/>
    <w:rsid w:val="003C53CA"/>
    <w:rsid w:val="003D359B"/>
    <w:rsid w:val="003D3B3A"/>
    <w:rsid w:val="003D420A"/>
    <w:rsid w:val="003E0097"/>
    <w:rsid w:val="003E0D91"/>
    <w:rsid w:val="003E7C9E"/>
    <w:rsid w:val="003F27C8"/>
    <w:rsid w:val="003F2B21"/>
    <w:rsid w:val="004029B9"/>
    <w:rsid w:val="00402D4E"/>
    <w:rsid w:val="00403421"/>
    <w:rsid w:val="004116D8"/>
    <w:rsid w:val="00411FFF"/>
    <w:rsid w:val="00414901"/>
    <w:rsid w:val="00417F72"/>
    <w:rsid w:val="00421BF4"/>
    <w:rsid w:val="00423143"/>
    <w:rsid w:val="00424642"/>
    <w:rsid w:val="004249B5"/>
    <w:rsid w:val="00432ED6"/>
    <w:rsid w:val="0043406C"/>
    <w:rsid w:val="00436584"/>
    <w:rsid w:val="0043779A"/>
    <w:rsid w:val="00445FE2"/>
    <w:rsid w:val="00447D78"/>
    <w:rsid w:val="00451150"/>
    <w:rsid w:val="0045125D"/>
    <w:rsid w:val="00453CE2"/>
    <w:rsid w:val="004572BC"/>
    <w:rsid w:val="00457CEE"/>
    <w:rsid w:val="004609DE"/>
    <w:rsid w:val="004622F5"/>
    <w:rsid w:val="00474483"/>
    <w:rsid w:val="004753F0"/>
    <w:rsid w:val="004872B3"/>
    <w:rsid w:val="00491125"/>
    <w:rsid w:val="0049605C"/>
    <w:rsid w:val="004A4701"/>
    <w:rsid w:val="004A4CBB"/>
    <w:rsid w:val="004A517D"/>
    <w:rsid w:val="004A629C"/>
    <w:rsid w:val="004A7720"/>
    <w:rsid w:val="004B0FA0"/>
    <w:rsid w:val="004B1236"/>
    <w:rsid w:val="004B1559"/>
    <w:rsid w:val="004C0837"/>
    <w:rsid w:val="004C3667"/>
    <w:rsid w:val="004D0510"/>
    <w:rsid w:val="004D2847"/>
    <w:rsid w:val="004D32B4"/>
    <w:rsid w:val="004D6032"/>
    <w:rsid w:val="004E5537"/>
    <w:rsid w:val="004F0ABB"/>
    <w:rsid w:val="004F6E60"/>
    <w:rsid w:val="00500AC2"/>
    <w:rsid w:val="00501234"/>
    <w:rsid w:val="00502705"/>
    <w:rsid w:val="00502D22"/>
    <w:rsid w:val="00502DB4"/>
    <w:rsid w:val="00504A8C"/>
    <w:rsid w:val="0050561C"/>
    <w:rsid w:val="005158C3"/>
    <w:rsid w:val="00523C27"/>
    <w:rsid w:val="00527BD3"/>
    <w:rsid w:val="00531F92"/>
    <w:rsid w:val="005368CA"/>
    <w:rsid w:val="00537C3E"/>
    <w:rsid w:val="0054235D"/>
    <w:rsid w:val="00543364"/>
    <w:rsid w:val="00547562"/>
    <w:rsid w:val="005479D1"/>
    <w:rsid w:val="00552FE2"/>
    <w:rsid w:val="005567A5"/>
    <w:rsid w:val="00557939"/>
    <w:rsid w:val="00557C10"/>
    <w:rsid w:val="00560684"/>
    <w:rsid w:val="0056114A"/>
    <w:rsid w:val="00570BD3"/>
    <w:rsid w:val="00570EEF"/>
    <w:rsid w:val="00574A6A"/>
    <w:rsid w:val="00575C0A"/>
    <w:rsid w:val="005777FB"/>
    <w:rsid w:val="00581BB3"/>
    <w:rsid w:val="00583159"/>
    <w:rsid w:val="005910A3"/>
    <w:rsid w:val="00591861"/>
    <w:rsid w:val="00593A5F"/>
    <w:rsid w:val="00596154"/>
    <w:rsid w:val="00597175"/>
    <w:rsid w:val="005978D6"/>
    <w:rsid w:val="005A087A"/>
    <w:rsid w:val="005B2EC0"/>
    <w:rsid w:val="005B34B6"/>
    <w:rsid w:val="005B3574"/>
    <w:rsid w:val="005B5F64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F214E"/>
    <w:rsid w:val="005F2577"/>
    <w:rsid w:val="005F25A7"/>
    <w:rsid w:val="005F7CCC"/>
    <w:rsid w:val="00611798"/>
    <w:rsid w:val="00614A98"/>
    <w:rsid w:val="0062156C"/>
    <w:rsid w:val="00621D60"/>
    <w:rsid w:val="00630063"/>
    <w:rsid w:val="00630740"/>
    <w:rsid w:val="00631FD1"/>
    <w:rsid w:val="00647A77"/>
    <w:rsid w:val="0065065E"/>
    <w:rsid w:val="0065184B"/>
    <w:rsid w:val="006558A8"/>
    <w:rsid w:val="00657E1D"/>
    <w:rsid w:val="006625D6"/>
    <w:rsid w:val="00662781"/>
    <w:rsid w:val="00666EE9"/>
    <w:rsid w:val="006721A0"/>
    <w:rsid w:val="006770A2"/>
    <w:rsid w:val="00681C08"/>
    <w:rsid w:val="00693ECB"/>
    <w:rsid w:val="00695F68"/>
    <w:rsid w:val="006A1088"/>
    <w:rsid w:val="006A1353"/>
    <w:rsid w:val="006A552B"/>
    <w:rsid w:val="006B13E7"/>
    <w:rsid w:val="006B4ADD"/>
    <w:rsid w:val="006B7AC0"/>
    <w:rsid w:val="006C0462"/>
    <w:rsid w:val="006C4B11"/>
    <w:rsid w:val="006C4F9B"/>
    <w:rsid w:val="006C5F98"/>
    <w:rsid w:val="006C75B5"/>
    <w:rsid w:val="006D488C"/>
    <w:rsid w:val="006D72FA"/>
    <w:rsid w:val="006E5152"/>
    <w:rsid w:val="006E7235"/>
    <w:rsid w:val="006E7CEE"/>
    <w:rsid w:val="006F1045"/>
    <w:rsid w:val="006F1588"/>
    <w:rsid w:val="00703E85"/>
    <w:rsid w:val="0070721A"/>
    <w:rsid w:val="00711DE2"/>
    <w:rsid w:val="0072037C"/>
    <w:rsid w:val="007228F6"/>
    <w:rsid w:val="007243D3"/>
    <w:rsid w:val="00731A3B"/>
    <w:rsid w:val="007327F2"/>
    <w:rsid w:val="0073292B"/>
    <w:rsid w:val="00735642"/>
    <w:rsid w:val="00743354"/>
    <w:rsid w:val="00743F7C"/>
    <w:rsid w:val="00745142"/>
    <w:rsid w:val="00745449"/>
    <w:rsid w:val="00746537"/>
    <w:rsid w:val="00752350"/>
    <w:rsid w:val="00754512"/>
    <w:rsid w:val="0075587C"/>
    <w:rsid w:val="00755936"/>
    <w:rsid w:val="00761FD9"/>
    <w:rsid w:val="00763A55"/>
    <w:rsid w:val="007647BB"/>
    <w:rsid w:val="0076689C"/>
    <w:rsid w:val="007758ED"/>
    <w:rsid w:val="00786744"/>
    <w:rsid w:val="00787761"/>
    <w:rsid w:val="0079034D"/>
    <w:rsid w:val="00790A54"/>
    <w:rsid w:val="007917B8"/>
    <w:rsid w:val="0079646A"/>
    <w:rsid w:val="007A0B66"/>
    <w:rsid w:val="007A1B70"/>
    <w:rsid w:val="007A2385"/>
    <w:rsid w:val="007A3514"/>
    <w:rsid w:val="007A5673"/>
    <w:rsid w:val="007B12BA"/>
    <w:rsid w:val="007B5D79"/>
    <w:rsid w:val="007C1948"/>
    <w:rsid w:val="007C67AC"/>
    <w:rsid w:val="007C6E82"/>
    <w:rsid w:val="007D3FFC"/>
    <w:rsid w:val="007E0A8B"/>
    <w:rsid w:val="007E7A60"/>
    <w:rsid w:val="008060CA"/>
    <w:rsid w:val="008061CD"/>
    <w:rsid w:val="0080683F"/>
    <w:rsid w:val="00806A6D"/>
    <w:rsid w:val="008169FC"/>
    <w:rsid w:val="008170D0"/>
    <w:rsid w:val="0081782B"/>
    <w:rsid w:val="00822073"/>
    <w:rsid w:val="00836B13"/>
    <w:rsid w:val="008464DF"/>
    <w:rsid w:val="00846873"/>
    <w:rsid w:val="00860505"/>
    <w:rsid w:val="00860DA6"/>
    <w:rsid w:val="008655F3"/>
    <w:rsid w:val="0086652A"/>
    <w:rsid w:val="00866547"/>
    <w:rsid w:val="0086732F"/>
    <w:rsid w:val="00877CE8"/>
    <w:rsid w:val="00881B69"/>
    <w:rsid w:val="00882D20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778E"/>
    <w:rsid w:val="008C06CE"/>
    <w:rsid w:val="008C69A0"/>
    <w:rsid w:val="008D16E1"/>
    <w:rsid w:val="008D7D2D"/>
    <w:rsid w:val="008E126E"/>
    <w:rsid w:val="008E24C3"/>
    <w:rsid w:val="008E26E0"/>
    <w:rsid w:val="008E51E4"/>
    <w:rsid w:val="008F20B7"/>
    <w:rsid w:val="0090453A"/>
    <w:rsid w:val="009114FB"/>
    <w:rsid w:val="0091547C"/>
    <w:rsid w:val="00915C66"/>
    <w:rsid w:val="009319E5"/>
    <w:rsid w:val="009328BF"/>
    <w:rsid w:val="0094167F"/>
    <w:rsid w:val="00942898"/>
    <w:rsid w:val="009435A2"/>
    <w:rsid w:val="00943AA9"/>
    <w:rsid w:val="009537A8"/>
    <w:rsid w:val="009540F1"/>
    <w:rsid w:val="009567F9"/>
    <w:rsid w:val="009600D6"/>
    <w:rsid w:val="009601C0"/>
    <w:rsid w:val="0096323C"/>
    <w:rsid w:val="009649A2"/>
    <w:rsid w:val="00966032"/>
    <w:rsid w:val="00967F92"/>
    <w:rsid w:val="00972213"/>
    <w:rsid w:val="0097286D"/>
    <w:rsid w:val="00974B1F"/>
    <w:rsid w:val="009815EE"/>
    <w:rsid w:val="0098636C"/>
    <w:rsid w:val="00990973"/>
    <w:rsid w:val="00992633"/>
    <w:rsid w:val="00993169"/>
    <w:rsid w:val="00995C66"/>
    <w:rsid w:val="009A1B72"/>
    <w:rsid w:val="009B0599"/>
    <w:rsid w:val="009C0341"/>
    <w:rsid w:val="009C0CD2"/>
    <w:rsid w:val="009C4C3D"/>
    <w:rsid w:val="009C5E43"/>
    <w:rsid w:val="009C6CF4"/>
    <w:rsid w:val="009C797A"/>
    <w:rsid w:val="009D27B0"/>
    <w:rsid w:val="009D7ED2"/>
    <w:rsid w:val="009E26E0"/>
    <w:rsid w:val="009E3BDE"/>
    <w:rsid w:val="009E3FC6"/>
    <w:rsid w:val="009E4961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53533"/>
    <w:rsid w:val="00A568A7"/>
    <w:rsid w:val="00A66A1E"/>
    <w:rsid w:val="00A737A4"/>
    <w:rsid w:val="00A82363"/>
    <w:rsid w:val="00A956F5"/>
    <w:rsid w:val="00A96513"/>
    <w:rsid w:val="00A966EA"/>
    <w:rsid w:val="00AA0C80"/>
    <w:rsid w:val="00AA3BEB"/>
    <w:rsid w:val="00AB75D7"/>
    <w:rsid w:val="00AB78CE"/>
    <w:rsid w:val="00AB7901"/>
    <w:rsid w:val="00AB7C10"/>
    <w:rsid w:val="00AB7EC2"/>
    <w:rsid w:val="00AC0D8A"/>
    <w:rsid w:val="00AC244E"/>
    <w:rsid w:val="00AD6D52"/>
    <w:rsid w:val="00AD7CE1"/>
    <w:rsid w:val="00AE1D93"/>
    <w:rsid w:val="00AE3F58"/>
    <w:rsid w:val="00AE6EC7"/>
    <w:rsid w:val="00AF4DFB"/>
    <w:rsid w:val="00B019ED"/>
    <w:rsid w:val="00B0466B"/>
    <w:rsid w:val="00B06190"/>
    <w:rsid w:val="00B1280C"/>
    <w:rsid w:val="00B12C25"/>
    <w:rsid w:val="00B13D91"/>
    <w:rsid w:val="00B141BC"/>
    <w:rsid w:val="00B27E5E"/>
    <w:rsid w:val="00B32BB0"/>
    <w:rsid w:val="00B3516A"/>
    <w:rsid w:val="00B40056"/>
    <w:rsid w:val="00B45790"/>
    <w:rsid w:val="00B469D3"/>
    <w:rsid w:val="00B47317"/>
    <w:rsid w:val="00B475E4"/>
    <w:rsid w:val="00B52EC9"/>
    <w:rsid w:val="00B72F13"/>
    <w:rsid w:val="00B73A3D"/>
    <w:rsid w:val="00B73E5C"/>
    <w:rsid w:val="00B8235D"/>
    <w:rsid w:val="00B8552F"/>
    <w:rsid w:val="00B90735"/>
    <w:rsid w:val="00B91219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662C"/>
    <w:rsid w:val="00BD1F3E"/>
    <w:rsid w:val="00BD3FD1"/>
    <w:rsid w:val="00BD6EE5"/>
    <w:rsid w:val="00BE3507"/>
    <w:rsid w:val="00C06B33"/>
    <w:rsid w:val="00C10F38"/>
    <w:rsid w:val="00C12456"/>
    <w:rsid w:val="00C13581"/>
    <w:rsid w:val="00C14E43"/>
    <w:rsid w:val="00C15739"/>
    <w:rsid w:val="00C23141"/>
    <w:rsid w:val="00C2386B"/>
    <w:rsid w:val="00C244CB"/>
    <w:rsid w:val="00C248D1"/>
    <w:rsid w:val="00C26168"/>
    <w:rsid w:val="00C35BE9"/>
    <w:rsid w:val="00C36719"/>
    <w:rsid w:val="00C51808"/>
    <w:rsid w:val="00C57657"/>
    <w:rsid w:val="00C62692"/>
    <w:rsid w:val="00C71AF7"/>
    <w:rsid w:val="00C73E61"/>
    <w:rsid w:val="00C75D4A"/>
    <w:rsid w:val="00C82C81"/>
    <w:rsid w:val="00C90347"/>
    <w:rsid w:val="00C90D37"/>
    <w:rsid w:val="00CA224D"/>
    <w:rsid w:val="00CB306B"/>
    <w:rsid w:val="00CC17E6"/>
    <w:rsid w:val="00CC4A0F"/>
    <w:rsid w:val="00CC556B"/>
    <w:rsid w:val="00CD08F3"/>
    <w:rsid w:val="00CD2086"/>
    <w:rsid w:val="00CD439C"/>
    <w:rsid w:val="00CE3C7C"/>
    <w:rsid w:val="00CE5659"/>
    <w:rsid w:val="00CF360F"/>
    <w:rsid w:val="00CF7B28"/>
    <w:rsid w:val="00CF7D3F"/>
    <w:rsid w:val="00D01659"/>
    <w:rsid w:val="00D05031"/>
    <w:rsid w:val="00D10E97"/>
    <w:rsid w:val="00D14ABA"/>
    <w:rsid w:val="00D165BF"/>
    <w:rsid w:val="00D25D90"/>
    <w:rsid w:val="00D267F5"/>
    <w:rsid w:val="00D3286E"/>
    <w:rsid w:val="00D44628"/>
    <w:rsid w:val="00D50BA3"/>
    <w:rsid w:val="00D54588"/>
    <w:rsid w:val="00D55145"/>
    <w:rsid w:val="00D62512"/>
    <w:rsid w:val="00D631D5"/>
    <w:rsid w:val="00D63608"/>
    <w:rsid w:val="00D65360"/>
    <w:rsid w:val="00D67E2F"/>
    <w:rsid w:val="00D720FE"/>
    <w:rsid w:val="00D76727"/>
    <w:rsid w:val="00D80A30"/>
    <w:rsid w:val="00D82D03"/>
    <w:rsid w:val="00D84C4F"/>
    <w:rsid w:val="00D865DF"/>
    <w:rsid w:val="00D87273"/>
    <w:rsid w:val="00D97034"/>
    <w:rsid w:val="00DA2A69"/>
    <w:rsid w:val="00DA64D7"/>
    <w:rsid w:val="00DA7036"/>
    <w:rsid w:val="00DB0942"/>
    <w:rsid w:val="00DB2847"/>
    <w:rsid w:val="00DB2F2D"/>
    <w:rsid w:val="00DB2F8A"/>
    <w:rsid w:val="00DB6A97"/>
    <w:rsid w:val="00DB7C8D"/>
    <w:rsid w:val="00DC16C3"/>
    <w:rsid w:val="00DC28C8"/>
    <w:rsid w:val="00DC2B14"/>
    <w:rsid w:val="00DC4796"/>
    <w:rsid w:val="00DD22C8"/>
    <w:rsid w:val="00DD32E2"/>
    <w:rsid w:val="00DD5127"/>
    <w:rsid w:val="00DD6824"/>
    <w:rsid w:val="00DD73AB"/>
    <w:rsid w:val="00DE4FC0"/>
    <w:rsid w:val="00DE73DB"/>
    <w:rsid w:val="00DF38A5"/>
    <w:rsid w:val="00E025CF"/>
    <w:rsid w:val="00E026EB"/>
    <w:rsid w:val="00E072E5"/>
    <w:rsid w:val="00E105A6"/>
    <w:rsid w:val="00E126F4"/>
    <w:rsid w:val="00E20E2E"/>
    <w:rsid w:val="00E2289B"/>
    <w:rsid w:val="00E2570D"/>
    <w:rsid w:val="00E36DBB"/>
    <w:rsid w:val="00E3749C"/>
    <w:rsid w:val="00E40052"/>
    <w:rsid w:val="00E40292"/>
    <w:rsid w:val="00E414CE"/>
    <w:rsid w:val="00E45033"/>
    <w:rsid w:val="00E47C13"/>
    <w:rsid w:val="00E526A8"/>
    <w:rsid w:val="00E570A7"/>
    <w:rsid w:val="00E57DF6"/>
    <w:rsid w:val="00E671F7"/>
    <w:rsid w:val="00E704BA"/>
    <w:rsid w:val="00E76CF8"/>
    <w:rsid w:val="00E83195"/>
    <w:rsid w:val="00E849F9"/>
    <w:rsid w:val="00E874CD"/>
    <w:rsid w:val="00E9699E"/>
    <w:rsid w:val="00E96A7E"/>
    <w:rsid w:val="00EA3547"/>
    <w:rsid w:val="00EA590F"/>
    <w:rsid w:val="00EB241B"/>
    <w:rsid w:val="00EC475D"/>
    <w:rsid w:val="00EC5F29"/>
    <w:rsid w:val="00EC60EC"/>
    <w:rsid w:val="00EE582B"/>
    <w:rsid w:val="00EE64FD"/>
    <w:rsid w:val="00EE6F4B"/>
    <w:rsid w:val="00EF1B15"/>
    <w:rsid w:val="00EF70A2"/>
    <w:rsid w:val="00EF796B"/>
    <w:rsid w:val="00F0315B"/>
    <w:rsid w:val="00F050F6"/>
    <w:rsid w:val="00F05DF9"/>
    <w:rsid w:val="00F1042A"/>
    <w:rsid w:val="00F10FBB"/>
    <w:rsid w:val="00F11FB6"/>
    <w:rsid w:val="00F13880"/>
    <w:rsid w:val="00F14877"/>
    <w:rsid w:val="00F153A8"/>
    <w:rsid w:val="00F20DF4"/>
    <w:rsid w:val="00F25AC1"/>
    <w:rsid w:val="00F33B84"/>
    <w:rsid w:val="00F34DED"/>
    <w:rsid w:val="00F3525C"/>
    <w:rsid w:val="00F35D6A"/>
    <w:rsid w:val="00F3796D"/>
    <w:rsid w:val="00F41B35"/>
    <w:rsid w:val="00F42A86"/>
    <w:rsid w:val="00F520A9"/>
    <w:rsid w:val="00F5335A"/>
    <w:rsid w:val="00F558DD"/>
    <w:rsid w:val="00F55EAB"/>
    <w:rsid w:val="00F60798"/>
    <w:rsid w:val="00F64326"/>
    <w:rsid w:val="00F70CE2"/>
    <w:rsid w:val="00F75828"/>
    <w:rsid w:val="00F774EA"/>
    <w:rsid w:val="00F77A7D"/>
    <w:rsid w:val="00F816D4"/>
    <w:rsid w:val="00F86398"/>
    <w:rsid w:val="00F872A8"/>
    <w:rsid w:val="00F87D38"/>
    <w:rsid w:val="00F90C1C"/>
    <w:rsid w:val="00F94749"/>
    <w:rsid w:val="00F96466"/>
    <w:rsid w:val="00FA03A1"/>
    <w:rsid w:val="00FA08B5"/>
    <w:rsid w:val="00FA2965"/>
    <w:rsid w:val="00FA2CCA"/>
    <w:rsid w:val="00FA43E6"/>
    <w:rsid w:val="00FB5F02"/>
    <w:rsid w:val="00FB69F1"/>
    <w:rsid w:val="00FC0581"/>
    <w:rsid w:val="00FC0AC9"/>
    <w:rsid w:val="00FC3942"/>
    <w:rsid w:val="00FC5B04"/>
    <w:rsid w:val="00FC5EDB"/>
    <w:rsid w:val="00FC61D4"/>
    <w:rsid w:val="00FC6B78"/>
    <w:rsid w:val="00FD1DF6"/>
    <w:rsid w:val="00FD4171"/>
    <w:rsid w:val="00FD41B3"/>
    <w:rsid w:val="00FD6773"/>
    <w:rsid w:val="00FD7848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588F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942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Vahramyan</cp:lastModifiedBy>
  <cp:revision>5</cp:revision>
  <cp:lastPrinted>2021-03-12T12:53:00Z</cp:lastPrinted>
  <dcterms:created xsi:type="dcterms:W3CDTF">2021-11-24T10:37:00Z</dcterms:created>
  <dcterms:modified xsi:type="dcterms:W3CDTF">2021-11-26T14:54:00Z</dcterms:modified>
</cp:coreProperties>
</file>