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0B" w:rsidRPr="00FB397E" w:rsidRDefault="0001650B" w:rsidP="0001650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397E">
        <w:rPr>
          <w:rFonts w:ascii="GHEA Mariam" w:hAnsi="GHEA Mariam"/>
          <w:spacing w:val="-8"/>
          <w:szCs w:val="22"/>
          <w:lang w:val="hy-AM"/>
        </w:rPr>
        <w:t xml:space="preserve">          </w:t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</w:r>
      <w:r w:rsidR="00FB397E">
        <w:rPr>
          <w:rFonts w:ascii="GHEA Mariam" w:hAnsi="GHEA Mariam"/>
          <w:spacing w:val="-8"/>
          <w:szCs w:val="22"/>
          <w:lang w:val="hy-AM"/>
        </w:rPr>
        <w:tab/>
        <w:t xml:space="preserve">          </w:t>
      </w:r>
      <w:r w:rsidRPr="00FB397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01650B" w:rsidRPr="00FB397E" w:rsidRDefault="0001650B" w:rsidP="0001650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B397E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B397E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2021 թվականի</w:t>
      </w:r>
    </w:p>
    <w:p w:rsidR="0001650B" w:rsidRPr="00FB397E" w:rsidRDefault="0001650B" w:rsidP="0001650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397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 w:rsidRPr="00FB397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B397E"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r w:rsidRPr="00FB397E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FB397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B397E"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FB39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397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Calibri" w:eastAsia="Times New Roman" w:hAnsi="Calibri" w:cs="Calibri"/>
          <w:lang w:val="pt-BR"/>
        </w:rPr>
        <w:t> </w:t>
      </w: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Calibri" w:eastAsia="Times New Roman" w:hAnsi="Calibri" w:cs="Calibri"/>
          <w:lang w:val="pt-BR"/>
        </w:rPr>
        <w:t> </w:t>
      </w: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GHEA Mariam" w:eastAsia="Times New Roman" w:hAnsi="GHEA Mariam" w:cs="Times New Roman"/>
          <w:bCs/>
          <w:color w:val="000000"/>
        </w:rPr>
        <w:t>Ց</w:t>
      </w:r>
      <w:r w:rsidRPr="00FB397E">
        <w:rPr>
          <w:rFonts w:ascii="GHEA Mariam" w:eastAsia="Times New Roman" w:hAnsi="GHEA Mariam" w:cs="Times New Roman"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Cs/>
          <w:color w:val="000000"/>
        </w:rPr>
        <w:t>Ա</w:t>
      </w:r>
      <w:r w:rsidRPr="00FB397E">
        <w:rPr>
          <w:rFonts w:ascii="GHEA Mariam" w:eastAsia="Times New Roman" w:hAnsi="GHEA Mariam" w:cs="Times New Roman"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Cs/>
          <w:color w:val="000000"/>
        </w:rPr>
        <w:t>Ն</w:t>
      </w:r>
      <w:r w:rsidRPr="00FB397E">
        <w:rPr>
          <w:rFonts w:ascii="GHEA Mariam" w:eastAsia="Times New Roman" w:hAnsi="GHEA Mariam" w:cs="Times New Roman"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Cs/>
          <w:color w:val="000000"/>
        </w:rPr>
        <w:t>Կ</w:t>
      </w: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Calibri" w:eastAsia="Times New Roman" w:hAnsi="Calibri" w:cs="Calibri"/>
          <w:color w:val="000000"/>
          <w:lang w:val="pt-BR"/>
        </w:rPr>
        <w:t> </w:t>
      </w:r>
    </w:p>
    <w:p w:rsidR="002448F2" w:rsidRPr="00FB397E" w:rsidRDefault="002448F2" w:rsidP="00FB397E">
      <w:pPr>
        <w:pStyle w:val="mechtex"/>
        <w:rPr>
          <w:rFonts w:ascii="GHEA Mariam" w:hAnsi="GHEA Mariam"/>
          <w:lang w:val="pt-BR"/>
        </w:rPr>
      </w:pPr>
      <w:r w:rsidRPr="00FB397E">
        <w:rPr>
          <w:rFonts w:ascii="GHEA Mariam" w:hAnsi="GHEA Mariam" w:cs="Arial"/>
        </w:rPr>
        <w:t>ՀԱՅԱՍՏԱՆԻ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ՀԱՆՐԱՊԵՏՈՒԹՅԱՆ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ԲԱՐՁՐԱԳՈՒՅՆ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ՈՒՍՈՒՄՆԱԿԱՆ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ՀԱՍՏԱՏՈՒԹՅՈՒՆՆԵՐԻ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ԲԱԿԱԼԱՎՐԻ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ՈՒ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ԱՆԸՆԴՀԱՏ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ԵՎ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ԻՆՏԵԳՐԱՑՎԱԾ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ԿՐԹԱԿԱՆ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ԾՐԱԳՐԵՐՈՎ</w:t>
      </w:r>
      <w:r w:rsidRPr="00FB397E">
        <w:rPr>
          <w:rFonts w:ascii="GHEA Mariam" w:hAnsi="GHEA Mariam"/>
          <w:lang w:val="pt-BR"/>
        </w:rPr>
        <w:t xml:space="preserve"> (</w:t>
      </w:r>
      <w:r w:rsidRPr="00FB397E">
        <w:rPr>
          <w:rFonts w:ascii="GHEA Mariam" w:hAnsi="GHEA Mariam" w:cs="Arial"/>
        </w:rPr>
        <w:t>ԱՌԿԱ</w:t>
      </w:r>
      <w:r w:rsidRPr="00FB397E">
        <w:rPr>
          <w:rFonts w:ascii="GHEA Mariam" w:hAnsi="GHEA Mariam"/>
          <w:lang w:val="pt-BR"/>
        </w:rPr>
        <w:t xml:space="preserve">, </w:t>
      </w:r>
      <w:r w:rsidRPr="00FB397E">
        <w:rPr>
          <w:rFonts w:ascii="GHEA Mariam" w:hAnsi="GHEA Mariam" w:cs="Arial"/>
        </w:rPr>
        <w:t>ՀԵՌԱԿԱ</w:t>
      </w:r>
      <w:r w:rsidRPr="00FB397E">
        <w:rPr>
          <w:rFonts w:ascii="GHEA Mariam" w:hAnsi="GHEA Mariam"/>
          <w:lang w:val="pt-BR"/>
        </w:rPr>
        <w:t xml:space="preserve">) 2022/2023 </w:t>
      </w:r>
      <w:r w:rsidRPr="00FB397E">
        <w:rPr>
          <w:rFonts w:ascii="GHEA Mariam" w:hAnsi="GHEA Mariam" w:cs="Arial"/>
        </w:rPr>
        <w:t>ՈՒՍՈՒՄՆԱԿԱՆ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ՏԱՐՎԱ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ՄԱՍՆԱԳԻՏՈՒԹՅՈՒՆՆԵՐԻ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ԵՎ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ԸՆԴՈՒՆԵԼՈՒԹՅԱՆ</w:t>
      </w:r>
      <w:r w:rsidRPr="00FB397E">
        <w:rPr>
          <w:rFonts w:ascii="GHEA Mariam" w:hAnsi="GHEA Mariam"/>
          <w:lang w:val="pt-BR"/>
        </w:rPr>
        <w:t xml:space="preserve"> </w:t>
      </w:r>
      <w:r w:rsidRPr="00FB397E">
        <w:rPr>
          <w:rFonts w:ascii="GHEA Mariam" w:hAnsi="GHEA Mariam" w:cs="Arial"/>
        </w:rPr>
        <w:t>ՔՆՆՈՒԹՅՈՒՆՆԵՐԻ</w:t>
      </w:r>
    </w:p>
    <w:p w:rsidR="00530196" w:rsidRPr="00FB397E" w:rsidRDefault="00530196" w:rsidP="002448F2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lang w:val="pt-BR"/>
        </w:rPr>
      </w:pP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Calibri" w:eastAsia="Times New Roman" w:hAnsi="Calibri" w:cs="Calibri"/>
          <w:lang w:val="pt-BR"/>
        </w:rPr>
        <w:t> </w:t>
      </w:r>
    </w:p>
    <w:p w:rsidR="002448F2" w:rsidRPr="00FB397E" w:rsidRDefault="002448F2" w:rsidP="00FB397E">
      <w:pPr>
        <w:shd w:val="clear" w:color="auto" w:fill="FFFFFF"/>
        <w:spacing w:after="0" w:line="240" w:lineRule="auto"/>
        <w:ind w:left="11328" w:firstLine="708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GHEA Mariam" w:eastAsia="Times New Roman" w:hAnsi="GHEA Mariam" w:cs="Times New Roman"/>
          <w:bCs/>
          <w:color w:val="000000"/>
        </w:rPr>
        <w:t>Աղյուսակ</w:t>
      </w:r>
      <w:r w:rsidRPr="00FB397E">
        <w:rPr>
          <w:rFonts w:ascii="GHEA Mariam" w:eastAsia="Times New Roman" w:hAnsi="GHEA Mariam" w:cs="Times New Roman"/>
          <w:bCs/>
          <w:color w:val="000000"/>
          <w:lang w:val="pt-BR"/>
        </w:rPr>
        <w:t xml:space="preserve"> N 1</w:t>
      </w: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Calibri" w:eastAsia="Times New Roman" w:hAnsi="Calibri" w:cs="Calibri"/>
          <w:lang w:val="pt-BR"/>
        </w:rPr>
        <w:t> </w:t>
      </w:r>
    </w:p>
    <w:p w:rsidR="00530196" w:rsidRPr="00FB397E" w:rsidRDefault="00530196" w:rsidP="002448F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lang w:val="pt-BR"/>
        </w:rPr>
      </w:pPr>
    </w:p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lang w:val="pt-BR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</w:rPr>
        <w:t>Հայաստանի</w:t>
      </w:r>
      <w:r w:rsidRPr="00FB397E">
        <w:rPr>
          <w:rFonts w:ascii="GHEA Mariam" w:eastAsia="Times New Roman" w:hAnsi="GHEA Mariam" w:cs="Times New Roman"/>
          <w:b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Հանրապետության</w:t>
      </w:r>
      <w:r w:rsidRPr="00FB397E">
        <w:rPr>
          <w:rFonts w:ascii="GHEA Mariam" w:eastAsia="Times New Roman" w:hAnsi="GHEA Mariam" w:cs="Times New Roman"/>
          <w:b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պետական</w:t>
      </w:r>
      <w:r w:rsidRPr="00FB397E">
        <w:rPr>
          <w:rFonts w:ascii="GHEA Mariam" w:eastAsia="Times New Roman" w:hAnsi="GHEA Mariam" w:cs="Times New Roman"/>
          <w:b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բարձրագույն</w:t>
      </w:r>
      <w:r w:rsidRPr="00FB397E">
        <w:rPr>
          <w:rFonts w:ascii="GHEA Mariam" w:eastAsia="Times New Roman" w:hAnsi="GHEA Mariam" w:cs="Times New Roman"/>
          <w:b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ուսումնական</w:t>
      </w:r>
      <w:r w:rsidRPr="00FB397E">
        <w:rPr>
          <w:rFonts w:ascii="GHEA Mariam" w:eastAsia="Times New Roman" w:hAnsi="GHEA Mariam" w:cs="Times New Roman"/>
          <w:b/>
          <w:bCs/>
          <w:color w:val="000000"/>
          <w:lang w:val="pt-BR"/>
        </w:rPr>
        <w:t xml:space="preserve"> 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հաստատություններ</w:t>
      </w:r>
    </w:p>
    <w:tbl>
      <w:tblPr>
        <w:tblW w:w="15688" w:type="dxa"/>
        <w:tblInd w:w="-2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5"/>
        <w:gridCol w:w="8220"/>
        <w:gridCol w:w="1134"/>
        <w:gridCol w:w="142"/>
        <w:gridCol w:w="1244"/>
        <w:gridCol w:w="149"/>
        <w:gridCol w:w="843"/>
        <w:gridCol w:w="7"/>
        <w:gridCol w:w="1863"/>
        <w:gridCol w:w="12"/>
        <w:gridCol w:w="9"/>
      </w:tblGrid>
      <w:tr w:rsidR="002448F2" w:rsidRPr="00FB397E" w:rsidTr="00FB397E">
        <w:trPr>
          <w:gridAfter w:val="1"/>
          <w:wAfter w:w="9" w:type="dxa"/>
          <w:trHeight w:val="990"/>
        </w:trPr>
        <w:tc>
          <w:tcPr>
            <w:tcW w:w="2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Cs/>
                <w:color w:val="000000"/>
              </w:rPr>
              <w:t>Դասիչը, ուսուցման ձևը</w:t>
            </w:r>
          </w:p>
        </w:tc>
        <w:tc>
          <w:tcPr>
            <w:tcW w:w="8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Cs/>
                <w:color w:val="000000"/>
              </w:rPr>
              <w:t>Բուհը, մասնագիտությունը, կրթական ծրագիրը</w:t>
            </w:r>
          </w:p>
        </w:tc>
        <w:tc>
          <w:tcPr>
            <w:tcW w:w="53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Cs/>
                <w:color w:val="000000"/>
              </w:rPr>
              <w:t>Ընդունելության քննությունները</w:t>
            </w:r>
          </w:p>
        </w:tc>
      </w:tr>
      <w:tr w:rsidR="002448F2" w:rsidRPr="00FB397E" w:rsidTr="00FB397E">
        <w:trPr>
          <w:gridAfter w:val="1"/>
          <w:wAfter w:w="9" w:type="dxa"/>
          <w:trHeight w:val="775"/>
        </w:trPr>
        <w:tc>
          <w:tcPr>
            <w:tcW w:w="2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826BC6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lang w:val="hy-AM"/>
              </w:rPr>
              <w:t>մ</w:t>
            </w:r>
            <w:r w:rsidR="002448F2" w:rsidRPr="00FB397E">
              <w:rPr>
                <w:rFonts w:ascii="GHEA Mariam" w:eastAsia="Times New Roman" w:hAnsi="GHEA Mariam" w:cs="Times New Roman"/>
                <w:bCs/>
                <w:color w:val="000000"/>
              </w:rPr>
              <w:t>րցութային</w:t>
            </w: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826BC6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lang w:val="hy-AM"/>
              </w:rPr>
              <w:t>ո</w:t>
            </w:r>
            <w:r w:rsidR="002448F2" w:rsidRPr="00FB397E">
              <w:rPr>
                <w:rFonts w:ascii="GHEA Mariam" w:eastAsia="Times New Roman" w:hAnsi="GHEA Mariam" w:cs="Times New Roman"/>
                <w:bCs/>
                <w:color w:val="000000"/>
              </w:rPr>
              <w:t>չ մրցութային</w:t>
            </w:r>
          </w:p>
        </w:tc>
      </w:tr>
      <w:tr w:rsidR="002448F2" w:rsidRPr="00FB397E" w:rsidTr="00FB397E">
        <w:trPr>
          <w:gridAfter w:val="2"/>
          <w:wAfter w:w="21" w:type="dxa"/>
          <w:trHeight w:val="436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iCs/>
                <w:color w:val="000000"/>
              </w:rPr>
              <w:t>1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i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iCs/>
                <w:color w:val="000000"/>
              </w:rPr>
              <w:t>3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i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iCs/>
                <w:color w:val="000000"/>
              </w:rPr>
              <w:t>5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iCs/>
                <w:color w:val="000000"/>
              </w:rPr>
              <w:t>6</w:t>
            </w:r>
          </w:p>
        </w:tc>
      </w:tr>
      <w:tr w:rsidR="002448F2" w:rsidRPr="00FB397E" w:rsidTr="00FB397E">
        <w:trPr>
          <w:trHeight w:val="330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պետական համալսարան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42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011301.03.6 Սոցիալական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72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021801.02.6 Արվեստաբանություն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Կրոնագիտություն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022101.01.6 Կրոնագիտություն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Աստվածաբանություն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022102.01.6 Աստվածաբանություն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022201.01.6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Հնագիտություն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022202.01.6 Հնագիտություն և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ազգագրություն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Փիլիսոփայություն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40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022301.01.6 Փիլիսոփայություն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Արևելագիտություն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022801.01.6 Արաբագիտություն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022801.02.6 Թյուրքագիտություն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022801.03.6 Իրանագիտություն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Կովկասագիտություն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022802.01.6 Կովկասագիտություն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Հայոց լեզու և գրականություն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023101.01.6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023102.01.6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26BC6" w:rsidRDefault="002448F2" w:rsidP="00826BC6">
            <w:pPr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</w:t>
            </w:r>
            <w:r w:rsidR="00826BC6">
              <w:rPr>
                <w:rFonts w:ascii="GHEA Mariam" w:eastAsia="Times New Roman" w:hAnsi="GHEA Mariam" w:cs="Times New Roman"/>
                <w:color w:val="000000"/>
              </w:rPr>
              <w:t xml:space="preserve"> Թարգմանչական գործ (</w:t>
            </w:r>
            <w:r w:rsidR="00826BC6" w:rsidRPr="00FB397E">
              <w:rPr>
                <w:rFonts w:ascii="GHEA Mariam" w:eastAsia="Times New Roman" w:hAnsi="GHEA Mariam" w:cs="Times New Roman"/>
                <w:color w:val="000000"/>
              </w:rPr>
              <w:t>անգլերեն և հայերեն</w:t>
            </w:r>
            <w:r w:rsidR="00826BC6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023201.02.6 Միջմշակութային հաղորդակցություն՝ անգլերեն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26BC6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023201.09.6 Միջմշակութային հաղորդակցություն և թարգմանություն </w:t>
            </w:r>
            <w:r w:rsidR="00826BC6"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="00826BC6" w:rsidRPr="00FB397E">
              <w:rPr>
                <w:rFonts w:ascii="GHEA Mariam" w:eastAsia="Times New Roman" w:hAnsi="GHEA Mariam" w:cs="Times New Roman"/>
                <w:color w:val="000000"/>
              </w:rPr>
              <w:t>ռուսերեն</w:t>
            </w:r>
            <w:r w:rsidR="00826BC6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023201.10.6 Անգլերեն լեզու, ֆրանսերեն լեզու և հաղորդակցություն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 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023201.11.6 Անգլերեն լեզու, գերմաներեն լեզու և հաղորդակցություն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023201.12.6 Անգլերեն լեզու, իսպաներեն լեզու և հաղորդակցություն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Իսլ(գ)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023201.13.6 Անգլերեն լեզու, իտալերեն լեզու և հաղորդակցություն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 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Քաղաքագիտություն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031201.01.6 Քաղաքագիտություն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75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031401.01.6 Սոցիոլոգիա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031501.01.6 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52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031801.01.6 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F15752" w:rsidP="00F1575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F1575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52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Հասարակայնության հետ կապեր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52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031804.01.6 Հասարակայնության հետ կապեր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43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041301.02.6 Հանրային կառավարում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43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041301.04.6 Հանրային քաղաքականություն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Կենսաբանություն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051101.01.6 Կենսաբանություն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Կենսաքիմիա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051201.03.6 Կենսաքիմիա և կենսատեխնոլոգիա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051202.00.6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Կենսաֆիզիկա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051202.01.6 Կենսաֆիզիկա և կենսաինֆորմատիկա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053101.01.6 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053101.02.6 Դեղագործական 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053101.04.6 Սննդի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Երկրաբանություն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054101.01.6 Երկրաբանություն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Աշխարհագրություն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054201.01.6 Աշխարհագրություն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054201.02.6 Քարտեզագրություն և կադաստրային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Ֆիզիկա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055101.01.6 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60877" w:rsidP="002608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60877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055101.02.6 Միջուկային ռեակտորների 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60877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055101.03.6 Նանոֆիզիկա և առաջատար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260877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  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60877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055101.04.6 Տվյալների մշակումը ֆիզիկայում և արհեստական բանականություն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60877" w:rsidRPr="00FB397E" w:rsidTr="00FB397E">
        <w:trPr>
          <w:gridAfter w:val="2"/>
          <w:wAfter w:w="21" w:type="dxa"/>
          <w:trHeight w:val="229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055101.05.6 Երկակի նշանակության տեխնոլոգիաների 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Ռադիոֆիզիկա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60877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055102.01.6 Ռադիոֆիզիկա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056101.00.6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056101.01.6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Վիճակագրություն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056201.02.6 Կիրառական վիճակագրություն և տվյալների 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Մեխանիկա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056801.01.6 Մեխանիկա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056802.01.6 Ակտուարական և ֆինանսական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795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061901.00.6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անվտանգություն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061901.01.6 Տեղեկատվական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071401.02.6 Կիսահաղորդիչների ֆիզիկա և միկրոէլեկտրոնիկա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Ռադիոտեխնիկա և կապ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071403.03.6 Հեռահաղորդակցություն և ազդանշանների մշակում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Ֆարմացիա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091601.01.6 Ֆարմացիա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C7E44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Սոցիալական աշխատանք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092301.01.6 Սոցիալական աշխատանք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B192E">
            <w:pPr>
              <w:spacing w:after="0" w:line="240" w:lineRule="auto"/>
              <w:rPr>
                <w:rFonts w:ascii="GHEA Mariam" w:eastAsia="Times New Roman" w:hAnsi="GHEA Mariam" w:cs="Times New Roman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</w:t>
            </w:r>
            <w:r w:rsidR="00440E4D" w:rsidRPr="00FB397E">
              <w:rPr>
                <w:rFonts w:ascii="GHEA Mariam" w:eastAsia="Times New Roman" w:hAnsi="GHEA Mariam" w:cs="Times New Roman"/>
                <w:lang w:val="en-US"/>
              </w:rPr>
              <w:t xml:space="preserve">, </w:t>
            </w:r>
          </w:p>
          <w:p w:rsidR="00440E4D" w:rsidRPr="00FB397E" w:rsidRDefault="00440E4D" w:rsidP="008B192E">
            <w:pPr>
              <w:spacing w:after="0" w:line="240" w:lineRule="auto"/>
              <w:rPr>
                <w:rFonts w:ascii="GHEA Mariam" w:eastAsia="Times New Roman" w:hAnsi="GHEA Mariam" w:cs="Times New Roman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  <w:lang w:val="en-US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101501.03.6 Կրոնական 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9907C8" w:rsidP="009907C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  <w:r w:rsidR="002448F2"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ED74C6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</w:t>
            </w:r>
            <w:r w:rsidR="009907C8" w:rsidRPr="00FB397E">
              <w:rPr>
                <w:rFonts w:ascii="GHEA Mariam" w:eastAsia="Times New Roman" w:hAnsi="GHEA Mariam" w:cs="Times New Roman"/>
              </w:rPr>
              <w:t>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ՀՊ(գ)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CF6D1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ՀՊ(գ)*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3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99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trHeight w:val="415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պետական համալսարանի Իջևանի մասնաճյուղ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011401.20.6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021401.01.6 Դեկորատիվ 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022201.01.6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Հայոց լեզու և գրականություն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023101.01.6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023102.04.6 Ֆրանսերեն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 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101501.01.6 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5603E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</w:t>
            </w:r>
            <w:r w:rsidR="002448F2" w:rsidRPr="00FB397E">
              <w:rPr>
                <w:rFonts w:ascii="GHEA Mariam" w:eastAsia="Times New Roman" w:hAnsi="GHEA Mariam" w:cs="Times New Roman"/>
              </w:rPr>
              <w:t>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ազգային պոլիտեխնիկական համալսարան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021201.00.6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021201.04.6 Համակարգչային</w:t>
            </w:r>
            <w:r w:rsidR="00826BC6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գրաֆիկա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041301.03.6 Լոգիստիկա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 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Ծրագրային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061102.01.6 Ծրագրային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Համակարգչային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061103.01.6 Համակարգչային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061104.01.6 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061104.02.6 Արհեստական բանականությամբ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061901.00.6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061901.01.6 Տեղեկատվական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Քիմիական տեխնոլոգիա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071101.01.6 Քիմիական տեխնոլոգիա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Շրջակա միջավայրի պահպանություն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071201.01.6 Շրջակա միջավայրի պահպանություն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B397E">
            <w:pPr>
              <w:spacing w:after="0" w:line="240" w:lineRule="auto"/>
              <w:rPr>
                <w:rFonts w:ascii="GHEA Mariam" w:eastAsia="Times New Roman" w:hAnsi="GHEA Mariam" w:cs="Times New Roman"/>
                <w:spacing w:val="-12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spacing w:val="-12"/>
              </w:rPr>
              <w:t>Առկա,</w:t>
            </w:r>
            <w:r w:rsidR="00FB397E" w:rsidRPr="00FB397E">
              <w:rPr>
                <w:rFonts w:ascii="GHEA Mariam" w:eastAsia="Times New Roman" w:hAnsi="GHEA Mariam" w:cs="Times New Roman"/>
                <w:color w:val="000000"/>
                <w:spacing w:val="-12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  <w:spacing w:val="-12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071301.01.6 Ջերմաէներգետիկա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B397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071301.02.6 Ատոմային 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071301.03.6 Էլեկտրաէներգետիկա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Էլեկտրատեխնիկա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071302.02.6 Էլեկտրատեխնիկա, էլեկտրամեխանիկա և էլեկտրատեխնոլոգիաներ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B397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071401.01.6 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071401.02.6 Կիսահաղորդիչների ֆիզիկա և միկրոէլեկտրոնիկա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Ավտոմատացում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071402.01.6 Ավտոմատացում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Ռադիոտեխնիկա և կապ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071403.02.6 Ռադիոտեխնիկա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071403.03.6 Հեռահաղորդակցություն և ազդանշանների մշակում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071403.07.6 Ռադիոհաճախային սարքավորումներ և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Մետալուրգիա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071501.01.6 Մետալուրգիա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Մեքենաշինություն և նյութերի մշակում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071502.01.6 Մեքենաշինություն և նյութերի մշակում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071502.02.6 Տեխնոլոգիական մեքենաներ և սարքավորումներ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Մեքենագիտություն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071503.01.6 Մեխանիկական համակարգերի քոմփյութերային նախագծում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071503.02.6 Պոլիգրաֆիա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071503.03.6 Ռոբոտատեխնիկա և մեխատրոնիկա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071506.00.6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Սարքաշինություն և չափագիտություն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071506.03.6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Կենսաբժշկական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071506.04.6 Չափիչ սարքավորումներ և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Տրանսպորտային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071601.03.6 Փոխադրումների և ճանապարհային երթևեկության կազմակերպում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071601.04.6 Տրանսպորտային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071505.00.6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Տրանսպորտային մեքենաշինություն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071505.02.6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Ավտոմոբիլներ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071505.03.6 Էլեկտրամոբիլներ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071505.04.6 Վերամբարձ,</w:t>
            </w:r>
            <w:r w:rsidR="001D3B8D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ճանապարհային և շինարարական մեքենաներ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Ավիացիոն և հրթիռային տեխնիկա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071603.02.6 Թռչող ապարատների ավիացիոն սարքավորումներ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Լեռնային գործ և օգտակար հանածոների արդյունահանում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072401.01.6 Լեռնային գործ և օգտակար հանածոների արդյունահանում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32813">
            <w:pPr>
              <w:numPr>
                <w:ilvl w:val="0"/>
                <w:numId w:val="4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ազգային պոլիտեխնիկական համալսարանի Գյումրու մասնաճյուղ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021201.04.6 Համակարգչային</w:t>
            </w:r>
            <w:r w:rsidR="001D3B8D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գրաֆիկա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071301.00.6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Էլեկտրաէներգետիկա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071301.03.6 Էլեկտրաէներգետիկա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071401.01.6 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Տրանսպորտային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071601.03.6 Փոխադրումների և ճանապարհային երթևեկության կազմակերպում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Շինարարական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073201.01.6 Արդյունաբերական, քաղաքացիական շինարարություն և կոնստրուկցիաների նախագծում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Տեքստիլ և թեթև արդյունաբերության նյութերի և արտադրանքի տեխնոլոգիա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072301.01.6 Տեքստիլ և թեթև արդյունաբերության նյութերի և արտադրանքի տեխնոլոգիա, սարքավորումների տեխնիկական շահագործում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32813">
            <w:pPr>
              <w:numPr>
                <w:ilvl w:val="0"/>
                <w:numId w:val="5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ազգային պոլիտեխնիկական համալսարանի Վանաձորի մասնաճյուղ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Մեքենաշինություն և նյութերի մշակում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071502.01.6 Մեքենաշինություն և նյութերի մշակում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Տրանսպորտային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071601.03.6 Փոխադրումների և ճանապարհային երթևեկության կազմակերպում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061102.00.6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Ծրագրային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061102.01.6 Ծրագրային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Շինարարական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073201.01.6 Արդյունաբերական, քաղաքացիական շինարարություն</w:t>
            </w:r>
            <w:r w:rsidR="001D3B8D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և կոնստրուկցիաների նախագծում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32813">
            <w:pPr>
              <w:numPr>
                <w:ilvl w:val="0"/>
                <w:numId w:val="6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ազգային պոլիտեխնիկական համալսարանի Կապանի</w:t>
            </w: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b/>
                <w:bCs/>
                <w:color w:val="000000"/>
              </w:rPr>
              <w:t xml:space="preserve"> մասնաճյուղ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061104.01.6 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Լեռնային գործ և օգտակար հանածոների արդյունահանում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072401.01.6 Լեռնային գործ և օգտակար հանածոների արդյունահանում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Մետալուրգիա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071501.01.6 Մետալուրգիա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072402.00.6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Օգտակար հանածոների հարստացում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072402.01.6 Օգտակար հանածոների հարստացում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Շինարարական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073201.01.6 Արդյունաբերական, քաղաքացիական շինարարություն և կոնստրուկցիաների նախագծում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32813">
            <w:pPr>
              <w:numPr>
                <w:ilvl w:val="0"/>
                <w:numId w:val="7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Ճարտարապետության և շինարարության Հայաստանի ազգային համալսարան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Ճարտարապետություն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073101.01.6</w:t>
            </w:r>
            <w:r w:rsidR="002A5DC2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Ճարտարապետություն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Գծն.(Ճ)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Գծն.(Դ)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021201.02.6 Գրաֆիկական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171567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Գծն.(Դ)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021201.05.6 Միջավայրի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171567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Գծն.(Դ)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752C4B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752C4B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041301.03.6 Լոգիստիկա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Օտլ(գ)* կամ Հլգ(գ)*</w:t>
            </w:r>
          </w:p>
        </w:tc>
      </w:tr>
      <w:tr w:rsidR="002448F2" w:rsidRPr="00FB397E" w:rsidTr="00752C4B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061104.00.6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061104.01.6 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Գեոմատիկա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054301.01.6</w:t>
            </w:r>
            <w:r w:rsidR="00235531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Գեոդեզիա և կադաստր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D5664" w:rsidRPr="00FB397E" w:rsidRDefault="008D5664" w:rsidP="008D5664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lang w:val="en-US"/>
              </w:rPr>
              <w:t xml:space="preserve">    </w:t>
            </w: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D5664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="008D5664" w:rsidRPr="00FB397E">
              <w:rPr>
                <w:rFonts w:ascii="GHEA Mariam" w:eastAsia="Times New Roman" w:hAnsi="GHEA Mariam" w:cs="Courier New"/>
              </w:rPr>
              <w:t xml:space="preserve"> </w:t>
            </w:r>
            <w:r w:rsidR="008D5664" w:rsidRPr="00FB397E">
              <w:rPr>
                <w:rFonts w:ascii="GHEA Mariam" w:eastAsia="Times New Roman" w:hAnsi="GHEA Mariam" w:cs="Times New Roman"/>
              </w:rPr>
              <w:t>Ա(գ)</w:t>
            </w:r>
          </w:p>
          <w:p w:rsidR="002448F2" w:rsidRPr="00FB397E" w:rsidRDefault="008D5664" w:rsidP="008D566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GHEA Grapalat"/>
              </w:rPr>
              <w:t xml:space="preserve"> </w:t>
            </w:r>
            <w:r w:rsidR="002448F2" w:rsidRPr="00FB397E">
              <w:rPr>
                <w:rFonts w:ascii="GHEA Mariam" w:eastAsia="Times New Roman" w:hAnsi="GHEA Mariam" w:cs="GHEA Grapalat"/>
              </w:rPr>
              <w:t>կամ</w:t>
            </w:r>
          </w:p>
          <w:p w:rsidR="002448F2" w:rsidRPr="00FB397E" w:rsidRDefault="002A5DC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lang w:val="en-US"/>
              </w:rPr>
              <w:t xml:space="preserve">  </w:t>
            </w:r>
            <w:r w:rsidR="002448F2"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Քաղաքային տնտեսություն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073102.02.6 Ջերմագազամատակարարում և օդափոխություն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Շինարարական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073201.01.6 Արդյունաբերական, քաղաքացիական շինարարություն և կոնստրուկցիաների նախագծում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073201.03.6 Ջրամատակարարման և ջրահեռացման համակարգերի նախագծում, շինարարություն,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073201.08.6 Շենքերի նախագծում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073201.09.6 Ավտոճանապարհներ, կամուրջներ, թունելներ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073201.10.6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Հիդրոտեխնիկական և հիդրոէներգետիկ կառուցվածքներ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073201.11.6 Երկաթգծի շ</w:t>
            </w:r>
            <w:r w:rsidR="00271CC1" w:rsidRPr="00FB397E">
              <w:rPr>
                <w:rFonts w:ascii="GHEA Mariam" w:eastAsia="Times New Roman" w:hAnsi="GHEA Mariam" w:cs="Times New Roman"/>
                <w:lang w:val="en-US"/>
              </w:rPr>
              <w:t>ի</w:t>
            </w:r>
            <w:r w:rsidRPr="00FB397E">
              <w:rPr>
                <w:rFonts w:ascii="GHEA Mariam" w:eastAsia="Times New Roman" w:hAnsi="GHEA Mariam" w:cs="Times New Roman"/>
              </w:rPr>
              <w:t>նարարություն, երկաթգիծ, գծային տնտեսություն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Տրանսպորտային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071601.01.6 Տրանսպորտային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603E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101501.01.6 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603E5" w:rsidRPr="00FB397E" w:rsidRDefault="005603E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603E5" w:rsidRPr="00FB397E" w:rsidRDefault="005603E5" w:rsidP="00394E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5603E5" w:rsidRPr="00FB397E" w:rsidRDefault="005603E5" w:rsidP="00394E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5603E5" w:rsidRPr="00FB397E" w:rsidRDefault="005603E5" w:rsidP="00394E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պետական տնտեսագիտական համալսարան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Շուկայագիտություն (մարքեթինգ)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1D3B8D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041401.01.6</w:t>
            </w:r>
            <w:r w:rsidR="001D3B8D">
              <w:rPr>
                <w:rFonts w:ascii="GHEA Mariam" w:eastAsia="Times New Roman" w:hAnsi="GHEA Mariam" w:cs="Times New Roman"/>
                <w:color w:val="000000"/>
              </w:rPr>
              <w:t xml:space="preserve"> Շուկայագիտություն (մարքեթինգ) (</w:t>
            </w:r>
            <w:r w:rsidR="001D3B8D" w:rsidRPr="00FB397E">
              <w:rPr>
                <w:rFonts w:ascii="GHEA Mariam" w:eastAsia="Times New Roman" w:hAnsi="GHEA Mariam" w:cs="Times New Roman"/>
                <w:color w:val="000000"/>
              </w:rPr>
              <w:t>ըստ ոլորտի</w:t>
            </w:r>
            <w:r w:rsidR="001D3B8D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Բնապահպանություն և բնօգտագործում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052201.01.6 Բնապահպանություն և բնօգտագործում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Վիճակագրություն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056201.01.6 Վիճակագրություն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056802.01.6 Ակտուարական և ֆինանսական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061104.01.6 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603E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101501.01.6 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603E5" w:rsidRPr="00FB397E" w:rsidRDefault="005603E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603E5" w:rsidRPr="00FB397E" w:rsidRDefault="005603E5" w:rsidP="00394E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5603E5" w:rsidRPr="00FB397E" w:rsidRDefault="005603E5" w:rsidP="00394E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5603E5" w:rsidRPr="00FB397E" w:rsidRDefault="005603E5" w:rsidP="00394E7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3E5" w:rsidRPr="00FB397E" w:rsidRDefault="005603E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32813">
            <w:pPr>
              <w:numPr>
                <w:ilvl w:val="0"/>
                <w:numId w:val="9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պետական տնտեսագիտական համալսարանի Գյումրու մասնաճյուղ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Շուկայագիտություն (մարքեթինգ)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1D3B8D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041401.01.6</w:t>
            </w:r>
            <w:r w:rsidR="001D3B8D">
              <w:rPr>
                <w:rFonts w:ascii="GHEA Mariam" w:eastAsia="Times New Roman" w:hAnsi="GHEA Mariam" w:cs="Times New Roman"/>
                <w:color w:val="000000"/>
              </w:rPr>
              <w:t xml:space="preserve"> Շուկայագիտություն (մարքեթինգ) (</w:t>
            </w:r>
            <w:r w:rsidR="001D3B8D" w:rsidRPr="00FB397E">
              <w:rPr>
                <w:rFonts w:ascii="GHEA Mariam" w:eastAsia="Times New Roman" w:hAnsi="GHEA Mariam" w:cs="Times New Roman"/>
                <w:color w:val="000000"/>
              </w:rPr>
              <w:t>ըստ ոլորտի</w:t>
            </w:r>
            <w:r w:rsidR="001D3B8D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48F2" w:rsidRPr="00FB397E" w:rsidRDefault="002448F2" w:rsidP="00232813">
            <w:pPr>
              <w:numPr>
                <w:ilvl w:val="0"/>
                <w:numId w:val="10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Խաչատուր Աբովյանի անվան հայկական պետական մանկավարժական համալսարան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Նախադպրոցական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011201.01.6 Նախադպրոցական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011301.03.6 Սոցիալական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C4301E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011302.00.</w:t>
            </w:r>
            <w:r w:rsidR="002448F2" w:rsidRPr="00FB397E">
              <w:rPr>
                <w:rFonts w:ascii="GHEA Mariam" w:eastAsia="Times New Roman" w:hAnsi="GHEA Mariam" w:cs="Times New Roman"/>
                <w:color w:val="000000"/>
              </w:rPr>
              <w:t>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Հատուկ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011302.01.6 Սուրդոմանկավարժություն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011302.02.6 Տիֆլոմանկավարժություն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011302.03.6 Օլիգոֆրենոմանկավարժություն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752C4B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011302.04.6 Լոգոպեդիա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752C4B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60877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011401.04.6 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011401.12.6 Տեխնոլոգիա և ձեռնարկչություն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011401.05.6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011401.06.6 Ինֆորմատիկա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011401.02.6 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011401.01.6 Կենսաբանություն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011401.03.6 Աշխարհագրություն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011401.18.6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011401.11.6 Կերպարվեստ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011401.13.6 Երաժշտական կրթություն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ԵՏՍ (գ,բ)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ՆԵՍԿ և երգ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011401.14.6 Պարարվեստ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Դպար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ՀԺ կամ ԺՊՄ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011401.22.6 Գերմաներեն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011401.20.6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011401.08.6 Հասարակագիտություն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Տեսալսողական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021101.01.6 Գեղարվեստական լուսանկարչություն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ԳԼՀ 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ՄՀ(բ)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021101.02.6 Օպերատորություն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ՕՊՀ 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ՄՀ(բ)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021201.03.6 Հագուստի մոդելավորում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021401.01.6 Դեկորատիվ 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021502.01.6 Գործիքային կատարողականություն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A0E74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ՄԳԴ(բ)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ՍԵՏ(բ)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Թատերական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021503.02.6 Ռեժիսուրա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Դվ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Ռեժ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021801.01.6 Արվեստի տեսություն, պատմություն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412EA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ԸԱՊ(բ)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ԱՏ(գ)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023102.05.6 Իսպաներեն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Իսլ(գ)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 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031401.01.6 Սոցիոլոգիա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031501.01.6 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031501.02.6 Թանգարանային գործ և պատմամշակութային կառույցների պահպանություն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Գրադարանային-տեղեկատվական աղբյուրներ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032201.01.6 Գրադարանային-տեղեկատվական աղբյուրներ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Շրջակա միջավայրի գիտություններ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052101.01.6 Շրջակա միջավայրի գիտություններ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 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Սոցիալական աշխատանք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092301.01.6 Սոցիալական աշխատանք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Վ.</w:t>
            </w:r>
            <w:r w:rsidR="001D3B8D">
              <w:rPr>
                <w:rFonts w:ascii="GHEA Mariam" w:eastAsia="Times New Roman" w:hAnsi="GHEA Mariam" w:cs="Times New Roman"/>
                <w:b/>
                <w:bCs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Բրյուսովի անվան պետական համալսարան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shd w:val="clear" w:color="auto" w:fill="FFFFFF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shd w:val="clear" w:color="auto" w:fill="FFFFFF"/>
              </w:rPr>
              <w:t>023201.03.6 Ռուսաց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smallCaps/>
                <w:color w:val="000000"/>
              </w:rPr>
              <w:t>Ռ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լ</w:t>
            </w:r>
            <w:r w:rsidRPr="00FB397E">
              <w:rPr>
                <w:rFonts w:ascii="GHEA Mariam" w:eastAsia="Times New Roman" w:hAnsi="GHEA Mariam" w:cs="Times New Roman"/>
                <w:smallCaps/>
                <w:color w:val="000000"/>
              </w:rPr>
              <w:t>(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գ</w:t>
            </w:r>
            <w:r w:rsidRPr="00FB397E">
              <w:rPr>
                <w:rFonts w:ascii="GHEA Mariam" w:eastAsia="Times New Roman" w:hAnsi="GHEA Mariam" w:cs="Times New Roman"/>
                <w:smallCaps/>
                <w:color w:val="000000"/>
              </w:rPr>
              <w:t>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023201.04.6 Անգլերեն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023201.06.6 Ֆրանսերեն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023201.05.6 Գերմաներեն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023201.08.6 Իտալերեն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 xml:space="preserve">023201.02.6 </w:t>
            </w: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  <w:shd w:val="clear" w:color="auto" w:fill="FFFFFF"/>
              </w:rPr>
              <w:t>Միջմշակութային հաղորդակցություն (ըստ լեզուների)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ռուսաց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գերմաներեն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ֆրանսերեն լեզու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023201.01.6</w:t>
            </w:r>
          </w:p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Թարգմանչական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ռուսերեն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ֆրանսերեն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գերմաներեն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իտալերեն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իսպաներեն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Իսլ(գ)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lastRenderedPageBreak/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Ռուսերեն, անգլերեն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Ռլ(գ)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կամ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Չինարեն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1013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Կորեերեն և հայերեն լեզուներ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011401.20.6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011401.23.6 Ֆրանսերեն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011401.22.6 Գերմաներեն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 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84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84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023102.01.6</w:t>
            </w:r>
            <w:r w:rsidR="00F42F95"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Ռուսաց լեզու և գրականութ</w:t>
            </w:r>
            <w:r w:rsidR="002D5730">
              <w:rPr>
                <w:rFonts w:ascii="GHEA Mariam" w:eastAsia="Times New Roman" w:hAnsi="GHEA Mariam" w:cs="Times New Roman"/>
                <w:color w:val="000000"/>
                <w:kern w:val="36"/>
                <w:lang w:val="hy-AM"/>
              </w:rPr>
              <w:t>յ</w:t>
            </w: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Ռլ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032101.01.6</w:t>
            </w:r>
            <w:r w:rsidR="00524AAD"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Քաղաքագիտություն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031201.01.6 Քաղաքագիտություն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101501.01.6 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lastRenderedPageBreak/>
              <w:t>կամ</w:t>
            </w:r>
          </w:p>
          <w:p w:rsidR="002448F2" w:rsidRPr="00FB397E" w:rsidRDefault="005603E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</w:t>
            </w:r>
            <w:r w:rsidR="002448F2" w:rsidRPr="00FB397E">
              <w:rPr>
                <w:rFonts w:ascii="GHEA Mariam" w:eastAsia="Times New Roman" w:hAnsi="GHEA Mariam" w:cs="Times New Roman"/>
              </w:rPr>
              <w:t>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A5DC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A5DC2">
            <w:pPr>
              <w:spacing w:after="0" w:line="379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394E77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394E77">
            <w:pPr>
              <w:spacing w:after="0" w:line="391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F42F95" w:rsidRPr="00FB397E" w:rsidRDefault="00F42F9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GHEA Grapalat"/>
              </w:rPr>
              <w:t>կամ</w:t>
            </w:r>
          </w:p>
          <w:p w:rsidR="00F42F95" w:rsidRPr="00FB397E" w:rsidRDefault="00F42F95" w:rsidP="005603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394E77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394E77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Հասարակայնության հետ կապեր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031804.01.6 Հասարակայնության հետ կապեր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smallCap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Շիրակի Մ. Նալբանդյանի անվան պետական համալսարան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Նախադպրոցական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011201.01.6 Նախադպրոցական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011301.03.6 Սոցիալական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011401.01.6 Կենսաբանություն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011401.03.6 Աշխարհագրություն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011401.05.6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011401.09.6 Ֆիզիկական դաստիարակություն և սպորտային մարզումներ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ԸՖՊ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ՄԿՖ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011401.16.6 Նախնական զինվորական պատրաստություն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ԸՖՊ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011401.18.6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011401.20.6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021201.04.6 Համակարգչային գրաֆիկա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021401.01.6 Դեկորատիվ 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D57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023201.01.6 </w:t>
            </w:r>
            <w:r w:rsidR="002D5730">
              <w:rPr>
                <w:rFonts w:ascii="GHEA Mariam" w:eastAsia="Times New Roman" w:hAnsi="GHEA Mariam" w:cs="Times New Roman"/>
                <w:color w:val="000000"/>
              </w:rPr>
              <w:t>Թարգմանչական գործ (</w:t>
            </w:r>
            <w:r w:rsidR="002D5730" w:rsidRPr="00FB397E">
              <w:rPr>
                <w:rFonts w:ascii="GHEA Mariam" w:eastAsia="Times New Roman" w:hAnsi="GHEA Mariam" w:cs="Times New Roman"/>
                <w:color w:val="000000"/>
              </w:rPr>
              <w:t>անգլերեն և հայերեն</w:t>
            </w:r>
            <w:r w:rsidR="002D5730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2D5730" w:rsidP="002D57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>
              <w:rPr>
                <w:rFonts w:ascii="GHEA Mariam" w:eastAsia="Times New Roman" w:hAnsi="GHEA Mariam" w:cs="Times New Roman"/>
                <w:color w:val="000000"/>
              </w:rPr>
              <w:t>023201.01.6 Թարգմանչական գործ (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անգլերեն և ռուսերեն</w:t>
            </w:r>
            <w:r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Ռլ(գ)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023201.02.6 Միջմշակութային հաղորդակցություն (ֆրանսերեն և հայերեն)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Ֆրլ(գ)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kern w:val="36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56AE" w:rsidRPr="00FB397E" w:rsidRDefault="00F42F95" w:rsidP="002756AE">
            <w:pPr>
              <w:spacing w:after="0" w:line="240" w:lineRule="auto"/>
              <w:jc w:val="center"/>
              <w:rPr>
                <w:rFonts w:ascii="GHEA Mariam" w:eastAsia="Times New Roman" w:hAnsi="GHEA Mariam" w:cs="Courier New"/>
                <w:color w:val="000000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F42F95" w:rsidRPr="00FB397E" w:rsidRDefault="00F42F95" w:rsidP="002756A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GHEA Grapalat"/>
                <w:color w:val="000000"/>
              </w:rPr>
              <w:t>Կ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031401.01.6 Սոցիոլոգիա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</w:t>
            </w:r>
            <w:r w:rsidR="00624B75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Շուկայագիտություն (մարքեթինգ)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920819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041401.01.6</w:t>
            </w:r>
            <w:r w:rsidR="00920819">
              <w:rPr>
                <w:rFonts w:ascii="GHEA Mariam" w:eastAsia="Times New Roman" w:hAnsi="GHEA Mariam" w:cs="Times New Roman"/>
                <w:color w:val="000000"/>
              </w:rPr>
              <w:t xml:space="preserve"> Շուկայագիտություն (մարքեթինգ) (</w:t>
            </w:r>
            <w:r w:rsidR="00920819" w:rsidRPr="00FB397E">
              <w:rPr>
                <w:rFonts w:ascii="GHEA Mariam" w:eastAsia="Times New Roman" w:hAnsi="GHEA Mariam" w:cs="Times New Roman"/>
                <w:color w:val="000000"/>
              </w:rPr>
              <w:t>ըստ ոլորտի</w:t>
            </w:r>
            <w:r w:rsidR="00920819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053101.02.6 Դեղագործական 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Աշխարհագրություն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054201.02.6 Քարտեզագրություն և կադաստրային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061105.00.6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Սոցիալական աշխատանք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092301.01.6 Սոցիալական աշխատանք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101501.01.6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Զբոսաշրջություն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Վանաձորի Հ.</w:t>
            </w:r>
            <w:r w:rsidR="00920819">
              <w:rPr>
                <w:rFonts w:ascii="GHEA Mariam" w:eastAsia="Times New Roman" w:hAnsi="GHEA Mariam" w:cs="Times New Roman"/>
                <w:b/>
                <w:bCs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b/>
                <w:bCs/>
              </w:rPr>
              <w:t>Թումանյանի անվան պետական համալսարան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011301.03.6 Սոցիալական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011401.01.6 Կենսաբանություն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hեռակա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011401.05.6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Courier New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</w:rPr>
              <w:lastRenderedPageBreak/>
              <w:t>Առկա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278A6" w:rsidRPr="00FB397E" w:rsidRDefault="002278A6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Courier New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278A6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011401.09.6 Ֆիզիկական դաստիարակություն և սպորտային մարզումներ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ԸՖՊ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ՄԿՖ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011401.11.6 Կերպարվեստ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011401.13.6 Երաժշտական կրթություն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ԵՏՍ (գ,բ)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ՆԵՍԿ և երգ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hեռակա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022201.01.6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hեռակա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023102.01.6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hեռակա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hեռակա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053101.02.6 Դեղագործական 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056802.00.6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056802.01.6 Ակտուարական և ֆինանսական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Կոմիտասի անվան պետական կոնսերվատորիա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Երաժշտական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021501.01.6 Երաժշտական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021502.01.6 Գործիքային կատարողականություն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021502.02.6 Դիրիժորություն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021502.04.6 Վոկալ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021801.03.6 Երաժշտագիտություն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Կոլ, ԵԳ(գ)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A0E74">
            <w:pPr>
              <w:numPr>
                <w:ilvl w:val="0"/>
                <w:numId w:val="15"/>
              </w:numPr>
              <w:spacing w:after="0" w:line="240" w:lineRule="auto"/>
              <w:ind w:left="709" w:hanging="709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Կոմիտասի անվան պետական կոնսերվատորիայի Գյումրու մասնաճյուղ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Երաժշտական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021501.01.6 Երաժշտական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021502.01.6 Գործիքային կատարողականություն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021502.02.6 Դիրիժորություն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021502.04.6 Վոկալ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021801.01.6 Արվեստի տեսություն, պատմություն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ԸԱՊ(բ)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021801.02.6 Արվեստաբանություն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ԸԱՊ(բ)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021801.03.6 Երաժշտագիտություն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Կոլ, ԵԳ(գ)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011401.13.6 Երաժշտական կրթություն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ԵՏՍ (գ,բ)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ՆԵՍԿ և երգ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Հայաստանի գեղարվեստի պետական ակադեմիա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/Դ/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021201.03.6 Հագուստի մոդելավորում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/ՀՄ/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021201.04.6 Համակարգչային գրաֆիկա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/ՀԳ/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021201.06.6 Ինտերիերի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/ԻԴ/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Կերպարվեստ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021301.01.6 Գեղանկարչություն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/Գեղ./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021301.02.6 Գրաֆիկա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/Գրաֆ./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021301.03.6 Քանդակագործություն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/ՔՆ./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021401.01.6 Դեկորատիվ 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/Խեց./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021801.02.6 Արվեստաբանություն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ԿՊ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D570DD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ԿՊՏ (բ)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գեղարվեստի պետական ակադեմիայի Գյումրու մասնաճյուղ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/Դ/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021201.03.6 Հագուստի մոդելավորում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/ՀՄ/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Կերպարվեստ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021301.01.6 Գեղանկարչություն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/Գեղ./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021301.02.6 Գրաֆիկա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/Գրաֆ./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021301.03.6 Քանդակագործություն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/ՔՆ./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021401.01.6 Դեկորատիվ 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/Մետ./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021801.02.6 Արվեստաբանություն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ԿՊ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ԿՊՏ (բ)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Հայաստանի գեղարվեստի պետական ակադեմիայի Դիլիջանի մասնաճյուղ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021401.01.6 Դեկորատիվ կիրառական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/Գորգ/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թատրոնի և կինոյի պետական ինստիտուտ</w:t>
            </w:r>
            <w:r w:rsidRPr="00FB397E">
              <w:rPr>
                <w:rFonts w:ascii="Calibri" w:eastAsia="Times New Roman" w:hAnsi="Calibri" w:cs="Calibri"/>
                <w:b/>
                <w:bCs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Տեսալսողական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021101.02.6 Օպերատորություն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ԼԿՀ 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Կինոարվեստ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021103.01.6 Կինոարվեստ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ԴՎ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Ռեժ և հարց.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Կերպարվեստ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021301.04.6 Թատրոնի, կինոյի և հեռուստաոլորտի նկարչություն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Նկ.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 և հարց.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Թատերական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021503.01.6 Դերասանական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ԴՎ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ԲԽ և հարց.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021503.02.6 Ռեժիսուրա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Ռեժ և ԴՎ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021504.00.6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Պարարվեստի ռեժիսուրա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021504.01.6 Պարարվեստի ռեժիսուրա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021502.03.6 Պարարվեստ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տեսություն և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F79646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F7964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F79646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F79646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021801.01.6 Արվեստի տեսություն, պատմություն և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ԱԿ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021801.04.6 Թատերագիտություն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ՍՇ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021801.05.6 Կինոգիտություն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ՍՇ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021801.06.6 Սցենարադրամատուրգիական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ՍՇ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թատրոնի և կինոյի պետական ինստիտուտի Գյումրու մասնաճյուղ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Տեսալսողական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021101.02.6 Օպերատորություն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ԼԿՀ (բ)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Կինոարվեստ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021103.01.6 Կինոարվեստ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ԴՎ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Ռեժ և 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Թատերական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021503.01.6 Դերասանական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ԴՎ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ԲԽ և 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021503.02.6 Ռեժիսուրա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Ռեժ և ԴՎ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021502.03.6 Պարարվեստ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թատրոնի և կինոյի պետական ինստիտուտի Վանաձորի մասնաճյուղ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Թատերական արվեստ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021503.01.6 Դերասանական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ԴՎ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ԲԽ և 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021503.02.6 Ռեժիսուրա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Ռեժ և ԴՎ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Հարց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021502.03.6 Պարարվեստ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Մ.</w:t>
            </w:r>
            <w:r w:rsidR="00920819">
              <w:rPr>
                <w:rFonts w:ascii="GHEA Mariam" w:eastAsia="Times New Roman" w:hAnsi="GHEA Mariam" w:cs="Times New Roman"/>
                <w:b/>
                <w:bCs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b/>
                <w:bCs/>
              </w:rPr>
              <w:t>Հերացու անվան պետական բժշկական համալսարան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091202.00.7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 (զինված ուժերում)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091202.01.7 Բուժական գործ (զինված ուժերում)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712D5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Ֆարմացիա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091601.01.6 Ֆարմացիա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Հայաստանի ֆիզիկական կուլտուրայի և սպորտի պետական ինստիտուտ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011401.09.6 Ֆիզիկական դաստիարակություն և սպորտային մարզումներ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ԸՖՊ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011401.10.6 Ֆիզիկական դաստիարակություն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և ադապտիվ ֆիզիկական կուլտուրա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ԸՖՊ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Սպորտ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101401.02.6 Առողջարարական ֆիզիկական կուլտուրա (կինեզիոլոգիա)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Գավառի պետական համալսարան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011401.01.6 Կենսաբանություն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011401.03.6 Աշխարհագրություն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011401.18.6 Պատմություն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011401.20.6 Ռուսաց լեզու և գրականություն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 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 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 (ըստ ոլորտի)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920819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  <w:r w:rsidR="00EA7AE3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</w:t>
            </w:r>
            <w:r w:rsidR="00EA7AE3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ոլորտի)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Բնապահպանություն և բնօգտագործում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052201.01.6 Բնապահպանություն և բնօգտագործում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053101.02.6 Դեղագործական քիմիա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Աշխարհագրություն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054201.02.6 Քարտեզագրություն և կադաստրային գործ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061103.00.6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Համակարգչային ճարտարագիտություն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061103.01.6 Համակարգչային ճարտարագիտություն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1"/>
          <w:wAfter w:w="9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 xml:space="preserve"> Հայաստանի ազգային ագրարային համալսարան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right="-15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Ագրոէկոնոմիկա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left="-7" w:right="-15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031802.01.6 Ագրոպարենային համակարգի էկոնոմիկա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041801.00.6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left="-7" w:right="-15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Ագրոբիզնես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left="-7" w:right="-15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041801.01.6 Ագրոբիզնես և ֆինանսներ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left="-7" w:right="-15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Բնապահպանություն և բնօգտագործում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left="-7" w:right="-15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052201.02.6 Ագրոէկոլոգիա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071601.00.6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Տրանսպորտային</w:t>
            </w:r>
            <w:r w:rsidR="00624B75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համակարգեր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2228F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  <w:lang w:val="en-US"/>
              </w:rPr>
              <w:t>071601.05.6 Տրանսպորտային և լոգիստիկ համակարգեր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42440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42440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424401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42440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Հլգ(գ)*</w:t>
            </w:r>
          </w:p>
        </w:tc>
      </w:tr>
      <w:tr w:rsidR="00D2228F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>071804.00.6</w:t>
            </w: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 xml:space="preserve">Ագրարային ճարտարագիտություն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</w:tr>
      <w:tr w:rsidR="00D2228F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 xml:space="preserve">071804.01.6 </w:t>
            </w:r>
            <w:r w:rsidRPr="00FB397E">
              <w:rPr>
                <w:rFonts w:ascii="GHEA Mariam" w:hAnsi="GHEA Mariam" w:cs="Calibri"/>
              </w:rPr>
              <w:t>Մեքենասարքավորումների ճարտարագիտություն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 xml:space="preserve">Մ(գ)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Հլգ(գ)*</w:t>
            </w:r>
          </w:p>
        </w:tc>
      </w:tr>
      <w:tr w:rsidR="00D2228F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 xml:space="preserve">071804.02.6 </w:t>
            </w:r>
            <w:r w:rsidRPr="00FB397E">
              <w:rPr>
                <w:rFonts w:ascii="GHEA Mariam" w:hAnsi="GHEA Mariam" w:cs="Calibri"/>
              </w:rPr>
              <w:t>Հողային և ջրային ռեսուրսների ճարտարագիտություն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 xml:space="preserve">Մ(գ)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Հլգ(գ)*</w:t>
            </w:r>
          </w:p>
        </w:tc>
      </w:tr>
      <w:tr w:rsidR="00D2228F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920819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 xml:space="preserve">071804.03.6 </w:t>
            </w:r>
            <w:r w:rsidRPr="00FB397E">
              <w:rPr>
                <w:rFonts w:ascii="GHEA Mariam" w:hAnsi="GHEA Mariam" w:cs="Calibri"/>
              </w:rPr>
              <w:t>Ագրոարդյունաբերության տեխնոլոգիաներ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 xml:space="preserve">Մ(գ)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Հլգ(գ)*</w:t>
            </w:r>
          </w:p>
        </w:tc>
      </w:tr>
      <w:tr w:rsidR="00D2228F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GHEA Grapalat"/>
              </w:rPr>
              <w:t xml:space="preserve">071804.04.6 </w:t>
            </w:r>
            <w:r w:rsidRPr="00FB397E">
              <w:rPr>
                <w:rFonts w:ascii="GHEA Mariam" w:hAnsi="GHEA Mariam" w:cs="Calibri"/>
              </w:rPr>
              <w:t>Ճշգրիտ գյուղատնտեսություն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 xml:space="preserve">Մ(գ)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Calibri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228F" w:rsidRPr="00FB397E" w:rsidRDefault="00D2228F" w:rsidP="00D2228F">
            <w:pPr>
              <w:spacing w:after="0" w:line="240" w:lineRule="auto"/>
              <w:rPr>
                <w:rFonts w:ascii="GHEA Mariam" w:hAnsi="GHEA Mariam" w:cs="Calibri"/>
              </w:rPr>
            </w:pPr>
            <w:r w:rsidRPr="00FB397E">
              <w:rPr>
                <w:rFonts w:ascii="GHEA Mariam" w:hAnsi="GHEA Mariam" w:cs="Calibri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Պարենամթերքի</w:t>
            </w:r>
            <w:r w:rsidR="00EE30FC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072101.01.6 Պարենամթերքի 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072101.02.6 Խմորման արտադրության տեխնոլոգիա և գինեգործություն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072101.03.6 Սննդամթերքի անվտանգություն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Ագրոնոմիա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081101.01.6 Ագրոնոմիա, սելեկցիա և գենետիկա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081101.02.6 Բույսերի պաշտպանություն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081101.03.6 Ջերմատնային ագրոտեխնոլոգիա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Անասնաբուծություն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081102.02.6 Կենդանագիտություն և կենսատեխնոլոգիա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Անտառային տնտեսություն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082101.01.6 Անտառային տնտեսություն և բնակավայրերի կանաչապատում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ind w:left="-7" w:hanging="7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Անասնաբուժություն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084101.01.6 Անասնաբուժություն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084101.02.6 Անասնաբուժական-սանիտարական փորձաքննություն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Հայաստանի ազգային ագրարային համալսարանի Սիսիանի մասնաճյուղ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Ագրոէկոնոմիկա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031802.01.6 Ագրոպարենային համակարգի էկոնոմիկա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Պարենամթերքի 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072101.01.6 Պարենամթերքի 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Շինարարական ճարտարագիտություն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073201.05.6 Հողաշինարարություն, հողային կադաստր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Ագրոնոմիա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081101.01.6 Ագրոնոմիա, սելեկցիա և գենետիկա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Անասնաբուժություն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084101.02.6 Անասնաբուժական սանիտարական փորձաքննություն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B547A9">
        <w:trPr>
          <w:trHeight w:val="60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7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Հայաստանի ազգային ագրարային համալսարանի Վանաձորի</w:t>
            </w:r>
            <w:r w:rsidRPr="00FB397E">
              <w:rPr>
                <w:rFonts w:ascii="Calibri" w:eastAsia="Times New Roman" w:hAnsi="Calibri" w:cs="Calibri"/>
                <w:b/>
                <w:bCs/>
              </w:rPr>
              <w:t> </w:t>
            </w:r>
            <w:r w:rsidRPr="00FB397E">
              <w:rPr>
                <w:rFonts w:ascii="GHEA Mariam" w:eastAsia="Times New Roman" w:hAnsi="GHEA Mariam" w:cs="GHEA Grapalat"/>
                <w:b/>
                <w:bCs/>
              </w:rPr>
              <w:t xml:space="preserve"> մասնաճյուղ</w:t>
            </w: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Ագրոէկոնոմիկա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031802.01.6 Ագրոպարենային համակարգի էկոնոմիկա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lastRenderedPageBreak/>
              <w:t>071602.00.6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Գյուղատնտեսական արտադրության մեքենայացում, մեքենաներ և սարքավորումներ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Հեռակա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071602.01.6 Գյուղատնտեսության մեքենայացում, մեքենաներ և սարքավորումներ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073201.00.6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Շինարարական ճարտարագիտություն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073201.05.6 Հողաշինարարություն, հողային կադաստր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Մ(գ)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Պարենամթերքի 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072101.01.6 Պարենամթերքի 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072101.03.6 Սննդամթերքի անվտանգություն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Ագրոնոմիա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081101.01.6 Ագրոնոմիա, սելեկցիա և գենետիկա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081102.00.6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Անասնաբուծություն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081102.02.6 Կենդանագիտություն և կենսատեխնոլոգիա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Անտառային տնտեսություն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082101.01.6 Անտառային տնտեսություն և բնակավայրերի կանաչապատում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Անասնաբուժություն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084101.02.6 Անասնաբուժական սանիտարական փորձաքննություն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trHeight w:val="391"/>
        </w:trPr>
        <w:tc>
          <w:tcPr>
            <w:tcW w:w="156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lastRenderedPageBreak/>
              <w:t>Գորիսի պետական համալսարան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011401.01.6 Կենսաբանություն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011401.02.6 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 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60877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011401.04.6 Ֆիզիկա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Մ(գ)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60877" w:rsidRPr="00FB397E" w:rsidRDefault="00260877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60877" w:rsidRPr="00FB397E" w:rsidRDefault="00260877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0877" w:rsidRPr="00FB397E" w:rsidRDefault="00260877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011401.05.6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011401.11.6 Կերպարվեստ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011401.18.6 Պատմություն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B547A9">
        <w:trPr>
          <w:gridAfter w:val="2"/>
          <w:wAfter w:w="21" w:type="dxa"/>
          <w:trHeight w:val="60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042101.00.6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053101.02.6 Դեղագործական քիմիա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071401.01.6 Էլեկտրոնիկա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071301.00.6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42F95" w:rsidRPr="00FB397E" w:rsidTr="00FB397E">
        <w:trPr>
          <w:gridAfter w:val="2"/>
          <w:wAfter w:w="21" w:type="dxa"/>
          <w:trHeight w:val="39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071301.03.6 Էլեկտրաէներգետիկա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F42F95" w:rsidRPr="00FB397E" w:rsidRDefault="00F42F95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2F95" w:rsidRPr="00FB397E" w:rsidRDefault="00F42F95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</w:tbl>
    <w:p w:rsidR="002448F2" w:rsidRPr="00FB397E" w:rsidRDefault="002448F2" w:rsidP="002448F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</w:rPr>
      </w:pPr>
      <w:r w:rsidRPr="00FB397E">
        <w:rPr>
          <w:rFonts w:ascii="Calibri" w:eastAsia="Times New Roman" w:hAnsi="Calibri" w:cs="Calibri"/>
        </w:rPr>
        <w:t> </w:t>
      </w:r>
    </w:p>
    <w:p w:rsidR="0048380E" w:rsidRPr="00FB397E" w:rsidRDefault="0048380E" w:rsidP="0048380E">
      <w:pPr>
        <w:spacing w:after="0" w:line="240" w:lineRule="auto"/>
        <w:ind w:left="7080" w:firstLine="708"/>
        <w:jc w:val="center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sectPr w:rsidR="0048380E" w:rsidRPr="00FB397E" w:rsidSect="00FB397E">
          <w:headerReference w:type="default" r:id="rId7"/>
          <w:pgSz w:w="16838" w:h="11906" w:orient="landscape"/>
          <w:pgMar w:top="850" w:right="850" w:bottom="850" w:left="850" w:header="706" w:footer="706" w:gutter="0"/>
          <w:cols w:space="708"/>
          <w:docGrid w:linePitch="360"/>
        </w:sectPr>
      </w:pPr>
    </w:p>
    <w:p w:rsidR="002448F2" w:rsidRPr="00B547A9" w:rsidRDefault="002448F2" w:rsidP="00856004">
      <w:pPr>
        <w:spacing w:after="0" w:line="240" w:lineRule="auto"/>
        <w:ind w:left="9912" w:firstLine="708"/>
        <w:jc w:val="center"/>
        <w:rPr>
          <w:rFonts w:ascii="GHEA Mariam" w:eastAsia="Times New Roman" w:hAnsi="GHEA Mariam" w:cs="Times New Roman"/>
        </w:rPr>
      </w:pPr>
      <w:r w:rsidRPr="00B547A9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lastRenderedPageBreak/>
        <w:t>Աղյուսակ N 2</w:t>
      </w:r>
    </w:p>
    <w:p w:rsidR="0048380E" w:rsidRPr="00FB397E" w:rsidRDefault="0048380E" w:rsidP="002448F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</w:pPr>
    </w:p>
    <w:p w:rsidR="002448F2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t>Միջպետական համաձայնագրերով հիմնադրված բուհեր</w:t>
      </w:r>
    </w:p>
    <w:p w:rsidR="0048380E" w:rsidRPr="00FB397E" w:rsidRDefault="0048380E" w:rsidP="002448F2">
      <w:pPr>
        <w:spacing w:after="0" w:line="240" w:lineRule="auto"/>
        <w:jc w:val="center"/>
        <w:rPr>
          <w:rFonts w:ascii="GHEA Mariam" w:eastAsia="Times New Roman" w:hAnsi="GHEA Mariam" w:cs="Times New Roman"/>
        </w:rPr>
      </w:pPr>
    </w:p>
    <w:tbl>
      <w:tblPr>
        <w:tblW w:w="15840" w:type="dxa"/>
        <w:tblInd w:w="-2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9"/>
        <w:gridCol w:w="150"/>
        <w:gridCol w:w="5249"/>
        <w:gridCol w:w="2789"/>
        <w:gridCol w:w="2556"/>
        <w:gridCol w:w="1317"/>
        <w:gridCol w:w="15"/>
        <w:gridCol w:w="1695"/>
      </w:tblGrid>
      <w:tr w:rsidR="002448F2" w:rsidRPr="00FB397E" w:rsidTr="00856004">
        <w:tc>
          <w:tcPr>
            <w:tcW w:w="2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B547A9" w:rsidRDefault="002448F2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B547A9">
              <w:rPr>
                <w:rFonts w:ascii="GHEA Mariam" w:eastAsia="Times New Roman" w:hAnsi="GHEA Mariam" w:cs="Times New Roman"/>
                <w:bCs/>
                <w:color w:val="000000"/>
              </w:rPr>
              <w:t>Դասիչը</w:t>
            </w:r>
          </w:p>
        </w:tc>
        <w:tc>
          <w:tcPr>
            <w:tcW w:w="53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B547A9" w:rsidRDefault="002448F2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B547A9">
              <w:rPr>
                <w:rFonts w:ascii="GHEA Mariam" w:eastAsia="Times New Roman" w:hAnsi="GHEA Mariam" w:cs="Times New Roman"/>
                <w:bCs/>
                <w:color w:val="000000"/>
              </w:rPr>
              <w:t>Բուհը, մասնագիտությունը, կրթական ծրագիրը</w:t>
            </w:r>
          </w:p>
        </w:tc>
        <w:tc>
          <w:tcPr>
            <w:tcW w:w="83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B547A9" w:rsidRDefault="002448F2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B547A9">
              <w:rPr>
                <w:rFonts w:ascii="GHEA Mariam" w:eastAsia="Times New Roman" w:hAnsi="GHEA Mariam" w:cs="Times New Roman"/>
                <w:bCs/>
                <w:color w:val="000000"/>
              </w:rPr>
              <w:t>Ընդունելության</w:t>
            </w:r>
            <w:r w:rsidR="00B547A9">
              <w:rPr>
                <w:rFonts w:ascii="GHEA Mariam" w:eastAsia="Times New Roman" w:hAnsi="GHEA Mariam" w:cs="Times New Roman"/>
                <w:bCs/>
                <w:color w:val="000000"/>
                <w:lang w:val="hy-AM"/>
              </w:rPr>
              <w:t xml:space="preserve"> </w:t>
            </w:r>
            <w:r w:rsidRPr="00B547A9">
              <w:rPr>
                <w:rFonts w:ascii="GHEA Mariam" w:eastAsia="Times New Roman" w:hAnsi="GHEA Mariam" w:cs="Times New Roman"/>
                <w:bCs/>
                <w:color w:val="000000"/>
              </w:rPr>
              <w:t>քննությունները</w:t>
            </w:r>
          </w:p>
        </w:tc>
      </w:tr>
      <w:tr w:rsidR="002448F2" w:rsidRPr="00FB397E" w:rsidTr="00856004">
        <w:tc>
          <w:tcPr>
            <w:tcW w:w="2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8F2" w:rsidRPr="00B547A9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53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8F2" w:rsidRPr="00B547A9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B547A9" w:rsidRDefault="00F35528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lang w:val="hy-AM"/>
              </w:rPr>
              <w:t>մ</w:t>
            </w:r>
            <w:r w:rsidR="002448F2" w:rsidRPr="00B547A9">
              <w:rPr>
                <w:rFonts w:ascii="GHEA Mariam" w:eastAsia="Times New Roman" w:hAnsi="GHEA Mariam" w:cs="Times New Roman"/>
                <w:bCs/>
                <w:color w:val="000000"/>
              </w:rPr>
              <w:t>րցութային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F35528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  <w:spacing w:val="-8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pacing w:val="-8"/>
                <w:lang w:val="hy-AM"/>
              </w:rPr>
              <w:t>ո</w:t>
            </w:r>
            <w:r w:rsidR="002448F2" w:rsidRPr="00856004">
              <w:rPr>
                <w:rFonts w:ascii="GHEA Mariam" w:eastAsia="Times New Roman" w:hAnsi="GHEA Mariam" w:cs="Times New Roman"/>
                <w:bCs/>
                <w:color w:val="000000"/>
                <w:spacing w:val="-8"/>
              </w:rPr>
              <w:t>չ մրցութային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856004" w:rsidP="0085600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lang w:val="hy-AM"/>
              </w:rPr>
              <w:t>1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856004">
              <w:rPr>
                <w:rFonts w:ascii="GHEA Mariam" w:eastAsia="Times New Roman" w:hAnsi="GHEA Mariam" w:cs="Times New Roman"/>
                <w:bCs/>
                <w:color w:val="000000"/>
              </w:rPr>
              <w:t>2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856004">
              <w:rPr>
                <w:rFonts w:ascii="GHEA Mariam" w:eastAsia="Times New Roman" w:hAnsi="GHEA Mariam" w:cs="Times New Roman"/>
                <w:bCs/>
                <w:color w:val="000000"/>
              </w:rPr>
              <w:t>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856004">
              <w:rPr>
                <w:rFonts w:ascii="GHEA Mariam" w:eastAsia="Times New Roman" w:hAnsi="GHEA Mariam" w:cs="Times New Roman"/>
                <w:bCs/>
                <w:color w:val="000000"/>
              </w:rPr>
              <w:t>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856004">
              <w:rPr>
                <w:rFonts w:ascii="GHEA Mariam" w:eastAsia="Times New Roman" w:hAnsi="GHEA Mariam" w:cs="Times New Roman"/>
                <w:bCs/>
                <w:color w:val="000000"/>
              </w:rPr>
              <w:t>5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856004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856004">
              <w:rPr>
                <w:rFonts w:ascii="GHEA Mariam" w:eastAsia="Times New Roman" w:hAnsi="GHEA Mariam" w:cs="Times New Roman"/>
                <w:bCs/>
                <w:color w:val="000000"/>
              </w:rPr>
              <w:t>6</w:t>
            </w:r>
          </w:p>
        </w:tc>
      </w:tr>
      <w:tr w:rsidR="002448F2" w:rsidRPr="00FB397E" w:rsidTr="00856004">
        <w:tc>
          <w:tcPr>
            <w:tcW w:w="158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9B283B" w:rsidP="002448F2">
            <w:pPr>
              <w:numPr>
                <w:ilvl w:val="0"/>
                <w:numId w:val="29"/>
              </w:numPr>
              <w:spacing w:after="0" w:line="0" w:lineRule="atLeast"/>
              <w:ind w:left="810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Հայ-</w:t>
            </w:r>
            <w:r w:rsidR="002448F2"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ռուսական համալսարան</w:t>
            </w:r>
          </w:p>
        </w:tc>
      </w:tr>
      <w:tr w:rsidR="002448F2" w:rsidRPr="00FB397E" w:rsidTr="00856004">
        <w:tc>
          <w:tcPr>
            <w:tcW w:w="158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Հայկական բաժանմունք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061101.02.6 Ինֆորմատիկա և կիրառական մաթեմատիկա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Ֆինանսական մաթեմատիկա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056802.01.6 Ակտուարական և ֆինանսական մաթեմատիկա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101501.01.6 Զբոսաշրջություն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394E77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Մ</w:t>
            </w:r>
            <w:r w:rsidR="002448F2" w:rsidRPr="00FB397E">
              <w:rPr>
                <w:rFonts w:ascii="GHEA Mariam" w:eastAsia="Times New Roman" w:hAnsi="GHEA Mariam" w:cs="Times New Roman"/>
              </w:rPr>
              <w:t>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7E4076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</w:t>
            </w:r>
            <w:r w:rsidR="007E4076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>1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.6 Իրավագիտություն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031201.00.6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Քաղաքագիտություն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031201.01.6 Քաղաքագիտություն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1575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023201.02.6 Միջմշակութային հաղորդակցություն (Անգլերեն լեզու)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321D31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022801.00.6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Արևելագիտություն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022801.01.6 Արաբագիտություն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022801.02.6 Թյուրքագիտություն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022801.03.6 Իրանագիտություն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2448F2" w:rsidP="0048380E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48380E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022801.04.6 Հնդկագիտություն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48380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56004">
        <w:tc>
          <w:tcPr>
            <w:tcW w:w="158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Ռուսական բաժանմունք</w:t>
            </w: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01.03.02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Կիրառական մաթեմատիկա և ինֆորմատիկա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321D31" w:rsidRPr="00FB397E" w:rsidRDefault="00321D31" w:rsidP="00321D31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</w:t>
            </w:r>
            <w:r w:rsidR="002448F2" w:rsidRPr="00FB397E">
              <w:rPr>
                <w:rFonts w:ascii="GHEA Mariam" w:eastAsia="Times New Roman" w:hAnsi="GHEA Mariam" w:cs="Times New Roman"/>
                <w:color w:val="000000"/>
              </w:rPr>
              <w:t>ամ</w:t>
            </w:r>
          </w:p>
          <w:p w:rsidR="002448F2" w:rsidRPr="00FB397E" w:rsidRDefault="002448F2" w:rsidP="00321D31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11.03.04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Էլեկտրոնիկա և նանոէլեկտրոնիկա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11.03.02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Տեղեկատվահաղորդակցական տեխնոլոգիաներ և կապի համակարգեր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11.03.03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Էլեկտրոնային միջոցների նախագծում և տեխնոլոգիա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06.05.01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**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283B" w:rsidRDefault="002448F2" w:rsidP="009B283B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Կեն</w:t>
            </w:r>
            <w:r w:rsidR="009B283B">
              <w:rPr>
                <w:rFonts w:ascii="GHEA Mariam" w:eastAsia="Times New Roman" w:hAnsi="GHEA Mariam" w:cs="Times New Roman"/>
                <w:color w:val="000000"/>
              </w:rPr>
              <w:t>սաինժեներիա և կենսաինֆորմատիկա (</w:t>
            </w:r>
            <w:r w:rsidR="009B283B" w:rsidRPr="00FB397E">
              <w:rPr>
                <w:rFonts w:ascii="GHEA Mariam" w:eastAsia="Times New Roman" w:hAnsi="GHEA Mariam" w:cs="Times New Roman"/>
                <w:color w:val="000000"/>
              </w:rPr>
              <w:t>դիպլ.</w:t>
            </w:r>
            <w:r w:rsidR="009B283B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="009B283B" w:rsidRPr="00FB397E">
              <w:rPr>
                <w:rFonts w:ascii="GHEA Mariam" w:eastAsia="Times New Roman" w:hAnsi="GHEA Mariam" w:cs="Times New Roman"/>
                <w:color w:val="000000"/>
              </w:rPr>
              <w:t>մասնագետ</w:t>
            </w:r>
            <w:r w:rsidR="009B283B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30.05.01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**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283B" w:rsidRDefault="009B283B" w:rsidP="009B283B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color w:val="000000"/>
              </w:rPr>
              <w:t>Բժշկական կենսաքիմիա</w:t>
            </w:r>
            <w:r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դիպլ.</w:t>
            </w:r>
            <w:r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մասնագետ</w:t>
            </w:r>
            <w:r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33.05.01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**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283B" w:rsidRDefault="002448F2" w:rsidP="009B283B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Ֆարմացիա Դեղագիտություն) </w:t>
            </w:r>
            <w:r w:rsidR="009B283B"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="009B283B" w:rsidRPr="00FB397E">
              <w:rPr>
                <w:rFonts w:ascii="GHEA Mariam" w:eastAsia="Times New Roman" w:hAnsi="GHEA Mariam" w:cs="Times New Roman"/>
                <w:color w:val="000000"/>
              </w:rPr>
              <w:t>դիպլ.</w:t>
            </w:r>
            <w:r w:rsidR="009B283B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="009B283B" w:rsidRPr="00FB397E">
              <w:rPr>
                <w:rFonts w:ascii="GHEA Mariam" w:eastAsia="Times New Roman" w:hAnsi="GHEA Mariam" w:cs="Times New Roman"/>
                <w:color w:val="000000"/>
              </w:rPr>
              <w:t>մասնագետ</w:t>
            </w:r>
            <w:r w:rsidR="009B283B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37.03.01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38.03.01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38.03.02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Մենեջմենթ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38.03.06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Առևտրային գործ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41.03.01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Արտասահմանյան տարածաշրջանագիտություն (ռեգիոնագիտություն)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 կամ ՀՊ(գ) կամ Ռուս.պատմ(գ) 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43.03.01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Ա(գ) կամ ՀՊ(գ)կամ Ռուս.պատմ(գ) 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43.03.02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Զբոսաշրջություն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 կամ ՀՊ(գ)</w:t>
            </w:r>
            <w:r w:rsidR="0048380E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կամ Ռուս.պատմ(գ) 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380E" w:rsidRPr="00FB397E" w:rsidRDefault="002448F2" w:rsidP="0048380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43.03.03</w:t>
            </w:r>
          </w:p>
          <w:p w:rsidR="0048380E" w:rsidRPr="00FB397E" w:rsidRDefault="002448F2" w:rsidP="0048380E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48380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Հյուրանոցային գործ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 կամ ՀՊ(գ)</w:t>
            </w:r>
          </w:p>
          <w:p w:rsidR="00F4106C" w:rsidRPr="00FB397E" w:rsidRDefault="00F4106C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F4106C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Ռուս.պատմ</w:t>
            </w:r>
            <w:r w:rsidR="00F4106C" w:rsidRPr="00FB397E">
              <w:rPr>
                <w:rFonts w:ascii="GHEA Mariam" w:eastAsia="Times New Roman" w:hAnsi="GHEA Mariam" w:cs="Times New Roman"/>
                <w:color w:val="000000"/>
              </w:rPr>
              <w:t xml:space="preserve">(գ)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45.03.02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Օտլ(բ)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47.03.01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Փիլիսոփայություն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0F3650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 կամ Ռուս.պատմ(գ)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45.03.01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Բանասիրություն (ռուսաց լեզու և գրականություն)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106C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</w:t>
            </w:r>
            <w:r w:rsidR="00F4106C" w:rsidRPr="00FB397E">
              <w:rPr>
                <w:rFonts w:ascii="GHEA Mariam" w:eastAsia="Times New Roman" w:hAnsi="GHEA Mariam" w:cs="Times New Roman"/>
                <w:color w:val="000000"/>
              </w:rPr>
              <w:t>լ(գ) կամ Ռուս գրականություն (բ)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ՍԱ(գ)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41.03.04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Քաղաքագիտություն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106C" w:rsidRPr="00FB397E" w:rsidRDefault="00F4106C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F4106C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GHEA Grapalat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Ռուս.պատմ(գ)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GHEA Grapalat"/>
                <w:color w:val="000000"/>
              </w:rPr>
              <w:t>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40.03.01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 (հեռակայի դեպքում</w:t>
            </w:r>
          </w:p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միայն երկրորդ բարձրագույն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կրթություն ստանալու համար)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106C" w:rsidRPr="00FB397E" w:rsidRDefault="00F4106C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0F3650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Ռուս.պատմ(գ)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41.03.05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123C3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 կամ Ռուս.պատմ(գ)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>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42.03.01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Գովազդ և հասարակության հետ կապեր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 կամ ՀՊ(գ) կամ Ռուս.պատմ(գ) կամ Հասարակագիտ(գ)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42.03.02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 կամ Ռուս գրականություն (բ) կամ ՍԱ(գ)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55.05.01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Կինոյի և հեռուստատեսության ռեժիսուրա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ՍՄ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Արվեստի պատմություն (բ)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58.03.01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Արևելագիտություն և աֆրիկագիտություն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Ա(գ) կամ ՀՊ(գ) կամ Ռուս.պատմ(գ) կամ Հասարակագիտ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Ռլ(թ)</w:t>
            </w:r>
          </w:p>
        </w:tc>
      </w:tr>
      <w:tr w:rsidR="002448F2" w:rsidRPr="00FB397E" w:rsidTr="00856004">
        <w:tc>
          <w:tcPr>
            <w:tcW w:w="158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Ռուսական բաժանմունքի բոլոր մասնագիտությունների համար (բացառությամբ «Կինոյի</w:t>
            </w:r>
            <w:r w:rsidR="002415A8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և հեռուստատեսության ռեժիսուրա») «Մաթեմատիկա» առարկայի քննությունը համարվում է այլընտրանքային մասնագիտական քննություն:</w:t>
            </w:r>
          </w:p>
          <w:p w:rsidR="002448F2" w:rsidRPr="00FB397E" w:rsidRDefault="002448F2" w:rsidP="002448F2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«Կենսաինժեներիա և կենսաինֆորմատիկա», «Բժշկական կենսաքիմիա» և «Ֆարմացիա» մասնագիտությունների դիմորդներին իրավունք է վերապահվում իրենց ընտրությամբ հանձնել նշված երեք՝ «Ֆիզիկա», «Քիմիա», «Կենսաբանություն» մրցութային քննություններից երկուսը:</w:t>
            </w:r>
          </w:p>
          <w:p w:rsidR="002448F2" w:rsidRPr="00FB397E" w:rsidRDefault="002448F2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Դիմորդների համար ընդունելության պարտադիր</w:t>
            </w:r>
            <w:r w:rsidR="002B253D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պայման է «Ռուսաց լեզու» առարկայի թելադրության դրական գնահատականը:</w:t>
            </w:r>
          </w:p>
        </w:tc>
      </w:tr>
      <w:tr w:rsidR="002448F2" w:rsidRPr="00FB397E" w:rsidTr="00856004">
        <w:tc>
          <w:tcPr>
            <w:tcW w:w="158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30"/>
              </w:numPr>
              <w:spacing w:after="0" w:line="0" w:lineRule="atLeast"/>
              <w:textAlignment w:val="baseline"/>
              <w:rPr>
                <w:rFonts w:ascii="GHEA Mariam" w:eastAsia="Times New Roman" w:hAnsi="GHEA Mariam" w:cs="Times New Roman"/>
                <w:b/>
                <w:bCs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Հայաստանում ֆրանսիական համալսարան</w:t>
            </w: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(տ)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Օտլ(տ)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(տ)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Օտլ(տ)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041401.00.6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Շուկայագիտություն (մարքեթինգ)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1659" w:rsidRDefault="002448F2" w:rsidP="009B1659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041401.01.6 Շուկայագիտություն (մարքեթինգ)</w:t>
            </w:r>
            <w:r w:rsidR="009B1659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="009B1659"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="009B1659" w:rsidRPr="00FB397E">
              <w:rPr>
                <w:rFonts w:ascii="GHEA Mariam" w:eastAsia="Times New Roman" w:hAnsi="GHEA Mariam" w:cs="Times New Roman"/>
                <w:color w:val="000000"/>
              </w:rPr>
              <w:t>ըստ ոլորտի</w:t>
            </w:r>
            <w:r w:rsidR="009B1659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(տ)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Օտլ(տ)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Հասարակագիտություն (տ)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(տ)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Օտլ(տ)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56004"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D54480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061101.01.6 Ինֆորմատիկա (համակարգչային գիտություն)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(տ)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</w:tbl>
    <w:p w:rsidR="000F3650" w:rsidRPr="00FB397E" w:rsidRDefault="000F3650" w:rsidP="002448F2">
      <w:pPr>
        <w:spacing w:after="0" w:line="240" w:lineRule="auto"/>
        <w:jc w:val="right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</w:pPr>
    </w:p>
    <w:p w:rsidR="000F3650" w:rsidRPr="00FB397E" w:rsidRDefault="000F3650" w:rsidP="000F3650">
      <w:pPr>
        <w:spacing w:after="0" w:line="240" w:lineRule="auto"/>
        <w:ind w:left="7080" w:firstLine="708"/>
        <w:jc w:val="center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sectPr w:rsidR="000F3650" w:rsidRPr="00FB397E" w:rsidSect="00B547A9">
          <w:pgSz w:w="16838" w:h="11906" w:orient="landscape"/>
          <w:pgMar w:top="850" w:right="850" w:bottom="850" w:left="850" w:header="706" w:footer="706" w:gutter="0"/>
          <w:cols w:space="708"/>
          <w:docGrid w:linePitch="360"/>
        </w:sectPr>
      </w:pPr>
    </w:p>
    <w:p w:rsidR="002448F2" w:rsidRPr="00F35528" w:rsidRDefault="002448F2" w:rsidP="00F35528">
      <w:pPr>
        <w:spacing w:after="0" w:line="240" w:lineRule="auto"/>
        <w:ind w:left="11328" w:firstLine="708"/>
        <w:jc w:val="center"/>
        <w:rPr>
          <w:rFonts w:ascii="GHEA Mariam" w:eastAsia="Times New Roman" w:hAnsi="GHEA Mariam" w:cs="Times New Roman"/>
        </w:rPr>
      </w:pPr>
      <w:r w:rsidRPr="00F3552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lastRenderedPageBreak/>
        <w:t>Աղյուսակ N 3</w:t>
      </w:r>
    </w:p>
    <w:p w:rsidR="002448F2" w:rsidRPr="00F35528" w:rsidRDefault="002448F2" w:rsidP="002448F2">
      <w:pPr>
        <w:spacing w:after="0" w:line="240" w:lineRule="auto"/>
        <w:rPr>
          <w:rFonts w:ascii="GHEA Mariam" w:eastAsia="Times New Roman" w:hAnsi="GHEA Mariam" w:cs="Times New Roman"/>
        </w:rPr>
      </w:pPr>
    </w:p>
    <w:p w:rsidR="002448F2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</w:rPr>
        <w:t>Պետության</w:t>
      </w:r>
      <w:r w:rsidRPr="00FB397E">
        <w:rPr>
          <w:rFonts w:ascii="Calibri" w:eastAsia="Times New Roman" w:hAnsi="Calibri" w:cs="Calibri"/>
          <w:b/>
          <w:bCs/>
          <w:color w:val="000000"/>
        </w:rPr>
        <w:t> 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մասնակցությամբ</w:t>
      </w:r>
      <w:r w:rsidRPr="00FB397E">
        <w:rPr>
          <w:rFonts w:ascii="Calibri" w:eastAsia="Times New Roman" w:hAnsi="Calibri" w:cs="Calibri"/>
          <w:b/>
          <w:bCs/>
          <w:color w:val="000000"/>
        </w:rPr>
        <w:t> 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հիմնադրված</w:t>
      </w:r>
      <w:r w:rsidRPr="00FB397E">
        <w:rPr>
          <w:rFonts w:ascii="Calibri" w:eastAsia="Times New Roman" w:hAnsi="Calibri" w:cs="Calibri"/>
          <w:b/>
          <w:bCs/>
          <w:color w:val="000000"/>
        </w:rPr>
        <w:t> 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բարձրագույն</w:t>
      </w:r>
      <w:r w:rsidRPr="00FB397E">
        <w:rPr>
          <w:rFonts w:ascii="Calibri" w:eastAsia="Times New Roman" w:hAnsi="Calibri" w:cs="Calibri"/>
          <w:b/>
          <w:bCs/>
          <w:color w:val="000000"/>
        </w:rPr>
        <w:t> 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ուսումնական</w:t>
      </w:r>
    </w:p>
    <w:p w:rsidR="002448F2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</w:rPr>
        <w:t>հաստատություններ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</w:rPr>
      </w:pPr>
    </w:p>
    <w:tbl>
      <w:tblPr>
        <w:tblW w:w="15930" w:type="dxa"/>
        <w:tblInd w:w="-36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6"/>
        <w:gridCol w:w="7634"/>
        <w:gridCol w:w="1134"/>
        <w:gridCol w:w="2381"/>
        <w:gridCol w:w="996"/>
        <w:gridCol w:w="11"/>
        <w:gridCol w:w="1958"/>
      </w:tblGrid>
      <w:tr w:rsidR="002448F2" w:rsidRPr="00FB397E" w:rsidTr="00F35528"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Դասիչը</w:t>
            </w:r>
          </w:p>
        </w:tc>
        <w:tc>
          <w:tcPr>
            <w:tcW w:w="7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Բուհը, մասնագիտությունը, կրթական ծրագիրը</w:t>
            </w:r>
          </w:p>
        </w:tc>
        <w:tc>
          <w:tcPr>
            <w:tcW w:w="64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Ընդունելության</w:t>
            </w:r>
            <w:r w:rsidR="009B1659">
              <w:rPr>
                <w:rFonts w:ascii="GHEA Mariam" w:eastAsia="Times New Roman" w:hAnsi="GHEA Mariam" w:cs="Times New Roman"/>
                <w:bCs/>
                <w:color w:val="000000"/>
                <w:lang w:val="hy-AM"/>
              </w:rPr>
              <w:t xml:space="preserve"> </w:t>
            </w: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քննությունները</w:t>
            </w:r>
          </w:p>
        </w:tc>
      </w:tr>
      <w:tr w:rsidR="002448F2" w:rsidRPr="00FB397E" w:rsidTr="00F35528"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8F2" w:rsidRPr="00F35528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7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8F2" w:rsidRPr="00F35528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4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F35528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lang w:val="hy-AM"/>
              </w:rPr>
              <w:t>մ</w:t>
            </w:r>
            <w:r w:rsidR="002448F2" w:rsidRPr="00F35528">
              <w:rPr>
                <w:rFonts w:ascii="GHEA Mariam" w:eastAsia="Times New Roman" w:hAnsi="GHEA Mariam" w:cs="Times New Roman"/>
                <w:bCs/>
                <w:color w:val="000000"/>
              </w:rPr>
              <w:t>րցութային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F35528" w:rsidP="00F35528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</w:rPr>
              <w:t>ո</w:t>
            </w:r>
            <w:r w:rsidR="000F3650" w:rsidRPr="00F35528">
              <w:rPr>
                <w:rFonts w:ascii="GHEA Mariam" w:eastAsia="Times New Roman" w:hAnsi="GHEA Mariam" w:cs="Times New Roman"/>
                <w:bCs/>
                <w:color w:val="000000"/>
              </w:rPr>
              <w:t>չ մրցու</w:t>
            </w:r>
            <w:r w:rsidR="002448F2" w:rsidRPr="00F35528">
              <w:rPr>
                <w:rFonts w:ascii="GHEA Mariam" w:eastAsia="Times New Roman" w:hAnsi="GHEA Mariam" w:cs="Times New Roman"/>
                <w:bCs/>
                <w:color w:val="000000"/>
              </w:rPr>
              <w:t>թային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4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35528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bCs/>
                <w:color w:val="000000"/>
              </w:rPr>
              <w:t>6</w:t>
            </w:r>
          </w:p>
        </w:tc>
      </w:tr>
      <w:tr w:rsidR="002448F2" w:rsidRPr="00FB397E" w:rsidTr="00F35528">
        <w:tc>
          <w:tcPr>
            <w:tcW w:w="15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numPr>
                <w:ilvl w:val="0"/>
                <w:numId w:val="31"/>
              </w:numPr>
              <w:spacing w:after="0" w:line="0" w:lineRule="atLeast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Եվրոպական համալսարան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021201.02.6 Գրաֆիկական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Նկ.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061104.01.6 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061901.00.6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061901.01.6 Տեղեկատվական անվտանգություն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031101.00.6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575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 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</w:t>
            </w:r>
            <w:r w:rsidR="009B1659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 Թարգմանչական գործ (ըստ լեզուների)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Ճարտարապետություն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073101.01.6 Ճարտարապետություն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Նկ.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031501.01.6 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</w:t>
            </w:r>
            <w:r w:rsidR="007040A4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5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1659" w:rsidRDefault="009B1659" w:rsidP="009B1659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b/>
                <w:bCs/>
                <w:color w:val="000000"/>
              </w:rPr>
              <w:lastRenderedPageBreak/>
              <w:t xml:space="preserve">2. Եվրոպական համալսարան </w:t>
            </w:r>
            <w:r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Գյումրու մասնաճյուղ</w:t>
            </w:r>
            <w:r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031501.01.6 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575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 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 Թարգմանչական գործ (ըստ լեզուների)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5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1659" w:rsidRDefault="009B1659" w:rsidP="009B1659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3. Եվրոպական համալսարան</w:t>
            </w:r>
            <w:r>
              <w:rPr>
                <w:rFonts w:ascii="GHEA Mariam" w:eastAsia="Times New Roman" w:hAnsi="GHEA Mariam" w:cs="Times New Roman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Վանաձոր</w:t>
            </w:r>
            <w:r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031501.01.6</w:t>
            </w:r>
            <w:r w:rsidR="00541106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</w:t>
            </w:r>
            <w:r w:rsidR="007D5511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1575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5511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Courier New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GHEA Grapalat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 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023201.00.6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 Թարգմանչական գործ (ըստ լեզուների)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5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9B1659" w:rsidRDefault="009B1659" w:rsidP="009B1659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4. Եվրոպական համալսարան</w:t>
            </w:r>
            <w:r>
              <w:rPr>
                <w:rFonts w:ascii="GHEA Mariam" w:eastAsia="Times New Roman" w:hAnsi="GHEA Mariam" w:cs="Times New Roman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Իջևանի մասնաճյուղ</w:t>
            </w:r>
            <w:r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Մշակութաբանություն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031501.01.6 Մշակութա</w:t>
            </w:r>
            <w:r w:rsidR="009B1659">
              <w:rPr>
                <w:rFonts w:ascii="GHEA Mariam" w:eastAsia="Times New Roman" w:hAnsi="GHEA Mariam" w:cs="Times New Roman"/>
                <w:color w:val="000000"/>
                <w:lang w:val="hy-AM"/>
              </w:rPr>
              <w:t>բա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</w:t>
            </w:r>
            <w:r w:rsidR="000F3650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 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 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 Թարգմանչական գործ (ըստ լեզուների)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5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B7404A" w:rsidRDefault="00B7404A" w:rsidP="00B7404A">
            <w:pPr>
              <w:spacing w:after="0" w:line="0" w:lineRule="atLeast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5. Եվրոպական համալսարան</w:t>
            </w:r>
            <w:r>
              <w:rPr>
                <w:rFonts w:ascii="GHEA Mariam" w:eastAsia="Times New Roman" w:hAnsi="GHEA Mariam" w:cs="Times New Roman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</w:rPr>
              <w:t>(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Կապանի մասնաճյուղ</w:t>
            </w:r>
            <w:r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042101.00.6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 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 Օտլ(գ)*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5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6. Հայաստանի</w:t>
            </w: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ամերիկյան</w:t>
            </w:r>
            <w:r w:rsidRPr="00FB397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համալսարան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023201.02.6 Միջմշակութային հաղորդակցություն (անգլերեն)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Անգլ(տ)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031201.00.6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Քաղաքագիտություն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031201.02.6 Քաղաքականության և պետական 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Անգլ(տ)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</w:t>
            </w:r>
            <w:r w:rsidR="00B7404A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Անգլ(տ)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FF0000"/>
              </w:rPr>
              <w:t> </w:t>
            </w:r>
            <w:r w:rsidRPr="00FB397E">
              <w:rPr>
                <w:rFonts w:ascii="GHEA Mariam" w:eastAsia="Times New Roman" w:hAnsi="GHEA Mariam" w:cs="Times New Roman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BB5FF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061101.02.6 Ինֆորմատիկա </w:t>
            </w:r>
            <w:r w:rsidR="00BB5FF1" w:rsidRPr="00FB397E">
              <w:rPr>
                <w:rFonts w:ascii="GHEA Mariam" w:eastAsia="Times New Roman" w:hAnsi="GHEA Mariam" w:cs="Times New Roman"/>
              </w:rPr>
              <w:t>և կիրառական մաթեմատիկա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Անգլ(տ)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F67DE5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541106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  </w:t>
            </w:r>
            <w:r w:rsidR="002448F2"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061101.03.6 Տվյալագիտություն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Անգլ(տ)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071803.00.6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Մեխատրոնիկա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448F2" w:rsidRPr="00FB397E" w:rsidTr="00F35528"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071803.01.6 Մեխատրոնիկա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Անգլ(տ)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Մ(տ)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</w:tbl>
    <w:p w:rsidR="002415A8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sectPr w:rsidR="002415A8" w:rsidRPr="00FB397E" w:rsidSect="00877F6A">
          <w:pgSz w:w="16838" w:h="11906" w:orient="landscape"/>
          <w:pgMar w:top="850" w:right="850" w:bottom="850" w:left="850" w:header="706" w:footer="706" w:gutter="0"/>
          <w:cols w:space="708"/>
          <w:docGrid w:linePitch="360"/>
        </w:sectPr>
      </w:pPr>
      <w:r w:rsidRPr="00FB397E">
        <w:rPr>
          <w:rFonts w:ascii="GHEA Mariam" w:eastAsia="Times New Roman" w:hAnsi="GHEA Mariam" w:cs="Times New Roman"/>
        </w:rPr>
        <w:br/>
      </w:r>
    </w:p>
    <w:p w:rsidR="002448F2" w:rsidRPr="00F35528" w:rsidRDefault="002448F2" w:rsidP="00F35528">
      <w:pPr>
        <w:spacing w:after="0" w:line="240" w:lineRule="auto"/>
        <w:ind w:left="12744" w:firstLine="708"/>
        <w:jc w:val="center"/>
        <w:rPr>
          <w:rFonts w:ascii="GHEA Mariam" w:eastAsia="Times New Roman" w:hAnsi="GHEA Mariam" w:cs="Times New Roman"/>
        </w:rPr>
      </w:pPr>
      <w:r w:rsidRPr="00F3552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lastRenderedPageBreak/>
        <w:t>Աղյուսակ N 4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</w:rPr>
      </w:pPr>
    </w:p>
    <w:p w:rsidR="000F3650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t>Ինստիտուցիոնալ հավատարմագի</w:t>
      </w:r>
      <w:r w:rsidR="000F3650" w:rsidRPr="00FB397E"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t>ր ստացած ոչ պետական բարձրագույն</w:t>
      </w:r>
    </w:p>
    <w:p w:rsidR="002448F2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t>ուսումնական հաստատություններ</w:t>
      </w:r>
    </w:p>
    <w:p w:rsidR="003E4516" w:rsidRPr="00FB397E" w:rsidRDefault="003E4516" w:rsidP="002448F2">
      <w:pPr>
        <w:spacing w:after="0" w:line="240" w:lineRule="auto"/>
        <w:jc w:val="center"/>
        <w:rPr>
          <w:rFonts w:ascii="GHEA Mariam" w:eastAsia="Times New Roman" w:hAnsi="GHEA Mariam" w:cs="Times New Roman"/>
        </w:rPr>
      </w:pPr>
    </w:p>
    <w:tbl>
      <w:tblPr>
        <w:tblW w:w="15847" w:type="dxa"/>
        <w:tblInd w:w="-36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0"/>
        <w:gridCol w:w="6750"/>
        <w:gridCol w:w="1134"/>
        <w:gridCol w:w="2556"/>
        <w:gridCol w:w="992"/>
        <w:gridCol w:w="11"/>
        <w:gridCol w:w="2327"/>
        <w:gridCol w:w="7"/>
      </w:tblGrid>
      <w:tr w:rsidR="003E4516" w:rsidRPr="00FB397E" w:rsidTr="008B57C0"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E4516" w:rsidRPr="00F35528" w:rsidRDefault="003E4516" w:rsidP="003E45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color w:val="000000"/>
              </w:rPr>
              <w:t>Դասիչը</w:t>
            </w:r>
          </w:p>
        </w:tc>
        <w:tc>
          <w:tcPr>
            <w:tcW w:w="67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E4516" w:rsidRPr="00F35528" w:rsidRDefault="003E4516" w:rsidP="003E45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35528">
              <w:rPr>
                <w:rFonts w:ascii="GHEA Mariam" w:eastAsia="Times New Roman" w:hAnsi="GHEA Mariam" w:cs="Times New Roman"/>
                <w:color w:val="000000"/>
              </w:rPr>
              <w:t>Բուհը, մասնագիտությունը, կրթական ծրագիրը</w:t>
            </w:r>
          </w:p>
        </w:tc>
        <w:tc>
          <w:tcPr>
            <w:tcW w:w="70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4516" w:rsidRPr="00F35528" w:rsidRDefault="003E4516" w:rsidP="003E4516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35528">
              <w:rPr>
                <w:rFonts w:ascii="GHEA Mariam" w:eastAsia="Times New Roman" w:hAnsi="GHEA Mariam" w:cs="Times New Roman"/>
                <w:color w:val="000000"/>
              </w:rPr>
              <w:t>Ընդունելության քննությունները</w:t>
            </w:r>
          </w:p>
        </w:tc>
      </w:tr>
      <w:tr w:rsidR="003E4516" w:rsidRPr="00FB397E" w:rsidTr="008B57C0">
        <w:tc>
          <w:tcPr>
            <w:tcW w:w="20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516" w:rsidRPr="00F35528" w:rsidRDefault="003E4516" w:rsidP="003E45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67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516" w:rsidRPr="00F35528" w:rsidRDefault="003E4516" w:rsidP="003E45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4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4516" w:rsidRPr="00F35528" w:rsidRDefault="00F35528" w:rsidP="003E4516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>
              <w:rPr>
                <w:rFonts w:ascii="GHEA Mariam" w:eastAsia="Times New Roman" w:hAnsi="GHEA Mariam" w:cs="Times New Roman"/>
                <w:color w:val="000000"/>
                <w:lang w:val="hy-AM"/>
              </w:rPr>
              <w:t>մ</w:t>
            </w:r>
            <w:r w:rsidR="003E4516" w:rsidRPr="00F35528">
              <w:rPr>
                <w:rFonts w:ascii="GHEA Mariam" w:eastAsia="Times New Roman" w:hAnsi="GHEA Mariam" w:cs="Times New Roman"/>
                <w:color w:val="000000"/>
              </w:rPr>
              <w:t>րցութային</w:t>
            </w:r>
          </w:p>
        </w:tc>
        <w:tc>
          <w:tcPr>
            <w:tcW w:w="23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4516" w:rsidRPr="00F35528" w:rsidRDefault="00F35528" w:rsidP="003E4516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>
              <w:rPr>
                <w:rFonts w:ascii="GHEA Mariam" w:eastAsia="Times New Roman" w:hAnsi="GHEA Mariam" w:cs="Times New Roman"/>
                <w:color w:val="000000"/>
                <w:lang w:val="hy-AM"/>
              </w:rPr>
              <w:t>ո</w:t>
            </w:r>
            <w:r>
              <w:rPr>
                <w:rFonts w:ascii="GHEA Mariam" w:eastAsia="Times New Roman" w:hAnsi="GHEA Mariam" w:cs="Times New Roman"/>
                <w:color w:val="000000"/>
              </w:rPr>
              <w:t>չ մրցու</w:t>
            </w:r>
            <w:r w:rsidR="003E4516" w:rsidRPr="00F35528">
              <w:rPr>
                <w:rFonts w:ascii="GHEA Mariam" w:eastAsia="Times New Roman" w:hAnsi="GHEA Mariam" w:cs="Times New Roman"/>
                <w:color w:val="000000"/>
              </w:rPr>
              <w:t>թային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1.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5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6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0873BD" w:rsidP="00C4306E">
            <w:pPr>
              <w:jc w:val="center"/>
              <w:rPr>
                <w:rFonts w:ascii="GHEA Mariam" w:eastAsia="Times New Roman" w:hAnsi="GHEA Mariam" w:cs="Times New Roman"/>
                <w:b/>
              </w:rPr>
            </w:pPr>
            <w:r w:rsidRPr="00FB397E">
              <w:rPr>
                <w:rFonts w:ascii="GHEA Mariam" w:eastAsia="Times New Roman" w:hAnsi="GHEA Mariam" w:cs="Times New Roman"/>
                <w:b/>
              </w:rPr>
              <w:t>1.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  <w:b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«Գլաձոր» համալսարան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  <w:b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  <w:b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  <w:b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5F70AD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5F70AD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4516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4516" w:rsidRPr="00FB397E" w:rsidRDefault="003E4516" w:rsidP="003E4516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3E4516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042801.00.6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5F70AD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Դատական փորձաքննություն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  <w:lang w:val="en-US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5F70AD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042801.01.6</w:t>
            </w: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 xml:space="preserve"> Դատական փորձաքննություն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 կամ</w:t>
            </w:r>
          </w:p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15A8" w:rsidRPr="00FB397E" w:rsidRDefault="002415A8" w:rsidP="002415A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2415A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10510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F35528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0510" w:rsidRPr="00FB397E" w:rsidRDefault="00310510" w:rsidP="00310510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</w:t>
            </w:r>
          </w:p>
          <w:p w:rsidR="002448F2" w:rsidRPr="00FB397E" w:rsidRDefault="002448F2" w:rsidP="00310510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0F3650" w:rsidRPr="00FB397E" w:rsidRDefault="000F3650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0A2AA7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1575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F15752" w:rsidRPr="00FB397E" w:rsidRDefault="00F1575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0A2AA7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 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023102.04.6 Ֆրանսերեն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lastRenderedPageBreak/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023201.00.6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3D5B4C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 Թարգմանչական գործ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լեզուների)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B57C0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 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522EED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Շուկայագիտություն (մարքեթինգ)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522EED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041401.01.6</w:t>
            </w:r>
            <w:r w:rsidR="00522EED">
              <w:rPr>
                <w:rFonts w:ascii="GHEA Mariam" w:eastAsia="Times New Roman" w:hAnsi="GHEA Mariam" w:cs="Times New Roman"/>
                <w:color w:val="000000"/>
              </w:rPr>
              <w:t xml:space="preserve"> Շուկայագիտություն (մարքեթինգ) (</w:t>
            </w:r>
            <w:r w:rsidR="00522EED" w:rsidRPr="00FB397E">
              <w:rPr>
                <w:rFonts w:ascii="GHEA Mariam" w:eastAsia="Times New Roman" w:hAnsi="GHEA Mariam" w:cs="Times New Roman"/>
                <w:color w:val="000000"/>
              </w:rPr>
              <w:t>ըստ ոլորտի</w:t>
            </w:r>
            <w:r w:rsidR="00522EED">
              <w:rPr>
                <w:rFonts w:ascii="GHEA Mariam" w:eastAsia="Times New Roman" w:hAnsi="GHEA Mariam" w:cs="Times New Roman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«Հայբուսակ» համալսարան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F1575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 Միջազգային հարաբերություններ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5752" w:rsidRPr="00FB397E" w:rsidRDefault="00F1575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011401.00.6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Բնապահպանություն և բնօգտագործում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052201.01.6 Բնապահպանություն և բնօգտագործում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Ֆարմացիա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091601.01.6 Ֆարմացիա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021201.03.6 Հագուստի մոդելավորում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041201.00.6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0136C9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  <w:r w:rsidR="000136C9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</w:t>
            </w:r>
            <w:r w:rsidR="000136C9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«Հայբուսակ» համալսարանի Գյումրու «Շիրակացի» մասնաճյուղ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 գիտություն)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0F3650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«Հյուսիսային» համալսարան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Նախադպրոցական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36844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011201.0</w:t>
            </w:r>
            <w:r w:rsidR="00F36844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>1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.6 Նախադպրոցական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B57C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br/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0F3650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="002448F2"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="002448F2"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0F3650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="002448F2"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023102.04.6 Ֆրանսերեն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011401.00.6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011401.06.6 Ինֆորմատիկա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011401.20.6 Ռուսաց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Ռլ 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011401.23.6 Ֆրանսերեն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Ծրագրային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061102.01.6 Ծրագրային ճարտարագիտություն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«Մխիթար Գոշ» հայ-ռուսական միջազգային համալսարան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B57C0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B57C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8B57C0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6"/>
              </w:num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C4306E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Եվրասիա միջազգային համալսարան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011401.23.6 Ֆրանսերեն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011401.22.6 Գերմաներեն լեզու և գրականություն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Ֆարմացիա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091601.01.6 Ֆարմացիա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E3FC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061104.00.6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համակարգեր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061104.01.6 Տեղեկատվական համակարգեր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041201.00.6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F274B0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  <w:r w:rsidR="00F274B0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</w:t>
            </w:r>
            <w:r w:rsidR="00F274B0" w:rsidRPr="00FB397E">
              <w:rPr>
                <w:rFonts w:ascii="GHEA Mariam" w:eastAsia="Times New Roman" w:hAnsi="GHEA Mariam" w:cs="Times New Roman"/>
                <w:color w:val="000000"/>
                <w:lang w:val="en-US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ոլորտի)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C4306E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Օտլ(գ)* </w:t>
            </w:r>
            <w:r w:rsidR="00C4306E" w:rsidRPr="00FB397E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կամ 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</w:p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C4306E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C4306E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7.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C4306E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Ավանդական բժշկության համալսարան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C4306E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C4306E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8.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C4306E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Հայկական բժշկական ինստիտուտ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06E" w:rsidRPr="00FB397E" w:rsidRDefault="00C4306E" w:rsidP="002448F2">
            <w:pPr>
              <w:spacing w:after="0" w:line="0" w:lineRule="atLeast"/>
              <w:rPr>
                <w:rFonts w:ascii="GHEA Mariam" w:eastAsia="Times New Roman" w:hAnsi="GHEA Mariam" w:cs="Times New Roman"/>
                <w:color w:val="000000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rPr>
          <w:gridAfter w:val="1"/>
          <w:wAfter w:w="7" w:type="dxa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</w:tbl>
    <w:p w:rsidR="00E91245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</w:rPr>
        <w:sectPr w:rsidR="00E91245" w:rsidRPr="00FB397E" w:rsidSect="00877F6A">
          <w:pgSz w:w="16838" w:h="11906" w:orient="landscape"/>
          <w:pgMar w:top="850" w:right="850" w:bottom="850" w:left="850" w:header="706" w:footer="706" w:gutter="0"/>
          <w:cols w:space="708"/>
          <w:docGrid w:linePitch="360"/>
        </w:sectPr>
      </w:pPr>
      <w:r w:rsidRPr="00FB397E">
        <w:rPr>
          <w:rFonts w:ascii="GHEA Mariam" w:eastAsia="Times New Roman" w:hAnsi="GHEA Mariam" w:cs="Times New Roman"/>
        </w:rPr>
        <w:br/>
      </w:r>
      <w:r w:rsidRPr="00FB397E"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br/>
      </w:r>
    </w:p>
    <w:p w:rsidR="002448F2" w:rsidRPr="008B57C0" w:rsidRDefault="002448F2" w:rsidP="00F35528">
      <w:pPr>
        <w:spacing w:after="0" w:line="240" w:lineRule="auto"/>
        <w:ind w:left="11328" w:firstLine="708"/>
        <w:jc w:val="center"/>
        <w:rPr>
          <w:rFonts w:ascii="GHEA Mariam" w:eastAsia="Times New Roman" w:hAnsi="GHEA Mariam" w:cs="Times New Roman"/>
        </w:rPr>
      </w:pPr>
      <w:r w:rsidRPr="008B57C0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lastRenderedPageBreak/>
        <w:t>Աղյուսակ N 5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</w:rPr>
      </w:pPr>
    </w:p>
    <w:p w:rsidR="002448F2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  <w:shd w:val="clear" w:color="auto" w:fill="FFFFFF"/>
        </w:rPr>
        <w:t>Ոչ պետական բարձրագույն ուսումնական հաստատություններ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</w:rPr>
      </w:pPr>
    </w:p>
    <w:tbl>
      <w:tblPr>
        <w:tblW w:w="15480" w:type="dxa"/>
        <w:tblInd w:w="-2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0"/>
        <w:gridCol w:w="6030"/>
        <w:gridCol w:w="1620"/>
        <w:gridCol w:w="1890"/>
        <w:gridCol w:w="992"/>
        <w:gridCol w:w="13"/>
        <w:gridCol w:w="2595"/>
      </w:tblGrid>
      <w:tr w:rsidR="00BB0EB6" w:rsidRPr="00FB397E" w:rsidTr="008B57C0"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B0EB6" w:rsidRPr="008B57C0" w:rsidRDefault="00BB0EB6" w:rsidP="000F365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8B57C0">
              <w:rPr>
                <w:rFonts w:ascii="GHEA Mariam" w:eastAsia="Times New Roman" w:hAnsi="GHEA Mariam" w:cs="Times New Roman"/>
                <w:color w:val="000000"/>
              </w:rPr>
              <w:t>Դասիչը</w:t>
            </w:r>
          </w:p>
        </w:tc>
        <w:tc>
          <w:tcPr>
            <w:tcW w:w="60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B0EB6" w:rsidRPr="008B57C0" w:rsidRDefault="00BB0EB6" w:rsidP="000F365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8B57C0">
              <w:rPr>
                <w:rFonts w:ascii="GHEA Mariam" w:eastAsia="Times New Roman" w:hAnsi="GHEA Mariam" w:cs="Times New Roman"/>
                <w:color w:val="000000"/>
              </w:rPr>
              <w:t>Բուհը, մասնագիտությունը, կրթական ծրագիրը</w:t>
            </w:r>
          </w:p>
        </w:tc>
        <w:tc>
          <w:tcPr>
            <w:tcW w:w="71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0EB6" w:rsidRPr="008B57C0" w:rsidRDefault="00BB0EB6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8B57C0">
              <w:rPr>
                <w:rFonts w:ascii="GHEA Mariam" w:eastAsia="Times New Roman" w:hAnsi="GHEA Mariam" w:cs="Times New Roman"/>
                <w:color w:val="000000"/>
              </w:rPr>
              <w:t>Ընդունելության</w:t>
            </w:r>
            <w:r w:rsidR="004063F4" w:rsidRPr="008B57C0">
              <w:rPr>
                <w:rFonts w:ascii="GHEA Mariam" w:eastAsia="Times New Roman" w:hAnsi="GHEA Mariam" w:cs="Times New Roman"/>
                <w:color w:val="000000"/>
              </w:rPr>
              <w:t xml:space="preserve"> </w:t>
            </w:r>
            <w:r w:rsidRPr="008B57C0">
              <w:rPr>
                <w:rFonts w:ascii="GHEA Mariam" w:eastAsia="Times New Roman" w:hAnsi="GHEA Mariam" w:cs="Times New Roman"/>
                <w:color w:val="000000"/>
              </w:rPr>
              <w:t>քննությունները</w:t>
            </w:r>
          </w:p>
        </w:tc>
      </w:tr>
      <w:tr w:rsidR="000F3650" w:rsidRPr="00FB397E" w:rsidTr="008B57C0">
        <w:tc>
          <w:tcPr>
            <w:tcW w:w="2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50" w:rsidRPr="008B57C0" w:rsidRDefault="000F3650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60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50" w:rsidRPr="008B57C0" w:rsidRDefault="000F3650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8B57C0" w:rsidRDefault="00F35528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>
              <w:rPr>
                <w:rFonts w:ascii="GHEA Mariam" w:eastAsia="Times New Roman" w:hAnsi="GHEA Mariam" w:cs="Times New Roman"/>
                <w:color w:val="000000"/>
              </w:rPr>
              <w:t>մ</w:t>
            </w:r>
            <w:r w:rsidR="00BB0EB6" w:rsidRPr="008B57C0">
              <w:rPr>
                <w:rFonts w:ascii="GHEA Mariam" w:eastAsia="Times New Roman" w:hAnsi="GHEA Mariam" w:cs="Times New Roman"/>
                <w:color w:val="000000"/>
              </w:rPr>
              <w:t>րցութային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650" w:rsidRPr="008B57C0" w:rsidRDefault="00F35528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>
              <w:rPr>
                <w:rFonts w:ascii="GHEA Mariam" w:eastAsia="Times New Roman" w:hAnsi="GHEA Mariam" w:cs="Times New Roman"/>
                <w:color w:val="000000"/>
              </w:rPr>
              <w:t>ո</w:t>
            </w:r>
            <w:r w:rsidR="00BB0EB6" w:rsidRPr="008B57C0">
              <w:rPr>
                <w:rFonts w:ascii="GHEA Mariam" w:eastAsia="Times New Roman" w:hAnsi="GHEA Mariam" w:cs="Times New Roman"/>
                <w:color w:val="000000"/>
              </w:rPr>
              <w:t>չ մրցութային</w:t>
            </w: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5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6</w:t>
            </w: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ind w:left="810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63608C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«Գալիք»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B57C0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B57C0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8B7283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F84B9E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2448F2" w:rsidRPr="00FB397E" w:rsidRDefault="002448F2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2448F2" w:rsidRPr="00FB397E" w:rsidRDefault="002448F2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2448F2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970A42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Ա.</w:t>
            </w:r>
            <w:r w:rsidR="008D223F">
              <w:rPr>
                <w:rFonts w:ascii="GHEA Mariam" w:eastAsia="Times New Roman" w:hAnsi="GHEA Mariam" w:cs="Times New Roman"/>
                <w:b/>
                <w:bCs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Մկրտչյանի անվան Երևանի տնտեսաիրավագիտական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48F2" w:rsidRPr="00FB397E" w:rsidRDefault="002448F2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F3451E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F3451E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515F6A" w:rsidRPr="00FB397E" w:rsidRDefault="00515F6A" w:rsidP="002448F2">
            <w:pPr>
              <w:spacing w:after="0" w:line="0" w:lineRule="atLeast"/>
              <w:ind w:firstLine="91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Միջազգային հարաբերություններ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031801.01.6 Միջազգային հարաբերություններ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 xml:space="preserve">ՀՊ(գ)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F67DE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970A42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«ՄՖԲ» ֆինանսական ակադեմիա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</w:t>
            </w:r>
            <w:r w:rsidR="007773A4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15F6A" w:rsidRPr="00FB397E" w:rsidRDefault="00515F6A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Տեղեկատվական տեխնոլոգիաներ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061105.01.6 Տեղեկատվական տեխնոլոգիաներ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515F6A" w:rsidRPr="00FB397E" w:rsidRDefault="00515F6A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515F6A" w:rsidRPr="00FB397E" w:rsidRDefault="00515F6A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515F6A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970A42">
            <w:pPr>
              <w:numPr>
                <w:ilvl w:val="0"/>
                <w:numId w:val="40"/>
              </w:num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F274B0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«Մենեջմենթ»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5F6A" w:rsidRPr="00FB397E" w:rsidRDefault="00515F6A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451E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451E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031101.00.6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GHEA Grapalat"/>
                <w:color w:val="000000"/>
              </w:rPr>
              <w:t>կամ</w:t>
            </w:r>
          </w:p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C43C0A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 xml:space="preserve">Օտլ(գ)* 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GHEA Grapalat"/>
                <w:color w:val="000000"/>
              </w:rPr>
              <w:t xml:space="preserve">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Լեզվաբանություն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992A4A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023201.01.6  Թարգմանչական գործ</w:t>
            </w:r>
          </w:p>
          <w:p w:rsidR="00D45001" w:rsidRPr="00FB397E" w:rsidRDefault="00D45001" w:rsidP="00992A4A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լեզուների)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63608C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  <w:b/>
              </w:rPr>
            </w:pPr>
            <w:r w:rsidRPr="00FB397E">
              <w:rPr>
                <w:rFonts w:ascii="GHEA Mariam" w:eastAsia="Times New Roman" w:hAnsi="GHEA Mariam" w:cs="Times New Roman"/>
                <w:b/>
              </w:rPr>
              <w:t>5.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63608C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</w:rPr>
              <w:t>Երևանի «Մենեջմենթ» համալսարանի Գյումրու մասնաճյուղ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B050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  <w:color w:val="00B05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  <w:color w:val="00B050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  <w:color w:val="00B050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6.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0F3650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«Մարտիգ» արտաքին տնտեսական կապերի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 (ըստ</w:t>
            </w:r>
            <w:r w:rsidR="00667702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bookmarkStart w:id="0" w:name="_GoBack"/>
            <w:bookmarkEnd w:id="0"/>
            <w:r w:rsidRPr="00FB397E">
              <w:rPr>
                <w:rFonts w:ascii="GHEA Mariam" w:eastAsia="Times New Roman" w:hAnsi="GHEA Mariam" w:cs="Times New Roman"/>
                <w:color w:val="000000"/>
              </w:rPr>
              <w:t>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Ծրագրային ճարտարագիտություն***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061102.01.6 Ծրագրային ճարտարագիտություն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F35528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lastRenderedPageBreak/>
              <w:t>7.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«Ազպաթ-վետերան» դատական փորձագիտության և հոգեբանության ինստիտուտ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8.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«Անանիա Շիրակացի» միջազգային հարաբերությունների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023102.03.6 Գերմաներեն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Գլ(գ)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Ֆարմացիա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091601.01.6 Ֆարմացիա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9.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գործնական հոգեբանության և սոցիոլոգիայի «Ուրարտու»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 կամ</w:t>
            </w:r>
          </w:p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Սոցիալական աշխատանք***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092301.01.6 Սոցիալական աշխատանք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10.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Հրազդանի հումանիտար ինստիտուտ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hd w:val="clear" w:color="auto" w:fill="FFFFFF"/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11.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Մեսրոպ Մաշտոցի անվան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023101.01.6 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023102.04.6 Ֆրանսերեն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Ֆրլ(գ)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  <w:p w:rsidR="00D45001" w:rsidRPr="00FB397E" w:rsidRDefault="00D45001" w:rsidP="00F35528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կամ</w:t>
            </w:r>
          </w:p>
          <w:p w:rsidR="00D45001" w:rsidRPr="00FB397E" w:rsidRDefault="00D45001" w:rsidP="00F35528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011301.00.6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hd w:val="clear" w:color="auto" w:fill="FFFFFF"/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021201.03.6 Հագուստի մոդելավորում</w:t>
            </w:r>
          </w:p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021201.05.6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Միջավայրի 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Հաշվապահական հաշվառում և հարկում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041101.01.6 Հաշվապահական հաշվառում և հարկում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Սերվիս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1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101801.01.6 Սերվիս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Հլգ (գ)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Օտլ(գ)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</w:rPr>
              <w:t> </w:t>
            </w:r>
            <w:r w:rsidRPr="00FB397E">
              <w:rPr>
                <w:rFonts w:ascii="GHEA Mariam" w:eastAsia="Times New Roman" w:hAnsi="GHEA Mariam" w:cs="GHEA Grapalat"/>
              </w:rPr>
              <w:t>կամ</w:t>
            </w:r>
            <w:r w:rsidRPr="00FB397E">
              <w:rPr>
                <w:rFonts w:ascii="Calibri" w:eastAsia="Times New Roman" w:hAnsi="Calibri" w:cs="Calibri"/>
              </w:rPr>
              <w:t> 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12.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գյուղատնտեսական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Պարենամթերքի տեխնոլոգիա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7A7948">
            <w:pPr>
              <w:spacing w:after="0" w:line="240" w:lineRule="auto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072101.03.6 Հացի, հրուշակեղենի և մակարոնի արտադրության տեխնոլոգիա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D45001" w:rsidRPr="00FB397E" w:rsidRDefault="00D45001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Ֆ(գ)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084101.00.6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Անասնաբուժություն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084101.02.6 Անասնաբուժական-սանիտարական փորձաքննություն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13.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Մովսես Խորենացու անվան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011401.06.6 Ինֆորմատիկա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061101.00.6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Ինֆորմատիկա (համակարգչային գիտություն)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757D49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</w:rPr>
              <w:t>061101.0</w:t>
            </w:r>
            <w:r w:rsidR="00757D49" w:rsidRPr="00FB397E">
              <w:rPr>
                <w:rFonts w:ascii="GHEA Mariam" w:eastAsia="Times New Roman" w:hAnsi="GHEA Mariam" w:cs="Times New Roman"/>
              </w:rPr>
              <w:t>2</w:t>
            </w:r>
            <w:r w:rsidRPr="00FB397E">
              <w:rPr>
                <w:rFonts w:ascii="GHEA Mariam" w:eastAsia="Times New Roman" w:hAnsi="GHEA Mariam" w:cs="Times New Roman"/>
              </w:rPr>
              <w:t xml:space="preserve">.6 Ինֆորմատիկա </w:t>
            </w:r>
            <w:r w:rsidR="00940D82" w:rsidRPr="00FB397E">
              <w:rPr>
                <w:rFonts w:ascii="GHEA Mariam" w:eastAsia="Times New Roman" w:hAnsi="GHEA Mariam" w:cs="Times New Roman"/>
              </w:rPr>
              <w:t>և կիրառական մաթեմատիկա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F35528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023101.01.6 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Օտար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023102.02.6 Անգլերեն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hd w:val="clear" w:color="auto" w:fill="FFFFFF"/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Տնտեսագիտություն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031101.01.6 Տնտեսագիտություն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14.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Վարդենիսի մանկավարժական ինստիտուտ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011301.00.6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011401.18.6 Պատմություն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8D223F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15.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7D551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Գյումրու «Պրոգրես»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Կենսաքիմիա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051201.01.6 Կենսաքիմիա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031301.01.6 Հոգեբանություն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 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 (գ)</w:t>
            </w:r>
          </w:p>
          <w:p w:rsidR="00D45001" w:rsidRPr="00FB397E" w:rsidRDefault="00D45001" w:rsidP="002448F2">
            <w:pPr>
              <w:spacing w:after="0" w:line="240" w:lineRule="auto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A438F1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042101.01.6 Իրավագիտություն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ՀՊ(գ)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032101.01.6 Լրագրություն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Մասնագիտական մանկավարժություն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A438F1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011401.19.6 Հայոց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A438F1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011401.21.6 Անգլերեն լեզու և գրականություն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outlineLvl w:val="0"/>
              <w:rPr>
                <w:rFonts w:ascii="GHEA Mariam" w:eastAsia="Times New Roman" w:hAnsi="GHEA Mariam" w:cs="Times New Roman"/>
                <w:b/>
                <w:bCs/>
                <w:kern w:val="36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  <w:kern w:val="36"/>
              </w:rPr>
              <w:t>Անգլ(գ)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Ընդհանուր մանկավարժություն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A438F1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011301.01.6 Տարրական մանկավարժություն և մեթոդիկա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  <w:r w:rsidRPr="00FB39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lastRenderedPageBreak/>
              <w:t>041201.00.6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Ֆինանսներ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A438F1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041201.01.6 Ֆինանսներ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16.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7D551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մշակույթի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D4500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Կատարողական արվեստ***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021502.01.6 Գործիքային կատարողականություն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D4500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021502.03.6 Պարարվեստ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Պար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D4500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021502.04.6 Վոկալ արվեստ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ԾԿ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ԵՏԳ(գ)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021201.01.6 Դիզայն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Գծն.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Գն.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Կոմպ.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274B0">
            <w:pPr>
              <w:spacing w:before="100" w:beforeAutospacing="1" w:after="100" w:afterAutospacing="1" w:line="240" w:lineRule="auto"/>
              <w:textAlignment w:val="baseline"/>
              <w:rPr>
                <w:rFonts w:ascii="GHEA Mariam" w:eastAsia="Times New Roman" w:hAnsi="GHEA Mariam" w:cs="Times New Roman"/>
                <w:b/>
                <w:bCs/>
                <w:color w:val="000000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17.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45001" w:rsidRPr="00FB397E" w:rsidRDefault="00D45001" w:rsidP="007D551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Երևանի Սուրբ Թերեզայի անվան համալսարան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091101.00.7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Ստոմատոլոգիա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091101.01.7 Ստոմատոլոգիա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both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Կառավարում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Առկա,</w:t>
            </w:r>
            <w:r w:rsidR="00A438F1">
              <w:rPr>
                <w:rFonts w:ascii="GHEA Mariam" w:eastAsia="Times New Roman" w:hAnsi="GHEA Mariam" w:cs="Times New Roman"/>
                <w:color w:val="000000"/>
                <w:lang w:val="hy-AM"/>
              </w:rPr>
              <w:t xml:space="preserve"> </w:t>
            </w:r>
            <w:r w:rsidRPr="00FB397E">
              <w:rPr>
                <w:rFonts w:ascii="GHEA Mariam" w:eastAsia="Times New Roman" w:hAnsi="GHEA Mariam" w:cs="Times New Roman"/>
                <w:color w:val="000000"/>
              </w:rPr>
              <w:t>հեռակա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041301.01.6 Կառավարում (ըստ ոլորտի)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Օտլ(գ)* կամ 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061101.00.6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Ինֆորմատիկա (համակարգչային գիտություն)***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061101.01.6 Ինֆորմատիկա (համակարգչային գիտություն)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Մ(գ)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  <w:p w:rsidR="00D45001" w:rsidRPr="00FB397E" w:rsidRDefault="00D45001" w:rsidP="002448F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կամ</w:t>
            </w:r>
          </w:p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Անգլ(գ)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18.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7D5511">
            <w:pPr>
              <w:spacing w:after="0" w:line="0" w:lineRule="atLeast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b/>
                <w:bCs/>
                <w:color w:val="000000"/>
              </w:rPr>
              <w:t>Էրեբունի բժշկական ակադեմիա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091201.00.7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Բուժական գործ***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D45001" w:rsidRPr="00FB397E" w:rsidTr="008B57C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Առկա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091201.01.7 Բուժական գործ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Ֆ(գ)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Ք(գ)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2448F2">
            <w:pPr>
              <w:spacing w:after="0" w:line="0" w:lineRule="atLeast"/>
              <w:ind w:firstLine="90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Կ(գ)</w:t>
            </w: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5001" w:rsidRPr="00FB397E" w:rsidRDefault="00D45001" w:rsidP="00F35528">
            <w:pPr>
              <w:spacing w:after="0" w:line="0" w:lineRule="atLeast"/>
              <w:jc w:val="center"/>
              <w:rPr>
                <w:rFonts w:ascii="GHEA Mariam" w:eastAsia="Times New Roman" w:hAnsi="GHEA Mariam" w:cs="Times New Roman"/>
              </w:rPr>
            </w:pPr>
            <w:r w:rsidRPr="00FB397E">
              <w:rPr>
                <w:rFonts w:ascii="GHEA Mariam" w:eastAsia="Times New Roman" w:hAnsi="GHEA Mariam" w:cs="Times New Roman"/>
                <w:color w:val="000000"/>
              </w:rPr>
              <w:t>Հլգ(գ)*</w:t>
            </w:r>
          </w:p>
        </w:tc>
      </w:tr>
    </w:tbl>
    <w:p w:rsidR="00723B26" w:rsidRPr="00FB397E" w:rsidRDefault="00723B26" w:rsidP="002448F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lang w:val="en-US"/>
        </w:rPr>
      </w:pPr>
    </w:p>
    <w:p w:rsidR="00723B26" w:rsidRPr="00FB397E" w:rsidRDefault="00723B26" w:rsidP="002448F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lang w:val="en-US"/>
        </w:rPr>
      </w:pPr>
    </w:p>
    <w:p w:rsidR="002448F2" w:rsidRPr="00FB397E" w:rsidRDefault="002448F2" w:rsidP="002448F2">
      <w:pPr>
        <w:spacing w:after="0" w:line="240" w:lineRule="auto"/>
        <w:jc w:val="center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b/>
          <w:bCs/>
          <w:color w:val="000000"/>
        </w:rPr>
        <w:t>ՕԳՏԱԳՈՐԾՎԱԾ</w:t>
      </w:r>
      <w:r w:rsidRPr="00FB397E">
        <w:rPr>
          <w:rFonts w:ascii="GHEA Mariam" w:eastAsia="Times New Roman" w:hAnsi="GHEA Mariam" w:cs="Times New Roman"/>
          <w:b/>
          <w:bCs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b/>
          <w:bCs/>
          <w:color w:val="000000"/>
        </w:rPr>
        <w:t>ՀԱՊԱՎՈՒՄՆԵՐ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1) 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(</w:t>
      </w:r>
      <w:r w:rsidR="002448F2" w:rsidRPr="00FB397E">
        <w:rPr>
          <w:rFonts w:ascii="GHEA Mariam" w:eastAsia="Times New Roman" w:hAnsi="GHEA Mariam" w:cs="Times New Roman"/>
          <w:color w:val="000000"/>
        </w:rPr>
        <w:t>բ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) 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="002448F2" w:rsidRPr="00FB397E">
        <w:rPr>
          <w:rFonts w:ascii="GHEA Mariam" w:eastAsia="Times New Roman" w:hAnsi="GHEA Mariam" w:cs="Times New Roman"/>
          <w:color w:val="000000"/>
        </w:rPr>
        <w:t>բանավոր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2) 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(</w:t>
      </w:r>
      <w:r w:rsidR="002448F2" w:rsidRPr="00FB397E">
        <w:rPr>
          <w:rFonts w:ascii="GHEA Mariam" w:eastAsia="Times New Roman" w:hAnsi="GHEA Mariam" w:cs="Times New Roman"/>
          <w:color w:val="000000"/>
        </w:rPr>
        <w:t>գ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) 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="002448F2" w:rsidRPr="00FB397E">
        <w:rPr>
          <w:rFonts w:ascii="GHEA Mariam" w:eastAsia="Times New Roman" w:hAnsi="GHEA Mariam" w:cs="Times New Roman"/>
          <w:color w:val="000000"/>
        </w:rPr>
        <w:t>գրավոր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lastRenderedPageBreak/>
        <w:t xml:space="preserve">3) 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(</w:t>
      </w:r>
      <w:r w:rsidR="002448F2" w:rsidRPr="00FB397E">
        <w:rPr>
          <w:rFonts w:ascii="GHEA Mariam" w:eastAsia="Times New Roman" w:hAnsi="GHEA Mariam" w:cs="Times New Roman"/>
          <w:color w:val="000000"/>
        </w:rPr>
        <w:t>թ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) </w:t>
      </w:r>
      <w:r w:rsidR="00410EEB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="002448F2" w:rsidRPr="00FB397E">
        <w:rPr>
          <w:rFonts w:ascii="GHEA Mariam" w:eastAsia="Times New Roman" w:hAnsi="GHEA Mariam" w:cs="Times New Roman"/>
          <w:color w:val="000000"/>
        </w:rPr>
        <w:t>թելադրություն</w:t>
      </w:r>
    </w:p>
    <w:p w:rsidR="002448F2" w:rsidRPr="00FB397E" w:rsidRDefault="00F3451E" w:rsidP="002448F2">
      <w:pPr>
        <w:spacing w:after="0" w:line="240" w:lineRule="auto"/>
        <w:ind w:left="709" w:hanging="709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4) 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(</w:t>
      </w:r>
      <w:r w:rsidR="002448F2" w:rsidRPr="00FB397E">
        <w:rPr>
          <w:rFonts w:ascii="GHEA Mariam" w:eastAsia="Times New Roman" w:hAnsi="GHEA Mariam" w:cs="Times New Roman"/>
          <w:color w:val="000000"/>
        </w:rPr>
        <w:t>տ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)</w:t>
      </w:r>
      <w:r w:rsidR="002448F2" w:rsidRPr="00FB397E">
        <w:rPr>
          <w:rFonts w:ascii="Calibri" w:eastAsia="Times New Roman" w:hAnsi="Calibri" w:cs="Calibri"/>
          <w:color w:val="000000"/>
          <w:lang w:val="en-US"/>
        </w:rPr>
        <w:t> 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բուհի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կողմից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սահմանված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թեստ</w:t>
      </w:r>
      <w:r w:rsidRPr="00FB397E">
        <w:rPr>
          <w:rFonts w:ascii="GHEA Mariam" w:eastAsia="Times New Roman" w:hAnsi="GHEA Mariam" w:cs="GHEA Grapalat"/>
          <w:color w:val="000000"/>
          <w:lang w:val="en-US"/>
        </w:rPr>
        <w:t>,</w:t>
      </w:r>
      <w:r w:rsidR="00A438F1">
        <w:rPr>
          <w:rFonts w:ascii="GHEA Mariam" w:eastAsia="Times New Roman" w:hAnsi="GHEA Mariam" w:cs="GHEA Grapalat"/>
          <w:color w:val="000000"/>
          <w:lang w:val="hy-AM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որի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վերաբերյալ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տեղեկատվություն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կարող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են</w:t>
      </w:r>
      <w:r w:rsidR="002448F2" w:rsidRPr="00FB397E">
        <w:rPr>
          <w:rFonts w:ascii="Calibri" w:eastAsia="Times New Roman" w:hAnsi="Calibri" w:cs="Calibri"/>
          <w:color w:val="000000"/>
          <w:lang w:val="en-US"/>
        </w:rPr>
        <w:t> </w:t>
      </w:r>
      <w:r w:rsidR="002448F2" w:rsidRPr="00FB397E">
        <w:rPr>
          <w:rFonts w:ascii="GHEA Mariam" w:eastAsia="Times New Roman" w:hAnsi="GHEA Mariam" w:cs="Times New Roman"/>
          <w:color w:val="000000"/>
        </w:rPr>
        <w:t>ստանալ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տվյալ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բուհից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5) </w:t>
      </w:r>
      <w:r w:rsidR="002448F2" w:rsidRPr="00FB397E">
        <w:rPr>
          <w:rFonts w:ascii="GHEA Mariam" w:eastAsia="Times New Roman" w:hAnsi="GHEA Mariam" w:cs="Times New Roman"/>
          <w:color w:val="000000"/>
        </w:rPr>
        <w:t>Հարց</w:t>
      </w:r>
      <w:r w:rsidR="002448F2" w:rsidRPr="00FB397E">
        <w:rPr>
          <w:rFonts w:ascii="Calibri" w:eastAsia="Times New Roman" w:hAnsi="Calibri" w:cs="Calibri"/>
          <w:color w:val="000000"/>
          <w:lang w:val="en-US"/>
        </w:rPr>
        <w:t> 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հարցազրույց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6) </w:t>
      </w:r>
      <w:r w:rsidR="002448F2" w:rsidRPr="00FB397E">
        <w:rPr>
          <w:rFonts w:ascii="GHEA Mariam" w:eastAsia="Times New Roman" w:hAnsi="GHEA Mariam" w:cs="Times New Roman"/>
          <w:color w:val="000000"/>
        </w:rPr>
        <w:t>Ա</w:t>
      </w:r>
      <w:r w:rsidR="002448F2" w:rsidRPr="00FB397E">
        <w:rPr>
          <w:rFonts w:ascii="Calibri" w:eastAsia="Times New Roman" w:hAnsi="Calibri" w:cs="Calibri"/>
          <w:color w:val="000000"/>
          <w:lang w:val="en-US"/>
        </w:rPr>
        <w:t> 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Calibri" w:eastAsia="Times New Roman" w:hAnsi="Calibri" w:cs="Calibri"/>
          <w:color w:val="000000"/>
          <w:lang w:val="en-US"/>
        </w:rPr>
        <w:t> 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Աշխարհագրություն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7) </w:t>
      </w:r>
      <w:r w:rsidR="002448F2" w:rsidRPr="00FB397E">
        <w:rPr>
          <w:rFonts w:ascii="GHEA Mariam" w:eastAsia="Times New Roman" w:hAnsi="GHEA Mariam" w:cs="Times New Roman"/>
          <w:color w:val="000000"/>
        </w:rPr>
        <w:t>ԱԿ</w:t>
      </w:r>
      <w:r w:rsidR="002448F2" w:rsidRPr="00FB397E">
        <w:rPr>
          <w:rFonts w:ascii="Calibri" w:eastAsia="Times New Roman" w:hAnsi="Calibri" w:cs="Calibri"/>
          <w:color w:val="000000"/>
          <w:lang w:val="en-US"/>
        </w:rPr>
        <w:t> </w:t>
      </w:r>
      <w:r w:rsidR="002448F2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Courier New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Արվեստի</w:t>
      </w:r>
      <w:r w:rsidR="0020261A" w:rsidRPr="00FB397E">
        <w:rPr>
          <w:rFonts w:ascii="GHEA Mariam" w:eastAsia="Times New Roman" w:hAnsi="GHEA Mariam" w:cs="GHEA Grapalat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GHEA Grapalat"/>
          <w:color w:val="000000"/>
        </w:rPr>
        <w:t>կառավարում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8) </w:t>
      </w:r>
      <w:r w:rsidR="002448F2" w:rsidRPr="00FB397E">
        <w:rPr>
          <w:rFonts w:ascii="GHEA Mariam" w:eastAsia="Times New Roman" w:hAnsi="GHEA Mariam" w:cs="Times New Roman"/>
          <w:color w:val="000000"/>
        </w:rPr>
        <w:t>Անգլ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Անգլերեն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9) </w:t>
      </w:r>
      <w:r w:rsidR="002448F2" w:rsidRPr="00FB397E">
        <w:rPr>
          <w:rFonts w:ascii="GHEA Mariam" w:eastAsia="Times New Roman" w:hAnsi="GHEA Mariam" w:cs="Times New Roman"/>
          <w:color w:val="000000"/>
        </w:rPr>
        <w:t>ԱՏ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Արվեստի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տեսություն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10) </w:t>
      </w:r>
      <w:r w:rsidR="002448F2" w:rsidRPr="00FB397E">
        <w:rPr>
          <w:rFonts w:ascii="GHEA Mariam" w:eastAsia="Times New Roman" w:hAnsi="GHEA Mariam" w:cs="Times New Roman"/>
          <w:color w:val="000000"/>
        </w:rPr>
        <w:t>ԲՊ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Բալետի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պատմություն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11) </w:t>
      </w:r>
      <w:r w:rsidR="002448F2" w:rsidRPr="00FB397E">
        <w:rPr>
          <w:rFonts w:ascii="GHEA Mariam" w:eastAsia="Times New Roman" w:hAnsi="GHEA Mariam" w:cs="Times New Roman"/>
          <w:color w:val="000000"/>
        </w:rPr>
        <w:t>ԲԽ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Բեմական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խոսք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12) </w:t>
      </w:r>
      <w:r w:rsidR="002448F2" w:rsidRPr="00FB397E">
        <w:rPr>
          <w:rFonts w:ascii="GHEA Mariam" w:eastAsia="Times New Roman" w:hAnsi="GHEA Mariam" w:cs="Times New Roman"/>
          <w:color w:val="000000"/>
        </w:rPr>
        <w:t>ԲՀՄ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Բանավոր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հաղորդակցման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մշակույթ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13) </w:t>
      </w:r>
      <w:r w:rsidR="002448F2" w:rsidRPr="00FB397E">
        <w:rPr>
          <w:rFonts w:ascii="GHEA Mariam" w:eastAsia="Times New Roman" w:hAnsi="GHEA Mariam" w:cs="Times New Roman"/>
          <w:color w:val="000000"/>
        </w:rPr>
        <w:t>Գլ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Գերմաներեն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14) </w:t>
      </w:r>
      <w:r w:rsidR="002448F2" w:rsidRPr="00FB397E">
        <w:rPr>
          <w:rFonts w:ascii="GHEA Mariam" w:eastAsia="Times New Roman" w:hAnsi="GHEA Mariam" w:cs="Times New Roman"/>
          <w:color w:val="000000"/>
        </w:rPr>
        <w:t>Գծն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Գծանկար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15) </w:t>
      </w:r>
      <w:r w:rsidR="002448F2" w:rsidRPr="00FB397E">
        <w:rPr>
          <w:rFonts w:ascii="GHEA Mariam" w:eastAsia="Times New Roman" w:hAnsi="GHEA Mariam" w:cs="Times New Roman"/>
          <w:color w:val="000000"/>
        </w:rPr>
        <w:t>Գն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Գեղանկար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16) </w:t>
      </w:r>
      <w:r w:rsidR="002448F2" w:rsidRPr="00FB397E">
        <w:rPr>
          <w:rFonts w:ascii="GHEA Mariam" w:eastAsia="Times New Roman" w:hAnsi="GHEA Mariam" w:cs="Times New Roman"/>
          <w:color w:val="000000"/>
        </w:rPr>
        <w:t>Գծ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Գծագրություն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17) </w:t>
      </w:r>
      <w:r w:rsidR="002448F2" w:rsidRPr="00FB397E">
        <w:rPr>
          <w:rFonts w:ascii="GHEA Mariam" w:eastAsia="Times New Roman" w:hAnsi="GHEA Mariam" w:cs="Times New Roman"/>
          <w:color w:val="000000"/>
        </w:rPr>
        <w:t>ԳԼՀ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Գեղարվեստական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լուսանկարչության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հիմունքներ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18) </w:t>
      </w:r>
      <w:r w:rsidR="002448F2" w:rsidRPr="00FB397E">
        <w:rPr>
          <w:rFonts w:ascii="GHEA Mariam" w:eastAsia="Times New Roman" w:hAnsi="GHEA Mariam" w:cs="Times New Roman"/>
          <w:color w:val="000000"/>
        </w:rPr>
        <w:t>Դպար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Դասական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19) </w:t>
      </w:r>
      <w:r w:rsidR="002448F2" w:rsidRPr="00FB397E">
        <w:rPr>
          <w:rFonts w:ascii="GHEA Mariam" w:eastAsia="Times New Roman" w:hAnsi="GHEA Mariam" w:cs="Times New Roman"/>
          <w:color w:val="000000"/>
        </w:rPr>
        <w:t>ԴՎ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Դերասանի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վարպետություն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20) </w:t>
      </w:r>
      <w:r w:rsidR="002448F2" w:rsidRPr="00FB397E">
        <w:rPr>
          <w:rFonts w:ascii="GHEA Mariam" w:eastAsia="Times New Roman" w:hAnsi="GHEA Mariam" w:cs="Times New Roman"/>
          <w:color w:val="000000"/>
        </w:rPr>
        <w:t>ԵՏԳ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Երաժշտատեսական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գիտելիքներ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21) </w:t>
      </w:r>
      <w:r w:rsidR="002448F2" w:rsidRPr="00FB397E">
        <w:rPr>
          <w:rFonts w:ascii="GHEA Mariam" w:eastAsia="Times New Roman" w:hAnsi="GHEA Mariam" w:cs="Times New Roman"/>
          <w:color w:val="000000"/>
        </w:rPr>
        <w:t>ԵՏՍ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</w:t>
      </w:r>
      <w:r w:rsidR="002448F2" w:rsidRPr="00FB397E">
        <w:rPr>
          <w:rFonts w:ascii="GHEA Mariam" w:eastAsia="Times New Roman" w:hAnsi="GHEA Mariam" w:cs="Times New Roman"/>
          <w:color w:val="000000"/>
        </w:rPr>
        <w:t>Երաժշտության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տեսություն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և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սոլֆեջիո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22) </w:t>
      </w:r>
      <w:r w:rsidR="002448F2" w:rsidRPr="00FB397E">
        <w:rPr>
          <w:rFonts w:ascii="GHEA Mariam" w:eastAsia="Times New Roman" w:hAnsi="GHEA Mariam" w:cs="Times New Roman"/>
          <w:color w:val="000000"/>
        </w:rPr>
        <w:t>ԵԳ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</w:t>
      </w:r>
      <w:r w:rsidR="002448F2" w:rsidRPr="00FB397E">
        <w:rPr>
          <w:rFonts w:ascii="GHEA Mariam" w:eastAsia="Times New Roman" w:hAnsi="GHEA Mariam" w:cs="Times New Roman"/>
          <w:color w:val="000000"/>
        </w:rPr>
        <w:t>Երաժշտական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գրականություն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23) </w:t>
      </w:r>
      <w:r w:rsidR="002448F2" w:rsidRPr="00FB397E">
        <w:rPr>
          <w:rFonts w:ascii="GHEA Mariam" w:eastAsia="Times New Roman" w:hAnsi="GHEA Mariam" w:cs="Times New Roman"/>
          <w:color w:val="000000"/>
        </w:rPr>
        <w:t>ԸԱՊ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Ընդհանուր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արվեստի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պատմություն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24) </w:t>
      </w:r>
      <w:r w:rsidR="002448F2" w:rsidRPr="00FB397E">
        <w:rPr>
          <w:rFonts w:ascii="GHEA Mariam" w:eastAsia="Times New Roman" w:hAnsi="GHEA Mariam" w:cs="Times New Roman"/>
          <w:color w:val="000000"/>
        </w:rPr>
        <w:t>ԸՖՊ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Ընդհանուր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ֆիզիկական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պատրաստականություն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25) </w:t>
      </w:r>
      <w:r w:rsidR="002448F2" w:rsidRPr="00FB397E">
        <w:rPr>
          <w:rFonts w:ascii="GHEA Mariam" w:eastAsia="Times New Roman" w:hAnsi="GHEA Mariam" w:cs="Times New Roman"/>
          <w:color w:val="000000"/>
        </w:rPr>
        <w:t>ԺՊՄ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Ժամանակակից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պարահանդեսային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մոդեռն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26) </w:t>
      </w:r>
      <w:r w:rsidR="002448F2" w:rsidRPr="00FB397E">
        <w:rPr>
          <w:rFonts w:ascii="GHEA Mariam" w:eastAsia="Times New Roman" w:hAnsi="GHEA Mariam" w:cs="Times New Roman"/>
          <w:color w:val="000000"/>
        </w:rPr>
        <w:t>Իտլ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Իտալերեն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27) </w:t>
      </w:r>
      <w:r w:rsidR="002448F2" w:rsidRPr="00FB397E">
        <w:rPr>
          <w:rFonts w:ascii="GHEA Mariam" w:eastAsia="Times New Roman" w:hAnsi="GHEA Mariam" w:cs="Times New Roman"/>
          <w:color w:val="000000"/>
        </w:rPr>
        <w:t>Իսլ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Իսպաներեն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28) </w:t>
      </w:r>
      <w:r w:rsidR="002448F2" w:rsidRPr="00FB397E">
        <w:rPr>
          <w:rFonts w:ascii="GHEA Mariam" w:eastAsia="Times New Roman" w:hAnsi="GHEA Mariam" w:cs="Times New Roman"/>
          <w:color w:val="000000"/>
        </w:rPr>
        <w:t>ԼԿՀ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Լուսանկարչության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հիմունքներ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29) </w:t>
      </w:r>
      <w:r w:rsidR="002448F2" w:rsidRPr="00FB397E">
        <w:rPr>
          <w:rFonts w:ascii="GHEA Mariam" w:eastAsia="Times New Roman" w:hAnsi="GHEA Mariam" w:cs="Times New Roman"/>
          <w:color w:val="000000"/>
        </w:rPr>
        <w:t>ԾԿ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Ծրագրի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կատարում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30) </w:t>
      </w:r>
      <w:r w:rsidR="002448F2" w:rsidRPr="00FB397E">
        <w:rPr>
          <w:rFonts w:ascii="GHEA Mariam" w:eastAsia="Times New Roman" w:hAnsi="GHEA Mariam" w:cs="Times New Roman"/>
          <w:color w:val="000000"/>
        </w:rPr>
        <w:t>Կոմպ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Կոմպոզիցիա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31) </w:t>
      </w:r>
      <w:r w:rsidR="002448F2" w:rsidRPr="00FB397E">
        <w:rPr>
          <w:rFonts w:ascii="GHEA Mariam" w:eastAsia="Times New Roman" w:hAnsi="GHEA Mariam" w:cs="Times New Roman"/>
          <w:color w:val="000000"/>
        </w:rPr>
        <w:t>Կ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Կենսաբանություն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32) </w:t>
      </w:r>
      <w:r w:rsidR="002448F2" w:rsidRPr="00FB397E">
        <w:rPr>
          <w:rFonts w:ascii="GHEA Mariam" w:eastAsia="Times New Roman" w:hAnsi="GHEA Mariam" w:cs="Times New Roman"/>
          <w:color w:val="000000"/>
        </w:rPr>
        <w:t>Կոլ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Կոլոքվիում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33) </w:t>
      </w:r>
      <w:r w:rsidR="002448F2" w:rsidRPr="00FB397E">
        <w:rPr>
          <w:rFonts w:ascii="GHEA Mariam" w:eastAsia="Times New Roman" w:hAnsi="GHEA Mariam" w:cs="Times New Roman"/>
          <w:color w:val="000000"/>
        </w:rPr>
        <w:t>ԿՊՏ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</w:t>
      </w:r>
      <w:r w:rsidR="002448F2" w:rsidRPr="00FB397E">
        <w:rPr>
          <w:rFonts w:ascii="GHEA Mariam" w:eastAsia="Times New Roman" w:hAnsi="GHEA Mariam" w:cs="Times New Roman"/>
          <w:color w:val="000000"/>
        </w:rPr>
        <w:t>Կերպարվեստի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պատմություն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և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տեսություն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34) </w:t>
      </w:r>
      <w:r w:rsidR="002448F2" w:rsidRPr="00FB397E">
        <w:rPr>
          <w:rFonts w:ascii="GHEA Mariam" w:eastAsia="Times New Roman" w:hAnsi="GHEA Mariam" w:cs="Times New Roman"/>
          <w:color w:val="000000"/>
        </w:rPr>
        <w:t>ԿՊ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Կերպարվեստի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պատմություն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lastRenderedPageBreak/>
        <w:t xml:space="preserve">35) </w:t>
      </w:r>
      <w:r w:rsidR="002448F2" w:rsidRPr="00FB397E">
        <w:rPr>
          <w:rFonts w:ascii="GHEA Mariam" w:eastAsia="Times New Roman" w:hAnsi="GHEA Mariam" w:cs="Times New Roman"/>
          <w:color w:val="000000"/>
        </w:rPr>
        <w:t>Հլգ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Հայոց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և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գրականություն</w:t>
      </w:r>
    </w:p>
    <w:p w:rsidR="002448F2" w:rsidRPr="00FB397E" w:rsidRDefault="00F3451E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36) </w:t>
      </w:r>
      <w:r w:rsidR="002448F2" w:rsidRPr="00FB397E">
        <w:rPr>
          <w:rFonts w:ascii="GHEA Mariam" w:eastAsia="Times New Roman" w:hAnsi="GHEA Mariam" w:cs="Times New Roman"/>
          <w:color w:val="000000"/>
        </w:rPr>
        <w:t>ՀԺ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Հայկական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ժողովրդական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պար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37) </w:t>
      </w:r>
      <w:r w:rsidR="002448F2" w:rsidRPr="00FB397E">
        <w:rPr>
          <w:rFonts w:ascii="GHEA Mariam" w:eastAsia="Times New Roman" w:hAnsi="GHEA Mariam" w:cs="Times New Roman"/>
          <w:color w:val="000000"/>
        </w:rPr>
        <w:t>ՀՊ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Հայոց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պատմություն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38) </w:t>
      </w:r>
      <w:r w:rsidR="002448F2" w:rsidRPr="00FB397E">
        <w:rPr>
          <w:rFonts w:ascii="GHEA Mariam" w:eastAsia="Times New Roman" w:hAnsi="GHEA Mariam" w:cs="Times New Roman"/>
          <w:color w:val="000000"/>
        </w:rPr>
        <w:t>Մ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Մաթեմատիկա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39) </w:t>
      </w:r>
      <w:r w:rsidR="002448F2" w:rsidRPr="00FB397E">
        <w:rPr>
          <w:rFonts w:ascii="GHEA Mariam" w:eastAsia="Times New Roman" w:hAnsi="GHEA Mariam" w:cs="Times New Roman"/>
          <w:color w:val="000000"/>
        </w:rPr>
        <w:t>ՄՊ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Մշակույթի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պատմություն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40) </w:t>
      </w:r>
      <w:r w:rsidR="002448F2" w:rsidRPr="00FB397E">
        <w:rPr>
          <w:rFonts w:ascii="GHEA Mariam" w:eastAsia="Times New Roman" w:hAnsi="GHEA Mariam" w:cs="Times New Roman"/>
          <w:color w:val="000000"/>
        </w:rPr>
        <w:t>ՄՀ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Մասնագիտական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հարցազրույց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41) </w:t>
      </w:r>
      <w:r w:rsidR="002448F2" w:rsidRPr="00FB397E">
        <w:rPr>
          <w:rFonts w:ascii="GHEA Mariam" w:eastAsia="Times New Roman" w:hAnsi="GHEA Mariam" w:cs="Times New Roman"/>
          <w:color w:val="000000"/>
        </w:rPr>
        <w:t>Մասն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Մասնագիտություն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42) </w:t>
      </w:r>
      <w:r w:rsidR="002448F2" w:rsidRPr="00FB397E">
        <w:rPr>
          <w:rFonts w:ascii="GHEA Mariam" w:eastAsia="Times New Roman" w:hAnsi="GHEA Mariam" w:cs="Times New Roman"/>
          <w:color w:val="000000"/>
        </w:rPr>
        <w:t>ՄԳԴ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</w:t>
      </w:r>
      <w:r w:rsidR="002448F2" w:rsidRPr="00FB397E">
        <w:rPr>
          <w:rFonts w:ascii="GHEA Mariam" w:eastAsia="Times New Roman" w:hAnsi="GHEA Mariam" w:cs="Times New Roman"/>
          <w:color w:val="000000"/>
        </w:rPr>
        <w:t>Մասնագիտական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գործիք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և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դիրիժորություն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43) </w:t>
      </w:r>
      <w:r w:rsidR="002448F2" w:rsidRPr="00FB397E">
        <w:rPr>
          <w:rFonts w:ascii="GHEA Mariam" w:eastAsia="Times New Roman" w:hAnsi="GHEA Mariam" w:cs="Times New Roman"/>
          <w:color w:val="000000"/>
        </w:rPr>
        <w:t>ՄԿՖ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</w:t>
      </w:r>
      <w:r w:rsidR="002448F2" w:rsidRPr="00FB397E">
        <w:rPr>
          <w:rFonts w:ascii="GHEA Mariam" w:eastAsia="Times New Roman" w:hAnsi="GHEA Mariam" w:cs="Times New Roman"/>
          <w:color w:val="000000"/>
        </w:rPr>
        <w:t>Մարդակազմություն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և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ֆիզիոլոգիա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44) </w:t>
      </w:r>
      <w:r w:rsidR="002448F2" w:rsidRPr="00FB397E">
        <w:rPr>
          <w:rFonts w:ascii="GHEA Mariam" w:eastAsia="Times New Roman" w:hAnsi="GHEA Mariam" w:cs="Times New Roman"/>
          <w:color w:val="000000"/>
        </w:rPr>
        <w:t>ՆԵՍԿ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Նվագարաններով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երաժշտական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ստեղծագործության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կատարում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45) </w:t>
      </w:r>
      <w:r w:rsidR="002448F2" w:rsidRPr="00FB397E">
        <w:rPr>
          <w:rFonts w:ascii="GHEA Mariam" w:eastAsia="Times New Roman" w:hAnsi="GHEA Mariam" w:cs="Times New Roman"/>
          <w:color w:val="000000"/>
        </w:rPr>
        <w:t>Նկ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Նկարչություն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46) </w:t>
      </w:r>
      <w:r w:rsidR="002448F2" w:rsidRPr="00FB397E">
        <w:rPr>
          <w:rFonts w:ascii="GHEA Mariam" w:eastAsia="Times New Roman" w:hAnsi="GHEA Mariam" w:cs="Times New Roman"/>
          <w:color w:val="000000"/>
        </w:rPr>
        <w:t>Ռլ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Ռուսաց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47) </w:t>
      </w:r>
      <w:r w:rsidR="002448F2" w:rsidRPr="00FB397E">
        <w:rPr>
          <w:rFonts w:ascii="GHEA Mariam" w:eastAsia="Times New Roman" w:hAnsi="GHEA Mariam" w:cs="Times New Roman"/>
          <w:color w:val="000000"/>
        </w:rPr>
        <w:t>Ռեժ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Ռեժիսուրա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48) </w:t>
      </w:r>
      <w:r w:rsidR="002448F2" w:rsidRPr="00FB397E">
        <w:rPr>
          <w:rFonts w:ascii="GHEA Mariam" w:eastAsia="Times New Roman" w:hAnsi="GHEA Mariam" w:cs="Times New Roman"/>
          <w:color w:val="000000"/>
        </w:rPr>
        <w:t>ՍԵՏ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Սոլֆեջիո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և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երաժշտության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տեսություն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49) </w:t>
      </w:r>
      <w:r w:rsidR="002448F2" w:rsidRPr="00FB397E">
        <w:rPr>
          <w:rFonts w:ascii="GHEA Mariam" w:eastAsia="Times New Roman" w:hAnsi="GHEA Mariam" w:cs="Times New Roman"/>
          <w:color w:val="000000"/>
        </w:rPr>
        <w:t>ՍՄԳԿ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Սոցիալ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-</w:t>
      </w:r>
      <w:r w:rsidR="002448F2" w:rsidRPr="00FB397E">
        <w:rPr>
          <w:rFonts w:ascii="GHEA Mariam" w:eastAsia="Times New Roman" w:hAnsi="GHEA Mariam" w:cs="Times New Roman"/>
          <w:color w:val="000000"/>
        </w:rPr>
        <w:t>մշակութային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գործունեության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կազմակերպում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50) </w:t>
      </w:r>
      <w:r w:rsidR="002448F2" w:rsidRPr="00FB397E">
        <w:rPr>
          <w:rFonts w:ascii="GHEA Mariam" w:eastAsia="Times New Roman" w:hAnsi="GHEA Mariam" w:cs="Times New Roman"/>
          <w:color w:val="000000"/>
        </w:rPr>
        <w:t>ՍԱ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 </w:t>
      </w:r>
      <w:r w:rsidR="002448F2" w:rsidRPr="00FB397E">
        <w:rPr>
          <w:rFonts w:ascii="GHEA Mariam" w:eastAsia="Times New Roman" w:hAnsi="GHEA Mariam" w:cs="Times New Roman"/>
          <w:color w:val="000000"/>
        </w:rPr>
        <w:t>Ստեղծագործական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աշխատանք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51) </w:t>
      </w:r>
      <w:r w:rsidR="002448F2" w:rsidRPr="00FB397E">
        <w:rPr>
          <w:rFonts w:ascii="GHEA Mariam" w:eastAsia="Times New Roman" w:hAnsi="GHEA Mariam" w:cs="Times New Roman"/>
          <w:color w:val="000000"/>
        </w:rPr>
        <w:t>ՍՇ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 </w:t>
      </w:r>
      <w:r w:rsidR="002448F2" w:rsidRPr="00FB397E">
        <w:rPr>
          <w:rFonts w:ascii="GHEA Mariam" w:eastAsia="Times New Roman" w:hAnsi="GHEA Mariam" w:cs="Times New Roman"/>
          <w:color w:val="000000"/>
        </w:rPr>
        <w:t>Ստեղծագործական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շարադրություն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52) </w:t>
      </w:r>
      <w:r w:rsidR="002448F2" w:rsidRPr="00FB397E">
        <w:rPr>
          <w:rFonts w:ascii="GHEA Mariam" w:eastAsia="Times New Roman" w:hAnsi="GHEA Mariam" w:cs="Times New Roman"/>
          <w:color w:val="000000"/>
        </w:rPr>
        <w:t>Սմ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 </w:t>
      </w:r>
      <w:r w:rsidR="002448F2" w:rsidRPr="00FB397E">
        <w:rPr>
          <w:rFonts w:ascii="GHEA Mariam" w:eastAsia="Times New Roman" w:hAnsi="GHEA Mariam" w:cs="Times New Roman"/>
          <w:color w:val="000000"/>
        </w:rPr>
        <w:t>Ստեղծագործական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մրցույթ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53) </w:t>
      </w:r>
      <w:r w:rsidR="002448F2" w:rsidRPr="00FB397E">
        <w:rPr>
          <w:rFonts w:ascii="GHEA Mariam" w:eastAsia="Times New Roman" w:hAnsi="GHEA Mariam" w:cs="Times New Roman"/>
          <w:color w:val="000000"/>
        </w:rPr>
        <w:t>Ք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 </w:t>
      </w:r>
      <w:r w:rsidR="002448F2" w:rsidRPr="00FB397E">
        <w:rPr>
          <w:rFonts w:ascii="GHEA Mariam" w:eastAsia="Times New Roman" w:hAnsi="GHEA Mariam" w:cs="Times New Roman"/>
          <w:color w:val="000000"/>
        </w:rPr>
        <w:t>Քիմիա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54) </w:t>
      </w:r>
      <w:r w:rsidR="002448F2" w:rsidRPr="00FB397E">
        <w:rPr>
          <w:rFonts w:ascii="GHEA Mariam" w:eastAsia="Times New Roman" w:hAnsi="GHEA Mariam" w:cs="Times New Roman"/>
          <w:color w:val="000000"/>
        </w:rPr>
        <w:t>ՔՆ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 </w:t>
      </w:r>
      <w:r w:rsidR="002448F2" w:rsidRPr="00FB397E">
        <w:rPr>
          <w:rFonts w:ascii="GHEA Mariam" w:eastAsia="Times New Roman" w:hAnsi="GHEA Mariam" w:cs="Times New Roman"/>
          <w:color w:val="000000"/>
        </w:rPr>
        <w:t>Քանդակ</w:t>
      </w:r>
    </w:p>
    <w:p w:rsidR="002448F2" w:rsidRPr="00FB397E" w:rsidRDefault="006C3030" w:rsidP="002448F2">
      <w:pPr>
        <w:spacing w:after="0" w:line="240" w:lineRule="auto"/>
        <w:ind w:left="709" w:hanging="709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55) </w:t>
      </w:r>
      <w:r w:rsidR="002448F2" w:rsidRPr="00FB397E">
        <w:rPr>
          <w:rFonts w:ascii="GHEA Mariam" w:eastAsia="Times New Roman" w:hAnsi="GHEA Mariam" w:cs="Times New Roman"/>
          <w:color w:val="000000"/>
        </w:rPr>
        <w:t>Օտլ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</w:t>
      </w:r>
      <w:r w:rsidR="002448F2" w:rsidRPr="00FB397E">
        <w:rPr>
          <w:rFonts w:ascii="GHEA Mariam" w:eastAsia="Times New Roman" w:hAnsi="GHEA Mariam" w:cs="Times New Roman"/>
          <w:color w:val="000000"/>
        </w:rPr>
        <w:t>Օտար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(</w:t>
      </w:r>
      <w:r w:rsidR="002448F2" w:rsidRPr="00FB397E">
        <w:rPr>
          <w:rFonts w:ascii="GHEA Mariam" w:eastAsia="Times New Roman" w:hAnsi="GHEA Mariam" w:cs="Times New Roman"/>
          <w:color w:val="000000"/>
        </w:rPr>
        <w:t>ռուսերեն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="002448F2" w:rsidRPr="00FB397E">
        <w:rPr>
          <w:rFonts w:ascii="GHEA Mariam" w:eastAsia="Times New Roman" w:hAnsi="GHEA Mariam" w:cs="Times New Roman"/>
          <w:color w:val="000000"/>
        </w:rPr>
        <w:t>անգլերեն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="002448F2" w:rsidRPr="00FB397E">
        <w:rPr>
          <w:rFonts w:ascii="GHEA Mariam" w:eastAsia="Times New Roman" w:hAnsi="GHEA Mariam" w:cs="Times New Roman"/>
          <w:color w:val="000000"/>
        </w:rPr>
        <w:t>գերմաներեն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="002448F2" w:rsidRPr="00FB397E">
        <w:rPr>
          <w:rFonts w:ascii="GHEA Mariam" w:eastAsia="Times New Roman" w:hAnsi="GHEA Mariam" w:cs="Times New Roman"/>
          <w:color w:val="000000"/>
        </w:rPr>
        <w:t>ֆրանսերեն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="002448F2" w:rsidRPr="00FB397E">
        <w:rPr>
          <w:rFonts w:ascii="GHEA Mariam" w:eastAsia="Times New Roman" w:hAnsi="GHEA Mariam" w:cs="Times New Roman"/>
          <w:color w:val="000000"/>
        </w:rPr>
        <w:t>իսպաներեն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="002448F2" w:rsidRPr="00FB397E">
        <w:rPr>
          <w:rFonts w:ascii="GHEA Mariam" w:eastAsia="Times New Roman" w:hAnsi="GHEA Mariam" w:cs="Times New Roman"/>
          <w:color w:val="000000"/>
        </w:rPr>
        <w:t>իտալերեն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="002448F2" w:rsidRPr="00FB397E">
        <w:rPr>
          <w:rFonts w:ascii="GHEA Mariam" w:eastAsia="Times New Roman" w:hAnsi="GHEA Mariam" w:cs="Times New Roman"/>
          <w:color w:val="000000"/>
        </w:rPr>
        <w:t>պարսկերեն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>)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56) </w:t>
      </w:r>
      <w:r w:rsidR="002448F2" w:rsidRPr="00FB397E">
        <w:rPr>
          <w:rFonts w:ascii="GHEA Mariam" w:eastAsia="Times New Roman" w:hAnsi="GHEA Mariam" w:cs="Times New Roman"/>
          <w:color w:val="000000"/>
        </w:rPr>
        <w:t>ՕՊՀ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Օպերատորության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հիմունքներ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57) </w:t>
      </w:r>
      <w:r w:rsidR="002448F2" w:rsidRPr="00FB397E">
        <w:rPr>
          <w:rFonts w:ascii="GHEA Mariam" w:eastAsia="Times New Roman" w:hAnsi="GHEA Mariam" w:cs="Times New Roman"/>
          <w:color w:val="000000"/>
        </w:rPr>
        <w:t>Ֆ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Ֆիզիկա</w:t>
      </w:r>
    </w:p>
    <w:p w:rsidR="002448F2" w:rsidRPr="00FB397E" w:rsidRDefault="006C3030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58) </w:t>
      </w:r>
      <w:r w:rsidR="002448F2" w:rsidRPr="00FB397E">
        <w:rPr>
          <w:rFonts w:ascii="GHEA Mariam" w:eastAsia="Times New Roman" w:hAnsi="GHEA Mariam" w:cs="Times New Roman"/>
          <w:color w:val="000000"/>
        </w:rPr>
        <w:t>Ֆրլ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ab/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   </w:t>
      </w:r>
      <w:r w:rsidR="002448F2" w:rsidRPr="00FB397E">
        <w:rPr>
          <w:rFonts w:ascii="GHEA Mariam" w:eastAsia="Times New Roman" w:hAnsi="GHEA Mariam" w:cs="Times New Roman"/>
          <w:color w:val="000000"/>
        </w:rPr>
        <w:t>Ֆրանսերեն</w:t>
      </w:r>
      <w:r w:rsidR="002448F2"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="002448F2" w:rsidRPr="00FB397E">
        <w:rPr>
          <w:rFonts w:ascii="GHEA Mariam" w:eastAsia="Times New Roman" w:hAnsi="GHEA Mariam" w:cs="Times New Roman"/>
          <w:color w:val="000000"/>
        </w:rPr>
        <w:t>լեզու</w:t>
      </w:r>
    </w:p>
    <w:p w:rsidR="002448F2" w:rsidRPr="00FB397E" w:rsidRDefault="002448F2" w:rsidP="002448F2">
      <w:pPr>
        <w:spacing w:after="240" w:line="240" w:lineRule="auto"/>
        <w:rPr>
          <w:rFonts w:ascii="GHEA Mariam" w:eastAsia="Times New Roman" w:hAnsi="GHEA Mariam" w:cs="Times New Roman"/>
          <w:lang w:val="en-US"/>
        </w:rPr>
      </w:pPr>
    </w:p>
    <w:p w:rsidR="002448F2" w:rsidRPr="00FB397E" w:rsidRDefault="002448F2" w:rsidP="002448F2">
      <w:pPr>
        <w:spacing w:after="0" w:line="240" w:lineRule="auto"/>
        <w:jc w:val="both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* </w:t>
      </w:r>
      <w:r w:rsidRPr="00FB397E">
        <w:rPr>
          <w:rFonts w:ascii="GHEA Mariam" w:eastAsia="Times New Roman" w:hAnsi="GHEA Mariam" w:cs="Times New Roman"/>
          <w:color w:val="000000"/>
        </w:rPr>
        <w:t>Նշված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ոչ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մրցութային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քննության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գնահատականը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փոխանցվում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է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միջնակարգ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կրթության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ատեստատից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կամ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համապատասխան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ավարտական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փաստաթղթից</w:t>
      </w:r>
      <w:r w:rsidR="00A438F1">
        <w:rPr>
          <w:rFonts w:ascii="GHEA Mariam" w:eastAsia="Times New Roman" w:hAnsi="GHEA Mariam" w:cs="Times New Roman"/>
          <w:color w:val="000000"/>
          <w:lang w:val="en-US"/>
        </w:rPr>
        <w:t>՝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լրացնելով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այդ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առարկայի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պետական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ավարտական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քննության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գնահատականը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, </w:t>
      </w:r>
      <w:r w:rsidRPr="00FB397E">
        <w:rPr>
          <w:rFonts w:ascii="GHEA Mariam" w:eastAsia="Times New Roman" w:hAnsi="GHEA Mariam" w:cs="Times New Roman"/>
          <w:color w:val="000000"/>
        </w:rPr>
        <w:t>իսկ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պետական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ավարտական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քննական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գնահատականի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բացակայության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դեպքում՝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տարեկան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գնահատականը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>: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*** </w:t>
      </w:r>
      <w:r w:rsidRPr="00FB397E">
        <w:rPr>
          <w:rFonts w:ascii="GHEA Mariam" w:eastAsia="Times New Roman" w:hAnsi="GHEA Mariam" w:cs="Times New Roman"/>
          <w:color w:val="000000"/>
        </w:rPr>
        <w:t>Ոչ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պետական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բուհի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չհավատարմագրված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մասնագիտություն։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lastRenderedPageBreak/>
        <w:t xml:space="preserve">◊ </w:t>
      </w:r>
      <w:r w:rsidRPr="00FB397E">
        <w:rPr>
          <w:rFonts w:ascii="GHEA Mariam" w:eastAsia="Times New Roman" w:hAnsi="GHEA Mariam" w:cs="Times New Roman"/>
          <w:color w:val="000000"/>
        </w:rPr>
        <w:t>նշված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կամընտրական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առարկաների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դեպքում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առավելությունը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տրվում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է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առաջինը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նշված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առարկային։</w:t>
      </w:r>
    </w:p>
    <w:p w:rsidR="002448F2" w:rsidRPr="00FB397E" w:rsidRDefault="002448F2" w:rsidP="002448F2">
      <w:pPr>
        <w:spacing w:after="0" w:line="240" w:lineRule="auto"/>
        <w:rPr>
          <w:rFonts w:ascii="GHEA Mariam" w:eastAsia="Times New Roman" w:hAnsi="GHEA Mariam" w:cs="Times New Roman"/>
          <w:lang w:val="en-US"/>
        </w:rPr>
      </w:pPr>
    </w:p>
    <w:p w:rsidR="002448F2" w:rsidRPr="00FB397E" w:rsidRDefault="002448F2" w:rsidP="002448F2">
      <w:pPr>
        <w:spacing w:after="0" w:line="240" w:lineRule="auto"/>
        <w:jc w:val="both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«091201.00.7 </w:t>
      </w:r>
      <w:r w:rsidRPr="00FB397E">
        <w:rPr>
          <w:rFonts w:ascii="GHEA Mariam" w:eastAsia="Times New Roman" w:hAnsi="GHEA Mariam" w:cs="Times New Roman"/>
          <w:color w:val="000000"/>
        </w:rPr>
        <w:t>Բուժական</w:t>
      </w:r>
      <w:r w:rsidR="00A438F1">
        <w:rPr>
          <w:rFonts w:ascii="GHEA Mariam" w:eastAsia="Times New Roman" w:hAnsi="GHEA Mariam" w:cs="Times New Roman"/>
          <w:color w:val="000000"/>
          <w:lang w:val="hy-AM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գործ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», «091101.00.7 </w:t>
      </w:r>
      <w:r w:rsidRPr="00FB397E">
        <w:rPr>
          <w:rFonts w:ascii="GHEA Mariam" w:eastAsia="Times New Roman" w:hAnsi="GHEA Mariam" w:cs="Times New Roman"/>
          <w:color w:val="000000"/>
        </w:rPr>
        <w:t>Ստոմատոլոգիա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», «091601.00.6 </w:t>
      </w:r>
      <w:r w:rsidRPr="00FB397E">
        <w:rPr>
          <w:rFonts w:ascii="GHEA Mariam" w:eastAsia="Times New Roman" w:hAnsi="GHEA Mariam" w:cs="Times New Roman"/>
          <w:color w:val="000000"/>
        </w:rPr>
        <w:t>Ֆարմացիա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 </w:t>
      </w:r>
      <w:r w:rsidRPr="00FB397E">
        <w:rPr>
          <w:rFonts w:ascii="GHEA Mariam" w:eastAsia="Times New Roman" w:hAnsi="GHEA Mariam" w:cs="Times New Roman"/>
          <w:color w:val="000000"/>
        </w:rPr>
        <w:t>և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«091202.01.7 </w:t>
      </w:r>
      <w:r w:rsidRPr="00FB397E">
        <w:rPr>
          <w:rFonts w:ascii="GHEA Mariam" w:eastAsia="Times New Roman" w:hAnsi="GHEA Mariam" w:cs="Times New Roman"/>
          <w:color w:val="000000"/>
        </w:rPr>
        <w:t>Բուժական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գործ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զինված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ուժերում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 </w:t>
      </w:r>
      <w:r w:rsidRPr="00FB397E">
        <w:rPr>
          <w:rFonts w:ascii="GHEA Mariam" w:eastAsia="Times New Roman" w:hAnsi="GHEA Mariam" w:cs="Times New Roman"/>
          <w:color w:val="000000"/>
        </w:rPr>
        <w:t>մաս</w:t>
      </w:r>
      <w:r w:rsidR="00F35528" w:rsidRPr="00F35528">
        <w:rPr>
          <w:rFonts w:ascii="GHEA Mariam" w:eastAsia="Times New Roman" w:hAnsi="GHEA Mariam" w:cs="Times New Roman"/>
          <w:color w:val="000000"/>
          <w:lang w:val="en-US"/>
        </w:rPr>
        <w:softHyphen/>
      </w:r>
      <w:r w:rsidRPr="00FB397E">
        <w:rPr>
          <w:rFonts w:ascii="GHEA Mariam" w:eastAsia="Times New Roman" w:hAnsi="GHEA Mariam" w:cs="Times New Roman"/>
          <w:color w:val="000000"/>
        </w:rPr>
        <w:t>նագիտությունների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դիմորդներին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իրավունք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է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վերապահվում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իրենց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ընտրությամբ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հանձնել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նշված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երեք՝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«</w:t>
      </w:r>
      <w:r w:rsidRPr="00FB397E">
        <w:rPr>
          <w:rFonts w:ascii="GHEA Mariam" w:eastAsia="Times New Roman" w:hAnsi="GHEA Mariam" w:cs="Times New Roman"/>
          <w:color w:val="000000"/>
        </w:rPr>
        <w:t>Ֆիզիկա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>», «</w:t>
      </w:r>
      <w:r w:rsidRPr="00FB397E">
        <w:rPr>
          <w:rFonts w:ascii="GHEA Mariam" w:eastAsia="Times New Roman" w:hAnsi="GHEA Mariam" w:cs="Times New Roman"/>
          <w:color w:val="000000"/>
        </w:rPr>
        <w:t>Քիմիա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>», «</w:t>
      </w:r>
      <w:r w:rsidRPr="00FB397E">
        <w:rPr>
          <w:rFonts w:ascii="GHEA Mariam" w:eastAsia="Times New Roman" w:hAnsi="GHEA Mariam" w:cs="Times New Roman"/>
          <w:color w:val="000000"/>
        </w:rPr>
        <w:t>Կենսա</w:t>
      </w:r>
      <w:r w:rsidR="00F35528" w:rsidRPr="00F35528">
        <w:rPr>
          <w:rFonts w:ascii="GHEA Mariam" w:eastAsia="Times New Roman" w:hAnsi="GHEA Mariam" w:cs="Times New Roman"/>
          <w:color w:val="000000"/>
          <w:lang w:val="en-US"/>
        </w:rPr>
        <w:softHyphen/>
      </w:r>
      <w:r w:rsidRPr="00FB397E">
        <w:rPr>
          <w:rFonts w:ascii="GHEA Mariam" w:eastAsia="Times New Roman" w:hAnsi="GHEA Mariam" w:cs="Times New Roman"/>
          <w:color w:val="000000"/>
        </w:rPr>
        <w:t>բանություն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 </w:t>
      </w:r>
      <w:r w:rsidRPr="00FB397E">
        <w:rPr>
          <w:rFonts w:ascii="GHEA Mariam" w:eastAsia="Times New Roman" w:hAnsi="GHEA Mariam" w:cs="Times New Roman"/>
          <w:color w:val="000000"/>
        </w:rPr>
        <w:t>մրցութային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քննություններից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երկուսը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>:</w:t>
      </w:r>
    </w:p>
    <w:p w:rsidR="002448F2" w:rsidRPr="00FB397E" w:rsidRDefault="002448F2" w:rsidP="002448F2">
      <w:pPr>
        <w:spacing w:after="0" w:line="240" w:lineRule="auto"/>
        <w:jc w:val="both"/>
        <w:rPr>
          <w:rFonts w:ascii="GHEA Mariam" w:eastAsia="Times New Roman" w:hAnsi="GHEA Mariam" w:cs="Times New Roman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>«</w:t>
      </w:r>
      <w:r w:rsidRPr="00FB397E">
        <w:rPr>
          <w:rFonts w:ascii="GHEA Mariam" w:eastAsia="Times New Roman" w:hAnsi="GHEA Mariam" w:cs="Times New Roman"/>
          <w:color w:val="000000"/>
        </w:rPr>
        <w:t>Բուժական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գործ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>», «</w:t>
      </w:r>
      <w:r w:rsidRPr="00FB397E">
        <w:rPr>
          <w:rFonts w:ascii="GHEA Mariam" w:eastAsia="Times New Roman" w:hAnsi="GHEA Mariam" w:cs="Times New Roman"/>
          <w:color w:val="000000"/>
        </w:rPr>
        <w:t>Ստոմատոլոգիա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 </w:t>
      </w:r>
      <w:r w:rsidRPr="00FB397E">
        <w:rPr>
          <w:rFonts w:ascii="GHEA Mariam" w:eastAsia="Times New Roman" w:hAnsi="GHEA Mariam" w:cs="Times New Roman"/>
          <w:color w:val="000000"/>
        </w:rPr>
        <w:t>և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«</w:t>
      </w:r>
      <w:r w:rsidRPr="00FB397E">
        <w:rPr>
          <w:rFonts w:ascii="GHEA Mariam" w:eastAsia="Times New Roman" w:hAnsi="GHEA Mariam" w:cs="Times New Roman"/>
          <w:color w:val="000000"/>
        </w:rPr>
        <w:t>Բուժական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գործ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զինված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ուժերում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» </w:t>
      </w:r>
      <w:r w:rsidRPr="00FB397E">
        <w:rPr>
          <w:rFonts w:ascii="GHEA Mariam" w:eastAsia="Times New Roman" w:hAnsi="GHEA Mariam" w:cs="Times New Roman"/>
          <w:color w:val="000000"/>
        </w:rPr>
        <w:t>մասնագիտությունների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ընդունելություն</w:t>
      </w:r>
      <w:r w:rsidR="00A438F1">
        <w:rPr>
          <w:rFonts w:ascii="GHEA Mariam" w:eastAsia="Times New Roman" w:hAnsi="GHEA Mariam" w:cs="Times New Roman"/>
          <w:color w:val="000000"/>
          <w:lang w:val="hy-AM"/>
        </w:rPr>
        <w:t>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իրականացվում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է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անընդհատ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և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ինտեգրացված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կրթական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 xml:space="preserve"> </w:t>
      </w:r>
      <w:r w:rsidRPr="00FB397E">
        <w:rPr>
          <w:rFonts w:ascii="GHEA Mariam" w:eastAsia="Times New Roman" w:hAnsi="GHEA Mariam" w:cs="Times New Roman"/>
          <w:color w:val="000000"/>
        </w:rPr>
        <w:t>ծրագրով</w:t>
      </w:r>
      <w:r w:rsidRPr="00FB397E">
        <w:rPr>
          <w:rFonts w:ascii="GHEA Mariam" w:eastAsia="Times New Roman" w:hAnsi="GHEA Mariam" w:cs="Times New Roman"/>
          <w:color w:val="000000"/>
          <w:lang w:val="en-US"/>
        </w:rPr>
        <w:t>:</w:t>
      </w:r>
    </w:p>
    <w:p w:rsidR="008B57C0" w:rsidRPr="008B57C0" w:rsidRDefault="002448F2" w:rsidP="008B57C0">
      <w:pPr>
        <w:pStyle w:val="mechtex"/>
        <w:ind w:left="720"/>
        <w:jc w:val="left"/>
        <w:rPr>
          <w:rFonts w:ascii="GHEA Mariam" w:hAnsi="GHEA Mariam" w:cs="Arial Armenian"/>
          <w:sz w:val="24"/>
          <w:szCs w:val="24"/>
        </w:rPr>
      </w:pPr>
      <w:r w:rsidRPr="00FB397E">
        <w:rPr>
          <w:rFonts w:ascii="GHEA Mariam" w:hAnsi="GHEA Mariam"/>
        </w:rPr>
        <w:br/>
      </w:r>
      <w:r w:rsidRPr="00FB397E">
        <w:rPr>
          <w:rFonts w:ascii="GHEA Mariam" w:hAnsi="GHEA Mariam"/>
        </w:rPr>
        <w:br/>
      </w:r>
      <w:r w:rsidRPr="00FB397E">
        <w:rPr>
          <w:rFonts w:ascii="GHEA Mariam" w:hAnsi="GHEA Mariam"/>
        </w:rPr>
        <w:br/>
      </w:r>
      <w:r w:rsidRPr="00FB397E">
        <w:rPr>
          <w:rFonts w:ascii="GHEA Mariam" w:hAnsi="GHEA Mariam"/>
        </w:rPr>
        <w:br/>
      </w:r>
      <w:r w:rsidRPr="00FB397E">
        <w:rPr>
          <w:rFonts w:ascii="GHEA Mariam" w:hAnsi="GHEA Mariam"/>
        </w:rPr>
        <w:br/>
      </w:r>
      <w:r w:rsidR="008B57C0" w:rsidRPr="008B57C0">
        <w:rPr>
          <w:rFonts w:ascii="GHEA Mariam" w:hAnsi="GHEA Mariam" w:cs="Sylfaen"/>
          <w:sz w:val="24"/>
          <w:szCs w:val="24"/>
        </w:rPr>
        <w:t>ՀԱՅԱՍՏԱՆԻ</w:t>
      </w:r>
      <w:r w:rsidR="008B57C0" w:rsidRPr="008B57C0">
        <w:rPr>
          <w:rFonts w:ascii="GHEA Mariam" w:hAnsi="GHEA Mariam" w:cs="Arial Armenian"/>
          <w:sz w:val="24"/>
          <w:szCs w:val="24"/>
        </w:rPr>
        <w:t xml:space="preserve">  </w:t>
      </w:r>
      <w:r w:rsidR="008B57C0" w:rsidRPr="008B57C0">
        <w:rPr>
          <w:rFonts w:ascii="GHEA Mariam" w:hAnsi="GHEA Mariam" w:cs="Sylfaen"/>
          <w:sz w:val="24"/>
          <w:szCs w:val="24"/>
        </w:rPr>
        <w:t>ՀԱՆՐԱՊԵՏՈՒԹՅԱՆ</w:t>
      </w:r>
    </w:p>
    <w:p w:rsidR="008B57C0" w:rsidRPr="008B57C0" w:rsidRDefault="008B57C0" w:rsidP="00522E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B57C0">
        <w:rPr>
          <w:rFonts w:ascii="GHEA Mariam" w:hAnsi="GHEA Mariam"/>
          <w:sz w:val="24"/>
          <w:szCs w:val="24"/>
        </w:rPr>
        <w:t xml:space="preserve">  </w:t>
      </w:r>
      <w:r w:rsidRPr="008B57C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B57C0" w:rsidRPr="008B57C0" w:rsidRDefault="008B57C0" w:rsidP="00522E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B57C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B57C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8B57C0">
        <w:rPr>
          <w:rFonts w:ascii="GHEA Mariam" w:hAnsi="GHEA Mariam" w:cs="Arial Armenian"/>
          <w:sz w:val="24"/>
          <w:szCs w:val="24"/>
          <w:lang w:val="hy-AM"/>
        </w:rPr>
        <w:t>Ա</w:t>
      </w:r>
      <w:r w:rsidRPr="008B57C0">
        <w:rPr>
          <w:rFonts w:ascii="GHEA Mariam" w:hAnsi="GHEA Mariam" w:cs="Sylfaen"/>
          <w:sz w:val="24"/>
          <w:szCs w:val="24"/>
        </w:rPr>
        <w:t>.</w:t>
      </w:r>
      <w:r w:rsidRPr="008B57C0">
        <w:rPr>
          <w:rFonts w:ascii="GHEA Mariam" w:hAnsi="GHEA Mariam" w:cs="Arial Armenian"/>
          <w:sz w:val="24"/>
          <w:szCs w:val="24"/>
        </w:rPr>
        <w:t xml:space="preserve"> </w:t>
      </w:r>
      <w:r w:rsidRPr="008B57C0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8B57C0">
        <w:rPr>
          <w:rFonts w:ascii="GHEA Mariam" w:hAnsi="GHEA Mariam" w:cs="Sylfaen"/>
          <w:sz w:val="24"/>
          <w:szCs w:val="24"/>
        </w:rPr>
        <w:t>ՅԱՆ</w:t>
      </w:r>
    </w:p>
    <w:p w:rsidR="002448F2" w:rsidRPr="008B57C0" w:rsidRDefault="002448F2" w:rsidP="002448F2">
      <w:pPr>
        <w:spacing w:after="240" w:line="240" w:lineRule="auto"/>
        <w:rPr>
          <w:rFonts w:ascii="GHEA Mariam" w:eastAsia="Times New Roman" w:hAnsi="GHEA Mariam" w:cs="Times New Roman"/>
          <w:lang w:val="en-US"/>
        </w:rPr>
      </w:pPr>
    </w:p>
    <w:p w:rsidR="008C7E44" w:rsidRPr="00FB397E" w:rsidRDefault="002448F2" w:rsidP="00722889">
      <w:pPr>
        <w:spacing w:after="0" w:line="240" w:lineRule="auto"/>
        <w:jc w:val="both"/>
        <w:rPr>
          <w:rFonts w:ascii="GHEA Mariam" w:hAnsi="GHEA Mariam"/>
          <w:lang w:val="en-US"/>
        </w:rPr>
      </w:pPr>
      <w:r w:rsidRPr="00FB397E">
        <w:rPr>
          <w:rFonts w:ascii="GHEA Mariam" w:eastAsia="Times New Roman" w:hAnsi="GHEA Mariam" w:cs="Times New Roman"/>
          <w:color w:val="000000"/>
          <w:lang w:val="en-US"/>
        </w:rPr>
        <w:tab/>
      </w:r>
    </w:p>
    <w:sectPr w:rsidR="008C7E44" w:rsidRPr="00FB397E" w:rsidSect="008B57C0">
      <w:pgSz w:w="16838" w:h="11906" w:orient="landscape"/>
      <w:pgMar w:top="850" w:right="850" w:bottom="850" w:left="8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D89" w:rsidRDefault="00DA2D89" w:rsidP="00FB397E">
      <w:pPr>
        <w:spacing w:after="0" w:line="240" w:lineRule="auto"/>
      </w:pPr>
      <w:r>
        <w:separator/>
      </w:r>
    </w:p>
  </w:endnote>
  <w:endnote w:type="continuationSeparator" w:id="0">
    <w:p w:rsidR="00DA2D89" w:rsidRDefault="00DA2D89" w:rsidP="00FB3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D89" w:rsidRDefault="00DA2D89" w:rsidP="00FB397E">
      <w:pPr>
        <w:spacing w:after="0" w:line="240" w:lineRule="auto"/>
      </w:pPr>
      <w:r>
        <w:separator/>
      </w:r>
    </w:p>
  </w:footnote>
  <w:footnote w:type="continuationSeparator" w:id="0">
    <w:p w:rsidR="00DA2D89" w:rsidRDefault="00DA2D89" w:rsidP="00FB3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72340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2EED" w:rsidRDefault="00522EE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7702">
          <w:rPr>
            <w:noProof/>
          </w:rPr>
          <w:t>67</w:t>
        </w:r>
        <w:r>
          <w:rPr>
            <w:noProof/>
          </w:rPr>
          <w:fldChar w:fldCharType="end"/>
        </w:r>
      </w:p>
    </w:sdtContent>
  </w:sdt>
  <w:p w:rsidR="00522EED" w:rsidRDefault="00522E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2E1"/>
    <w:multiLevelType w:val="multilevel"/>
    <w:tmpl w:val="C7C8D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C1630"/>
    <w:multiLevelType w:val="multilevel"/>
    <w:tmpl w:val="C416133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A40453"/>
    <w:multiLevelType w:val="multilevel"/>
    <w:tmpl w:val="0AD4A8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079C0"/>
    <w:multiLevelType w:val="multilevel"/>
    <w:tmpl w:val="3BA48F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294E99"/>
    <w:multiLevelType w:val="multilevel"/>
    <w:tmpl w:val="02140CD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B734B2"/>
    <w:multiLevelType w:val="multilevel"/>
    <w:tmpl w:val="C1E26F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666748"/>
    <w:multiLevelType w:val="multilevel"/>
    <w:tmpl w:val="102CB1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AD7FCC"/>
    <w:multiLevelType w:val="multilevel"/>
    <w:tmpl w:val="1A744A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B90209"/>
    <w:multiLevelType w:val="multilevel"/>
    <w:tmpl w:val="9F8E9E00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083E0A"/>
    <w:multiLevelType w:val="multilevel"/>
    <w:tmpl w:val="6720C56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F1166"/>
    <w:multiLevelType w:val="multilevel"/>
    <w:tmpl w:val="3BF6AF8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C8135B"/>
    <w:multiLevelType w:val="multilevel"/>
    <w:tmpl w:val="8C1EDD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2504B4"/>
    <w:multiLevelType w:val="multilevel"/>
    <w:tmpl w:val="2BBAF5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4A1B97"/>
    <w:multiLevelType w:val="multilevel"/>
    <w:tmpl w:val="62943C1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E57376"/>
    <w:multiLevelType w:val="multilevel"/>
    <w:tmpl w:val="896C83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937369"/>
    <w:multiLevelType w:val="multilevel"/>
    <w:tmpl w:val="B426CC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E2613E"/>
    <w:multiLevelType w:val="multilevel"/>
    <w:tmpl w:val="893655B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25475B"/>
    <w:multiLevelType w:val="multilevel"/>
    <w:tmpl w:val="50A2D6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416693"/>
    <w:multiLevelType w:val="multilevel"/>
    <w:tmpl w:val="B3B4B5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57652A1"/>
    <w:multiLevelType w:val="multilevel"/>
    <w:tmpl w:val="47D418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7A07E2"/>
    <w:multiLevelType w:val="multilevel"/>
    <w:tmpl w:val="46BC1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A70828"/>
    <w:multiLevelType w:val="multilevel"/>
    <w:tmpl w:val="099E62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52E2"/>
    <w:multiLevelType w:val="multilevel"/>
    <w:tmpl w:val="D1EAB8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1BD5746"/>
    <w:multiLevelType w:val="multilevel"/>
    <w:tmpl w:val="DA2A1B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8972F7D"/>
    <w:multiLevelType w:val="multilevel"/>
    <w:tmpl w:val="F760A3B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BF1D53"/>
    <w:multiLevelType w:val="multilevel"/>
    <w:tmpl w:val="7C10D51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FF1AC3"/>
    <w:multiLevelType w:val="multilevel"/>
    <w:tmpl w:val="BF86089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ABF77E2"/>
    <w:multiLevelType w:val="multilevel"/>
    <w:tmpl w:val="E22EAF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B771723"/>
    <w:multiLevelType w:val="multilevel"/>
    <w:tmpl w:val="951859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DDB377C"/>
    <w:multiLevelType w:val="multilevel"/>
    <w:tmpl w:val="BEDEE49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10FBA"/>
    <w:multiLevelType w:val="multilevel"/>
    <w:tmpl w:val="075CD1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20B6E41"/>
    <w:multiLevelType w:val="multilevel"/>
    <w:tmpl w:val="150E3AC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4693D58"/>
    <w:multiLevelType w:val="multilevel"/>
    <w:tmpl w:val="428C47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514B1C"/>
    <w:multiLevelType w:val="multilevel"/>
    <w:tmpl w:val="6004184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6D31D5"/>
    <w:multiLevelType w:val="multilevel"/>
    <w:tmpl w:val="F6F47F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CA50D65"/>
    <w:multiLevelType w:val="multilevel"/>
    <w:tmpl w:val="329265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0B32DED"/>
    <w:multiLevelType w:val="multilevel"/>
    <w:tmpl w:val="2A648E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5E273E6"/>
    <w:multiLevelType w:val="multilevel"/>
    <w:tmpl w:val="FFD2A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00B5C2D"/>
    <w:multiLevelType w:val="multilevel"/>
    <w:tmpl w:val="E69EDD5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6875A4"/>
    <w:multiLevelType w:val="multilevel"/>
    <w:tmpl w:val="B2329CB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625B3B"/>
    <w:multiLevelType w:val="multilevel"/>
    <w:tmpl w:val="54628A0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7EF769A"/>
    <w:multiLevelType w:val="multilevel"/>
    <w:tmpl w:val="AC4202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B502C5"/>
    <w:multiLevelType w:val="multilevel"/>
    <w:tmpl w:val="D458E5A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FB4F6C"/>
    <w:multiLevelType w:val="multilevel"/>
    <w:tmpl w:val="60DC62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78605C"/>
    <w:multiLevelType w:val="multilevel"/>
    <w:tmpl w:val="E4AAF9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E335C4E"/>
    <w:multiLevelType w:val="multilevel"/>
    <w:tmpl w:val="A7EA437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ECF3E11"/>
    <w:multiLevelType w:val="multilevel"/>
    <w:tmpl w:val="A53693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B70CC6"/>
    <w:multiLevelType w:val="multilevel"/>
    <w:tmpl w:val="8D8E2B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396F1A"/>
    <w:multiLevelType w:val="multilevel"/>
    <w:tmpl w:val="F96A15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DDC366E"/>
    <w:multiLevelType w:val="multilevel"/>
    <w:tmpl w:val="D4AC6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E096897"/>
    <w:multiLevelType w:val="multilevel"/>
    <w:tmpl w:val="5A9ED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E2512DD"/>
    <w:multiLevelType w:val="multilevel"/>
    <w:tmpl w:val="DA64D0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2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18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15"/>
    <w:lvlOverride w:ilvl="0">
      <w:lvl w:ilvl="0">
        <w:numFmt w:val="decimal"/>
        <w:lvlText w:val="%1."/>
        <w:lvlJc w:val="left"/>
      </w:lvl>
    </w:lvlOverride>
  </w:num>
  <w:num w:numId="7">
    <w:abstractNumId w:val="27"/>
    <w:lvlOverride w:ilvl="0">
      <w:lvl w:ilvl="0">
        <w:numFmt w:val="decimal"/>
        <w:lvlText w:val="%1."/>
        <w:lvlJc w:val="left"/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</w:num>
  <w:num w:numId="11">
    <w:abstractNumId w:val="9"/>
    <w:lvlOverride w:ilvl="0">
      <w:lvl w:ilvl="0">
        <w:numFmt w:val="decimal"/>
        <w:lvlText w:val="%1."/>
        <w:lvlJc w:val="left"/>
      </w:lvl>
    </w:lvlOverride>
  </w:num>
  <w:num w:numId="12">
    <w:abstractNumId w:val="30"/>
    <w:lvlOverride w:ilvl="0">
      <w:lvl w:ilvl="0">
        <w:numFmt w:val="decimal"/>
        <w:lvlText w:val="%1."/>
        <w:lvlJc w:val="left"/>
      </w:lvl>
    </w:lvlOverride>
  </w:num>
  <w:num w:numId="13">
    <w:abstractNumId w:val="22"/>
    <w:lvlOverride w:ilvl="0">
      <w:lvl w:ilvl="0">
        <w:numFmt w:val="decimal"/>
        <w:lvlText w:val="%1."/>
        <w:lvlJc w:val="left"/>
      </w:lvl>
    </w:lvlOverride>
  </w:num>
  <w:num w:numId="14">
    <w:abstractNumId w:val="11"/>
    <w:lvlOverride w:ilvl="0">
      <w:lvl w:ilvl="0">
        <w:numFmt w:val="decimal"/>
        <w:lvlText w:val="%1."/>
        <w:lvlJc w:val="left"/>
      </w:lvl>
    </w:lvlOverride>
  </w:num>
  <w:num w:numId="15">
    <w:abstractNumId w:val="42"/>
    <w:lvlOverride w:ilvl="0">
      <w:lvl w:ilvl="0">
        <w:numFmt w:val="decimal"/>
        <w:lvlText w:val="%1."/>
        <w:lvlJc w:val="left"/>
      </w:lvl>
    </w:lvlOverride>
  </w:num>
  <w:num w:numId="16">
    <w:abstractNumId w:val="24"/>
    <w:lvlOverride w:ilvl="0">
      <w:lvl w:ilvl="0">
        <w:numFmt w:val="decimal"/>
        <w:lvlText w:val="%1."/>
        <w:lvlJc w:val="left"/>
      </w:lvl>
    </w:lvlOverride>
  </w:num>
  <w:num w:numId="17">
    <w:abstractNumId w:val="21"/>
    <w:lvlOverride w:ilvl="0">
      <w:lvl w:ilvl="0">
        <w:numFmt w:val="decimal"/>
        <w:lvlText w:val="%1."/>
        <w:lvlJc w:val="left"/>
      </w:lvl>
    </w:lvlOverride>
  </w:num>
  <w:num w:numId="18">
    <w:abstractNumId w:val="47"/>
    <w:lvlOverride w:ilvl="0">
      <w:lvl w:ilvl="0">
        <w:numFmt w:val="decimal"/>
        <w:lvlText w:val="%1."/>
        <w:lvlJc w:val="left"/>
      </w:lvl>
    </w:lvlOverride>
  </w:num>
  <w:num w:numId="19">
    <w:abstractNumId w:val="40"/>
    <w:lvlOverride w:ilvl="0">
      <w:lvl w:ilvl="0">
        <w:numFmt w:val="decimal"/>
        <w:lvlText w:val="%1."/>
        <w:lvlJc w:val="left"/>
      </w:lvl>
    </w:lvlOverride>
  </w:num>
  <w:num w:numId="20">
    <w:abstractNumId w:val="33"/>
    <w:lvlOverride w:ilvl="0">
      <w:lvl w:ilvl="0">
        <w:numFmt w:val="decimal"/>
        <w:lvlText w:val="%1."/>
        <w:lvlJc w:val="left"/>
      </w:lvl>
    </w:lvlOverride>
  </w:num>
  <w:num w:numId="21">
    <w:abstractNumId w:val="13"/>
    <w:lvlOverride w:ilvl="0">
      <w:lvl w:ilvl="0">
        <w:numFmt w:val="decimal"/>
        <w:lvlText w:val="%1."/>
        <w:lvlJc w:val="left"/>
      </w:lvl>
    </w:lvlOverride>
  </w:num>
  <w:num w:numId="22">
    <w:abstractNumId w:val="10"/>
    <w:lvlOverride w:ilvl="0">
      <w:lvl w:ilvl="0">
        <w:numFmt w:val="decimal"/>
        <w:lvlText w:val="%1."/>
        <w:lvlJc w:val="left"/>
      </w:lvl>
    </w:lvlOverride>
  </w:num>
  <w:num w:numId="23">
    <w:abstractNumId w:val="16"/>
    <w:lvlOverride w:ilvl="0">
      <w:lvl w:ilvl="0">
        <w:numFmt w:val="decimal"/>
        <w:lvlText w:val="%1."/>
        <w:lvlJc w:val="left"/>
      </w:lvl>
    </w:lvlOverride>
  </w:num>
  <w:num w:numId="24">
    <w:abstractNumId w:val="29"/>
    <w:lvlOverride w:ilvl="0">
      <w:lvl w:ilvl="0">
        <w:numFmt w:val="decimal"/>
        <w:lvlText w:val="%1."/>
        <w:lvlJc w:val="left"/>
      </w:lvl>
    </w:lvlOverride>
  </w:num>
  <w:num w:numId="25">
    <w:abstractNumId w:val="45"/>
    <w:lvlOverride w:ilvl="0">
      <w:lvl w:ilvl="0">
        <w:numFmt w:val="decimal"/>
        <w:lvlText w:val="%1."/>
        <w:lvlJc w:val="left"/>
      </w:lvl>
    </w:lvlOverride>
  </w:num>
  <w:num w:numId="26">
    <w:abstractNumId w:val="31"/>
    <w:lvlOverride w:ilvl="0">
      <w:lvl w:ilvl="0">
        <w:numFmt w:val="decimal"/>
        <w:lvlText w:val="%1."/>
        <w:lvlJc w:val="left"/>
      </w:lvl>
    </w:lvlOverride>
  </w:num>
  <w:num w:numId="27">
    <w:abstractNumId w:val="8"/>
    <w:lvlOverride w:ilvl="0">
      <w:lvl w:ilvl="0">
        <w:numFmt w:val="decimal"/>
        <w:lvlText w:val="%1."/>
        <w:lvlJc w:val="left"/>
      </w:lvl>
    </w:lvlOverride>
  </w:num>
  <w:num w:numId="28">
    <w:abstractNumId w:val="4"/>
    <w:lvlOverride w:ilvl="0">
      <w:lvl w:ilvl="0">
        <w:numFmt w:val="decimal"/>
        <w:lvlText w:val="%1."/>
        <w:lvlJc w:val="left"/>
      </w:lvl>
    </w:lvlOverride>
  </w:num>
  <w:num w:numId="29">
    <w:abstractNumId w:val="50"/>
  </w:num>
  <w:num w:numId="30">
    <w:abstractNumId w:val="37"/>
    <w:lvlOverride w:ilvl="0">
      <w:lvl w:ilvl="0">
        <w:numFmt w:val="decimal"/>
        <w:lvlText w:val="%1."/>
        <w:lvlJc w:val="left"/>
      </w:lvl>
    </w:lvlOverride>
  </w:num>
  <w:num w:numId="31">
    <w:abstractNumId w:val="0"/>
  </w:num>
  <w:num w:numId="32">
    <w:abstractNumId w:val="23"/>
    <w:lvlOverride w:ilvl="0">
      <w:lvl w:ilvl="0">
        <w:numFmt w:val="decimal"/>
        <w:lvlText w:val="%1."/>
        <w:lvlJc w:val="left"/>
      </w:lvl>
    </w:lvlOverride>
  </w:num>
  <w:num w:numId="33">
    <w:abstractNumId w:val="51"/>
    <w:lvlOverride w:ilvl="0">
      <w:lvl w:ilvl="0">
        <w:numFmt w:val="decimal"/>
        <w:lvlText w:val="%1."/>
        <w:lvlJc w:val="left"/>
      </w:lvl>
    </w:lvlOverride>
  </w:num>
  <w:num w:numId="34">
    <w:abstractNumId w:val="35"/>
    <w:lvlOverride w:ilvl="0">
      <w:lvl w:ilvl="0">
        <w:numFmt w:val="decimal"/>
        <w:lvlText w:val="%1."/>
        <w:lvlJc w:val="left"/>
      </w:lvl>
    </w:lvlOverride>
  </w:num>
  <w:num w:numId="35">
    <w:abstractNumId w:val="41"/>
    <w:lvlOverride w:ilvl="0">
      <w:lvl w:ilvl="0">
        <w:numFmt w:val="decimal"/>
        <w:lvlText w:val="%1."/>
        <w:lvlJc w:val="left"/>
      </w:lvl>
    </w:lvlOverride>
  </w:num>
  <w:num w:numId="36">
    <w:abstractNumId w:val="48"/>
    <w:lvlOverride w:ilvl="0">
      <w:lvl w:ilvl="0">
        <w:numFmt w:val="decimal"/>
        <w:lvlText w:val="%1."/>
        <w:lvlJc w:val="left"/>
      </w:lvl>
    </w:lvlOverride>
  </w:num>
  <w:num w:numId="37">
    <w:abstractNumId w:val="49"/>
  </w:num>
  <w:num w:numId="38">
    <w:abstractNumId w:val="44"/>
    <w:lvlOverride w:ilvl="0">
      <w:lvl w:ilvl="0">
        <w:numFmt w:val="decimal"/>
        <w:lvlText w:val="%1."/>
        <w:lvlJc w:val="left"/>
      </w:lvl>
    </w:lvlOverride>
  </w:num>
  <w:num w:numId="39">
    <w:abstractNumId w:val="14"/>
    <w:lvlOverride w:ilvl="0">
      <w:lvl w:ilvl="0">
        <w:numFmt w:val="decimal"/>
        <w:lvlText w:val="%1."/>
        <w:lvlJc w:val="left"/>
      </w:lvl>
    </w:lvlOverride>
  </w:num>
  <w:num w:numId="40">
    <w:abstractNumId w:val="46"/>
    <w:lvlOverride w:ilvl="0">
      <w:lvl w:ilvl="0">
        <w:numFmt w:val="decimal"/>
        <w:lvlText w:val="%1."/>
        <w:lvlJc w:val="left"/>
      </w:lvl>
    </w:lvlOverride>
  </w:num>
  <w:num w:numId="41">
    <w:abstractNumId w:val="34"/>
    <w:lvlOverride w:ilvl="0">
      <w:lvl w:ilvl="0">
        <w:numFmt w:val="decimal"/>
        <w:lvlText w:val="%1."/>
        <w:lvlJc w:val="left"/>
      </w:lvl>
    </w:lvlOverride>
  </w:num>
  <w:num w:numId="42">
    <w:abstractNumId w:val="19"/>
    <w:lvlOverride w:ilvl="0">
      <w:lvl w:ilvl="0">
        <w:numFmt w:val="decimal"/>
        <w:lvlText w:val="%1."/>
        <w:lvlJc w:val="left"/>
      </w:lvl>
    </w:lvlOverride>
  </w:num>
  <w:num w:numId="43">
    <w:abstractNumId w:val="12"/>
    <w:lvlOverride w:ilvl="0">
      <w:lvl w:ilvl="0">
        <w:numFmt w:val="decimal"/>
        <w:lvlText w:val="%1."/>
        <w:lvlJc w:val="left"/>
      </w:lvl>
    </w:lvlOverride>
  </w:num>
  <w:num w:numId="44">
    <w:abstractNumId w:val="43"/>
    <w:lvlOverride w:ilvl="0">
      <w:lvl w:ilvl="0">
        <w:numFmt w:val="decimal"/>
        <w:lvlText w:val="%1."/>
        <w:lvlJc w:val="left"/>
      </w:lvl>
    </w:lvlOverride>
  </w:num>
  <w:num w:numId="45">
    <w:abstractNumId w:val="17"/>
    <w:lvlOverride w:ilvl="0">
      <w:lvl w:ilvl="0">
        <w:numFmt w:val="decimal"/>
        <w:lvlText w:val="%1."/>
        <w:lvlJc w:val="left"/>
      </w:lvl>
    </w:lvlOverride>
  </w:num>
  <w:num w:numId="46">
    <w:abstractNumId w:val="28"/>
    <w:lvlOverride w:ilvl="0">
      <w:lvl w:ilvl="0">
        <w:numFmt w:val="decimal"/>
        <w:lvlText w:val="%1."/>
        <w:lvlJc w:val="left"/>
      </w:lvl>
    </w:lvlOverride>
  </w:num>
  <w:num w:numId="47">
    <w:abstractNumId w:val="39"/>
    <w:lvlOverride w:ilvl="0">
      <w:lvl w:ilvl="0">
        <w:numFmt w:val="decimal"/>
        <w:lvlText w:val="%1."/>
        <w:lvlJc w:val="left"/>
      </w:lvl>
    </w:lvlOverride>
  </w:num>
  <w:num w:numId="48">
    <w:abstractNumId w:val="36"/>
    <w:lvlOverride w:ilvl="0">
      <w:lvl w:ilvl="0">
        <w:numFmt w:val="decimal"/>
        <w:lvlText w:val="%1."/>
        <w:lvlJc w:val="left"/>
      </w:lvl>
    </w:lvlOverride>
  </w:num>
  <w:num w:numId="49">
    <w:abstractNumId w:val="38"/>
    <w:lvlOverride w:ilvl="0">
      <w:lvl w:ilvl="0">
        <w:numFmt w:val="decimal"/>
        <w:lvlText w:val="%1."/>
        <w:lvlJc w:val="left"/>
      </w:lvl>
    </w:lvlOverride>
  </w:num>
  <w:num w:numId="50">
    <w:abstractNumId w:val="1"/>
    <w:lvlOverride w:ilvl="0">
      <w:lvl w:ilvl="0">
        <w:numFmt w:val="decimal"/>
        <w:lvlText w:val="%1."/>
        <w:lvlJc w:val="left"/>
      </w:lvl>
    </w:lvlOverride>
  </w:num>
  <w:num w:numId="51">
    <w:abstractNumId w:val="25"/>
    <w:lvlOverride w:ilvl="0">
      <w:lvl w:ilvl="0">
        <w:numFmt w:val="decimal"/>
        <w:lvlText w:val="%1."/>
        <w:lvlJc w:val="left"/>
      </w:lvl>
    </w:lvlOverride>
  </w:num>
  <w:num w:numId="52">
    <w:abstractNumId w:val="26"/>
    <w:lvlOverride w:ilvl="0">
      <w:lvl w:ilvl="0">
        <w:numFmt w:val="decimal"/>
        <w:lvlText w:val="%1."/>
        <w:lvlJc w:val="left"/>
      </w:lvl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8F2"/>
    <w:rsid w:val="00005CE8"/>
    <w:rsid w:val="000136C9"/>
    <w:rsid w:val="0001650B"/>
    <w:rsid w:val="000334F6"/>
    <w:rsid w:val="000458A6"/>
    <w:rsid w:val="000605AD"/>
    <w:rsid w:val="00070955"/>
    <w:rsid w:val="000873BD"/>
    <w:rsid w:val="000A2AA7"/>
    <w:rsid w:val="000C23BF"/>
    <w:rsid w:val="000C667F"/>
    <w:rsid w:val="000D234C"/>
    <w:rsid w:val="000F3650"/>
    <w:rsid w:val="00110662"/>
    <w:rsid w:val="001162AE"/>
    <w:rsid w:val="00123C32"/>
    <w:rsid w:val="00152C30"/>
    <w:rsid w:val="00152F7A"/>
    <w:rsid w:val="00162A0F"/>
    <w:rsid w:val="00163AE8"/>
    <w:rsid w:val="00171567"/>
    <w:rsid w:val="00192A57"/>
    <w:rsid w:val="00195187"/>
    <w:rsid w:val="001B1B7C"/>
    <w:rsid w:val="001B2593"/>
    <w:rsid w:val="001B3C73"/>
    <w:rsid w:val="001D3B8D"/>
    <w:rsid w:val="001D3E30"/>
    <w:rsid w:val="0020261A"/>
    <w:rsid w:val="00213683"/>
    <w:rsid w:val="002278A6"/>
    <w:rsid w:val="00232813"/>
    <w:rsid w:val="00235531"/>
    <w:rsid w:val="002415A8"/>
    <w:rsid w:val="002448F2"/>
    <w:rsid w:val="00260877"/>
    <w:rsid w:val="00271CC1"/>
    <w:rsid w:val="002756AE"/>
    <w:rsid w:val="00281AAA"/>
    <w:rsid w:val="00294793"/>
    <w:rsid w:val="00294CB7"/>
    <w:rsid w:val="002A0E74"/>
    <w:rsid w:val="002A5DC2"/>
    <w:rsid w:val="002B253D"/>
    <w:rsid w:val="002C04F3"/>
    <w:rsid w:val="002D415F"/>
    <w:rsid w:val="002D5730"/>
    <w:rsid w:val="002E7555"/>
    <w:rsid w:val="002F181C"/>
    <w:rsid w:val="0030444D"/>
    <w:rsid w:val="00310510"/>
    <w:rsid w:val="00321D31"/>
    <w:rsid w:val="00341147"/>
    <w:rsid w:val="00366616"/>
    <w:rsid w:val="003853DB"/>
    <w:rsid w:val="00394E77"/>
    <w:rsid w:val="003D5B4C"/>
    <w:rsid w:val="003E4516"/>
    <w:rsid w:val="004063F4"/>
    <w:rsid w:val="00410EEB"/>
    <w:rsid w:val="00412EAE"/>
    <w:rsid w:val="00424401"/>
    <w:rsid w:val="00435EDA"/>
    <w:rsid w:val="0043775E"/>
    <w:rsid w:val="00440E4D"/>
    <w:rsid w:val="00452D67"/>
    <w:rsid w:val="00473868"/>
    <w:rsid w:val="0048380E"/>
    <w:rsid w:val="00494092"/>
    <w:rsid w:val="00495F18"/>
    <w:rsid w:val="004F760E"/>
    <w:rsid w:val="00515F6A"/>
    <w:rsid w:val="00522DBA"/>
    <w:rsid w:val="00522EED"/>
    <w:rsid w:val="00524AAD"/>
    <w:rsid w:val="00530196"/>
    <w:rsid w:val="0054035E"/>
    <w:rsid w:val="00541106"/>
    <w:rsid w:val="0054366D"/>
    <w:rsid w:val="005603E5"/>
    <w:rsid w:val="005604DB"/>
    <w:rsid w:val="00564B9B"/>
    <w:rsid w:val="00580E2C"/>
    <w:rsid w:val="00595785"/>
    <w:rsid w:val="005C1771"/>
    <w:rsid w:val="005C5268"/>
    <w:rsid w:val="005C6207"/>
    <w:rsid w:val="005D0C85"/>
    <w:rsid w:val="005F5634"/>
    <w:rsid w:val="005F70AD"/>
    <w:rsid w:val="00623259"/>
    <w:rsid w:val="0062434A"/>
    <w:rsid w:val="00624B75"/>
    <w:rsid w:val="0063377B"/>
    <w:rsid w:val="0063608C"/>
    <w:rsid w:val="0064274B"/>
    <w:rsid w:val="00667702"/>
    <w:rsid w:val="00684048"/>
    <w:rsid w:val="006929A2"/>
    <w:rsid w:val="006B0CF5"/>
    <w:rsid w:val="006C3030"/>
    <w:rsid w:val="006E7A1F"/>
    <w:rsid w:val="007040A4"/>
    <w:rsid w:val="00712D5E"/>
    <w:rsid w:val="00722889"/>
    <w:rsid w:val="00723B26"/>
    <w:rsid w:val="00730F3D"/>
    <w:rsid w:val="00733442"/>
    <w:rsid w:val="00752C4B"/>
    <w:rsid w:val="00757D49"/>
    <w:rsid w:val="007773A4"/>
    <w:rsid w:val="0077765E"/>
    <w:rsid w:val="00785630"/>
    <w:rsid w:val="0079401B"/>
    <w:rsid w:val="007A7948"/>
    <w:rsid w:val="007B41E4"/>
    <w:rsid w:val="007D5511"/>
    <w:rsid w:val="007E4076"/>
    <w:rsid w:val="007E557D"/>
    <w:rsid w:val="008264E5"/>
    <w:rsid w:val="00826BC6"/>
    <w:rsid w:val="00856004"/>
    <w:rsid w:val="00865522"/>
    <w:rsid w:val="00877F6A"/>
    <w:rsid w:val="008A2042"/>
    <w:rsid w:val="008A3E96"/>
    <w:rsid w:val="008B192E"/>
    <w:rsid w:val="008B57C0"/>
    <w:rsid w:val="008B7283"/>
    <w:rsid w:val="008C7E44"/>
    <w:rsid w:val="008D223F"/>
    <w:rsid w:val="008D5664"/>
    <w:rsid w:val="00904FD1"/>
    <w:rsid w:val="00920819"/>
    <w:rsid w:val="0093445E"/>
    <w:rsid w:val="00940D82"/>
    <w:rsid w:val="00970A42"/>
    <w:rsid w:val="009907C8"/>
    <w:rsid w:val="00990BA2"/>
    <w:rsid w:val="00992A4A"/>
    <w:rsid w:val="0099311F"/>
    <w:rsid w:val="009B1659"/>
    <w:rsid w:val="009B283B"/>
    <w:rsid w:val="009B54D3"/>
    <w:rsid w:val="009E3FC8"/>
    <w:rsid w:val="00A14127"/>
    <w:rsid w:val="00A438F1"/>
    <w:rsid w:val="00AB427B"/>
    <w:rsid w:val="00AD061B"/>
    <w:rsid w:val="00AD688F"/>
    <w:rsid w:val="00AD68EB"/>
    <w:rsid w:val="00B044DB"/>
    <w:rsid w:val="00B152C3"/>
    <w:rsid w:val="00B1678E"/>
    <w:rsid w:val="00B547A9"/>
    <w:rsid w:val="00B6333C"/>
    <w:rsid w:val="00B7404A"/>
    <w:rsid w:val="00B77002"/>
    <w:rsid w:val="00B85ACA"/>
    <w:rsid w:val="00BA4A79"/>
    <w:rsid w:val="00BB0EB6"/>
    <w:rsid w:val="00BB5FF1"/>
    <w:rsid w:val="00BE6ACD"/>
    <w:rsid w:val="00C00591"/>
    <w:rsid w:val="00C107F1"/>
    <w:rsid w:val="00C17935"/>
    <w:rsid w:val="00C25200"/>
    <w:rsid w:val="00C3316C"/>
    <w:rsid w:val="00C4301E"/>
    <w:rsid w:val="00C4306E"/>
    <w:rsid w:val="00C43C0A"/>
    <w:rsid w:val="00C96945"/>
    <w:rsid w:val="00CF02B0"/>
    <w:rsid w:val="00CF6D1A"/>
    <w:rsid w:val="00D11BEA"/>
    <w:rsid w:val="00D2228F"/>
    <w:rsid w:val="00D26B4E"/>
    <w:rsid w:val="00D3289E"/>
    <w:rsid w:val="00D37D18"/>
    <w:rsid w:val="00D45001"/>
    <w:rsid w:val="00D54480"/>
    <w:rsid w:val="00D570DD"/>
    <w:rsid w:val="00D870CA"/>
    <w:rsid w:val="00D95727"/>
    <w:rsid w:val="00DA2D89"/>
    <w:rsid w:val="00DC066D"/>
    <w:rsid w:val="00DC4A94"/>
    <w:rsid w:val="00DF07D1"/>
    <w:rsid w:val="00E02821"/>
    <w:rsid w:val="00E2061B"/>
    <w:rsid w:val="00E3147C"/>
    <w:rsid w:val="00E40FE1"/>
    <w:rsid w:val="00E4719F"/>
    <w:rsid w:val="00E6767C"/>
    <w:rsid w:val="00E82E7B"/>
    <w:rsid w:val="00E8586D"/>
    <w:rsid w:val="00E91245"/>
    <w:rsid w:val="00EA7AE3"/>
    <w:rsid w:val="00EB243D"/>
    <w:rsid w:val="00EC2380"/>
    <w:rsid w:val="00ED74C6"/>
    <w:rsid w:val="00EE30FC"/>
    <w:rsid w:val="00EF53CD"/>
    <w:rsid w:val="00EF576C"/>
    <w:rsid w:val="00F15752"/>
    <w:rsid w:val="00F274B0"/>
    <w:rsid w:val="00F3451E"/>
    <w:rsid w:val="00F35528"/>
    <w:rsid w:val="00F36844"/>
    <w:rsid w:val="00F4106C"/>
    <w:rsid w:val="00F42F95"/>
    <w:rsid w:val="00F67DE5"/>
    <w:rsid w:val="00F74782"/>
    <w:rsid w:val="00F835C9"/>
    <w:rsid w:val="00F84B9E"/>
    <w:rsid w:val="00F850A5"/>
    <w:rsid w:val="00FA73DC"/>
    <w:rsid w:val="00FB397E"/>
    <w:rsid w:val="00FC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29985"/>
  <w15:docId w15:val="{BD2332E6-002E-4781-9628-BBA753F9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48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8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244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2448F2"/>
  </w:style>
  <w:style w:type="paragraph" w:customStyle="1" w:styleId="mechtex">
    <w:name w:val="mechtex"/>
    <w:basedOn w:val="Normal"/>
    <w:link w:val="mechtexChar"/>
    <w:uiPriority w:val="99"/>
    <w:rsid w:val="000165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Char">
    <w:name w:val="mechtex Char"/>
    <w:link w:val="mechtex"/>
    <w:uiPriority w:val="99"/>
    <w:rsid w:val="0001650B"/>
    <w:rPr>
      <w:rFonts w:ascii="Arial Armenian" w:eastAsia="Times New Roman" w:hAnsi="Arial Armenian" w:cs="Times New Roman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B3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97E"/>
  </w:style>
  <w:style w:type="paragraph" w:styleId="Footer">
    <w:name w:val="footer"/>
    <w:basedOn w:val="Normal"/>
    <w:link w:val="FooterChar"/>
    <w:uiPriority w:val="99"/>
    <w:unhideWhenUsed/>
    <w:rsid w:val="00FB3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4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4994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491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836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854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3842">
          <w:marLeft w:val="-4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74</Pages>
  <Words>11212</Words>
  <Characters>63915</Characters>
  <Application>Microsoft Office Word</Application>
  <DocSecurity>0</DocSecurity>
  <Lines>532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Arsen_2</dc:creator>
  <cp:keywords>https:/mul2.gov.am/tasks/521828/oneclick/Naxagic-cank-2022-2023.docx?token=b198d935bbcd5c9c8f5523e35328439d</cp:keywords>
  <cp:lastModifiedBy>Tatevik Manukyan</cp:lastModifiedBy>
  <cp:revision>21</cp:revision>
  <dcterms:created xsi:type="dcterms:W3CDTF">2021-11-24T05:30:00Z</dcterms:created>
  <dcterms:modified xsi:type="dcterms:W3CDTF">2021-11-24T13:39:00Z</dcterms:modified>
</cp:coreProperties>
</file>