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84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11198"/>
        <w:gridCol w:w="3937"/>
      </w:tblGrid>
      <w:tr w:rsidR="00C604A5" w:rsidRPr="003F1D64" w:rsidTr="007A7C7B">
        <w:trPr>
          <w:trHeight w:val="2010"/>
        </w:trPr>
        <w:tc>
          <w:tcPr>
            <w:tcW w:w="15844" w:type="dxa"/>
            <w:gridSpan w:val="3"/>
            <w:tcBorders>
              <w:top w:val="single" w:sz="4" w:space="0" w:color="auto"/>
              <w:left w:val="single" w:sz="4" w:space="0" w:color="auto"/>
              <w:bottom w:val="single" w:sz="4" w:space="0" w:color="auto"/>
              <w:right w:val="single" w:sz="4" w:space="0" w:color="auto"/>
            </w:tcBorders>
          </w:tcPr>
          <w:p w:rsidR="00E73E2E" w:rsidRPr="003F1D64" w:rsidRDefault="00CA3441" w:rsidP="00CA3441">
            <w:pPr>
              <w:spacing w:before="0" w:after="0" w:line="240" w:lineRule="auto"/>
              <w:rPr>
                <w:b/>
                <w:sz w:val="24"/>
                <w:szCs w:val="24"/>
              </w:rPr>
            </w:pPr>
            <w:r w:rsidRPr="003F1D64">
              <w:rPr>
                <w:b/>
                <w:sz w:val="24"/>
                <w:szCs w:val="24"/>
              </w:rPr>
              <w:t xml:space="preserve">                                                                         </w:t>
            </w:r>
            <w:r w:rsidR="00E73E2E" w:rsidRPr="003F1D64">
              <w:rPr>
                <w:b/>
                <w:sz w:val="24"/>
                <w:szCs w:val="24"/>
              </w:rPr>
              <w:t xml:space="preserve">             </w:t>
            </w:r>
            <w:r w:rsidRPr="003F1D64">
              <w:rPr>
                <w:b/>
                <w:sz w:val="24"/>
                <w:szCs w:val="24"/>
              </w:rPr>
              <w:t xml:space="preserve">  </w:t>
            </w:r>
            <w:r w:rsidR="00E73E2E" w:rsidRPr="003F1D64">
              <w:rPr>
                <w:b/>
                <w:sz w:val="24"/>
                <w:szCs w:val="24"/>
              </w:rPr>
              <w:t>ԱՄՓՈՓԱԹԵՐԹ</w:t>
            </w:r>
          </w:p>
          <w:p w:rsidR="008F587D" w:rsidRPr="007D48C7" w:rsidRDefault="008F587D" w:rsidP="007D48C7">
            <w:pPr>
              <w:shd w:val="clear" w:color="auto" w:fill="FFFFFF"/>
              <w:spacing w:before="0" w:after="0"/>
              <w:ind w:right="-90" w:hanging="15"/>
              <w:jc w:val="center"/>
              <w:rPr>
                <w:rFonts w:cs="Sylfaen"/>
                <w:b/>
                <w:bCs/>
                <w:color w:val="000000"/>
                <w:sz w:val="24"/>
                <w:szCs w:val="24"/>
                <w:lang w:eastAsia="ru-RU"/>
              </w:rPr>
            </w:pPr>
            <w:r w:rsidRPr="003F1D64">
              <w:rPr>
                <w:b/>
                <w:color w:val="000000"/>
                <w:sz w:val="24"/>
                <w:szCs w:val="24"/>
                <w:lang w:val="hy-AM"/>
              </w:rPr>
              <w:t xml:space="preserve"> «</w:t>
            </w:r>
            <w:r w:rsidRPr="003F1D64">
              <w:rPr>
                <w:rFonts w:cs="Sylfaen"/>
                <w:b/>
                <w:bCs/>
                <w:color w:val="000000"/>
                <w:sz w:val="24"/>
                <w:szCs w:val="24"/>
                <w:lang w:val="hy-AM" w:eastAsia="ru-RU"/>
              </w:rPr>
              <w:t xml:space="preserve">ՍԵՂՄՎԱԾ ԲՆԱԿԱՆ ԿԱՄ ՀԵՂՈՒԿԱՑՎԱԾ ՆԱՎԹԱՅԻՆ ԳԱԶՈՎ ԱՇԽԱՏԵԼՈՒ ՀԱՄԱՐ ԱՎՏՈՏՐԱՆՍՊՈՐՏԱՅԻՆ ՄԻՋՈՑՆԵՐԻ ՎՐԱ ԳԱԶԱԲԱԼՈՆԱՅԻՆ ՍԱՐՔԱՎՈՐՈՒՄՆԵՐԻ ՏԵՂԱԴՐՄԱՆ ԵՎ ԳԱԶԱԲԱԼՈՆՆԵՐԻ ՊԱՐԲԵՐԱԿԱՆ ՎԿԱՅԱԳՐՄԱՆ ԿԱՐԳԸ ԵՎ ՊԱՐԲԵՐԱԿԱՆՈՒԹՅՈՒՆԸ, ՀԱՅԱՍՏԱՆԻ ՀԱՆՐԱՊԵՏՈՒԹՅԱՆ ԿԱՌԱՎԱՐՈՒԹՅԱՆ 2005 ԹՎԱԿԱՆԻ ՍԵՊՏԵՄԲԵՐԻ 28-Ի </w:t>
            </w:r>
            <w:r w:rsidRPr="003F1D64">
              <w:rPr>
                <w:rStyle w:val="Strong"/>
                <w:color w:val="000000"/>
                <w:sz w:val="21"/>
                <w:szCs w:val="21"/>
                <w:shd w:val="clear" w:color="auto" w:fill="FFFFFF"/>
                <w:lang w:val="hy-AM"/>
              </w:rPr>
              <w:t>N</w:t>
            </w:r>
            <w:r w:rsidRPr="003F1D64">
              <w:rPr>
                <w:rFonts w:cs="Sylfaen"/>
                <w:b/>
                <w:bCs/>
                <w:color w:val="000000"/>
                <w:sz w:val="24"/>
                <w:szCs w:val="24"/>
                <w:lang w:val="hy-AM" w:eastAsia="ru-RU"/>
              </w:rPr>
              <w:t xml:space="preserve"> 2388-Ն, 2006 ԹՎԱԿԱՆԻ ՀՈԿՏԵՄԲԵՐԻ 19-Ի </w:t>
            </w:r>
            <w:r w:rsidRPr="003F1D64">
              <w:rPr>
                <w:rStyle w:val="Strong"/>
                <w:color w:val="000000"/>
                <w:sz w:val="21"/>
                <w:szCs w:val="21"/>
                <w:shd w:val="clear" w:color="auto" w:fill="FFFFFF"/>
                <w:lang w:val="hy-AM"/>
              </w:rPr>
              <w:t>N</w:t>
            </w:r>
            <w:r w:rsidRPr="003F1D64">
              <w:rPr>
                <w:rFonts w:cs="Sylfaen"/>
                <w:b/>
                <w:bCs/>
                <w:color w:val="000000"/>
                <w:sz w:val="24"/>
                <w:szCs w:val="24"/>
                <w:lang w:val="hy-AM" w:eastAsia="ru-RU"/>
              </w:rPr>
              <w:t xml:space="preserve"> 1582-Ն ՈՐՈՇՈՒՄՆԵՐՆ ՈՒԺԸ ԿՈՐՑՐԱԾ ՃԱՆԱՉԵԼՈՒ  ԵՎ 2021 ԹՎԱԿԱՆԻ  ԱՊՐԻԼԻ 22-Ի </w:t>
            </w:r>
            <w:r w:rsidRPr="003F1D64">
              <w:rPr>
                <w:rStyle w:val="Strong"/>
                <w:color w:val="000000"/>
                <w:sz w:val="21"/>
                <w:szCs w:val="21"/>
                <w:shd w:val="clear" w:color="auto" w:fill="FFFFFF"/>
                <w:lang w:val="hy-AM"/>
              </w:rPr>
              <w:t>N</w:t>
            </w:r>
            <w:r w:rsidRPr="003F1D64">
              <w:rPr>
                <w:rFonts w:cs="Sylfaen"/>
                <w:b/>
                <w:bCs/>
                <w:color w:val="000000"/>
                <w:sz w:val="24"/>
                <w:szCs w:val="24"/>
                <w:lang w:val="hy-AM" w:eastAsia="ru-RU"/>
              </w:rPr>
              <w:t xml:space="preserve"> 634-Ն ՈՐՈՇՄԱՆ ՄԵՋ ՓՈՓՈԽՈՒԹՅՈՒՆ ԿԱՏԱՐԵԼՈՒ ՄԱՍԻՆ</w:t>
            </w:r>
            <w:r w:rsidRPr="003F1D64">
              <w:rPr>
                <w:rFonts w:cs="Sylfaen"/>
                <w:b/>
                <w:sz w:val="24"/>
                <w:szCs w:val="24"/>
                <w:lang w:val="hy-AM"/>
              </w:rPr>
              <w:t>»</w:t>
            </w:r>
            <w:r w:rsidR="007D48C7">
              <w:rPr>
                <w:rFonts w:cs="Sylfaen"/>
                <w:b/>
                <w:sz w:val="24"/>
                <w:szCs w:val="24"/>
              </w:rPr>
              <w:t xml:space="preserve"> </w:t>
            </w:r>
            <w:r w:rsidRPr="003F1D64">
              <w:rPr>
                <w:b/>
                <w:color w:val="000000"/>
                <w:sz w:val="24"/>
                <w:szCs w:val="24"/>
              </w:rPr>
              <w:t>ՀԱՅԱՍՏԱՆԻ ՀԱՆՐԱՊԵՏՈՒԹՅԱՆ ԿԱՌԱՎԱՐՈՒԹՅԱՆ ՈՐՈՇՄԱՆ ՆԱԽԱԳԾԻ</w:t>
            </w:r>
          </w:p>
        </w:tc>
      </w:tr>
      <w:tr w:rsidR="00336AEE" w:rsidRPr="003F1D64" w:rsidTr="007A7C7B">
        <w:trPr>
          <w:trHeight w:val="588"/>
        </w:trPr>
        <w:tc>
          <w:tcPr>
            <w:tcW w:w="11907" w:type="dxa"/>
            <w:gridSpan w:val="2"/>
            <w:tcBorders>
              <w:top w:val="single" w:sz="4" w:space="0" w:color="auto"/>
              <w:left w:val="single" w:sz="4" w:space="0" w:color="auto"/>
              <w:bottom w:val="single" w:sz="4" w:space="0" w:color="auto"/>
              <w:right w:val="single" w:sz="4" w:space="0" w:color="auto"/>
            </w:tcBorders>
          </w:tcPr>
          <w:p w:rsidR="00AE4909" w:rsidRPr="003F1D64" w:rsidRDefault="00AE4909" w:rsidP="00336AEE">
            <w:pPr>
              <w:spacing w:before="0" w:after="0" w:line="240" w:lineRule="auto"/>
              <w:jc w:val="center"/>
              <w:rPr>
                <w:b/>
                <w:color w:val="000000"/>
                <w:sz w:val="24"/>
                <w:szCs w:val="24"/>
                <w:u w:val="single"/>
              </w:rPr>
            </w:pPr>
            <w:r w:rsidRPr="003F1D64">
              <w:rPr>
                <w:b/>
                <w:color w:val="000000"/>
                <w:sz w:val="24"/>
                <w:szCs w:val="24"/>
                <w:u w:val="single"/>
              </w:rPr>
              <w:t xml:space="preserve">Հայաստանի Հանրապետության </w:t>
            </w:r>
            <w:r w:rsidR="00612E43" w:rsidRPr="003F1D64">
              <w:rPr>
                <w:b/>
                <w:color w:val="000000"/>
                <w:sz w:val="24"/>
                <w:szCs w:val="24"/>
                <w:u w:val="single"/>
              </w:rPr>
              <w:t>արտակարգ իրավիճակների նախարարություն</w:t>
            </w:r>
            <w:r w:rsidRPr="003F1D64">
              <w:rPr>
                <w:b/>
                <w:color w:val="000000"/>
                <w:sz w:val="24"/>
                <w:szCs w:val="24"/>
                <w:u w:val="single"/>
              </w:rPr>
              <w:t xml:space="preserve"> </w:t>
            </w:r>
          </w:p>
          <w:p w:rsidR="00336AEE" w:rsidRPr="003F1D64" w:rsidRDefault="00336AEE" w:rsidP="00336AEE">
            <w:pPr>
              <w:spacing w:before="0" w:after="0" w:line="240" w:lineRule="auto"/>
              <w:jc w:val="center"/>
              <w:rPr>
                <w:b/>
                <w:color w:val="000000"/>
                <w:sz w:val="24"/>
                <w:szCs w:val="24"/>
                <w:u w:val="single"/>
                <w:lang w:val="af-ZA"/>
              </w:rPr>
            </w:pPr>
          </w:p>
        </w:tc>
        <w:tc>
          <w:tcPr>
            <w:tcW w:w="3937" w:type="dxa"/>
            <w:tcBorders>
              <w:top w:val="single" w:sz="4" w:space="0" w:color="auto"/>
              <w:left w:val="single" w:sz="4" w:space="0" w:color="auto"/>
              <w:bottom w:val="single" w:sz="4" w:space="0" w:color="auto"/>
              <w:right w:val="single" w:sz="4" w:space="0" w:color="auto"/>
            </w:tcBorders>
          </w:tcPr>
          <w:p w:rsidR="00336AEE" w:rsidRPr="003F1D64" w:rsidRDefault="00612E43" w:rsidP="00336AEE">
            <w:pPr>
              <w:spacing w:before="0" w:after="0" w:line="240" w:lineRule="auto"/>
              <w:ind w:right="459"/>
              <w:jc w:val="left"/>
              <w:rPr>
                <w:color w:val="000000"/>
                <w:sz w:val="24"/>
                <w:szCs w:val="24"/>
                <w:lang w:val="af-ZA"/>
              </w:rPr>
            </w:pPr>
            <w:r w:rsidRPr="003F1D64">
              <w:rPr>
                <w:color w:val="000000"/>
                <w:sz w:val="24"/>
                <w:szCs w:val="24"/>
                <w:lang w:val="af-ZA"/>
              </w:rPr>
              <w:t>18.06</w:t>
            </w:r>
            <w:r w:rsidR="00AE4909" w:rsidRPr="003F1D64">
              <w:rPr>
                <w:color w:val="000000"/>
                <w:sz w:val="24"/>
                <w:szCs w:val="24"/>
                <w:lang w:val="af-ZA"/>
              </w:rPr>
              <w:t>.2021</w:t>
            </w:r>
            <w:r w:rsidR="00336AEE" w:rsidRPr="003F1D64">
              <w:rPr>
                <w:color w:val="000000"/>
                <w:sz w:val="24"/>
                <w:szCs w:val="24"/>
              </w:rPr>
              <w:t>թ</w:t>
            </w:r>
            <w:r w:rsidR="00336AEE" w:rsidRPr="003F1D64">
              <w:rPr>
                <w:color w:val="000000"/>
                <w:sz w:val="24"/>
                <w:szCs w:val="24"/>
                <w:lang w:val="af-ZA"/>
              </w:rPr>
              <w:t>.</w:t>
            </w:r>
          </w:p>
          <w:p w:rsidR="00336AEE" w:rsidRPr="003F1D64" w:rsidRDefault="00AE4909" w:rsidP="00336AEE">
            <w:pPr>
              <w:spacing w:before="0" w:after="0" w:line="240" w:lineRule="auto"/>
              <w:rPr>
                <w:sz w:val="24"/>
                <w:szCs w:val="24"/>
                <w:lang w:val="af-ZA"/>
              </w:rPr>
            </w:pPr>
            <w:r w:rsidRPr="003F1D64">
              <w:rPr>
                <w:sz w:val="24"/>
                <w:szCs w:val="24"/>
                <w:lang w:val="af-ZA"/>
              </w:rPr>
              <w:t>№</w:t>
            </w:r>
            <w:r w:rsidRPr="003F1D64">
              <w:rPr>
                <w:color w:val="000000"/>
                <w:sz w:val="24"/>
                <w:szCs w:val="24"/>
                <w:shd w:val="clear" w:color="auto" w:fill="FFFFFF"/>
                <w:lang w:val="af-ZA"/>
              </w:rPr>
              <w:t xml:space="preserve"> </w:t>
            </w:r>
            <w:r w:rsidR="00612E43" w:rsidRPr="003F1D64">
              <w:rPr>
                <w:color w:val="000000"/>
                <w:sz w:val="24"/>
                <w:szCs w:val="24"/>
                <w:lang w:val="af-ZA"/>
              </w:rPr>
              <w:t xml:space="preserve">01/01.1/3167-2021 </w:t>
            </w:r>
            <w:r w:rsidR="00336AEE" w:rsidRPr="003F1D64">
              <w:rPr>
                <w:color w:val="000000"/>
                <w:sz w:val="24"/>
                <w:szCs w:val="24"/>
                <w:lang w:val="af-ZA"/>
              </w:rPr>
              <w:t>գրություն</w:t>
            </w:r>
          </w:p>
        </w:tc>
      </w:tr>
      <w:tr w:rsidR="00414D0A" w:rsidRPr="003F1D64" w:rsidTr="00CD2CC4">
        <w:trPr>
          <w:trHeight w:val="1070"/>
        </w:trPr>
        <w:tc>
          <w:tcPr>
            <w:tcW w:w="709" w:type="dxa"/>
            <w:tcBorders>
              <w:top w:val="single" w:sz="4" w:space="0" w:color="auto"/>
              <w:left w:val="single" w:sz="4" w:space="0" w:color="auto"/>
              <w:bottom w:val="single" w:sz="4" w:space="0" w:color="auto"/>
              <w:right w:val="single" w:sz="4" w:space="0" w:color="auto"/>
            </w:tcBorders>
          </w:tcPr>
          <w:p w:rsidR="00414D0A" w:rsidRPr="003F1D64" w:rsidRDefault="00414D0A" w:rsidP="001C0D29">
            <w:pPr>
              <w:spacing w:before="0" w:after="0"/>
              <w:rPr>
                <w:sz w:val="24"/>
                <w:szCs w:val="24"/>
                <w:lang w:val="af-ZA"/>
              </w:rPr>
            </w:pPr>
            <w:r w:rsidRPr="003F1D64">
              <w:rPr>
                <w:sz w:val="24"/>
                <w:szCs w:val="24"/>
                <w:lang w:val="af-ZA"/>
              </w:rPr>
              <w:t>1.</w:t>
            </w:r>
          </w:p>
        </w:tc>
        <w:tc>
          <w:tcPr>
            <w:tcW w:w="11198" w:type="dxa"/>
            <w:tcBorders>
              <w:top w:val="single" w:sz="4" w:space="0" w:color="auto"/>
              <w:left w:val="single" w:sz="4" w:space="0" w:color="auto"/>
              <w:bottom w:val="single" w:sz="4" w:space="0" w:color="auto"/>
              <w:right w:val="single" w:sz="4" w:space="0" w:color="auto"/>
            </w:tcBorders>
          </w:tcPr>
          <w:p w:rsidR="00612E43" w:rsidRPr="00CE012E" w:rsidRDefault="0001329F" w:rsidP="001C0D29">
            <w:pPr>
              <w:spacing w:before="0" w:after="0" w:line="240" w:lineRule="auto"/>
              <w:rPr>
                <w:sz w:val="24"/>
                <w:szCs w:val="24"/>
                <w:lang w:val="af-ZA"/>
              </w:rPr>
            </w:pPr>
            <w:r w:rsidRPr="00CE012E">
              <w:rPr>
                <w:sz w:val="24"/>
                <w:szCs w:val="24"/>
                <w:lang w:val="af-ZA"/>
              </w:rPr>
              <w:t xml:space="preserve">         </w:t>
            </w:r>
            <w:r w:rsidRPr="001C0D29">
              <w:rPr>
                <w:sz w:val="24"/>
                <w:szCs w:val="24"/>
              </w:rPr>
              <w:t>Ո</w:t>
            </w:r>
            <w:r w:rsidR="00612E43" w:rsidRPr="001C0D29">
              <w:rPr>
                <w:sz w:val="24"/>
                <w:szCs w:val="24"/>
              </w:rPr>
              <w:t>րոշման</w:t>
            </w:r>
            <w:r w:rsidR="00612E43" w:rsidRPr="00CE012E">
              <w:rPr>
                <w:sz w:val="24"/>
                <w:szCs w:val="24"/>
                <w:lang w:val="af-ZA"/>
              </w:rPr>
              <w:t xml:space="preserve"> </w:t>
            </w:r>
            <w:r w:rsidR="00612E43" w:rsidRPr="001C0D29">
              <w:rPr>
                <w:sz w:val="24"/>
                <w:szCs w:val="24"/>
              </w:rPr>
              <w:t>նախագծի</w:t>
            </w:r>
            <w:r w:rsidR="00612E43" w:rsidRPr="00CE012E">
              <w:rPr>
                <w:sz w:val="24"/>
                <w:szCs w:val="24"/>
                <w:lang w:val="af-ZA"/>
              </w:rPr>
              <w:t xml:space="preserve"> </w:t>
            </w:r>
            <w:r w:rsidR="00612E43" w:rsidRPr="001C0D29">
              <w:rPr>
                <w:sz w:val="24"/>
                <w:szCs w:val="24"/>
              </w:rPr>
              <w:t>վերաբերյալ</w:t>
            </w:r>
            <w:r w:rsidR="00612E43" w:rsidRPr="00CE012E">
              <w:rPr>
                <w:sz w:val="24"/>
                <w:szCs w:val="24"/>
                <w:lang w:val="af-ZA"/>
              </w:rPr>
              <w:t xml:space="preserve"> </w:t>
            </w:r>
            <w:r w:rsidR="00612E43" w:rsidRPr="001C0D29">
              <w:rPr>
                <w:sz w:val="24"/>
                <w:szCs w:val="24"/>
              </w:rPr>
              <w:t>ներկայացնում</w:t>
            </w:r>
            <w:r w:rsidR="00612E43" w:rsidRPr="00CE012E">
              <w:rPr>
                <w:sz w:val="24"/>
                <w:szCs w:val="24"/>
                <w:lang w:val="af-ZA"/>
              </w:rPr>
              <w:t xml:space="preserve"> </w:t>
            </w:r>
            <w:r w:rsidR="00612E43" w:rsidRPr="001C0D29">
              <w:rPr>
                <w:sz w:val="24"/>
                <w:szCs w:val="24"/>
              </w:rPr>
              <w:t>եմ</w:t>
            </w:r>
            <w:r w:rsidR="00612E43" w:rsidRPr="00CE012E">
              <w:rPr>
                <w:sz w:val="24"/>
                <w:szCs w:val="24"/>
                <w:lang w:val="af-ZA"/>
              </w:rPr>
              <w:t xml:space="preserve"> </w:t>
            </w:r>
            <w:r w:rsidR="00612E43" w:rsidRPr="001C0D29">
              <w:rPr>
                <w:sz w:val="24"/>
                <w:szCs w:val="24"/>
              </w:rPr>
              <w:t>հետևյալը։</w:t>
            </w:r>
            <w:r w:rsidR="00282AF3" w:rsidRPr="00CE012E">
              <w:rPr>
                <w:sz w:val="24"/>
                <w:szCs w:val="24"/>
                <w:lang w:val="af-ZA"/>
              </w:rPr>
              <w:tab/>
            </w:r>
          </w:p>
          <w:p w:rsidR="001C0D29" w:rsidRPr="00CE012E" w:rsidRDefault="00612E43" w:rsidP="001C0D29">
            <w:pPr>
              <w:spacing w:before="0" w:after="0" w:line="240" w:lineRule="auto"/>
              <w:ind w:firstLine="720"/>
              <w:rPr>
                <w:sz w:val="24"/>
                <w:szCs w:val="24"/>
                <w:lang w:val="af-ZA"/>
              </w:rPr>
            </w:pPr>
            <w:r w:rsidRPr="00CE012E">
              <w:rPr>
                <w:sz w:val="24"/>
                <w:szCs w:val="24"/>
                <w:lang w:val="af-ZA"/>
              </w:rPr>
              <w:t xml:space="preserve">-   </w:t>
            </w:r>
            <w:r w:rsidRPr="001C0D29">
              <w:rPr>
                <w:sz w:val="24"/>
                <w:szCs w:val="24"/>
              </w:rPr>
              <w:t>Որոշման</w:t>
            </w:r>
            <w:r w:rsidRPr="00CE012E">
              <w:rPr>
                <w:sz w:val="24"/>
                <w:szCs w:val="24"/>
                <w:lang w:val="af-ZA"/>
              </w:rPr>
              <w:t xml:space="preserve"> </w:t>
            </w:r>
            <w:r w:rsidRPr="001C0D29">
              <w:rPr>
                <w:sz w:val="24"/>
                <w:szCs w:val="24"/>
              </w:rPr>
              <w:t>նախագծի</w:t>
            </w:r>
            <w:r w:rsidRPr="00CE012E">
              <w:rPr>
                <w:sz w:val="24"/>
                <w:szCs w:val="24"/>
                <w:lang w:val="af-ZA"/>
              </w:rPr>
              <w:t xml:space="preserve"> 3-</w:t>
            </w:r>
            <w:r w:rsidRPr="001C0D29">
              <w:rPr>
                <w:sz w:val="24"/>
                <w:szCs w:val="24"/>
              </w:rPr>
              <w:t>րդ</w:t>
            </w:r>
            <w:r w:rsidRPr="00CE012E">
              <w:rPr>
                <w:sz w:val="24"/>
                <w:szCs w:val="24"/>
                <w:lang w:val="af-ZA"/>
              </w:rPr>
              <w:t xml:space="preserve"> </w:t>
            </w:r>
            <w:r w:rsidRPr="001C0D29">
              <w:rPr>
                <w:sz w:val="24"/>
                <w:szCs w:val="24"/>
              </w:rPr>
              <w:t>կետը</w:t>
            </w:r>
            <w:r w:rsidRPr="00CE012E">
              <w:rPr>
                <w:sz w:val="24"/>
                <w:szCs w:val="24"/>
                <w:lang w:val="af-ZA"/>
              </w:rPr>
              <w:t xml:space="preserve"> </w:t>
            </w:r>
            <w:r w:rsidRPr="001C0D29">
              <w:rPr>
                <w:sz w:val="24"/>
                <w:szCs w:val="24"/>
              </w:rPr>
              <w:t>հանել։</w:t>
            </w:r>
          </w:p>
          <w:p w:rsidR="00612E43" w:rsidRPr="00793AAA" w:rsidRDefault="00612E43" w:rsidP="001C0D29">
            <w:pPr>
              <w:spacing w:before="0" w:after="0" w:line="240" w:lineRule="auto"/>
              <w:ind w:firstLine="720"/>
              <w:rPr>
                <w:sz w:val="24"/>
                <w:szCs w:val="24"/>
                <w:lang w:val="af-ZA"/>
              </w:rPr>
            </w:pPr>
            <w:r w:rsidRPr="00793AAA">
              <w:rPr>
                <w:sz w:val="24"/>
                <w:szCs w:val="24"/>
                <w:lang w:val="af-ZA"/>
              </w:rPr>
              <w:t xml:space="preserve">- </w:t>
            </w:r>
            <w:r w:rsidRPr="001C0D29">
              <w:rPr>
                <w:sz w:val="24"/>
                <w:szCs w:val="24"/>
              </w:rPr>
              <w:t>Որոշման</w:t>
            </w:r>
            <w:r w:rsidRPr="00793AAA">
              <w:rPr>
                <w:sz w:val="24"/>
                <w:szCs w:val="24"/>
                <w:lang w:val="af-ZA"/>
              </w:rPr>
              <w:t xml:space="preserve"> </w:t>
            </w:r>
            <w:r w:rsidRPr="001C0D29">
              <w:rPr>
                <w:sz w:val="24"/>
                <w:szCs w:val="24"/>
              </w:rPr>
              <w:t>նախագծի</w:t>
            </w:r>
            <w:r w:rsidRPr="00793AAA">
              <w:rPr>
                <w:sz w:val="24"/>
                <w:szCs w:val="24"/>
                <w:lang w:val="af-ZA"/>
              </w:rPr>
              <w:t xml:space="preserve"> </w:t>
            </w:r>
            <w:r w:rsidRPr="001C0D29">
              <w:rPr>
                <w:sz w:val="24"/>
                <w:szCs w:val="24"/>
              </w:rPr>
              <w:t>հավելվածի</w:t>
            </w:r>
            <w:r w:rsidRPr="00793AAA">
              <w:rPr>
                <w:sz w:val="24"/>
                <w:szCs w:val="24"/>
                <w:lang w:val="af-ZA"/>
              </w:rPr>
              <w:t xml:space="preserve"> 3-</w:t>
            </w:r>
            <w:r w:rsidRPr="001C0D29">
              <w:rPr>
                <w:sz w:val="24"/>
                <w:szCs w:val="24"/>
              </w:rPr>
              <w:t>րդ</w:t>
            </w:r>
            <w:r w:rsidRPr="00793AAA">
              <w:rPr>
                <w:sz w:val="24"/>
                <w:szCs w:val="24"/>
                <w:lang w:val="af-ZA"/>
              </w:rPr>
              <w:t xml:space="preserve"> </w:t>
            </w:r>
            <w:r w:rsidRPr="001C0D29">
              <w:rPr>
                <w:sz w:val="24"/>
                <w:szCs w:val="24"/>
              </w:rPr>
              <w:t>կետի</w:t>
            </w:r>
            <w:r w:rsidRPr="00793AAA">
              <w:rPr>
                <w:sz w:val="24"/>
                <w:szCs w:val="24"/>
                <w:lang w:val="af-ZA"/>
              </w:rPr>
              <w:t xml:space="preserve"> 7-</w:t>
            </w:r>
            <w:r w:rsidRPr="001C0D29">
              <w:rPr>
                <w:sz w:val="24"/>
                <w:szCs w:val="24"/>
              </w:rPr>
              <w:t>րդ</w:t>
            </w:r>
            <w:r w:rsidRPr="00793AAA">
              <w:rPr>
                <w:sz w:val="24"/>
                <w:szCs w:val="24"/>
                <w:lang w:val="af-ZA"/>
              </w:rPr>
              <w:t xml:space="preserve"> </w:t>
            </w:r>
            <w:r w:rsidRPr="001C0D29">
              <w:rPr>
                <w:sz w:val="24"/>
                <w:szCs w:val="24"/>
              </w:rPr>
              <w:t>ենթակետում</w:t>
            </w:r>
            <w:r w:rsidRPr="00793AAA">
              <w:rPr>
                <w:sz w:val="24"/>
                <w:szCs w:val="24"/>
                <w:lang w:val="af-ZA"/>
              </w:rPr>
              <w:t xml:space="preserve"> </w:t>
            </w:r>
            <w:r w:rsidRPr="001C0D29">
              <w:rPr>
                <w:sz w:val="24"/>
                <w:szCs w:val="24"/>
              </w:rPr>
              <w:t>և</w:t>
            </w:r>
            <w:r w:rsidRPr="00793AAA">
              <w:rPr>
                <w:sz w:val="24"/>
                <w:szCs w:val="24"/>
                <w:lang w:val="af-ZA"/>
              </w:rPr>
              <w:t xml:space="preserve"> 17-</w:t>
            </w:r>
            <w:r w:rsidRPr="001C0D29">
              <w:rPr>
                <w:sz w:val="24"/>
                <w:szCs w:val="24"/>
              </w:rPr>
              <w:t>րդ</w:t>
            </w:r>
            <w:r w:rsidRPr="00793AAA">
              <w:rPr>
                <w:sz w:val="24"/>
                <w:szCs w:val="24"/>
                <w:lang w:val="af-ZA"/>
              </w:rPr>
              <w:t xml:space="preserve"> </w:t>
            </w:r>
            <w:r w:rsidRPr="001C0D29">
              <w:rPr>
                <w:sz w:val="24"/>
                <w:szCs w:val="24"/>
              </w:rPr>
              <w:t>կետում</w:t>
            </w:r>
            <w:r w:rsidRPr="00793AAA">
              <w:rPr>
                <w:sz w:val="24"/>
                <w:szCs w:val="24"/>
                <w:lang w:val="af-ZA"/>
              </w:rPr>
              <w:t xml:space="preserve">  «</w:t>
            </w:r>
            <w:r w:rsidRPr="001C0D29">
              <w:rPr>
                <w:sz w:val="24"/>
                <w:szCs w:val="24"/>
              </w:rPr>
              <w:t>լիցքավորում</w:t>
            </w:r>
            <w:r w:rsidRPr="00793AAA">
              <w:rPr>
                <w:sz w:val="24"/>
                <w:szCs w:val="24"/>
                <w:lang w:val="af-ZA"/>
              </w:rPr>
              <w:t xml:space="preserve">» </w:t>
            </w:r>
            <w:r w:rsidRPr="001C0D29">
              <w:rPr>
                <w:sz w:val="24"/>
                <w:szCs w:val="24"/>
              </w:rPr>
              <w:t>բառը</w:t>
            </w:r>
            <w:r w:rsidRPr="00793AAA">
              <w:rPr>
                <w:sz w:val="24"/>
                <w:szCs w:val="24"/>
                <w:lang w:val="af-ZA"/>
              </w:rPr>
              <w:t xml:space="preserve"> </w:t>
            </w:r>
            <w:r w:rsidRPr="001C0D29">
              <w:rPr>
                <w:sz w:val="24"/>
                <w:szCs w:val="24"/>
              </w:rPr>
              <w:t>և</w:t>
            </w:r>
            <w:r w:rsidRPr="00793AAA">
              <w:rPr>
                <w:sz w:val="24"/>
                <w:szCs w:val="24"/>
                <w:lang w:val="af-ZA"/>
              </w:rPr>
              <w:t xml:space="preserve"> </w:t>
            </w:r>
            <w:r w:rsidRPr="001C0D29">
              <w:rPr>
                <w:sz w:val="24"/>
                <w:szCs w:val="24"/>
              </w:rPr>
              <w:t>նրա</w:t>
            </w:r>
            <w:r w:rsidRPr="00793AAA">
              <w:rPr>
                <w:sz w:val="24"/>
                <w:szCs w:val="24"/>
                <w:lang w:val="af-ZA"/>
              </w:rPr>
              <w:t xml:space="preserve"> </w:t>
            </w:r>
            <w:r w:rsidRPr="001C0D29">
              <w:rPr>
                <w:sz w:val="24"/>
                <w:szCs w:val="24"/>
              </w:rPr>
              <w:t>հոլովաձևերն</w:t>
            </w:r>
            <w:r w:rsidRPr="00793AAA">
              <w:rPr>
                <w:sz w:val="24"/>
                <w:szCs w:val="24"/>
                <w:lang w:val="af-ZA"/>
              </w:rPr>
              <w:t xml:space="preserve"> </w:t>
            </w:r>
            <w:r w:rsidRPr="001C0D29">
              <w:rPr>
                <w:sz w:val="24"/>
                <w:szCs w:val="24"/>
              </w:rPr>
              <w:t>անհրաժեշտ</w:t>
            </w:r>
            <w:r w:rsidRPr="00793AAA">
              <w:rPr>
                <w:sz w:val="24"/>
                <w:szCs w:val="24"/>
                <w:lang w:val="af-ZA"/>
              </w:rPr>
              <w:t xml:space="preserve"> </w:t>
            </w:r>
            <w:r w:rsidRPr="001C0D29">
              <w:rPr>
                <w:sz w:val="24"/>
                <w:szCs w:val="24"/>
              </w:rPr>
              <w:t>է</w:t>
            </w:r>
            <w:r w:rsidRPr="00793AAA">
              <w:rPr>
                <w:sz w:val="24"/>
                <w:szCs w:val="24"/>
                <w:lang w:val="af-ZA"/>
              </w:rPr>
              <w:t xml:space="preserve"> </w:t>
            </w:r>
            <w:r w:rsidRPr="001C0D29">
              <w:rPr>
                <w:sz w:val="24"/>
                <w:szCs w:val="24"/>
              </w:rPr>
              <w:t>փոխարինել</w:t>
            </w:r>
            <w:r w:rsidRPr="00793AAA">
              <w:rPr>
                <w:sz w:val="24"/>
                <w:szCs w:val="24"/>
                <w:lang w:val="af-ZA"/>
              </w:rPr>
              <w:t xml:space="preserve">  «</w:t>
            </w:r>
            <w:r w:rsidRPr="001C0D29">
              <w:rPr>
                <w:sz w:val="24"/>
                <w:szCs w:val="24"/>
              </w:rPr>
              <w:t>լցավորում</w:t>
            </w:r>
            <w:r w:rsidRPr="00793AAA">
              <w:rPr>
                <w:sz w:val="24"/>
                <w:szCs w:val="24"/>
                <w:lang w:val="af-ZA"/>
              </w:rPr>
              <w:t xml:space="preserve">»  </w:t>
            </w:r>
            <w:r w:rsidRPr="001C0D29">
              <w:rPr>
                <w:sz w:val="24"/>
                <w:szCs w:val="24"/>
              </w:rPr>
              <w:t>բառով</w:t>
            </w:r>
            <w:r w:rsidRPr="00793AAA">
              <w:rPr>
                <w:sz w:val="24"/>
                <w:szCs w:val="24"/>
                <w:lang w:val="af-ZA"/>
              </w:rPr>
              <w:t xml:space="preserve"> </w:t>
            </w:r>
            <w:r w:rsidRPr="001C0D29">
              <w:rPr>
                <w:sz w:val="24"/>
                <w:szCs w:val="24"/>
              </w:rPr>
              <w:t>և</w:t>
            </w:r>
            <w:r w:rsidRPr="00793AAA">
              <w:rPr>
                <w:sz w:val="24"/>
                <w:szCs w:val="24"/>
                <w:lang w:val="af-ZA"/>
              </w:rPr>
              <w:t xml:space="preserve"> </w:t>
            </w:r>
            <w:r w:rsidRPr="001C0D29">
              <w:rPr>
                <w:sz w:val="24"/>
                <w:szCs w:val="24"/>
              </w:rPr>
              <w:t>նրա</w:t>
            </w:r>
            <w:r w:rsidRPr="00793AAA">
              <w:rPr>
                <w:sz w:val="24"/>
                <w:szCs w:val="24"/>
                <w:lang w:val="af-ZA"/>
              </w:rPr>
              <w:t xml:space="preserve"> </w:t>
            </w:r>
            <w:r w:rsidRPr="001C0D29">
              <w:rPr>
                <w:sz w:val="24"/>
                <w:szCs w:val="24"/>
              </w:rPr>
              <w:t>հոլովաձևերով։</w:t>
            </w:r>
          </w:p>
          <w:p w:rsidR="0001329F" w:rsidRPr="00793AAA" w:rsidRDefault="00612E43" w:rsidP="001C0D29">
            <w:pPr>
              <w:pStyle w:val="NormalWeb"/>
              <w:shd w:val="clear" w:color="auto" w:fill="FFFFFF"/>
              <w:spacing w:before="0" w:beforeAutospacing="0" w:after="0" w:afterAutospacing="0"/>
              <w:ind w:firstLine="720"/>
              <w:jc w:val="both"/>
              <w:rPr>
                <w:rFonts w:ascii="GHEA Grapalat" w:hAnsi="GHEA Grapalat"/>
                <w:lang w:val="af-ZA"/>
              </w:rPr>
            </w:pPr>
            <w:r w:rsidRPr="00793AAA">
              <w:rPr>
                <w:rFonts w:ascii="GHEA Grapalat" w:hAnsi="GHEA Grapalat"/>
                <w:lang w:val="af-ZA"/>
              </w:rPr>
              <w:t xml:space="preserve">- </w:t>
            </w:r>
            <w:r w:rsidRPr="001C0D29">
              <w:rPr>
                <w:rFonts w:ascii="GHEA Grapalat" w:hAnsi="GHEA Grapalat"/>
              </w:rPr>
              <w:t>Որոշման</w:t>
            </w:r>
            <w:r w:rsidRPr="00793AAA">
              <w:rPr>
                <w:rFonts w:ascii="GHEA Grapalat" w:hAnsi="GHEA Grapalat"/>
                <w:lang w:val="af-ZA"/>
              </w:rPr>
              <w:t xml:space="preserve"> </w:t>
            </w:r>
            <w:r w:rsidRPr="001C0D29">
              <w:rPr>
                <w:rFonts w:ascii="GHEA Grapalat" w:hAnsi="GHEA Grapalat"/>
              </w:rPr>
              <w:t>նախագծի</w:t>
            </w:r>
            <w:r w:rsidRPr="00793AAA">
              <w:rPr>
                <w:rFonts w:ascii="GHEA Grapalat" w:hAnsi="GHEA Grapalat"/>
                <w:lang w:val="af-ZA"/>
              </w:rPr>
              <w:t xml:space="preserve"> </w:t>
            </w:r>
            <w:r w:rsidRPr="001C0D29">
              <w:rPr>
                <w:rFonts w:ascii="GHEA Grapalat" w:hAnsi="GHEA Grapalat"/>
              </w:rPr>
              <w:t>հավելվածի</w:t>
            </w:r>
            <w:r w:rsidRPr="00793AAA">
              <w:rPr>
                <w:rFonts w:ascii="GHEA Grapalat" w:hAnsi="GHEA Grapalat"/>
                <w:lang w:val="af-ZA"/>
              </w:rPr>
              <w:t xml:space="preserve"> </w:t>
            </w:r>
            <w:r w:rsidRPr="001C0D29">
              <w:rPr>
                <w:rFonts w:ascii="GHEA Grapalat" w:hAnsi="GHEA Grapalat"/>
              </w:rPr>
              <w:t>մի</w:t>
            </w:r>
            <w:r w:rsidRPr="00793AAA">
              <w:rPr>
                <w:rFonts w:ascii="GHEA Grapalat" w:hAnsi="GHEA Grapalat"/>
                <w:lang w:val="af-ZA"/>
              </w:rPr>
              <w:t xml:space="preserve"> </w:t>
            </w:r>
            <w:r w:rsidRPr="001C0D29">
              <w:rPr>
                <w:rFonts w:ascii="GHEA Grapalat" w:hAnsi="GHEA Grapalat"/>
              </w:rPr>
              <w:t>շարք</w:t>
            </w:r>
            <w:r w:rsidRPr="00793AAA">
              <w:rPr>
                <w:rFonts w:ascii="GHEA Grapalat" w:hAnsi="GHEA Grapalat"/>
                <w:lang w:val="af-ZA"/>
              </w:rPr>
              <w:t xml:space="preserve"> </w:t>
            </w:r>
            <w:r w:rsidRPr="001C0D29">
              <w:rPr>
                <w:rFonts w:ascii="GHEA Grapalat" w:hAnsi="GHEA Grapalat"/>
              </w:rPr>
              <w:t>դրույթներն</w:t>
            </w:r>
            <w:r w:rsidRPr="00793AAA">
              <w:rPr>
                <w:rFonts w:ascii="GHEA Grapalat" w:hAnsi="GHEA Grapalat"/>
                <w:lang w:val="af-ZA"/>
              </w:rPr>
              <w:t xml:space="preserve"> (4-</w:t>
            </w:r>
            <w:r w:rsidRPr="001C0D29">
              <w:rPr>
                <w:rFonts w:ascii="GHEA Grapalat" w:hAnsi="GHEA Grapalat"/>
              </w:rPr>
              <w:t>րդ</w:t>
            </w:r>
            <w:r w:rsidRPr="00793AAA">
              <w:rPr>
                <w:rFonts w:ascii="GHEA Grapalat" w:hAnsi="GHEA Grapalat"/>
                <w:lang w:val="af-ZA"/>
              </w:rPr>
              <w:t>,5-</w:t>
            </w:r>
            <w:r w:rsidRPr="001C0D29">
              <w:rPr>
                <w:rFonts w:ascii="GHEA Grapalat" w:hAnsi="GHEA Grapalat"/>
              </w:rPr>
              <w:t>րդ</w:t>
            </w:r>
            <w:r w:rsidRPr="00793AAA">
              <w:rPr>
                <w:rFonts w:ascii="GHEA Grapalat" w:hAnsi="GHEA Grapalat"/>
                <w:lang w:val="af-ZA"/>
              </w:rPr>
              <w:t>,8-</w:t>
            </w:r>
            <w:r w:rsidRPr="001C0D29">
              <w:rPr>
                <w:rFonts w:ascii="GHEA Grapalat" w:hAnsi="GHEA Grapalat"/>
              </w:rPr>
              <w:t>րդ</w:t>
            </w:r>
            <w:r w:rsidRPr="00793AAA">
              <w:rPr>
                <w:rFonts w:ascii="GHEA Grapalat" w:hAnsi="GHEA Grapalat"/>
                <w:lang w:val="af-ZA"/>
              </w:rPr>
              <w:t>,22-</w:t>
            </w:r>
            <w:r w:rsidRPr="001C0D29">
              <w:rPr>
                <w:rFonts w:ascii="GHEA Grapalat" w:hAnsi="GHEA Grapalat"/>
              </w:rPr>
              <w:t>րդ</w:t>
            </w:r>
            <w:r w:rsidRPr="00793AAA">
              <w:rPr>
                <w:rFonts w:ascii="GHEA Grapalat" w:hAnsi="GHEA Grapalat"/>
                <w:lang w:val="af-ZA"/>
              </w:rPr>
              <w:t xml:space="preserve"> </w:t>
            </w:r>
            <w:r w:rsidRPr="001C0D29">
              <w:rPr>
                <w:rFonts w:ascii="GHEA Grapalat" w:hAnsi="GHEA Grapalat"/>
              </w:rPr>
              <w:t>կետեր</w:t>
            </w:r>
            <w:r w:rsidRPr="00793AAA">
              <w:rPr>
                <w:rFonts w:ascii="GHEA Grapalat" w:hAnsi="GHEA Grapalat"/>
                <w:lang w:val="af-ZA"/>
              </w:rPr>
              <w:t xml:space="preserve">)  </w:t>
            </w:r>
            <w:r w:rsidRPr="001C0D29">
              <w:rPr>
                <w:rFonts w:ascii="GHEA Grapalat" w:hAnsi="GHEA Grapalat"/>
              </w:rPr>
              <w:t>անհրաժեշտ</w:t>
            </w:r>
            <w:r w:rsidRPr="00793AAA">
              <w:rPr>
                <w:rFonts w:ascii="GHEA Grapalat" w:hAnsi="GHEA Grapalat"/>
                <w:lang w:val="af-ZA"/>
              </w:rPr>
              <w:t xml:space="preserve"> </w:t>
            </w:r>
            <w:r w:rsidRPr="001C0D29">
              <w:rPr>
                <w:rFonts w:ascii="GHEA Grapalat" w:hAnsi="GHEA Grapalat"/>
              </w:rPr>
              <w:t>է</w:t>
            </w:r>
            <w:r w:rsidRPr="00793AAA">
              <w:rPr>
                <w:rFonts w:ascii="GHEA Grapalat" w:hAnsi="GHEA Grapalat"/>
                <w:lang w:val="af-ZA"/>
              </w:rPr>
              <w:t xml:space="preserve"> </w:t>
            </w:r>
            <w:r w:rsidRPr="001C0D29">
              <w:rPr>
                <w:rFonts w:ascii="GHEA Grapalat" w:hAnsi="GHEA Grapalat"/>
              </w:rPr>
              <w:t>համապատասխանեցնել</w:t>
            </w:r>
            <w:r w:rsidRPr="00793AAA">
              <w:rPr>
                <w:rFonts w:ascii="GHEA Grapalat" w:hAnsi="GHEA Grapalat"/>
                <w:lang w:val="af-ZA"/>
              </w:rPr>
              <w:t xml:space="preserve"> </w:t>
            </w:r>
            <w:r w:rsidRPr="001C0D29">
              <w:rPr>
                <w:rFonts w:ascii="GHEA Grapalat" w:hAnsi="GHEA Grapalat"/>
              </w:rPr>
              <w:t>կառավարության</w:t>
            </w:r>
            <w:r w:rsidRPr="00793AAA">
              <w:rPr>
                <w:rFonts w:ascii="GHEA Grapalat" w:hAnsi="GHEA Grapalat"/>
                <w:lang w:val="af-ZA"/>
              </w:rPr>
              <w:t xml:space="preserve"> 2015 </w:t>
            </w:r>
            <w:r w:rsidRPr="001C0D29">
              <w:rPr>
                <w:rFonts w:ascii="GHEA Grapalat" w:hAnsi="GHEA Grapalat"/>
              </w:rPr>
              <w:t>թվականի</w:t>
            </w:r>
            <w:r w:rsidRPr="00793AAA">
              <w:rPr>
                <w:rFonts w:ascii="GHEA Grapalat" w:hAnsi="GHEA Grapalat"/>
                <w:lang w:val="af-ZA"/>
              </w:rPr>
              <w:t xml:space="preserve"> </w:t>
            </w:r>
            <w:r w:rsidRPr="001C0D29">
              <w:rPr>
                <w:rFonts w:ascii="GHEA Grapalat" w:hAnsi="GHEA Grapalat"/>
              </w:rPr>
              <w:t>դեկտեմբերի</w:t>
            </w:r>
            <w:r w:rsidRPr="00793AAA">
              <w:rPr>
                <w:rFonts w:ascii="GHEA Grapalat" w:hAnsi="GHEA Grapalat"/>
                <w:lang w:val="af-ZA"/>
              </w:rPr>
              <w:t xml:space="preserve"> 24-</w:t>
            </w:r>
            <w:r w:rsidRPr="001C0D29">
              <w:rPr>
                <w:rFonts w:ascii="GHEA Grapalat" w:hAnsi="GHEA Grapalat"/>
              </w:rPr>
              <w:t>ի</w:t>
            </w:r>
            <w:r w:rsidRPr="00793AAA">
              <w:rPr>
                <w:rFonts w:ascii="GHEA Grapalat" w:hAnsi="GHEA Grapalat"/>
                <w:lang w:val="af-ZA"/>
              </w:rPr>
              <w:t xml:space="preserve"> «</w:t>
            </w:r>
            <w:r w:rsidRPr="001C0D29">
              <w:rPr>
                <w:rFonts w:ascii="GHEA Grapalat" w:hAnsi="GHEA Grapalat"/>
              </w:rPr>
              <w:t>Ավտոմոբիլային</w:t>
            </w:r>
            <w:r w:rsidRPr="00793AAA">
              <w:rPr>
                <w:rFonts w:ascii="GHEA Grapalat" w:hAnsi="GHEA Grapalat"/>
                <w:lang w:val="af-ZA"/>
              </w:rPr>
              <w:t xml:space="preserve"> </w:t>
            </w:r>
            <w:r w:rsidRPr="001C0D29">
              <w:rPr>
                <w:rFonts w:ascii="GHEA Grapalat" w:hAnsi="GHEA Grapalat"/>
              </w:rPr>
              <w:t>տրանսպորտային</w:t>
            </w:r>
            <w:r w:rsidRPr="00793AAA">
              <w:rPr>
                <w:rFonts w:ascii="GHEA Grapalat" w:hAnsi="GHEA Grapalat"/>
                <w:lang w:val="af-ZA"/>
              </w:rPr>
              <w:t xml:space="preserve"> </w:t>
            </w:r>
            <w:r w:rsidRPr="001C0D29">
              <w:rPr>
                <w:rFonts w:ascii="GHEA Grapalat" w:hAnsi="GHEA Grapalat"/>
              </w:rPr>
              <w:t>միջոցներում</w:t>
            </w:r>
            <w:r w:rsidRPr="00793AAA">
              <w:rPr>
                <w:rFonts w:ascii="GHEA Grapalat" w:hAnsi="GHEA Grapalat"/>
                <w:lang w:val="af-ZA"/>
              </w:rPr>
              <w:t xml:space="preserve"> </w:t>
            </w:r>
            <w:r w:rsidRPr="001C0D29">
              <w:rPr>
                <w:rFonts w:ascii="GHEA Grapalat" w:hAnsi="GHEA Grapalat"/>
              </w:rPr>
              <w:t>սեղմված</w:t>
            </w:r>
            <w:r w:rsidRPr="00793AAA">
              <w:rPr>
                <w:rFonts w:ascii="GHEA Grapalat" w:hAnsi="GHEA Grapalat"/>
                <w:lang w:val="af-ZA"/>
              </w:rPr>
              <w:t xml:space="preserve"> </w:t>
            </w:r>
            <w:r w:rsidRPr="001C0D29">
              <w:rPr>
                <w:rFonts w:ascii="GHEA Grapalat" w:hAnsi="GHEA Grapalat"/>
              </w:rPr>
              <w:t>բնական</w:t>
            </w:r>
            <w:r w:rsidRPr="00793AAA">
              <w:rPr>
                <w:rFonts w:ascii="GHEA Grapalat" w:hAnsi="GHEA Grapalat"/>
                <w:lang w:val="af-ZA"/>
              </w:rPr>
              <w:t xml:space="preserve"> </w:t>
            </w:r>
            <w:r w:rsidRPr="001C0D29">
              <w:rPr>
                <w:rFonts w:ascii="GHEA Grapalat" w:hAnsi="GHEA Grapalat"/>
              </w:rPr>
              <w:t>գազով</w:t>
            </w:r>
            <w:r w:rsidRPr="00793AAA">
              <w:rPr>
                <w:rFonts w:ascii="GHEA Grapalat" w:hAnsi="GHEA Grapalat"/>
                <w:lang w:val="af-ZA"/>
              </w:rPr>
              <w:t xml:space="preserve"> </w:t>
            </w:r>
            <w:r w:rsidRPr="001C0D29">
              <w:rPr>
                <w:rFonts w:ascii="GHEA Grapalat" w:hAnsi="GHEA Grapalat"/>
              </w:rPr>
              <w:t>աշխատող</w:t>
            </w:r>
            <w:r w:rsidRPr="00793AAA">
              <w:rPr>
                <w:rFonts w:ascii="GHEA Grapalat" w:hAnsi="GHEA Grapalat"/>
                <w:lang w:val="af-ZA"/>
              </w:rPr>
              <w:t xml:space="preserve"> </w:t>
            </w:r>
            <w:r w:rsidRPr="001C0D29">
              <w:rPr>
                <w:rFonts w:ascii="GHEA Grapalat" w:hAnsi="GHEA Grapalat"/>
              </w:rPr>
              <w:t>վառելիքային</w:t>
            </w:r>
            <w:r w:rsidRPr="00793AAA">
              <w:rPr>
                <w:rFonts w:ascii="GHEA Grapalat" w:hAnsi="GHEA Grapalat"/>
                <w:lang w:val="af-ZA"/>
              </w:rPr>
              <w:t xml:space="preserve"> </w:t>
            </w:r>
            <w:r w:rsidRPr="001C0D29">
              <w:rPr>
                <w:rFonts w:ascii="GHEA Grapalat" w:hAnsi="GHEA Grapalat"/>
              </w:rPr>
              <w:t>համակարգին</w:t>
            </w:r>
            <w:r w:rsidRPr="00793AAA">
              <w:rPr>
                <w:rFonts w:ascii="GHEA Grapalat" w:hAnsi="GHEA Grapalat"/>
                <w:lang w:val="af-ZA"/>
              </w:rPr>
              <w:t xml:space="preserve"> </w:t>
            </w:r>
            <w:r w:rsidRPr="001C0D29">
              <w:rPr>
                <w:rFonts w:ascii="GHEA Grapalat" w:hAnsi="GHEA Grapalat"/>
              </w:rPr>
              <w:t>ներկայացվող</w:t>
            </w:r>
            <w:r w:rsidRPr="00793AAA">
              <w:rPr>
                <w:rFonts w:ascii="GHEA Grapalat" w:hAnsi="GHEA Grapalat"/>
                <w:lang w:val="af-ZA"/>
              </w:rPr>
              <w:t xml:space="preserve"> </w:t>
            </w:r>
            <w:r w:rsidRPr="001C0D29">
              <w:rPr>
                <w:rFonts w:ascii="GHEA Grapalat" w:hAnsi="GHEA Grapalat"/>
              </w:rPr>
              <w:t>պահանջների</w:t>
            </w:r>
            <w:r w:rsidRPr="00793AAA">
              <w:rPr>
                <w:rFonts w:ascii="GHEA Grapalat" w:hAnsi="GHEA Grapalat"/>
                <w:lang w:val="af-ZA"/>
              </w:rPr>
              <w:t xml:space="preserve"> </w:t>
            </w:r>
            <w:r w:rsidRPr="001C0D29">
              <w:rPr>
                <w:rFonts w:ascii="GHEA Grapalat" w:hAnsi="GHEA Grapalat"/>
              </w:rPr>
              <w:t>տեխնիկական</w:t>
            </w:r>
            <w:r w:rsidRPr="00793AAA">
              <w:rPr>
                <w:rFonts w:ascii="GHEA Grapalat" w:hAnsi="GHEA Grapalat"/>
                <w:lang w:val="af-ZA"/>
              </w:rPr>
              <w:t xml:space="preserve"> </w:t>
            </w:r>
            <w:r w:rsidRPr="001C0D29">
              <w:rPr>
                <w:rFonts w:ascii="GHEA Grapalat" w:hAnsi="GHEA Grapalat"/>
              </w:rPr>
              <w:t>կանոնակարգը</w:t>
            </w:r>
            <w:r w:rsidRPr="00793AAA">
              <w:rPr>
                <w:rFonts w:ascii="GHEA Grapalat" w:hAnsi="GHEA Grapalat"/>
                <w:lang w:val="af-ZA"/>
              </w:rPr>
              <w:t xml:space="preserve"> </w:t>
            </w:r>
            <w:r w:rsidRPr="001C0D29">
              <w:rPr>
                <w:rFonts w:ascii="GHEA Grapalat" w:hAnsi="GHEA Grapalat"/>
              </w:rPr>
              <w:t>հաստատելու</w:t>
            </w:r>
            <w:r w:rsidRPr="00793AAA">
              <w:rPr>
                <w:rFonts w:ascii="GHEA Grapalat" w:hAnsi="GHEA Grapalat"/>
                <w:lang w:val="af-ZA"/>
              </w:rPr>
              <w:t xml:space="preserve"> </w:t>
            </w:r>
            <w:r w:rsidRPr="001C0D29">
              <w:rPr>
                <w:rFonts w:ascii="GHEA Grapalat" w:hAnsi="GHEA Grapalat"/>
              </w:rPr>
              <w:t>մասին</w:t>
            </w:r>
            <w:r w:rsidRPr="00793AAA">
              <w:rPr>
                <w:rFonts w:ascii="GHEA Grapalat" w:hAnsi="GHEA Grapalat"/>
                <w:lang w:val="af-ZA"/>
              </w:rPr>
              <w:t>» № 1520-</w:t>
            </w:r>
            <w:r w:rsidRPr="001C0D29">
              <w:rPr>
                <w:rFonts w:ascii="GHEA Grapalat" w:hAnsi="GHEA Grapalat"/>
              </w:rPr>
              <w:t>Ն</w:t>
            </w:r>
            <w:r w:rsidRPr="00793AAA">
              <w:rPr>
                <w:rFonts w:ascii="GHEA Grapalat" w:hAnsi="GHEA Grapalat"/>
                <w:lang w:val="af-ZA"/>
              </w:rPr>
              <w:t xml:space="preserve"> </w:t>
            </w:r>
            <w:r w:rsidRPr="001C0D29">
              <w:rPr>
                <w:rFonts w:ascii="GHEA Grapalat" w:hAnsi="GHEA Grapalat"/>
              </w:rPr>
              <w:t>որոշմամբ</w:t>
            </w:r>
            <w:r w:rsidRPr="00793AAA">
              <w:rPr>
                <w:rFonts w:ascii="GHEA Grapalat" w:hAnsi="GHEA Grapalat"/>
                <w:lang w:val="af-ZA"/>
              </w:rPr>
              <w:t>, «</w:t>
            </w:r>
            <w:r w:rsidRPr="001C0D29">
              <w:rPr>
                <w:rFonts w:ascii="GHEA Grapalat" w:hAnsi="GHEA Grapalat"/>
              </w:rPr>
              <w:t>Ավելցուկային</w:t>
            </w:r>
            <w:r w:rsidRPr="00793AAA">
              <w:rPr>
                <w:rFonts w:ascii="GHEA Grapalat" w:hAnsi="GHEA Grapalat"/>
                <w:lang w:val="af-ZA"/>
              </w:rPr>
              <w:t xml:space="preserve"> </w:t>
            </w:r>
            <w:r w:rsidRPr="001C0D29">
              <w:rPr>
                <w:rFonts w:ascii="GHEA Grapalat" w:hAnsi="GHEA Grapalat"/>
              </w:rPr>
              <w:t>ճնշման</w:t>
            </w:r>
            <w:r w:rsidRPr="00793AAA">
              <w:rPr>
                <w:rFonts w:ascii="GHEA Grapalat" w:hAnsi="GHEA Grapalat"/>
                <w:lang w:val="af-ZA"/>
              </w:rPr>
              <w:t xml:space="preserve"> </w:t>
            </w:r>
            <w:r w:rsidRPr="001C0D29">
              <w:rPr>
                <w:rFonts w:ascii="GHEA Grapalat" w:hAnsi="GHEA Grapalat"/>
              </w:rPr>
              <w:t>տակ</w:t>
            </w:r>
            <w:r w:rsidRPr="00793AAA">
              <w:rPr>
                <w:rFonts w:ascii="GHEA Grapalat" w:hAnsi="GHEA Grapalat"/>
                <w:lang w:val="af-ZA"/>
              </w:rPr>
              <w:t xml:space="preserve"> </w:t>
            </w:r>
            <w:r w:rsidRPr="001C0D29">
              <w:rPr>
                <w:rFonts w:ascii="GHEA Grapalat" w:hAnsi="GHEA Grapalat"/>
              </w:rPr>
              <w:t>աշխատող</w:t>
            </w:r>
            <w:r w:rsidRPr="00793AAA">
              <w:rPr>
                <w:rFonts w:ascii="GHEA Grapalat" w:hAnsi="GHEA Grapalat"/>
                <w:lang w:val="af-ZA"/>
              </w:rPr>
              <w:t xml:space="preserve"> </w:t>
            </w:r>
            <w:r w:rsidRPr="001C0D29">
              <w:rPr>
                <w:rFonts w:ascii="GHEA Grapalat" w:hAnsi="GHEA Grapalat"/>
              </w:rPr>
              <w:t>սարքավորումների</w:t>
            </w:r>
            <w:r w:rsidRPr="00793AAA">
              <w:rPr>
                <w:rFonts w:ascii="GHEA Grapalat" w:hAnsi="GHEA Grapalat"/>
                <w:lang w:val="af-ZA"/>
              </w:rPr>
              <w:t xml:space="preserve"> </w:t>
            </w:r>
            <w:r w:rsidRPr="001C0D29">
              <w:rPr>
                <w:rFonts w:ascii="GHEA Grapalat" w:hAnsi="GHEA Grapalat"/>
              </w:rPr>
              <w:t>անվտանգության</w:t>
            </w:r>
            <w:r w:rsidRPr="00793AAA">
              <w:rPr>
                <w:rFonts w:ascii="GHEA Grapalat" w:hAnsi="GHEA Grapalat"/>
                <w:lang w:val="af-ZA"/>
              </w:rPr>
              <w:t xml:space="preserve"> </w:t>
            </w:r>
            <w:r w:rsidRPr="001C0D29">
              <w:rPr>
                <w:rFonts w:ascii="GHEA Grapalat" w:hAnsi="GHEA Grapalat"/>
              </w:rPr>
              <w:t>մասին</w:t>
            </w:r>
            <w:r w:rsidRPr="00793AAA">
              <w:rPr>
                <w:rFonts w:ascii="GHEA Grapalat" w:hAnsi="GHEA Grapalat"/>
                <w:lang w:val="af-ZA"/>
              </w:rPr>
              <w:t xml:space="preserve">» </w:t>
            </w:r>
            <w:r w:rsidRPr="001C0D29">
              <w:rPr>
                <w:rFonts w:ascii="GHEA Grapalat" w:hAnsi="GHEA Grapalat"/>
              </w:rPr>
              <w:t>մաքսային</w:t>
            </w:r>
            <w:r w:rsidRPr="00793AAA">
              <w:rPr>
                <w:rFonts w:ascii="GHEA Grapalat" w:hAnsi="GHEA Grapalat"/>
                <w:lang w:val="af-ZA"/>
              </w:rPr>
              <w:t xml:space="preserve"> </w:t>
            </w:r>
            <w:r w:rsidRPr="001C0D29">
              <w:rPr>
                <w:rFonts w:ascii="GHEA Grapalat" w:hAnsi="GHEA Grapalat"/>
              </w:rPr>
              <w:t>միության</w:t>
            </w:r>
            <w:r w:rsidRPr="00793AAA">
              <w:rPr>
                <w:rFonts w:ascii="GHEA Grapalat" w:hAnsi="GHEA Grapalat"/>
                <w:lang w:val="af-ZA"/>
              </w:rPr>
              <w:t xml:space="preserve"> </w:t>
            </w:r>
            <w:r w:rsidRPr="001C0D29">
              <w:rPr>
                <w:rFonts w:ascii="GHEA Grapalat" w:hAnsi="GHEA Grapalat"/>
              </w:rPr>
              <w:t>տեխնիկական</w:t>
            </w:r>
            <w:r w:rsidRPr="00793AAA">
              <w:rPr>
                <w:rFonts w:ascii="GHEA Grapalat" w:hAnsi="GHEA Grapalat"/>
                <w:lang w:val="af-ZA"/>
              </w:rPr>
              <w:t xml:space="preserve"> </w:t>
            </w:r>
            <w:r w:rsidRPr="001C0D29">
              <w:rPr>
                <w:rFonts w:ascii="GHEA Grapalat" w:hAnsi="GHEA Grapalat"/>
              </w:rPr>
              <w:t>կանոնակարգով</w:t>
            </w:r>
            <w:r w:rsidRPr="00793AAA">
              <w:rPr>
                <w:rFonts w:ascii="GHEA Grapalat" w:hAnsi="GHEA Grapalat"/>
                <w:lang w:val="af-ZA"/>
              </w:rPr>
              <w:t xml:space="preserve"> (</w:t>
            </w:r>
            <w:r w:rsidRPr="001C0D29">
              <w:rPr>
                <w:rFonts w:ascii="GHEA Grapalat" w:hAnsi="GHEA Grapalat"/>
              </w:rPr>
              <w:t>ՄՄ</w:t>
            </w:r>
            <w:r w:rsidRPr="00793AAA">
              <w:rPr>
                <w:rFonts w:ascii="GHEA Grapalat" w:hAnsi="GHEA Grapalat"/>
                <w:lang w:val="af-ZA"/>
              </w:rPr>
              <w:t xml:space="preserve"> </w:t>
            </w:r>
            <w:r w:rsidRPr="001C0D29">
              <w:rPr>
                <w:rFonts w:ascii="GHEA Grapalat" w:hAnsi="GHEA Grapalat"/>
              </w:rPr>
              <w:t>ՏԿ</w:t>
            </w:r>
            <w:r w:rsidRPr="00793AAA">
              <w:rPr>
                <w:rFonts w:ascii="GHEA Grapalat" w:hAnsi="GHEA Grapalat"/>
                <w:lang w:val="af-ZA"/>
              </w:rPr>
              <w:t xml:space="preserve"> 032/2013) </w:t>
            </w:r>
            <w:r w:rsidRPr="001C0D29">
              <w:rPr>
                <w:rFonts w:ascii="GHEA Grapalat" w:hAnsi="GHEA Grapalat"/>
              </w:rPr>
              <w:t>և</w:t>
            </w:r>
            <w:r w:rsidRPr="00793AAA">
              <w:rPr>
                <w:rFonts w:ascii="GHEA Grapalat" w:hAnsi="GHEA Grapalat"/>
                <w:lang w:val="af-ZA"/>
              </w:rPr>
              <w:t xml:space="preserve"> </w:t>
            </w:r>
            <w:r w:rsidRPr="001C0D29">
              <w:rPr>
                <w:rFonts w:ascii="GHEA Grapalat" w:hAnsi="GHEA Grapalat"/>
              </w:rPr>
              <w:t>Եվրասիական</w:t>
            </w:r>
            <w:r w:rsidRPr="00793AAA">
              <w:rPr>
                <w:rFonts w:ascii="GHEA Grapalat" w:hAnsi="GHEA Grapalat"/>
                <w:lang w:val="af-ZA"/>
              </w:rPr>
              <w:t xml:space="preserve"> </w:t>
            </w:r>
            <w:r w:rsidRPr="001C0D29">
              <w:rPr>
                <w:rFonts w:ascii="GHEA Grapalat" w:hAnsi="GHEA Grapalat"/>
              </w:rPr>
              <w:t>տնտեսական</w:t>
            </w:r>
            <w:r w:rsidRPr="00793AAA">
              <w:rPr>
                <w:rFonts w:ascii="GHEA Grapalat" w:hAnsi="GHEA Grapalat"/>
                <w:lang w:val="af-ZA"/>
              </w:rPr>
              <w:t xml:space="preserve"> </w:t>
            </w:r>
            <w:r w:rsidRPr="001C0D29">
              <w:rPr>
                <w:rFonts w:ascii="GHEA Grapalat" w:hAnsi="GHEA Grapalat"/>
              </w:rPr>
              <w:t>միության</w:t>
            </w:r>
            <w:r w:rsidRPr="00793AAA">
              <w:rPr>
                <w:rFonts w:ascii="GHEA Grapalat" w:hAnsi="GHEA Grapalat"/>
                <w:lang w:val="af-ZA"/>
              </w:rPr>
              <w:t xml:space="preserve"> «</w:t>
            </w:r>
            <w:r w:rsidRPr="001C0D29">
              <w:rPr>
                <w:rFonts w:ascii="GHEA Grapalat" w:hAnsi="GHEA Grapalat"/>
              </w:rPr>
              <w:t>Հեղուկացված</w:t>
            </w:r>
            <w:r w:rsidRPr="00793AAA">
              <w:rPr>
                <w:rFonts w:ascii="GHEA Grapalat" w:hAnsi="GHEA Grapalat"/>
                <w:lang w:val="af-ZA"/>
              </w:rPr>
              <w:t xml:space="preserve"> </w:t>
            </w:r>
            <w:r w:rsidRPr="001C0D29">
              <w:rPr>
                <w:rFonts w:ascii="GHEA Grapalat" w:hAnsi="GHEA Grapalat"/>
              </w:rPr>
              <w:t>ածխաջրածնային</w:t>
            </w:r>
            <w:r w:rsidRPr="00793AAA">
              <w:rPr>
                <w:rFonts w:ascii="GHEA Grapalat" w:hAnsi="GHEA Grapalat"/>
                <w:lang w:val="af-ZA"/>
              </w:rPr>
              <w:t xml:space="preserve"> </w:t>
            </w:r>
            <w:r w:rsidRPr="001C0D29">
              <w:rPr>
                <w:rFonts w:ascii="GHEA Grapalat" w:hAnsi="GHEA Grapalat"/>
              </w:rPr>
              <w:t>գազերին</w:t>
            </w:r>
            <w:r w:rsidRPr="00793AAA">
              <w:rPr>
                <w:rFonts w:ascii="GHEA Grapalat" w:hAnsi="GHEA Grapalat"/>
                <w:lang w:val="af-ZA"/>
              </w:rPr>
              <w:t xml:space="preserve">, </w:t>
            </w:r>
            <w:r w:rsidRPr="001C0D29">
              <w:rPr>
                <w:rFonts w:ascii="GHEA Grapalat" w:hAnsi="GHEA Grapalat"/>
              </w:rPr>
              <w:t>դրանք</w:t>
            </w:r>
            <w:r w:rsidRPr="00793AAA">
              <w:rPr>
                <w:rFonts w:ascii="GHEA Grapalat" w:hAnsi="GHEA Grapalat"/>
                <w:lang w:val="af-ZA"/>
              </w:rPr>
              <w:t xml:space="preserve"> </w:t>
            </w:r>
            <w:r w:rsidRPr="001C0D29">
              <w:rPr>
                <w:rFonts w:ascii="GHEA Grapalat" w:hAnsi="GHEA Grapalat"/>
              </w:rPr>
              <w:t>որպես</w:t>
            </w:r>
            <w:r w:rsidRPr="00793AAA">
              <w:rPr>
                <w:rFonts w:ascii="GHEA Grapalat" w:hAnsi="GHEA Grapalat"/>
                <w:lang w:val="af-ZA"/>
              </w:rPr>
              <w:t xml:space="preserve"> </w:t>
            </w:r>
            <w:r w:rsidRPr="001C0D29">
              <w:rPr>
                <w:rFonts w:ascii="GHEA Grapalat" w:hAnsi="GHEA Grapalat"/>
              </w:rPr>
              <w:t>վառելիք</w:t>
            </w:r>
            <w:r w:rsidRPr="00793AAA">
              <w:rPr>
                <w:rFonts w:ascii="GHEA Grapalat" w:hAnsi="GHEA Grapalat"/>
                <w:lang w:val="af-ZA"/>
              </w:rPr>
              <w:t xml:space="preserve"> </w:t>
            </w:r>
            <w:r w:rsidRPr="001C0D29">
              <w:rPr>
                <w:rFonts w:ascii="GHEA Grapalat" w:hAnsi="GHEA Grapalat"/>
              </w:rPr>
              <w:t>օգտագործման</w:t>
            </w:r>
            <w:r w:rsidRPr="00793AAA">
              <w:rPr>
                <w:rFonts w:ascii="GHEA Grapalat" w:hAnsi="GHEA Grapalat"/>
                <w:lang w:val="af-ZA"/>
              </w:rPr>
              <w:t xml:space="preserve"> </w:t>
            </w:r>
            <w:r w:rsidRPr="001C0D29">
              <w:rPr>
                <w:rFonts w:ascii="GHEA Grapalat" w:hAnsi="GHEA Grapalat"/>
              </w:rPr>
              <w:t>համար</w:t>
            </w:r>
            <w:r w:rsidRPr="00793AAA">
              <w:rPr>
                <w:rFonts w:ascii="GHEA Grapalat" w:hAnsi="GHEA Grapalat"/>
                <w:lang w:val="af-ZA"/>
              </w:rPr>
              <w:t xml:space="preserve"> </w:t>
            </w:r>
            <w:r w:rsidRPr="001C0D29">
              <w:rPr>
                <w:rFonts w:ascii="GHEA Grapalat" w:hAnsi="GHEA Grapalat"/>
              </w:rPr>
              <w:t>ներկայացվող</w:t>
            </w:r>
            <w:r w:rsidRPr="00793AAA">
              <w:rPr>
                <w:rFonts w:ascii="GHEA Grapalat" w:hAnsi="GHEA Grapalat"/>
                <w:lang w:val="af-ZA"/>
              </w:rPr>
              <w:t xml:space="preserve"> </w:t>
            </w:r>
            <w:r w:rsidRPr="001C0D29">
              <w:rPr>
                <w:rFonts w:ascii="GHEA Grapalat" w:hAnsi="GHEA Grapalat"/>
              </w:rPr>
              <w:t>պահանջները</w:t>
            </w:r>
            <w:r w:rsidRPr="00793AAA">
              <w:rPr>
                <w:rFonts w:ascii="GHEA Grapalat" w:hAnsi="GHEA Grapalat"/>
                <w:lang w:val="af-ZA"/>
              </w:rPr>
              <w:t xml:space="preserve">» </w:t>
            </w:r>
            <w:r w:rsidRPr="001C0D29">
              <w:rPr>
                <w:rFonts w:ascii="GHEA Grapalat" w:hAnsi="GHEA Grapalat"/>
              </w:rPr>
              <w:t>տեխնիկական</w:t>
            </w:r>
            <w:r w:rsidRPr="00793AAA">
              <w:rPr>
                <w:rFonts w:ascii="GHEA Grapalat" w:hAnsi="GHEA Grapalat"/>
                <w:lang w:val="af-ZA"/>
              </w:rPr>
              <w:t xml:space="preserve"> </w:t>
            </w:r>
            <w:r w:rsidRPr="001C0D29">
              <w:rPr>
                <w:rFonts w:ascii="GHEA Grapalat" w:hAnsi="GHEA Grapalat"/>
              </w:rPr>
              <w:t>կանոնակարգով</w:t>
            </w:r>
            <w:r w:rsidRPr="00793AAA">
              <w:rPr>
                <w:rFonts w:ascii="GHEA Grapalat" w:hAnsi="GHEA Grapalat"/>
                <w:lang w:val="af-ZA"/>
              </w:rPr>
              <w:t xml:space="preserve"> (</w:t>
            </w:r>
            <w:r w:rsidRPr="001C0D29">
              <w:rPr>
                <w:rFonts w:ascii="GHEA Grapalat" w:hAnsi="GHEA Grapalat"/>
              </w:rPr>
              <w:t>ՄՄ</w:t>
            </w:r>
            <w:r w:rsidRPr="00793AAA">
              <w:rPr>
                <w:rFonts w:ascii="GHEA Grapalat" w:hAnsi="GHEA Grapalat"/>
                <w:lang w:val="af-ZA"/>
              </w:rPr>
              <w:t xml:space="preserve"> </w:t>
            </w:r>
            <w:r w:rsidRPr="001C0D29">
              <w:rPr>
                <w:rFonts w:ascii="GHEA Grapalat" w:hAnsi="GHEA Grapalat"/>
              </w:rPr>
              <w:t>ՏԿ</w:t>
            </w:r>
            <w:r w:rsidRPr="00793AAA">
              <w:rPr>
                <w:rFonts w:ascii="GHEA Grapalat" w:hAnsi="GHEA Grapalat"/>
                <w:lang w:val="af-ZA"/>
              </w:rPr>
              <w:t xml:space="preserve"> 036/2016)</w:t>
            </w:r>
            <w:r w:rsidR="0001329F" w:rsidRPr="00793AAA">
              <w:rPr>
                <w:rFonts w:ascii="GHEA Grapalat" w:hAnsi="GHEA Grapalat"/>
                <w:lang w:val="af-ZA"/>
              </w:rPr>
              <w:t xml:space="preserve"> </w:t>
            </w:r>
            <w:r w:rsidR="0001329F" w:rsidRPr="001C0D29">
              <w:rPr>
                <w:rFonts w:ascii="GHEA Grapalat" w:hAnsi="GHEA Grapalat"/>
              </w:rPr>
              <w:t>սահմանված</w:t>
            </w:r>
            <w:r w:rsidR="0001329F" w:rsidRPr="00793AAA">
              <w:rPr>
                <w:rFonts w:ascii="GHEA Grapalat" w:hAnsi="GHEA Grapalat"/>
                <w:lang w:val="af-ZA"/>
              </w:rPr>
              <w:t xml:space="preserve"> </w:t>
            </w:r>
            <w:r w:rsidR="0001329F" w:rsidRPr="001C0D29">
              <w:rPr>
                <w:rFonts w:ascii="GHEA Grapalat" w:hAnsi="GHEA Grapalat"/>
              </w:rPr>
              <w:t>պահանջներին։</w:t>
            </w:r>
          </w:p>
          <w:p w:rsidR="00FD7125" w:rsidRPr="00793AAA" w:rsidRDefault="0001329F" w:rsidP="001C0D29">
            <w:pPr>
              <w:pStyle w:val="NormalWeb"/>
              <w:shd w:val="clear" w:color="auto" w:fill="FFFFFF"/>
              <w:spacing w:before="0" w:beforeAutospacing="0" w:after="0" w:afterAutospacing="0"/>
              <w:ind w:firstLine="720"/>
              <w:jc w:val="both"/>
              <w:rPr>
                <w:rFonts w:ascii="GHEA Grapalat" w:hAnsi="GHEA Grapalat"/>
                <w:lang w:val="af-ZA"/>
              </w:rPr>
            </w:pPr>
            <w:r w:rsidRPr="00793AAA">
              <w:rPr>
                <w:rFonts w:ascii="GHEA Grapalat" w:hAnsi="GHEA Grapalat"/>
                <w:lang w:val="af-ZA"/>
              </w:rPr>
              <w:t xml:space="preserve"> -</w:t>
            </w:r>
            <w:r w:rsidR="00612E43" w:rsidRPr="001C0D29">
              <w:rPr>
                <w:rFonts w:ascii="GHEA Grapalat" w:hAnsi="GHEA Grapalat"/>
              </w:rPr>
              <w:t>Որոշման</w:t>
            </w:r>
            <w:r w:rsidR="00612E43" w:rsidRPr="00793AAA">
              <w:rPr>
                <w:rFonts w:ascii="GHEA Grapalat" w:hAnsi="GHEA Grapalat"/>
                <w:lang w:val="af-ZA"/>
              </w:rPr>
              <w:t xml:space="preserve"> </w:t>
            </w:r>
            <w:r w:rsidR="00612E43" w:rsidRPr="001C0D29">
              <w:rPr>
                <w:rFonts w:ascii="GHEA Grapalat" w:hAnsi="GHEA Grapalat"/>
              </w:rPr>
              <w:t>նախագծի</w:t>
            </w:r>
            <w:r w:rsidR="00612E43" w:rsidRPr="00793AAA">
              <w:rPr>
                <w:rFonts w:ascii="GHEA Grapalat" w:hAnsi="GHEA Grapalat"/>
                <w:lang w:val="af-ZA"/>
              </w:rPr>
              <w:t xml:space="preserve"> </w:t>
            </w:r>
            <w:r w:rsidR="00612E43" w:rsidRPr="001C0D29">
              <w:rPr>
                <w:rFonts w:ascii="GHEA Grapalat" w:hAnsi="GHEA Grapalat"/>
              </w:rPr>
              <w:t>հավելվածի</w:t>
            </w:r>
            <w:r w:rsidR="00612E43" w:rsidRPr="00793AAA">
              <w:rPr>
                <w:rFonts w:ascii="GHEA Grapalat" w:hAnsi="GHEA Grapalat"/>
                <w:lang w:val="af-ZA"/>
              </w:rPr>
              <w:t xml:space="preserve"> 6-</w:t>
            </w:r>
            <w:r w:rsidR="00612E43" w:rsidRPr="001C0D29">
              <w:rPr>
                <w:rFonts w:ascii="GHEA Grapalat" w:hAnsi="GHEA Grapalat"/>
              </w:rPr>
              <w:t>րդ</w:t>
            </w:r>
            <w:r w:rsidR="00612E43" w:rsidRPr="00793AAA">
              <w:rPr>
                <w:rFonts w:ascii="GHEA Grapalat" w:hAnsi="GHEA Grapalat"/>
                <w:lang w:val="af-ZA"/>
              </w:rPr>
              <w:t xml:space="preserve"> </w:t>
            </w:r>
            <w:r w:rsidR="00612E43" w:rsidRPr="001C0D29">
              <w:rPr>
                <w:rFonts w:ascii="GHEA Grapalat" w:hAnsi="GHEA Grapalat"/>
              </w:rPr>
              <w:t>կետի</w:t>
            </w:r>
            <w:r w:rsidR="00612E43" w:rsidRPr="00793AAA">
              <w:rPr>
                <w:rFonts w:ascii="GHEA Grapalat" w:hAnsi="GHEA Grapalat"/>
                <w:lang w:val="af-ZA"/>
              </w:rPr>
              <w:t xml:space="preserve"> 3-</w:t>
            </w:r>
            <w:r w:rsidR="00612E43" w:rsidRPr="001C0D29">
              <w:rPr>
                <w:rFonts w:ascii="GHEA Grapalat" w:hAnsi="GHEA Grapalat"/>
              </w:rPr>
              <w:t>րդ</w:t>
            </w:r>
            <w:r w:rsidR="00612E43" w:rsidRPr="00793AAA">
              <w:rPr>
                <w:rFonts w:ascii="GHEA Grapalat" w:hAnsi="GHEA Grapalat"/>
                <w:lang w:val="af-ZA"/>
              </w:rPr>
              <w:t xml:space="preserve"> </w:t>
            </w:r>
            <w:r w:rsidR="00612E43" w:rsidRPr="001C0D29">
              <w:rPr>
                <w:rFonts w:ascii="GHEA Grapalat" w:hAnsi="GHEA Grapalat"/>
              </w:rPr>
              <w:t>ենթակետը</w:t>
            </w:r>
            <w:r w:rsidR="00612E43" w:rsidRPr="00793AAA">
              <w:rPr>
                <w:rFonts w:ascii="GHEA Grapalat" w:hAnsi="GHEA Grapalat"/>
                <w:lang w:val="af-ZA"/>
              </w:rPr>
              <w:t xml:space="preserve"> </w:t>
            </w:r>
            <w:r w:rsidR="00612E43" w:rsidRPr="001C0D29">
              <w:rPr>
                <w:rFonts w:ascii="GHEA Grapalat" w:hAnsi="GHEA Grapalat"/>
              </w:rPr>
              <w:t>հանել</w:t>
            </w:r>
            <w:r w:rsidR="00612E43" w:rsidRPr="00793AAA">
              <w:rPr>
                <w:rFonts w:ascii="GHEA Grapalat" w:hAnsi="GHEA Grapalat"/>
                <w:lang w:val="af-ZA"/>
              </w:rPr>
              <w:t xml:space="preserve">, </w:t>
            </w:r>
            <w:r w:rsidR="00612E43" w:rsidRPr="001C0D29">
              <w:rPr>
                <w:rFonts w:ascii="GHEA Grapalat" w:hAnsi="GHEA Grapalat"/>
              </w:rPr>
              <w:t>քանի</w:t>
            </w:r>
            <w:r w:rsidR="00612E43" w:rsidRPr="00793AAA">
              <w:rPr>
                <w:rFonts w:ascii="GHEA Grapalat" w:hAnsi="GHEA Grapalat"/>
                <w:lang w:val="af-ZA"/>
              </w:rPr>
              <w:t xml:space="preserve"> </w:t>
            </w:r>
            <w:r w:rsidR="00612E43" w:rsidRPr="001C0D29">
              <w:rPr>
                <w:rFonts w:ascii="GHEA Grapalat" w:hAnsi="GHEA Grapalat"/>
              </w:rPr>
              <w:t>դեռ</w:t>
            </w:r>
            <w:r w:rsidR="00612E43" w:rsidRPr="00793AAA">
              <w:rPr>
                <w:rFonts w:ascii="GHEA Grapalat" w:hAnsi="GHEA Grapalat"/>
                <w:lang w:val="af-ZA"/>
              </w:rPr>
              <w:t xml:space="preserve"> «</w:t>
            </w:r>
            <w:r w:rsidR="00612E43" w:rsidRPr="001C0D29">
              <w:rPr>
                <w:rFonts w:ascii="GHEA Grapalat" w:hAnsi="GHEA Grapalat"/>
              </w:rPr>
              <w:t>Լիցենզավորման</w:t>
            </w:r>
            <w:r w:rsidR="00612E43" w:rsidRPr="00793AAA">
              <w:rPr>
                <w:rFonts w:ascii="GHEA Grapalat" w:hAnsi="GHEA Grapalat"/>
                <w:lang w:val="af-ZA"/>
              </w:rPr>
              <w:t xml:space="preserve"> </w:t>
            </w:r>
            <w:r w:rsidR="00612E43" w:rsidRPr="001C0D29">
              <w:rPr>
                <w:rFonts w:ascii="GHEA Grapalat" w:hAnsi="GHEA Grapalat"/>
              </w:rPr>
              <w:t>մասին</w:t>
            </w:r>
            <w:r w:rsidR="00612E43" w:rsidRPr="00793AAA">
              <w:rPr>
                <w:rFonts w:ascii="GHEA Grapalat" w:hAnsi="GHEA Grapalat"/>
                <w:lang w:val="af-ZA"/>
              </w:rPr>
              <w:t xml:space="preserve">» </w:t>
            </w:r>
            <w:r w:rsidR="00612E43" w:rsidRPr="001C0D29">
              <w:rPr>
                <w:rFonts w:ascii="GHEA Grapalat" w:hAnsi="GHEA Grapalat"/>
              </w:rPr>
              <w:t>Հայաստանի</w:t>
            </w:r>
            <w:r w:rsidR="00612E43" w:rsidRPr="00793AAA">
              <w:rPr>
                <w:rFonts w:ascii="GHEA Grapalat" w:hAnsi="GHEA Grapalat"/>
                <w:lang w:val="af-ZA"/>
              </w:rPr>
              <w:t xml:space="preserve"> </w:t>
            </w:r>
            <w:r w:rsidR="00612E43" w:rsidRPr="001C0D29">
              <w:rPr>
                <w:rFonts w:ascii="GHEA Grapalat" w:hAnsi="GHEA Grapalat"/>
              </w:rPr>
              <w:t>Հանրապետության</w:t>
            </w:r>
            <w:r w:rsidR="00612E43" w:rsidRPr="00793AAA">
              <w:rPr>
                <w:rFonts w:ascii="GHEA Grapalat" w:hAnsi="GHEA Grapalat"/>
                <w:lang w:val="af-ZA"/>
              </w:rPr>
              <w:t xml:space="preserve">   </w:t>
            </w:r>
            <w:r w:rsidR="00612E43" w:rsidRPr="001C0D29">
              <w:rPr>
                <w:rFonts w:ascii="GHEA Grapalat" w:hAnsi="GHEA Grapalat"/>
              </w:rPr>
              <w:t>օրենքում</w:t>
            </w:r>
            <w:r w:rsidR="00612E43" w:rsidRPr="00793AAA">
              <w:rPr>
                <w:rFonts w:ascii="GHEA Grapalat" w:hAnsi="GHEA Grapalat"/>
                <w:lang w:val="af-ZA"/>
              </w:rPr>
              <w:t xml:space="preserve"> </w:t>
            </w:r>
            <w:r w:rsidR="00612E43" w:rsidRPr="001C0D29">
              <w:rPr>
                <w:rFonts w:ascii="GHEA Grapalat" w:hAnsi="GHEA Grapalat"/>
              </w:rPr>
              <w:t>լրացում</w:t>
            </w:r>
            <w:r w:rsidR="00612E43" w:rsidRPr="00793AAA">
              <w:rPr>
                <w:rFonts w:ascii="GHEA Grapalat" w:hAnsi="GHEA Grapalat"/>
                <w:lang w:val="af-ZA"/>
              </w:rPr>
              <w:t xml:space="preserve"> </w:t>
            </w:r>
            <w:r w:rsidR="00612E43" w:rsidRPr="001C0D29">
              <w:rPr>
                <w:rFonts w:ascii="GHEA Grapalat" w:hAnsi="GHEA Grapalat"/>
              </w:rPr>
              <w:t>չի</w:t>
            </w:r>
            <w:r w:rsidR="00612E43" w:rsidRPr="00793AAA">
              <w:rPr>
                <w:rFonts w:ascii="GHEA Grapalat" w:hAnsi="GHEA Grapalat"/>
                <w:lang w:val="af-ZA"/>
              </w:rPr>
              <w:t xml:space="preserve"> </w:t>
            </w:r>
            <w:r w:rsidR="00612E43" w:rsidRPr="001C0D29">
              <w:rPr>
                <w:rFonts w:ascii="GHEA Grapalat" w:hAnsi="GHEA Grapalat"/>
              </w:rPr>
              <w:t>կատարվել։</w:t>
            </w:r>
            <w:r w:rsidR="00612E43" w:rsidRPr="00793AAA">
              <w:rPr>
                <w:rFonts w:ascii="GHEA Grapalat" w:hAnsi="GHEA Grapalat"/>
                <w:lang w:val="af-ZA"/>
              </w:rPr>
              <w:t xml:space="preserve">     </w:t>
            </w:r>
          </w:p>
          <w:p w:rsidR="00FD7125" w:rsidRPr="00793AAA" w:rsidRDefault="00FD7125" w:rsidP="001C0D29">
            <w:pPr>
              <w:spacing w:before="0" w:after="0" w:line="240" w:lineRule="auto"/>
              <w:ind w:firstLine="720"/>
              <w:rPr>
                <w:sz w:val="24"/>
                <w:szCs w:val="24"/>
                <w:lang w:val="af-ZA"/>
              </w:rPr>
            </w:pPr>
          </w:p>
          <w:p w:rsidR="00FC09CB" w:rsidRPr="00793AAA" w:rsidRDefault="00FC09CB" w:rsidP="001C0D29">
            <w:pPr>
              <w:spacing w:before="0" w:after="0" w:line="240" w:lineRule="auto"/>
              <w:ind w:firstLine="720"/>
              <w:rPr>
                <w:sz w:val="24"/>
                <w:szCs w:val="24"/>
                <w:lang w:val="af-ZA"/>
              </w:rPr>
            </w:pPr>
          </w:p>
          <w:p w:rsidR="00FC09CB" w:rsidRPr="00793AAA" w:rsidRDefault="00FC09CB" w:rsidP="001C0D29">
            <w:pPr>
              <w:spacing w:before="0" w:after="0" w:line="240" w:lineRule="auto"/>
              <w:ind w:firstLine="720"/>
              <w:rPr>
                <w:sz w:val="24"/>
                <w:szCs w:val="24"/>
                <w:lang w:val="af-ZA"/>
              </w:rPr>
            </w:pPr>
          </w:p>
          <w:p w:rsidR="001C0D29" w:rsidRPr="00793AAA" w:rsidRDefault="001C0D29" w:rsidP="001C0D29">
            <w:pPr>
              <w:spacing w:before="0" w:after="0" w:line="240" w:lineRule="auto"/>
              <w:ind w:firstLine="720"/>
              <w:rPr>
                <w:sz w:val="24"/>
                <w:szCs w:val="24"/>
                <w:lang w:val="af-ZA"/>
              </w:rPr>
            </w:pPr>
          </w:p>
          <w:p w:rsidR="001C0D29" w:rsidRPr="00793AAA" w:rsidRDefault="001C0D29" w:rsidP="001C0D29">
            <w:pPr>
              <w:spacing w:before="0" w:after="0" w:line="240" w:lineRule="auto"/>
              <w:ind w:firstLine="720"/>
              <w:rPr>
                <w:sz w:val="24"/>
                <w:szCs w:val="24"/>
                <w:lang w:val="af-ZA"/>
              </w:rPr>
            </w:pPr>
          </w:p>
          <w:p w:rsidR="00612E43" w:rsidRPr="00793AAA" w:rsidRDefault="00D77D6B" w:rsidP="001C0D29">
            <w:pPr>
              <w:spacing w:before="0" w:after="0" w:line="240" w:lineRule="auto"/>
              <w:ind w:firstLine="720"/>
              <w:rPr>
                <w:sz w:val="24"/>
                <w:szCs w:val="24"/>
                <w:lang w:val="af-ZA"/>
              </w:rPr>
            </w:pPr>
            <w:r w:rsidRPr="00793AAA">
              <w:rPr>
                <w:sz w:val="24"/>
                <w:szCs w:val="24"/>
                <w:lang w:val="af-ZA"/>
              </w:rPr>
              <w:t>-</w:t>
            </w:r>
            <w:r w:rsidR="00612E43" w:rsidRPr="00793AAA">
              <w:rPr>
                <w:sz w:val="24"/>
                <w:szCs w:val="24"/>
                <w:lang w:val="af-ZA"/>
              </w:rPr>
              <w:t xml:space="preserve"> </w:t>
            </w:r>
            <w:r w:rsidR="00612E43" w:rsidRPr="001C0D29">
              <w:rPr>
                <w:sz w:val="24"/>
                <w:szCs w:val="24"/>
              </w:rPr>
              <w:t>Որոշման</w:t>
            </w:r>
            <w:r w:rsidR="00612E43" w:rsidRPr="00793AAA">
              <w:rPr>
                <w:sz w:val="24"/>
                <w:szCs w:val="24"/>
                <w:lang w:val="af-ZA"/>
              </w:rPr>
              <w:t xml:space="preserve"> </w:t>
            </w:r>
            <w:r w:rsidR="00612E43" w:rsidRPr="001C0D29">
              <w:rPr>
                <w:sz w:val="24"/>
                <w:szCs w:val="24"/>
              </w:rPr>
              <w:t>նախագծի</w:t>
            </w:r>
            <w:r w:rsidR="00612E43" w:rsidRPr="00793AAA">
              <w:rPr>
                <w:sz w:val="24"/>
                <w:szCs w:val="24"/>
                <w:lang w:val="af-ZA"/>
              </w:rPr>
              <w:t xml:space="preserve"> </w:t>
            </w:r>
            <w:r w:rsidR="00612E43" w:rsidRPr="001C0D29">
              <w:rPr>
                <w:sz w:val="24"/>
                <w:szCs w:val="24"/>
              </w:rPr>
              <w:t>հավելվածի</w:t>
            </w:r>
            <w:r w:rsidR="00612E43" w:rsidRPr="00793AAA">
              <w:rPr>
                <w:sz w:val="24"/>
                <w:szCs w:val="24"/>
                <w:lang w:val="af-ZA"/>
              </w:rPr>
              <w:t xml:space="preserve"> </w:t>
            </w:r>
            <w:r w:rsidR="00D953CC">
              <w:rPr>
                <w:sz w:val="24"/>
                <w:szCs w:val="24"/>
                <w:lang w:val="hy-AM"/>
              </w:rPr>
              <w:t>9</w:t>
            </w:r>
            <w:r w:rsidR="00612E43" w:rsidRPr="00793AAA">
              <w:rPr>
                <w:sz w:val="24"/>
                <w:szCs w:val="24"/>
                <w:lang w:val="af-ZA"/>
              </w:rPr>
              <w:t>-</w:t>
            </w:r>
            <w:r w:rsidR="00612E43" w:rsidRPr="001C0D29">
              <w:rPr>
                <w:sz w:val="24"/>
                <w:szCs w:val="24"/>
              </w:rPr>
              <w:t>րդ</w:t>
            </w:r>
            <w:r w:rsidR="00612E43" w:rsidRPr="00793AAA">
              <w:rPr>
                <w:sz w:val="24"/>
                <w:szCs w:val="24"/>
                <w:lang w:val="af-ZA"/>
              </w:rPr>
              <w:t xml:space="preserve"> </w:t>
            </w:r>
            <w:r w:rsidR="00612E43" w:rsidRPr="001C0D29">
              <w:rPr>
                <w:sz w:val="24"/>
                <w:szCs w:val="24"/>
              </w:rPr>
              <w:t>և</w:t>
            </w:r>
            <w:r w:rsidR="00612E43" w:rsidRPr="00793AAA">
              <w:rPr>
                <w:sz w:val="24"/>
                <w:szCs w:val="24"/>
                <w:lang w:val="af-ZA"/>
              </w:rPr>
              <w:t xml:space="preserve"> 2</w:t>
            </w:r>
            <w:r w:rsidR="00D953CC">
              <w:rPr>
                <w:sz w:val="24"/>
                <w:szCs w:val="24"/>
                <w:lang w:val="hy-AM"/>
              </w:rPr>
              <w:t>2</w:t>
            </w:r>
            <w:r w:rsidR="00612E43" w:rsidRPr="00793AAA">
              <w:rPr>
                <w:sz w:val="24"/>
                <w:szCs w:val="24"/>
                <w:lang w:val="af-ZA"/>
              </w:rPr>
              <w:t>-</w:t>
            </w:r>
            <w:r w:rsidR="00612E43" w:rsidRPr="001C0D29">
              <w:rPr>
                <w:sz w:val="24"/>
                <w:szCs w:val="24"/>
              </w:rPr>
              <w:t>րդ</w:t>
            </w:r>
            <w:r w:rsidR="00612E43" w:rsidRPr="00793AAA">
              <w:rPr>
                <w:sz w:val="24"/>
                <w:szCs w:val="24"/>
                <w:lang w:val="af-ZA"/>
              </w:rPr>
              <w:t xml:space="preserve"> </w:t>
            </w:r>
            <w:r w:rsidR="00612E43" w:rsidRPr="001C0D29">
              <w:rPr>
                <w:sz w:val="24"/>
                <w:szCs w:val="24"/>
              </w:rPr>
              <w:t>կետերում՝</w:t>
            </w:r>
            <w:r w:rsidR="00612E43" w:rsidRPr="00793AAA">
              <w:rPr>
                <w:sz w:val="24"/>
                <w:szCs w:val="24"/>
                <w:lang w:val="af-ZA"/>
              </w:rPr>
              <w:t xml:space="preserve"> «</w:t>
            </w:r>
            <w:r w:rsidR="00612E43" w:rsidRPr="001C0D29">
              <w:rPr>
                <w:sz w:val="24"/>
                <w:szCs w:val="24"/>
              </w:rPr>
              <w:t>պարտադիր</w:t>
            </w:r>
            <w:r w:rsidR="00612E43" w:rsidRPr="00793AAA">
              <w:rPr>
                <w:sz w:val="24"/>
                <w:szCs w:val="24"/>
                <w:lang w:val="af-ZA"/>
              </w:rPr>
              <w:t xml:space="preserve"> </w:t>
            </w:r>
            <w:r w:rsidR="00612E43" w:rsidRPr="001C0D29">
              <w:rPr>
                <w:sz w:val="24"/>
                <w:szCs w:val="24"/>
              </w:rPr>
              <w:t>վկայագրում</w:t>
            </w:r>
            <w:r w:rsidR="00612E43" w:rsidRPr="00793AAA">
              <w:rPr>
                <w:sz w:val="24"/>
                <w:szCs w:val="24"/>
                <w:lang w:val="af-ZA"/>
              </w:rPr>
              <w:t xml:space="preserve">» </w:t>
            </w:r>
            <w:r w:rsidR="00612E43" w:rsidRPr="001C0D29">
              <w:rPr>
                <w:sz w:val="24"/>
                <w:szCs w:val="24"/>
              </w:rPr>
              <w:lastRenderedPageBreak/>
              <w:t>հասկացությունում</w:t>
            </w:r>
            <w:r w:rsidR="00612E43" w:rsidRPr="00793AAA">
              <w:rPr>
                <w:sz w:val="24"/>
                <w:szCs w:val="24"/>
                <w:lang w:val="af-ZA"/>
              </w:rPr>
              <w:t xml:space="preserve"> </w:t>
            </w:r>
            <w:r w:rsidR="00612E43" w:rsidRPr="001C0D29">
              <w:rPr>
                <w:sz w:val="24"/>
                <w:szCs w:val="24"/>
              </w:rPr>
              <w:t>պարտադիր</w:t>
            </w:r>
            <w:r w:rsidR="00612E43" w:rsidRPr="00793AAA">
              <w:rPr>
                <w:sz w:val="24"/>
                <w:szCs w:val="24"/>
                <w:lang w:val="af-ZA"/>
              </w:rPr>
              <w:t xml:space="preserve"> </w:t>
            </w:r>
            <w:r w:rsidR="00612E43" w:rsidRPr="001C0D29">
              <w:rPr>
                <w:sz w:val="24"/>
                <w:szCs w:val="24"/>
              </w:rPr>
              <w:t>պահանջը</w:t>
            </w:r>
            <w:r w:rsidR="00612E43" w:rsidRPr="00793AAA">
              <w:rPr>
                <w:sz w:val="24"/>
                <w:szCs w:val="24"/>
                <w:lang w:val="af-ZA"/>
              </w:rPr>
              <w:t xml:space="preserve"> </w:t>
            </w:r>
            <w:r w:rsidR="00612E43" w:rsidRPr="001C0D29">
              <w:rPr>
                <w:sz w:val="24"/>
                <w:szCs w:val="24"/>
              </w:rPr>
              <w:t>հանել</w:t>
            </w:r>
            <w:r w:rsidR="00612E43" w:rsidRPr="00793AAA">
              <w:rPr>
                <w:sz w:val="24"/>
                <w:szCs w:val="24"/>
                <w:lang w:val="af-ZA"/>
              </w:rPr>
              <w:t xml:space="preserve"> </w:t>
            </w:r>
            <w:r w:rsidR="00612E43" w:rsidRPr="001C0D29">
              <w:rPr>
                <w:sz w:val="24"/>
                <w:szCs w:val="24"/>
              </w:rPr>
              <w:t>քանի</w:t>
            </w:r>
            <w:r w:rsidR="00612E43" w:rsidRPr="00793AAA">
              <w:rPr>
                <w:sz w:val="24"/>
                <w:szCs w:val="24"/>
                <w:lang w:val="af-ZA"/>
              </w:rPr>
              <w:t xml:space="preserve"> </w:t>
            </w:r>
            <w:r w:rsidR="00612E43" w:rsidRPr="001C0D29">
              <w:rPr>
                <w:sz w:val="24"/>
                <w:szCs w:val="24"/>
              </w:rPr>
              <w:t>դեռ</w:t>
            </w:r>
            <w:r w:rsidR="00612E43" w:rsidRPr="00793AAA">
              <w:rPr>
                <w:sz w:val="24"/>
                <w:szCs w:val="24"/>
                <w:lang w:val="af-ZA"/>
              </w:rPr>
              <w:t xml:space="preserve"> </w:t>
            </w:r>
            <w:r w:rsidR="00612E43" w:rsidRPr="001C0D29">
              <w:rPr>
                <w:sz w:val="24"/>
                <w:szCs w:val="24"/>
              </w:rPr>
              <w:t>այն</w:t>
            </w:r>
            <w:r w:rsidR="00612E43" w:rsidRPr="00793AAA">
              <w:rPr>
                <w:sz w:val="24"/>
                <w:szCs w:val="24"/>
                <w:lang w:val="af-ZA"/>
              </w:rPr>
              <w:t xml:space="preserve"> </w:t>
            </w:r>
            <w:r w:rsidR="00612E43" w:rsidRPr="001C0D29">
              <w:rPr>
                <w:sz w:val="24"/>
                <w:szCs w:val="24"/>
              </w:rPr>
              <w:t>ամրագրված</w:t>
            </w:r>
            <w:r w:rsidR="00612E43" w:rsidRPr="00793AAA">
              <w:rPr>
                <w:sz w:val="24"/>
                <w:szCs w:val="24"/>
                <w:lang w:val="af-ZA"/>
              </w:rPr>
              <w:t xml:space="preserve"> </w:t>
            </w:r>
            <w:r w:rsidR="00612E43" w:rsidRPr="001C0D29">
              <w:rPr>
                <w:sz w:val="24"/>
                <w:szCs w:val="24"/>
              </w:rPr>
              <w:t>չի</w:t>
            </w:r>
            <w:r w:rsidR="00612E43" w:rsidRPr="00793AAA">
              <w:rPr>
                <w:sz w:val="24"/>
                <w:szCs w:val="24"/>
                <w:lang w:val="af-ZA"/>
              </w:rPr>
              <w:t xml:space="preserve"> </w:t>
            </w:r>
            <w:r w:rsidR="00612E43" w:rsidRPr="001C0D29">
              <w:rPr>
                <w:sz w:val="24"/>
                <w:szCs w:val="24"/>
              </w:rPr>
              <w:t>օրենքով</w:t>
            </w:r>
            <w:r w:rsidR="00612E43" w:rsidRPr="00793AAA">
              <w:rPr>
                <w:sz w:val="24"/>
                <w:szCs w:val="24"/>
                <w:lang w:val="af-ZA"/>
              </w:rPr>
              <w:t xml:space="preserve">, </w:t>
            </w:r>
            <w:r w:rsidR="00612E43" w:rsidRPr="001C0D29">
              <w:rPr>
                <w:sz w:val="24"/>
                <w:szCs w:val="24"/>
              </w:rPr>
              <w:t>կամ</w:t>
            </w:r>
            <w:r w:rsidR="00612E43" w:rsidRPr="00793AAA">
              <w:rPr>
                <w:sz w:val="24"/>
                <w:szCs w:val="24"/>
                <w:lang w:val="af-ZA"/>
              </w:rPr>
              <w:t xml:space="preserve"> </w:t>
            </w:r>
            <w:r w:rsidR="00612E43" w:rsidRPr="001C0D29">
              <w:rPr>
                <w:sz w:val="24"/>
                <w:szCs w:val="24"/>
              </w:rPr>
              <w:t>համապատասխան</w:t>
            </w:r>
            <w:r w:rsidR="00612E43" w:rsidRPr="00793AAA">
              <w:rPr>
                <w:sz w:val="24"/>
                <w:szCs w:val="24"/>
                <w:lang w:val="af-ZA"/>
              </w:rPr>
              <w:t xml:space="preserve"> </w:t>
            </w:r>
            <w:r w:rsidR="00612E43" w:rsidRPr="001C0D29">
              <w:rPr>
                <w:sz w:val="24"/>
                <w:szCs w:val="24"/>
              </w:rPr>
              <w:t>տեխնիկական</w:t>
            </w:r>
            <w:r w:rsidR="00612E43" w:rsidRPr="00793AAA">
              <w:rPr>
                <w:sz w:val="24"/>
                <w:szCs w:val="24"/>
                <w:lang w:val="af-ZA"/>
              </w:rPr>
              <w:t xml:space="preserve"> </w:t>
            </w:r>
            <w:r w:rsidR="00612E43" w:rsidRPr="001C0D29">
              <w:rPr>
                <w:sz w:val="24"/>
                <w:szCs w:val="24"/>
              </w:rPr>
              <w:t>կանոնակարգով։</w:t>
            </w:r>
            <w:r w:rsidR="00612E43" w:rsidRPr="00793AAA">
              <w:rPr>
                <w:sz w:val="24"/>
                <w:szCs w:val="24"/>
                <w:lang w:val="af-ZA"/>
              </w:rPr>
              <w:t xml:space="preserve">    </w:t>
            </w:r>
          </w:p>
          <w:p w:rsidR="00FC09CB" w:rsidRPr="00793AAA" w:rsidRDefault="00FC09CB" w:rsidP="001C0D29">
            <w:pPr>
              <w:spacing w:before="0" w:after="0" w:line="240" w:lineRule="auto"/>
              <w:ind w:firstLine="720"/>
              <w:rPr>
                <w:sz w:val="24"/>
                <w:szCs w:val="24"/>
                <w:lang w:val="af-ZA"/>
              </w:rPr>
            </w:pPr>
          </w:p>
          <w:p w:rsidR="00FC09CB" w:rsidRPr="00793AAA" w:rsidRDefault="00FC09CB" w:rsidP="001C0D29">
            <w:pPr>
              <w:spacing w:before="0" w:after="0" w:line="240" w:lineRule="auto"/>
              <w:ind w:firstLine="720"/>
              <w:rPr>
                <w:sz w:val="24"/>
                <w:szCs w:val="24"/>
                <w:lang w:val="af-ZA"/>
              </w:rPr>
            </w:pPr>
          </w:p>
          <w:p w:rsidR="00FC09CB" w:rsidRPr="00793AAA" w:rsidRDefault="00FC09CB" w:rsidP="001C0D29">
            <w:pPr>
              <w:spacing w:before="0" w:after="0" w:line="240" w:lineRule="auto"/>
              <w:ind w:firstLine="720"/>
              <w:rPr>
                <w:sz w:val="24"/>
                <w:szCs w:val="24"/>
                <w:lang w:val="af-ZA"/>
              </w:rPr>
            </w:pPr>
          </w:p>
          <w:p w:rsidR="00612E43" w:rsidRPr="00FA566C" w:rsidRDefault="00612E43" w:rsidP="001C0D29">
            <w:pPr>
              <w:spacing w:before="0" w:after="0" w:line="240" w:lineRule="auto"/>
              <w:ind w:firstLine="720"/>
              <w:rPr>
                <w:sz w:val="24"/>
                <w:szCs w:val="24"/>
                <w:lang w:val="af-ZA"/>
              </w:rPr>
            </w:pPr>
            <w:r w:rsidRPr="00FA566C">
              <w:rPr>
                <w:sz w:val="24"/>
                <w:szCs w:val="24"/>
                <w:lang w:val="af-ZA"/>
              </w:rPr>
              <w:t xml:space="preserve">- </w:t>
            </w:r>
            <w:r w:rsidRPr="001C0D29">
              <w:rPr>
                <w:sz w:val="24"/>
                <w:szCs w:val="24"/>
              </w:rPr>
              <w:t>Որոշման</w:t>
            </w:r>
            <w:r w:rsidRPr="00FA566C">
              <w:rPr>
                <w:sz w:val="24"/>
                <w:szCs w:val="24"/>
                <w:lang w:val="af-ZA"/>
              </w:rPr>
              <w:t xml:space="preserve"> </w:t>
            </w:r>
            <w:r w:rsidRPr="001C0D29">
              <w:rPr>
                <w:sz w:val="24"/>
                <w:szCs w:val="24"/>
              </w:rPr>
              <w:t>նախագծի</w:t>
            </w:r>
            <w:r w:rsidRPr="00FA566C">
              <w:rPr>
                <w:sz w:val="24"/>
                <w:szCs w:val="24"/>
                <w:lang w:val="af-ZA"/>
              </w:rPr>
              <w:t xml:space="preserve"> </w:t>
            </w:r>
            <w:r w:rsidRPr="001C0D29">
              <w:rPr>
                <w:sz w:val="24"/>
                <w:szCs w:val="24"/>
              </w:rPr>
              <w:t>հավելվածի</w:t>
            </w:r>
            <w:r w:rsidRPr="00FA566C">
              <w:rPr>
                <w:sz w:val="24"/>
                <w:szCs w:val="24"/>
                <w:lang w:val="af-ZA"/>
              </w:rPr>
              <w:t xml:space="preserve"> 33-</w:t>
            </w:r>
            <w:r w:rsidRPr="001C0D29">
              <w:rPr>
                <w:sz w:val="24"/>
                <w:szCs w:val="24"/>
              </w:rPr>
              <w:t>րդ</w:t>
            </w:r>
            <w:r w:rsidRPr="00FA566C">
              <w:rPr>
                <w:sz w:val="24"/>
                <w:szCs w:val="24"/>
                <w:lang w:val="af-ZA"/>
              </w:rPr>
              <w:t xml:space="preserve"> </w:t>
            </w:r>
            <w:r w:rsidRPr="001C0D29">
              <w:rPr>
                <w:sz w:val="24"/>
                <w:szCs w:val="24"/>
              </w:rPr>
              <w:t>կետում</w:t>
            </w:r>
            <w:r w:rsidRPr="00FA566C">
              <w:rPr>
                <w:sz w:val="24"/>
                <w:szCs w:val="24"/>
                <w:lang w:val="af-ZA"/>
              </w:rPr>
              <w:t xml:space="preserve"> «</w:t>
            </w:r>
            <w:r w:rsidRPr="001C0D29">
              <w:rPr>
                <w:sz w:val="24"/>
                <w:szCs w:val="24"/>
              </w:rPr>
              <w:t>սահմանված</w:t>
            </w:r>
            <w:r w:rsidRPr="00FA566C">
              <w:rPr>
                <w:sz w:val="24"/>
                <w:szCs w:val="24"/>
                <w:lang w:val="af-ZA"/>
              </w:rPr>
              <w:t xml:space="preserve"> </w:t>
            </w:r>
            <w:r w:rsidRPr="001C0D29">
              <w:rPr>
                <w:sz w:val="24"/>
                <w:szCs w:val="24"/>
              </w:rPr>
              <w:t>հրդեհային</w:t>
            </w:r>
            <w:r w:rsidRPr="00FA566C">
              <w:rPr>
                <w:sz w:val="24"/>
                <w:szCs w:val="24"/>
                <w:lang w:val="af-ZA"/>
              </w:rPr>
              <w:t xml:space="preserve"> </w:t>
            </w:r>
            <w:r w:rsidRPr="001C0D29">
              <w:rPr>
                <w:sz w:val="24"/>
                <w:szCs w:val="24"/>
              </w:rPr>
              <w:t>անվտանգության</w:t>
            </w:r>
            <w:r w:rsidRPr="00FA566C">
              <w:rPr>
                <w:sz w:val="24"/>
                <w:szCs w:val="24"/>
                <w:lang w:val="af-ZA"/>
              </w:rPr>
              <w:t xml:space="preserve"> </w:t>
            </w:r>
            <w:r w:rsidRPr="001C0D29">
              <w:rPr>
                <w:sz w:val="24"/>
                <w:szCs w:val="24"/>
              </w:rPr>
              <w:t>նորմերին</w:t>
            </w:r>
            <w:r w:rsidRPr="00FA566C">
              <w:rPr>
                <w:sz w:val="24"/>
                <w:szCs w:val="24"/>
                <w:lang w:val="af-ZA"/>
              </w:rPr>
              <w:t xml:space="preserve">» </w:t>
            </w:r>
            <w:r w:rsidRPr="001C0D29">
              <w:rPr>
                <w:sz w:val="24"/>
                <w:szCs w:val="24"/>
              </w:rPr>
              <w:t>բառակապակցությունը</w:t>
            </w:r>
            <w:r w:rsidRPr="00FA566C">
              <w:rPr>
                <w:sz w:val="24"/>
                <w:szCs w:val="24"/>
                <w:lang w:val="af-ZA"/>
              </w:rPr>
              <w:t xml:space="preserve"> </w:t>
            </w:r>
            <w:r w:rsidRPr="001C0D29">
              <w:rPr>
                <w:sz w:val="24"/>
                <w:szCs w:val="24"/>
              </w:rPr>
              <w:t>փոխարինել</w:t>
            </w:r>
            <w:r w:rsidRPr="00FA566C">
              <w:rPr>
                <w:sz w:val="24"/>
                <w:szCs w:val="24"/>
                <w:lang w:val="af-ZA"/>
              </w:rPr>
              <w:t xml:space="preserve"> «</w:t>
            </w:r>
            <w:r w:rsidRPr="001C0D29">
              <w:rPr>
                <w:sz w:val="24"/>
                <w:szCs w:val="24"/>
              </w:rPr>
              <w:t>քաղաքաշինության</w:t>
            </w:r>
            <w:r w:rsidRPr="00FA566C">
              <w:rPr>
                <w:sz w:val="24"/>
                <w:szCs w:val="24"/>
                <w:lang w:val="af-ZA"/>
              </w:rPr>
              <w:t xml:space="preserve">, </w:t>
            </w:r>
            <w:r w:rsidRPr="001C0D29">
              <w:rPr>
                <w:sz w:val="24"/>
                <w:szCs w:val="24"/>
              </w:rPr>
              <w:t>հրդեհային</w:t>
            </w:r>
            <w:r w:rsidRPr="00FA566C">
              <w:rPr>
                <w:sz w:val="24"/>
                <w:szCs w:val="24"/>
                <w:lang w:val="af-ZA"/>
              </w:rPr>
              <w:t xml:space="preserve"> </w:t>
            </w:r>
            <w:r w:rsidRPr="001C0D29">
              <w:rPr>
                <w:sz w:val="24"/>
                <w:szCs w:val="24"/>
              </w:rPr>
              <w:t>և</w:t>
            </w:r>
            <w:r w:rsidRPr="00FA566C">
              <w:rPr>
                <w:sz w:val="24"/>
                <w:szCs w:val="24"/>
                <w:lang w:val="af-ZA"/>
              </w:rPr>
              <w:t xml:space="preserve"> </w:t>
            </w:r>
            <w:r w:rsidRPr="001C0D29">
              <w:rPr>
                <w:sz w:val="24"/>
                <w:szCs w:val="24"/>
              </w:rPr>
              <w:t>տեխնիկական</w:t>
            </w:r>
            <w:r w:rsidRPr="00FA566C">
              <w:rPr>
                <w:sz w:val="24"/>
                <w:szCs w:val="24"/>
                <w:lang w:val="af-ZA"/>
              </w:rPr>
              <w:t xml:space="preserve">  </w:t>
            </w:r>
            <w:r w:rsidRPr="001C0D29">
              <w:rPr>
                <w:sz w:val="24"/>
                <w:szCs w:val="24"/>
              </w:rPr>
              <w:t>անվտանգության</w:t>
            </w:r>
            <w:r w:rsidRPr="00FA566C">
              <w:rPr>
                <w:sz w:val="24"/>
                <w:szCs w:val="24"/>
                <w:lang w:val="af-ZA"/>
              </w:rPr>
              <w:t xml:space="preserve"> </w:t>
            </w:r>
            <w:r w:rsidRPr="001C0D29">
              <w:rPr>
                <w:sz w:val="24"/>
                <w:szCs w:val="24"/>
              </w:rPr>
              <w:t>նորմերին</w:t>
            </w:r>
            <w:r w:rsidRPr="00FA566C">
              <w:rPr>
                <w:sz w:val="24"/>
                <w:szCs w:val="24"/>
                <w:lang w:val="af-ZA"/>
              </w:rPr>
              <w:t xml:space="preserve"> </w:t>
            </w:r>
            <w:r w:rsidRPr="001C0D29">
              <w:rPr>
                <w:sz w:val="24"/>
                <w:szCs w:val="24"/>
              </w:rPr>
              <w:t>ու</w:t>
            </w:r>
            <w:r w:rsidRPr="00FA566C">
              <w:rPr>
                <w:sz w:val="24"/>
                <w:szCs w:val="24"/>
                <w:lang w:val="af-ZA"/>
              </w:rPr>
              <w:t xml:space="preserve"> </w:t>
            </w:r>
            <w:r w:rsidRPr="001C0D29">
              <w:rPr>
                <w:sz w:val="24"/>
                <w:szCs w:val="24"/>
              </w:rPr>
              <w:t>պահանջներին</w:t>
            </w:r>
            <w:r w:rsidRPr="00FA566C">
              <w:rPr>
                <w:sz w:val="24"/>
                <w:szCs w:val="24"/>
                <w:lang w:val="af-ZA"/>
              </w:rPr>
              <w:t xml:space="preserve">, </w:t>
            </w:r>
            <w:r w:rsidRPr="001C0D29">
              <w:rPr>
                <w:sz w:val="24"/>
                <w:szCs w:val="24"/>
              </w:rPr>
              <w:t>սանիտարական</w:t>
            </w:r>
            <w:r w:rsidRPr="00FA566C">
              <w:rPr>
                <w:sz w:val="24"/>
                <w:szCs w:val="24"/>
                <w:lang w:val="af-ZA"/>
              </w:rPr>
              <w:t xml:space="preserve"> </w:t>
            </w:r>
            <w:r w:rsidRPr="001C0D29">
              <w:rPr>
                <w:sz w:val="24"/>
                <w:szCs w:val="24"/>
              </w:rPr>
              <w:t>նորմերին</w:t>
            </w:r>
            <w:r w:rsidRPr="00FA566C">
              <w:rPr>
                <w:sz w:val="24"/>
                <w:szCs w:val="24"/>
                <w:lang w:val="af-ZA"/>
              </w:rPr>
              <w:t xml:space="preserve"> </w:t>
            </w:r>
            <w:r w:rsidRPr="001C0D29">
              <w:rPr>
                <w:sz w:val="24"/>
                <w:szCs w:val="24"/>
              </w:rPr>
              <w:t>և</w:t>
            </w:r>
            <w:r w:rsidRPr="00FA566C">
              <w:rPr>
                <w:sz w:val="24"/>
                <w:szCs w:val="24"/>
                <w:lang w:val="af-ZA"/>
              </w:rPr>
              <w:t xml:space="preserve"> </w:t>
            </w:r>
            <w:r w:rsidRPr="001C0D29">
              <w:rPr>
                <w:sz w:val="24"/>
                <w:szCs w:val="24"/>
              </w:rPr>
              <w:t>կանոներին</w:t>
            </w:r>
            <w:r w:rsidRPr="00FA566C">
              <w:rPr>
                <w:sz w:val="24"/>
                <w:szCs w:val="24"/>
                <w:lang w:val="af-ZA"/>
              </w:rPr>
              <w:t xml:space="preserve">»  </w:t>
            </w:r>
            <w:r w:rsidRPr="001C0D29">
              <w:rPr>
                <w:sz w:val="24"/>
                <w:szCs w:val="24"/>
              </w:rPr>
              <w:t>բառակապակցությունով։</w:t>
            </w:r>
            <w:r w:rsidRPr="00FA566C">
              <w:rPr>
                <w:sz w:val="24"/>
                <w:szCs w:val="24"/>
                <w:lang w:val="af-ZA"/>
              </w:rPr>
              <w:t xml:space="preserve">    </w:t>
            </w:r>
          </w:p>
          <w:p w:rsidR="00612E43" w:rsidRPr="00FA566C" w:rsidRDefault="004853A2" w:rsidP="001C0D29">
            <w:pPr>
              <w:spacing w:before="0" w:after="0" w:line="240" w:lineRule="auto"/>
              <w:ind w:firstLine="720"/>
              <w:rPr>
                <w:sz w:val="24"/>
                <w:szCs w:val="24"/>
                <w:lang w:val="af-ZA"/>
              </w:rPr>
            </w:pPr>
            <w:r w:rsidRPr="00FA566C">
              <w:rPr>
                <w:sz w:val="24"/>
                <w:szCs w:val="24"/>
                <w:lang w:val="af-ZA"/>
              </w:rPr>
              <w:t xml:space="preserve">- </w:t>
            </w:r>
            <w:r w:rsidR="00612E43" w:rsidRPr="001C0D29">
              <w:rPr>
                <w:sz w:val="24"/>
                <w:szCs w:val="24"/>
              </w:rPr>
              <w:t>Որոշման</w:t>
            </w:r>
            <w:r w:rsidR="00612E43" w:rsidRPr="00FA566C">
              <w:rPr>
                <w:sz w:val="24"/>
                <w:szCs w:val="24"/>
                <w:lang w:val="af-ZA"/>
              </w:rPr>
              <w:t xml:space="preserve"> </w:t>
            </w:r>
            <w:r w:rsidR="00612E43" w:rsidRPr="001C0D29">
              <w:rPr>
                <w:sz w:val="24"/>
                <w:szCs w:val="24"/>
              </w:rPr>
              <w:t>նախագծի</w:t>
            </w:r>
            <w:r w:rsidR="00612E43" w:rsidRPr="00FA566C">
              <w:rPr>
                <w:sz w:val="24"/>
                <w:szCs w:val="24"/>
                <w:lang w:val="af-ZA"/>
              </w:rPr>
              <w:t xml:space="preserve"> </w:t>
            </w:r>
            <w:r w:rsidR="00612E43" w:rsidRPr="001C0D29">
              <w:rPr>
                <w:sz w:val="24"/>
                <w:szCs w:val="24"/>
              </w:rPr>
              <w:t>հավելվածի</w:t>
            </w:r>
            <w:r w:rsidR="00612E43" w:rsidRPr="00FA566C">
              <w:rPr>
                <w:sz w:val="24"/>
                <w:szCs w:val="24"/>
                <w:lang w:val="af-ZA"/>
              </w:rPr>
              <w:t xml:space="preserve"> 42-</w:t>
            </w:r>
            <w:r w:rsidR="00612E43" w:rsidRPr="001C0D29">
              <w:rPr>
                <w:sz w:val="24"/>
                <w:szCs w:val="24"/>
              </w:rPr>
              <w:t>րդ</w:t>
            </w:r>
            <w:r w:rsidR="00612E43" w:rsidRPr="00FA566C">
              <w:rPr>
                <w:sz w:val="24"/>
                <w:szCs w:val="24"/>
                <w:lang w:val="af-ZA"/>
              </w:rPr>
              <w:t xml:space="preserve"> </w:t>
            </w:r>
            <w:r w:rsidR="00612E43" w:rsidRPr="001C0D29">
              <w:rPr>
                <w:sz w:val="24"/>
                <w:szCs w:val="24"/>
              </w:rPr>
              <w:t>կետում</w:t>
            </w:r>
            <w:r w:rsidR="00612E43" w:rsidRPr="00FA566C">
              <w:rPr>
                <w:sz w:val="24"/>
                <w:szCs w:val="24"/>
                <w:lang w:val="af-ZA"/>
              </w:rPr>
              <w:t xml:space="preserve"> «</w:t>
            </w:r>
            <w:r w:rsidR="00612E43" w:rsidRPr="001C0D29">
              <w:rPr>
                <w:sz w:val="24"/>
                <w:szCs w:val="24"/>
              </w:rPr>
              <w:t>հատուկ</w:t>
            </w:r>
            <w:r w:rsidR="00612E43" w:rsidRPr="00FA566C">
              <w:rPr>
                <w:sz w:val="24"/>
                <w:szCs w:val="24"/>
                <w:lang w:val="af-ZA"/>
              </w:rPr>
              <w:t xml:space="preserve">» </w:t>
            </w:r>
            <w:r w:rsidR="00612E43" w:rsidRPr="001C0D29">
              <w:rPr>
                <w:sz w:val="24"/>
                <w:szCs w:val="24"/>
              </w:rPr>
              <w:t>բառը</w:t>
            </w:r>
            <w:r w:rsidR="00612E43" w:rsidRPr="00FA566C">
              <w:rPr>
                <w:sz w:val="24"/>
                <w:szCs w:val="24"/>
                <w:lang w:val="af-ZA"/>
              </w:rPr>
              <w:t xml:space="preserve"> </w:t>
            </w:r>
            <w:r w:rsidR="00612E43" w:rsidRPr="001C0D29">
              <w:rPr>
                <w:sz w:val="24"/>
                <w:szCs w:val="24"/>
              </w:rPr>
              <w:t>փոխարինել</w:t>
            </w:r>
            <w:r w:rsidR="00612E43" w:rsidRPr="00FA566C">
              <w:rPr>
                <w:sz w:val="24"/>
                <w:szCs w:val="24"/>
                <w:lang w:val="af-ZA"/>
              </w:rPr>
              <w:t xml:space="preserve">  «,</w:t>
            </w:r>
            <w:r w:rsidR="00612E43" w:rsidRPr="001C0D29">
              <w:rPr>
                <w:sz w:val="24"/>
                <w:szCs w:val="24"/>
              </w:rPr>
              <w:t>կազմակերպություններում</w:t>
            </w:r>
            <w:r w:rsidR="00612E43" w:rsidRPr="00FA566C">
              <w:rPr>
                <w:sz w:val="24"/>
                <w:szCs w:val="24"/>
                <w:lang w:val="af-ZA"/>
              </w:rPr>
              <w:t xml:space="preserve">, </w:t>
            </w:r>
            <w:r w:rsidR="00612E43" w:rsidRPr="001C0D29">
              <w:rPr>
                <w:sz w:val="24"/>
                <w:szCs w:val="24"/>
              </w:rPr>
              <w:t>ավելցուկային</w:t>
            </w:r>
            <w:r w:rsidR="00612E43" w:rsidRPr="00FA566C">
              <w:rPr>
                <w:sz w:val="24"/>
                <w:szCs w:val="24"/>
                <w:lang w:val="af-ZA"/>
              </w:rPr>
              <w:t xml:space="preserve"> </w:t>
            </w:r>
            <w:r w:rsidR="00612E43" w:rsidRPr="001C0D29">
              <w:rPr>
                <w:sz w:val="24"/>
                <w:szCs w:val="24"/>
              </w:rPr>
              <w:t>ճնշման</w:t>
            </w:r>
            <w:r w:rsidR="00612E43" w:rsidRPr="00FA566C">
              <w:rPr>
                <w:sz w:val="24"/>
                <w:szCs w:val="24"/>
                <w:lang w:val="af-ZA"/>
              </w:rPr>
              <w:t xml:space="preserve"> </w:t>
            </w:r>
            <w:r w:rsidR="00612E43" w:rsidRPr="001C0D29">
              <w:rPr>
                <w:sz w:val="24"/>
                <w:szCs w:val="24"/>
              </w:rPr>
              <w:t>տակ</w:t>
            </w:r>
            <w:r w:rsidR="00612E43" w:rsidRPr="00FA566C">
              <w:rPr>
                <w:sz w:val="24"/>
                <w:szCs w:val="24"/>
                <w:lang w:val="af-ZA"/>
              </w:rPr>
              <w:t xml:space="preserve"> </w:t>
            </w:r>
            <w:r w:rsidR="00612E43" w:rsidRPr="001C0D29">
              <w:rPr>
                <w:sz w:val="24"/>
                <w:szCs w:val="24"/>
              </w:rPr>
              <w:t>աշխատող</w:t>
            </w:r>
            <w:r w:rsidR="00612E43" w:rsidRPr="00FA566C">
              <w:rPr>
                <w:sz w:val="24"/>
                <w:szCs w:val="24"/>
                <w:lang w:val="af-ZA"/>
              </w:rPr>
              <w:t xml:space="preserve"> </w:t>
            </w:r>
            <w:r w:rsidR="00612E43" w:rsidRPr="001C0D29">
              <w:rPr>
                <w:sz w:val="24"/>
                <w:szCs w:val="24"/>
              </w:rPr>
              <w:t>սարքավորումների</w:t>
            </w:r>
            <w:r w:rsidR="00612E43" w:rsidRPr="00FA566C">
              <w:rPr>
                <w:sz w:val="24"/>
                <w:szCs w:val="24"/>
                <w:lang w:val="af-ZA"/>
              </w:rPr>
              <w:t xml:space="preserve"> </w:t>
            </w:r>
            <w:r w:rsidR="00612E43" w:rsidRPr="001C0D29">
              <w:rPr>
                <w:sz w:val="24"/>
                <w:szCs w:val="24"/>
              </w:rPr>
              <w:t>անվտանգու</w:t>
            </w:r>
            <w:r w:rsidRPr="001C0D29">
              <w:rPr>
                <w:sz w:val="24"/>
                <w:szCs w:val="24"/>
              </w:rPr>
              <w:t>թյան</w:t>
            </w:r>
            <w:r w:rsidRPr="00FA566C">
              <w:rPr>
                <w:sz w:val="24"/>
                <w:szCs w:val="24"/>
                <w:lang w:val="af-ZA"/>
              </w:rPr>
              <w:t xml:space="preserve"> </w:t>
            </w:r>
            <w:r w:rsidRPr="001C0D29">
              <w:rPr>
                <w:sz w:val="24"/>
                <w:szCs w:val="24"/>
              </w:rPr>
              <w:t>մասին</w:t>
            </w:r>
            <w:r w:rsidRPr="00FA566C">
              <w:rPr>
                <w:sz w:val="24"/>
                <w:szCs w:val="24"/>
                <w:lang w:val="af-ZA"/>
              </w:rPr>
              <w:t xml:space="preserve">» </w:t>
            </w:r>
            <w:r w:rsidRPr="001C0D29">
              <w:rPr>
                <w:sz w:val="24"/>
                <w:szCs w:val="24"/>
              </w:rPr>
              <w:t>բառակապակցությունով</w:t>
            </w:r>
            <w:r w:rsidR="00612E43" w:rsidRPr="001C0D29">
              <w:rPr>
                <w:sz w:val="24"/>
                <w:szCs w:val="24"/>
              </w:rPr>
              <w:t>։</w:t>
            </w:r>
          </w:p>
          <w:p w:rsidR="00612E43" w:rsidRPr="00FA566C" w:rsidRDefault="00612E43" w:rsidP="001C0D29">
            <w:pPr>
              <w:spacing w:before="0" w:after="0" w:line="240" w:lineRule="auto"/>
              <w:ind w:firstLine="720"/>
              <w:rPr>
                <w:sz w:val="24"/>
                <w:szCs w:val="24"/>
                <w:lang w:val="af-ZA"/>
              </w:rPr>
            </w:pPr>
            <w:r w:rsidRPr="00FA566C">
              <w:rPr>
                <w:sz w:val="24"/>
                <w:szCs w:val="24"/>
                <w:lang w:val="af-ZA"/>
              </w:rPr>
              <w:t xml:space="preserve">- </w:t>
            </w:r>
            <w:r w:rsidRPr="001C0D29">
              <w:rPr>
                <w:sz w:val="24"/>
                <w:szCs w:val="24"/>
              </w:rPr>
              <w:t>Որոշման</w:t>
            </w:r>
            <w:r w:rsidRPr="00FA566C">
              <w:rPr>
                <w:sz w:val="24"/>
                <w:szCs w:val="24"/>
                <w:lang w:val="af-ZA"/>
              </w:rPr>
              <w:t xml:space="preserve"> </w:t>
            </w:r>
            <w:r w:rsidRPr="001C0D29">
              <w:rPr>
                <w:sz w:val="24"/>
                <w:szCs w:val="24"/>
              </w:rPr>
              <w:t>նախագծի</w:t>
            </w:r>
            <w:r w:rsidRPr="00FA566C">
              <w:rPr>
                <w:sz w:val="24"/>
                <w:szCs w:val="24"/>
                <w:lang w:val="af-ZA"/>
              </w:rPr>
              <w:t xml:space="preserve"> </w:t>
            </w:r>
            <w:r w:rsidRPr="001C0D29">
              <w:rPr>
                <w:sz w:val="24"/>
                <w:szCs w:val="24"/>
              </w:rPr>
              <w:t>հավելվածի</w:t>
            </w:r>
            <w:r w:rsidRPr="00FA566C">
              <w:rPr>
                <w:sz w:val="24"/>
                <w:szCs w:val="24"/>
                <w:lang w:val="af-ZA"/>
              </w:rPr>
              <w:t xml:space="preserve"> «</w:t>
            </w:r>
            <w:r w:rsidRPr="001C0D29">
              <w:rPr>
                <w:sz w:val="24"/>
                <w:szCs w:val="24"/>
              </w:rPr>
              <w:t>Օրինակելի</w:t>
            </w:r>
            <w:r w:rsidRPr="00FA566C">
              <w:rPr>
                <w:sz w:val="24"/>
                <w:szCs w:val="24"/>
                <w:lang w:val="af-ZA"/>
              </w:rPr>
              <w:t xml:space="preserve"> </w:t>
            </w:r>
            <w:r w:rsidRPr="001C0D29">
              <w:rPr>
                <w:sz w:val="24"/>
                <w:szCs w:val="24"/>
              </w:rPr>
              <w:t>ցանկում</w:t>
            </w:r>
            <w:r w:rsidRPr="00FA566C">
              <w:rPr>
                <w:sz w:val="24"/>
                <w:szCs w:val="24"/>
                <w:lang w:val="af-ZA"/>
              </w:rPr>
              <w:t xml:space="preserve">» </w:t>
            </w:r>
            <w:r w:rsidRPr="001C0D29">
              <w:rPr>
                <w:sz w:val="24"/>
                <w:szCs w:val="24"/>
              </w:rPr>
              <w:t>անհրաժեշտ</w:t>
            </w:r>
            <w:r w:rsidRPr="00FA566C">
              <w:rPr>
                <w:sz w:val="24"/>
                <w:szCs w:val="24"/>
                <w:lang w:val="af-ZA"/>
              </w:rPr>
              <w:t xml:space="preserve"> </w:t>
            </w:r>
            <w:r w:rsidRPr="001C0D29">
              <w:rPr>
                <w:sz w:val="24"/>
                <w:szCs w:val="24"/>
              </w:rPr>
              <w:t>է</w:t>
            </w:r>
            <w:r w:rsidRPr="00FA566C">
              <w:rPr>
                <w:sz w:val="24"/>
                <w:szCs w:val="24"/>
                <w:lang w:val="af-ZA"/>
              </w:rPr>
              <w:t xml:space="preserve"> </w:t>
            </w:r>
            <w:r w:rsidRPr="001C0D29">
              <w:rPr>
                <w:sz w:val="24"/>
                <w:szCs w:val="24"/>
              </w:rPr>
              <w:t>ներառնել</w:t>
            </w:r>
            <w:r w:rsidRPr="00FA566C">
              <w:rPr>
                <w:sz w:val="24"/>
                <w:szCs w:val="24"/>
                <w:lang w:val="af-ZA"/>
              </w:rPr>
              <w:t xml:space="preserve"> </w:t>
            </w:r>
            <w:r w:rsidRPr="001C0D29">
              <w:rPr>
                <w:sz w:val="24"/>
                <w:szCs w:val="24"/>
              </w:rPr>
              <w:t>ստուգիչ</w:t>
            </w:r>
            <w:r w:rsidRPr="00FA566C">
              <w:rPr>
                <w:sz w:val="24"/>
                <w:szCs w:val="24"/>
                <w:lang w:val="af-ZA"/>
              </w:rPr>
              <w:t>-</w:t>
            </w:r>
            <w:r w:rsidRPr="001C0D29">
              <w:rPr>
                <w:sz w:val="24"/>
                <w:szCs w:val="24"/>
              </w:rPr>
              <w:t>չափիչ</w:t>
            </w:r>
            <w:r w:rsidRPr="00FA566C">
              <w:rPr>
                <w:sz w:val="24"/>
                <w:szCs w:val="24"/>
                <w:lang w:val="af-ZA"/>
              </w:rPr>
              <w:t xml:space="preserve"> </w:t>
            </w:r>
            <w:r w:rsidRPr="001C0D29">
              <w:rPr>
                <w:sz w:val="24"/>
                <w:szCs w:val="24"/>
              </w:rPr>
              <w:t>սարքեր</w:t>
            </w:r>
            <w:r w:rsidRPr="00FA566C">
              <w:rPr>
                <w:sz w:val="24"/>
                <w:szCs w:val="24"/>
                <w:lang w:val="af-ZA"/>
              </w:rPr>
              <w:t xml:space="preserve">, </w:t>
            </w:r>
            <w:r w:rsidRPr="001C0D29">
              <w:rPr>
                <w:sz w:val="24"/>
                <w:szCs w:val="24"/>
              </w:rPr>
              <w:t>նաև</w:t>
            </w:r>
            <w:r w:rsidRPr="00FA566C">
              <w:rPr>
                <w:sz w:val="24"/>
                <w:szCs w:val="24"/>
                <w:lang w:val="af-ZA"/>
              </w:rPr>
              <w:t xml:space="preserve"> </w:t>
            </w:r>
            <w:r w:rsidRPr="001C0D29">
              <w:rPr>
                <w:sz w:val="24"/>
                <w:szCs w:val="24"/>
              </w:rPr>
              <w:t>լցավորման</w:t>
            </w:r>
            <w:r w:rsidRPr="00FA566C">
              <w:rPr>
                <w:sz w:val="24"/>
                <w:szCs w:val="24"/>
                <w:lang w:val="af-ZA"/>
              </w:rPr>
              <w:t xml:space="preserve"> </w:t>
            </w:r>
            <w:r w:rsidRPr="001C0D29">
              <w:rPr>
                <w:sz w:val="24"/>
                <w:szCs w:val="24"/>
              </w:rPr>
              <w:t>առավելագույն</w:t>
            </w:r>
            <w:r w:rsidRPr="00FA566C">
              <w:rPr>
                <w:sz w:val="24"/>
                <w:szCs w:val="24"/>
                <w:lang w:val="af-ZA"/>
              </w:rPr>
              <w:t xml:space="preserve"> </w:t>
            </w:r>
            <w:r w:rsidRPr="001C0D29">
              <w:rPr>
                <w:sz w:val="24"/>
                <w:szCs w:val="24"/>
              </w:rPr>
              <w:t>մակարդակի</w:t>
            </w:r>
            <w:r w:rsidRPr="00FA566C">
              <w:rPr>
                <w:sz w:val="24"/>
                <w:szCs w:val="24"/>
                <w:lang w:val="af-ZA"/>
              </w:rPr>
              <w:t xml:space="preserve"> </w:t>
            </w:r>
            <w:r w:rsidRPr="001C0D29">
              <w:rPr>
                <w:sz w:val="24"/>
                <w:szCs w:val="24"/>
              </w:rPr>
              <w:t>ցուցիչ</w:t>
            </w:r>
            <w:r w:rsidRPr="00FA566C">
              <w:rPr>
                <w:sz w:val="24"/>
                <w:szCs w:val="24"/>
                <w:lang w:val="af-ZA"/>
              </w:rPr>
              <w:t xml:space="preserve"> </w:t>
            </w:r>
            <w:r w:rsidRPr="001C0D29">
              <w:rPr>
                <w:sz w:val="24"/>
                <w:szCs w:val="24"/>
              </w:rPr>
              <w:t>սարքեր</w:t>
            </w:r>
            <w:r w:rsidRPr="00FA566C">
              <w:rPr>
                <w:sz w:val="24"/>
                <w:szCs w:val="24"/>
                <w:lang w:val="af-ZA"/>
              </w:rPr>
              <w:t xml:space="preserve">, </w:t>
            </w:r>
            <w:r w:rsidRPr="001C0D29">
              <w:rPr>
                <w:sz w:val="24"/>
                <w:szCs w:val="24"/>
              </w:rPr>
              <w:t>կրակմարիչներ</w:t>
            </w:r>
            <w:r w:rsidRPr="00FA566C">
              <w:rPr>
                <w:sz w:val="24"/>
                <w:szCs w:val="24"/>
                <w:lang w:val="af-ZA"/>
              </w:rPr>
              <w:t>,</w:t>
            </w:r>
            <w:r w:rsidRPr="001C0D29">
              <w:rPr>
                <w:sz w:val="24"/>
                <w:szCs w:val="24"/>
              </w:rPr>
              <w:t>հրահանգներ</w:t>
            </w:r>
            <w:r w:rsidRPr="00FA566C">
              <w:rPr>
                <w:sz w:val="24"/>
                <w:szCs w:val="24"/>
                <w:lang w:val="af-ZA"/>
              </w:rPr>
              <w:t>,</w:t>
            </w:r>
            <w:r w:rsidRPr="001C0D29">
              <w:rPr>
                <w:sz w:val="24"/>
                <w:szCs w:val="24"/>
              </w:rPr>
              <w:t>անհատական</w:t>
            </w:r>
            <w:r w:rsidRPr="00FA566C">
              <w:rPr>
                <w:sz w:val="24"/>
                <w:szCs w:val="24"/>
                <w:lang w:val="af-ZA"/>
              </w:rPr>
              <w:t xml:space="preserve"> </w:t>
            </w:r>
            <w:r w:rsidRPr="001C0D29">
              <w:rPr>
                <w:sz w:val="24"/>
                <w:szCs w:val="24"/>
              </w:rPr>
              <w:t>պաշտպանության</w:t>
            </w:r>
            <w:r w:rsidRPr="00FA566C">
              <w:rPr>
                <w:sz w:val="24"/>
                <w:szCs w:val="24"/>
                <w:lang w:val="af-ZA"/>
              </w:rPr>
              <w:t xml:space="preserve"> </w:t>
            </w:r>
            <w:r w:rsidRPr="001C0D29">
              <w:rPr>
                <w:sz w:val="24"/>
                <w:szCs w:val="24"/>
              </w:rPr>
              <w:t>միջոցներ</w:t>
            </w:r>
            <w:r w:rsidRPr="00FA566C">
              <w:rPr>
                <w:sz w:val="24"/>
                <w:szCs w:val="24"/>
                <w:lang w:val="af-ZA"/>
              </w:rPr>
              <w:t xml:space="preserve">` </w:t>
            </w:r>
            <w:r w:rsidRPr="001C0D29">
              <w:rPr>
                <w:sz w:val="24"/>
                <w:szCs w:val="24"/>
              </w:rPr>
              <w:t>տեխնիկական</w:t>
            </w:r>
            <w:r w:rsidRPr="00FA566C">
              <w:rPr>
                <w:sz w:val="24"/>
                <w:szCs w:val="24"/>
                <w:lang w:val="af-ZA"/>
              </w:rPr>
              <w:t xml:space="preserve"> </w:t>
            </w:r>
            <w:r w:rsidRPr="001C0D29">
              <w:rPr>
                <w:sz w:val="24"/>
                <w:szCs w:val="24"/>
              </w:rPr>
              <w:t>վկայագրում</w:t>
            </w:r>
            <w:r w:rsidRPr="00FA566C">
              <w:rPr>
                <w:sz w:val="24"/>
                <w:szCs w:val="24"/>
                <w:lang w:val="af-ZA"/>
              </w:rPr>
              <w:t xml:space="preserve"> </w:t>
            </w:r>
            <w:r w:rsidRPr="001C0D29">
              <w:rPr>
                <w:sz w:val="24"/>
                <w:szCs w:val="24"/>
              </w:rPr>
              <w:t>անցկացնելու</w:t>
            </w:r>
            <w:r w:rsidRPr="00FA566C">
              <w:rPr>
                <w:sz w:val="24"/>
                <w:szCs w:val="24"/>
                <w:lang w:val="af-ZA"/>
              </w:rPr>
              <w:t xml:space="preserve"> </w:t>
            </w:r>
            <w:r w:rsidRPr="001C0D29">
              <w:rPr>
                <w:sz w:val="24"/>
                <w:szCs w:val="24"/>
              </w:rPr>
              <w:t>համար</w:t>
            </w:r>
            <w:r w:rsidRPr="00FA566C">
              <w:rPr>
                <w:sz w:val="24"/>
                <w:szCs w:val="24"/>
                <w:lang w:val="af-ZA"/>
              </w:rPr>
              <w:t>:</w:t>
            </w:r>
          </w:p>
          <w:p w:rsidR="00612E43" w:rsidRPr="00FA566C" w:rsidRDefault="00612E43" w:rsidP="001C0D29">
            <w:pPr>
              <w:shd w:val="clear" w:color="auto" w:fill="FFFFFF"/>
              <w:spacing w:before="0" w:after="0" w:line="240" w:lineRule="auto"/>
              <w:ind w:firstLine="375"/>
              <w:rPr>
                <w:sz w:val="24"/>
                <w:szCs w:val="24"/>
                <w:lang w:val="af-ZA"/>
              </w:rPr>
            </w:pPr>
            <w:r w:rsidRPr="001C0D29">
              <w:rPr>
                <w:sz w:val="24"/>
                <w:szCs w:val="24"/>
              </w:rPr>
              <w:t>Որոշման</w:t>
            </w:r>
            <w:r w:rsidRPr="00FA566C">
              <w:rPr>
                <w:sz w:val="24"/>
                <w:szCs w:val="24"/>
                <w:lang w:val="af-ZA"/>
              </w:rPr>
              <w:t xml:space="preserve"> </w:t>
            </w:r>
            <w:r w:rsidRPr="001C0D29">
              <w:rPr>
                <w:sz w:val="24"/>
                <w:szCs w:val="24"/>
              </w:rPr>
              <w:t>նախագծի</w:t>
            </w:r>
            <w:r w:rsidRPr="00FA566C">
              <w:rPr>
                <w:sz w:val="24"/>
                <w:szCs w:val="24"/>
                <w:lang w:val="af-ZA"/>
              </w:rPr>
              <w:t xml:space="preserve"> </w:t>
            </w:r>
            <w:r w:rsidRPr="001C0D29">
              <w:rPr>
                <w:sz w:val="24"/>
                <w:szCs w:val="24"/>
              </w:rPr>
              <w:t>հավելվածի</w:t>
            </w:r>
            <w:r w:rsidRPr="00FA566C">
              <w:rPr>
                <w:sz w:val="24"/>
                <w:szCs w:val="24"/>
                <w:lang w:val="af-ZA"/>
              </w:rPr>
              <w:t xml:space="preserve"> </w:t>
            </w:r>
            <w:r w:rsidRPr="001C0D29">
              <w:rPr>
                <w:sz w:val="24"/>
                <w:szCs w:val="24"/>
              </w:rPr>
              <w:t>Ձև</w:t>
            </w:r>
            <w:r w:rsidRPr="00FA566C">
              <w:rPr>
                <w:rFonts w:ascii="Calibri" w:hAnsi="Calibri" w:cs="Calibri"/>
                <w:sz w:val="24"/>
                <w:szCs w:val="24"/>
                <w:lang w:val="af-ZA"/>
              </w:rPr>
              <w:t> </w:t>
            </w:r>
            <w:r w:rsidRPr="00FA566C">
              <w:rPr>
                <w:rFonts w:cs="GHEA Grapalat"/>
                <w:sz w:val="24"/>
                <w:szCs w:val="24"/>
                <w:lang w:val="af-ZA"/>
              </w:rPr>
              <w:t>№</w:t>
            </w:r>
            <w:r w:rsidRPr="00FA566C">
              <w:rPr>
                <w:rFonts w:ascii="Calibri" w:hAnsi="Calibri" w:cs="Calibri"/>
                <w:sz w:val="24"/>
                <w:szCs w:val="24"/>
                <w:lang w:val="af-ZA"/>
              </w:rPr>
              <w:t> </w:t>
            </w:r>
            <w:r w:rsidRPr="00FA566C">
              <w:rPr>
                <w:sz w:val="24"/>
                <w:szCs w:val="24"/>
                <w:lang w:val="af-ZA"/>
              </w:rPr>
              <w:t xml:space="preserve">1 </w:t>
            </w:r>
            <w:r w:rsidRPr="001C0D29">
              <w:rPr>
                <w:sz w:val="24"/>
                <w:szCs w:val="24"/>
              </w:rPr>
              <w:t>և</w:t>
            </w:r>
            <w:r w:rsidRPr="00FA566C">
              <w:rPr>
                <w:sz w:val="24"/>
                <w:szCs w:val="24"/>
                <w:lang w:val="af-ZA"/>
              </w:rPr>
              <w:t xml:space="preserve"> </w:t>
            </w:r>
            <w:r w:rsidRPr="001C0D29">
              <w:rPr>
                <w:sz w:val="24"/>
                <w:szCs w:val="24"/>
              </w:rPr>
              <w:t>Ձև</w:t>
            </w:r>
            <w:r w:rsidRPr="00FA566C">
              <w:rPr>
                <w:rFonts w:ascii="Calibri" w:hAnsi="Calibri" w:cs="Calibri"/>
                <w:sz w:val="24"/>
                <w:szCs w:val="24"/>
                <w:lang w:val="af-ZA"/>
              </w:rPr>
              <w:t> </w:t>
            </w:r>
            <w:r w:rsidRPr="00FA566C">
              <w:rPr>
                <w:rFonts w:cs="GHEA Grapalat"/>
                <w:sz w:val="24"/>
                <w:szCs w:val="24"/>
                <w:lang w:val="af-ZA"/>
              </w:rPr>
              <w:t>№</w:t>
            </w:r>
            <w:r w:rsidRPr="00FA566C">
              <w:rPr>
                <w:rFonts w:ascii="Calibri" w:hAnsi="Calibri" w:cs="Calibri"/>
                <w:sz w:val="24"/>
                <w:szCs w:val="24"/>
                <w:lang w:val="af-ZA"/>
              </w:rPr>
              <w:t> </w:t>
            </w:r>
            <w:r w:rsidRPr="00FA566C">
              <w:rPr>
                <w:sz w:val="24"/>
                <w:szCs w:val="24"/>
                <w:lang w:val="af-ZA"/>
              </w:rPr>
              <w:t xml:space="preserve">2 </w:t>
            </w:r>
            <w:r w:rsidRPr="001C0D29">
              <w:rPr>
                <w:sz w:val="24"/>
                <w:szCs w:val="24"/>
              </w:rPr>
              <w:t>անհրաժեշտ</w:t>
            </w:r>
            <w:r w:rsidRPr="00FA566C">
              <w:rPr>
                <w:sz w:val="24"/>
                <w:szCs w:val="24"/>
                <w:lang w:val="af-ZA"/>
              </w:rPr>
              <w:t xml:space="preserve"> </w:t>
            </w:r>
            <w:r w:rsidRPr="001C0D29">
              <w:rPr>
                <w:sz w:val="24"/>
                <w:szCs w:val="24"/>
              </w:rPr>
              <w:t>է</w:t>
            </w:r>
            <w:r w:rsidRPr="00FA566C">
              <w:rPr>
                <w:sz w:val="24"/>
                <w:szCs w:val="24"/>
                <w:lang w:val="af-ZA"/>
              </w:rPr>
              <w:t xml:space="preserve"> </w:t>
            </w:r>
            <w:r w:rsidRPr="001C0D29">
              <w:rPr>
                <w:sz w:val="24"/>
                <w:szCs w:val="24"/>
              </w:rPr>
              <w:t>լրամշակել</w:t>
            </w:r>
            <w:r w:rsidRPr="00FA566C">
              <w:rPr>
                <w:sz w:val="24"/>
                <w:szCs w:val="24"/>
                <w:lang w:val="af-ZA"/>
              </w:rPr>
              <w:t xml:space="preserve">, </w:t>
            </w:r>
            <w:r w:rsidRPr="001C0D29">
              <w:rPr>
                <w:sz w:val="24"/>
                <w:szCs w:val="24"/>
              </w:rPr>
              <w:t>հաշվի</w:t>
            </w:r>
            <w:r w:rsidRPr="00FA566C">
              <w:rPr>
                <w:sz w:val="24"/>
                <w:szCs w:val="24"/>
                <w:lang w:val="af-ZA"/>
              </w:rPr>
              <w:t xml:space="preserve"> </w:t>
            </w:r>
            <w:r w:rsidRPr="001C0D29">
              <w:rPr>
                <w:sz w:val="24"/>
                <w:szCs w:val="24"/>
              </w:rPr>
              <w:t>առնելով</w:t>
            </w:r>
            <w:r w:rsidRPr="00FA566C">
              <w:rPr>
                <w:sz w:val="24"/>
                <w:szCs w:val="24"/>
                <w:lang w:val="af-ZA"/>
              </w:rPr>
              <w:t xml:space="preserve"> </w:t>
            </w:r>
            <w:r w:rsidRPr="001C0D29">
              <w:rPr>
                <w:sz w:val="24"/>
                <w:szCs w:val="24"/>
              </w:rPr>
              <w:t>վերասարքավորված</w:t>
            </w:r>
            <w:r w:rsidRPr="00FA566C">
              <w:rPr>
                <w:sz w:val="24"/>
                <w:szCs w:val="24"/>
                <w:lang w:val="af-ZA"/>
              </w:rPr>
              <w:t xml:space="preserve"> </w:t>
            </w:r>
            <w:r w:rsidRPr="001C0D29">
              <w:rPr>
                <w:sz w:val="24"/>
                <w:szCs w:val="24"/>
              </w:rPr>
              <w:t>ավտոտրանսպորտային</w:t>
            </w:r>
            <w:r w:rsidRPr="00FA566C">
              <w:rPr>
                <w:sz w:val="24"/>
                <w:szCs w:val="24"/>
                <w:lang w:val="af-ZA"/>
              </w:rPr>
              <w:t xml:space="preserve"> </w:t>
            </w:r>
            <w:r w:rsidRPr="001C0D29">
              <w:rPr>
                <w:sz w:val="24"/>
                <w:szCs w:val="24"/>
              </w:rPr>
              <w:t>միջոցներով</w:t>
            </w:r>
            <w:r w:rsidRPr="00FA566C">
              <w:rPr>
                <w:sz w:val="24"/>
                <w:szCs w:val="24"/>
                <w:lang w:val="af-ZA"/>
              </w:rPr>
              <w:t xml:space="preserve"> </w:t>
            </w:r>
            <w:r w:rsidRPr="001C0D29">
              <w:rPr>
                <w:sz w:val="24"/>
                <w:szCs w:val="24"/>
              </w:rPr>
              <w:t>հայաստանից</w:t>
            </w:r>
            <w:r w:rsidRPr="00FA566C">
              <w:rPr>
                <w:sz w:val="24"/>
                <w:szCs w:val="24"/>
                <w:lang w:val="af-ZA"/>
              </w:rPr>
              <w:t xml:space="preserve"> </w:t>
            </w:r>
            <w:r w:rsidRPr="001C0D29">
              <w:rPr>
                <w:sz w:val="24"/>
                <w:szCs w:val="24"/>
              </w:rPr>
              <w:t>դուրս</w:t>
            </w:r>
            <w:r w:rsidRPr="00FA566C">
              <w:rPr>
                <w:sz w:val="24"/>
                <w:szCs w:val="24"/>
                <w:lang w:val="af-ZA"/>
              </w:rPr>
              <w:t xml:space="preserve"> </w:t>
            </w:r>
            <w:r w:rsidRPr="001C0D29">
              <w:rPr>
                <w:sz w:val="24"/>
                <w:szCs w:val="24"/>
              </w:rPr>
              <w:t>այլ</w:t>
            </w:r>
            <w:r w:rsidRPr="00FA566C">
              <w:rPr>
                <w:sz w:val="24"/>
                <w:szCs w:val="24"/>
                <w:lang w:val="af-ZA"/>
              </w:rPr>
              <w:t xml:space="preserve"> </w:t>
            </w:r>
            <w:r w:rsidRPr="001C0D29">
              <w:rPr>
                <w:sz w:val="24"/>
                <w:szCs w:val="24"/>
              </w:rPr>
              <w:t>պետություններով</w:t>
            </w:r>
            <w:r w:rsidRPr="00FA566C">
              <w:rPr>
                <w:sz w:val="24"/>
                <w:szCs w:val="24"/>
                <w:lang w:val="af-ZA"/>
              </w:rPr>
              <w:t xml:space="preserve"> </w:t>
            </w:r>
            <w:r w:rsidRPr="001C0D29">
              <w:rPr>
                <w:sz w:val="24"/>
                <w:szCs w:val="24"/>
              </w:rPr>
              <w:t>շրջագայելու</w:t>
            </w:r>
            <w:r w:rsidRPr="00FA566C">
              <w:rPr>
                <w:sz w:val="24"/>
                <w:szCs w:val="24"/>
                <w:lang w:val="af-ZA"/>
              </w:rPr>
              <w:t xml:space="preserve"> </w:t>
            </w:r>
            <w:r w:rsidRPr="001C0D29">
              <w:rPr>
                <w:sz w:val="24"/>
                <w:szCs w:val="24"/>
              </w:rPr>
              <w:t>պահանջը</w:t>
            </w:r>
            <w:r w:rsidRPr="00FA566C">
              <w:rPr>
                <w:sz w:val="24"/>
                <w:szCs w:val="24"/>
                <w:lang w:val="af-ZA"/>
              </w:rPr>
              <w:t xml:space="preserve"> </w:t>
            </w:r>
            <w:r w:rsidRPr="001C0D29">
              <w:rPr>
                <w:sz w:val="24"/>
                <w:szCs w:val="24"/>
              </w:rPr>
              <w:t>և</w:t>
            </w:r>
            <w:r w:rsidRPr="00FA566C">
              <w:rPr>
                <w:sz w:val="24"/>
                <w:szCs w:val="24"/>
                <w:lang w:val="af-ZA"/>
              </w:rPr>
              <w:t xml:space="preserve"> </w:t>
            </w:r>
            <w:r w:rsidRPr="001C0D29">
              <w:rPr>
                <w:sz w:val="24"/>
                <w:szCs w:val="24"/>
              </w:rPr>
              <w:t>վկայականների</w:t>
            </w:r>
            <w:r w:rsidRPr="00FA566C">
              <w:rPr>
                <w:sz w:val="24"/>
                <w:szCs w:val="24"/>
                <w:lang w:val="af-ZA"/>
              </w:rPr>
              <w:t xml:space="preserve"> </w:t>
            </w:r>
            <w:r w:rsidRPr="001C0D29">
              <w:rPr>
                <w:sz w:val="24"/>
                <w:szCs w:val="24"/>
              </w:rPr>
              <w:t>ռուսերեն</w:t>
            </w:r>
            <w:r w:rsidRPr="00FA566C">
              <w:rPr>
                <w:sz w:val="24"/>
                <w:szCs w:val="24"/>
                <w:lang w:val="af-ZA"/>
              </w:rPr>
              <w:t xml:space="preserve"> </w:t>
            </w:r>
            <w:r w:rsidRPr="001C0D29">
              <w:rPr>
                <w:sz w:val="24"/>
                <w:szCs w:val="24"/>
              </w:rPr>
              <w:t>կամ</w:t>
            </w:r>
            <w:r w:rsidRPr="00FA566C">
              <w:rPr>
                <w:sz w:val="24"/>
                <w:szCs w:val="24"/>
                <w:lang w:val="af-ZA"/>
              </w:rPr>
              <w:t xml:space="preserve"> </w:t>
            </w:r>
            <w:r w:rsidRPr="001C0D29">
              <w:rPr>
                <w:sz w:val="24"/>
                <w:szCs w:val="24"/>
              </w:rPr>
              <w:t>անգլերեն</w:t>
            </w:r>
            <w:r w:rsidRPr="00FA566C">
              <w:rPr>
                <w:sz w:val="24"/>
                <w:szCs w:val="24"/>
                <w:lang w:val="af-ZA"/>
              </w:rPr>
              <w:t xml:space="preserve"> </w:t>
            </w:r>
            <w:r w:rsidRPr="001C0D29">
              <w:rPr>
                <w:sz w:val="24"/>
                <w:szCs w:val="24"/>
              </w:rPr>
              <w:t>լեզուներով</w:t>
            </w:r>
            <w:r w:rsidRPr="00FA566C">
              <w:rPr>
                <w:sz w:val="24"/>
                <w:szCs w:val="24"/>
                <w:lang w:val="af-ZA"/>
              </w:rPr>
              <w:t xml:space="preserve"> </w:t>
            </w:r>
            <w:r w:rsidRPr="001C0D29">
              <w:rPr>
                <w:sz w:val="24"/>
                <w:szCs w:val="24"/>
              </w:rPr>
              <w:t>ձևակերպման</w:t>
            </w:r>
            <w:r w:rsidRPr="00FA566C">
              <w:rPr>
                <w:sz w:val="24"/>
                <w:szCs w:val="24"/>
                <w:lang w:val="af-ZA"/>
              </w:rPr>
              <w:t xml:space="preserve"> </w:t>
            </w:r>
            <w:r w:rsidRPr="001C0D29">
              <w:rPr>
                <w:sz w:val="24"/>
                <w:szCs w:val="24"/>
              </w:rPr>
              <w:t>տարբերակները</w:t>
            </w:r>
            <w:r w:rsidRPr="00FA566C">
              <w:rPr>
                <w:sz w:val="24"/>
                <w:szCs w:val="24"/>
                <w:lang w:val="af-ZA"/>
              </w:rPr>
              <w:t xml:space="preserve">, </w:t>
            </w:r>
            <w:r w:rsidRPr="001C0D29">
              <w:rPr>
                <w:sz w:val="24"/>
                <w:szCs w:val="24"/>
              </w:rPr>
              <w:t>նկատի</w:t>
            </w:r>
            <w:r w:rsidRPr="00FA566C">
              <w:rPr>
                <w:sz w:val="24"/>
                <w:szCs w:val="24"/>
                <w:lang w:val="af-ZA"/>
              </w:rPr>
              <w:t xml:space="preserve"> </w:t>
            </w:r>
            <w:r w:rsidRPr="001C0D29">
              <w:rPr>
                <w:sz w:val="24"/>
                <w:szCs w:val="24"/>
              </w:rPr>
              <w:t>ունենալով</w:t>
            </w:r>
            <w:r w:rsidRPr="00FA566C">
              <w:rPr>
                <w:sz w:val="24"/>
                <w:szCs w:val="24"/>
                <w:lang w:val="af-ZA"/>
              </w:rPr>
              <w:t xml:space="preserve"> </w:t>
            </w:r>
            <w:r w:rsidRPr="001C0D29">
              <w:rPr>
                <w:sz w:val="24"/>
                <w:szCs w:val="24"/>
              </w:rPr>
              <w:t>այլ</w:t>
            </w:r>
            <w:r w:rsidRPr="00FA566C">
              <w:rPr>
                <w:sz w:val="24"/>
                <w:szCs w:val="24"/>
                <w:lang w:val="af-ZA"/>
              </w:rPr>
              <w:t xml:space="preserve"> </w:t>
            </w:r>
            <w:r w:rsidRPr="001C0D29">
              <w:rPr>
                <w:sz w:val="24"/>
                <w:szCs w:val="24"/>
              </w:rPr>
              <w:t>պետություններում</w:t>
            </w:r>
            <w:r w:rsidRPr="00FA566C">
              <w:rPr>
                <w:sz w:val="24"/>
                <w:szCs w:val="24"/>
                <w:lang w:val="af-ZA"/>
              </w:rPr>
              <w:t xml:space="preserve"> </w:t>
            </w:r>
            <w:r w:rsidRPr="001C0D29">
              <w:rPr>
                <w:sz w:val="24"/>
                <w:szCs w:val="24"/>
              </w:rPr>
              <w:t>լցավորման</w:t>
            </w:r>
            <w:r w:rsidRPr="00FA566C">
              <w:rPr>
                <w:sz w:val="24"/>
                <w:szCs w:val="24"/>
                <w:lang w:val="af-ZA"/>
              </w:rPr>
              <w:t xml:space="preserve"> </w:t>
            </w:r>
            <w:r w:rsidRPr="001C0D29">
              <w:rPr>
                <w:sz w:val="24"/>
                <w:szCs w:val="24"/>
              </w:rPr>
              <w:t>ժամանակ</w:t>
            </w:r>
            <w:r w:rsidRPr="00FA566C">
              <w:rPr>
                <w:sz w:val="24"/>
                <w:szCs w:val="24"/>
                <w:lang w:val="af-ZA"/>
              </w:rPr>
              <w:t xml:space="preserve"> </w:t>
            </w:r>
            <w:r w:rsidRPr="001C0D29">
              <w:rPr>
                <w:sz w:val="24"/>
                <w:szCs w:val="24"/>
              </w:rPr>
              <w:t>հնարավոր</w:t>
            </w:r>
            <w:r w:rsidRPr="00FA566C">
              <w:rPr>
                <w:sz w:val="24"/>
                <w:szCs w:val="24"/>
                <w:lang w:val="af-ZA"/>
              </w:rPr>
              <w:t xml:space="preserve"> </w:t>
            </w:r>
            <w:r w:rsidRPr="001C0D29">
              <w:rPr>
                <w:sz w:val="24"/>
                <w:szCs w:val="24"/>
              </w:rPr>
              <w:t>հավանական</w:t>
            </w:r>
            <w:r w:rsidRPr="00FA566C">
              <w:rPr>
                <w:sz w:val="24"/>
                <w:szCs w:val="24"/>
                <w:lang w:val="af-ZA"/>
              </w:rPr>
              <w:t xml:space="preserve"> </w:t>
            </w:r>
            <w:r w:rsidRPr="001C0D29">
              <w:rPr>
                <w:sz w:val="24"/>
                <w:szCs w:val="24"/>
              </w:rPr>
              <w:t>խոչընդոտների</w:t>
            </w:r>
            <w:r w:rsidRPr="00FA566C">
              <w:rPr>
                <w:sz w:val="24"/>
                <w:szCs w:val="24"/>
                <w:lang w:val="af-ZA"/>
              </w:rPr>
              <w:t xml:space="preserve"> </w:t>
            </w:r>
            <w:r w:rsidRPr="001C0D29">
              <w:rPr>
                <w:sz w:val="24"/>
                <w:szCs w:val="24"/>
              </w:rPr>
              <w:t>առաջացումը</w:t>
            </w:r>
            <w:r w:rsidRPr="00FA566C">
              <w:rPr>
                <w:sz w:val="24"/>
                <w:szCs w:val="24"/>
                <w:lang w:val="af-ZA"/>
              </w:rPr>
              <w:t xml:space="preserve"> </w:t>
            </w:r>
            <w:r w:rsidRPr="001C0D29">
              <w:rPr>
                <w:sz w:val="24"/>
                <w:szCs w:val="24"/>
              </w:rPr>
              <w:t>։</w:t>
            </w:r>
            <w:r w:rsidR="0092218C" w:rsidRPr="00FA566C">
              <w:rPr>
                <w:sz w:val="24"/>
                <w:szCs w:val="24"/>
                <w:lang w:val="af-ZA"/>
              </w:rPr>
              <w:t xml:space="preserve"> </w:t>
            </w:r>
            <w:r w:rsidR="0092218C" w:rsidRPr="001C0D29">
              <w:rPr>
                <w:sz w:val="24"/>
                <w:szCs w:val="24"/>
              </w:rPr>
              <w:t>թարգմանել</w:t>
            </w:r>
          </w:p>
          <w:p w:rsidR="00612E43" w:rsidRPr="00FA566C" w:rsidRDefault="00612E43" w:rsidP="001C0D29">
            <w:pPr>
              <w:spacing w:before="0" w:after="0" w:line="240" w:lineRule="auto"/>
              <w:ind w:firstLine="720"/>
              <w:rPr>
                <w:sz w:val="24"/>
                <w:szCs w:val="24"/>
                <w:lang w:val="af-ZA"/>
              </w:rPr>
            </w:pPr>
            <w:r w:rsidRPr="001C0D29">
              <w:rPr>
                <w:sz w:val="24"/>
                <w:szCs w:val="24"/>
              </w:rPr>
              <w:t>Որոշման</w:t>
            </w:r>
            <w:r w:rsidRPr="00FA566C">
              <w:rPr>
                <w:sz w:val="24"/>
                <w:szCs w:val="24"/>
                <w:lang w:val="af-ZA"/>
              </w:rPr>
              <w:t xml:space="preserve"> </w:t>
            </w:r>
            <w:r w:rsidRPr="001C0D29">
              <w:rPr>
                <w:sz w:val="24"/>
                <w:szCs w:val="24"/>
              </w:rPr>
              <w:t>նախագծի</w:t>
            </w:r>
            <w:r w:rsidRPr="00FA566C">
              <w:rPr>
                <w:sz w:val="24"/>
                <w:szCs w:val="24"/>
                <w:lang w:val="af-ZA"/>
              </w:rPr>
              <w:t xml:space="preserve"> </w:t>
            </w:r>
            <w:r w:rsidRPr="001C0D29">
              <w:rPr>
                <w:sz w:val="24"/>
                <w:szCs w:val="24"/>
              </w:rPr>
              <w:t>հավելվածի</w:t>
            </w:r>
            <w:r w:rsidRPr="00FA566C">
              <w:rPr>
                <w:sz w:val="24"/>
                <w:szCs w:val="24"/>
                <w:lang w:val="af-ZA"/>
              </w:rPr>
              <w:t xml:space="preserve"> 2</w:t>
            </w:r>
            <w:r w:rsidR="00D953CC" w:rsidRPr="00FA566C">
              <w:rPr>
                <w:sz w:val="24"/>
                <w:szCs w:val="24"/>
                <w:lang w:val="af-ZA"/>
              </w:rPr>
              <w:t>5</w:t>
            </w:r>
            <w:r w:rsidRPr="00FA566C">
              <w:rPr>
                <w:sz w:val="24"/>
                <w:szCs w:val="24"/>
                <w:lang w:val="af-ZA"/>
              </w:rPr>
              <w:t>-</w:t>
            </w:r>
            <w:r w:rsidRPr="001C0D29">
              <w:rPr>
                <w:sz w:val="24"/>
                <w:szCs w:val="24"/>
              </w:rPr>
              <w:t>րդ</w:t>
            </w:r>
            <w:r w:rsidRPr="00FA566C">
              <w:rPr>
                <w:sz w:val="24"/>
                <w:szCs w:val="24"/>
                <w:lang w:val="af-ZA"/>
              </w:rPr>
              <w:t xml:space="preserve"> </w:t>
            </w:r>
            <w:r w:rsidRPr="001C0D29">
              <w:rPr>
                <w:sz w:val="24"/>
                <w:szCs w:val="24"/>
              </w:rPr>
              <w:t>և</w:t>
            </w:r>
            <w:r w:rsidRPr="00FA566C">
              <w:rPr>
                <w:sz w:val="24"/>
                <w:szCs w:val="24"/>
                <w:lang w:val="af-ZA"/>
              </w:rPr>
              <w:t xml:space="preserve"> 26-</w:t>
            </w:r>
            <w:r w:rsidRPr="001C0D29">
              <w:rPr>
                <w:sz w:val="24"/>
                <w:szCs w:val="24"/>
              </w:rPr>
              <w:t>րդ</w:t>
            </w:r>
            <w:r w:rsidRPr="00FA566C">
              <w:rPr>
                <w:sz w:val="24"/>
                <w:szCs w:val="24"/>
                <w:lang w:val="af-ZA"/>
              </w:rPr>
              <w:t xml:space="preserve"> </w:t>
            </w:r>
            <w:r w:rsidR="00D953CC" w:rsidRPr="00FA566C">
              <w:rPr>
                <w:sz w:val="24"/>
                <w:szCs w:val="24"/>
                <w:lang w:val="af-ZA"/>
              </w:rPr>
              <w:t xml:space="preserve">(26,27 </w:t>
            </w:r>
            <w:r w:rsidR="00D953CC">
              <w:rPr>
                <w:sz w:val="24"/>
                <w:szCs w:val="24"/>
                <w:lang w:val="hy-AM"/>
              </w:rPr>
              <w:t>նոր կետեր</w:t>
            </w:r>
            <w:r w:rsidR="00D953CC" w:rsidRPr="00FA566C">
              <w:rPr>
                <w:sz w:val="24"/>
                <w:szCs w:val="24"/>
                <w:lang w:val="af-ZA"/>
              </w:rPr>
              <w:t xml:space="preserve">) </w:t>
            </w:r>
            <w:r w:rsidRPr="001C0D29">
              <w:rPr>
                <w:sz w:val="24"/>
                <w:szCs w:val="24"/>
              </w:rPr>
              <w:t>կետերը</w:t>
            </w:r>
            <w:r w:rsidRPr="00FA566C">
              <w:rPr>
                <w:sz w:val="24"/>
                <w:szCs w:val="24"/>
                <w:lang w:val="af-ZA"/>
              </w:rPr>
              <w:t xml:space="preserve"> </w:t>
            </w:r>
            <w:r w:rsidRPr="001C0D29">
              <w:rPr>
                <w:sz w:val="24"/>
                <w:szCs w:val="24"/>
              </w:rPr>
              <w:t>շարադրել</w:t>
            </w:r>
            <w:r w:rsidRPr="00FA566C">
              <w:rPr>
                <w:sz w:val="24"/>
                <w:szCs w:val="24"/>
                <w:lang w:val="af-ZA"/>
              </w:rPr>
              <w:t xml:space="preserve"> </w:t>
            </w:r>
            <w:r w:rsidRPr="001C0D29">
              <w:rPr>
                <w:sz w:val="24"/>
                <w:szCs w:val="24"/>
              </w:rPr>
              <w:t>նոր</w:t>
            </w:r>
            <w:r w:rsidRPr="00FA566C">
              <w:rPr>
                <w:sz w:val="24"/>
                <w:szCs w:val="24"/>
                <w:lang w:val="af-ZA"/>
              </w:rPr>
              <w:t xml:space="preserve"> </w:t>
            </w:r>
            <w:r w:rsidRPr="001C0D29">
              <w:rPr>
                <w:sz w:val="24"/>
                <w:szCs w:val="24"/>
              </w:rPr>
              <w:t>խմբագությամբ՝</w:t>
            </w:r>
            <w:r w:rsidRPr="00FA566C">
              <w:rPr>
                <w:sz w:val="24"/>
                <w:szCs w:val="24"/>
                <w:lang w:val="af-ZA"/>
              </w:rPr>
              <w:t xml:space="preserve"> </w:t>
            </w:r>
            <w:r w:rsidRPr="001C0D29">
              <w:rPr>
                <w:sz w:val="24"/>
                <w:szCs w:val="24"/>
              </w:rPr>
              <w:t>հետևյալ</w:t>
            </w:r>
            <w:r w:rsidRPr="00FA566C">
              <w:rPr>
                <w:sz w:val="24"/>
                <w:szCs w:val="24"/>
                <w:lang w:val="af-ZA"/>
              </w:rPr>
              <w:t xml:space="preserve"> </w:t>
            </w:r>
            <w:r w:rsidRPr="001C0D29">
              <w:rPr>
                <w:sz w:val="24"/>
                <w:szCs w:val="24"/>
              </w:rPr>
              <w:t>բովանդակությամբ</w:t>
            </w:r>
            <w:r w:rsidRPr="00FA566C">
              <w:rPr>
                <w:sz w:val="24"/>
                <w:szCs w:val="24"/>
                <w:lang w:val="af-ZA"/>
              </w:rPr>
              <w:t xml:space="preserve"> </w:t>
            </w:r>
            <w:r w:rsidRPr="00FA566C">
              <w:rPr>
                <w:rFonts w:ascii="Cambria Math" w:hAnsi="Cambria Math" w:cs="Cambria Math"/>
                <w:sz w:val="24"/>
                <w:szCs w:val="24"/>
                <w:lang w:val="af-ZA"/>
              </w:rPr>
              <w:t>․</w:t>
            </w:r>
          </w:p>
          <w:p w:rsidR="00612E43" w:rsidRPr="00FA566C" w:rsidRDefault="00612E43" w:rsidP="001C0D29">
            <w:pPr>
              <w:spacing w:before="0" w:after="0" w:line="240" w:lineRule="auto"/>
              <w:ind w:firstLine="720"/>
              <w:rPr>
                <w:sz w:val="24"/>
                <w:szCs w:val="24"/>
                <w:lang w:val="af-ZA"/>
              </w:rPr>
            </w:pPr>
            <w:r w:rsidRPr="00FA566C">
              <w:rPr>
                <w:sz w:val="24"/>
                <w:szCs w:val="24"/>
                <w:lang w:val="af-ZA"/>
              </w:rPr>
              <w:t>«25</w:t>
            </w:r>
            <w:r w:rsidRPr="00FA566C">
              <w:rPr>
                <w:rFonts w:ascii="Cambria Math" w:hAnsi="Cambria Math" w:cs="Cambria Math"/>
                <w:sz w:val="24"/>
                <w:szCs w:val="24"/>
                <w:lang w:val="af-ZA"/>
              </w:rPr>
              <w:t>․</w:t>
            </w:r>
            <w:r w:rsidRPr="00FA566C">
              <w:rPr>
                <w:sz w:val="24"/>
                <w:szCs w:val="24"/>
                <w:lang w:val="af-ZA"/>
              </w:rPr>
              <w:t xml:space="preserve"> </w:t>
            </w:r>
            <w:r w:rsidRPr="001C0D29">
              <w:rPr>
                <w:sz w:val="24"/>
                <w:szCs w:val="24"/>
              </w:rPr>
              <w:t>Այնպիսի</w:t>
            </w:r>
            <w:r w:rsidRPr="00FA566C">
              <w:rPr>
                <w:sz w:val="24"/>
                <w:szCs w:val="24"/>
                <w:lang w:val="af-ZA"/>
              </w:rPr>
              <w:t xml:space="preserve"> </w:t>
            </w:r>
            <w:r w:rsidRPr="001C0D29">
              <w:rPr>
                <w:sz w:val="24"/>
                <w:szCs w:val="24"/>
              </w:rPr>
              <w:t>գազաբալոնները</w:t>
            </w:r>
            <w:r w:rsidRPr="00FA566C">
              <w:rPr>
                <w:sz w:val="24"/>
                <w:szCs w:val="24"/>
                <w:lang w:val="af-ZA"/>
              </w:rPr>
              <w:t xml:space="preserve">, </w:t>
            </w:r>
            <w:r w:rsidRPr="001C0D29">
              <w:rPr>
                <w:sz w:val="24"/>
                <w:szCs w:val="24"/>
              </w:rPr>
              <w:t>որոնց</w:t>
            </w:r>
            <w:r w:rsidRPr="00FA566C">
              <w:rPr>
                <w:sz w:val="24"/>
                <w:szCs w:val="24"/>
                <w:lang w:val="af-ZA"/>
              </w:rPr>
              <w:t xml:space="preserve"> </w:t>
            </w:r>
            <w:r w:rsidRPr="001C0D29">
              <w:rPr>
                <w:sz w:val="24"/>
                <w:szCs w:val="24"/>
              </w:rPr>
              <w:t>արտաքին</w:t>
            </w:r>
            <w:r w:rsidRPr="00FA566C">
              <w:rPr>
                <w:sz w:val="24"/>
                <w:szCs w:val="24"/>
                <w:lang w:val="af-ZA"/>
              </w:rPr>
              <w:t xml:space="preserve"> </w:t>
            </w:r>
            <w:r w:rsidRPr="001C0D29">
              <w:rPr>
                <w:sz w:val="24"/>
                <w:szCs w:val="24"/>
              </w:rPr>
              <w:t>և</w:t>
            </w:r>
            <w:r w:rsidRPr="00FA566C">
              <w:rPr>
                <w:sz w:val="24"/>
                <w:szCs w:val="24"/>
                <w:lang w:val="af-ZA"/>
              </w:rPr>
              <w:t xml:space="preserve"> </w:t>
            </w:r>
            <w:r w:rsidRPr="001C0D29">
              <w:rPr>
                <w:sz w:val="24"/>
                <w:szCs w:val="24"/>
              </w:rPr>
              <w:t>ներքին</w:t>
            </w:r>
            <w:r w:rsidRPr="00FA566C">
              <w:rPr>
                <w:sz w:val="24"/>
                <w:szCs w:val="24"/>
                <w:lang w:val="af-ZA"/>
              </w:rPr>
              <w:t xml:space="preserve"> </w:t>
            </w:r>
            <w:r w:rsidRPr="001C0D29">
              <w:rPr>
                <w:sz w:val="24"/>
                <w:szCs w:val="24"/>
              </w:rPr>
              <w:t>մակերեսների</w:t>
            </w:r>
            <w:r w:rsidRPr="00FA566C">
              <w:rPr>
                <w:sz w:val="24"/>
                <w:szCs w:val="24"/>
                <w:lang w:val="af-ZA"/>
              </w:rPr>
              <w:t xml:space="preserve"> </w:t>
            </w:r>
            <w:r w:rsidRPr="001C0D29">
              <w:rPr>
                <w:sz w:val="24"/>
                <w:szCs w:val="24"/>
              </w:rPr>
              <w:t>վրա</w:t>
            </w:r>
            <w:r w:rsidRPr="00FA566C">
              <w:rPr>
                <w:sz w:val="24"/>
                <w:szCs w:val="24"/>
                <w:lang w:val="af-ZA"/>
              </w:rPr>
              <w:t xml:space="preserve"> </w:t>
            </w:r>
            <w:r w:rsidRPr="001C0D29">
              <w:rPr>
                <w:sz w:val="24"/>
                <w:szCs w:val="24"/>
              </w:rPr>
              <w:t>հայտնաբերվել</w:t>
            </w:r>
            <w:r w:rsidRPr="00FA566C">
              <w:rPr>
                <w:sz w:val="24"/>
                <w:szCs w:val="24"/>
                <w:lang w:val="af-ZA"/>
              </w:rPr>
              <w:t xml:space="preserve"> </w:t>
            </w:r>
            <w:r w:rsidRPr="001C0D29">
              <w:rPr>
                <w:sz w:val="24"/>
                <w:szCs w:val="24"/>
              </w:rPr>
              <w:t>են</w:t>
            </w:r>
            <w:r w:rsidRPr="00FA566C">
              <w:rPr>
                <w:sz w:val="24"/>
                <w:szCs w:val="24"/>
                <w:lang w:val="af-ZA"/>
              </w:rPr>
              <w:t xml:space="preserve"> </w:t>
            </w:r>
            <w:r w:rsidRPr="001C0D29">
              <w:rPr>
                <w:sz w:val="24"/>
                <w:szCs w:val="24"/>
              </w:rPr>
              <w:t>ճաքեր</w:t>
            </w:r>
            <w:r w:rsidRPr="00FA566C">
              <w:rPr>
                <w:sz w:val="24"/>
                <w:szCs w:val="24"/>
                <w:lang w:val="af-ZA"/>
              </w:rPr>
              <w:t xml:space="preserve">, </w:t>
            </w:r>
            <w:r w:rsidRPr="001C0D29">
              <w:rPr>
                <w:sz w:val="24"/>
                <w:szCs w:val="24"/>
              </w:rPr>
              <w:t>ճմլվածքներ</w:t>
            </w:r>
            <w:r w:rsidRPr="00FA566C">
              <w:rPr>
                <w:sz w:val="24"/>
                <w:szCs w:val="24"/>
                <w:lang w:val="af-ZA"/>
              </w:rPr>
              <w:t xml:space="preserve">, </w:t>
            </w:r>
            <w:r w:rsidRPr="001C0D29">
              <w:rPr>
                <w:sz w:val="24"/>
                <w:szCs w:val="24"/>
              </w:rPr>
              <w:t>ուռուցքներ</w:t>
            </w:r>
            <w:r w:rsidRPr="00FA566C">
              <w:rPr>
                <w:sz w:val="24"/>
                <w:szCs w:val="24"/>
                <w:lang w:val="af-ZA"/>
              </w:rPr>
              <w:t xml:space="preserve">, </w:t>
            </w:r>
            <w:r w:rsidRPr="001C0D29">
              <w:rPr>
                <w:sz w:val="24"/>
                <w:szCs w:val="24"/>
              </w:rPr>
              <w:t>խորշեր</w:t>
            </w:r>
            <w:r w:rsidRPr="00FA566C">
              <w:rPr>
                <w:sz w:val="24"/>
                <w:szCs w:val="24"/>
                <w:lang w:val="af-ZA"/>
              </w:rPr>
              <w:t xml:space="preserve">, </w:t>
            </w:r>
            <w:r w:rsidRPr="001C0D29">
              <w:rPr>
                <w:sz w:val="24"/>
                <w:szCs w:val="24"/>
              </w:rPr>
              <w:t>խազեր</w:t>
            </w:r>
            <w:r w:rsidRPr="00FA566C">
              <w:rPr>
                <w:sz w:val="24"/>
                <w:szCs w:val="24"/>
                <w:lang w:val="af-ZA"/>
              </w:rPr>
              <w:t xml:space="preserve"> </w:t>
            </w:r>
            <w:r w:rsidRPr="001C0D29">
              <w:rPr>
                <w:sz w:val="24"/>
                <w:szCs w:val="24"/>
              </w:rPr>
              <w:t>և</w:t>
            </w:r>
            <w:r w:rsidRPr="00FA566C">
              <w:rPr>
                <w:sz w:val="24"/>
                <w:szCs w:val="24"/>
                <w:lang w:val="af-ZA"/>
              </w:rPr>
              <w:t xml:space="preserve"> </w:t>
            </w:r>
            <w:r w:rsidRPr="001C0D29">
              <w:rPr>
                <w:sz w:val="24"/>
                <w:szCs w:val="24"/>
              </w:rPr>
              <w:t>որոնց</w:t>
            </w:r>
            <w:r w:rsidRPr="00FA566C">
              <w:rPr>
                <w:sz w:val="24"/>
                <w:szCs w:val="24"/>
                <w:lang w:val="af-ZA"/>
              </w:rPr>
              <w:t xml:space="preserve"> </w:t>
            </w:r>
            <w:r w:rsidRPr="001C0D29">
              <w:rPr>
                <w:sz w:val="24"/>
                <w:szCs w:val="24"/>
              </w:rPr>
              <w:t>խորությունը</w:t>
            </w:r>
            <w:r w:rsidRPr="00FA566C">
              <w:rPr>
                <w:sz w:val="24"/>
                <w:szCs w:val="24"/>
                <w:lang w:val="af-ZA"/>
              </w:rPr>
              <w:t xml:space="preserve"> </w:t>
            </w:r>
            <w:r w:rsidRPr="001C0D29">
              <w:rPr>
                <w:sz w:val="24"/>
                <w:szCs w:val="24"/>
              </w:rPr>
              <w:t>գերազանցում</w:t>
            </w:r>
            <w:r w:rsidRPr="00FA566C">
              <w:rPr>
                <w:sz w:val="24"/>
                <w:szCs w:val="24"/>
                <w:lang w:val="af-ZA"/>
              </w:rPr>
              <w:t xml:space="preserve"> </w:t>
            </w:r>
            <w:r w:rsidRPr="001C0D29">
              <w:rPr>
                <w:sz w:val="24"/>
                <w:szCs w:val="24"/>
              </w:rPr>
              <w:t>է</w:t>
            </w:r>
            <w:r w:rsidRPr="00FA566C">
              <w:rPr>
                <w:sz w:val="24"/>
                <w:szCs w:val="24"/>
                <w:lang w:val="af-ZA"/>
              </w:rPr>
              <w:t xml:space="preserve"> </w:t>
            </w:r>
            <w:r w:rsidRPr="001C0D29">
              <w:rPr>
                <w:sz w:val="24"/>
                <w:szCs w:val="24"/>
              </w:rPr>
              <w:t>անոթի</w:t>
            </w:r>
            <w:r w:rsidRPr="00FA566C">
              <w:rPr>
                <w:sz w:val="24"/>
                <w:szCs w:val="24"/>
                <w:lang w:val="af-ZA"/>
              </w:rPr>
              <w:t xml:space="preserve"> </w:t>
            </w:r>
            <w:r w:rsidRPr="001C0D29">
              <w:rPr>
                <w:sz w:val="24"/>
                <w:szCs w:val="24"/>
              </w:rPr>
              <w:t>պատի</w:t>
            </w:r>
            <w:r w:rsidRPr="00FA566C">
              <w:rPr>
                <w:sz w:val="24"/>
                <w:szCs w:val="24"/>
                <w:lang w:val="af-ZA"/>
              </w:rPr>
              <w:t xml:space="preserve"> </w:t>
            </w:r>
            <w:r w:rsidRPr="001C0D29">
              <w:rPr>
                <w:sz w:val="24"/>
                <w:szCs w:val="24"/>
              </w:rPr>
              <w:t>անվանական</w:t>
            </w:r>
            <w:r w:rsidRPr="00FA566C">
              <w:rPr>
                <w:sz w:val="24"/>
                <w:szCs w:val="24"/>
                <w:lang w:val="af-ZA"/>
              </w:rPr>
              <w:t xml:space="preserve"> </w:t>
            </w:r>
            <w:r w:rsidRPr="001C0D29">
              <w:rPr>
                <w:sz w:val="24"/>
                <w:szCs w:val="24"/>
              </w:rPr>
              <w:t>հաստության</w:t>
            </w:r>
            <w:r w:rsidRPr="00FA566C">
              <w:rPr>
                <w:sz w:val="24"/>
                <w:szCs w:val="24"/>
                <w:lang w:val="af-ZA"/>
              </w:rPr>
              <w:t xml:space="preserve"> 10%-</w:t>
            </w:r>
            <w:r w:rsidRPr="001C0D29">
              <w:rPr>
                <w:sz w:val="24"/>
                <w:szCs w:val="24"/>
              </w:rPr>
              <w:t>ը</w:t>
            </w:r>
            <w:r w:rsidRPr="00FA566C">
              <w:rPr>
                <w:sz w:val="24"/>
                <w:szCs w:val="24"/>
                <w:lang w:val="af-ZA"/>
              </w:rPr>
              <w:t xml:space="preserve">, </w:t>
            </w:r>
            <w:r w:rsidRPr="001C0D29">
              <w:rPr>
                <w:sz w:val="24"/>
                <w:szCs w:val="24"/>
              </w:rPr>
              <w:t>ինչպես</w:t>
            </w:r>
            <w:r w:rsidRPr="00FA566C">
              <w:rPr>
                <w:sz w:val="24"/>
                <w:szCs w:val="24"/>
                <w:lang w:val="af-ZA"/>
              </w:rPr>
              <w:t xml:space="preserve"> </w:t>
            </w:r>
            <w:r w:rsidRPr="001C0D29">
              <w:rPr>
                <w:sz w:val="24"/>
                <w:szCs w:val="24"/>
              </w:rPr>
              <w:t>նաև</w:t>
            </w:r>
            <w:r w:rsidRPr="00FA566C">
              <w:rPr>
                <w:sz w:val="24"/>
                <w:szCs w:val="24"/>
                <w:lang w:val="af-ZA"/>
              </w:rPr>
              <w:t xml:space="preserve"> </w:t>
            </w:r>
            <w:r w:rsidRPr="001C0D29">
              <w:rPr>
                <w:sz w:val="24"/>
                <w:szCs w:val="24"/>
              </w:rPr>
              <w:t>ունեն</w:t>
            </w:r>
            <w:r w:rsidRPr="00FA566C">
              <w:rPr>
                <w:sz w:val="24"/>
                <w:szCs w:val="24"/>
                <w:lang w:val="af-ZA"/>
              </w:rPr>
              <w:t xml:space="preserve"> </w:t>
            </w:r>
            <w:r w:rsidRPr="001C0D29">
              <w:rPr>
                <w:sz w:val="24"/>
                <w:szCs w:val="24"/>
              </w:rPr>
              <w:t>պատռվածք</w:t>
            </w:r>
            <w:r w:rsidRPr="00FA566C">
              <w:rPr>
                <w:sz w:val="24"/>
                <w:szCs w:val="24"/>
                <w:lang w:val="af-ZA"/>
              </w:rPr>
              <w:t xml:space="preserve"> </w:t>
            </w:r>
            <w:r w:rsidRPr="001C0D29">
              <w:rPr>
                <w:sz w:val="24"/>
                <w:szCs w:val="24"/>
              </w:rPr>
              <w:t>և</w:t>
            </w:r>
            <w:r w:rsidRPr="00FA566C">
              <w:rPr>
                <w:sz w:val="24"/>
                <w:szCs w:val="24"/>
                <w:lang w:val="af-ZA"/>
              </w:rPr>
              <w:t xml:space="preserve"> </w:t>
            </w:r>
            <w:r w:rsidRPr="001C0D29">
              <w:rPr>
                <w:sz w:val="24"/>
                <w:szCs w:val="24"/>
              </w:rPr>
              <w:t>առկա</w:t>
            </w:r>
            <w:r w:rsidRPr="00FA566C">
              <w:rPr>
                <w:sz w:val="24"/>
                <w:szCs w:val="24"/>
                <w:lang w:val="af-ZA"/>
              </w:rPr>
              <w:t xml:space="preserve"> </w:t>
            </w:r>
            <w:r w:rsidRPr="001C0D29">
              <w:rPr>
                <w:sz w:val="24"/>
                <w:szCs w:val="24"/>
              </w:rPr>
              <w:t>են</w:t>
            </w:r>
            <w:r w:rsidRPr="00FA566C">
              <w:rPr>
                <w:sz w:val="24"/>
                <w:szCs w:val="24"/>
                <w:lang w:val="af-ZA"/>
              </w:rPr>
              <w:t xml:space="preserve"> </w:t>
            </w:r>
            <w:r w:rsidRPr="001C0D29">
              <w:rPr>
                <w:sz w:val="24"/>
                <w:szCs w:val="24"/>
              </w:rPr>
              <w:t>փոսագոյացումներ</w:t>
            </w:r>
            <w:r w:rsidRPr="00FA566C">
              <w:rPr>
                <w:sz w:val="24"/>
                <w:szCs w:val="24"/>
                <w:lang w:val="af-ZA"/>
              </w:rPr>
              <w:t xml:space="preserve">, </w:t>
            </w:r>
            <w:r w:rsidRPr="001C0D29">
              <w:rPr>
                <w:sz w:val="24"/>
                <w:szCs w:val="24"/>
              </w:rPr>
              <w:t>քերվածքներ</w:t>
            </w:r>
            <w:r w:rsidRPr="00FA566C">
              <w:rPr>
                <w:sz w:val="24"/>
                <w:szCs w:val="24"/>
                <w:lang w:val="af-ZA"/>
              </w:rPr>
              <w:t xml:space="preserve">, </w:t>
            </w:r>
            <w:r w:rsidRPr="001C0D29">
              <w:rPr>
                <w:sz w:val="24"/>
                <w:szCs w:val="24"/>
              </w:rPr>
              <w:t>շերտի</w:t>
            </w:r>
            <w:r w:rsidRPr="00FA566C">
              <w:rPr>
                <w:sz w:val="24"/>
                <w:szCs w:val="24"/>
                <w:lang w:val="af-ZA"/>
              </w:rPr>
              <w:t xml:space="preserve"> </w:t>
            </w:r>
            <w:r w:rsidRPr="001C0D29">
              <w:rPr>
                <w:sz w:val="24"/>
                <w:szCs w:val="24"/>
              </w:rPr>
              <w:t>անջատում</w:t>
            </w:r>
            <w:r w:rsidRPr="00FA566C">
              <w:rPr>
                <w:sz w:val="24"/>
                <w:szCs w:val="24"/>
                <w:lang w:val="af-ZA"/>
              </w:rPr>
              <w:t xml:space="preserve"> </w:t>
            </w:r>
            <w:r w:rsidRPr="001C0D29">
              <w:rPr>
                <w:sz w:val="24"/>
                <w:szCs w:val="24"/>
              </w:rPr>
              <w:t>բալոնի</w:t>
            </w:r>
            <w:r w:rsidRPr="00FA566C">
              <w:rPr>
                <w:sz w:val="24"/>
                <w:szCs w:val="24"/>
                <w:lang w:val="af-ZA"/>
              </w:rPr>
              <w:t xml:space="preserve"> </w:t>
            </w:r>
            <w:r w:rsidRPr="001C0D29">
              <w:rPr>
                <w:sz w:val="24"/>
                <w:szCs w:val="24"/>
              </w:rPr>
              <w:t>իրանից</w:t>
            </w:r>
            <w:r w:rsidRPr="00FA566C">
              <w:rPr>
                <w:sz w:val="24"/>
                <w:szCs w:val="24"/>
                <w:lang w:val="af-ZA"/>
              </w:rPr>
              <w:t xml:space="preserve">, </w:t>
            </w:r>
            <w:r w:rsidRPr="001C0D29">
              <w:rPr>
                <w:sz w:val="24"/>
                <w:szCs w:val="24"/>
              </w:rPr>
              <w:t>բկանցքի</w:t>
            </w:r>
            <w:r w:rsidRPr="00FA566C">
              <w:rPr>
                <w:sz w:val="24"/>
                <w:szCs w:val="24"/>
                <w:lang w:val="af-ZA"/>
              </w:rPr>
              <w:t xml:space="preserve"> </w:t>
            </w:r>
            <w:r w:rsidRPr="001C0D29">
              <w:rPr>
                <w:sz w:val="24"/>
                <w:szCs w:val="24"/>
              </w:rPr>
              <w:t>պարուրակի</w:t>
            </w:r>
            <w:r w:rsidRPr="00FA566C">
              <w:rPr>
                <w:sz w:val="24"/>
                <w:szCs w:val="24"/>
                <w:lang w:val="af-ZA"/>
              </w:rPr>
              <w:t xml:space="preserve"> </w:t>
            </w:r>
            <w:r w:rsidRPr="001C0D29">
              <w:rPr>
                <w:sz w:val="24"/>
                <w:szCs w:val="24"/>
              </w:rPr>
              <w:t>մաշվածություն</w:t>
            </w:r>
            <w:r w:rsidRPr="00FA566C">
              <w:rPr>
                <w:sz w:val="24"/>
                <w:szCs w:val="24"/>
                <w:lang w:val="af-ZA"/>
              </w:rPr>
              <w:t xml:space="preserve">, </w:t>
            </w:r>
            <w:r w:rsidRPr="001C0D29">
              <w:rPr>
                <w:sz w:val="24"/>
                <w:szCs w:val="24"/>
              </w:rPr>
              <w:t>ապա</w:t>
            </w:r>
            <w:r w:rsidRPr="00FA566C">
              <w:rPr>
                <w:sz w:val="24"/>
                <w:szCs w:val="24"/>
                <w:lang w:val="af-ZA"/>
              </w:rPr>
              <w:t xml:space="preserve"> </w:t>
            </w:r>
            <w:r w:rsidRPr="001C0D29">
              <w:rPr>
                <w:sz w:val="24"/>
                <w:szCs w:val="24"/>
              </w:rPr>
              <w:t>նման</w:t>
            </w:r>
            <w:r w:rsidRPr="00FA566C">
              <w:rPr>
                <w:sz w:val="24"/>
                <w:szCs w:val="24"/>
                <w:lang w:val="af-ZA"/>
              </w:rPr>
              <w:t xml:space="preserve"> </w:t>
            </w:r>
            <w:r w:rsidRPr="001C0D29">
              <w:rPr>
                <w:sz w:val="24"/>
                <w:szCs w:val="24"/>
              </w:rPr>
              <w:t>գազաբալոնները</w:t>
            </w:r>
            <w:r w:rsidRPr="00FA566C">
              <w:rPr>
                <w:sz w:val="24"/>
                <w:szCs w:val="24"/>
                <w:lang w:val="af-ZA"/>
              </w:rPr>
              <w:t xml:space="preserve"> </w:t>
            </w:r>
            <w:r w:rsidRPr="001C0D29">
              <w:rPr>
                <w:sz w:val="24"/>
                <w:szCs w:val="24"/>
              </w:rPr>
              <w:t>պետք</w:t>
            </w:r>
            <w:r w:rsidRPr="00FA566C">
              <w:rPr>
                <w:sz w:val="24"/>
                <w:szCs w:val="24"/>
                <w:lang w:val="af-ZA"/>
              </w:rPr>
              <w:t xml:space="preserve"> </w:t>
            </w:r>
            <w:r w:rsidRPr="001C0D29">
              <w:rPr>
                <w:sz w:val="24"/>
                <w:szCs w:val="24"/>
              </w:rPr>
              <w:t>է</w:t>
            </w:r>
            <w:r w:rsidRPr="00FA566C">
              <w:rPr>
                <w:sz w:val="24"/>
                <w:szCs w:val="24"/>
                <w:lang w:val="af-ZA"/>
              </w:rPr>
              <w:t xml:space="preserve"> </w:t>
            </w:r>
            <w:r w:rsidRPr="001C0D29">
              <w:rPr>
                <w:sz w:val="24"/>
                <w:szCs w:val="24"/>
              </w:rPr>
              <w:t>խոտանվեն</w:t>
            </w:r>
            <w:r w:rsidRPr="00FA566C">
              <w:rPr>
                <w:sz w:val="24"/>
                <w:szCs w:val="24"/>
                <w:lang w:val="af-ZA"/>
              </w:rPr>
              <w:t>:</w:t>
            </w:r>
          </w:p>
          <w:p w:rsidR="00612E43" w:rsidRPr="00744AD5" w:rsidRDefault="00612E43" w:rsidP="001C0D29">
            <w:pPr>
              <w:spacing w:before="0" w:after="0" w:line="240" w:lineRule="auto"/>
              <w:ind w:firstLine="720"/>
              <w:rPr>
                <w:sz w:val="24"/>
                <w:szCs w:val="24"/>
                <w:lang w:val="af-ZA"/>
              </w:rPr>
            </w:pPr>
            <w:r w:rsidRPr="001C0D29">
              <w:rPr>
                <w:sz w:val="24"/>
                <w:szCs w:val="24"/>
              </w:rPr>
              <w:t>Այնպիսի</w:t>
            </w:r>
            <w:r w:rsidRPr="00744AD5">
              <w:rPr>
                <w:sz w:val="24"/>
                <w:szCs w:val="24"/>
                <w:lang w:val="af-ZA"/>
              </w:rPr>
              <w:t xml:space="preserve"> </w:t>
            </w:r>
            <w:r w:rsidRPr="001C0D29">
              <w:rPr>
                <w:sz w:val="24"/>
                <w:szCs w:val="24"/>
              </w:rPr>
              <w:t>գազաբալոնները</w:t>
            </w:r>
            <w:r w:rsidRPr="00744AD5">
              <w:rPr>
                <w:sz w:val="24"/>
                <w:szCs w:val="24"/>
                <w:lang w:val="af-ZA"/>
              </w:rPr>
              <w:t xml:space="preserve">, </w:t>
            </w:r>
            <w:r w:rsidRPr="001C0D29">
              <w:rPr>
                <w:sz w:val="24"/>
                <w:szCs w:val="24"/>
              </w:rPr>
              <w:t>որոնց</w:t>
            </w:r>
            <w:r w:rsidRPr="00744AD5">
              <w:rPr>
                <w:sz w:val="24"/>
                <w:szCs w:val="24"/>
                <w:lang w:val="af-ZA"/>
              </w:rPr>
              <w:t xml:space="preserve"> </w:t>
            </w:r>
            <w:r w:rsidRPr="001C0D29">
              <w:rPr>
                <w:sz w:val="24"/>
                <w:szCs w:val="24"/>
              </w:rPr>
              <w:t>վրա</w:t>
            </w:r>
            <w:r w:rsidRPr="00744AD5">
              <w:rPr>
                <w:sz w:val="24"/>
                <w:szCs w:val="24"/>
                <w:lang w:val="af-ZA"/>
              </w:rPr>
              <w:t xml:space="preserve"> </w:t>
            </w:r>
            <w:r w:rsidRPr="001C0D29">
              <w:rPr>
                <w:sz w:val="24"/>
                <w:szCs w:val="24"/>
              </w:rPr>
              <w:t>անըթեռնելի</w:t>
            </w:r>
            <w:r w:rsidRPr="00744AD5">
              <w:rPr>
                <w:sz w:val="24"/>
                <w:szCs w:val="24"/>
                <w:lang w:val="af-ZA"/>
              </w:rPr>
              <w:t xml:space="preserve"> </w:t>
            </w:r>
            <w:r w:rsidRPr="001C0D29">
              <w:rPr>
                <w:sz w:val="24"/>
                <w:szCs w:val="24"/>
              </w:rPr>
              <w:t>է</w:t>
            </w:r>
            <w:r w:rsidRPr="00744AD5">
              <w:rPr>
                <w:sz w:val="24"/>
                <w:szCs w:val="24"/>
                <w:lang w:val="af-ZA"/>
              </w:rPr>
              <w:t xml:space="preserve"> </w:t>
            </w:r>
            <w:r w:rsidRPr="001C0D29">
              <w:rPr>
                <w:sz w:val="24"/>
                <w:szCs w:val="24"/>
              </w:rPr>
              <w:t>արտադրման</w:t>
            </w:r>
            <w:r w:rsidRPr="00744AD5">
              <w:rPr>
                <w:sz w:val="24"/>
                <w:szCs w:val="24"/>
                <w:lang w:val="af-ZA"/>
              </w:rPr>
              <w:t xml:space="preserve"> </w:t>
            </w:r>
            <w:r w:rsidRPr="001C0D29">
              <w:rPr>
                <w:sz w:val="24"/>
                <w:szCs w:val="24"/>
              </w:rPr>
              <w:t>տարեթիվը</w:t>
            </w:r>
            <w:r w:rsidRPr="00744AD5">
              <w:rPr>
                <w:sz w:val="24"/>
                <w:szCs w:val="24"/>
                <w:lang w:val="af-ZA"/>
              </w:rPr>
              <w:t xml:space="preserve"> </w:t>
            </w:r>
            <w:r w:rsidRPr="001C0D29">
              <w:rPr>
                <w:sz w:val="24"/>
                <w:szCs w:val="24"/>
              </w:rPr>
              <w:t>կամ</w:t>
            </w:r>
            <w:r w:rsidRPr="00744AD5">
              <w:rPr>
                <w:sz w:val="24"/>
                <w:szCs w:val="24"/>
                <w:lang w:val="af-ZA"/>
              </w:rPr>
              <w:t xml:space="preserve">  </w:t>
            </w:r>
            <w:r w:rsidRPr="001C0D29">
              <w:rPr>
                <w:sz w:val="24"/>
                <w:szCs w:val="24"/>
              </w:rPr>
              <w:t>բացակայում</w:t>
            </w:r>
            <w:r w:rsidRPr="00744AD5">
              <w:rPr>
                <w:sz w:val="24"/>
                <w:szCs w:val="24"/>
                <w:lang w:val="af-ZA"/>
              </w:rPr>
              <w:t xml:space="preserve"> </w:t>
            </w:r>
            <w:r w:rsidRPr="001C0D29">
              <w:rPr>
                <w:sz w:val="24"/>
                <w:szCs w:val="24"/>
              </w:rPr>
              <w:t>է</w:t>
            </w:r>
            <w:r w:rsidRPr="00744AD5">
              <w:rPr>
                <w:sz w:val="24"/>
                <w:szCs w:val="24"/>
                <w:lang w:val="af-ZA"/>
              </w:rPr>
              <w:t xml:space="preserve">, </w:t>
            </w:r>
            <w:r w:rsidRPr="001C0D29">
              <w:rPr>
                <w:sz w:val="24"/>
                <w:szCs w:val="24"/>
              </w:rPr>
              <w:t>ապա</w:t>
            </w:r>
            <w:r w:rsidRPr="00744AD5">
              <w:rPr>
                <w:sz w:val="24"/>
                <w:szCs w:val="24"/>
                <w:lang w:val="af-ZA"/>
              </w:rPr>
              <w:t xml:space="preserve"> </w:t>
            </w:r>
            <w:r w:rsidRPr="001C0D29">
              <w:rPr>
                <w:sz w:val="24"/>
                <w:szCs w:val="24"/>
              </w:rPr>
              <w:t>այդպիսի</w:t>
            </w:r>
            <w:r w:rsidRPr="00744AD5">
              <w:rPr>
                <w:sz w:val="24"/>
                <w:szCs w:val="24"/>
                <w:lang w:val="af-ZA"/>
              </w:rPr>
              <w:t xml:space="preserve"> </w:t>
            </w:r>
            <w:r w:rsidRPr="001C0D29">
              <w:rPr>
                <w:sz w:val="24"/>
                <w:szCs w:val="24"/>
              </w:rPr>
              <w:t>գազաբալոնները</w:t>
            </w:r>
            <w:r w:rsidRPr="00744AD5">
              <w:rPr>
                <w:sz w:val="24"/>
                <w:szCs w:val="24"/>
                <w:lang w:val="af-ZA"/>
              </w:rPr>
              <w:t xml:space="preserve"> </w:t>
            </w:r>
            <w:r w:rsidRPr="001C0D29">
              <w:rPr>
                <w:sz w:val="24"/>
                <w:szCs w:val="24"/>
              </w:rPr>
              <w:t>ենթակա</w:t>
            </w:r>
            <w:r w:rsidRPr="00744AD5">
              <w:rPr>
                <w:sz w:val="24"/>
                <w:szCs w:val="24"/>
                <w:lang w:val="af-ZA"/>
              </w:rPr>
              <w:t xml:space="preserve"> </w:t>
            </w:r>
            <w:r w:rsidRPr="001C0D29">
              <w:rPr>
                <w:sz w:val="24"/>
                <w:szCs w:val="24"/>
              </w:rPr>
              <w:t>չեն</w:t>
            </w:r>
            <w:r w:rsidRPr="00744AD5">
              <w:rPr>
                <w:sz w:val="24"/>
                <w:szCs w:val="24"/>
                <w:lang w:val="af-ZA"/>
              </w:rPr>
              <w:t xml:space="preserve"> </w:t>
            </w:r>
            <w:r w:rsidRPr="001C0D29">
              <w:rPr>
                <w:sz w:val="24"/>
                <w:szCs w:val="24"/>
              </w:rPr>
              <w:t>հերթական</w:t>
            </w:r>
            <w:r w:rsidRPr="00744AD5">
              <w:rPr>
                <w:sz w:val="24"/>
                <w:szCs w:val="24"/>
                <w:lang w:val="af-ZA"/>
              </w:rPr>
              <w:t xml:space="preserve"> </w:t>
            </w:r>
            <w:r w:rsidRPr="001C0D29">
              <w:rPr>
                <w:sz w:val="24"/>
                <w:szCs w:val="24"/>
              </w:rPr>
              <w:t>վկայագրման</w:t>
            </w:r>
            <w:r w:rsidRPr="00744AD5">
              <w:rPr>
                <w:sz w:val="24"/>
                <w:szCs w:val="24"/>
                <w:lang w:val="af-ZA"/>
              </w:rPr>
              <w:t xml:space="preserve">, </w:t>
            </w:r>
            <w:r w:rsidRPr="001C0D29">
              <w:rPr>
                <w:sz w:val="24"/>
                <w:szCs w:val="24"/>
              </w:rPr>
              <w:t>փորձարկման</w:t>
            </w:r>
            <w:r w:rsidRPr="00744AD5">
              <w:rPr>
                <w:sz w:val="24"/>
                <w:szCs w:val="24"/>
                <w:lang w:val="af-ZA"/>
              </w:rPr>
              <w:t xml:space="preserve"> </w:t>
            </w:r>
            <w:r w:rsidRPr="001C0D29">
              <w:rPr>
                <w:sz w:val="24"/>
                <w:szCs w:val="24"/>
              </w:rPr>
              <w:t>ու</w:t>
            </w:r>
            <w:r w:rsidRPr="00744AD5">
              <w:rPr>
                <w:sz w:val="24"/>
                <w:szCs w:val="24"/>
                <w:lang w:val="af-ZA"/>
              </w:rPr>
              <w:t xml:space="preserve"> </w:t>
            </w:r>
            <w:r w:rsidRPr="001C0D29">
              <w:rPr>
                <w:sz w:val="24"/>
                <w:szCs w:val="24"/>
              </w:rPr>
              <w:t>շահագործման</w:t>
            </w:r>
            <w:r w:rsidRPr="00744AD5">
              <w:rPr>
                <w:sz w:val="24"/>
                <w:szCs w:val="24"/>
                <w:lang w:val="af-ZA"/>
              </w:rPr>
              <w:t xml:space="preserve"> </w:t>
            </w:r>
            <w:r w:rsidRPr="001C0D29">
              <w:rPr>
                <w:sz w:val="24"/>
                <w:szCs w:val="24"/>
              </w:rPr>
              <w:t>և</w:t>
            </w:r>
            <w:r w:rsidRPr="00744AD5">
              <w:rPr>
                <w:sz w:val="24"/>
                <w:szCs w:val="24"/>
                <w:lang w:val="af-ZA"/>
              </w:rPr>
              <w:t xml:space="preserve"> </w:t>
            </w:r>
            <w:r w:rsidRPr="001C0D29">
              <w:rPr>
                <w:sz w:val="24"/>
                <w:szCs w:val="24"/>
              </w:rPr>
              <w:t>պետք</w:t>
            </w:r>
            <w:r w:rsidRPr="00744AD5">
              <w:rPr>
                <w:sz w:val="24"/>
                <w:szCs w:val="24"/>
                <w:lang w:val="af-ZA"/>
              </w:rPr>
              <w:t xml:space="preserve"> </w:t>
            </w:r>
            <w:r w:rsidRPr="001C0D29">
              <w:rPr>
                <w:sz w:val="24"/>
                <w:szCs w:val="24"/>
              </w:rPr>
              <w:t>է</w:t>
            </w:r>
            <w:r w:rsidRPr="00744AD5">
              <w:rPr>
                <w:sz w:val="24"/>
                <w:szCs w:val="24"/>
                <w:lang w:val="af-ZA"/>
              </w:rPr>
              <w:t xml:space="preserve"> </w:t>
            </w:r>
            <w:r w:rsidRPr="001C0D29">
              <w:rPr>
                <w:sz w:val="24"/>
                <w:szCs w:val="24"/>
              </w:rPr>
              <w:t>խոտանվեն</w:t>
            </w:r>
            <w:r w:rsidRPr="00744AD5">
              <w:rPr>
                <w:sz w:val="24"/>
                <w:szCs w:val="24"/>
                <w:lang w:val="af-ZA"/>
              </w:rPr>
              <w:t>: »</w:t>
            </w:r>
            <w:r w:rsidRPr="001C0D29">
              <w:rPr>
                <w:sz w:val="24"/>
                <w:szCs w:val="24"/>
              </w:rPr>
              <w:t>։</w:t>
            </w:r>
          </w:p>
          <w:p w:rsidR="001C0D29" w:rsidRPr="001C0D29" w:rsidRDefault="00612E43" w:rsidP="007D48C7">
            <w:pPr>
              <w:tabs>
                <w:tab w:val="num" w:pos="-2520"/>
                <w:tab w:val="num" w:pos="0"/>
              </w:tabs>
              <w:spacing w:before="0" w:after="0" w:line="240" w:lineRule="auto"/>
              <w:ind w:firstLine="720"/>
              <w:rPr>
                <w:sz w:val="24"/>
                <w:szCs w:val="24"/>
              </w:rPr>
            </w:pPr>
            <w:r w:rsidRPr="00744AD5">
              <w:rPr>
                <w:sz w:val="24"/>
                <w:szCs w:val="24"/>
                <w:lang w:val="af-ZA"/>
              </w:rPr>
              <w:lastRenderedPageBreak/>
              <w:t>«26</w:t>
            </w:r>
            <w:r w:rsidRPr="00744AD5">
              <w:rPr>
                <w:rFonts w:ascii="Cambria Math" w:hAnsi="Cambria Math" w:cs="Cambria Math"/>
                <w:sz w:val="24"/>
                <w:szCs w:val="24"/>
                <w:lang w:val="af-ZA"/>
              </w:rPr>
              <w:t>․</w:t>
            </w:r>
            <w:r w:rsidRPr="00744AD5">
              <w:rPr>
                <w:sz w:val="24"/>
                <w:szCs w:val="24"/>
                <w:lang w:val="af-ZA"/>
              </w:rPr>
              <w:t xml:space="preserve"> </w:t>
            </w:r>
            <w:r w:rsidRPr="001C0D29">
              <w:rPr>
                <w:sz w:val="24"/>
                <w:szCs w:val="24"/>
              </w:rPr>
              <w:t>Խոտանված</w:t>
            </w:r>
            <w:r w:rsidRPr="00744AD5">
              <w:rPr>
                <w:sz w:val="24"/>
                <w:szCs w:val="24"/>
                <w:lang w:val="af-ZA"/>
              </w:rPr>
              <w:t xml:space="preserve"> </w:t>
            </w:r>
            <w:r w:rsidRPr="001C0D29">
              <w:rPr>
                <w:sz w:val="24"/>
                <w:szCs w:val="24"/>
              </w:rPr>
              <w:t>գազաբալոնները</w:t>
            </w:r>
            <w:r w:rsidRPr="00744AD5">
              <w:rPr>
                <w:sz w:val="24"/>
                <w:szCs w:val="24"/>
                <w:lang w:val="af-ZA"/>
              </w:rPr>
              <w:t xml:space="preserve"> </w:t>
            </w:r>
            <w:r w:rsidRPr="001C0D29">
              <w:rPr>
                <w:sz w:val="24"/>
                <w:szCs w:val="24"/>
              </w:rPr>
              <w:t>անկախ</w:t>
            </w:r>
            <w:r w:rsidRPr="00744AD5">
              <w:rPr>
                <w:sz w:val="24"/>
                <w:szCs w:val="24"/>
                <w:lang w:val="af-ZA"/>
              </w:rPr>
              <w:t xml:space="preserve"> </w:t>
            </w:r>
            <w:r w:rsidRPr="001C0D29">
              <w:rPr>
                <w:sz w:val="24"/>
                <w:szCs w:val="24"/>
              </w:rPr>
              <w:t>նշանակումից</w:t>
            </w:r>
            <w:r w:rsidRPr="00744AD5">
              <w:rPr>
                <w:sz w:val="24"/>
                <w:szCs w:val="24"/>
                <w:lang w:val="af-ZA"/>
              </w:rPr>
              <w:t xml:space="preserve">, </w:t>
            </w:r>
            <w:r w:rsidRPr="001C0D29">
              <w:rPr>
                <w:sz w:val="24"/>
                <w:szCs w:val="24"/>
              </w:rPr>
              <w:t>պետք</w:t>
            </w:r>
            <w:r w:rsidRPr="00744AD5">
              <w:rPr>
                <w:sz w:val="24"/>
                <w:szCs w:val="24"/>
                <w:lang w:val="af-ZA"/>
              </w:rPr>
              <w:t xml:space="preserve"> </w:t>
            </w:r>
            <w:r w:rsidRPr="001C0D29">
              <w:rPr>
                <w:sz w:val="24"/>
                <w:szCs w:val="24"/>
              </w:rPr>
              <w:t>է</w:t>
            </w:r>
            <w:r w:rsidRPr="00744AD5">
              <w:rPr>
                <w:sz w:val="24"/>
                <w:szCs w:val="24"/>
                <w:lang w:val="af-ZA"/>
              </w:rPr>
              <w:t xml:space="preserve"> </w:t>
            </w:r>
            <w:r w:rsidRPr="001C0D29">
              <w:rPr>
                <w:sz w:val="24"/>
                <w:szCs w:val="24"/>
              </w:rPr>
              <w:t>գործածության</w:t>
            </w:r>
            <w:r w:rsidRPr="00744AD5">
              <w:rPr>
                <w:sz w:val="24"/>
                <w:szCs w:val="24"/>
                <w:lang w:val="af-ZA"/>
              </w:rPr>
              <w:t xml:space="preserve"> </w:t>
            </w:r>
            <w:r w:rsidRPr="001C0D29">
              <w:rPr>
                <w:sz w:val="24"/>
                <w:szCs w:val="24"/>
              </w:rPr>
              <w:t>համար</w:t>
            </w:r>
            <w:r w:rsidRPr="00744AD5">
              <w:rPr>
                <w:sz w:val="24"/>
                <w:szCs w:val="24"/>
                <w:lang w:val="af-ZA"/>
              </w:rPr>
              <w:t xml:space="preserve"> </w:t>
            </w:r>
            <w:r w:rsidRPr="001C0D29">
              <w:rPr>
                <w:sz w:val="24"/>
                <w:szCs w:val="24"/>
              </w:rPr>
              <w:t>դարձնել</w:t>
            </w:r>
            <w:r w:rsidRPr="00744AD5">
              <w:rPr>
                <w:sz w:val="24"/>
                <w:szCs w:val="24"/>
                <w:lang w:val="af-ZA"/>
              </w:rPr>
              <w:t xml:space="preserve"> </w:t>
            </w:r>
            <w:r w:rsidRPr="001C0D29">
              <w:rPr>
                <w:sz w:val="24"/>
                <w:szCs w:val="24"/>
              </w:rPr>
              <w:t>ոչ</w:t>
            </w:r>
            <w:r w:rsidRPr="00744AD5">
              <w:rPr>
                <w:sz w:val="24"/>
                <w:szCs w:val="24"/>
                <w:lang w:val="af-ZA"/>
              </w:rPr>
              <w:t xml:space="preserve"> </w:t>
            </w:r>
            <w:r w:rsidRPr="001C0D29">
              <w:rPr>
                <w:sz w:val="24"/>
                <w:szCs w:val="24"/>
              </w:rPr>
              <w:t>պիտանի</w:t>
            </w:r>
            <w:r w:rsidRPr="00744AD5">
              <w:rPr>
                <w:sz w:val="24"/>
                <w:szCs w:val="24"/>
                <w:lang w:val="af-ZA"/>
              </w:rPr>
              <w:t xml:space="preserve"> (</w:t>
            </w:r>
            <w:r w:rsidRPr="001C0D29">
              <w:rPr>
                <w:sz w:val="24"/>
                <w:szCs w:val="24"/>
              </w:rPr>
              <w:t>բկանցքի</w:t>
            </w:r>
            <w:r w:rsidRPr="00744AD5">
              <w:rPr>
                <w:sz w:val="24"/>
                <w:szCs w:val="24"/>
                <w:lang w:val="af-ZA"/>
              </w:rPr>
              <w:t xml:space="preserve"> </w:t>
            </w:r>
            <w:r w:rsidRPr="001C0D29">
              <w:rPr>
                <w:sz w:val="24"/>
                <w:szCs w:val="24"/>
              </w:rPr>
              <w:t>պարուրակի</w:t>
            </w:r>
            <w:r w:rsidRPr="00744AD5">
              <w:rPr>
                <w:sz w:val="24"/>
                <w:szCs w:val="24"/>
                <w:lang w:val="af-ZA"/>
              </w:rPr>
              <w:t xml:space="preserve"> </w:t>
            </w:r>
            <w:r w:rsidRPr="001C0D29">
              <w:rPr>
                <w:sz w:val="24"/>
                <w:szCs w:val="24"/>
              </w:rPr>
              <w:t>վրա</w:t>
            </w:r>
            <w:r w:rsidRPr="00744AD5">
              <w:rPr>
                <w:sz w:val="24"/>
                <w:szCs w:val="24"/>
                <w:lang w:val="af-ZA"/>
              </w:rPr>
              <w:t xml:space="preserve"> </w:t>
            </w:r>
            <w:r w:rsidRPr="001C0D29">
              <w:rPr>
                <w:sz w:val="24"/>
                <w:szCs w:val="24"/>
              </w:rPr>
              <w:t>ծրատում</w:t>
            </w:r>
            <w:r w:rsidRPr="00744AD5">
              <w:rPr>
                <w:sz w:val="24"/>
                <w:szCs w:val="24"/>
                <w:lang w:val="af-ZA"/>
              </w:rPr>
              <w:t xml:space="preserve">, </w:t>
            </w:r>
            <w:r w:rsidRPr="001C0D29">
              <w:rPr>
                <w:sz w:val="24"/>
                <w:szCs w:val="24"/>
              </w:rPr>
              <w:t>կամ</w:t>
            </w:r>
            <w:r w:rsidRPr="00744AD5">
              <w:rPr>
                <w:sz w:val="24"/>
                <w:szCs w:val="24"/>
                <w:lang w:val="af-ZA"/>
              </w:rPr>
              <w:t xml:space="preserve"> </w:t>
            </w:r>
            <w:r w:rsidRPr="001C0D29">
              <w:rPr>
                <w:sz w:val="24"/>
                <w:szCs w:val="24"/>
              </w:rPr>
              <w:t>իրանի</w:t>
            </w:r>
            <w:r w:rsidRPr="00744AD5">
              <w:rPr>
                <w:sz w:val="24"/>
                <w:szCs w:val="24"/>
                <w:lang w:val="af-ZA"/>
              </w:rPr>
              <w:t xml:space="preserve"> </w:t>
            </w:r>
            <w:r w:rsidRPr="001C0D29">
              <w:rPr>
                <w:sz w:val="24"/>
                <w:szCs w:val="24"/>
              </w:rPr>
              <w:t>վրա</w:t>
            </w:r>
            <w:r w:rsidRPr="00744AD5">
              <w:rPr>
                <w:sz w:val="24"/>
                <w:szCs w:val="24"/>
                <w:lang w:val="af-ZA"/>
              </w:rPr>
              <w:t xml:space="preserve"> </w:t>
            </w:r>
            <w:r w:rsidRPr="001C0D29">
              <w:rPr>
                <w:sz w:val="24"/>
                <w:szCs w:val="24"/>
              </w:rPr>
              <w:t>անցքերի</w:t>
            </w:r>
            <w:r w:rsidRPr="00744AD5">
              <w:rPr>
                <w:sz w:val="24"/>
                <w:szCs w:val="24"/>
                <w:lang w:val="af-ZA"/>
              </w:rPr>
              <w:t xml:space="preserve"> </w:t>
            </w:r>
            <w:r w:rsidRPr="001C0D29">
              <w:rPr>
                <w:sz w:val="24"/>
                <w:szCs w:val="24"/>
              </w:rPr>
              <w:t>շաղափում</w:t>
            </w:r>
            <w:r w:rsidRPr="00744AD5">
              <w:rPr>
                <w:sz w:val="24"/>
                <w:szCs w:val="24"/>
                <w:lang w:val="af-ZA"/>
              </w:rPr>
              <w:t xml:space="preserve">), </w:t>
            </w:r>
            <w:r w:rsidRPr="001C0D29">
              <w:rPr>
                <w:sz w:val="24"/>
                <w:szCs w:val="24"/>
              </w:rPr>
              <w:t>որպեսզի</w:t>
            </w:r>
            <w:r w:rsidRPr="00744AD5">
              <w:rPr>
                <w:sz w:val="24"/>
                <w:szCs w:val="24"/>
                <w:lang w:val="af-ZA"/>
              </w:rPr>
              <w:t xml:space="preserve"> </w:t>
            </w:r>
            <w:r w:rsidRPr="001C0D29">
              <w:rPr>
                <w:sz w:val="24"/>
                <w:szCs w:val="24"/>
              </w:rPr>
              <w:t>հնարավոր</w:t>
            </w:r>
            <w:r w:rsidRPr="00744AD5">
              <w:rPr>
                <w:sz w:val="24"/>
                <w:szCs w:val="24"/>
                <w:lang w:val="af-ZA"/>
              </w:rPr>
              <w:t xml:space="preserve"> </w:t>
            </w:r>
            <w:r w:rsidRPr="001C0D29">
              <w:rPr>
                <w:sz w:val="24"/>
                <w:szCs w:val="24"/>
              </w:rPr>
              <w:t>չլինի</w:t>
            </w:r>
            <w:r w:rsidRPr="00744AD5">
              <w:rPr>
                <w:sz w:val="24"/>
                <w:szCs w:val="24"/>
                <w:lang w:val="af-ZA"/>
              </w:rPr>
              <w:t xml:space="preserve"> </w:t>
            </w:r>
            <w:r w:rsidRPr="001C0D29">
              <w:rPr>
                <w:sz w:val="24"/>
                <w:szCs w:val="24"/>
              </w:rPr>
              <w:t>գազաբալոնի</w:t>
            </w:r>
            <w:r w:rsidRPr="00744AD5">
              <w:rPr>
                <w:sz w:val="24"/>
                <w:szCs w:val="24"/>
                <w:lang w:val="af-ZA"/>
              </w:rPr>
              <w:t xml:space="preserve"> </w:t>
            </w:r>
            <w:r w:rsidRPr="001C0D29">
              <w:rPr>
                <w:sz w:val="24"/>
                <w:szCs w:val="24"/>
              </w:rPr>
              <w:t>հետագա</w:t>
            </w:r>
            <w:r w:rsidRPr="00744AD5">
              <w:rPr>
                <w:sz w:val="24"/>
                <w:szCs w:val="24"/>
                <w:lang w:val="af-ZA"/>
              </w:rPr>
              <w:t xml:space="preserve"> </w:t>
            </w:r>
            <w:r w:rsidRPr="001C0D29">
              <w:rPr>
                <w:sz w:val="24"/>
                <w:szCs w:val="24"/>
              </w:rPr>
              <w:t>օգտագործումը։»։</w:t>
            </w:r>
          </w:p>
        </w:tc>
        <w:tc>
          <w:tcPr>
            <w:tcW w:w="3937" w:type="dxa"/>
            <w:tcBorders>
              <w:top w:val="single" w:sz="4" w:space="0" w:color="auto"/>
              <w:left w:val="single" w:sz="4" w:space="0" w:color="auto"/>
              <w:bottom w:val="single" w:sz="4" w:space="0" w:color="auto"/>
              <w:right w:val="single" w:sz="4" w:space="0" w:color="auto"/>
            </w:tcBorders>
          </w:tcPr>
          <w:p w:rsidR="001C0D29" w:rsidRDefault="001C0D29" w:rsidP="001C0D29">
            <w:pPr>
              <w:spacing w:before="0" w:after="0" w:line="240" w:lineRule="auto"/>
              <w:rPr>
                <w:sz w:val="24"/>
                <w:szCs w:val="24"/>
              </w:rPr>
            </w:pPr>
          </w:p>
          <w:p w:rsidR="00647A24" w:rsidRPr="001C0D29" w:rsidRDefault="00647A24" w:rsidP="001C0D29">
            <w:pPr>
              <w:spacing w:before="0" w:after="0" w:line="240" w:lineRule="auto"/>
              <w:rPr>
                <w:sz w:val="24"/>
                <w:szCs w:val="24"/>
              </w:rPr>
            </w:pPr>
          </w:p>
          <w:p w:rsidR="00AE4909" w:rsidRPr="001C0D29" w:rsidRDefault="00AE4909" w:rsidP="001C0D29">
            <w:pPr>
              <w:spacing w:before="0" w:after="0" w:line="240" w:lineRule="auto"/>
              <w:rPr>
                <w:sz w:val="24"/>
                <w:szCs w:val="24"/>
              </w:rPr>
            </w:pPr>
            <w:r w:rsidRPr="001C0D29">
              <w:rPr>
                <w:sz w:val="24"/>
                <w:szCs w:val="24"/>
              </w:rPr>
              <w:t>Ընդունվել է</w:t>
            </w:r>
            <w:r w:rsidR="0001329F" w:rsidRPr="001C0D29">
              <w:rPr>
                <w:sz w:val="24"/>
                <w:szCs w:val="24"/>
              </w:rPr>
              <w:t>:</w:t>
            </w:r>
            <w:r w:rsidRPr="001C0D29">
              <w:rPr>
                <w:sz w:val="24"/>
                <w:szCs w:val="24"/>
              </w:rPr>
              <w:t xml:space="preserve"> </w:t>
            </w:r>
          </w:p>
          <w:p w:rsidR="00DA7C62" w:rsidRPr="001C0D29" w:rsidRDefault="00DA7C62" w:rsidP="001C0D29">
            <w:pPr>
              <w:spacing w:before="0" w:after="0" w:line="240" w:lineRule="auto"/>
              <w:rPr>
                <w:sz w:val="24"/>
                <w:szCs w:val="24"/>
              </w:rPr>
            </w:pPr>
            <w:r w:rsidRPr="001C0D29">
              <w:rPr>
                <w:sz w:val="24"/>
                <w:szCs w:val="24"/>
              </w:rPr>
              <w:t>Ընդունվել է</w:t>
            </w:r>
            <w:r w:rsidR="0001329F" w:rsidRPr="001C0D29">
              <w:rPr>
                <w:sz w:val="24"/>
                <w:szCs w:val="24"/>
              </w:rPr>
              <w:t>:</w:t>
            </w:r>
            <w:r w:rsidRPr="001C0D29">
              <w:rPr>
                <w:sz w:val="24"/>
                <w:szCs w:val="24"/>
              </w:rPr>
              <w:t xml:space="preserve"> </w:t>
            </w:r>
          </w:p>
          <w:p w:rsidR="00414D0A" w:rsidRPr="001C0D29" w:rsidRDefault="00414D0A" w:rsidP="001C0D29">
            <w:pPr>
              <w:spacing w:before="0" w:after="0" w:line="240" w:lineRule="auto"/>
              <w:rPr>
                <w:sz w:val="24"/>
                <w:szCs w:val="24"/>
              </w:rPr>
            </w:pPr>
          </w:p>
          <w:p w:rsidR="00DA7C62" w:rsidRPr="001C0D29" w:rsidRDefault="00282AF3" w:rsidP="001C0D29">
            <w:pPr>
              <w:spacing w:before="0" w:after="0" w:line="240" w:lineRule="auto"/>
              <w:rPr>
                <w:sz w:val="24"/>
                <w:szCs w:val="24"/>
              </w:rPr>
            </w:pPr>
            <w:r w:rsidRPr="001C0D29">
              <w:rPr>
                <w:sz w:val="24"/>
                <w:szCs w:val="24"/>
              </w:rPr>
              <w:t>Ընդունվել է մասնակի</w:t>
            </w:r>
            <w:r w:rsidR="0001329F" w:rsidRPr="001C0D29">
              <w:rPr>
                <w:sz w:val="24"/>
                <w:szCs w:val="24"/>
              </w:rPr>
              <w:t>:</w:t>
            </w:r>
          </w:p>
          <w:p w:rsidR="00FD7125" w:rsidRPr="001C0D29" w:rsidRDefault="00FD7125" w:rsidP="001C0D29">
            <w:pPr>
              <w:spacing w:before="0" w:after="0" w:line="240" w:lineRule="auto"/>
              <w:rPr>
                <w:sz w:val="24"/>
                <w:szCs w:val="24"/>
              </w:rPr>
            </w:pPr>
          </w:p>
          <w:p w:rsidR="00FD7125" w:rsidRPr="001C0D29" w:rsidRDefault="00FD7125" w:rsidP="001C0D29">
            <w:pPr>
              <w:spacing w:before="0" w:after="0" w:line="240" w:lineRule="auto"/>
              <w:rPr>
                <w:sz w:val="24"/>
                <w:szCs w:val="24"/>
              </w:rPr>
            </w:pPr>
          </w:p>
          <w:p w:rsidR="00FD7125" w:rsidRPr="001C0D29" w:rsidRDefault="00FD7125" w:rsidP="001C0D29">
            <w:pPr>
              <w:spacing w:before="0" w:after="0" w:line="240" w:lineRule="auto"/>
              <w:rPr>
                <w:sz w:val="24"/>
                <w:szCs w:val="24"/>
              </w:rPr>
            </w:pPr>
          </w:p>
          <w:p w:rsidR="00110DC3" w:rsidRPr="001C0D29" w:rsidRDefault="00110DC3" w:rsidP="001C0D29">
            <w:pPr>
              <w:spacing w:before="0" w:after="0" w:line="240" w:lineRule="auto"/>
              <w:rPr>
                <w:sz w:val="24"/>
                <w:szCs w:val="24"/>
              </w:rPr>
            </w:pPr>
          </w:p>
          <w:p w:rsidR="00C6542E" w:rsidRPr="001C0D29" w:rsidRDefault="00C6542E" w:rsidP="001C0D29">
            <w:pPr>
              <w:spacing w:before="0" w:after="0" w:line="240" w:lineRule="auto"/>
              <w:jc w:val="left"/>
              <w:rPr>
                <w:sz w:val="24"/>
                <w:szCs w:val="24"/>
              </w:rPr>
            </w:pPr>
          </w:p>
          <w:p w:rsidR="00C6542E" w:rsidRDefault="00C6542E" w:rsidP="001C0D29">
            <w:pPr>
              <w:spacing w:before="0" w:after="0" w:line="240" w:lineRule="auto"/>
              <w:jc w:val="left"/>
              <w:rPr>
                <w:sz w:val="24"/>
                <w:szCs w:val="24"/>
              </w:rPr>
            </w:pPr>
          </w:p>
          <w:p w:rsidR="001C0D29" w:rsidRDefault="001C0D29" w:rsidP="001C0D29">
            <w:pPr>
              <w:spacing w:before="0" w:after="0" w:line="240" w:lineRule="auto"/>
              <w:jc w:val="left"/>
              <w:rPr>
                <w:sz w:val="24"/>
                <w:szCs w:val="24"/>
              </w:rPr>
            </w:pPr>
          </w:p>
          <w:p w:rsidR="001C0D29" w:rsidRPr="001C0D29" w:rsidRDefault="001C0D29" w:rsidP="001C0D29">
            <w:pPr>
              <w:spacing w:before="0" w:after="0" w:line="240" w:lineRule="auto"/>
              <w:jc w:val="left"/>
              <w:rPr>
                <w:sz w:val="24"/>
                <w:szCs w:val="24"/>
              </w:rPr>
            </w:pPr>
          </w:p>
          <w:p w:rsidR="00D77D6B" w:rsidRPr="001C0D29" w:rsidRDefault="00D77D6B" w:rsidP="001C0D29">
            <w:pPr>
              <w:spacing w:before="0" w:after="0" w:line="240" w:lineRule="auto"/>
              <w:jc w:val="left"/>
              <w:rPr>
                <w:sz w:val="24"/>
                <w:szCs w:val="24"/>
              </w:rPr>
            </w:pPr>
            <w:r w:rsidRPr="001C0D29">
              <w:rPr>
                <w:sz w:val="24"/>
                <w:szCs w:val="24"/>
              </w:rPr>
              <w:t xml:space="preserve">Չի </w:t>
            </w:r>
            <w:r w:rsidR="0001329F" w:rsidRPr="001C0D29">
              <w:rPr>
                <w:sz w:val="24"/>
                <w:szCs w:val="24"/>
              </w:rPr>
              <w:t>ընդունվել</w:t>
            </w:r>
            <w:r w:rsidRPr="001C0D29">
              <w:rPr>
                <w:sz w:val="24"/>
                <w:szCs w:val="24"/>
              </w:rPr>
              <w:t xml:space="preserve"> հիմք՝ </w:t>
            </w:r>
            <w:r w:rsidR="0001329F" w:rsidRPr="001C0D29">
              <w:rPr>
                <w:sz w:val="24"/>
                <w:szCs w:val="24"/>
              </w:rPr>
              <w:t xml:space="preserve"> </w:t>
            </w:r>
            <w:r w:rsidRPr="001C0D29">
              <w:rPr>
                <w:sz w:val="24"/>
                <w:szCs w:val="24"/>
              </w:rPr>
              <w:t>«Լիցենզավորման</w:t>
            </w:r>
            <w:r w:rsidRPr="001C0D29">
              <w:rPr>
                <w:rFonts w:ascii="Calibri" w:hAnsi="Calibri" w:cs="Calibri"/>
                <w:sz w:val="24"/>
                <w:szCs w:val="24"/>
              </w:rPr>
              <w:t> </w:t>
            </w:r>
            <w:r w:rsidRPr="001C0D29">
              <w:rPr>
                <w:sz w:val="24"/>
                <w:szCs w:val="24"/>
              </w:rPr>
              <w:t>մասին»</w:t>
            </w:r>
          </w:p>
          <w:p w:rsidR="00D77D6B" w:rsidRPr="001C0D29" w:rsidRDefault="00D77D6B" w:rsidP="001C0D29">
            <w:pPr>
              <w:spacing w:before="0" w:after="0" w:line="240" w:lineRule="auto"/>
              <w:jc w:val="left"/>
              <w:rPr>
                <w:sz w:val="24"/>
                <w:szCs w:val="24"/>
              </w:rPr>
            </w:pPr>
            <w:r w:rsidRPr="001C0D29">
              <w:rPr>
                <w:sz w:val="24"/>
                <w:szCs w:val="24"/>
              </w:rPr>
              <w:t>օրենքում</w:t>
            </w:r>
            <w:r w:rsidRPr="001C0D29">
              <w:rPr>
                <w:rFonts w:ascii="Calibri" w:hAnsi="Calibri" w:cs="Calibri"/>
                <w:sz w:val="24"/>
                <w:szCs w:val="24"/>
              </w:rPr>
              <w:t> </w:t>
            </w:r>
            <w:r w:rsidRPr="001C0D29">
              <w:rPr>
                <w:sz w:val="24"/>
                <w:szCs w:val="24"/>
              </w:rPr>
              <w:t>փոփոխություններ և</w:t>
            </w:r>
            <w:r w:rsidRPr="001C0D29">
              <w:rPr>
                <w:rFonts w:ascii="Calibri" w:hAnsi="Calibri" w:cs="Calibri"/>
                <w:sz w:val="24"/>
                <w:szCs w:val="24"/>
              </w:rPr>
              <w:t> </w:t>
            </w:r>
            <w:r w:rsidRPr="001C0D29">
              <w:rPr>
                <w:sz w:val="24"/>
                <w:szCs w:val="24"/>
              </w:rPr>
              <w:t>լրացում</w:t>
            </w:r>
            <w:r w:rsidRPr="001C0D29">
              <w:rPr>
                <w:rFonts w:ascii="Calibri" w:hAnsi="Calibri" w:cs="Calibri"/>
                <w:sz w:val="24"/>
                <w:szCs w:val="24"/>
              </w:rPr>
              <w:t> </w:t>
            </w:r>
            <w:r w:rsidRPr="001C0D29">
              <w:rPr>
                <w:sz w:val="24"/>
                <w:szCs w:val="24"/>
              </w:rPr>
              <w:t>կատարելու</w:t>
            </w:r>
            <w:r w:rsidRPr="001C0D29">
              <w:rPr>
                <w:rFonts w:ascii="Calibri" w:hAnsi="Calibri" w:cs="Calibri"/>
                <w:sz w:val="24"/>
                <w:szCs w:val="24"/>
              </w:rPr>
              <w:t> </w:t>
            </w:r>
            <w:r w:rsidRPr="001C0D29">
              <w:rPr>
                <w:sz w:val="24"/>
                <w:szCs w:val="24"/>
              </w:rPr>
              <w:t>մասին</w:t>
            </w:r>
            <w:r w:rsidRPr="001C0D29">
              <w:rPr>
                <w:rFonts w:ascii="Calibri" w:hAnsi="Calibri" w:cs="Calibri"/>
                <w:sz w:val="24"/>
                <w:szCs w:val="24"/>
              </w:rPr>
              <w:t> </w:t>
            </w:r>
          </w:p>
          <w:p w:rsidR="00FD7125" w:rsidRPr="001C0D29" w:rsidRDefault="00D77D6B" w:rsidP="001C0D29">
            <w:pPr>
              <w:spacing w:before="0" w:after="0" w:line="240" w:lineRule="auto"/>
              <w:jc w:val="left"/>
              <w:rPr>
                <w:sz w:val="24"/>
                <w:szCs w:val="24"/>
              </w:rPr>
            </w:pPr>
            <w:r w:rsidRPr="001C0D29">
              <w:rPr>
                <w:sz w:val="24"/>
                <w:szCs w:val="24"/>
              </w:rPr>
              <w:t>2020 թվականի հունվարի 20-ի № 47-Ն օրենք:</w:t>
            </w:r>
          </w:p>
          <w:p w:rsidR="00C6542E" w:rsidRPr="001C0D29" w:rsidRDefault="00C6542E" w:rsidP="001C0D29">
            <w:pPr>
              <w:spacing w:before="0" w:after="0" w:line="240" w:lineRule="auto"/>
              <w:jc w:val="left"/>
              <w:rPr>
                <w:sz w:val="24"/>
                <w:szCs w:val="24"/>
              </w:rPr>
            </w:pPr>
          </w:p>
          <w:p w:rsidR="0072354C" w:rsidRPr="001C0D29" w:rsidRDefault="00FC09CB" w:rsidP="001C0D29">
            <w:pPr>
              <w:spacing w:before="0" w:after="0" w:line="240" w:lineRule="auto"/>
              <w:jc w:val="left"/>
              <w:rPr>
                <w:sz w:val="24"/>
                <w:szCs w:val="24"/>
              </w:rPr>
            </w:pPr>
            <w:r w:rsidRPr="001C0D29">
              <w:rPr>
                <w:sz w:val="24"/>
                <w:szCs w:val="24"/>
              </w:rPr>
              <w:t>Պ</w:t>
            </w:r>
            <w:r w:rsidR="00FD7125" w:rsidRPr="001C0D29">
              <w:rPr>
                <w:sz w:val="24"/>
                <w:szCs w:val="24"/>
              </w:rPr>
              <w:t>ահանջն ամրագրված է</w:t>
            </w:r>
            <w:r w:rsidRPr="001C0D29">
              <w:rPr>
                <w:sz w:val="24"/>
                <w:szCs w:val="24"/>
              </w:rPr>
              <w:t xml:space="preserve"> </w:t>
            </w:r>
            <w:r w:rsidRPr="001C0D29">
              <w:rPr>
                <w:sz w:val="24"/>
                <w:szCs w:val="24"/>
              </w:rPr>
              <w:lastRenderedPageBreak/>
              <w:t>«Ավտոմոբիլային տրանսպորտի մասին» օրենքում լրացումներ կատարելու մասին</w:t>
            </w:r>
            <w:r w:rsidR="00FD7125" w:rsidRPr="001C0D29">
              <w:rPr>
                <w:sz w:val="24"/>
                <w:szCs w:val="24"/>
              </w:rPr>
              <w:t xml:space="preserve"> </w:t>
            </w:r>
            <w:r w:rsidRPr="001C0D29">
              <w:rPr>
                <w:sz w:val="24"/>
                <w:szCs w:val="24"/>
              </w:rPr>
              <w:t>2020 թվականի հունվարի 20-ի № 48-Ն օրենք:</w:t>
            </w:r>
          </w:p>
          <w:p w:rsidR="00414D0A" w:rsidRPr="001C0D29" w:rsidRDefault="008C6081" w:rsidP="001C0D29">
            <w:pPr>
              <w:spacing w:before="0" w:after="0" w:line="240" w:lineRule="auto"/>
              <w:rPr>
                <w:sz w:val="24"/>
                <w:szCs w:val="24"/>
              </w:rPr>
            </w:pPr>
            <w:r w:rsidRPr="001C0D29">
              <w:rPr>
                <w:sz w:val="24"/>
                <w:szCs w:val="24"/>
              </w:rPr>
              <w:t>Ընդունվել է</w:t>
            </w:r>
            <w:r w:rsidR="0060400A" w:rsidRPr="001C0D29">
              <w:rPr>
                <w:sz w:val="24"/>
                <w:szCs w:val="24"/>
              </w:rPr>
              <w:t>:</w:t>
            </w:r>
          </w:p>
          <w:p w:rsidR="00DA7C62" w:rsidRPr="001C0D29" w:rsidRDefault="00DA7C62" w:rsidP="001C0D29">
            <w:pPr>
              <w:spacing w:before="0" w:after="0" w:line="240" w:lineRule="auto"/>
              <w:rPr>
                <w:sz w:val="24"/>
                <w:szCs w:val="24"/>
              </w:rPr>
            </w:pPr>
          </w:p>
          <w:p w:rsidR="00DA7C62" w:rsidRDefault="00DA7C62" w:rsidP="001C0D29">
            <w:pPr>
              <w:spacing w:before="0" w:after="0" w:line="240" w:lineRule="auto"/>
              <w:rPr>
                <w:sz w:val="24"/>
                <w:szCs w:val="24"/>
              </w:rPr>
            </w:pPr>
          </w:p>
          <w:p w:rsidR="001C0D29" w:rsidRPr="001C0D29" w:rsidRDefault="001C0D29" w:rsidP="001C0D29">
            <w:pPr>
              <w:spacing w:before="0" w:after="0" w:line="240" w:lineRule="auto"/>
              <w:rPr>
                <w:sz w:val="24"/>
                <w:szCs w:val="24"/>
              </w:rPr>
            </w:pPr>
          </w:p>
          <w:p w:rsidR="00585C99" w:rsidRPr="001C0D29" w:rsidRDefault="00585C99" w:rsidP="001C0D29">
            <w:pPr>
              <w:spacing w:before="0" w:after="0" w:line="240" w:lineRule="auto"/>
              <w:rPr>
                <w:sz w:val="24"/>
                <w:szCs w:val="24"/>
              </w:rPr>
            </w:pPr>
            <w:r w:rsidRPr="001C0D29">
              <w:rPr>
                <w:sz w:val="24"/>
                <w:szCs w:val="24"/>
              </w:rPr>
              <w:t>Ընդունվել է</w:t>
            </w:r>
            <w:r w:rsidR="0060400A" w:rsidRPr="001C0D29">
              <w:rPr>
                <w:sz w:val="24"/>
                <w:szCs w:val="24"/>
              </w:rPr>
              <w:t>:</w:t>
            </w:r>
          </w:p>
          <w:p w:rsidR="00585C99" w:rsidRDefault="00585C99" w:rsidP="001C0D29">
            <w:pPr>
              <w:spacing w:before="0" w:after="0" w:line="240" w:lineRule="auto"/>
              <w:rPr>
                <w:sz w:val="24"/>
                <w:szCs w:val="24"/>
              </w:rPr>
            </w:pPr>
          </w:p>
          <w:p w:rsidR="001C0D29" w:rsidRPr="001C0D29" w:rsidRDefault="001C0D29" w:rsidP="001C0D29">
            <w:pPr>
              <w:spacing w:before="0" w:after="0" w:line="240" w:lineRule="auto"/>
              <w:rPr>
                <w:sz w:val="24"/>
                <w:szCs w:val="24"/>
              </w:rPr>
            </w:pPr>
          </w:p>
          <w:p w:rsidR="00585C99" w:rsidRPr="001C0D29" w:rsidRDefault="0017705D" w:rsidP="001C0D29">
            <w:pPr>
              <w:spacing w:before="0" w:after="0" w:line="240" w:lineRule="auto"/>
              <w:rPr>
                <w:sz w:val="24"/>
                <w:szCs w:val="24"/>
              </w:rPr>
            </w:pPr>
            <w:r w:rsidRPr="001C0D29">
              <w:rPr>
                <w:sz w:val="24"/>
                <w:szCs w:val="24"/>
              </w:rPr>
              <w:t>Ընդունվել է մասնակի</w:t>
            </w:r>
            <w:r w:rsidR="0060400A" w:rsidRPr="001C0D29">
              <w:rPr>
                <w:sz w:val="24"/>
                <w:szCs w:val="24"/>
              </w:rPr>
              <w:t>:</w:t>
            </w:r>
          </w:p>
          <w:p w:rsidR="00585C99" w:rsidRPr="001C0D29" w:rsidRDefault="00585C99" w:rsidP="001C0D29">
            <w:pPr>
              <w:spacing w:before="0" w:after="0" w:line="240" w:lineRule="auto"/>
              <w:rPr>
                <w:sz w:val="24"/>
                <w:szCs w:val="24"/>
              </w:rPr>
            </w:pPr>
          </w:p>
          <w:p w:rsidR="0072354C" w:rsidRDefault="0072354C" w:rsidP="001C0D29">
            <w:pPr>
              <w:spacing w:before="0" w:after="0" w:line="240" w:lineRule="auto"/>
              <w:rPr>
                <w:sz w:val="24"/>
                <w:szCs w:val="24"/>
              </w:rPr>
            </w:pPr>
          </w:p>
          <w:p w:rsidR="001C0D29" w:rsidRPr="001C0D29" w:rsidRDefault="001C0D29" w:rsidP="001C0D29">
            <w:pPr>
              <w:spacing w:before="0" w:after="0" w:line="240" w:lineRule="auto"/>
              <w:rPr>
                <w:sz w:val="24"/>
                <w:szCs w:val="24"/>
              </w:rPr>
            </w:pPr>
          </w:p>
          <w:p w:rsidR="00585C99" w:rsidRPr="001C0D29" w:rsidRDefault="00585C99" w:rsidP="001C0D29">
            <w:pPr>
              <w:spacing w:before="0" w:after="0" w:line="240" w:lineRule="auto"/>
              <w:rPr>
                <w:sz w:val="24"/>
                <w:szCs w:val="24"/>
              </w:rPr>
            </w:pPr>
            <w:r w:rsidRPr="001C0D29">
              <w:rPr>
                <w:sz w:val="24"/>
                <w:szCs w:val="24"/>
              </w:rPr>
              <w:t>Ընդունվել է</w:t>
            </w:r>
            <w:r w:rsidR="0060400A" w:rsidRPr="001C0D29">
              <w:rPr>
                <w:sz w:val="24"/>
                <w:szCs w:val="24"/>
              </w:rPr>
              <w:t>:</w:t>
            </w:r>
          </w:p>
          <w:p w:rsidR="00585C99" w:rsidRDefault="00585C99" w:rsidP="001C0D29">
            <w:pPr>
              <w:spacing w:before="0" w:after="0" w:line="240" w:lineRule="auto"/>
              <w:rPr>
                <w:sz w:val="24"/>
                <w:szCs w:val="24"/>
              </w:rPr>
            </w:pPr>
          </w:p>
          <w:p w:rsidR="001C0D29" w:rsidRDefault="001C0D29" w:rsidP="001C0D29">
            <w:pPr>
              <w:spacing w:before="0" w:after="0" w:line="240" w:lineRule="auto"/>
              <w:rPr>
                <w:sz w:val="24"/>
                <w:szCs w:val="24"/>
              </w:rPr>
            </w:pPr>
          </w:p>
          <w:p w:rsidR="001C0D29" w:rsidRDefault="001C0D29" w:rsidP="001C0D29">
            <w:pPr>
              <w:spacing w:before="0" w:after="0" w:line="240" w:lineRule="auto"/>
              <w:rPr>
                <w:sz w:val="24"/>
                <w:szCs w:val="24"/>
              </w:rPr>
            </w:pPr>
          </w:p>
          <w:p w:rsidR="001C0D29" w:rsidRPr="001C0D29" w:rsidRDefault="001C0D29" w:rsidP="001C0D29">
            <w:pPr>
              <w:spacing w:before="0" w:after="0" w:line="240" w:lineRule="auto"/>
              <w:rPr>
                <w:sz w:val="24"/>
                <w:szCs w:val="24"/>
              </w:rPr>
            </w:pPr>
          </w:p>
          <w:p w:rsidR="00585C99" w:rsidRPr="001C0D29" w:rsidRDefault="001D53A2" w:rsidP="001C0D29">
            <w:pPr>
              <w:spacing w:before="0" w:after="0" w:line="240" w:lineRule="auto"/>
              <w:rPr>
                <w:sz w:val="24"/>
                <w:szCs w:val="24"/>
              </w:rPr>
            </w:pPr>
            <w:r w:rsidRPr="001C0D29">
              <w:rPr>
                <w:sz w:val="24"/>
                <w:szCs w:val="24"/>
              </w:rPr>
              <w:t>Չի ընդունվել</w:t>
            </w:r>
            <w:r w:rsidR="0060400A" w:rsidRPr="001C0D29">
              <w:rPr>
                <w:sz w:val="24"/>
                <w:szCs w:val="24"/>
              </w:rPr>
              <w:t>:</w:t>
            </w:r>
          </w:p>
          <w:p w:rsidR="001D53A2" w:rsidRPr="001C0D29" w:rsidRDefault="001D53A2" w:rsidP="001C0D29">
            <w:pPr>
              <w:spacing w:before="0" w:after="0" w:line="240" w:lineRule="auto"/>
              <w:rPr>
                <w:sz w:val="24"/>
                <w:szCs w:val="24"/>
              </w:rPr>
            </w:pPr>
          </w:p>
          <w:p w:rsidR="001D53A2" w:rsidRPr="001C0D29" w:rsidRDefault="001D53A2" w:rsidP="001C0D29">
            <w:pPr>
              <w:spacing w:before="0" w:after="0" w:line="240" w:lineRule="auto"/>
              <w:rPr>
                <w:sz w:val="24"/>
                <w:szCs w:val="24"/>
              </w:rPr>
            </w:pPr>
          </w:p>
          <w:p w:rsidR="00585C99" w:rsidRPr="001C0D29" w:rsidRDefault="00585C99" w:rsidP="001C0D29">
            <w:pPr>
              <w:spacing w:before="0" w:after="0" w:line="240" w:lineRule="auto"/>
              <w:rPr>
                <w:sz w:val="24"/>
                <w:szCs w:val="24"/>
              </w:rPr>
            </w:pPr>
          </w:p>
          <w:p w:rsidR="00585C99" w:rsidRPr="001C0D29" w:rsidRDefault="00585C99" w:rsidP="001C0D29">
            <w:pPr>
              <w:spacing w:before="0" w:after="0" w:line="240" w:lineRule="auto"/>
              <w:rPr>
                <w:sz w:val="24"/>
                <w:szCs w:val="24"/>
              </w:rPr>
            </w:pPr>
          </w:p>
          <w:p w:rsidR="00DA7C62" w:rsidRPr="001C0D29" w:rsidRDefault="00DA7C62" w:rsidP="001C0D29">
            <w:pPr>
              <w:spacing w:before="0" w:after="0" w:line="240" w:lineRule="auto"/>
              <w:rPr>
                <w:sz w:val="24"/>
                <w:szCs w:val="24"/>
              </w:rPr>
            </w:pPr>
          </w:p>
        </w:tc>
      </w:tr>
      <w:tr w:rsidR="00414D0A" w:rsidRPr="003F1D64" w:rsidTr="007A7C7B">
        <w:trPr>
          <w:trHeight w:val="588"/>
        </w:trPr>
        <w:tc>
          <w:tcPr>
            <w:tcW w:w="709" w:type="dxa"/>
            <w:tcBorders>
              <w:top w:val="single" w:sz="4" w:space="0" w:color="auto"/>
              <w:left w:val="single" w:sz="4" w:space="0" w:color="auto"/>
              <w:bottom w:val="single" w:sz="4" w:space="0" w:color="auto"/>
              <w:right w:val="single" w:sz="4" w:space="0" w:color="auto"/>
            </w:tcBorders>
          </w:tcPr>
          <w:p w:rsidR="00414D0A" w:rsidRPr="003F1D64" w:rsidRDefault="00414D0A" w:rsidP="00F8732D">
            <w:pPr>
              <w:rPr>
                <w:sz w:val="24"/>
                <w:szCs w:val="24"/>
                <w:lang w:val="af-ZA"/>
              </w:rPr>
            </w:pPr>
          </w:p>
        </w:tc>
        <w:tc>
          <w:tcPr>
            <w:tcW w:w="11198" w:type="dxa"/>
            <w:tcBorders>
              <w:top w:val="single" w:sz="4" w:space="0" w:color="auto"/>
              <w:left w:val="single" w:sz="4" w:space="0" w:color="auto"/>
              <w:bottom w:val="single" w:sz="4" w:space="0" w:color="auto"/>
              <w:right w:val="single" w:sz="4" w:space="0" w:color="auto"/>
            </w:tcBorders>
          </w:tcPr>
          <w:p w:rsidR="00414D0A" w:rsidRPr="003F1D64" w:rsidRDefault="00414D0A" w:rsidP="00612E43">
            <w:pPr>
              <w:spacing w:before="0" w:after="0" w:line="240" w:lineRule="auto"/>
              <w:jc w:val="center"/>
              <w:rPr>
                <w:b/>
                <w:color w:val="000000"/>
                <w:sz w:val="24"/>
                <w:szCs w:val="24"/>
                <w:u w:val="single"/>
              </w:rPr>
            </w:pPr>
            <w:r w:rsidRPr="003F1D64">
              <w:rPr>
                <w:b/>
                <w:color w:val="000000"/>
                <w:sz w:val="24"/>
                <w:szCs w:val="24"/>
                <w:u w:val="single"/>
              </w:rPr>
              <w:t xml:space="preserve">Հայաստանի Հանրապետության </w:t>
            </w:r>
            <w:r w:rsidR="00612E43" w:rsidRPr="003F1D64">
              <w:rPr>
                <w:b/>
                <w:color w:val="000000"/>
                <w:sz w:val="24"/>
                <w:szCs w:val="24"/>
                <w:u w:val="single"/>
              </w:rPr>
              <w:t xml:space="preserve">ֆինանսների </w:t>
            </w:r>
            <w:r w:rsidRPr="003F1D64">
              <w:rPr>
                <w:b/>
                <w:color w:val="000000"/>
                <w:sz w:val="24"/>
                <w:szCs w:val="24"/>
                <w:u w:val="single"/>
              </w:rPr>
              <w:t>նախարարություն</w:t>
            </w:r>
          </w:p>
        </w:tc>
        <w:tc>
          <w:tcPr>
            <w:tcW w:w="3937" w:type="dxa"/>
            <w:tcBorders>
              <w:top w:val="single" w:sz="4" w:space="0" w:color="auto"/>
              <w:left w:val="single" w:sz="4" w:space="0" w:color="auto"/>
              <w:bottom w:val="single" w:sz="4" w:space="0" w:color="auto"/>
              <w:right w:val="single" w:sz="4" w:space="0" w:color="auto"/>
            </w:tcBorders>
          </w:tcPr>
          <w:p w:rsidR="0001329F" w:rsidRPr="003F1D64" w:rsidRDefault="0001329F" w:rsidP="0001329F">
            <w:pPr>
              <w:shd w:val="clear" w:color="auto" w:fill="FFFFFF"/>
              <w:spacing w:before="0" w:after="0"/>
              <w:rPr>
                <w:color w:val="000000"/>
                <w:sz w:val="18"/>
                <w:szCs w:val="18"/>
              </w:rPr>
            </w:pPr>
            <w:r w:rsidRPr="003F1D64">
              <w:rPr>
                <w:color w:val="000000"/>
                <w:sz w:val="24"/>
                <w:szCs w:val="24"/>
              </w:rPr>
              <w:t>28</w:t>
            </w:r>
            <w:r w:rsidR="00AE4909" w:rsidRPr="003F1D64">
              <w:rPr>
                <w:color w:val="000000"/>
                <w:sz w:val="24"/>
                <w:szCs w:val="24"/>
              </w:rPr>
              <w:t>.</w:t>
            </w:r>
            <w:r w:rsidRPr="003F1D64">
              <w:rPr>
                <w:color w:val="000000"/>
                <w:sz w:val="24"/>
                <w:szCs w:val="24"/>
              </w:rPr>
              <w:t>06</w:t>
            </w:r>
            <w:r w:rsidR="00414D0A" w:rsidRPr="003F1D64">
              <w:rPr>
                <w:color w:val="000000"/>
                <w:sz w:val="24"/>
                <w:szCs w:val="24"/>
              </w:rPr>
              <w:t>.202</w:t>
            </w:r>
            <w:r w:rsidR="00AE4909" w:rsidRPr="003F1D64">
              <w:rPr>
                <w:color w:val="000000"/>
                <w:sz w:val="24"/>
                <w:szCs w:val="24"/>
              </w:rPr>
              <w:t>1</w:t>
            </w:r>
            <w:r w:rsidR="00414D0A" w:rsidRPr="003F1D64">
              <w:rPr>
                <w:color w:val="000000"/>
                <w:sz w:val="24"/>
                <w:szCs w:val="24"/>
              </w:rPr>
              <w:t>թ.</w:t>
            </w:r>
          </w:p>
          <w:p w:rsidR="00414D0A" w:rsidRPr="003F1D64" w:rsidRDefault="00414D0A" w:rsidP="0001329F">
            <w:pPr>
              <w:spacing w:before="0" w:after="0" w:line="240" w:lineRule="auto"/>
              <w:rPr>
                <w:sz w:val="24"/>
                <w:szCs w:val="24"/>
              </w:rPr>
            </w:pPr>
            <w:r w:rsidRPr="003F1D64">
              <w:rPr>
                <w:color w:val="000000"/>
                <w:sz w:val="24"/>
                <w:szCs w:val="24"/>
              </w:rPr>
              <w:t>№/</w:t>
            </w:r>
            <w:r w:rsidR="00AE4909" w:rsidRPr="003F1D64">
              <w:rPr>
                <w:color w:val="000000"/>
                <w:sz w:val="24"/>
                <w:szCs w:val="24"/>
              </w:rPr>
              <w:t xml:space="preserve"> </w:t>
            </w:r>
            <w:r w:rsidR="0001329F" w:rsidRPr="003F1D64">
              <w:rPr>
                <w:color w:val="000000"/>
                <w:sz w:val="24"/>
                <w:szCs w:val="24"/>
              </w:rPr>
              <w:t>01/11-1/10315-2021</w:t>
            </w:r>
            <w:r w:rsidR="00AE4909" w:rsidRPr="003F1D64">
              <w:rPr>
                <w:color w:val="000000"/>
                <w:sz w:val="24"/>
                <w:szCs w:val="24"/>
              </w:rPr>
              <w:t xml:space="preserve"> </w:t>
            </w:r>
            <w:r w:rsidRPr="003F1D64">
              <w:rPr>
                <w:color w:val="000000"/>
                <w:sz w:val="24"/>
                <w:szCs w:val="24"/>
              </w:rPr>
              <w:t>գրություն</w:t>
            </w:r>
          </w:p>
        </w:tc>
      </w:tr>
      <w:tr w:rsidR="00AE4909" w:rsidRPr="003F1D64" w:rsidTr="007A7C7B">
        <w:trPr>
          <w:trHeight w:val="588"/>
        </w:trPr>
        <w:tc>
          <w:tcPr>
            <w:tcW w:w="709" w:type="dxa"/>
            <w:tcBorders>
              <w:top w:val="single" w:sz="4" w:space="0" w:color="auto"/>
              <w:left w:val="single" w:sz="4" w:space="0" w:color="auto"/>
              <w:bottom w:val="single" w:sz="4" w:space="0" w:color="auto"/>
              <w:right w:val="single" w:sz="4" w:space="0" w:color="auto"/>
            </w:tcBorders>
          </w:tcPr>
          <w:p w:rsidR="00AE4909" w:rsidRPr="003F1D64" w:rsidRDefault="00AE4909" w:rsidP="00F8732D">
            <w:pPr>
              <w:rPr>
                <w:sz w:val="24"/>
                <w:szCs w:val="24"/>
              </w:rPr>
            </w:pPr>
            <w:r w:rsidRPr="003F1D64">
              <w:rPr>
                <w:sz w:val="24"/>
                <w:szCs w:val="24"/>
              </w:rPr>
              <w:t>2.</w:t>
            </w:r>
          </w:p>
        </w:tc>
        <w:tc>
          <w:tcPr>
            <w:tcW w:w="11198" w:type="dxa"/>
            <w:tcBorders>
              <w:top w:val="single" w:sz="4" w:space="0" w:color="auto"/>
              <w:left w:val="single" w:sz="4" w:space="0" w:color="auto"/>
              <w:bottom w:val="single" w:sz="4" w:space="0" w:color="auto"/>
              <w:right w:val="single" w:sz="4" w:space="0" w:color="auto"/>
            </w:tcBorders>
          </w:tcPr>
          <w:p w:rsidR="00CB7CBE" w:rsidRPr="001C0D29" w:rsidRDefault="00CB7CBE" w:rsidP="001C0D29">
            <w:pPr>
              <w:spacing w:before="0" w:after="0" w:line="240" w:lineRule="auto"/>
              <w:rPr>
                <w:sz w:val="24"/>
                <w:szCs w:val="24"/>
              </w:rPr>
            </w:pPr>
            <w:r w:rsidRPr="001C0D29">
              <w:rPr>
                <w:sz w:val="24"/>
                <w:szCs w:val="24"/>
              </w:rPr>
              <w:t xml:space="preserve">Նախագծի հավելվածի 42-րդ կետով նախատեսվում է, որ գազաբալոնային սարքավորումներ տեղադրող և (կամ) պարբերաբար վկայագրող աշխատանքներ կատարող բանվորական և ինժեներատեխնիկական անձնակազմերի պատրաստումն ու վերապատրաստումը կատարվում են համապատասխան ուսումնական հաստատություններում՝ հատուկ ծրագրերով և ուսումնական պլաններով: </w:t>
            </w:r>
          </w:p>
          <w:p w:rsidR="00CB7CBE" w:rsidRPr="001C0D29" w:rsidRDefault="00CB7CBE" w:rsidP="001C0D29">
            <w:pPr>
              <w:spacing w:before="0" w:after="0" w:line="240" w:lineRule="auto"/>
              <w:ind w:left="101" w:firstLine="619"/>
              <w:rPr>
                <w:sz w:val="24"/>
                <w:szCs w:val="24"/>
              </w:rPr>
            </w:pPr>
            <w:r w:rsidRPr="001C0D29">
              <w:rPr>
                <w:sz w:val="24"/>
                <w:szCs w:val="24"/>
              </w:rPr>
              <w:t>Այդ առնչությամբ Նախագծի 2-րդ կետով նախատեսվում է կազմել վերը նշված անձնակազմերի որակավորման պահանջներին համապատասխան ուսումնական ծրագրեր և պարբերաբար ապահովել համապատասխան մասնագետներ պատրաստելու գործընթացը:</w:t>
            </w:r>
          </w:p>
          <w:p w:rsidR="00CB7CBE" w:rsidRPr="001C0D29" w:rsidRDefault="00CB7CBE" w:rsidP="001C0D29">
            <w:pPr>
              <w:spacing w:before="0" w:after="0" w:line="240" w:lineRule="auto"/>
              <w:ind w:left="101" w:firstLine="619"/>
              <w:rPr>
                <w:sz w:val="24"/>
                <w:szCs w:val="24"/>
              </w:rPr>
            </w:pPr>
            <w:r w:rsidRPr="001C0D29">
              <w:rPr>
                <w:sz w:val="24"/>
                <w:szCs w:val="24"/>
              </w:rPr>
              <w:t>Բացի այդ, Նախագծի 8-րդ բաժնի համաձայն նախատեսվում է ձևավորվել գազաբալոնային սարքավորումներ տեղադրող և պարբերաբար վկայագրող կազմակերպությունների կողմից գազաբալոնային տրանսպորտային միջոցներին և գազաբալոններին վերաբերող տվյալների էլեկտրոնային շտեմարան, որը ձևավորում և վարում է ՀՀ տարածքային կառավարման և ենթակառուցվածքների նախարարությունը:</w:t>
            </w:r>
          </w:p>
          <w:p w:rsidR="00CB7CBE" w:rsidRPr="001C0D29" w:rsidRDefault="00CB7CBE" w:rsidP="001C0D29">
            <w:pPr>
              <w:spacing w:before="0" w:after="0" w:line="240" w:lineRule="auto"/>
              <w:ind w:left="101" w:firstLine="619"/>
              <w:rPr>
                <w:sz w:val="24"/>
                <w:szCs w:val="24"/>
              </w:rPr>
            </w:pPr>
            <w:r w:rsidRPr="001C0D29">
              <w:rPr>
                <w:sz w:val="24"/>
                <w:szCs w:val="24"/>
              </w:rPr>
              <w:t xml:space="preserve">Վերոնշյալի կապակցությամբ նշենք¸ որ բացակայում է ուսումնական ծրագրերի իրականացմանն ու էլեկտրոնային շտեմարանի ներդրմանն առնչվող ծախսերի ֆինանսական գնահատականներն ու ֆինանսավորման աղբյուրների վերաբերյալ տեղեկատվությունը: </w:t>
            </w:r>
          </w:p>
          <w:p w:rsidR="00AE4909" w:rsidRPr="001C0D29" w:rsidRDefault="00CB7CBE" w:rsidP="007D48C7">
            <w:pPr>
              <w:spacing w:before="0" w:after="0" w:line="240" w:lineRule="auto"/>
              <w:ind w:left="101" w:firstLine="619"/>
              <w:rPr>
                <w:sz w:val="24"/>
                <w:szCs w:val="24"/>
              </w:rPr>
            </w:pPr>
            <w:r w:rsidRPr="001C0D29">
              <w:rPr>
                <w:sz w:val="24"/>
                <w:szCs w:val="24"/>
              </w:rPr>
              <w:t>Ուստի, առաջարկում ենք Նախագծին անդրադառնալ՝ Նախագծից բխող ծախսերի չափերի և ֆինանսավորման աղբյուրների վերաբերյալ տեղեկատվության առկայության պարագայում:</w:t>
            </w:r>
          </w:p>
        </w:tc>
        <w:tc>
          <w:tcPr>
            <w:tcW w:w="3937" w:type="dxa"/>
            <w:tcBorders>
              <w:top w:val="single" w:sz="4" w:space="0" w:color="auto"/>
              <w:left w:val="single" w:sz="4" w:space="0" w:color="auto"/>
              <w:bottom w:val="single" w:sz="4" w:space="0" w:color="auto"/>
              <w:right w:val="single" w:sz="4" w:space="0" w:color="auto"/>
            </w:tcBorders>
          </w:tcPr>
          <w:p w:rsidR="00AE4909" w:rsidRPr="003F1D64" w:rsidRDefault="00CC6816" w:rsidP="00AE4909">
            <w:pPr>
              <w:rPr>
                <w:sz w:val="24"/>
                <w:szCs w:val="24"/>
              </w:rPr>
            </w:pPr>
            <w:r>
              <w:rPr>
                <w:sz w:val="24"/>
                <w:szCs w:val="24"/>
              </w:rPr>
              <w:t>Ընդունվել է</w:t>
            </w:r>
            <w:r w:rsidR="002718DF" w:rsidRPr="003F1D64">
              <w:rPr>
                <w:sz w:val="24"/>
                <w:szCs w:val="24"/>
              </w:rPr>
              <w:t xml:space="preserve"> ի գիտություն:</w:t>
            </w:r>
          </w:p>
          <w:p w:rsidR="00AE4909" w:rsidRPr="003F1D64" w:rsidRDefault="00AE4909" w:rsidP="00414D0A">
            <w:pPr>
              <w:spacing w:before="0" w:after="0" w:line="240" w:lineRule="auto"/>
              <w:ind w:right="459"/>
              <w:jc w:val="left"/>
              <w:rPr>
                <w:color w:val="000000"/>
                <w:sz w:val="24"/>
                <w:szCs w:val="24"/>
                <w:lang w:val="fr-FR"/>
              </w:rPr>
            </w:pPr>
          </w:p>
        </w:tc>
      </w:tr>
      <w:tr w:rsidR="00A1220D" w:rsidRPr="003F1D64" w:rsidTr="007A7C7B">
        <w:trPr>
          <w:trHeight w:val="588"/>
        </w:trPr>
        <w:tc>
          <w:tcPr>
            <w:tcW w:w="709" w:type="dxa"/>
            <w:tcBorders>
              <w:top w:val="single" w:sz="4" w:space="0" w:color="auto"/>
              <w:left w:val="single" w:sz="4" w:space="0" w:color="auto"/>
              <w:bottom w:val="single" w:sz="4" w:space="0" w:color="auto"/>
              <w:right w:val="single" w:sz="4" w:space="0" w:color="auto"/>
            </w:tcBorders>
          </w:tcPr>
          <w:p w:rsidR="00A1220D" w:rsidRPr="003F1D64" w:rsidRDefault="00A1220D" w:rsidP="00F8732D">
            <w:pPr>
              <w:rPr>
                <w:sz w:val="24"/>
                <w:szCs w:val="24"/>
              </w:rPr>
            </w:pPr>
          </w:p>
        </w:tc>
        <w:tc>
          <w:tcPr>
            <w:tcW w:w="11198" w:type="dxa"/>
            <w:tcBorders>
              <w:top w:val="single" w:sz="4" w:space="0" w:color="auto"/>
              <w:left w:val="single" w:sz="4" w:space="0" w:color="auto"/>
              <w:bottom w:val="single" w:sz="4" w:space="0" w:color="auto"/>
              <w:right w:val="single" w:sz="4" w:space="0" w:color="auto"/>
            </w:tcBorders>
          </w:tcPr>
          <w:p w:rsidR="00A1220D" w:rsidRPr="003F1D64" w:rsidRDefault="00A1220D" w:rsidP="00A1220D">
            <w:pPr>
              <w:keepNext/>
              <w:spacing w:line="360" w:lineRule="auto"/>
              <w:ind w:firstLine="283"/>
              <w:jc w:val="center"/>
              <w:rPr>
                <w:rFonts w:cs="Sylfaen"/>
                <w:sz w:val="24"/>
                <w:szCs w:val="24"/>
              </w:rPr>
            </w:pPr>
            <w:r w:rsidRPr="003F1D64">
              <w:rPr>
                <w:b/>
                <w:color w:val="000000"/>
                <w:sz w:val="24"/>
                <w:szCs w:val="24"/>
                <w:u w:val="single"/>
              </w:rPr>
              <w:t xml:space="preserve">Հայաստանի Հանրապետության </w:t>
            </w:r>
            <w:r w:rsidR="008A7B83" w:rsidRPr="003F1D64">
              <w:rPr>
                <w:b/>
                <w:color w:val="000000"/>
                <w:sz w:val="24"/>
                <w:szCs w:val="24"/>
                <w:u w:val="single"/>
              </w:rPr>
              <w:t>էկոնոմիկայի</w:t>
            </w:r>
            <w:r w:rsidRPr="003F1D64">
              <w:rPr>
                <w:b/>
                <w:color w:val="000000"/>
                <w:sz w:val="24"/>
                <w:szCs w:val="24"/>
                <w:u w:val="single"/>
              </w:rPr>
              <w:t xml:space="preserve"> նախարարություն</w:t>
            </w:r>
          </w:p>
        </w:tc>
        <w:tc>
          <w:tcPr>
            <w:tcW w:w="3937" w:type="dxa"/>
            <w:tcBorders>
              <w:top w:val="single" w:sz="4" w:space="0" w:color="auto"/>
              <w:left w:val="single" w:sz="4" w:space="0" w:color="auto"/>
              <w:bottom w:val="single" w:sz="4" w:space="0" w:color="auto"/>
              <w:right w:val="single" w:sz="4" w:space="0" w:color="auto"/>
            </w:tcBorders>
          </w:tcPr>
          <w:p w:rsidR="0060400A" w:rsidRPr="003F1D64" w:rsidRDefault="0060400A" w:rsidP="0060400A">
            <w:pPr>
              <w:shd w:val="clear" w:color="auto" w:fill="FFFFFF"/>
              <w:spacing w:before="0" w:after="0"/>
              <w:rPr>
                <w:color w:val="000000"/>
                <w:sz w:val="24"/>
                <w:szCs w:val="24"/>
              </w:rPr>
            </w:pPr>
            <w:r w:rsidRPr="003F1D64">
              <w:rPr>
                <w:color w:val="000000"/>
                <w:sz w:val="24"/>
                <w:szCs w:val="24"/>
              </w:rPr>
              <w:t>22.07.2021թ.</w:t>
            </w:r>
          </w:p>
          <w:p w:rsidR="00A1220D" w:rsidRPr="003F1D64" w:rsidRDefault="0060400A" w:rsidP="007D48C7">
            <w:pPr>
              <w:widowControl/>
              <w:shd w:val="clear" w:color="auto" w:fill="FFFFFF"/>
              <w:adjustRightInd/>
              <w:spacing w:before="0" w:after="0" w:line="240" w:lineRule="auto"/>
              <w:jc w:val="left"/>
              <w:textAlignment w:val="auto"/>
              <w:rPr>
                <w:b/>
                <w:bCs/>
                <w:color w:val="252525"/>
                <w:sz w:val="18"/>
                <w:szCs w:val="18"/>
              </w:rPr>
            </w:pPr>
            <w:r w:rsidRPr="003F1D64">
              <w:rPr>
                <w:color w:val="000000"/>
                <w:sz w:val="24"/>
                <w:szCs w:val="24"/>
              </w:rPr>
              <w:t xml:space="preserve">№/01/9712-2021 գրություն </w:t>
            </w:r>
          </w:p>
        </w:tc>
      </w:tr>
      <w:tr w:rsidR="00A1220D" w:rsidRPr="003F1D64" w:rsidTr="007A7C7B">
        <w:trPr>
          <w:trHeight w:val="588"/>
        </w:trPr>
        <w:tc>
          <w:tcPr>
            <w:tcW w:w="709" w:type="dxa"/>
            <w:tcBorders>
              <w:top w:val="single" w:sz="4" w:space="0" w:color="auto"/>
              <w:left w:val="single" w:sz="4" w:space="0" w:color="auto"/>
              <w:bottom w:val="single" w:sz="4" w:space="0" w:color="auto"/>
              <w:right w:val="single" w:sz="4" w:space="0" w:color="auto"/>
            </w:tcBorders>
          </w:tcPr>
          <w:p w:rsidR="00A1220D" w:rsidRPr="003F1D64" w:rsidRDefault="00A1220D" w:rsidP="001A2E31">
            <w:pPr>
              <w:spacing w:before="0" w:after="0"/>
              <w:rPr>
                <w:sz w:val="24"/>
                <w:szCs w:val="24"/>
              </w:rPr>
            </w:pPr>
            <w:r w:rsidRPr="003F1D64">
              <w:rPr>
                <w:sz w:val="24"/>
                <w:szCs w:val="24"/>
              </w:rPr>
              <w:t>3</w:t>
            </w:r>
          </w:p>
        </w:tc>
        <w:tc>
          <w:tcPr>
            <w:tcW w:w="11198" w:type="dxa"/>
            <w:tcBorders>
              <w:top w:val="single" w:sz="4" w:space="0" w:color="auto"/>
              <w:left w:val="single" w:sz="4" w:space="0" w:color="auto"/>
              <w:bottom w:val="single" w:sz="4" w:space="0" w:color="auto"/>
              <w:right w:val="single" w:sz="4" w:space="0" w:color="auto"/>
            </w:tcBorders>
          </w:tcPr>
          <w:p w:rsidR="008A7B83" w:rsidRPr="004D350E" w:rsidRDefault="00D365E3" w:rsidP="001A2E31">
            <w:pPr>
              <w:spacing w:before="0" w:after="0" w:line="240" w:lineRule="auto"/>
              <w:rPr>
                <w:sz w:val="24"/>
                <w:szCs w:val="24"/>
              </w:rPr>
            </w:pPr>
            <w:r w:rsidRPr="004D350E">
              <w:rPr>
                <w:sz w:val="24"/>
                <w:szCs w:val="24"/>
              </w:rPr>
              <w:t>1.</w:t>
            </w:r>
            <w:r w:rsidR="008A7B83" w:rsidRPr="004D350E">
              <w:rPr>
                <w:sz w:val="24"/>
                <w:szCs w:val="24"/>
              </w:rPr>
              <w:t>Հաշվի առնելով այն փաստը, որ ՀՀ կառավարության 2021թ</w:t>
            </w:r>
            <w:r w:rsidR="008A7B83" w:rsidRPr="004D350E">
              <w:rPr>
                <w:rFonts w:ascii="Cambria Math" w:hAnsi="Cambria Math" w:cs="Cambria Math"/>
                <w:sz w:val="24"/>
                <w:szCs w:val="24"/>
              </w:rPr>
              <w:t>․</w:t>
            </w:r>
            <w:r w:rsidR="008A7B83" w:rsidRPr="004D350E">
              <w:rPr>
                <w:sz w:val="24"/>
                <w:szCs w:val="24"/>
              </w:rPr>
              <w:t xml:space="preserve"> </w:t>
            </w:r>
            <w:r w:rsidR="008A7B83" w:rsidRPr="004D350E">
              <w:rPr>
                <w:rFonts w:cs="GHEA Grapalat"/>
                <w:sz w:val="24"/>
                <w:szCs w:val="24"/>
              </w:rPr>
              <w:t>ապրիլի</w:t>
            </w:r>
            <w:r w:rsidR="008A7B83" w:rsidRPr="004D350E">
              <w:rPr>
                <w:sz w:val="24"/>
                <w:szCs w:val="24"/>
              </w:rPr>
              <w:t xml:space="preserve"> 22-</w:t>
            </w:r>
            <w:r w:rsidR="008A7B83" w:rsidRPr="004D350E">
              <w:rPr>
                <w:rFonts w:cs="GHEA Grapalat"/>
                <w:sz w:val="24"/>
                <w:szCs w:val="24"/>
              </w:rPr>
              <w:t>ի</w:t>
            </w:r>
            <w:r w:rsidR="008A7B83" w:rsidRPr="004D350E">
              <w:rPr>
                <w:sz w:val="24"/>
                <w:szCs w:val="24"/>
              </w:rPr>
              <w:t xml:space="preserve"> </w:t>
            </w:r>
            <w:r w:rsidR="008A7B83" w:rsidRPr="004D350E">
              <w:rPr>
                <w:rFonts w:cs="GHEA Grapalat"/>
                <w:sz w:val="24"/>
                <w:szCs w:val="24"/>
              </w:rPr>
              <w:t>«Հայաստանի</w:t>
            </w:r>
            <w:r w:rsidR="008A7B83" w:rsidRPr="004D350E">
              <w:rPr>
                <w:sz w:val="24"/>
                <w:szCs w:val="24"/>
              </w:rPr>
              <w:t xml:space="preserve"> Հանրապետության կառավարության մի շարք որոշումներ ուժը կորցրած ճանաչելու մասին» N 634-Ն որոշմամբ արդեն իսկ ուժը կորցրած են ճանաչվել Հայաստանի Հանրապետության կառավարության 2005 թվականի սեպտեմբերի 28-ի N 2388-Ն որոշումը՝ առաջարկում ենք Նախագծի անվանումը, 2-րդ և 4-րդ կետերը համապատասխանեցնել ՀՀ կառավարության 2021 թ</w:t>
            </w:r>
            <w:r w:rsidR="008A7B83" w:rsidRPr="004D350E">
              <w:rPr>
                <w:rFonts w:ascii="Cambria Math" w:hAnsi="Cambria Math" w:cs="Cambria Math"/>
                <w:sz w:val="24"/>
                <w:szCs w:val="24"/>
              </w:rPr>
              <w:t>․</w:t>
            </w:r>
            <w:r w:rsidR="008A7B83" w:rsidRPr="004D350E">
              <w:rPr>
                <w:sz w:val="24"/>
                <w:szCs w:val="24"/>
              </w:rPr>
              <w:t xml:space="preserve"> </w:t>
            </w:r>
            <w:r w:rsidR="008A7B83" w:rsidRPr="004D350E">
              <w:rPr>
                <w:rFonts w:cs="GHEA Grapalat"/>
                <w:sz w:val="24"/>
                <w:szCs w:val="24"/>
              </w:rPr>
              <w:t>ապրիլի</w:t>
            </w:r>
            <w:r w:rsidR="008A7B83" w:rsidRPr="004D350E">
              <w:rPr>
                <w:sz w:val="24"/>
                <w:szCs w:val="24"/>
              </w:rPr>
              <w:t xml:space="preserve"> 22-</w:t>
            </w:r>
            <w:r w:rsidR="008A7B83" w:rsidRPr="004D350E">
              <w:rPr>
                <w:rFonts w:cs="GHEA Grapalat"/>
                <w:sz w:val="24"/>
                <w:szCs w:val="24"/>
              </w:rPr>
              <w:t>ի</w:t>
            </w:r>
            <w:r w:rsidR="008A7B83" w:rsidRPr="004D350E">
              <w:rPr>
                <w:sz w:val="24"/>
                <w:szCs w:val="24"/>
              </w:rPr>
              <w:t xml:space="preserve"> N 634-</w:t>
            </w:r>
            <w:r w:rsidR="008A7B83" w:rsidRPr="004D350E">
              <w:rPr>
                <w:rFonts w:cs="GHEA Grapalat"/>
                <w:sz w:val="24"/>
                <w:szCs w:val="24"/>
              </w:rPr>
              <w:t>Ն</w:t>
            </w:r>
            <w:r w:rsidR="008A7B83" w:rsidRPr="004D350E">
              <w:rPr>
                <w:sz w:val="24"/>
                <w:szCs w:val="24"/>
              </w:rPr>
              <w:t xml:space="preserve"> </w:t>
            </w:r>
            <w:r w:rsidR="008A7B83" w:rsidRPr="004D350E">
              <w:rPr>
                <w:rFonts w:cs="GHEA Grapalat"/>
                <w:sz w:val="24"/>
                <w:szCs w:val="24"/>
              </w:rPr>
              <w:t>որոշմանը</w:t>
            </w:r>
            <w:r w:rsidR="008A7B83" w:rsidRPr="004D350E">
              <w:rPr>
                <w:sz w:val="24"/>
                <w:szCs w:val="24"/>
              </w:rPr>
              <w:t xml:space="preserve">: </w:t>
            </w:r>
          </w:p>
          <w:p w:rsidR="00142CB0" w:rsidRPr="004D350E" w:rsidRDefault="00D365E3" w:rsidP="001A2E31">
            <w:pPr>
              <w:spacing w:before="0" w:after="0" w:line="240" w:lineRule="auto"/>
              <w:rPr>
                <w:sz w:val="24"/>
                <w:szCs w:val="24"/>
              </w:rPr>
            </w:pPr>
            <w:r w:rsidRPr="004D350E">
              <w:rPr>
                <w:sz w:val="24"/>
                <w:szCs w:val="24"/>
              </w:rPr>
              <w:lastRenderedPageBreak/>
              <w:t xml:space="preserve">2. </w:t>
            </w:r>
            <w:r w:rsidR="008A7B83" w:rsidRPr="004D350E">
              <w:rPr>
                <w:sz w:val="24"/>
                <w:szCs w:val="24"/>
              </w:rPr>
              <w:t>Նախագծի 3-րդ կետում «նախարարներին» բառը փոխարինել «նախարարին» բառով:</w:t>
            </w:r>
          </w:p>
          <w:p w:rsidR="00B6777C" w:rsidRPr="004D350E" w:rsidRDefault="00142CB0" w:rsidP="001A2E31">
            <w:pPr>
              <w:spacing w:before="0" w:after="0" w:line="240" w:lineRule="auto"/>
              <w:rPr>
                <w:sz w:val="24"/>
                <w:szCs w:val="24"/>
              </w:rPr>
            </w:pPr>
            <w:r w:rsidRPr="004D350E">
              <w:rPr>
                <w:sz w:val="24"/>
                <w:szCs w:val="24"/>
              </w:rPr>
              <w:t>3.</w:t>
            </w:r>
            <w:r w:rsidR="008A7B83" w:rsidRPr="004D350E">
              <w:rPr>
                <w:sz w:val="24"/>
                <w:szCs w:val="24"/>
              </w:rPr>
              <w:t>Նախագծի հավելվածով սահմանված կարգի (այսուհետ՝ Կարգ) նախատեսված գազաբալոնային սարքավորումներ տեղադրելու համար տրվող ավտոտրանսպորտային միջոցներին և ճնշման տակ աշխատող սարքավորումներին ներկայացվող պահանջները միաժամանակ պետք է համապատասխանեն և չհակասեն տեխնիկական կանոնակարգման ոլորտում գործող ԵԱՏՄ օրենսդրությանը, մասնավորապես «Անվավոր տրանսպորտային միջոցների անվտանգության մասին» (ՄՄ ՏԿ 018/2011) և «Ավելցուկային ճնշման տակ աշխատող սարքավորումների անվտանգության մասին» ՄՄ ՏԿ 032/ 2013 Եվրասիական տնտեսական միության տեխնիկական կանոնակարգերին, ուստի առաջարկում ենք Կարգի տեքստում ներառել համապատասխան բովանդակային հղում։</w:t>
            </w:r>
          </w:p>
          <w:p w:rsidR="008A7B83" w:rsidRPr="004D350E" w:rsidRDefault="008A7B83" w:rsidP="001A2E31">
            <w:pPr>
              <w:spacing w:before="0" w:after="0" w:line="240" w:lineRule="auto"/>
              <w:rPr>
                <w:sz w:val="24"/>
                <w:szCs w:val="24"/>
              </w:rPr>
            </w:pPr>
            <w:r w:rsidRPr="004D350E">
              <w:rPr>
                <w:sz w:val="24"/>
                <w:szCs w:val="24"/>
              </w:rPr>
              <w:t xml:space="preserve"> Կարգի վերնագրում նշված «պարբերական վկայագրում» հասկացությունն անհրաժեշտ է նույնականացնել կարգի տեքստում նշված «պարբերաբար վկայագրում» հասկացության հետ։ </w:t>
            </w:r>
          </w:p>
          <w:p w:rsidR="008A7B83" w:rsidRPr="004D350E" w:rsidRDefault="00524A26" w:rsidP="001A2E31">
            <w:pPr>
              <w:tabs>
                <w:tab w:val="center" w:pos="1917"/>
              </w:tabs>
              <w:spacing w:before="0" w:after="0" w:line="240" w:lineRule="auto"/>
              <w:rPr>
                <w:sz w:val="24"/>
                <w:szCs w:val="24"/>
                <w:lang w:val="hy-AM"/>
              </w:rPr>
            </w:pPr>
            <w:r w:rsidRPr="004D350E">
              <w:rPr>
                <w:sz w:val="24"/>
                <w:szCs w:val="24"/>
              </w:rPr>
              <w:t>4.</w:t>
            </w:r>
            <w:r w:rsidR="008A7B83" w:rsidRPr="004D350E">
              <w:rPr>
                <w:sz w:val="24"/>
                <w:szCs w:val="24"/>
                <w:lang w:val="hy-AM"/>
              </w:rPr>
              <w:t>Առաջարկում ենք Կարգի 5-րդ կետը լրացնել հետևյալ հասկացություններով`</w:t>
            </w:r>
          </w:p>
          <w:p w:rsidR="008A7B83" w:rsidRPr="004D350E" w:rsidRDefault="008A7B83" w:rsidP="001A2E31">
            <w:pPr>
              <w:tabs>
                <w:tab w:val="center" w:pos="1917"/>
              </w:tabs>
              <w:spacing w:before="0" w:after="0" w:line="240" w:lineRule="auto"/>
              <w:rPr>
                <w:sz w:val="24"/>
                <w:szCs w:val="24"/>
                <w:lang w:val="hy-AM"/>
              </w:rPr>
            </w:pPr>
            <w:r w:rsidRPr="004D350E">
              <w:rPr>
                <w:sz w:val="24"/>
                <w:szCs w:val="24"/>
                <w:lang w:val="hy-AM"/>
              </w:rPr>
              <w:tab/>
              <w:t>«գազաբալոնային սարքավորումներ՝ բալոնների և դրանց արմատուրայի (բալոնների խաչուկների, եռաբաշխիկների, փականների), միացնող խողովակների, գազատար խողովակամուղի և դրանց միացման հանգույցների, բարձր և ցածր ճնշման ռեդուկտորների, շարժիչի աշխատանքի կառավարման համակարգի, ստուգիչ-չափիչ և ապահովիչ սարքերի ամբողջությունը.</w:t>
            </w:r>
          </w:p>
          <w:p w:rsidR="008A7B83" w:rsidRPr="004D350E" w:rsidRDefault="008A7B83" w:rsidP="001A2E31">
            <w:pPr>
              <w:tabs>
                <w:tab w:val="center" w:pos="1917"/>
              </w:tabs>
              <w:spacing w:before="0" w:after="0" w:line="240" w:lineRule="auto"/>
              <w:rPr>
                <w:sz w:val="24"/>
                <w:szCs w:val="24"/>
                <w:lang w:val="hy-AM"/>
              </w:rPr>
            </w:pPr>
            <w:r w:rsidRPr="004D350E">
              <w:rPr>
                <w:sz w:val="24"/>
                <w:szCs w:val="24"/>
                <w:lang w:val="hy-AM"/>
              </w:rPr>
              <w:tab/>
              <w:t>գազի բալոնների պարբերական վկայագրում՝ բալոնների պատրաստման և շահագործման տեխնիկական փաստաթղթերով սահմանված պարբերականությամբ և ծավալով իրականացվող տեխնիկական վերահսկում, որի արդյունքում սահմանվում է բալոնի հետագա շահագործման ժամկետը:»։</w:t>
            </w:r>
          </w:p>
          <w:p w:rsidR="008A7B83" w:rsidRPr="004D350E" w:rsidRDefault="004037E3" w:rsidP="001A2E31">
            <w:pPr>
              <w:tabs>
                <w:tab w:val="center" w:pos="1917"/>
              </w:tabs>
              <w:spacing w:before="0" w:after="0" w:line="240" w:lineRule="auto"/>
              <w:rPr>
                <w:sz w:val="24"/>
                <w:szCs w:val="24"/>
                <w:lang w:val="hy-AM"/>
              </w:rPr>
            </w:pPr>
            <w:r w:rsidRPr="004D350E">
              <w:rPr>
                <w:rFonts w:cs="Sylfaen"/>
                <w:b/>
                <w:color w:val="000000"/>
                <w:sz w:val="24"/>
                <w:szCs w:val="24"/>
                <w:lang w:val="hy-AM"/>
              </w:rPr>
              <w:t xml:space="preserve"> </w:t>
            </w:r>
            <w:r w:rsidRPr="004D350E">
              <w:rPr>
                <w:sz w:val="24"/>
                <w:szCs w:val="24"/>
                <w:lang w:val="hy-AM"/>
              </w:rPr>
              <w:t>5.</w:t>
            </w:r>
            <w:r w:rsidR="008A7B83" w:rsidRPr="004D350E">
              <w:rPr>
                <w:sz w:val="24"/>
                <w:szCs w:val="24"/>
                <w:lang w:val="hy-AM"/>
              </w:rPr>
              <w:t xml:space="preserve">Կարգի 8-րդ կետում նշված ՀՍՏ ԻՍՕ 10464 «Պողպատե եռակցված բազմակիրառելի բալոններ հեղուկացված գազի համար. Պարբերական հսկողություն և փորձարկումներ» ստանդարտը չի սահմանում բալոնների չափորոշիչները, այն իր մեջ ներառում է պարբերական հսկողության և փորձարկման մեթոդներ: Ելնելով վերոգրյալից՝ առաջարկում ենք Կարգի մեջ որպես հեղուկացված նավթային գազի բալոնների չափորոշիչները սահմանող փաստաթուղթ հղում կատարել «Ավելցուկային ճնշման տակ աշխատող սարքավորումների անվտանգության մասին» ՄՄ ՏԿ 032/ 2013 տեխնիկական կանոնակարգին, որը սահմանում է ինչպես հեղուկացված նավթային գազի բալոնների, այնպես էլ պողպատե անկարան (տիպ 1), մետաղական միջնաշերտով և միջնաշերտի գլանային մակերևույթին բաղադրյալ նյութի թաղանթով (տիպ 2), մետաղական միջնաշերտով և միջնաշերտի ամբողջ մակերևույթին բաղադրյալ նյութի թաղանթով (տիպ 3), ոչ մետաղական </w:t>
            </w:r>
            <w:r w:rsidR="008A7B83" w:rsidRPr="004D350E">
              <w:rPr>
                <w:sz w:val="24"/>
                <w:szCs w:val="24"/>
                <w:lang w:val="hy-AM"/>
              </w:rPr>
              <w:lastRenderedPageBreak/>
              <w:t>միջնաշերտով և միջնաշերտի գլանային մակերևույթին բաղադրյալ նյութի թաղանթով և մետաղական միջադիր տարրերով (տիպ 4) գազաբալոններին ներկայացվող չափորոշիչները:</w:t>
            </w:r>
          </w:p>
          <w:p w:rsidR="008A7B83" w:rsidRPr="004D350E" w:rsidRDefault="00F102EC" w:rsidP="001A2E31">
            <w:pPr>
              <w:tabs>
                <w:tab w:val="center" w:pos="1917"/>
              </w:tabs>
              <w:spacing w:before="0" w:after="0" w:line="240" w:lineRule="auto"/>
              <w:rPr>
                <w:sz w:val="24"/>
                <w:szCs w:val="24"/>
                <w:lang w:val="hy-AM"/>
              </w:rPr>
            </w:pPr>
            <w:r w:rsidRPr="004D350E">
              <w:rPr>
                <w:rFonts w:cs="Sylfaen"/>
                <w:b/>
                <w:sz w:val="24"/>
                <w:szCs w:val="24"/>
                <w:lang w:val="hy-AM"/>
              </w:rPr>
              <w:t xml:space="preserve"> </w:t>
            </w:r>
            <w:r w:rsidRPr="004D350E">
              <w:rPr>
                <w:sz w:val="24"/>
                <w:szCs w:val="24"/>
                <w:lang w:val="hy-AM"/>
              </w:rPr>
              <w:t xml:space="preserve">6. </w:t>
            </w:r>
            <w:r w:rsidR="008A7B83" w:rsidRPr="004D350E">
              <w:rPr>
                <w:sz w:val="24"/>
                <w:szCs w:val="24"/>
                <w:lang w:val="hy-AM"/>
              </w:rPr>
              <w:t>Կարգի 9-րդ կետը անհրաժեշտ է շարադրել հետևյալ խմբագրությամբ</w:t>
            </w:r>
            <w:r w:rsidR="008A7B83" w:rsidRPr="004D350E">
              <w:rPr>
                <w:rFonts w:ascii="Cambria Math" w:hAnsi="Cambria Math" w:cs="Cambria Math"/>
                <w:sz w:val="24"/>
                <w:szCs w:val="24"/>
                <w:lang w:val="hy-AM"/>
              </w:rPr>
              <w:t>․</w:t>
            </w:r>
            <w:r w:rsidR="008A7B83" w:rsidRPr="004D350E">
              <w:rPr>
                <w:sz w:val="24"/>
                <w:szCs w:val="24"/>
                <w:lang w:val="hy-AM"/>
              </w:rPr>
              <w:t xml:space="preserve"> </w:t>
            </w:r>
            <w:r w:rsidR="008A7B83" w:rsidRPr="004D350E">
              <w:rPr>
                <w:rFonts w:cs="GHEA Grapalat"/>
                <w:sz w:val="24"/>
                <w:szCs w:val="24"/>
                <w:lang w:val="hy-AM"/>
              </w:rPr>
              <w:t>«</w:t>
            </w:r>
            <w:r w:rsidR="008A7B83" w:rsidRPr="004D350E">
              <w:rPr>
                <w:sz w:val="24"/>
                <w:szCs w:val="24"/>
                <w:lang w:val="hy-AM"/>
              </w:rPr>
              <w:t>9</w:t>
            </w:r>
            <w:r w:rsidR="008A7B83" w:rsidRPr="004D350E">
              <w:rPr>
                <w:rFonts w:ascii="Cambria Math" w:hAnsi="Cambria Math" w:cs="Cambria Math"/>
                <w:sz w:val="24"/>
                <w:szCs w:val="24"/>
                <w:lang w:val="hy-AM"/>
              </w:rPr>
              <w:t>․</w:t>
            </w:r>
            <w:r w:rsidR="008A7B83" w:rsidRPr="004D350E">
              <w:rPr>
                <w:sz w:val="24"/>
                <w:szCs w:val="24"/>
                <w:lang w:val="hy-AM"/>
              </w:rPr>
              <w:t xml:space="preserve"> </w:t>
            </w:r>
            <w:r w:rsidR="008A7B83" w:rsidRPr="004D350E">
              <w:rPr>
                <w:rFonts w:cs="GHEA Grapalat"/>
                <w:sz w:val="24"/>
                <w:szCs w:val="24"/>
                <w:lang w:val="hy-AM"/>
              </w:rPr>
              <w:t>Այն</w:t>
            </w:r>
            <w:r w:rsidR="008A7B83" w:rsidRPr="004D350E">
              <w:rPr>
                <w:sz w:val="24"/>
                <w:szCs w:val="24"/>
                <w:lang w:val="hy-AM"/>
              </w:rPr>
              <w:t xml:space="preserve"> </w:t>
            </w:r>
            <w:r w:rsidR="008A7B83" w:rsidRPr="004D350E">
              <w:rPr>
                <w:rFonts w:cs="GHEA Grapalat"/>
                <w:sz w:val="24"/>
                <w:szCs w:val="24"/>
                <w:lang w:val="hy-AM"/>
              </w:rPr>
              <w:t>գազաբալոնները</w:t>
            </w:r>
            <w:r w:rsidR="008A7B83" w:rsidRPr="004D350E">
              <w:rPr>
                <w:sz w:val="24"/>
                <w:szCs w:val="24"/>
                <w:lang w:val="hy-AM"/>
              </w:rPr>
              <w:t xml:space="preserve">, </w:t>
            </w:r>
            <w:r w:rsidR="008A7B83" w:rsidRPr="004D350E">
              <w:rPr>
                <w:rFonts w:cs="GHEA Grapalat"/>
                <w:sz w:val="24"/>
                <w:szCs w:val="24"/>
                <w:lang w:val="hy-AM"/>
              </w:rPr>
              <w:t>որոնց</w:t>
            </w:r>
            <w:r w:rsidR="008A7B83" w:rsidRPr="004D350E">
              <w:rPr>
                <w:sz w:val="24"/>
                <w:szCs w:val="24"/>
                <w:lang w:val="hy-AM"/>
              </w:rPr>
              <w:t xml:space="preserve"> </w:t>
            </w:r>
            <w:r w:rsidR="008A7B83" w:rsidRPr="004D350E">
              <w:rPr>
                <w:rFonts w:cs="GHEA Grapalat"/>
                <w:sz w:val="24"/>
                <w:szCs w:val="24"/>
                <w:lang w:val="hy-AM"/>
              </w:rPr>
              <w:t>համար</w:t>
            </w:r>
            <w:r w:rsidR="008A7B83" w:rsidRPr="004D350E">
              <w:rPr>
                <w:sz w:val="24"/>
                <w:szCs w:val="24"/>
                <w:lang w:val="hy-AM"/>
              </w:rPr>
              <w:t xml:space="preserve"> </w:t>
            </w:r>
            <w:r w:rsidR="008A7B83" w:rsidRPr="004D350E">
              <w:rPr>
                <w:rFonts w:cs="GHEA Grapalat"/>
                <w:sz w:val="24"/>
                <w:szCs w:val="24"/>
                <w:lang w:val="hy-AM"/>
              </w:rPr>
              <w:t>լրացել</w:t>
            </w:r>
            <w:r w:rsidR="008A7B83" w:rsidRPr="004D350E">
              <w:rPr>
                <w:sz w:val="24"/>
                <w:szCs w:val="24"/>
                <w:lang w:val="hy-AM"/>
              </w:rPr>
              <w:t xml:space="preserve"> </w:t>
            </w:r>
            <w:r w:rsidR="008A7B83" w:rsidRPr="004D350E">
              <w:rPr>
                <w:rFonts w:cs="GHEA Grapalat"/>
                <w:sz w:val="24"/>
                <w:szCs w:val="24"/>
                <w:lang w:val="hy-AM"/>
              </w:rPr>
              <w:t>է</w:t>
            </w:r>
            <w:r w:rsidR="008A7B83" w:rsidRPr="004D350E">
              <w:rPr>
                <w:sz w:val="24"/>
                <w:szCs w:val="24"/>
                <w:lang w:val="hy-AM"/>
              </w:rPr>
              <w:t xml:space="preserve"> </w:t>
            </w:r>
            <w:r w:rsidR="008A7B83" w:rsidRPr="004D350E">
              <w:rPr>
                <w:rFonts w:cs="GHEA Grapalat"/>
                <w:sz w:val="24"/>
                <w:szCs w:val="24"/>
                <w:lang w:val="hy-AM"/>
              </w:rPr>
              <w:t>պարբերական</w:t>
            </w:r>
            <w:r w:rsidR="008A7B83" w:rsidRPr="004D350E">
              <w:rPr>
                <w:sz w:val="24"/>
                <w:szCs w:val="24"/>
                <w:lang w:val="hy-AM"/>
              </w:rPr>
              <w:t xml:space="preserve"> </w:t>
            </w:r>
            <w:r w:rsidR="008A7B83" w:rsidRPr="004D350E">
              <w:rPr>
                <w:rFonts w:cs="GHEA Grapalat"/>
                <w:sz w:val="24"/>
                <w:szCs w:val="24"/>
                <w:lang w:val="hy-AM"/>
              </w:rPr>
              <w:t>վկայագրման</w:t>
            </w:r>
            <w:r w:rsidR="008A7B83" w:rsidRPr="004D350E">
              <w:rPr>
                <w:sz w:val="24"/>
                <w:szCs w:val="24"/>
                <w:lang w:val="hy-AM"/>
              </w:rPr>
              <w:t xml:space="preserve"> </w:t>
            </w:r>
            <w:r w:rsidR="008A7B83" w:rsidRPr="004D350E">
              <w:rPr>
                <w:rFonts w:cs="GHEA Grapalat"/>
                <w:sz w:val="24"/>
                <w:szCs w:val="24"/>
                <w:lang w:val="hy-AM"/>
              </w:rPr>
              <w:t>ժամկետը</w:t>
            </w:r>
            <w:r w:rsidR="008A7B83" w:rsidRPr="004D350E">
              <w:rPr>
                <w:sz w:val="24"/>
                <w:szCs w:val="24"/>
                <w:lang w:val="hy-AM"/>
              </w:rPr>
              <w:t xml:space="preserve"> (</w:t>
            </w:r>
            <w:r w:rsidR="008A7B83" w:rsidRPr="004D350E">
              <w:rPr>
                <w:rFonts w:cs="GHEA Grapalat"/>
                <w:sz w:val="24"/>
                <w:szCs w:val="24"/>
                <w:lang w:val="hy-AM"/>
              </w:rPr>
              <w:t>նախնական</w:t>
            </w:r>
            <w:r w:rsidR="008A7B83" w:rsidRPr="004D350E">
              <w:rPr>
                <w:sz w:val="24"/>
                <w:szCs w:val="24"/>
                <w:lang w:val="hy-AM"/>
              </w:rPr>
              <w:t>/</w:t>
            </w:r>
            <w:r w:rsidR="008A7B83" w:rsidRPr="004D350E">
              <w:rPr>
                <w:rFonts w:cs="GHEA Grapalat"/>
                <w:sz w:val="24"/>
                <w:szCs w:val="24"/>
                <w:lang w:val="hy-AM"/>
              </w:rPr>
              <w:t>առաջին</w:t>
            </w:r>
            <w:r w:rsidR="008A7B83" w:rsidRPr="004D350E">
              <w:rPr>
                <w:sz w:val="24"/>
                <w:szCs w:val="24"/>
                <w:lang w:val="hy-AM"/>
              </w:rPr>
              <w:t xml:space="preserve"> </w:t>
            </w:r>
            <w:r w:rsidR="008A7B83" w:rsidRPr="004D350E">
              <w:rPr>
                <w:rFonts w:cs="GHEA Grapalat"/>
                <w:sz w:val="24"/>
                <w:szCs w:val="24"/>
                <w:lang w:val="hy-AM"/>
              </w:rPr>
              <w:t>վկայագրումը</w:t>
            </w:r>
            <w:r w:rsidR="008A7B83" w:rsidRPr="004D350E">
              <w:rPr>
                <w:sz w:val="24"/>
                <w:szCs w:val="24"/>
                <w:lang w:val="hy-AM"/>
              </w:rPr>
              <w:t xml:space="preserve"> </w:t>
            </w:r>
            <w:r w:rsidR="008A7B83" w:rsidRPr="004D350E">
              <w:rPr>
                <w:rFonts w:cs="GHEA Grapalat"/>
                <w:sz w:val="24"/>
                <w:szCs w:val="24"/>
                <w:lang w:val="hy-AM"/>
              </w:rPr>
              <w:t>կատարում</w:t>
            </w:r>
            <w:r w:rsidR="008A7B83" w:rsidRPr="004D350E">
              <w:rPr>
                <w:sz w:val="24"/>
                <w:szCs w:val="24"/>
                <w:lang w:val="hy-AM"/>
              </w:rPr>
              <w:t xml:space="preserve"> </w:t>
            </w:r>
            <w:r w:rsidR="008A7B83" w:rsidRPr="004D350E">
              <w:rPr>
                <w:rFonts w:cs="GHEA Grapalat"/>
                <w:sz w:val="24"/>
                <w:szCs w:val="24"/>
                <w:lang w:val="hy-AM"/>
              </w:rPr>
              <w:t>է</w:t>
            </w:r>
            <w:r w:rsidR="008A7B83" w:rsidRPr="004D350E">
              <w:rPr>
                <w:sz w:val="24"/>
                <w:szCs w:val="24"/>
                <w:lang w:val="hy-AM"/>
              </w:rPr>
              <w:t xml:space="preserve"> </w:t>
            </w:r>
            <w:r w:rsidR="008A7B83" w:rsidRPr="004D350E">
              <w:rPr>
                <w:rFonts w:cs="GHEA Grapalat"/>
                <w:sz w:val="24"/>
                <w:szCs w:val="24"/>
                <w:lang w:val="hy-AM"/>
              </w:rPr>
              <w:t>արտադրողը</w:t>
            </w:r>
            <w:r w:rsidR="008A7B83" w:rsidRPr="004D350E">
              <w:rPr>
                <w:sz w:val="24"/>
                <w:szCs w:val="24"/>
                <w:lang w:val="hy-AM"/>
              </w:rPr>
              <w:t xml:space="preserve">), </w:t>
            </w:r>
            <w:r w:rsidR="008A7B83" w:rsidRPr="004D350E">
              <w:rPr>
                <w:rFonts w:cs="GHEA Grapalat"/>
                <w:sz w:val="24"/>
                <w:szCs w:val="24"/>
                <w:lang w:val="hy-AM"/>
              </w:rPr>
              <w:t>մինչև</w:t>
            </w:r>
            <w:r w:rsidR="008A7B83" w:rsidRPr="004D350E">
              <w:rPr>
                <w:sz w:val="24"/>
                <w:szCs w:val="24"/>
                <w:lang w:val="hy-AM"/>
              </w:rPr>
              <w:t xml:space="preserve"> </w:t>
            </w:r>
            <w:r w:rsidR="008A7B83" w:rsidRPr="004D350E">
              <w:rPr>
                <w:rFonts w:cs="GHEA Grapalat"/>
                <w:sz w:val="24"/>
                <w:szCs w:val="24"/>
                <w:lang w:val="hy-AM"/>
              </w:rPr>
              <w:t>ավտոտրանսպորտային</w:t>
            </w:r>
            <w:r w:rsidR="008A7B83" w:rsidRPr="004D350E">
              <w:rPr>
                <w:sz w:val="24"/>
                <w:szCs w:val="24"/>
                <w:lang w:val="hy-AM"/>
              </w:rPr>
              <w:t xml:space="preserve"> </w:t>
            </w:r>
            <w:r w:rsidR="008A7B83" w:rsidRPr="004D350E">
              <w:rPr>
                <w:rFonts w:cs="GHEA Grapalat"/>
                <w:sz w:val="24"/>
                <w:szCs w:val="24"/>
                <w:lang w:val="hy-AM"/>
              </w:rPr>
              <w:t>միջոցում</w:t>
            </w:r>
            <w:r w:rsidR="008A7B83" w:rsidRPr="004D350E">
              <w:rPr>
                <w:sz w:val="24"/>
                <w:szCs w:val="24"/>
                <w:lang w:val="hy-AM"/>
              </w:rPr>
              <w:t xml:space="preserve"> </w:t>
            </w:r>
            <w:r w:rsidR="008A7B83" w:rsidRPr="004D350E">
              <w:rPr>
                <w:rFonts w:cs="GHEA Grapalat"/>
                <w:sz w:val="24"/>
                <w:szCs w:val="24"/>
                <w:lang w:val="hy-AM"/>
              </w:rPr>
              <w:t>տեղադրելը</w:t>
            </w:r>
            <w:r w:rsidR="008A7B83" w:rsidRPr="004D350E">
              <w:rPr>
                <w:sz w:val="24"/>
                <w:szCs w:val="24"/>
                <w:lang w:val="hy-AM"/>
              </w:rPr>
              <w:t xml:space="preserve"> </w:t>
            </w:r>
            <w:r w:rsidR="008A7B83" w:rsidRPr="004D350E">
              <w:rPr>
                <w:rFonts w:cs="GHEA Grapalat"/>
                <w:sz w:val="24"/>
                <w:szCs w:val="24"/>
                <w:lang w:val="hy-AM"/>
              </w:rPr>
              <w:t>դրանք</w:t>
            </w:r>
            <w:r w:rsidR="008A7B83" w:rsidRPr="004D350E">
              <w:rPr>
                <w:sz w:val="24"/>
                <w:szCs w:val="24"/>
                <w:lang w:val="hy-AM"/>
              </w:rPr>
              <w:t xml:space="preserve"> </w:t>
            </w:r>
            <w:r w:rsidR="008A7B83" w:rsidRPr="004D350E">
              <w:rPr>
                <w:rFonts w:cs="GHEA Grapalat"/>
                <w:sz w:val="24"/>
                <w:szCs w:val="24"/>
                <w:lang w:val="hy-AM"/>
              </w:rPr>
              <w:t>ենթակա</w:t>
            </w:r>
            <w:r w:rsidR="008A7B83" w:rsidRPr="004D350E">
              <w:rPr>
                <w:sz w:val="24"/>
                <w:szCs w:val="24"/>
                <w:lang w:val="hy-AM"/>
              </w:rPr>
              <w:t xml:space="preserve"> </w:t>
            </w:r>
            <w:r w:rsidR="008A7B83" w:rsidRPr="004D350E">
              <w:rPr>
                <w:rFonts w:cs="GHEA Grapalat"/>
                <w:sz w:val="24"/>
                <w:szCs w:val="24"/>
                <w:lang w:val="hy-AM"/>
              </w:rPr>
              <w:t>են</w:t>
            </w:r>
            <w:r w:rsidR="008A7B83" w:rsidRPr="004D350E">
              <w:rPr>
                <w:sz w:val="24"/>
                <w:szCs w:val="24"/>
                <w:lang w:val="hy-AM"/>
              </w:rPr>
              <w:t xml:space="preserve"> </w:t>
            </w:r>
            <w:r w:rsidR="008A7B83" w:rsidRPr="004D350E">
              <w:rPr>
                <w:rFonts w:cs="GHEA Grapalat"/>
                <w:sz w:val="24"/>
                <w:szCs w:val="24"/>
                <w:lang w:val="hy-AM"/>
              </w:rPr>
              <w:t>պարտադիր</w:t>
            </w:r>
            <w:r w:rsidR="008A7B83" w:rsidRPr="004D350E">
              <w:rPr>
                <w:sz w:val="24"/>
                <w:szCs w:val="24"/>
                <w:lang w:val="hy-AM"/>
              </w:rPr>
              <w:t xml:space="preserve"> </w:t>
            </w:r>
            <w:r w:rsidR="008A7B83" w:rsidRPr="004D350E">
              <w:rPr>
                <w:rFonts w:cs="GHEA Grapalat"/>
                <w:sz w:val="24"/>
                <w:szCs w:val="24"/>
                <w:lang w:val="hy-AM"/>
              </w:rPr>
              <w:t>պարբերակ</w:t>
            </w:r>
            <w:r w:rsidR="008A7B83" w:rsidRPr="004D350E">
              <w:rPr>
                <w:sz w:val="24"/>
                <w:szCs w:val="24"/>
                <w:lang w:val="hy-AM"/>
              </w:rPr>
              <w:t xml:space="preserve">ան վկայագրման:»: </w:t>
            </w:r>
          </w:p>
          <w:p w:rsidR="008A7B83" w:rsidRPr="004D350E" w:rsidRDefault="006356C8" w:rsidP="001A2E31">
            <w:pPr>
              <w:pStyle w:val="NormalWeb"/>
              <w:tabs>
                <w:tab w:val="left" w:pos="1080"/>
              </w:tabs>
              <w:spacing w:before="0" w:beforeAutospacing="0" w:after="0" w:afterAutospacing="0"/>
              <w:jc w:val="both"/>
              <w:rPr>
                <w:rFonts w:ascii="GHEA Grapalat" w:hAnsi="GHEA Grapalat" w:cs="Sylfaen"/>
                <w:lang w:val="hy-AM"/>
              </w:rPr>
            </w:pPr>
            <w:r w:rsidRPr="004D350E">
              <w:rPr>
                <w:rFonts w:ascii="GHEA Grapalat" w:hAnsi="GHEA Grapalat" w:cs="Sylfaen"/>
                <w:lang w:val="hy-AM"/>
              </w:rPr>
              <w:t xml:space="preserve"> 7.</w:t>
            </w:r>
            <w:r w:rsidR="008A7B83" w:rsidRPr="004D350E">
              <w:rPr>
                <w:rFonts w:ascii="GHEA Grapalat" w:hAnsi="GHEA Grapalat" w:cs="Sylfaen"/>
                <w:lang w:val="hy-AM"/>
              </w:rPr>
              <w:t xml:space="preserve">Հաշվի առնելով այն, որ Կարգի 18-րդ կետում նշված չէ թե որ </w:t>
            </w:r>
            <w:r w:rsidR="008A7B83" w:rsidRPr="004D350E">
              <w:rPr>
                <w:rFonts w:ascii="GHEA Grapalat" w:hAnsi="GHEA Grapalat"/>
                <w:lang w:val="hy-AM"/>
              </w:rPr>
              <w:t>բալոններին է վերաբերվում</w:t>
            </w:r>
            <w:r w:rsidR="008A7B83" w:rsidRPr="004D350E">
              <w:rPr>
                <w:rFonts w:ascii="GHEA Grapalat" w:hAnsi="GHEA Grapalat" w:cs="Sylfaen"/>
                <w:lang w:val="hy-AM"/>
              </w:rPr>
              <w:t xml:space="preserve"> 19,6 ՄՊա</w:t>
            </w:r>
            <w:r w:rsidR="008A7B83" w:rsidRPr="004D350E">
              <w:rPr>
                <w:rFonts w:ascii="GHEA Grapalat" w:hAnsi="GHEA Grapalat"/>
                <w:lang w:val="hy-AM"/>
              </w:rPr>
              <w:t xml:space="preserve"> (200 </w:t>
            </w:r>
            <w:r w:rsidR="008A7B83" w:rsidRPr="004D350E">
              <w:rPr>
                <w:rFonts w:ascii="GHEA Grapalat" w:hAnsi="GHEA Grapalat" w:cs="Sylfaen"/>
                <w:lang w:val="hy-AM"/>
              </w:rPr>
              <w:t>կգ</w:t>
            </w:r>
            <w:r w:rsidR="008A7B83" w:rsidRPr="004D350E">
              <w:rPr>
                <w:rFonts w:ascii="GHEA Grapalat" w:hAnsi="GHEA Grapalat"/>
                <w:lang w:val="hy-AM"/>
              </w:rPr>
              <w:t>/</w:t>
            </w:r>
            <w:r w:rsidR="008A7B83" w:rsidRPr="004D350E">
              <w:rPr>
                <w:rFonts w:ascii="GHEA Grapalat" w:hAnsi="GHEA Grapalat" w:cs="Sylfaen"/>
                <w:lang w:val="hy-AM"/>
              </w:rPr>
              <w:t>սմ</w:t>
            </w:r>
            <w:r w:rsidR="008A7B83" w:rsidRPr="004D350E">
              <w:rPr>
                <w:rFonts w:ascii="GHEA Grapalat" w:hAnsi="GHEA Grapalat"/>
                <w:vertAlign w:val="superscript"/>
                <w:lang w:val="hy-AM"/>
              </w:rPr>
              <w:t>2</w:t>
            </w:r>
            <w:r w:rsidR="008A7B83" w:rsidRPr="004D350E">
              <w:rPr>
                <w:rFonts w:ascii="GHEA Grapalat" w:hAnsi="GHEA Grapalat"/>
                <w:lang w:val="hy-AM"/>
              </w:rPr>
              <w:t xml:space="preserve">) ճնշումը, ուստի առաջարկում ենք Կարգի 18-րդ կետը շարադրել հետևյալ </w:t>
            </w:r>
            <w:r w:rsidR="008A7B83" w:rsidRPr="004D350E">
              <w:rPr>
                <w:rFonts w:ascii="GHEA Grapalat" w:hAnsi="GHEA Grapalat" w:cs="Sylfaen"/>
                <w:lang w:val="hy-AM"/>
              </w:rPr>
              <w:t>խմբագրությամբ. «18</w:t>
            </w:r>
            <w:r w:rsidR="008A7B83" w:rsidRPr="004D350E">
              <w:rPr>
                <w:rFonts w:ascii="Cambria Math" w:hAnsi="Cambria Math" w:cs="Cambria Math"/>
                <w:lang w:val="hy-AM"/>
              </w:rPr>
              <w:t>․</w:t>
            </w:r>
            <w:r w:rsidR="008A7B83" w:rsidRPr="004D350E">
              <w:rPr>
                <w:rFonts w:ascii="GHEA Grapalat" w:hAnsi="GHEA Grapalat" w:cs="Sylfaen"/>
                <w:lang w:val="hy-AM"/>
              </w:rPr>
              <w:t xml:space="preserve"> Ավտոտրանսպորտային</w:t>
            </w:r>
            <w:r w:rsidR="008A7B83" w:rsidRPr="004D350E">
              <w:rPr>
                <w:rFonts w:ascii="GHEA Grapalat" w:hAnsi="GHEA Grapalat"/>
                <w:lang w:val="hy-AM"/>
              </w:rPr>
              <w:t xml:space="preserve"> </w:t>
            </w:r>
            <w:r w:rsidR="008A7B83" w:rsidRPr="004D350E">
              <w:rPr>
                <w:rFonts w:ascii="GHEA Grapalat" w:hAnsi="GHEA Grapalat" w:cs="Sylfaen"/>
                <w:lang w:val="hy-AM"/>
              </w:rPr>
              <w:t>միջոցների</w:t>
            </w:r>
            <w:r w:rsidR="008A7B83" w:rsidRPr="004D350E">
              <w:rPr>
                <w:rFonts w:ascii="GHEA Grapalat" w:hAnsi="GHEA Grapalat"/>
                <w:lang w:val="hy-AM"/>
              </w:rPr>
              <w:t xml:space="preserve"> </w:t>
            </w:r>
            <w:r w:rsidR="008A7B83" w:rsidRPr="004D350E">
              <w:rPr>
                <w:rFonts w:ascii="GHEA Grapalat" w:hAnsi="GHEA Grapalat" w:cs="Sylfaen"/>
                <w:lang w:val="hy-AM"/>
              </w:rPr>
              <w:t>գազաբալոնային</w:t>
            </w:r>
            <w:r w:rsidR="008A7B83" w:rsidRPr="004D350E">
              <w:rPr>
                <w:rFonts w:ascii="GHEA Grapalat" w:hAnsi="GHEA Grapalat"/>
                <w:lang w:val="hy-AM"/>
              </w:rPr>
              <w:t xml:space="preserve"> </w:t>
            </w:r>
            <w:r w:rsidR="008A7B83" w:rsidRPr="004D350E">
              <w:rPr>
                <w:rFonts w:ascii="GHEA Grapalat" w:hAnsi="GHEA Grapalat" w:cs="Sylfaen"/>
                <w:lang w:val="hy-AM"/>
              </w:rPr>
              <w:t>սարքավորման</w:t>
            </w:r>
            <w:r w:rsidR="008A7B83" w:rsidRPr="004D350E">
              <w:rPr>
                <w:rFonts w:ascii="GHEA Grapalat" w:hAnsi="GHEA Grapalat"/>
                <w:lang w:val="hy-AM"/>
              </w:rPr>
              <w:t xml:space="preserve"> </w:t>
            </w:r>
            <w:r w:rsidR="008A7B83" w:rsidRPr="004D350E">
              <w:rPr>
                <w:rFonts w:ascii="GHEA Grapalat" w:hAnsi="GHEA Grapalat" w:cs="Sylfaen"/>
                <w:lang w:val="hy-AM"/>
              </w:rPr>
              <w:t>ծախսային</w:t>
            </w:r>
            <w:r w:rsidR="008A7B83" w:rsidRPr="004D350E">
              <w:rPr>
                <w:rFonts w:ascii="GHEA Grapalat" w:hAnsi="GHEA Grapalat"/>
                <w:lang w:val="hy-AM"/>
              </w:rPr>
              <w:t xml:space="preserve">, </w:t>
            </w:r>
            <w:r w:rsidR="008A7B83" w:rsidRPr="004D350E">
              <w:rPr>
                <w:rFonts w:ascii="GHEA Grapalat" w:hAnsi="GHEA Grapalat" w:cs="Sylfaen"/>
                <w:lang w:val="hy-AM"/>
              </w:rPr>
              <w:t>մայրուղային</w:t>
            </w:r>
            <w:r w:rsidR="008A7B83" w:rsidRPr="004D350E">
              <w:rPr>
                <w:rFonts w:ascii="GHEA Grapalat" w:hAnsi="GHEA Grapalat"/>
                <w:lang w:val="hy-AM"/>
              </w:rPr>
              <w:t xml:space="preserve">, </w:t>
            </w:r>
            <w:r w:rsidR="008A7B83" w:rsidRPr="004D350E">
              <w:rPr>
                <w:rFonts w:ascii="GHEA Grapalat" w:hAnsi="GHEA Grapalat" w:cs="Sylfaen"/>
                <w:lang w:val="hy-AM"/>
              </w:rPr>
              <w:t>լցավորման</w:t>
            </w:r>
            <w:r w:rsidR="008A7B83" w:rsidRPr="004D350E">
              <w:rPr>
                <w:rFonts w:ascii="GHEA Grapalat" w:hAnsi="GHEA Grapalat"/>
                <w:lang w:val="hy-AM"/>
              </w:rPr>
              <w:t xml:space="preserve"> </w:t>
            </w:r>
            <w:r w:rsidR="008A7B83" w:rsidRPr="004D350E">
              <w:rPr>
                <w:rFonts w:ascii="GHEA Grapalat" w:hAnsi="GHEA Grapalat" w:cs="Sylfaen"/>
                <w:lang w:val="hy-AM"/>
              </w:rPr>
              <w:t>փականները</w:t>
            </w:r>
            <w:r w:rsidR="008A7B83" w:rsidRPr="004D350E">
              <w:rPr>
                <w:rFonts w:ascii="GHEA Grapalat" w:hAnsi="GHEA Grapalat"/>
                <w:lang w:val="hy-AM"/>
              </w:rPr>
              <w:t xml:space="preserve"> </w:t>
            </w:r>
            <w:r w:rsidR="008A7B83" w:rsidRPr="004D350E">
              <w:rPr>
                <w:rFonts w:ascii="GHEA Grapalat" w:hAnsi="GHEA Grapalat" w:cs="Sylfaen"/>
                <w:lang w:val="hy-AM"/>
              </w:rPr>
              <w:t>պետք</w:t>
            </w:r>
            <w:r w:rsidR="008A7B83" w:rsidRPr="004D350E">
              <w:rPr>
                <w:rFonts w:ascii="GHEA Grapalat" w:hAnsi="GHEA Grapalat"/>
                <w:lang w:val="hy-AM"/>
              </w:rPr>
              <w:t xml:space="preserve"> </w:t>
            </w:r>
            <w:r w:rsidR="008A7B83" w:rsidRPr="004D350E">
              <w:rPr>
                <w:rFonts w:ascii="GHEA Grapalat" w:hAnsi="GHEA Grapalat" w:cs="Sylfaen"/>
                <w:lang w:val="hy-AM"/>
              </w:rPr>
              <w:t>է</w:t>
            </w:r>
            <w:r w:rsidR="008A7B83" w:rsidRPr="004D350E">
              <w:rPr>
                <w:rFonts w:ascii="GHEA Grapalat" w:hAnsi="GHEA Grapalat"/>
                <w:lang w:val="hy-AM"/>
              </w:rPr>
              <w:t xml:space="preserve"> </w:t>
            </w:r>
            <w:r w:rsidR="008A7B83" w:rsidRPr="004D350E">
              <w:rPr>
                <w:rFonts w:ascii="GHEA Grapalat" w:hAnsi="GHEA Grapalat" w:cs="Sylfaen"/>
                <w:lang w:val="hy-AM"/>
              </w:rPr>
              <w:t>ապահովեն</w:t>
            </w:r>
            <w:r w:rsidR="008A7B83" w:rsidRPr="004D350E">
              <w:rPr>
                <w:rFonts w:ascii="GHEA Grapalat" w:hAnsi="GHEA Grapalat"/>
                <w:lang w:val="hy-AM"/>
              </w:rPr>
              <w:t xml:space="preserve"> </w:t>
            </w:r>
            <w:r w:rsidR="008A7B83" w:rsidRPr="004D350E">
              <w:rPr>
                <w:rFonts w:ascii="GHEA Grapalat" w:hAnsi="GHEA Grapalat" w:cs="Sylfaen"/>
                <w:lang w:val="hy-AM"/>
              </w:rPr>
              <w:t>ներքին</w:t>
            </w:r>
            <w:r w:rsidR="008A7B83" w:rsidRPr="004D350E">
              <w:rPr>
                <w:rFonts w:ascii="GHEA Grapalat" w:hAnsi="GHEA Grapalat"/>
                <w:lang w:val="hy-AM"/>
              </w:rPr>
              <w:t xml:space="preserve"> </w:t>
            </w:r>
            <w:r w:rsidR="008A7B83" w:rsidRPr="004D350E">
              <w:rPr>
                <w:rFonts w:ascii="GHEA Grapalat" w:hAnsi="GHEA Grapalat" w:cs="Sylfaen"/>
                <w:lang w:val="hy-AM"/>
              </w:rPr>
              <w:t>և</w:t>
            </w:r>
            <w:r w:rsidR="008A7B83" w:rsidRPr="004D350E">
              <w:rPr>
                <w:rFonts w:ascii="GHEA Grapalat" w:hAnsi="GHEA Grapalat"/>
                <w:lang w:val="hy-AM"/>
              </w:rPr>
              <w:t xml:space="preserve"> </w:t>
            </w:r>
            <w:r w:rsidR="008A7B83" w:rsidRPr="004D350E">
              <w:rPr>
                <w:rFonts w:ascii="GHEA Grapalat" w:hAnsi="GHEA Grapalat" w:cs="Sylfaen"/>
                <w:lang w:val="hy-AM"/>
              </w:rPr>
              <w:t>արտաքին</w:t>
            </w:r>
            <w:r w:rsidR="008A7B83" w:rsidRPr="004D350E">
              <w:rPr>
                <w:rFonts w:ascii="GHEA Grapalat" w:hAnsi="GHEA Grapalat"/>
                <w:lang w:val="hy-AM"/>
              </w:rPr>
              <w:t xml:space="preserve"> </w:t>
            </w:r>
            <w:r w:rsidR="008A7B83" w:rsidRPr="004D350E">
              <w:rPr>
                <w:rFonts w:ascii="GHEA Grapalat" w:hAnsi="GHEA Grapalat" w:cs="Sylfaen"/>
                <w:lang w:val="hy-AM"/>
              </w:rPr>
              <w:t>հերմետիկություն</w:t>
            </w:r>
            <w:r w:rsidR="008A7B83" w:rsidRPr="004D350E">
              <w:rPr>
                <w:rFonts w:ascii="GHEA Grapalat" w:hAnsi="GHEA Grapalat"/>
                <w:lang w:val="hy-AM"/>
              </w:rPr>
              <w:t xml:space="preserve">` սեղմված բնական գազի համար 19,6 </w:t>
            </w:r>
            <w:r w:rsidR="008A7B83" w:rsidRPr="004D350E">
              <w:rPr>
                <w:rFonts w:ascii="GHEA Grapalat" w:hAnsi="GHEA Grapalat" w:cs="Sylfaen"/>
                <w:lang w:val="hy-AM"/>
              </w:rPr>
              <w:t>ՄՊա</w:t>
            </w:r>
            <w:r w:rsidR="008A7B83" w:rsidRPr="004D350E">
              <w:rPr>
                <w:rFonts w:ascii="GHEA Grapalat" w:hAnsi="GHEA Grapalat"/>
                <w:lang w:val="hy-AM"/>
              </w:rPr>
              <w:t xml:space="preserve"> (200 </w:t>
            </w:r>
            <w:r w:rsidR="008A7B83" w:rsidRPr="004D350E">
              <w:rPr>
                <w:rFonts w:ascii="GHEA Grapalat" w:hAnsi="GHEA Grapalat" w:cs="Sylfaen"/>
                <w:lang w:val="hy-AM"/>
              </w:rPr>
              <w:t>կգ</w:t>
            </w:r>
            <w:r w:rsidR="008A7B83" w:rsidRPr="004D350E">
              <w:rPr>
                <w:rFonts w:ascii="GHEA Grapalat" w:hAnsi="GHEA Grapalat"/>
                <w:lang w:val="hy-AM"/>
              </w:rPr>
              <w:t>/</w:t>
            </w:r>
            <w:r w:rsidR="008A7B83" w:rsidRPr="004D350E">
              <w:rPr>
                <w:rFonts w:ascii="GHEA Grapalat" w:hAnsi="GHEA Grapalat" w:cs="Sylfaen"/>
                <w:lang w:val="hy-AM"/>
              </w:rPr>
              <w:t>սմ</w:t>
            </w:r>
            <w:r w:rsidR="008A7B83" w:rsidRPr="004D350E">
              <w:rPr>
                <w:rFonts w:ascii="GHEA Grapalat" w:hAnsi="GHEA Grapalat"/>
                <w:vertAlign w:val="superscript"/>
                <w:lang w:val="hy-AM"/>
              </w:rPr>
              <w:t>2</w:t>
            </w:r>
            <w:r w:rsidR="008A7B83" w:rsidRPr="004D350E">
              <w:rPr>
                <w:rFonts w:ascii="GHEA Grapalat" w:hAnsi="GHEA Grapalat"/>
                <w:lang w:val="hy-AM"/>
              </w:rPr>
              <w:t>), իսկ</w:t>
            </w:r>
            <w:r w:rsidR="008A7B83" w:rsidRPr="004D350E">
              <w:rPr>
                <w:rFonts w:ascii="GHEA Grapalat" w:hAnsi="GHEA Grapalat" w:cs="Sylfaen"/>
                <w:lang w:val="hy-AM"/>
              </w:rPr>
              <w:t xml:space="preserve"> հեղուկացված</w:t>
            </w:r>
            <w:r w:rsidR="008A7B83" w:rsidRPr="004D350E">
              <w:rPr>
                <w:rFonts w:ascii="GHEA Grapalat" w:hAnsi="GHEA Grapalat"/>
                <w:lang w:val="hy-AM"/>
              </w:rPr>
              <w:t xml:space="preserve"> </w:t>
            </w:r>
            <w:r w:rsidR="008A7B83" w:rsidRPr="004D350E">
              <w:rPr>
                <w:rFonts w:ascii="GHEA Grapalat" w:hAnsi="GHEA Grapalat" w:cs="Sylfaen"/>
                <w:lang w:val="hy-AM"/>
              </w:rPr>
              <w:t>նավթային</w:t>
            </w:r>
            <w:r w:rsidR="008A7B83" w:rsidRPr="004D350E">
              <w:rPr>
                <w:rFonts w:ascii="GHEA Grapalat" w:hAnsi="GHEA Grapalat"/>
                <w:lang w:val="hy-AM"/>
              </w:rPr>
              <w:t xml:space="preserve"> </w:t>
            </w:r>
            <w:r w:rsidR="008A7B83" w:rsidRPr="004D350E">
              <w:rPr>
                <w:rFonts w:ascii="GHEA Grapalat" w:hAnsi="GHEA Grapalat" w:cs="Sylfaen"/>
                <w:lang w:val="hy-AM"/>
              </w:rPr>
              <w:t>գազի</w:t>
            </w:r>
            <w:r w:rsidR="008A7B83" w:rsidRPr="004D350E">
              <w:rPr>
                <w:rFonts w:ascii="GHEA Grapalat" w:hAnsi="GHEA Grapalat"/>
                <w:lang w:val="hy-AM"/>
              </w:rPr>
              <w:t xml:space="preserve"> </w:t>
            </w:r>
            <w:r w:rsidR="008A7B83" w:rsidRPr="004D350E">
              <w:rPr>
                <w:rFonts w:ascii="GHEA Grapalat" w:hAnsi="GHEA Grapalat" w:cs="Sylfaen"/>
                <w:lang w:val="hy-AM"/>
              </w:rPr>
              <w:t>համար</w:t>
            </w:r>
            <w:r w:rsidR="008A7B83" w:rsidRPr="004D350E">
              <w:rPr>
                <w:rFonts w:ascii="GHEA Grapalat" w:hAnsi="GHEA Grapalat"/>
                <w:lang w:val="hy-AM"/>
              </w:rPr>
              <w:t xml:space="preserve">` </w:t>
            </w:r>
            <w:r w:rsidR="008A7B83" w:rsidRPr="004D350E">
              <w:rPr>
                <w:rFonts w:ascii="GHEA Grapalat" w:hAnsi="GHEA Grapalat" w:cs="Sylfaen"/>
                <w:lang w:val="hy-AM"/>
              </w:rPr>
              <w:t>մինչև</w:t>
            </w:r>
            <w:r w:rsidR="008A7B83" w:rsidRPr="004D350E">
              <w:rPr>
                <w:rFonts w:ascii="GHEA Grapalat" w:hAnsi="GHEA Grapalat"/>
                <w:lang w:val="hy-AM"/>
              </w:rPr>
              <w:t xml:space="preserve"> 1,6</w:t>
            </w:r>
            <w:r w:rsidR="008A7B83" w:rsidRPr="004D350E">
              <w:rPr>
                <w:rFonts w:ascii="GHEA Grapalat" w:hAnsi="GHEA Grapalat" w:cs="Sylfaen"/>
                <w:lang w:val="hy-AM"/>
              </w:rPr>
              <w:t xml:space="preserve"> ՄՊա </w:t>
            </w:r>
            <w:r w:rsidR="008A7B83" w:rsidRPr="004D350E">
              <w:rPr>
                <w:rFonts w:ascii="GHEA Grapalat" w:hAnsi="GHEA Grapalat"/>
                <w:lang w:val="hy-AM"/>
              </w:rPr>
              <w:t xml:space="preserve"> (16,3 </w:t>
            </w:r>
            <w:r w:rsidR="008A7B83" w:rsidRPr="004D350E">
              <w:rPr>
                <w:rFonts w:ascii="GHEA Grapalat" w:hAnsi="GHEA Grapalat" w:cs="Sylfaen"/>
                <w:lang w:val="hy-AM"/>
              </w:rPr>
              <w:t>կգ</w:t>
            </w:r>
            <w:r w:rsidR="008A7B83" w:rsidRPr="004D350E">
              <w:rPr>
                <w:rFonts w:ascii="GHEA Grapalat" w:hAnsi="GHEA Grapalat"/>
                <w:lang w:val="hy-AM"/>
              </w:rPr>
              <w:t>/</w:t>
            </w:r>
            <w:r w:rsidR="008A7B83" w:rsidRPr="004D350E">
              <w:rPr>
                <w:rFonts w:ascii="GHEA Grapalat" w:hAnsi="GHEA Grapalat" w:cs="Sylfaen"/>
                <w:lang w:val="hy-AM"/>
              </w:rPr>
              <w:t>սմ</w:t>
            </w:r>
            <w:r w:rsidR="008A7B83" w:rsidRPr="004D350E">
              <w:rPr>
                <w:rFonts w:ascii="GHEA Grapalat" w:hAnsi="GHEA Grapalat"/>
                <w:vertAlign w:val="superscript"/>
                <w:lang w:val="hy-AM"/>
              </w:rPr>
              <w:t>2</w:t>
            </w:r>
            <w:r w:rsidR="008A7B83" w:rsidRPr="004D350E">
              <w:rPr>
                <w:rFonts w:ascii="GHEA Grapalat" w:hAnsi="GHEA Grapalat"/>
                <w:lang w:val="hy-AM"/>
              </w:rPr>
              <w:t xml:space="preserve">) </w:t>
            </w:r>
            <w:r w:rsidR="008A7B83" w:rsidRPr="004D350E">
              <w:rPr>
                <w:rFonts w:ascii="GHEA Grapalat" w:hAnsi="GHEA Grapalat" w:cs="Sylfaen"/>
                <w:lang w:val="hy-AM"/>
              </w:rPr>
              <w:t>ճնշման</w:t>
            </w:r>
            <w:r w:rsidR="008A7B83" w:rsidRPr="004D350E">
              <w:rPr>
                <w:rFonts w:ascii="GHEA Grapalat" w:hAnsi="GHEA Grapalat"/>
                <w:lang w:val="hy-AM"/>
              </w:rPr>
              <w:t xml:space="preserve"> </w:t>
            </w:r>
            <w:r w:rsidR="008A7B83" w:rsidRPr="004D350E">
              <w:rPr>
                <w:rFonts w:ascii="GHEA Grapalat" w:hAnsi="GHEA Grapalat" w:cs="Sylfaen"/>
                <w:lang w:val="hy-AM"/>
              </w:rPr>
              <w:t>դեպքում:»</w:t>
            </w:r>
            <w:r w:rsidR="008A7B83" w:rsidRPr="004D350E">
              <w:rPr>
                <w:rFonts w:ascii="GHEA Grapalat" w:hAnsi="GHEA Grapalat"/>
                <w:lang w:val="hy-AM"/>
              </w:rPr>
              <w:t>:</w:t>
            </w:r>
          </w:p>
          <w:p w:rsidR="008A7B83" w:rsidRPr="004D350E" w:rsidRDefault="002D5391" w:rsidP="001A2E31">
            <w:pPr>
              <w:pStyle w:val="NormalWeb"/>
              <w:tabs>
                <w:tab w:val="left" w:pos="1080"/>
              </w:tabs>
              <w:spacing w:before="0" w:beforeAutospacing="0" w:after="0" w:afterAutospacing="0"/>
              <w:jc w:val="both"/>
              <w:rPr>
                <w:rFonts w:ascii="GHEA Grapalat" w:hAnsi="GHEA Grapalat" w:cs="Sylfaen"/>
                <w:lang w:val="hy-AM"/>
              </w:rPr>
            </w:pPr>
            <w:r w:rsidRPr="004D350E">
              <w:rPr>
                <w:rFonts w:ascii="GHEA Grapalat" w:hAnsi="GHEA Grapalat" w:cs="Sylfaen"/>
                <w:lang w:val="hy-AM"/>
              </w:rPr>
              <w:t xml:space="preserve"> 8.</w:t>
            </w:r>
            <w:r w:rsidR="008A7B83" w:rsidRPr="004D350E">
              <w:rPr>
                <w:rFonts w:ascii="GHEA Grapalat" w:hAnsi="GHEA Grapalat" w:cs="Sylfaen"/>
                <w:lang w:val="hy-AM"/>
              </w:rPr>
              <w:t>Կարգի 20-րդ կետը առաջարկում ենք շարադրել հետևյալ խմբագրությամբ. «Ավտոտրանսպորտային</w:t>
            </w:r>
            <w:r w:rsidR="008A7B83" w:rsidRPr="004D350E">
              <w:rPr>
                <w:rFonts w:ascii="GHEA Grapalat" w:hAnsi="GHEA Grapalat"/>
                <w:lang w:val="hy-AM"/>
              </w:rPr>
              <w:t xml:space="preserve"> </w:t>
            </w:r>
            <w:r w:rsidR="008A7B83" w:rsidRPr="004D350E">
              <w:rPr>
                <w:rFonts w:ascii="GHEA Grapalat" w:hAnsi="GHEA Grapalat" w:cs="Sylfaen"/>
                <w:lang w:val="hy-AM"/>
              </w:rPr>
              <w:t>միջոցում</w:t>
            </w:r>
            <w:r w:rsidR="008A7B83" w:rsidRPr="004D350E">
              <w:rPr>
                <w:rFonts w:ascii="GHEA Grapalat" w:hAnsi="GHEA Grapalat"/>
                <w:lang w:val="hy-AM"/>
              </w:rPr>
              <w:t xml:space="preserve"> </w:t>
            </w:r>
            <w:r w:rsidR="008A7B83" w:rsidRPr="004D350E">
              <w:rPr>
                <w:rFonts w:ascii="GHEA Grapalat" w:hAnsi="GHEA Grapalat" w:cs="Sylfaen"/>
                <w:lang w:val="hy-AM"/>
              </w:rPr>
              <w:t>գազաբալոնային սարքավորումների տեղադրելուց հետո գազավառելիքային սնման ագրեգատների և հանգույցների միացումների հերմետիկությունն ու ամրությունը փորձարկելուց և շարժիչի աշխատանքի կարգավորումից հետո</w:t>
            </w:r>
            <w:r w:rsidR="008A7B83" w:rsidRPr="004D350E">
              <w:rPr>
                <w:rFonts w:ascii="GHEA Grapalat" w:hAnsi="GHEA Grapalat"/>
                <w:lang w:val="hy-AM"/>
              </w:rPr>
              <w:t xml:space="preserve"> </w:t>
            </w:r>
            <w:r w:rsidR="008A7B83" w:rsidRPr="004D350E">
              <w:rPr>
                <w:rFonts w:ascii="GHEA Grapalat" w:hAnsi="GHEA Grapalat" w:cs="Sylfaen"/>
                <w:lang w:val="hy-AM"/>
              </w:rPr>
              <w:t>գազաբալոնային</w:t>
            </w:r>
            <w:r w:rsidR="008A7B83" w:rsidRPr="004D350E">
              <w:rPr>
                <w:rFonts w:ascii="GHEA Grapalat" w:hAnsi="GHEA Grapalat"/>
                <w:lang w:val="hy-AM"/>
              </w:rPr>
              <w:t xml:space="preserve"> </w:t>
            </w:r>
            <w:r w:rsidR="008A7B83" w:rsidRPr="004D350E">
              <w:rPr>
                <w:rFonts w:ascii="GHEA Grapalat" w:hAnsi="GHEA Grapalat" w:cs="Sylfaen"/>
                <w:lang w:val="hy-AM"/>
              </w:rPr>
              <w:t xml:space="preserve">սարքավորումներ տեղադրող կազմակերպությունը ավտոտրանսպորտային միջոցին տրամադրում է վկայական` համաձայն N 1 Ձևի, ինչպես նաև բառ-կոդ կամ էլեկտրոնային չիպ` գազալցակայաններում նույնականացման նպատակով, որից հետո էլեկտրոնային շտեմարան են մուտքագրվում հետևյալ տվյալները. </w:t>
            </w:r>
          </w:p>
          <w:p w:rsidR="008A7B83" w:rsidRPr="004D350E" w:rsidRDefault="008A7B83" w:rsidP="001A2E31">
            <w:pPr>
              <w:pStyle w:val="ListParagraph"/>
              <w:numPr>
                <w:ilvl w:val="1"/>
                <w:numId w:val="25"/>
              </w:numPr>
              <w:shd w:val="clear" w:color="auto" w:fill="FFFFFF"/>
              <w:tabs>
                <w:tab w:val="left" w:pos="1080"/>
              </w:tabs>
              <w:ind w:left="0" w:firstLine="720"/>
              <w:jc w:val="both"/>
              <w:rPr>
                <w:rFonts w:ascii="GHEA Grapalat" w:hAnsi="GHEA Grapalat" w:cs="Sylfaen"/>
                <w:lang w:val="hy-AM"/>
              </w:rPr>
            </w:pPr>
            <w:r w:rsidRPr="004D350E">
              <w:rPr>
                <w:rFonts w:ascii="GHEA Grapalat" w:hAnsi="GHEA Grapalat" w:cs="Sylfaen"/>
                <w:lang w:val="hy-AM"/>
              </w:rPr>
              <w:t>ավտոտրանսպորտային միջոցի մակնիշը, հաշվառման համարանիշը, թողարկման ամիսը և տարեթիվը, նույնականացման համարը` ըստ հաշվառման վկայագրի.</w:t>
            </w:r>
          </w:p>
          <w:p w:rsidR="008A7B83" w:rsidRPr="004D350E" w:rsidRDefault="008A7B83" w:rsidP="001A2E31">
            <w:pPr>
              <w:pStyle w:val="NormalWeb"/>
              <w:numPr>
                <w:ilvl w:val="1"/>
                <w:numId w:val="25"/>
              </w:numPr>
              <w:tabs>
                <w:tab w:val="left" w:pos="1080"/>
              </w:tabs>
              <w:spacing w:before="0" w:beforeAutospacing="0" w:after="0" w:afterAutospacing="0"/>
              <w:ind w:left="0" w:firstLine="720"/>
              <w:jc w:val="both"/>
              <w:rPr>
                <w:rFonts w:ascii="GHEA Grapalat" w:hAnsi="GHEA Grapalat" w:cs="Sylfaen"/>
                <w:lang w:val="hy-AM"/>
              </w:rPr>
            </w:pPr>
            <w:r w:rsidRPr="004D350E">
              <w:rPr>
                <w:rFonts w:ascii="GHEA Grapalat" w:hAnsi="GHEA Grapalat" w:cs="Sylfaen"/>
                <w:lang w:val="hy-AM"/>
              </w:rPr>
              <w:t>գազաբալոն(ներ) տեղադրելու ամսաթիվը (օր, ամիս և տարեթիվ) և հաջորդ վկայագրման ամիսը և տարեթիվը.</w:t>
            </w:r>
          </w:p>
          <w:p w:rsidR="008A7B83" w:rsidRPr="004D350E" w:rsidRDefault="008A7B83" w:rsidP="001A2E31">
            <w:pPr>
              <w:pStyle w:val="NormalWeb"/>
              <w:numPr>
                <w:ilvl w:val="1"/>
                <w:numId w:val="25"/>
              </w:numPr>
              <w:tabs>
                <w:tab w:val="left" w:pos="1080"/>
              </w:tabs>
              <w:spacing w:before="0" w:beforeAutospacing="0" w:after="0" w:afterAutospacing="0"/>
              <w:ind w:left="0" w:firstLine="720"/>
              <w:jc w:val="both"/>
              <w:rPr>
                <w:rFonts w:ascii="GHEA Grapalat" w:hAnsi="GHEA Grapalat" w:cs="Sylfaen"/>
                <w:lang w:val="hy-AM"/>
              </w:rPr>
            </w:pPr>
            <w:r w:rsidRPr="004D350E">
              <w:rPr>
                <w:rFonts w:ascii="GHEA Grapalat" w:hAnsi="GHEA Grapalat" w:cs="Sylfaen"/>
                <w:lang w:val="hy-AM"/>
              </w:rPr>
              <w:t>տեղադրված գազաբալոն(ներ)ի համարը, տարողությունը (լ) և զանգվածը (կգ), բալոնի տիպը` ըստ գազաբալոնի մակնշման»:</w:t>
            </w:r>
          </w:p>
          <w:p w:rsidR="008A7B83" w:rsidRPr="004D350E" w:rsidRDefault="008E6ACD" w:rsidP="001A2E31">
            <w:pPr>
              <w:pStyle w:val="NormalWeb"/>
              <w:tabs>
                <w:tab w:val="left" w:pos="1080"/>
              </w:tabs>
              <w:spacing w:before="0" w:beforeAutospacing="0" w:after="0" w:afterAutospacing="0"/>
              <w:ind w:right="-90"/>
              <w:jc w:val="both"/>
              <w:rPr>
                <w:rFonts w:ascii="GHEA Grapalat" w:hAnsi="GHEA Grapalat" w:cs="Sylfaen"/>
                <w:lang w:val="hy-AM"/>
              </w:rPr>
            </w:pPr>
            <w:r w:rsidRPr="004D350E">
              <w:rPr>
                <w:rFonts w:ascii="GHEA Grapalat" w:hAnsi="GHEA Grapalat" w:cs="GHEA Grapalat"/>
                <w:b/>
                <w:lang w:val="hy-AM"/>
              </w:rPr>
              <w:t xml:space="preserve"> </w:t>
            </w:r>
            <w:r w:rsidRPr="004D350E">
              <w:rPr>
                <w:rFonts w:ascii="GHEA Grapalat" w:hAnsi="GHEA Grapalat" w:cs="GHEA Grapalat"/>
                <w:lang w:val="hy-AM"/>
              </w:rPr>
              <w:t xml:space="preserve">9. </w:t>
            </w:r>
            <w:r w:rsidR="008A7B83" w:rsidRPr="004D350E">
              <w:rPr>
                <w:rFonts w:ascii="GHEA Grapalat" w:hAnsi="GHEA Grapalat" w:cs="GHEA Grapalat"/>
                <w:lang w:val="hy-AM"/>
              </w:rPr>
              <w:t>Հաշվի</w:t>
            </w:r>
            <w:r w:rsidR="008A7B83" w:rsidRPr="004D350E">
              <w:rPr>
                <w:rFonts w:ascii="GHEA Grapalat" w:hAnsi="GHEA Grapalat" w:cs="Sylfaen"/>
                <w:lang w:val="hy-AM"/>
              </w:rPr>
              <w:t xml:space="preserve"> </w:t>
            </w:r>
            <w:r w:rsidR="008A7B83" w:rsidRPr="004D350E">
              <w:rPr>
                <w:rFonts w:ascii="GHEA Grapalat" w:hAnsi="GHEA Grapalat" w:cs="GHEA Grapalat"/>
                <w:lang w:val="hy-AM"/>
              </w:rPr>
              <w:t>առնելով</w:t>
            </w:r>
            <w:r w:rsidR="008A7B83" w:rsidRPr="004D350E">
              <w:rPr>
                <w:rFonts w:ascii="GHEA Grapalat" w:hAnsi="GHEA Grapalat" w:cs="Sylfaen"/>
                <w:lang w:val="hy-AM"/>
              </w:rPr>
              <w:t xml:space="preserve">, </w:t>
            </w:r>
            <w:r w:rsidR="008A7B83" w:rsidRPr="004D350E">
              <w:rPr>
                <w:rFonts w:ascii="GHEA Grapalat" w:hAnsi="GHEA Grapalat" w:cs="GHEA Grapalat"/>
                <w:lang w:val="hy-AM"/>
              </w:rPr>
              <w:t>որ</w:t>
            </w:r>
            <w:r w:rsidR="008A7B83" w:rsidRPr="004D350E">
              <w:rPr>
                <w:rFonts w:ascii="GHEA Grapalat" w:hAnsi="GHEA Grapalat" w:cs="Sylfaen"/>
                <w:lang w:val="hy-AM"/>
              </w:rPr>
              <w:t xml:space="preserve"> Կարգի 21-րդ կետով ամբողջությամբ չեն սահմանվում արգելող չափորոշիչները, ուստի առաջարկում ենք կատարել լրացումներ և այն շարադրել հետևյալ խմբագրությամբ. «Արգելվում է`</w:t>
            </w:r>
          </w:p>
          <w:p w:rsidR="008A7B83" w:rsidRPr="004D350E" w:rsidRDefault="008A7B83" w:rsidP="001A2E31">
            <w:pPr>
              <w:pStyle w:val="NormalWeb"/>
              <w:numPr>
                <w:ilvl w:val="1"/>
                <w:numId w:val="25"/>
              </w:numPr>
              <w:tabs>
                <w:tab w:val="left" w:pos="1080"/>
              </w:tabs>
              <w:spacing w:before="0" w:beforeAutospacing="0" w:after="0" w:afterAutospacing="0"/>
              <w:ind w:left="0" w:firstLine="720"/>
              <w:jc w:val="both"/>
              <w:rPr>
                <w:rFonts w:ascii="GHEA Grapalat" w:hAnsi="GHEA Grapalat" w:cs="Sylfaen"/>
                <w:lang w:val="hy-AM"/>
              </w:rPr>
            </w:pPr>
            <w:r w:rsidRPr="004D350E">
              <w:rPr>
                <w:rFonts w:ascii="GHEA Grapalat" w:hAnsi="GHEA Grapalat" w:cs="Sylfaen"/>
                <w:lang w:val="hy-AM"/>
              </w:rPr>
              <w:t>գազաբալոններն պողպատյա ճոպանով ամրացումը.</w:t>
            </w:r>
          </w:p>
          <w:p w:rsidR="008A7B83" w:rsidRPr="004D350E" w:rsidRDefault="008A7B83" w:rsidP="001A2E31">
            <w:pPr>
              <w:pStyle w:val="NormalWeb"/>
              <w:numPr>
                <w:ilvl w:val="1"/>
                <w:numId w:val="25"/>
              </w:numPr>
              <w:tabs>
                <w:tab w:val="left" w:pos="1080"/>
              </w:tabs>
              <w:spacing w:before="0" w:beforeAutospacing="0" w:after="0" w:afterAutospacing="0"/>
              <w:ind w:left="0" w:firstLine="720"/>
              <w:jc w:val="both"/>
              <w:rPr>
                <w:rFonts w:ascii="GHEA Grapalat" w:hAnsi="GHEA Grapalat" w:cs="Sylfaen"/>
                <w:lang w:val="hy-AM"/>
              </w:rPr>
            </w:pPr>
            <w:r w:rsidRPr="004D350E">
              <w:rPr>
                <w:rFonts w:ascii="GHEA Grapalat" w:hAnsi="GHEA Grapalat" w:cs="Sylfaen"/>
                <w:lang w:val="hy-AM"/>
              </w:rPr>
              <w:t>գազաբալոնի իրանին ամրացնող մանրակներ եռակցումը.</w:t>
            </w:r>
          </w:p>
          <w:p w:rsidR="008A7B83" w:rsidRPr="004D350E" w:rsidRDefault="008A7B83" w:rsidP="001A2E31">
            <w:pPr>
              <w:pStyle w:val="NormalWeb"/>
              <w:numPr>
                <w:ilvl w:val="1"/>
                <w:numId w:val="25"/>
              </w:numPr>
              <w:tabs>
                <w:tab w:val="left" w:pos="1080"/>
              </w:tabs>
              <w:spacing w:before="0" w:beforeAutospacing="0" w:after="0" w:afterAutospacing="0"/>
              <w:ind w:left="0" w:firstLine="720"/>
              <w:jc w:val="both"/>
              <w:rPr>
                <w:rFonts w:ascii="GHEA Grapalat" w:hAnsi="GHEA Grapalat" w:cs="Sylfaen"/>
                <w:lang w:val="hy-AM"/>
              </w:rPr>
            </w:pPr>
            <w:r w:rsidRPr="004D350E">
              <w:rPr>
                <w:rFonts w:ascii="GHEA Grapalat" w:hAnsi="GHEA Grapalat" w:cs="Sylfaen"/>
                <w:lang w:val="hy-AM"/>
              </w:rPr>
              <w:lastRenderedPageBreak/>
              <w:t>ավտոբուսների ուղեսրահում գազաբալոնները տեղադրումը.</w:t>
            </w:r>
          </w:p>
          <w:p w:rsidR="008A7B83" w:rsidRPr="004D350E" w:rsidRDefault="008A7B83" w:rsidP="001A2E31">
            <w:pPr>
              <w:pStyle w:val="NormalWeb"/>
              <w:numPr>
                <w:ilvl w:val="1"/>
                <w:numId w:val="25"/>
              </w:numPr>
              <w:tabs>
                <w:tab w:val="left" w:pos="1080"/>
              </w:tabs>
              <w:spacing w:before="0" w:beforeAutospacing="0" w:after="0" w:afterAutospacing="0"/>
              <w:ind w:left="0" w:firstLine="720"/>
              <w:jc w:val="both"/>
              <w:rPr>
                <w:rFonts w:ascii="GHEA Grapalat" w:hAnsi="GHEA Grapalat"/>
                <w:lang w:val="hy-AM"/>
              </w:rPr>
            </w:pPr>
            <w:r w:rsidRPr="004D350E">
              <w:rPr>
                <w:rFonts w:ascii="GHEA Grapalat" w:hAnsi="GHEA Grapalat" w:cs="Sylfaen"/>
                <w:lang w:val="hy-AM"/>
              </w:rPr>
              <w:t>անընթեռնելի արտադրման տարեթվով և շահագործման ավարտված ժամկետով գազաբալոն տեղադրումը և վկայագրումը</w:t>
            </w:r>
            <w:r w:rsidRPr="004D350E">
              <w:rPr>
                <w:rFonts w:ascii="GHEA Grapalat" w:hAnsi="GHEA Grapalat"/>
                <w:lang w:val="hy-AM"/>
              </w:rPr>
              <w:t>.</w:t>
            </w:r>
          </w:p>
          <w:p w:rsidR="008A7B83" w:rsidRPr="004D350E" w:rsidRDefault="008A7B83" w:rsidP="001A2E31">
            <w:pPr>
              <w:pStyle w:val="NormalWeb"/>
              <w:numPr>
                <w:ilvl w:val="1"/>
                <w:numId w:val="25"/>
              </w:numPr>
              <w:tabs>
                <w:tab w:val="left" w:pos="1080"/>
              </w:tabs>
              <w:spacing w:before="0" w:beforeAutospacing="0" w:after="0" w:afterAutospacing="0"/>
              <w:ind w:left="0" w:right="-90" w:firstLine="720"/>
              <w:jc w:val="both"/>
              <w:rPr>
                <w:rFonts w:ascii="GHEA Grapalat" w:hAnsi="GHEA Grapalat" w:cs="Sylfaen"/>
                <w:lang w:val="hy-AM"/>
              </w:rPr>
            </w:pPr>
            <w:r w:rsidRPr="004D350E">
              <w:rPr>
                <w:rFonts w:ascii="GHEA Grapalat" w:hAnsi="GHEA Grapalat" w:cs="Sylfaen"/>
                <w:lang w:val="hy-AM"/>
              </w:rPr>
              <w:t>այնպիսի բալոնների տեղադրումը կամ շահագործումը, որոնք չունեն անձնագիր կամ տեխնիկական տեղեկաթերթիկ, անցել է սահմանված պարբերական վկայագրման ժամկետը</w:t>
            </w:r>
            <w:r w:rsidRPr="004D350E">
              <w:rPr>
                <w:rFonts w:ascii="Cambria Math" w:hAnsi="Cambria Math" w:cs="Cambria Math"/>
                <w:lang w:val="hy-AM"/>
              </w:rPr>
              <w:t>․</w:t>
            </w:r>
          </w:p>
          <w:p w:rsidR="008A7B83" w:rsidRPr="004D350E" w:rsidRDefault="008A7B83" w:rsidP="001A2E31">
            <w:pPr>
              <w:pStyle w:val="NormalWeb"/>
              <w:numPr>
                <w:ilvl w:val="1"/>
                <w:numId w:val="25"/>
              </w:numPr>
              <w:tabs>
                <w:tab w:val="left" w:pos="1080"/>
              </w:tabs>
              <w:spacing w:before="0" w:beforeAutospacing="0" w:after="0" w:afterAutospacing="0"/>
              <w:ind w:left="0" w:right="-90" w:firstLine="720"/>
              <w:jc w:val="both"/>
              <w:rPr>
                <w:rFonts w:ascii="GHEA Grapalat" w:hAnsi="GHEA Grapalat" w:cs="Sylfaen"/>
                <w:lang w:val="hy-AM"/>
              </w:rPr>
            </w:pPr>
            <w:r w:rsidRPr="004D350E">
              <w:rPr>
                <w:rFonts w:ascii="GHEA Grapalat" w:hAnsi="GHEA Grapalat" w:cs="Sylfaen"/>
                <w:lang w:val="hy-AM"/>
              </w:rPr>
              <w:t>իրանի վնասվածքներով (ճաքեր, ներս ընկած փոսեր, ակոսներ, քայքայումներ կոռոզիա) ձևախախտումներ) բալոնների տեղադրումը»:</w:t>
            </w:r>
          </w:p>
          <w:p w:rsidR="008A7B83" w:rsidRPr="004D350E" w:rsidRDefault="003D6549" w:rsidP="001A2E31">
            <w:pPr>
              <w:pStyle w:val="NormalWeb"/>
              <w:tabs>
                <w:tab w:val="left" w:pos="1080"/>
              </w:tabs>
              <w:spacing w:before="0" w:beforeAutospacing="0" w:after="0" w:afterAutospacing="0"/>
              <w:ind w:right="-90"/>
              <w:jc w:val="both"/>
              <w:rPr>
                <w:rFonts w:ascii="GHEA Grapalat" w:hAnsi="GHEA Grapalat" w:cs="Sylfaen"/>
                <w:lang w:val="hy-AM"/>
              </w:rPr>
            </w:pPr>
            <w:r w:rsidRPr="004D350E">
              <w:rPr>
                <w:rFonts w:ascii="GHEA Grapalat" w:hAnsi="GHEA Grapalat" w:cs="Sylfaen"/>
                <w:b/>
                <w:lang w:val="hy-AM"/>
              </w:rPr>
              <w:t xml:space="preserve">  </w:t>
            </w:r>
            <w:r w:rsidRPr="004D350E">
              <w:rPr>
                <w:rFonts w:ascii="GHEA Grapalat" w:hAnsi="GHEA Grapalat" w:cs="Sylfaen"/>
                <w:lang w:val="hy-AM"/>
              </w:rPr>
              <w:t>10.</w:t>
            </w:r>
            <w:r w:rsidR="008A7B83" w:rsidRPr="004D350E">
              <w:rPr>
                <w:rFonts w:ascii="GHEA Grapalat" w:hAnsi="GHEA Grapalat" w:cs="Sylfaen"/>
                <w:lang w:val="hy-AM"/>
              </w:rPr>
              <w:t xml:space="preserve">Կարգի 22-րդ կետում վկայակոչված է ՀՍՏ ԻՍՕ 6406 «Գազի բալոններ. Պողպատե անկարան գազի բալոններ. Պարբերական հսկողություն և փորձարկումներ» ազգային ստանդարտը, մշակվել է ԻՍՕ 6406 միջազգային ստանդարտի հիման վրա, որն արդիականացման անհրաժեշտություն ունի, քանի որ ԻՍՕ 6406 միջազգային ստանդարտը չեղյալ է հայտարարված և դրա փոխարեն գործում է ԻՍՕ 18119:2018 «Գազի բալոններ. Պողպատե և ալյումինե համահալվածքից անկարան գազի բալոններ. Պարբերական հսկողություն և փորձարկումներ» միջազգային ստանդարտը, ուստի առաջարկում ենք 22-րդ կետում և Կարգի ողջ տեքստում նշված ստանդարտների անվանումները ճշտել </w:t>
            </w:r>
            <w:hyperlink r:id="rId6" w:history="1">
              <w:r w:rsidR="008A7B83" w:rsidRPr="004D350E">
                <w:rPr>
                  <w:rStyle w:val="Hyperlink"/>
                  <w:rFonts w:ascii="GHEA Grapalat" w:hAnsi="GHEA Grapalat" w:cs="Sylfaen"/>
                  <w:lang w:val="hy-AM"/>
                </w:rPr>
                <w:t>www.sarm.am</w:t>
              </w:r>
            </w:hyperlink>
            <w:r w:rsidR="008A7B83" w:rsidRPr="004D350E">
              <w:rPr>
                <w:rFonts w:ascii="GHEA Grapalat" w:hAnsi="GHEA Grapalat" w:cs="Sylfaen"/>
                <w:lang w:val="hy-AM"/>
              </w:rPr>
              <w:t xml:space="preserve"> պաշտոնական կայքում զետեղված ստանդարտների անվանումների հետ:</w:t>
            </w:r>
          </w:p>
          <w:p w:rsidR="008A7B83" w:rsidRPr="004D350E" w:rsidRDefault="00266C38" w:rsidP="001A2E31">
            <w:pPr>
              <w:pStyle w:val="NormalWeb"/>
              <w:tabs>
                <w:tab w:val="left" w:pos="1080"/>
              </w:tabs>
              <w:spacing w:before="0" w:beforeAutospacing="0" w:after="0" w:afterAutospacing="0"/>
              <w:ind w:right="-90"/>
              <w:jc w:val="both"/>
              <w:rPr>
                <w:rFonts w:ascii="GHEA Grapalat" w:hAnsi="GHEA Grapalat"/>
                <w:color w:val="000000"/>
                <w:lang w:val="hy-AM"/>
              </w:rPr>
            </w:pPr>
            <w:r w:rsidRPr="004D350E">
              <w:rPr>
                <w:rFonts w:ascii="GHEA Grapalat" w:hAnsi="GHEA Grapalat" w:cs="Arial"/>
                <w:lang w:val="hy-AM"/>
              </w:rPr>
              <w:t xml:space="preserve"> 11.</w:t>
            </w:r>
            <w:r w:rsidR="008A7B83" w:rsidRPr="004D350E">
              <w:rPr>
                <w:rFonts w:ascii="GHEA Grapalat" w:hAnsi="GHEA Grapalat" w:cs="Arial"/>
                <w:lang w:val="hy-AM"/>
              </w:rPr>
              <w:t>Կարգի</w:t>
            </w:r>
            <w:r w:rsidR="008A7B83" w:rsidRPr="004D350E">
              <w:rPr>
                <w:rFonts w:ascii="GHEA Grapalat" w:hAnsi="GHEA Grapalat" w:cs="Sylfaen"/>
                <w:lang w:val="hy-AM"/>
              </w:rPr>
              <w:t xml:space="preserve"> «IV. </w:t>
            </w:r>
            <w:r w:rsidR="008A7B83" w:rsidRPr="004D350E">
              <w:rPr>
                <w:rFonts w:ascii="GHEA Grapalat" w:hAnsi="GHEA Grapalat" w:cs="Arial"/>
                <w:bCs/>
                <w:color w:val="000000"/>
                <w:lang w:val="hy-AM"/>
              </w:rPr>
              <w:t>Ավտոտրանսպորտային</w:t>
            </w:r>
            <w:r w:rsidR="008A7B83" w:rsidRPr="004D350E">
              <w:rPr>
                <w:rFonts w:ascii="GHEA Grapalat" w:hAnsi="GHEA Grapalat"/>
                <w:bCs/>
                <w:color w:val="000000"/>
                <w:lang w:val="hy-AM"/>
              </w:rPr>
              <w:t xml:space="preserve"> </w:t>
            </w:r>
            <w:r w:rsidR="008A7B83" w:rsidRPr="004D350E">
              <w:rPr>
                <w:rFonts w:ascii="GHEA Grapalat" w:hAnsi="GHEA Grapalat" w:cs="Arial"/>
                <w:bCs/>
                <w:color w:val="000000"/>
                <w:lang w:val="hy-AM"/>
              </w:rPr>
              <w:t>միջոցներում</w:t>
            </w:r>
            <w:r w:rsidR="008A7B83" w:rsidRPr="004D350E">
              <w:rPr>
                <w:rFonts w:ascii="GHEA Grapalat" w:hAnsi="GHEA Grapalat"/>
                <w:bCs/>
                <w:color w:val="000000"/>
                <w:lang w:val="hy-AM"/>
              </w:rPr>
              <w:t xml:space="preserve"> </w:t>
            </w:r>
            <w:r w:rsidR="008A7B83" w:rsidRPr="004D350E">
              <w:rPr>
                <w:rFonts w:ascii="GHEA Grapalat" w:hAnsi="GHEA Grapalat" w:cs="Arial"/>
                <w:bCs/>
                <w:color w:val="000000"/>
                <w:lang w:val="hy-AM"/>
              </w:rPr>
              <w:t>տեղադրվող</w:t>
            </w:r>
            <w:r w:rsidR="008A7B83" w:rsidRPr="004D350E">
              <w:rPr>
                <w:rFonts w:ascii="GHEA Grapalat" w:hAnsi="GHEA Grapalat"/>
                <w:bCs/>
                <w:color w:val="000000"/>
                <w:lang w:val="hy-AM"/>
              </w:rPr>
              <w:t xml:space="preserve"> </w:t>
            </w:r>
            <w:r w:rsidR="008A7B83" w:rsidRPr="004D350E">
              <w:rPr>
                <w:rFonts w:ascii="GHEA Grapalat" w:hAnsi="GHEA Grapalat" w:cs="Arial"/>
                <w:bCs/>
                <w:color w:val="000000"/>
                <w:lang w:val="hy-AM"/>
              </w:rPr>
              <w:t>գազաբալոնային</w:t>
            </w:r>
            <w:r w:rsidR="008A7B83" w:rsidRPr="004D350E">
              <w:rPr>
                <w:rFonts w:ascii="GHEA Grapalat" w:hAnsi="GHEA Grapalat"/>
                <w:bCs/>
                <w:color w:val="000000"/>
                <w:lang w:val="hy-AM"/>
              </w:rPr>
              <w:t xml:space="preserve"> </w:t>
            </w:r>
            <w:r w:rsidR="008A7B83" w:rsidRPr="004D350E">
              <w:rPr>
                <w:rFonts w:ascii="GHEA Grapalat" w:hAnsi="GHEA Grapalat" w:cs="Arial"/>
                <w:bCs/>
                <w:color w:val="000000"/>
                <w:lang w:val="hy-AM"/>
              </w:rPr>
              <w:t>սարքավորումներին</w:t>
            </w:r>
            <w:r w:rsidR="008A7B83" w:rsidRPr="004D350E">
              <w:rPr>
                <w:rFonts w:ascii="GHEA Grapalat" w:hAnsi="GHEA Grapalat"/>
                <w:bCs/>
                <w:color w:val="000000"/>
                <w:lang w:val="hy-AM"/>
              </w:rPr>
              <w:t xml:space="preserve"> </w:t>
            </w:r>
            <w:r w:rsidR="008A7B83" w:rsidRPr="004D350E">
              <w:rPr>
                <w:rFonts w:ascii="GHEA Grapalat" w:hAnsi="GHEA Grapalat" w:cs="Arial"/>
                <w:bCs/>
                <w:color w:val="000000"/>
                <w:lang w:val="hy-AM"/>
              </w:rPr>
              <w:t>և</w:t>
            </w:r>
            <w:r w:rsidR="008A7B83" w:rsidRPr="004D350E">
              <w:rPr>
                <w:rFonts w:ascii="GHEA Grapalat" w:hAnsi="GHEA Grapalat"/>
                <w:bCs/>
                <w:color w:val="000000"/>
                <w:lang w:val="hy-AM"/>
              </w:rPr>
              <w:t xml:space="preserve"> </w:t>
            </w:r>
            <w:r w:rsidR="008A7B83" w:rsidRPr="004D350E">
              <w:rPr>
                <w:rFonts w:ascii="GHEA Grapalat" w:hAnsi="GHEA Grapalat" w:cs="Arial"/>
                <w:bCs/>
                <w:color w:val="000000"/>
                <w:lang w:val="hy-AM"/>
              </w:rPr>
              <w:t>դրանք</w:t>
            </w:r>
            <w:r w:rsidR="008A7B83" w:rsidRPr="004D350E">
              <w:rPr>
                <w:rFonts w:ascii="GHEA Grapalat" w:hAnsi="GHEA Grapalat"/>
                <w:bCs/>
                <w:color w:val="000000"/>
                <w:lang w:val="hy-AM"/>
              </w:rPr>
              <w:t xml:space="preserve"> </w:t>
            </w:r>
            <w:r w:rsidR="008A7B83" w:rsidRPr="004D350E">
              <w:rPr>
                <w:rFonts w:ascii="GHEA Grapalat" w:hAnsi="GHEA Grapalat" w:cs="Arial"/>
                <w:bCs/>
                <w:color w:val="000000"/>
                <w:lang w:val="hy-AM"/>
              </w:rPr>
              <w:t>տեղադրելուն</w:t>
            </w:r>
            <w:r w:rsidR="008A7B83" w:rsidRPr="004D350E">
              <w:rPr>
                <w:rFonts w:ascii="GHEA Grapalat" w:hAnsi="GHEA Grapalat"/>
                <w:bCs/>
                <w:color w:val="000000"/>
                <w:lang w:val="hy-AM"/>
              </w:rPr>
              <w:t xml:space="preserve"> </w:t>
            </w:r>
            <w:r w:rsidR="008A7B83" w:rsidRPr="004D350E">
              <w:rPr>
                <w:rFonts w:ascii="GHEA Grapalat" w:hAnsi="GHEA Grapalat" w:cs="Arial"/>
                <w:bCs/>
                <w:color w:val="000000"/>
                <w:lang w:val="hy-AM"/>
              </w:rPr>
              <w:t>ներկայացվող</w:t>
            </w:r>
            <w:r w:rsidR="008A7B83" w:rsidRPr="004D350E">
              <w:rPr>
                <w:rFonts w:ascii="GHEA Grapalat" w:hAnsi="GHEA Grapalat"/>
                <w:bCs/>
                <w:color w:val="000000"/>
                <w:lang w:val="hy-AM"/>
              </w:rPr>
              <w:t xml:space="preserve"> </w:t>
            </w:r>
            <w:r w:rsidR="008A7B83" w:rsidRPr="004D350E">
              <w:rPr>
                <w:rFonts w:ascii="GHEA Grapalat" w:hAnsi="GHEA Grapalat" w:cs="Arial"/>
                <w:bCs/>
                <w:color w:val="000000"/>
                <w:lang w:val="hy-AM"/>
              </w:rPr>
              <w:t>պահանջները</w:t>
            </w:r>
            <w:r w:rsidR="008A7B83" w:rsidRPr="004D350E">
              <w:rPr>
                <w:rFonts w:ascii="GHEA Grapalat" w:hAnsi="GHEA Grapalat"/>
                <w:bCs/>
                <w:color w:val="000000"/>
                <w:lang w:val="hy-AM"/>
              </w:rPr>
              <w:t xml:space="preserve">» </w:t>
            </w:r>
            <w:r w:rsidR="008A7B83" w:rsidRPr="004D350E">
              <w:rPr>
                <w:rFonts w:ascii="GHEA Grapalat" w:hAnsi="GHEA Grapalat" w:cs="Arial"/>
                <w:bCs/>
                <w:color w:val="000000"/>
                <w:lang w:val="hy-AM"/>
              </w:rPr>
              <w:t>բաժնի</w:t>
            </w:r>
            <w:r w:rsidR="008A7B83" w:rsidRPr="004D350E">
              <w:rPr>
                <w:rFonts w:ascii="GHEA Grapalat" w:hAnsi="GHEA Grapalat"/>
                <w:bCs/>
                <w:color w:val="000000"/>
                <w:lang w:val="hy-AM"/>
              </w:rPr>
              <w:t xml:space="preserve"> 8-</w:t>
            </w:r>
            <w:r w:rsidR="008A7B83" w:rsidRPr="004D350E">
              <w:rPr>
                <w:rFonts w:ascii="GHEA Grapalat" w:hAnsi="GHEA Grapalat" w:cs="Arial"/>
                <w:bCs/>
                <w:color w:val="000000"/>
                <w:lang w:val="hy-AM"/>
              </w:rPr>
              <w:t>րդ</w:t>
            </w:r>
            <w:r w:rsidR="008A7B83" w:rsidRPr="004D350E">
              <w:rPr>
                <w:rFonts w:ascii="GHEA Grapalat" w:hAnsi="GHEA Grapalat"/>
                <w:bCs/>
                <w:color w:val="000000"/>
                <w:lang w:val="hy-AM"/>
              </w:rPr>
              <w:t xml:space="preserve"> </w:t>
            </w:r>
            <w:r w:rsidR="008A7B83" w:rsidRPr="004D350E">
              <w:rPr>
                <w:rFonts w:ascii="GHEA Grapalat" w:hAnsi="GHEA Grapalat" w:cs="Arial"/>
                <w:bCs/>
                <w:color w:val="000000"/>
                <w:lang w:val="hy-AM"/>
              </w:rPr>
              <w:t>և</w:t>
            </w:r>
            <w:r w:rsidR="008A7B83" w:rsidRPr="004D350E">
              <w:rPr>
                <w:rFonts w:ascii="GHEA Grapalat" w:hAnsi="GHEA Grapalat"/>
                <w:bCs/>
                <w:color w:val="000000"/>
                <w:lang w:val="hy-AM"/>
              </w:rPr>
              <w:t xml:space="preserve"> </w:t>
            </w:r>
            <w:r w:rsidR="008A7B83" w:rsidRPr="004D350E">
              <w:rPr>
                <w:rFonts w:ascii="GHEA Grapalat" w:hAnsi="GHEA Grapalat"/>
                <w:color w:val="191919"/>
                <w:lang w:val="hy-AM"/>
              </w:rPr>
              <w:t xml:space="preserve">«V. </w:t>
            </w:r>
            <w:r w:rsidR="008A7B83" w:rsidRPr="004D350E">
              <w:rPr>
                <w:rFonts w:ascii="GHEA Grapalat" w:hAnsi="GHEA Grapalat" w:cs="Arial"/>
                <w:color w:val="191919"/>
                <w:lang w:val="hy-AM"/>
              </w:rPr>
              <w:t>Գ</w:t>
            </w:r>
            <w:r w:rsidR="008A7B83" w:rsidRPr="004D350E">
              <w:rPr>
                <w:rFonts w:ascii="GHEA Grapalat" w:hAnsi="GHEA Grapalat" w:cs="Arial"/>
                <w:lang w:val="hy-AM"/>
              </w:rPr>
              <w:t>ազաբալոնները</w:t>
            </w:r>
            <w:r w:rsidR="008A7B83" w:rsidRPr="004D350E">
              <w:rPr>
                <w:rFonts w:ascii="GHEA Grapalat" w:hAnsi="GHEA Grapalat"/>
                <w:lang w:val="hy-AM"/>
              </w:rPr>
              <w:t xml:space="preserve"> </w:t>
            </w:r>
            <w:r w:rsidR="008A7B83" w:rsidRPr="004D350E">
              <w:rPr>
                <w:rFonts w:ascii="GHEA Grapalat" w:hAnsi="GHEA Grapalat" w:cs="Arial"/>
                <w:lang w:val="hy-AM"/>
              </w:rPr>
              <w:t>պարբերաբար</w:t>
            </w:r>
            <w:r w:rsidR="008A7B83" w:rsidRPr="004D350E">
              <w:rPr>
                <w:rFonts w:ascii="GHEA Grapalat" w:hAnsi="GHEA Grapalat"/>
                <w:lang w:val="hy-AM"/>
              </w:rPr>
              <w:t xml:space="preserve"> </w:t>
            </w:r>
            <w:r w:rsidR="008A7B83" w:rsidRPr="004D350E">
              <w:rPr>
                <w:rFonts w:ascii="GHEA Grapalat" w:hAnsi="GHEA Grapalat" w:cs="Arial"/>
                <w:lang w:val="hy-AM"/>
              </w:rPr>
              <w:t>վկայագրելուն</w:t>
            </w:r>
            <w:r w:rsidR="008A7B83" w:rsidRPr="004D350E">
              <w:rPr>
                <w:rFonts w:ascii="GHEA Grapalat" w:hAnsi="GHEA Grapalat"/>
                <w:lang w:val="hy-AM"/>
              </w:rPr>
              <w:t xml:space="preserve"> </w:t>
            </w:r>
            <w:r w:rsidR="008A7B83" w:rsidRPr="004D350E">
              <w:rPr>
                <w:rFonts w:ascii="GHEA Grapalat" w:hAnsi="GHEA Grapalat" w:cs="Arial"/>
                <w:lang w:val="hy-AM"/>
              </w:rPr>
              <w:t>ներկայացվող</w:t>
            </w:r>
            <w:r w:rsidR="008A7B83" w:rsidRPr="004D350E">
              <w:rPr>
                <w:rFonts w:ascii="GHEA Grapalat" w:hAnsi="GHEA Grapalat"/>
                <w:lang w:val="hy-AM"/>
              </w:rPr>
              <w:t xml:space="preserve"> </w:t>
            </w:r>
            <w:r w:rsidR="008A7B83" w:rsidRPr="004D350E">
              <w:rPr>
                <w:rFonts w:ascii="GHEA Grapalat" w:hAnsi="GHEA Grapalat" w:cs="Arial"/>
                <w:lang w:val="hy-AM"/>
              </w:rPr>
              <w:t>պահանջները</w:t>
            </w:r>
            <w:r w:rsidR="008A7B83" w:rsidRPr="004D350E">
              <w:rPr>
                <w:rFonts w:ascii="GHEA Grapalat" w:hAnsi="GHEA Grapalat"/>
                <w:color w:val="191919"/>
                <w:lang w:val="hy-AM"/>
              </w:rPr>
              <w:t xml:space="preserve">» </w:t>
            </w:r>
            <w:r w:rsidR="008A7B83" w:rsidRPr="004D350E">
              <w:rPr>
                <w:rFonts w:ascii="GHEA Grapalat" w:hAnsi="GHEA Grapalat" w:cs="Arial"/>
                <w:color w:val="191919"/>
                <w:lang w:val="hy-AM"/>
              </w:rPr>
              <w:t>բաժնի</w:t>
            </w:r>
            <w:r w:rsidR="008A7B83" w:rsidRPr="004D350E">
              <w:rPr>
                <w:rFonts w:ascii="GHEA Grapalat" w:hAnsi="GHEA Grapalat"/>
                <w:color w:val="191919"/>
                <w:lang w:val="hy-AM"/>
              </w:rPr>
              <w:t xml:space="preserve"> 22-</w:t>
            </w:r>
            <w:r w:rsidR="008A7B83" w:rsidRPr="004D350E">
              <w:rPr>
                <w:rFonts w:ascii="GHEA Grapalat" w:hAnsi="GHEA Grapalat" w:cs="Arial"/>
                <w:color w:val="191919"/>
                <w:lang w:val="hy-AM"/>
              </w:rPr>
              <w:t>րդ</w:t>
            </w:r>
            <w:r w:rsidR="008A7B83" w:rsidRPr="004D350E">
              <w:rPr>
                <w:rFonts w:ascii="GHEA Grapalat" w:hAnsi="GHEA Grapalat"/>
                <w:color w:val="191919"/>
                <w:lang w:val="hy-AM"/>
              </w:rPr>
              <w:t xml:space="preserve"> </w:t>
            </w:r>
            <w:r w:rsidR="008A7B83" w:rsidRPr="004D350E">
              <w:rPr>
                <w:rFonts w:ascii="GHEA Grapalat" w:hAnsi="GHEA Grapalat" w:cs="Arial"/>
                <w:color w:val="191919"/>
                <w:lang w:val="hy-AM"/>
              </w:rPr>
              <w:t>կետերում</w:t>
            </w:r>
            <w:r w:rsidR="008A7B83" w:rsidRPr="004D350E">
              <w:rPr>
                <w:rFonts w:ascii="GHEA Grapalat" w:hAnsi="GHEA Grapalat"/>
                <w:color w:val="191919"/>
                <w:lang w:val="hy-AM"/>
              </w:rPr>
              <w:t xml:space="preserve"> </w:t>
            </w:r>
            <w:r w:rsidR="008A7B83" w:rsidRPr="004D350E">
              <w:rPr>
                <w:rFonts w:ascii="GHEA Grapalat" w:hAnsi="GHEA Grapalat" w:cs="Arial"/>
                <w:color w:val="191919"/>
                <w:lang w:val="hy-AM"/>
              </w:rPr>
              <w:t>վկայակոչված</w:t>
            </w:r>
            <w:r w:rsidR="008A7B83" w:rsidRPr="004D350E">
              <w:rPr>
                <w:rFonts w:ascii="GHEA Grapalat" w:hAnsi="GHEA Grapalat"/>
                <w:color w:val="191919"/>
                <w:lang w:val="hy-AM"/>
              </w:rPr>
              <w:t xml:space="preserve"> </w:t>
            </w:r>
            <w:r w:rsidR="008A7B83" w:rsidRPr="004D350E">
              <w:rPr>
                <w:rFonts w:ascii="GHEA Grapalat" w:hAnsi="GHEA Grapalat" w:cs="Arial"/>
                <w:color w:val="000000"/>
                <w:lang w:val="hy-AM"/>
              </w:rPr>
              <w:t>ՀՍՏ</w:t>
            </w:r>
            <w:r w:rsidR="008A7B83" w:rsidRPr="004D350E">
              <w:rPr>
                <w:rFonts w:ascii="GHEA Grapalat" w:hAnsi="GHEA Grapalat"/>
                <w:color w:val="000000"/>
                <w:lang w:val="hy-AM"/>
              </w:rPr>
              <w:t xml:space="preserve"> 279-2007 </w:t>
            </w:r>
            <w:r w:rsidR="008A7B83" w:rsidRPr="004D350E">
              <w:rPr>
                <w:rFonts w:ascii="GHEA Grapalat" w:hAnsi="GHEA Grapalat" w:cs="Arial"/>
                <w:color w:val="000000"/>
                <w:lang w:val="hy-AM"/>
              </w:rPr>
              <w:t>ստանդարտում նշվում է բալոնների</w:t>
            </w:r>
            <w:r w:rsidR="008A7B83" w:rsidRPr="004D350E">
              <w:rPr>
                <w:rFonts w:ascii="GHEA Grapalat" w:hAnsi="GHEA Grapalat"/>
                <w:color w:val="000000"/>
                <w:lang w:val="hy-AM"/>
              </w:rPr>
              <w:t xml:space="preserve"> «տիպ» հասկացությունը, ուստի առաջարկում ենք հավելվածի 4-րդ, 23-րդ, 24-րդ կետերում տեղադրվող և պարբերաբար վկայագրվող բալոնների համար «խումբ» բառը փոխարինել «բալոնի տիպ» բառով։</w:t>
            </w:r>
          </w:p>
          <w:p w:rsidR="008A7B83" w:rsidRPr="004D350E" w:rsidRDefault="001F0828" w:rsidP="001A2E31">
            <w:pPr>
              <w:pStyle w:val="NormalWeb"/>
              <w:tabs>
                <w:tab w:val="left" w:pos="1080"/>
              </w:tabs>
              <w:spacing w:before="0" w:beforeAutospacing="0" w:after="0" w:afterAutospacing="0"/>
              <w:ind w:right="-90"/>
              <w:jc w:val="both"/>
              <w:rPr>
                <w:rFonts w:ascii="GHEA Grapalat" w:hAnsi="GHEA Grapalat"/>
                <w:color w:val="000000"/>
                <w:lang w:val="hy-AM"/>
              </w:rPr>
            </w:pPr>
            <w:r w:rsidRPr="004D350E">
              <w:rPr>
                <w:rFonts w:ascii="GHEA Grapalat" w:hAnsi="GHEA Grapalat"/>
                <w:b/>
                <w:color w:val="000000"/>
                <w:lang w:val="hy-AM"/>
              </w:rPr>
              <w:t xml:space="preserve">  </w:t>
            </w:r>
            <w:r w:rsidRPr="004D350E">
              <w:rPr>
                <w:rFonts w:ascii="GHEA Grapalat" w:hAnsi="GHEA Grapalat"/>
                <w:color w:val="000000"/>
                <w:lang w:val="hy-AM"/>
              </w:rPr>
              <w:t xml:space="preserve">12. </w:t>
            </w:r>
            <w:r w:rsidR="008A7B83" w:rsidRPr="004D350E">
              <w:rPr>
                <w:rFonts w:ascii="GHEA Grapalat" w:hAnsi="GHEA Grapalat"/>
                <w:color w:val="000000"/>
                <w:lang w:val="hy-AM"/>
              </w:rPr>
              <w:t>Կարգի 22-րդ կետը լրացնել հեղուկացված նավթային գազի բալոնների նկատմամբ պահանջներ սահմանող նոր ենթակետով։</w:t>
            </w:r>
            <w:r w:rsidR="00B922BE" w:rsidRPr="004D350E">
              <w:rPr>
                <w:rFonts w:ascii="GHEA Grapalat" w:hAnsi="GHEA Grapalat"/>
                <w:color w:val="000000"/>
                <w:lang w:val="hy-AM"/>
              </w:rPr>
              <w:t xml:space="preserve"> </w:t>
            </w:r>
          </w:p>
          <w:p w:rsidR="008A7B83" w:rsidRPr="004D350E" w:rsidRDefault="00262F3E" w:rsidP="001A2E31">
            <w:pPr>
              <w:pStyle w:val="NormalWeb"/>
              <w:tabs>
                <w:tab w:val="left" w:pos="1080"/>
              </w:tabs>
              <w:spacing w:before="0" w:beforeAutospacing="0" w:after="0" w:afterAutospacing="0"/>
              <w:ind w:right="-90"/>
              <w:jc w:val="both"/>
              <w:rPr>
                <w:rFonts w:ascii="GHEA Grapalat" w:hAnsi="GHEA Grapalat" w:cs="Sylfaen"/>
                <w:lang w:val="hy-AM"/>
              </w:rPr>
            </w:pPr>
            <w:r w:rsidRPr="004D350E">
              <w:rPr>
                <w:rFonts w:ascii="GHEA Grapalat" w:hAnsi="GHEA Grapalat" w:cs="Sylfaen"/>
                <w:lang w:val="hy-AM"/>
              </w:rPr>
              <w:t xml:space="preserve">  13. </w:t>
            </w:r>
            <w:r w:rsidR="008A7B83" w:rsidRPr="004D350E">
              <w:rPr>
                <w:rFonts w:ascii="GHEA Grapalat" w:hAnsi="GHEA Grapalat" w:cs="Sylfaen"/>
                <w:lang w:val="hy-AM"/>
              </w:rPr>
              <w:t xml:space="preserve">Կարգի 27-րդ կետը թերի է, մասնավորապես, հաշվի չի առնվել  աշխատանքային պաշտպանության, հրդեհային անվտանգության նորմերը և կանոնները։ Սեղմված բնական կամ հեղուկացված նավթային գազով աշխատելու համար ավտոտրանսպորտային միջոցներում գազաբալոնային սարքավորումներ տեղադրող և պարբերաբար վկայագրող կազմակերպությունների  արտադրական բազաների տեղամասերի մակերեսների որոշման ժամանակ պետք է հաշվի առնել այդ նպատակով մակերեսն ամբարձահեծանով առավել ապահովելու անհրաժեշտությունը՝ աշխատանքների կատարման ընթացքում բալոնների տեղափոխման, բեռնատար ավտոտրանսպորտային միջոցների թափքերի հանման և տեղադրման համար, ինչպես նաև </w:t>
            </w:r>
            <w:r w:rsidR="008A7B83" w:rsidRPr="004D350E">
              <w:rPr>
                <w:rFonts w:ascii="GHEA Grapalat" w:hAnsi="GHEA Grapalat" w:cs="Sylfaen"/>
                <w:lang w:val="hy-AM"/>
              </w:rPr>
              <w:lastRenderedPageBreak/>
              <w:t xml:space="preserve">անհրաժեշտ է հաշվի առնել, որ փորձարկման տեղամասը պետք է հագեցված լինի անհրաժեշտ տեխնոլոգիական սարքավորումներով և հիմնական տեխնոլոգիական սարքավորումների տեղաբաշխումը պետք է նախատեսի տարբեր տեսակի աշխատանքների կատարման տեխնոլոգիական հաջորդականությունը։ Սարքավորումների տեղաբաշխումը և բացվածքների լայնությունը սահմանելիս պետք է հաշվի առնվի տեղամասերում ամբարձահեծանի, հավաքված բալոնների, անձնակազմի և այլնի ազատ տեղաշարժը։ Բացի տեխնոլոգիական սարքավորումներից նշված տեղամասերը պետք է կահավորված լինեն նաև այլ սարքավորումներով՝ գույք, դարակաշարեր գործասեղաններ։ Տեղամասերի չափերը հաշվարկելուց հաշվի չի առնված աշխատանքի պաշտպանության նորմերը: Նշված չափերով տարածքները բավարար չեն արդիական տեխնոլոգիական սարքավորումների շահագործման, գազաբալոնների փորձարկումները հոսքային գծերով իրականացնելու համար։ Ուստի առաջարկում ենք վերանայել տեղամասերի  նշված չափերը, և հիմք ընդունել նախկին տեխնիկական կանոնակարգերով (ՀՀ կառավարության 2005 թվականի սեպտեմբերի 28-ի </w:t>
            </w:r>
            <w:r w:rsidR="008A7B83" w:rsidRPr="004D350E">
              <w:rPr>
                <w:rFonts w:ascii="GHEA Grapalat" w:hAnsi="GHEA Grapalat"/>
                <w:color w:val="000000"/>
                <w:shd w:val="clear" w:color="auto" w:fill="FFFFFF"/>
                <w:lang w:val="hy-AM"/>
              </w:rPr>
              <w:t xml:space="preserve">N </w:t>
            </w:r>
            <w:r w:rsidR="008A7B83" w:rsidRPr="004D350E">
              <w:rPr>
                <w:rFonts w:ascii="GHEA Grapalat" w:hAnsi="GHEA Grapalat" w:cs="Sylfaen"/>
                <w:lang w:val="hy-AM"/>
              </w:rPr>
              <w:t xml:space="preserve">2388-Ն որոշում և ՀՀ կառավարության 2006 թվականի հոկտեմբերի 19-ի </w:t>
            </w:r>
            <w:r w:rsidR="008A7B83" w:rsidRPr="004D350E">
              <w:rPr>
                <w:rFonts w:ascii="GHEA Grapalat" w:hAnsi="GHEA Grapalat"/>
                <w:color w:val="000000"/>
                <w:shd w:val="clear" w:color="auto" w:fill="FFFFFF"/>
                <w:lang w:val="hy-AM"/>
              </w:rPr>
              <w:t xml:space="preserve">N 1582-Ն որոշում) </w:t>
            </w:r>
            <w:r w:rsidR="008A7B83" w:rsidRPr="004D350E">
              <w:rPr>
                <w:rFonts w:ascii="GHEA Grapalat" w:hAnsi="GHEA Grapalat" w:cs="Sylfaen"/>
                <w:lang w:val="hy-AM"/>
              </w:rPr>
              <w:t>սահմանված տարածքին ներկայացվող պահանջները, համաձայն որի բ</w:t>
            </w:r>
            <w:r w:rsidR="008A7B83" w:rsidRPr="004D350E">
              <w:rPr>
                <w:rFonts w:ascii="GHEA Grapalat" w:hAnsi="GHEA Grapalat"/>
                <w:bCs/>
                <w:color w:val="000000"/>
                <w:shd w:val="clear" w:color="auto" w:fill="FFFFFF"/>
                <w:lang w:val="hy-AM"/>
              </w:rPr>
              <w:t>ալոնների պարբերական վկայագրման ու գազաբալոնային ավտոտրանսպորտային միջոցների գազավառելիքային սնման համակարգերի ճնշափորձարկման աշխատանքներ կատարող կազմակերպությունների արտադրական բազաները պետք է բաղկացած լինեն հետևյալ տեղամասերից`</w:t>
            </w:r>
          </w:p>
          <w:p w:rsidR="008A7B83" w:rsidRPr="004D350E" w:rsidRDefault="008A7B83" w:rsidP="001A2E31">
            <w:pPr>
              <w:pStyle w:val="ListParagraph"/>
              <w:numPr>
                <w:ilvl w:val="1"/>
                <w:numId w:val="25"/>
              </w:numPr>
              <w:shd w:val="clear" w:color="auto" w:fill="FFFFFF"/>
              <w:tabs>
                <w:tab w:val="left" w:pos="1080"/>
              </w:tabs>
              <w:ind w:left="0" w:firstLine="720"/>
              <w:jc w:val="both"/>
              <w:rPr>
                <w:rFonts w:ascii="GHEA Grapalat" w:hAnsi="GHEA Grapalat"/>
                <w:bCs/>
                <w:color w:val="000000"/>
                <w:shd w:val="clear" w:color="auto" w:fill="FFFFFF"/>
                <w:lang w:val="hy-AM"/>
              </w:rPr>
            </w:pPr>
            <w:r w:rsidRPr="004D350E">
              <w:rPr>
                <w:rFonts w:ascii="GHEA Grapalat" w:hAnsi="GHEA Grapalat"/>
                <w:bCs/>
                <w:color w:val="000000"/>
                <w:shd w:val="clear" w:color="auto" w:fill="FFFFFF"/>
                <w:lang w:val="hy-AM"/>
              </w:rPr>
              <w:t>բալոնների պարբերական վկայագրման գազավառելիքային սնման համակարգերի ճնշափորձարկման տեղամաս` 72,0 մ</w:t>
            </w:r>
            <w:r w:rsidRPr="004D350E">
              <w:rPr>
                <w:rFonts w:ascii="GHEA Grapalat" w:hAnsi="GHEA Grapalat"/>
                <w:bCs/>
                <w:color w:val="000000"/>
                <w:shd w:val="clear" w:color="auto" w:fill="FFFFFF"/>
                <w:vertAlign w:val="superscript"/>
                <w:lang w:val="hy-AM"/>
              </w:rPr>
              <w:t>2</w:t>
            </w:r>
            <w:r w:rsidRPr="004D350E">
              <w:rPr>
                <w:rFonts w:ascii="GHEA Grapalat" w:hAnsi="GHEA Grapalat"/>
                <w:bCs/>
                <w:color w:val="000000"/>
                <w:shd w:val="clear" w:color="auto" w:fill="FFFFFF"/>
                <w:lang w:val="hy-AM"/>
              </w:rPr>
              <w:t xml:space="preserve"> և ավելի մակերեսով.</w:t>
            </w:r>
          </w:p>
          <w:p w:rsidR="008A7B83" w:rsidRPr="004D350E" w:rsidRDefault="008A7B83" w:rsidP="001A2E31">
            <w:pPr>
              <w:pStyle w:val="ListParagraph"/>
              <w:numPr>
                <w:ilvl w:val="1"/>
                <w:numId w:val="25"/>
              </w:numPr>
              <w:shd w:val="clear" w:color="auto" w:fill="FFFFFF"/>
              <w:tabs>
                <w:tab w:val="left" w:pos="1080"/>
              </w:tabs>
              <w:ind w:left="0" w:firstLine="720"/>
              <w:jc w:val="both"/>
              <w:rPr>
                <w:rFonts w:ascii="GHEA Grapalat" w:hAnsi="GHEA Grapalat"/>
                <w:bCs/>
                <w:color w:val="000000"/>
                <w:shd w:val="clear" w:color="auto" w:fill="FFFFFF"/>
                <w:lang w:val="hy-AM"/>
              </w:rPr>
            </w:pPr>
            <w:r w:rsidRPr="004D350E">
              <w:rPr>
                <w:rFonts w:ascii="GHEA Grapalat" w:hAnsi="GHEA Grapalat"/>
                <w:bCs/>
                <w:color w:val="000000"/>
                <w:shd w:val="clear" w:color="auto" w:fill="FFFFFF"/>
                <w:lang w:val="hy-AM"/>
              </w:rPr>
              <w:t>սեղմված օդի կուտակման համակարգով ճնշակային տեղամաս` 24,0 մ</w:t>
            </w:r>
            <w:r w:rsidRPr="004D350E">
              <w:rPr>
                <w:rFonts w:ascii="GHEA Grapalat" w:hAnsi="GHEA Grapalat"/>
                <w:bCs/>
                <w:color w:val="000000"/>
                <w:shd w:val="clear" w:color="auto" w:fill="FFFFFF"/>
                <w:vertAlign w:val="superscript"/>
                <w:lang w:val="hy-AM"/>
              </w:rPr>
              <w:t>2</w:t>
            </w:r>
            <w:r w:rsidRPr="004D350E">
              <w:rPr>
                <w:rFonts w:ascii="GHEA Grapalat" w:hAnsi="GHEA Grapalat"/>
                <w:bCs/>
                <w:color w:val="000000"/>
                <w:shd w:val="clear" w:color="auto" w:fill="FFFFFF"/>
                <w:lang w:val="hy-AM"/>
              </w:rPr>
              <w:t xml:space="preserve"> և ավելի մակերեսով,</w:t>
            </w:r>
          </w:p>
          <w:p w:rsidR="008A7B83" w:rsidRPr="004D350E" w:rsidRDefault="008A7B83" w:rsidP="001A2E31">
            <w:pPr>
              <w:pStyle w:val="ListParagraph"/>
              <w:numPr>
                <w:ilvl w:val="1"/>
                <w:numId w:val="25"/>
              </w:numPr>
              <w:shd w:val="clear" w:color="auto" w:fill="FFFFFF"/>
              <w:tabs>
                <w:tab w:val="left" w:pos="1080"/>
              </w:tabs>
              <w:ind w:left="0" w:firstLine="720"/>
              <w:jc w:val="both"/>
              <w:rPr>
                <w:rFonts w:ascii="GHEA Grapalat" w:hAnsi="GHEA Grapalat"/>
                <w:bCs/>
                <w:color w:val="000000"/>
                <w:shd w:val="clear" w:color="auto" w:fill="FFFFFF"/>
                <w:lang w:val="hy-AM"/>
              </w:rPr>
            </w:pPr>
            <w:r w:rsidRPr="004D350E">
              <w:rPr>
                <w:rFonts w:ascii="GHEA Grapalat" w:hAnsi="GHEA Grapalat"/>
                <w:bCs/>
                <w:color w:val="000000"/>
                <w:shd w:val="clear" w:color="auto" w:fill="FFFFFF"/>
                <w:lang w:val="hy-AM"/>
              </w:rPr>
              <w:t>գազաբալոնային սարքավորումներն ավտոտրանսպորտային միջոցների վրա տեղակայելու տեղամաս` 126,0 մ</w:t>
            </w:r>
            <w:r w:rsidRPr="004D350E">
              <w:rPr>
                <w:rFonts w:ascii="GHEA Grapalat" w:hAnsi="GHEA Grapalat"/>
                <w:bCs/>
                <w:color w:val="000000"/>
                <w:shd w:val="clear" w:color="auto" w:fill="FFFFFF"/>
                <w:vertAlign w:val="superscript"/>
                <w:lang w:val="hy-AM"/>
              </w:rPr>
              <w:t xml:space="preserve">2 </w:t>
            </w:r>
            <w:r w:rsidRPr="004D350E">
              <w:rPr>
                <w:rFonts w:ascii="GHEA Grapalat" w:hAnsi="GHEA Grapalat"/>
                <w:bCs/>
                <w:color w:val="000000"/>
                <w:shd w:val="clear" w:color="auto" w:fill="FFFFFF"/>
                <w:lang w:val="hy-AM"/>
              </w:rPr>
              <w:t>և ավելի մակերեսով։</w:t>
            </w:r>
          </w:p>
          <w:p w:rsidR="008A7B83" w:rsidRPr="004D350E" w:rsidRDefault="00262F3E" w:rsidP="001A2E31">
            <w:pPr>
              <w:pStyle w:val="NormalWeb"/>
              <w:tabs>
                <w:tab w:val="left" w:pos="1080"/>
              </w:tabs>
              <w:spacing w:before="0" w:beforeAutospacing="0" w:after="0" w:afterAutospacing="0"/>
              <w:ind w:right="-90"/>
              <w:jc w:val="both"/>
              <w:rPr>
                <w:rFonts w:ascii="GHEA Grapalat" w:hAnsi="GHEA Grapalat" w:cs="Sylfaen"/>
                <w:lang w:val="hy-AM"/>
              </w:rPr>
            </w:pPr>
            <w:r w:rsidRPr="004D350E">
              <w:rPr>
                <w:rFonts w:ascii="GHEA Grapalat" w:hAnsi="GHEA Grapalat" w:cs="Sylfaen"/>
                <w:lang w:val="hy-AM"/>
              </w:rPr>
              <w:t xml:space="preserve">14. </w:t>
            </w:r>
            <w:r w:rsidR="008A7B83" w:rsidRPr="004D350E">
              <w:rPr>
                <w:rFonts w:ascii="GHEA Grapalat" w:hAnsi="GHEA Grapalat" w:cs="Sylfaen"/>
                <w:lang w:val="hy-AM"/>
              </w:rPr>
              <w:t xml:space="preserve">Անհրաժեշտ է տարածքի չափերը նշել միևնույն չափման միավորներով՝ </w:t>
            </w:r>
            <w:r w:rsidR="008A7B83" w:rsidRPr="004D350E">
              <w:rPr>
                <w:rFonts w:ascii="GHEA Grapalat" w:hAnsi="GHEA Grapalat"/>
                <w:bCs/>
                <w:color w:val="000000"/>
                <w:shd w:val="clear" w:color="auto" w:fill="FFFFFF"/>
                <w:lang w:val="hy-AM"/>
              </w:rPr>
              <w:t>մ</w:t>
            </w:r>
            <w:r w:rsidR="008A7B83" w:rsidRPr="004D350E">
              <w:rPr>
                <w:rFonts w:ascii="GHEA Grapalat" w:hAnsi="GHEA Grapalat"/>
                <w:bCs/>
                <w:color w:val="000000"/>
                <w:shd w:val="clear" w:color="auto" w:fill="FFFFFF"/>
                <w:vertAlign w:val="superscript"/>
                <w:lang w:val="hy-AM"/>
              </w:rPr>
              <w:t>2</w:t>
            </w:r>
            <w:r w:rsidR="008A7B83" w:rsidRPr="004D350E">
              <w:rPr>
                <w:rFonts w:ascii="GHEA Grapalat" w:hAnsi="GHEA Grapalat" w:cs="Sylfaen"/>
                <w:lang w:val="hy-AM"/>
              </w:rPr>
              <w:t xml:space="preserve">, և այն չսահմանափակել հաշվի առնելով տեխնոլոգիական սարքավորումների տեսակների բազմազանությունը և յուրաքանչյուրի համար սահմանված աշխատանքային մակերեսները: Գազաբալոնային սարքավորումների տեղադրման և պարբերաբար վկայագրման  տեղամասերը պետք է համապատասխանեն ՀՀ օրենսդրությամբ սահմանված սանիտարական ու հրդեհային անվտանգության նորմերի ու կանոնների պահանջներին: </w:t>
            </w:r>
          </w:p>
          <w:p w:rsidR="008A7B83" w:rsidRPr="004D350E" w:rsidRDefault="00262F3E" w:rsidP="001A2E31">
            <w:pPr>
              <w:pStyle w:val="NormalWeb"/>
              <w:tabs>
                <w:tab w:val="left" w:pos="1080"/>
              </w:tabs>
              <w:spacing w:before="0" w:beforeAutospacing="0" w:after="0" w:afterAutospacing="0"/>
              <w:ind w:right="-90"/>
              <w:jc w:val="both"/>
              <w:rPr>
                <w:rFonts w:ascii="GHEA Grapalat" w:hAnsi="GHEA Grapalat" w:cs="Sylfaen"/>
                <w:lang w:val="hy-AM"/>
              </w:rPr>
            </w:pPr>
            <w:r w:rsidRPr="004D350E">
              <w:rPr>
                <w:rFonts w:ascii="GHEA Grapalat" w:hAnsi="GHEA Grapalat" w:cs="GHEA Grapalat"/>
                <w:b/>
                <w:lang w:val="hy-AM"/>
              </w:rPr>
              <w:lastRenderedPageBreak/>
              <w:t xml:space="preserve"> </w:t>
            </w:r>
            <w:r w:rsidRPr="004D350E">
              <w:rPr>
                <w:rFonts w:ascii="GHEA Grapalat" w:hAnsi="GHEA Grapalat" w:cs="Sylfaen"/>
                <w:lang w:val="hy-AM"/>
              </w:rPr>
              <w:t>15.</w:t>
            </w:r>
            <w:r w:rsidR="008A7B83" w:rsidRPr="004D350E">
              <w:rPr>
                <w:rFonts w:ascii="GHEA Grapalat" w:hAnsi="GHEA Grapalat" w:cs="Sylfaen"/>
                <w:lang w:val="hy-AM"/>
              </w:rPr>
              <w:t xml:space="preserve">Կարգի 29-րդ կետում անհրաժեշտ է սահմանել 8.0 մ և ավելի երկարություն ունեցող տրանսպորտային միջոցների համար բարձրության նորմը, քանի որ արդեն իսկ նախատեսվել է ՀՀ-ում շահագործման մեջ դնել նաև 8,5 մետր և ավելի երկարություն ունեցող ավտոբուսներ։ </w:t>
            </w:r>
          </w:p>
          <w:p w:rsidR="00B6777C" w:rsidRPr="004D350E" w:rsidRDefault="00F365C9" w:rsidP="001A2E31">
            <w:pPr>
              <w:pStyle w:val="NormalWeb"/>
              <w:tabs>
                <w:tab w:val="left" w:pos="1080"/>
              </w:tabs>
              <w:spacing w:before="0" w:beforeAutospacing="0" w:after="0" w:afterAutospacing="0"/>
              <w:ind w:right="-90"/>
              <w:jc w:val="both"/>
              <w:rPr>
                <w:rFonts w:ascii="GHEA Grapalat" w:hAnsi="GHEA Grapalat" w:cs="Sylfaen"/>
                <w:lang w:val="hy-AM"/>
              </w:rPr>
            </w:pPr>
            <w:r w:rsidRPr="004D350E">
              <w:rPr>
                <w:rFonts w:ascii="GHEA Grapalat" w:hAnsi="GHEA Grapalat" w:cs="Sylfaen"/>
                <w:b/>
                <w:lang w:val="hy-AM"/>
              </w:rPr>
              <w:t xml:space="preserve"> </w:t>
            </w:r>
            <w:r w:rsidRPr="004D350E">
              <w:rPr>
                <w:rFonts w:ascii="GHEA Grapalat" w:hAnsi="GHEA Grapalat" w:cs="Sylfaen"/>
                <w:lang w:val="hy-AM"/>
              </w:rPr>
              <w:t>16.</w:t>
            </w:r>
            <w:r w:rsidR="008A7B83" w:rsidRPr="004D350E">
              <w:rPr>
                <w:rFonts w:ascii="GHEA Grapalat" w:hAnsi="GHEA Grapalat" w:cs="Sylfaen"/>
                <w:lang w:val="hy-AM"/>
              </w:rPr>
              <w:t>Տեղադրման և վկայագրման տեղամասերի համար սահմանված չէ լուսավորվածության, ջերմաստիճանի նորմերը, ինչպես նաև օդափոխության կազմակերպման գործընթացը։ Հիմք ընդունելով, որ գ</w:t>
            </w:r>
            <w:r w:rsidR="008A7B83" w:rsidRPr="004D350E">
              <w:rPr>
                <w:rFonts w:ascii="GHEA Grapalat" w:hAnsi="GHEA Grapalat"/>
                <w:color w:val="000000"/>
                <w:shd w:val="clear" w:color="auto" w:fill="FFFFFF"/>
                <w:lang w:val="hy-AM"/>
              </w:rPr>
              <w:t>ազաբալոնային ավտոտրանսպորտային միջոցների գազաբալոնների վկայագրման և գազավառելիքային սնման համակարգերի փորձարկման կետերում աշխատանքի պաշտպանության կազմակերպումը պետք է լինի ՀՀ օրենսդրությամբ սահմանված ավտոմոբիլային տրանսպորտում աշխատանքի պաշտպանության, ճնշման տակ աշխատող անոթների կառուցվածքի ու անվտանգ շահագործման, անշարժ ճնշակային տեղակայանքների, օդամուղների ու գազամուղների կառուցվածքի ու անվտանգ շահագործման կանոնների պահանջներին համապատասխան և գ</w:t>
            </w:r>
            <w:r w:rsidR="008A7B83" w:rsidRPr="004D350E">
              <w:rPr>
                <w:rFonts w:ascii="GHEA Grapalat" w:hAnsi="GHEA Grapalat"/>
                <w:color w:val="000000"/>
                <w:lang w:val="hy-AM"/>
              </w:rPr>
              <w:t xml:space="preserve">ազավառելիքային սնման համակարգերի փորձարկման կայանների արտադրական բազաների կազմի մեջ մտնող բոլոր շինությունները պետք է համապատասխանեն ՀՀ օրենսդրությամբ սահմանված հրդեհային անվտանգության նորմերի ու կանոնների պահանջներին, </w:t>
            </w:r>
            <w:r w:rsidR="008A7B83" w:rsidRPr="004D350E">
              <w:rPr>
                <w:rFonts w:ascii="GHEA Grapalat" w:hAnsi="GHEA Grapalat"/>
                <w:color w:val="000000"/>
                <w:shd w:val="clear" w:color="auto" w:fill="FFFFFF"/>
                <w:lang w:val="hy-AM"/>
              </w:rPr>
              <w:t>ուստի ա</w:t>
            </w:r>
            <w:r w:rsidR="008A7B83" w:rsidRPr="004D350E">
              <w:rPr>
                <w:rFonts w:ascii="GHEA Grapalat" w:hAnsi="GHEA Grapalat" w:cs="Sylfaen"/>
                <w:lang w:val="hy-AM"/>
              </w:rPr>
              <w:t xml:space="preserve">ռաջարկում ենք Կարգում ներառել կետեր, որոնք կսահմանեն վերը նշված պարամետրերի նորմերը, և պարբերաբար վկայագրման տեղամասում կապահովեն օդափոխությունը։ </w:t>
            </w:r>
          </w:p>
          <w:p w:rsidR="008A7B83" w:rsidRPr="004D350E" w:rsidRDefault="008A7B83" w:rsidP="001A2E31">
            <w:pPr>
              <w:pStyle w:val="NormalWeb"/>
              <w:tabs>
                <w:tab w:val="left" w:pos="1080"/>
              </w:tabs>
              <w:spacing w:before="0" w:beforeAutospacing="0" w:after="0" w:afterAutospacing="0"/>
              <w:ind w:right="-90"/>
              <w:jc w:val="both"/>
              <w:rPr>
                <w:rFonts w:ascii="GHEA Grapalat" w:hAnsi="GHEA Grapalat" w:cs="Sylfaen"/>
                <w:lang w:val="hy-AM"/>
              </w:rPr>
            </w:pPr>
            <w:r w:rsidRPr="004D350E">
              <w:rPr>
                <w:rFonts w:ascii="GHEA Grapalat" w:hAnsi="GHEA Grapalat" w:cs="Sylfaen"/>
                <w:lang w:val="hy-AM"/>
              </w:rPr>
              <w:t xml:space="preserve">Առաջարկում ենք </w:t>
            </w:r>
            <w:r w:rsidRPr="004D350E">
              <w:rPr>
                <w:rFonts w:ascii="GHEA Grapalat" w:hAnsi="GHEA Grapalat"/>
                <w:color w:val="000000"/>
                <w:lang w:val="hy-AM"/>
              </w:rPr>
              <w:t xml:space="preserve">տեղամասերի  համար արհեստական ընդհանուր լուսավորությունը սահմանել լյումինեսցենտային լուսավորության դեպքում ոչ պակաս 200 լք և շիկացման լամպերի դեպքում՝ ոչ պակաս 150 լք: </w:t>
            </w:r>
            <w:r w:rsidRPr="004D350E">
              <w:rPr>
                <w:rFonts w:ascii="GHEA Grapalat" w:hAnsi="GHEA Grapalat" w:cs="GHEA Grapalat"/>
                <w:color w:val="000000"/>
                <w:lang w:val="hy-AM"/>
              </w:rPr>
              <w:t>Պարբերական վկայագրման տեղամասում</w:t>
            </w:r>
            <w:r w:rsidRPr="004D350E">
              <w:rPr>
                <w:rFonts w:ascii="GHEA Grapalat" w:hAnsi="GHEA Grapalat"/>
                <w:color w:val="000000"/>
                <w:lang w:val="hy-AM"/>
              </w:rPr>
              <w:t xml:space="preserve"> </w:t>
            </w:r>
            <w:r w:rsidRPr="004D350E">
              <w:rPr>
                <w:rFonts w:ascii="GHEA Grapalat" w:hAnsi="GHEA Grapalat" w:cs="GHEA Grapalat"/>
                <w:color w:val="000000"/>
                <w:lang w:val="hy-AM"/>
              </w:rPr>
              <w:t>պ</w:t>
            </w:r>
            <w:r w:rsidRPr="004D350E">
              <w:rPr>
                <w:rFonts w:ascii="GHEA Grapalat" w:hAnsi="GHEA Grapalat"/>
                <w:color w:val="000000"/>
                <w:lang w:val="hy-AM"/>
              </w:rPr>
              <w:t>ետք է նախատեսված լինեն եռակի օդափոխանակում ապահովող հարկադրական-օդաքաշ օդափոխություն, ինչպես նաև բնական օդաքաշ: Ջերմաստիճանը պետք է լինի 12</w:t>
            </w:r>
            <w:r w:rsidRPr="004D350E">
              <w:rPr>
                <w:rFonts w:ascii="GHEA Grapalat" w:hAnsi="GHEA Grapalat"/>
                <w:color w:val="000000"/>
                <w:vertAlign w:val="superscript"/>
                <w:lang w:val="hy-AM"/>
              </w:rPr>
              <w:t>0</w:t>
            </w:r>
            <w:r w:rsidRPr="004D350E">
              <w:rPr>
                <w:rFonts w:ascii="GHEA Grapalat" w:hAnsi="GHEA Grapalat"/>
                <w:color w:val="000000"/>
                <w:lang w:val="hy-AM"/>
              </w:rPr>
              <w:t>C-ից ոչ պակաս:</w:t>
            </w:r>
          </w:p>
          <w:p w:rsidR="008A7B83" w:rsidRPr="004D350E" w:rsidRDefault="00F365C9" w:rsidP="001A2E31">
            <w:pPr>
              <w:pStyle w:val="NormalWeb"/>
              <w:tabs>
                <w:tab w:val="left" w:pos="1080"/>
              </w:tabs>
              <w:spacing w:before="0" w:beforeAutospacing="0" w:after="0" w:afterAutospacing="0"/>
              <w:ind w:right="-90"/>
              <w:jc w:val="both"/>
              <w:rPr>
                <w:rFonts w:ascii="GHEA Grapalat" w:hAnsi="GHEA Grapalat"/>
                <w:color w:val="000000"/>
                <w:lang w:val="hy-AM"/>
              </w:rPr>
            </w:pPr>
            <w:r w:rsidRPr="004D350E">
              <w:rPr>
                <w:rFonts w:ascii="GHEA Grapalat" w:hAnsi="GHEA Grapalat"/>
                <w:color w:val="000000"/>
                <w:lang w:val="hy-AM"/>
              </w:rPr>
              <w:t>17.</w:t>
            </w:r>
            <w:r w:rsidR="008A7B83" w:rsidRPr="004D350E">
              <w:rPr>
                <w:rFonts w:ascii="GHEA Grapalat" w:hAnsi="GHEA Grapalat"/>
                <w:color w:val="000000"/>
                <w:lang w:val="hy-AM"/>
              </w:rPr>
              <w:t>Առաջարկում ենք Կարգը լրացնել տեղամասերում տեխնոլոգիական սարքավորումների գործելու համար սեղմված օդի մատակարարման պարամետրերը և վկայագրման վերաբերյալ բալոնի անձնագրում համապատասխան տեղեկատվության լրացման պահանջը սահմանող հետևյալ բովանդակությամբ նոր կետերով.</w:t>
            </w:r>
          </w:p>
          <w:p w:rsidR="008A7B83" w:rsidRPr="004D350E" w:rsidRDefault="008A7B83" w:rsidP="001A2E31">
            <w:pPr>
              <w:pStyle w:val="NormalWeb"/>
              <w:tabs>
                <w:tab w:val="left" w:pos="1080"/>
              </w:tabs>
              <w:spacing w:before="0" w:beforeAutospacing="0" w:after="0" w:afterAutospacing="0"/>
              <w:ind w:right="-90"/>
              <w:jc w:val="both"/>
              <w:rPr>
                <w:rFonts w:ascii="GHEA Grapalat" w:hAnsi="GHEA Grapalat"/>
                <w:color w:val="000000"/>
                <w:lang w:val="hy-AM"/>
              </w:rPr>
            </w:pPr>
            <w:r w:rsidRPr="004D350E">
              <w:rPr>
                <w:rFonts w:ascii="GHEA Grapalat" w:hAnsi="GHEA Grapalat"/>
                <w:color w:val="000000"/>
                <w:lang w:val="hy-AM"/>
              </w:rPr>
              <w:t>« Տեղամասերը պետք է ապահովված լինեն տեխնոլոգիական սարքավորումների գործելու համար երկու ցուցանիշներով սեղմված օդի մատակարարմամբ`</w:t>
            </w:r>
          </w:p>
          <w:p w:rsidR="008A7B83" w:rsidRPr="004D350E" w:rsidRDefault="008A7B83" w:rsidP="001A2E31">
            <w:pPr>
              <w:pStyle w:val="ListParagraph"/>
              <w:shd w:val="clear" w:color="auto" w:fill="FFFFFF"/>
              <w:tabs>
                <w:tab w:val="left" w:pos="1080"/>
              </w:tabs>
              <w:rPr>
                <w:rFonts w:ascii="GHEA Grapalat" w:hAnsi="GHEA Grapalat"/>
                <w:color w:val="000000"/>
                <w:lang w:val="hy-AM" w:eastAsia="en-US"/>
              </w:rPr>
            </w:pPr>
            <w:r w:rsidRPr="004D350E">
              <w:rPr>
                <w:rFonts w:ascii="GHEA Grapalat" w:hAnsi="GHEA Grapalat"/>
                <w:color w:val="000000"/>
                <w:lang w:val="hy-AM" w:eastAsia="en-US"/>
              </w:rPr>
              <w:t>ա) ցածր ճնշման  0,4-0,6 ՄՊա,</w:t>
            </w:r>
          </w:p>
          <w:p w:rsidR="008A7B83" w:rsidRPr="004D350E" w:rsidRDefault="008A7B83" w:rsidP="001A2E31">
            <w:pPr>
              <w:pStyle w:val="ListParagraph"/>
              <w:shd w:val="clear" w:color="auto" w:fill="FFFFFF"/>
              <w:tabs>
                <w:tab w:val="left" w:pos="1080"/>
              </w:tabs>
              <w:rPr>
                <w:rFonts w:ascii="GHEA Grapalat" w:hAnsi="GHEA Grapalat"/>
                <w:color w:val="000000"/>
                <w:lang w:val="hy-AM" w:eastAsia="en-US"/>
              </w:rPr>
            </w:pPr>
            <w:r w:rsidRPr="004D350E">
              <w:rPr>
                <w:rFonts w:ascii="GHEA Grapalat" w:hAnsi="GHEA Grapalat"/>
                <w:color w:val="000000"/>
                <w:lang w:val="hy-AM" w:eastAsia="en-US"/>
              </w:rPr>
              <w:t>բ) բարձր ճնշման 20,0-22,0 ՄՊա:</w:t>
            </w:r>
          </w:p>
          <w:p w:rsidR="008A7B83" w:rsidRPr="004D350E" w:rsidRDefault="008A7B83" w:rsidP="001A2E31">
            <w:pPr>
              <w:pStyle w:val="NormalWeb"/>
              <w:numPr>
                <w:ilvl w:val="0"/>
                <w:numId w:val="26"/>
              </w:numPr>
              <w:tabs>
                <w:tab w:val="left" w:pos="1080"/>
              </w:tabs>
              <w:spacing w:before="0" w:beforeAutospacing="0" w:after="0" w:afterAutospacing="0"/>
              <w:ind w:left="0" w:right="-90" w:firstLine="720"/>
              <w:jc w:val="both"/>
              <w:rPr>
                <w:rFonts w:ascii="GHEA Grapalat" w:hAnsi="GHEA Grapalat"/>
                <w:color w:val="000000"/>
                <w:lang w:val="hy-AM"/>
              </w:rPr>
            </w:pPr>
            <w:r w:rsidRPr="004D350E">
              <w:rPr>
                <w:rFonts w:ascii="GHEA Grapalat" w:hAnsi="GHEA Grapalat"/>
                <w:color w:val="000000"/>
                <w:lang w:val="hy-AM"/>
              </w:rPr>
              <w:lastRenderedPageBreak/>
              <w:t xml:space="preserve">Շահագործման մեջ գտնվող, բայց անձնագիր կամ տեխնիկական տեղեկաթերթիկ չունեցող բալոնների համար վկայագրման դրական արդյունքների դեպքում փորձարկող կազմակերպությունը լրացնում է տեղեկաթերթիկ (ՀՍՏ 279 ստանդարտի Ա հավելված)։ </w:t>
            </w:r>
          </w:p>
          <w:p w:rsidR="008A7B83" w:rsidRPr="004D350E" w:rsidRDefault="008A7B83" w:rsidP="001A2E31">
            <w:pPr>
              <w:pStyle w:val="NormalWeb"/>
              <w:tabs>
                <w:tab w:val="left" w:pos="1080"/>
              </w:tabs>
              <w:spacing w:before="0" w:beforeAutospacing="0" w:after="0" w:afterAutospacing="0"/>
              <w:ind w:right="-90" w:firstLine="720"/>
              <w:jc w:val="both"/>
              <w:rPr>
                <w:rFonts w:ascii="GHEA Grapalat" w:hAnsi="GHEA Grapalat"/>
                <w:color w:val="000000"/>
                <w:lang w:val="hy-AM"/>
              </w:rPr>
            </w:pPr>
            <w:r w:rsidRPr="004D350E">
              <w:rPr>
                <w:rFonts w:ascii="GHEA Grapalat" w:hAnsi="GHEA Grapalat"/>
                <w:color w:val="000000"/>
                <w:lang w:val="hy-AM"/>
              </w:rPr>
              <w:t xml:space="preserve">Բալոնը թույլատրվում է հետագա շահագործման միայն պարբերական վկայագրման դրական արդյունքների հիման վրա, իսկ վկայագրման տվյալները պարբերաբար վկայագրող կազմակերպության կողմից նշվում է բալոնի անձնագրում։ Բալոնի վրա դրվում է անհատական դրոշմակնիք, ինչպես նաև նշվում է հաջորդ պարբերաբար վկայագրման ամիսը և տարեթիվը։ </w:t>
            </w:r>
          </w:p>
          <w:p w:rsidR="008A7B83" w:rsidRPr="004D350E" w:rsidRDefault="0058452A" w:rsidP="001A2E31">
            <w:pPr>
              <w:pStyle w:val="NormalWeb"/>
              <w:tabs>
                <w:tab w:val="left" w:pos="1080"/>
              </w:tabs>
              <w:spacing w:before="0" w:beforeAutospacing="0" w:after="0" w:afterAutospacing="0"/>
              <w:ind w:right="-90"/>
              <w:jc w:val="both"/>
              <w:rPr>
                <w:rFonts w:ascii="GHEA Grapalat" w:hAnsi="GHEA Grapalat" w:cs="Sylfaen"/>
                <w:lang w:val="hy-AM"/>
              </w:rPr>
            </w:pPr>
            <w:r w:rsidRPr="004D350E">
              <w:rPr>
                <w:rFonts w:ascii="GHEA Grapalat" w:hAnsi="GHEA Grapalat" w:cs="Sylfaen"/>
                <w:lang w:val="hy-AM"/>
              </w:rPr>
              <w:t xml:space="preserve">18. </w:t>
            </w:r>
            <w:r w:rsidR="008A7B83" w:rsidRPr="004D350E">
              <w:rPr>
                <w:rFonts w:ascii="GHEA Grapalat" w:hAnsi="GHEA Grapalat" w:cs="Sylfaen"/>
                <w:lang w:val="hy-AM"/>
              </w:rPr>
              <w:t xml:space="preserve">Կարգի 47-րդ կետն անհրաժեշտ է վերանալել, քանի որ վերջինս Կարգի 20-րդ և 24-րդ կետերի կրկնությունն է։ </w:t>
            </w:r>
          </w:p>
          <w:p w:rsidR="008A7B83" w:rsidRPr="004D350E" w:rsidRDefault="00CE5F44" w:rsidP="001A2E3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4D350E">
              <w:rPr>
                <w:rFonts w:ascii="GHEA Grapalat" w:hAnsi="GHEA Grapalat" w:cs="Sylfaen"/>
                <w:lang w:val="hy-AM"/>
              </w:rPr>
              <w:t>19.</w:t>
            </w:r>
            <w:r w:rsidR="008A7B83" w:rsidRPr="004D350E">
              <w:rPr>
                <w:rFonts w:ascii="GHEA Grapalat" w:hAnsi="GHEA Grapalat" w:cs="Sylfaen"/>
                <w:lang w:val="hy-AM"/>
              </w:rPr>
              <w:t>Առաջարկում ենք սահմանել է</w:t>
            </w:r>
            <w:r w:rsidR="008A7B83" w:rsidRPr="004D350E">
              <w:rPr>
                <w:rFonts w:ascii="GHEA Grapalat" w:hAnsi="GHEA Grapalat"/>
                <w:color w:val="000000"/>
                <w:lang w:val="hy-AM"/>
              </w:rPr>
              <w:t xml:space="preserve">լեկտրոնային շտեմարանի </w:t>
            </w:r>
            <w:r w:rsidR="008A7B83" w:rsidRPr="004D350E">
              <w:rPr>
                <w:rFonts w:ascii="GHEA Grapalat" w:hAnsi="GHEA Grapalat" w:cs="Sylfaen"/>
                <w:color w:val="000000"/>
                <w:lang w:val="hy-AM"/>
              </w:rPr>
              <w:t>տվյալներից</w:t>
            </w:r>
            <w:r w:rsidR="008A7B83" w:rsidRPr="004D350E">
              <w:rPr>
                <w:rFonts w:ascii="GHEA Grapalat" w:hAnsi="GHEA Grapalat"/>
                <w:color w:val="000000"/>
                <w:lang w:val="hy-AM"/>
              </w:rPr>
              <w:t xml:space="preserve"> օգտվելու թույլտվության տրամադրման հայտի ձևաչափ՝ հ</w:t>
            </w:r>
            <w:r w:rsidR="008A7B83" w:rsidRPr="004D350E">
              <w:rPr>
                <w:rFonts w:ascii="GHEA Grapalat" w:hAnsi="GHEA Grapalat" w:cs="Sylfaen"/>
                <w:lang w:val="hy-AM"/>
              </w:rPr>
              <w:t>աշվի առնելով այն, որ էլեկտրոնային շտեմարանի տվյալներից օգտվելու թույլտվություն տրամադրվում է շահագրգիռ մարմնի ղեկավարի կողմից ներկայացված հայտի հիման վրա</w:t>
            </w:r>
            <w:r w:rsidR="008A7B83" w:rsidRPr="004D350E">
              <w:rPr>
                <w:rFonts w:ascii="GHEA Grapalat" w:hAnsi="GHEA Grapalat"/>
                <w:color w:val="000000"/>
                <w:lang w:val="hy-AM"/>
              </w:rPr>
              <w:t>։</w:t>
            </w:r>
          </w:p>
          <w:p w:rsidR="008A7B83" w:rsidRPr="004D350E" w:rsidRDefault="00F23A53" w:rsidP="001A2E3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4D350E">
              <w:rPr>
                <w:rFonts w:ascii="GHEA Grapalat" w:hAnsi="GHEA Grapalat" w:cs="Sylfaen"/>
                <w:lang w:val="hy-AM"/>
              </w:rPr>
              <w:t>20.</w:t>
            </w:r>
            <w:r w:rsidR="008A7B83" w:rsidRPr="004D350E">
              <w:rPr>
                <w:rFonts w:ascii="GHEA Grapalat" w:hAnsi="GHEA Grapalat" w:cs="Sylfaen"/>
                <w:lang w:val="hy-AM"/>
              </w:rPr>
              <w:t xml:space="preserve">Գազաբալոնների պարբերական վկայագրման աշխատանքների տեխնոլոգիական գործընթացների արդյունավետությունը և հարմարավետությունն ապահովելու համար գազաբալոնների պարբերական վկայագրման և գազաբալոնային ավտոտրանսպորտային միջոցների գազավառելիքայի սնման համակարգերի ճնշափորձարկման աշխատանքներ կատարող կազմակերպությունների արտադրական բազաների հիմնական տեխնոլոգիական սարքավորումների օրինակելի ցանկի Ա ենթակետում առաջարկում ենք ավելացնել գազաբալոնների ներքին մակերևույթի մաքրման կայան, գազաբալոնների տեղափոխման բռնիչ։ </w:t>
            </w:r>
          </w:p>
          <w:p w:rsidR="008A7B83" w:rsidRPr="004D350E" w:rsidRDefault="002E0493" w:rsidP="001A2E3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4D350E">
              <w:rPr>
                <w:rFonts w:ascii="GHEA Grapalat" w:hAnsi="GHEA Grapalat" w:cs="Sylfaen"/>
                <w:lang w:val="hy-AM"/>
              </w:rPr>
              <w:t>21.</w:t>
            </w:r>
            <w:r w:rsidR="008A7B83" w:rsidRPr="004D350E">
              <w:rPr>
                <w:rFonts w:ascii="GHEA Grapalat" w:hAnsi="GHEA Grapalat" w:cs="Sylfaen"/>
                <w:lang w:val="hy-AM"/>
              </w:rPr>
              <w:t xml:space="preserve"> Կարգով սահմանված փաստաթղթերով հիդրավլիկ փորձարկում իրականացնելու համար չի պահանջվում էլեկտրոնային ճնշաչափ։ Էլեկտրոնային ճնշաչափով կարելի է հետևել միայն հիդրավլիկ փորձարկում։</w:t>
            </w:r>
          </w:p>
          <w:p w:rsidR="00A1220D" w:rsidRPr="004D350E" w:rsidRDefault="002E0493" w:rsidP="001A2E3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4D350E">
              <w:rPr>
                <w:rFonts w:ascii="GHEA Grapalat" w:hAnsi="GHEA Grapalat" w:cs="Sylfaen"/>
                <w:lang w:val="hy-AM"/>
              </w:rPr>
              <w:t>22.</w:t>
            </w:r>
            <w:r w:rsidR="008A7B83" w:rsidRPr="004D350E">
              <w:rPr>
                <w:rFonts w:ascii="GHEA Grapalat" w:hAnsi="GHEA Grapalat"/>
                <w:lang w:val="hy-AM"/>
              </w:rPr>
              <w:t>Հիմք ընդունելով այն, որ</w:t>
            </w:r>
            <w:r w:rsidR="008A7B83" w:rsidRPr="004D350E">
              <w:rPr>
                <w:rFonts w:ascii="GHEA Grapalat" w:hAnsi="GHEA Grapalat"/>
                <w:color w:val="000000"/>
                <w:lang w:val="hy-AM"/>
              </w:rPr>
              <w:t xml:space="preserve"> գազաբալոնային սարքավորումներով կահավորված ավտոտրանսպորտային միջոցների գազավառելիքային սնման համակարգը փորձարկվում է, ուստի ա</w:t>
            </w:r>
            <w:r w:rsidR="008A7B83" w:rsidRPr="004D350E">
              <w:rPr>
                <w:rFonts w:ascii="GHEA Grapalat" w:hAnsi="GHEA Grapalat"/>
                <w:lang w:val="hy-AM"/>
              </w:rPr>
              <w:t xml:space="preserve">ռաջարկում ենք Ձև 2-ում լրացնել նոր կետ՝ հետևյալ բովանդակությամբ. </w:t>
            </w:r>
            <w:r w:rsidR="008A7B83" w:rsidRPr="004D350E">
              <w:rPr>
                <w:rFonts w:ascii="GHEA Grapalat" w:hAnsi="GHEA Grapalat"/>
                <w:color w:val="000000"/>
                <w:lang w:val="hy-AM"/>
              </w:rPr>
              <w:t xml:space="preserve">«Հեղուկացված նավթային գազով աշխատելու համար գազաբալոնային սարքավորումներով կահավորված ավտոտրանսպորտային միջոցների գազավառելիքային սնման համակարգը փորձարկվել է 1,6 ՄՊա ճնշման տակ, և կատարվել է բալոնների վակուումացում (բալոնների` բնական գազով փչահարում): Սեղմված բնական գազով աշխատելու համար գազաբալոնային սարքավորումներով կահավորված </w:t>
            </w:r>
            <w:r w:rsidR="008A7B83" w:rsidRPr="004D350E">
              <w:rPr>
                <w:rFonts w:ascii="GHEA Grapalat" w:hAnsi="GHEA Grapalat"/>
                <w:color w:val="000000"/>
                <w:lang w:val="hy-AM"/>
              </w:rPr>
              <w:lastRenderedPageBreak/>
              <w:t>ավտոտրանսպորտային միջոցների գազավառելիքային սնման համակարգը ճնշափորձարկվել է հաջորդաբար 1,0, 2,5, 4,9, 9,8 և 19,6 ՄՊա ճնշման տակ և ստուգվել է հերմետիկությունը։</w:t>
            </w:r>
            <w:r w:rsidR="008A7B83" w:rsidRPr="004D350E">
              <w:rPr>
                <w:rFonts w:ascii="GHEA Grapalat" w:hAnsi="GHEA Grapalat"/>
                <w:color w:val="000000"/>
              </w:rPr>
              <w:t>»:</w:t>
            </w:r>
          </w:p>
        </w:tc>
        <w:tc>
          <w:tcPr>
            <w:tcW w:w="3937" w:type="dxa"/>
            <w:tcBorders>
              <w:top w:val="single" w:sz="4" w:space="0" w:color="auto"/>
              <w:left w:val="single" w:sz="4" w:space="0" w:color="auto"/>
              <w:bottom w:val="single" w:sz="4" w:space="0" w:color="auto"/>
              <w:right w:val="single" w:sz="4" w:space="0" w:color="auto"/>
            </w:tcBorders>
          </w:tcPr>
          <w:p w:rsidR="00A1220D" w:rsidRPr="004D350E" w:rsidRDefault="00775A1B" w:rsidP="001A2E31">
            <w:pPr>
              <w:spacing w:before="0" w:after="0" w:line="240" w:lineRule="auto"/>
              <w:rPr>
                <w:sz w:val="24"/>
                <w:szCs w:val="24"/>
                <w:lang w:val="hy-AM"/>
              </w:rPr>
            </w:pPr>
            <w:r w:rsidRPr="004D350E">
              <w:rPr>
                <w:sz w:val="24"/>
                <w:szCs w:val="24"/>
                <w:lang w:val="hy-AM"/>
              </w:rPr>
              <w:lastRenderedPageBreak/>
              <w:t>Ը</w:t>
            </w:r>
            <w:r w:rsidR="00AB47C5" w:rsidRPr="004D350E">
              <w:rPr>
                <w:sz w:val="24"/>
                <w:szCs w:val="24"/>
                <w:lang w:val="hy-AM"/>
              </w:rPr>
              <w:t>նդունվել</w:t>
            </w:r>
            <w:r w:rsidRPr="004D350E">
              <w:rPr>
                <w:sz w:val="24"/>
                <w:szCs w:val="24"/>
                <w:lang w:val="hy-AM"/>
              </w:rPr>
              <w:t xml:space="preserve"> մասնակի</w:t>
            </w:r>
            <w:r w:rsidR="00AB47C5" w:rsidRPr="004D350E">
              <w:rPr>
                <w:sz w:val="24"/>
                <w:szCs w:val="24"/>
                <w:lang w:val="hy-AM"/>
              </w:rPr>
              <w:t>:</w:t>
            </w:r>
          </w:p>
          <w:p w:rsidR="00A1220D" w:rsidRPr="004D350E" w:rsidRDefault="00A1220D" w:rsidP="001A2E31">
            <w:pPr>
              <w:spacing w:before="0" w:after="0" w:line="240" w:lineRule="auto"/>
              <w:rPr>
                <w:sz w:val="24"/>
                <w:szCs w:val="24"/>
                <w:lang w:val="hy-AM"/>
              </w:rPr>
            </w:pPr>
          </w:p>
          <w:p w:rsidR="00A1220D" w:rsidRPr="004D350E" w:rsidRDefault="00A1220D" w:rsidP="001A2E31">
            <w:pPr>
              <w:spacing w:before="0" w:after="0" w:line="240" w:lineRule="auto"/>
              <w:rPr>
                <w:sz w:val="24"/>
                <w:szCs w:val="24"/>
                <w:lang w:val="hy-AM"/>
              </w:rPr>
            </w:pPr>
          </w:p>
          <w:p w:rsidR="00A1220D" w:rsidRDefault="00A1220D" w:rsidP="001A2E31">
            <w:pPr>
              <w:spacing w:before="0" w:after="0" w:line="240" w:lineRule="auto"/>
              <w:rPr>
                <w:sz w:val="24"/>
                <w:szCs w:val="24"/>
                <w:lang w:val="hy-AM"/>
              </w:rPr>
            </w:pPr>
          </w:p>
          <w:p w:rsidR="004D350E" w:rsidRDefault="004D350E" w:rsidP="001A2E31">
            <w:pPr>
              <w:spacing w:before="0" w:after="0" w:line="240" w:lineRule="auto"/>
              <w:rPr>
                <w:sz w:val="24"/>
                <w:szCs w:val="24"/>
                <w:lang w:val="hy-AM"/>
              </w:rPr>
            </w:pPr>
          </w:p>
          <w:p w:rsidR="004D350E" w:rsidRPr="004D350E" w:rsidRDefault="004D350E" w:rsidP="001A2E31">
            <w:pPr>
              <w:spacing w:before="0" w:after="0" w:line="240" w:lineRule="auto"/>
              <w:rPr>
                <w:sz w:val="24"/>
                <w:szCs w:val="24"/>
                <w:lang w:val="hy-AM"/>
              </w:rPr>
            </w:pPr>
          </w:p>
          <w:p w:rsidR="00D365E3" w:rsidRPr="004D350E" w:rsidRDefault="00D365E3" w:rsidP="001A2E31">
            <w:pPr>
              <w:spacing w:before="0" w:after="0" w:line="240" w:lineRule="auto"/>
              <w:rPr>
                <w:sz w:val="24"/>
                <w:szCs w:val="24"/>
                <w:lang w:val="hy-AM"/>
              </w:rPr>
            </w:pPr>
            <w:r w:rsidRPr="004D350E">
              <w:rPr>
                <w:sz w:val="24"/>
                <w:szCs w:val="24"/>
                <w:lang w:val="hy-AM"/>
              </w:rPr>
              <w:lastRenderedPageBreak/>
              <w:t>Ընդունվել է:</w:t>
            </w:r>
          </w:p>
          <w:p w:rsidR="00142CB0" w:rsidRPr="004D350E" w:rsidRDefault="00142CB0" w:rsidP="001A2E31">
            <w:pPr>
              <w:spacing w:before="0" w:after="0" w:line="240" w:lineRule="auto"/>
              <w:rPr>
                <w:sz w:val="24"/>
                <w:szCs w:val="24"/>
                <w:lang w:val="hy-AM"/>
              </w:rPr>
            </w:pPr>
            <w:r w:rsidRPr="004D350E">
              <w:rPr>
                <w:sz w:val="24"/>
                <w:szCs w:val="24"/>
                <w:lang w:val="hy-AM"/>
              </w:rPr>
              <w:t>Ընդունվել</w:t>
            </w:r>
            <w:r w:rsidR="004D350E">
              <w:rPr>
                <w:sz w:val="24"/>
                <w:szCs w:val="24"/>
                <w:lang w:val="hy-AM"/>
              </w:rPr>
              <w:t xml:space="preserve"> է</w:t>
            </w:r>
            <w:r w:rsidRPr="004D350E">
              <w:rPr>
                <w:sz w:val="24"/>
                <w:szCs w:val="24"/>
                <w:lang w:val="hy-AM"/>
              </w:rPr>
              <w:t>:</w:t>
            </w:r>
          </w:p>
          <w:p w:rsidR="00A1220D" w:rsidRPr="004D350E" w:rsidRDefault="00A1220D" w:rsidP="001A2E31">
            <w:pPr>
              <w:spacing w:before="0" w:after="0" w:line="240" w:lineRule="auto"/>
              <w:rPr>
                <w:sz w:val="24"/>
                <w:szCs w:val="24"/>
                <w:lang w:val="hy-AM"/>
              </w:rPr>
            </w:pPr>
          </w:p>
          <w:p w:rsidR="00A1220D" w:rsidRPr="004D350E" w:rsidRDefault="00A1220D" w:rsidP="001A2E31">
            <w:pPr>
              <w:spacing w:before="0" w:after="0" w:line="240" w:lineRule="auto"/>
              <w:rPr>
                <w:sz w:val="24"/>
                <w:szCs w:val="24"/>
                <w:lang w:val="hy-AM"/>
              </w:rPr>
            </w:pPr>
          </w:p>
          <w:p w:rsidR="00A1220D" w:rsidRPr="004D350E" w:rsidRDefault="00A1220D" w:rsidP="001A2E31">
            <w:pPr>
              <w:spacing w:before="0" w:after="0" w:line="240" w:lineRule="auto"/>
              <w:rPr>
                <w:sz w:val="24"/>
                <w:szCs w:val="24"/>
                <w:lang w:val="hy-AM"/>
              </w:rPr>
            </w:pPr>
          </w:p>
          <w:p w:rsidR="00A1220D" w:rsidRPr="004D350E" w:rsidRDefault="00A1220D" w:rsidP="001A2E31">
            <w:pPr>
              <w:spacing w:before="0" w:after="0" w:line="240" w:lineRule="auto"/>
              <w:rPr>
                <w:sz w:val="24"/>
                <w:szCs w:val="24"/>
                <w:lang w:val="hy-AM"/>
              </w:rPr>
            </w:pPr>
          </w:p>
          <w:p w:rsidR="00A1220D" w:rsidRDefault="00A1220D" w:rsidP="001A2E31">
            <w:pPr>
              <w:spacing w:before="0" w:after="0" w:line="240" w:lineRule="auto"/>
              <w:rPr>
                <w:sz w:val="24"/>
                <w:szCs w:val="24"/>
                <w:lang w:val="hy-AM"/>
              </w:rPr>
            </w:pPr>
          </w:p>
          <w:p w:rsidR="004D350E" w:rsidRDefault="004D350E" w:rsidP="001A2E31">
            <w:pPr>
              <w:spacing w:before="0" w:after="0" w:line="240" w:lineRule="auto"/>
              <w:rPr>
                <w:sz w:val="24"/>
                <w:szCs w:val="24"/>
                <w:lang w:val="hy-AM"/>
              </w:rPr>
            </w:pPr>
          </w:p>
          <w:p w:rsidR="004D350E" w:rsidRPr="004D350E" w:rsidRDefault="004D350E" w:rsidP="001A2E31">
            <w:pPr>
              <w:spacing w:before="0" w:after="0" w:line="240" w:lineRule="auto"/>
              <w:rPr>
                <w:sz w:val="24"/>
                <w:szCs w:val="24"/>
                <w:lang w:val="hy-AM"/>
              </w:rPr>
            </w:pPr>
          </w:p>
          <w:p w:rsidR="00B6777C" w:rsidRPr="004D350E" w:rsidRDefault="00B6777C" w:rsidP="001A2E31">
            <w:pPr>
              <w:spacing w:before="0" w:after="0" w:line="240" w:lineRule="auto"/>
              <w:rPr>
                <w:sz w:val="24"/>
                <w:szCs w:val="24"/>
                <w:lang w:val="hy-AM"/>
              </w:rPr>
            </w:pPr>
          </w:p>
          <w:p w:rsidR="005A13DA" w:rsidRDefault="00647A24" w:rsidP="001A2E31">
            <w:pPr>
              <w:spacing w:before="0" w:after="0" w:line="240" w:lineRule="auto"/>
              <w:rPr>
                <w:sz w:val="24"/>
                <w:szCs w:val="24"/>
                <w:lang w:val="hy-AM"/>
              </w:rPr>
            </w:pPr>
            <w:r>
              <w:rPr>
                <w:sz w:val="24"/>
                <w:szCs w:val="24"/>
                <w:lang w:val="hy-AM"/>
              </w:rPr>
              <w:t>Ը</w:t>
            </w:r>
            <w:r w:rsidR="005A13DA" w:rsidRPr="004D350E">
              <w:rPr>
                <w:sz w:val="24"/>
                <w:szCs w:val="24"/>
                <w:lang w:val="hy-AM"/>
              </w:rPr>
              <w:t>նդունվել</w:t>
            </w:r>
            <w:r>
              <w:rPr>
                <w:sz w:val="24"/>
                <w:szCs w:val="24"/>
                <w:lang w:val="hy-AM"/>
              </w:rPr>
              <w:t xml:space="preserve"> է</w:t>
            </w:r>
          </w:p>
          <w:p w:rsidR="004D350E" w:rsidRPr="004D350E" w:rsidRDefault="004D350E" w:rsidP="001A2E31">
            <w:pPr>
              <w:spacing w:before="0" w:after="0" w:line="240" w:lineRule="auto"/>
              <w:rPr>
                <w:sz w:val="24"/>
                <w:szCs w:val="24"/>
                <w:lang w:val="hy-AM"/>
              </w:rPr>
            </w:pPr>
          </w:p>
          <w:p w:rsidR="00A1220D" w:rsidRPr="004D350E" w:rsidRDefault="00524A26" w:rsidP="001A2E31">
            <w:pPr>
              <w:spacing w:before="0" w:after="0" w:line="240" w:lineRule="auto"/>
              <w:rPr>
                <w:sz w:val="24"/>
                <w:szCs w:val="24"/>
                <w:lang w:val="hy-AM"/>
              </w:rPr>
            </w:pPr>
            <w:r w:rsidRPr="004D350E">
              <w:rPr>
                <w:sz w:val="24"/>
                <w:szCs w:val="24"/>
                <w:lang w:val="hy-AM"/>
              </w:rPr>
              <w:t>Չի ընդունվել:</w:t>
            </w:r>
            <w:r w:rsidRPr="004D350E">
              <w:rPr>
                <w:sz w:val="24"/>
                <w:szCs w:val="24"/>
                <w:lang w:val="hy-AM"/>
              </w:rPr>
              <w:tab/>
            </w:r>
          </w:p>
          <w:p w:rsidR="00A1220D" w:rsidRPr="004D350E" w:rsidRDefault="00A1220D" w:rsidP="001A2E31">
            <w:pPr>
              <w:spacing w:before="0" w:after="0" w:line="240" w:lineRule="auto"/>
              <w:rPr>
                <w:sz w:val="24"/>
                <w:szCs w:val="24"/>
                <w:lang w:val="hy-AM"/>
              </w:rPr>
            </w:pPr>
          </w:p>
          <w:p w:rsidR="00A1220D" w:rsidRPr="004D350E" w:rsidRDefault="00A1220D" w:rsidP="001A2E31">
            <w:pPr>
              <w:spacing w:before="0" w:after="0" w:line="240" w:lineRule="auto"/>
              <w:rPr>
                <w:sz w:val="24"/>
                <w:szCs w:val="24"/>
                <w:lang w:val="hy-AM"/>
              </w:rPr>
            </w:pPr>
          </w:p>
          <w:p w:rsidR="00A1220D" w:rsidRPr="004D350E" w:rsidRDefault="00A1220D" w:rsidP="001A2E31">
            <w:pPr>
              <w:tabs>
                <w:tab w:val="center" w:pos="1917"/>
              </w:tabs>
              <w:spacing w:before="0" w:after="0" w:line="240" w:lineRule="auto"/>
              <w:rPr>
                <w:sz w:val="24"/>
                <w:szCs w:val="24"/>
                <w:lang w:val="hy-AM"/>
              </w:rPr>
            </w:pPr>
          </w:p>
          <w:p w:rsidR="00FB59E4" w:rsidRPr="004D350E" w:rsidRDefault="00FB59E4" w:rsidP="001A2E31">
            <w:pPr>
              <w:tabs>
                <w:tab w:val="center" w:pos="1917"/>
              </w:tabs>
              <w:spacing w:before="0" w:after="0" w:line="240" w:lineRule="auto"/>
              <w:rPr>
                <w:sz w:val="24"/>
                <w:szCs w:val="24"/>
                <w:lang w:val="hy-AM"/>
              </w:rPr>
            </w:pPr>
          </w:p>
          <w:p w:rsidR="00FB59E4" w:rsidRPr="004D350E" w:rsidRDefault="00FB59E4" w:rsidP="001A2E31">
            <w:pPr>
              <w:tabs>
                <w:tab w:val="center" w:pos="1917"/>
              </w:tabs>
              <w:spacing w:before="0" w:after="0" w:line="240" w:lineRule="auto"/>
              <w:rPr>
                <w:sz w:val="24"/>
                <w:szCs w:val="24"/>
                <w:lang w:val="hy-AM"/>
              </w:rPr>
            </w:pPr>
          </w:p>
          <w:p w:rsidR="00C6542E" w:rsidRPr="004D350E" w:rsidRDefault="00C6542E" w:rsidP="001A2E31">
            <w:pPr>
              <w:tabs>
                <w:tab w:val="center" w:pos="1917"/>
              </w:tabs>
              <w:spacing w:before="0" w:after="0" w:line="240" w:lineRule="auto"/>
              <w:rPr>
                <w:sz w:val="24"/>
                <w:szCs w:val="24"/>
                <w:lang w:val="hy-AM"/>
              </w:rPr>
            </w:pPr>
          </w:p>
          <w:p w:rsidR="00C6542E" w:rsidRDefault="00C6542E" w:rsidP="001A2E31">
            <w:pPr>
              <w:tabs>
                <w:tab w:val="center" w:pos="1917"/>
              </w:tabs>
              <w:spacing w:before="0" w:after="0" w:line="240" w:lineRule="auto"/>
              <w:rPr>
                <w:sz w:val="24"/>
                <w:szCs w:val="24"/>
                <w:lang w:val="hy-AM"/>
              </w:rPr>
            </w:pPr>
          </w:p>
          <w:p w:rsidR="004D350E" w:rsidRPr="004D350E" w:rsidRDefault="004D350E" w:rsidP="001A2E31">
            <w:pPr>
              <w:tabs>
                <w:tab w:val="center" w:pos="1917"/>
              </w:tabs>
              <w:spacing w:before="0" w:after="0" w:line="240" w:lineRule="auto"/>
              <w:rPr>
                <w:sz w:val="24"/>
                <w:szCs w:val="24"/>
                <w:lang w:val="hy-AM"/>
              </w:rPr>
            </w:pPr>
          </w:p>
          <w:p w:rsidR="004037E3" w:rsidRPr="004D350E" w:rsidRDefault="004037E3" w:rsidP="001A2E31">
            <w:pPr>
              <w:tabs>
                <w:tab w:val="center" w:pos="1917"/>
              </w:tabs>
              <w:spacing w:before="0" w:after="0" w:line="240" w:lineRule="auto"/>
              <w:rPr>
                <w:sz w:val="24"/>
                <w:szCs w:val="24"/>
                <w:lang w:val="hy-AM"/>
              </w:rPr>
            </w:pPr>
            <w:r w:rsidRPr="004D350E">
              <w:rPr>
                <w:sz w:val="24"/>
                <w:szCs w:val="24"/>
                <w:lang w:val="hy-AM"/>
              </w:rPr>
              <w:t>Ընդու</w:t>
            </w:r>
            <w:r w:rsidR="00C01390">
              <w:rPr>
                <w:sz w:val="24"/>
                <w:szCs w:val="24"/>
                <w:lang w:val="hy-AM"/>
              </w:rPr>
              <w:t>ն</w:t>
            </w:r>
            <w:r w:rsidRPr="004D350E">
              <w:rPr>
                <w:sz w:val="24"/>
                <w:szCs w:val="24"/>
                <w:lang w:val="hy-AM"/>
              </w:rPr>
              <w:t>վել է:</w:t>
            </w:r>
          </w:p>
          <w:p w:rsidR="00FB59E4" w:rsidRPr="004D350E" w:rsidRDefault="00FB59E4" w:rsidP="001A2E31">
            <w:pPr>
              <w:tabs>
                <w:tab w:val="center" w:pos="1917"/>
              </w:tabs>
              <w:spacing w:before="0" w:after="0" w:line="240" w:lineRule="auto"/>
              <w:rPr>
                <w:sz w:val="24"/>
                <w:szCs w:val="24"/>
                <w:lang w:val="hy-AM"/>
              </w:rPr>
            </w:pPr>
          </w:p>
          <w:p w:rsidR="00FB59E4" w:rsidRPr="004D350E" w:rsidRDefault="00FB59E4" w:rsidP="001A2E31">
            <w:pPr>
              <w:tabs>
                <w:tab w:val="center" w:pos="1917"/>
              </w:tabs>
              <w:spacing w:before="0" w:after="0" w:line="240" w:lineRule="auto"/>
              <w:rPr>
                <w:sz w:val="24"/>
                <w:szCs w:val="24"/>
                <w:lang w:val="hy-AM"/>
              </w:rPr>
            </w:pPr>
          </w:p>
          <w:p w:rsidR="00FB59E4" w:rsidRPr="004D350E" w:rsidRDefault="00FB59E4" w:rsidP="001A2E31">
            <w:pPr>
              <w:tabs>
                <w:tab w:val="center" w:pos="1917"/>
              </w:tabs>
              <w:spacing w:before="0" w:after="0" w:line="240" w:lineRule="auto"/>
              <w:rPr>
                <w:sz w:val="24"/>
                <w:szCs w:val="24"/>
                <w:lang w:val="hy-AM"/>
              </w:rPr>
            </w:pPr>
          </w:p>
          <w:p w:rsidR="00FB59E4" w:rsidRPr="004D350E" w:rsidRDefault="00FB59E4" w:rsidP="001A2E31">
            <w:pPr>
              <w:tabs>
                <w:tab w:val="center" w:pos="1917"/>
              </w:tabs>
              <w:spacing w:before="0" w:after="0" w:line="240" w:lineRule="auto"/>
              <w:rPr>
                <w:sz w:val="24"/>
                <w:szCs w:val="24"/>
                <w:lang w:val="hy-AM"/>
              </w:rPr>
            </w:pPr>
          </w:p>
          <w:p w:rsidR="00FB59E4" w:rsidRPr="004D350E" w:rsidRDefault="00FB59E4" w:rsidP="001A2E31">
            <w:pPr>
              <w:tabs>
                <w:tab w:val="center" w:pos="1917"/>
              </w:tabs>
              <w:spacing w:before="0" w:after="0" w:line="240" w:lineRule="auto"/>
              <w:rPr>
                <w:sz w:val="24"/>
                <w:szCs w:val="24"/>
                <w:lang w:val="hy-AM"/>
              </w:rPr>
            </w:pPr>
          </w:p>
          <w:p w:rsidR="00FB59E4" w:rsidRPr="004D350E" w:rsidRDefault="00FB59E4" w:rsidP="001A2E31">
            <w:pPr>
              <w:tabs>
                <w:tab w:val="center" w:pos="1917"/>
              </w:tabs>
              <w:spacing w:before="0" w:after="0" w:line="240" w:lineRule="auto"/>
              <w:rPr>
                <w:sz w:val="24"/>
                <w:szCs w:val="24"/>
                <w:lang w:val="hy-AM"/>
              </w:rPr>
            </w:pPr>
          </w:p>
          <w:p w:rsidR="00FB59E4" w:rsidRPr="004D350E" w:rsidRDefault="00FB59E4" w:rsidP="001A2E31">
            <w:pPr>
              <w:tabs>
                <w:tab w:val="center" w:pos="1917"/>
              </w:tabs>
              <w:spacing w:before="0" w:after="0" w:line="240" w:lineRule="auto"/>
              <w:rPr>
                <w:sz w:val="24"/>
                <w:szCs w:val="24"/>
                <w:lang w:val="hy-AM"/>
              </w:rPr>
            </w:pPr>
          </w:p>
          <w:p w:rsidR="00A948A1" w:rsidRPr="004D350E" w:rsidRDefault="00A948A1" w:rsidP="001A2E31">
            <w:pPr>
              <w:tabs>
                <w:tab w:val="center" w:pos="1917"/>
              </w:tabs>
              <w:spacing w:before="0" w:after="0" w:line="240" w:lineRule="auto"/>
              <w:rPr>
                <w:sz w:val="24"/>
                <w:szCs w:val="24"/>
                <w:lang w:val="hy-AM"/>
              </w:rPr>
            </w:pPr>
          </w:p>
          <w:p w:rsidR="00B6777C" w:rsidRDefault="00B6777C" w:rsidP="001A2E31">
            <w:pPr>
              <w:tabs>
                <w:tab w:val="center" w:pos="1917"/>
              </w:tabs>
              <w:spacing w:before="0" w:after="0" w:line="240" w:lineRule="auto"/>
              <w:rPr>
                <w:sz w:val="24"/>
                <w:szCs w:val="24"/>
                <w:lang w:val="hy-AM"/>
              </w:rPr>
            </w:pPr>
          </w:p>
          <w:p w:rsidR="00C01390" w:rsidRDefault="00C01390" w:rsidP="001A2E31">
            <w:pPr>
              <w:tabs>
                <w:tab w:val="center" w:pos="1917"/>
              </w:tabs>
              <w:spacing w:before="0" w:after="0" w:line="240" w:lineRule="auto"/>
              <w:rPr>
                <w:sz w:val="24"/>
                <w:szCs w:val="24"/>
                <w:lang w:val="hy-AM"/>
              </w:rPr>
            </w:pPr>
          </w:p>
          <w:p w:rsidR="00C01390" w:rsidRPr="004D350E" w:rsidRDefault="00C01390" w:rsidP="001A2E31">
            <w:pPr>
              <w:tabs>
                <w:tab w:val="center" w:pos="1917"/>
              </w:tabs>
              <w:spacing w:before="0" w:after="0" w:line="240" w:lineRule="auto"/>
              <w:rPr>
                <w:sz w:val="24"/>
                <w:szCs w:val="24"/>
                <w:lang w:val="hy-AM"/>
              </w:rPr>
            </w:pPr>
          </w:p>
          <w:p w:rsidR="00F102EC" w:rsidRPr="004D350E" w:rsidRDefault="00F102EC" w:rsidP="001A2E31">
            <w:pPr>
              <w:tabs>
                <w:tab w:val="center" w:pos="1917"/>
              </w:tabs>
              <w:spacing w:before="0" w:after="0" w:line="240" w:lineRule="auto"/>
              <w:rPr>
                <w:sz w:val="24"/>
                <w:szCs w:val="24"/>
                <w:lang w:val="hy-AM"/>
              </w:rPr>
            </w:pPr>
            <w:r w:rsidRPr="004D350E">
              <w:rPr>
                <w:sz w:val="24"/>
                <w:szCs w:val="24"/>
                <w:lang w:val="hy-AM"/>
              </w:rPr>
              <w:t>Չի ընդունվել:</w:t>
            </w:r>
          </w:p>
          <w:p w:rsidR="00A948A1" w:rsidRDefault="00A948A1" w:rsidP="001A2E31">
            <w:pPr>
              <w:tabs>
                <w:tab w:val="center" w:pos="1917"/>
              </w:tabs>
              <w:spacing w:before="0" w:after="0" w:line="240" w:lineRule="auto"/>
              <w:rPr>
                <w:sz w:val="24"/>
                <w:szCs w:val="24"/>
                <w:lang w:val="hy-AM"/>
              </w:rPr>
            </w:pPr>
          </w:p>
          <w:p w:rsidR="00C01390" w:rsidRDefault="00C01390" w:rsidP="001A2E31">
            <w:pPr>
              <w:tabs>
                <w:tab w:val="center" w:pos="1917"/>
              </w:tabs>
              <w:spacing w:before="0" w:after="0" w:line="240" w:lineRule="auto"/>
              <w:rPr>
                <w:sz w:val="24"/>
                <w:szCs w:val="24"/>
                <w:lang w:val="hy-AM"/>
              </w:rPr>
            </w:pPr>
          </w:p>
          <w:p w:rsidR="00C01390" w:rsidRPr="004D350E" w:rsidRDefault="00C01390" w:rsidP="001A2E31">
            <w:pPr>
              <w:tabs>
                <w:tab w:val="center" w:pos="1917"/>
              </w:tabs>
              <w:spacing w:before="0" w:after="0" w:line="240" w:lineRule="auto"/>
              <w:rPr>
                <w:sz w:val="24"/>
                <w:szCs w:val="24"/>
                <w:lang w:val="hy-AM"/>
              </w:rPr>
            </w:pPr>
          </w:p>
          <w:p w:rsidR="00A948A1" w:rsidRPr="004D350E" w:rsidRDefault="006356C8" w:rsidP="001A2E31">
            <w:pPr>
              <w:tabs>
                <w:tab w:val="center" w:pos="1917"/>
              </w:tabs>
              <w:spacing w:before="0" w:after="0" w:line="240" w:lineRule="auto"/>
              <w:rPr>
                <w:sz w:val="24"/>
                <w:szCs w:val="24"/>
                <w:lang w:val="hy-AM"/>
              </w:rPr>
            </w:pPr>
            <w:r w:rsidRPr="004D350E">
              <w:rPr>
                <w:sz w:val="24"/>
                <w:szCs w:val="24"/>
                <w:lang w:val="hy-AM"/>
              </w:rPr>
              <w:t>Ընդու</w:t>
            </w:r>
            <w:r w:rsidR="004D350E" w:rsidRPr="004D350E">
              <w:rPr>
                <w:sz w:val="24"/>
                <w:szCs w:val="24"/>
                <w:lang w:val="hy-AM"/>
              </w:rPr>
              <w:t>ն</w:t>
            </w:r>
            <w:r w:rsidRPr="004D350E">
              <w:rPr>
                <w:sz w:val="24"/>
                <w:szCs w:val="24"/>
                <w:lang w:val="hy-AM"/>
              </w:rPr>
              <w:t>վել է:</w:t>
            </w:r>
          </w:p>
          <w:p w:rsidR="00A948A1" w:rsidRPr="004D350E" w:rsidRDefault="00A948A1" w:rsidP="001A2E31">
            <w:pPr>
              <w:tabs>
                <w:tab w:val="center" w:pos="1917"/>
              </w:tabs>
              <w:spacing w:before="0" w:after="0" w:line="240" w:lineRule="auto"/>
              <w:rPr>
                <w:sz w:val="24"/>
                <w:szCs w:val="24"/>
                <w:lang w:val="hy-AM"/>
              </w:rPr>
            </w:pPr>
          </w:p>
          <w:p w:rsidR="00A948A1" w:rsidRPr="004D350E" w:rsidRDefault="00A948A1" w:rsidP="001A2E31">
            <w:pPr>
              <w:tabs>
                <w:tab w:val="center" w:pos="1917"/>
              </w:tabs>
              <w:spacing w:before="0" w:after="0" w:line="240" w:lineRule="auto"/>
              <w:rPr>
                <w:sz w:val="24"/>
                <w:szCs w:val="24"/>
                <w:lang w:val="hy-AM"/>
              </w:rPr>
            </w:pPr>
          </w:p>
          <w:p w:rsidR="00A948A1" w:rsidRPr="004D350E" w:rsidRDefault="00A948A1" w:rsidP="001A2E31">
            <w:pPr>
              <w:tabs>
                <w:tab w:val="center" w:pos="1917"/>
              </w:tabs>
              <w:spacing w:before="0" w:after="0" w:line="240" w:lineRule="auto"/>
              <w:rPr>
                <w:sz w:val="24"/>
                <w:szCs w:val="24"/>
                <w:lang w:val="hy-AM"/>
              </w:rPr>
            </w:pPr>
          </w:p>
          <w:p w:rsidR="00A948A1" w:rsidRPr="004D350E" w:rsidRDefault="00A948A1" w:rsidP="001A2E31">
            <w:pPr>
              <w:tabs>
                <w:tab w:val="center" w:pos="1917"/>
              </w:tabs>
              <w:spacing w:before="0" w:after="0" w:line="240" w:lineRule="auto"/>
              <w:rPr>
                <w:sz w:val="24"/>
                <w:szCs w:val="24"/>
                <w:lang w:val="hy-AM"/>
              </w:rPr>
            </w:pPr>
          </w:p>
          <w:p w:rsidR="00A948A1" w:rsidRPr="004D350E" w:rsidRDefault="00A948A1" w:rsidP="001A2E31">
            <w:pPr>
              <w:tabs>
                <w:tab w:val="center" w:pos="1917"/>
              </w:tabs>
              <w:spacing w:before="0" w:after="0" w:line="240" w:lineRule="auto"/>
              <w:rPr>
                <w:sz w:val="24"/>
                <w:szCs w:val="24"/>
                <w:lang w:val="hy-AM"/>
              </w:rPr>
            </w:pPr>
          </w:p>
          <w:p w:rsidR="002D5391" w:rsidRPr="004D350E" w:rsidRDefault="002D5391" w:rsidP="001A2E31">
            <w:pPr>
              <w:tabs>
                <w:tab w:val="center" w:pos="1917"/>
              </w:tabs>
              <w:spacing w:before="0" w:after="0" w:line="240" w:lineRule="auto"/>
              <w:rPr>
                <w:sz w:val="24"/>
                <w:szCs w:val="24"/>
                <w:lang w:val="hy-AM"/>
              </w:rPr>
            </w:pPr>
            <w:r w:rsidRPr="004D350E">
              <w:rPr>
                <w:sz w:val="24"/>
                <w:szCs w:val="24"/>
                <w:lang w:val="hy-AM"/>
              </w:rPr>
              <w:t>Ընդունվել է մասնակի:</w:t>
            </w:r>
          </w:p>
          <w:p w:rsidR="00A948A1" w:rsidRPr="004D350E" w:rsidRDefault="00A948A1" w:rsidP="001A2E31">
            <w:pPr>
              <w:tabs>
                <w:tab w:val="center" w:pos="1917"/>
              </w:tabs>
              <w:spacing w:before="0" w:after="0" w:line="240" w:lineRule="auto"/>
              <w:rPr>
                <w:sz w:val="24"/>
                <w:szCs w:val="24"/>
                <w:lang w:val="hy-AM"/>
              </w:rPr>
            </w:pPr>
          </w:p>
          <w:p w:rsidR="00FD2CAC" w:rsidRPr="004D350E" w:rsidRDefault="00FD2CAC" w:rsidP="001A2E31">
            <w:pPr>
              <w:tabs>
                <w:tab w:val="center" w:pos="1917"/>
              </w:tabs>
              <w:spacing w:before="0" w:after="0" w:line="240" w:lineRule="auto"/>
              <w:rPr>
                <w:sz w:val="24"/>
                <w:szCs w:val="24"/>
                <w:lang w:val="hy-AM"/>
              </w:rPr>
            </w:pPr>
          </w:p>
          <w:p w:rsidR="00FB59E4" w:rsidRPr="004D350E" w:rsidRDefault="00FB59E4" w:rsidP="001A2E31">
            <w:pPr>
              <w:tabs>
                <w:tab w:val="center" w:pos="1917"/>
              </w:tabs>
              <w:spacing w:before="0" w:after="0" w:line="240" w:lineRule="auto"/>
              <w:rPr>
                <w:sz w:val="24"/>
                <w:szCs w:val="24"/>
                <w:lang w:val="hy-AM"/>
              </w:rPr>
            </w:pPr>
          </w:p>
          <w:p w:rsidR="00FB59E4" w:rsidRPr="004D350E" w:rsidRDefault="00FB59E4" w:rsidP="001A2E31">
            <w:pPr>
              <w:tabs>
                <w:tab w:val="center" w:pos="1917"/>
              </w:tabs>
              <w:spacing w:before="0" w:after="0" w:line="240" w:lineRule="auto"/>
              <w:rPr>
                <w:sz w:val="24"/>
                <w:szCs w:val="24"/>
                <w:lang w:val="hy-AM"/>
              </w:rPr>
            </w:pPr>
          </w:p>
          <w:p w:rsidR="003C476A" w:rsidRPr="004D350E" w:rsidRDefault="003C476A" w:rsidP="001A2E31">
            <w:pPr>
              <w:tabs>
                <w:tab w:val="center" w:pos="1917"/>
              </w:tabs>
              <w:spacing w:before="0" w:after="0" w:line="240" w:lineRule="auto"/>
              <w:rPr>
                <w:sz w:val="24"/>
                <w:szCs w:val="24"/>
                <w:lang w:val="hy-AM"/>
              </w:rPr>
            </w:pPr>
          </w:p>
          <w:p w:rsidR="003C476A" w:rsidRPr="004D350E" w:rsidRDefault="003C476A" w:rsidP="001A2E31">
            <w:pPr>
              <w:tabs>
                <w:tab w:val="center" w:pos="1917"/>
              </w:tabs>
              <w:spacing w:before="0" w:after="0" w:line="240" w:lineRule="auto"/>
              <w:rPr>
                <w:sz w:val="24"/>
                <w:szCs w:val="24"/>
                <w:lang w:val="hy-AM"/>
              </w:rPr>
            </w:pPr>
          </w:p>
          <w:p w:rsidR="003C476A" w:rsidRPr="004D350E" w:rsidRDefault="003C476A" w:rsidP="001A2E31">
            <w:pPr>
              <w:tabs>
                <w:tab w:val="center" w:pos="1917"/>
              </w:tabs>
              <w:spacing w:before="0" w:after="0" w:line="240" w:lineRule="auto"/>
              <w:rPr>
                <w:sz w:val="24"/>
                <w:szCs w:val="24"/>
                <w:lang w:val="hy-AM"/>
              </w:rPr>
            </w:pPr>
          </w:p>
          <w:p w:rsidR="003C476A" w:rsidRPr="004D350E" w:rsidRDefault="003C476A" w:rsidP="001A2E31">
            <w:pPr>
              <w:tabs>
                <w:tab w:val="center" w:pos="1917"/>
              </w:tabs>
              <w:spacing w:before="0" w:after="0" w:line="240" w:lineRule="auto"/>
              <w:rPr>
                <w:sz w:val="24"/>
                <w:szCs w:val="24"/>
                <w:lang w:val="hy-AM"/>
              </w:rPr>
            </w:pPr>
          </w:p>
          <w:p w:rsidR="003C476A" w:rsidRPr="004D350E" w:rsidRDefault="003C476A" w:rsidP="001A2E31">
            <w:pPr>
              <w:tabs>
                <w:tab w:val="center" w:pos="1917"/>
              </w:tabs>
              <w:spacing w:before="0" w:after="0" w:line="240" w:lineRule="auto"/>
              <w:rPr>
                <w:sz w:val="24"/>
                <w:szCs w:val="24"/>
                <w:lang w:val="hy-AM"/>
              </w:rPr>
            </w:pPr>
          </w:p>
          <w:p w:rsidR="003C476A" w:rsidRPr="004D350E" w:rsidRDefault="003C476A" w:rsidP="001A2E31">
            <w:pPr>
              <w:tabs>
                <w:tab w:val="center" w:pos="1917"/>
              </w:tabs>
              <w:spacing w:before="0" w:after="0" w:line="240" w:lineRule="auto"/>
              <w:rPr>
                <w:sz w:val="24"/>
                <w:szCs w:val="24"/>
                <w:lang w:val="hy-AM"/>
              </w:rPr>
            </w:pPr>
          </w:p>
          <w:p w:rsidR="004F0FC9" w:rsidRPr="004D350E" w:rsidRDefault="004F0FC9" w:rsidP="001A2E31">
            <w:pPr>
              <w:tabs>
                <w:tab w:val="center" w:pos="1917"/>
              </w:tabs>
              <w:spacing w:before="0" w:after="0" w:line="240" w:lineRule="auto"/>
              <w:rPr>
                <w:sz w:val="24"/>
                <w:szCs w:val="24"/>
                <w:lang w:val="hy-AM"/>
              </w:rPr>
            </w:pPr>
          </w:p>
          <w:p w:rsidR="00B6777C" w:rsidRPr="004D350E" w:rsidRDefault="00B6777C" w:rsidP="001A2E31">
            <w:pPr>
              <w:tabs>
                <w:tab w:val="center" w:pos="1917"/>
              </w:tabs>
              <w:spacing w:before="0" w:after="0" w:line="240" w:lineRule="auto"/>
              <w:rPr>
                <w:sz w:val="24"/>
                <w:szCs w:val="24"/>
                <w:lang w:val="hy-AM"/>
              </w:rPr>
            </w:pPr>
          </w:p>
          <w:p w:rsidR="004F0FC9" w:rsidRPr="004D350E" w:rsidRDefault="004F0FC9" w:rsidP="001A2E31">
            <w:pPr>
              <w:tabs>
                <w:tab w:val="center" w:pos="1917"/>
              </w:tabs>
              <w:spacing w:before="0" w:after="0" w:line="240" w:lineRule="auto"/>
              <w:rPr>
                <w:sz w:val="24"/>
                <w:szCs w:val="24"/>
                <w:lang w:val="hy-AM"/>
              </w:rPr>
            </w:pPr>
          </w:p>
          <w:p w:rsidR="008E6ACD" w:rsidRPr="004D350E" w:rsidRDefault="008E6ACD" w:rsidP="001A2E31">
            <w:pPr>
              <w:tabs>
                <w:tab w:val="center" w:pos="1917"/>
              </w:tabs>
              <w:spacing w:before="0" w:after="0" w:line="240" w:lineRule="auto"/>
              <w:rPr>
                <w:sz w:val="24"/>
                <w:szCs w:val="24"/>
                <w:lang w:val="hy-AM"/>
              </w:rPr>
            </w:pPr>
            <w:r w:rsidRPr="004D350E">
              <w:rPr>
                <w:sz w:val="24"/>
                <w:szCs w:val="24"/>
                <w:lang w:val="hy-AM"/>
              </w:rPr>
              <w:t>Ընդունվել</w:t>
            </w:r>
            <w:r w:rsidR="00E805F8">
              <w:rPr>
                <w:sz w:val="24"/>
                <w:szCs w:val="24"/>
                <w:lang w:val="hy-AM"/>
              </w:rPr>
              <w:t xml:space="preserve"> է</w:t>
            </w:r>
            <w:r w:rsidRPr="004D350E">
              <w:rPr>
                <w:sz w:val="24"/>
                <w:szCs w:val="24"/>
                <w:lang w:val="hy-AM"/>
              </w:rPr>
              <w:t>:</w:t>
            </w:r>
          </w:p>
          <w:p w:rsidR="004F0FC9" w:rsidRPr="004D350E" w:rsidRDefault="004F0FC9" w:rsidP="001A2E31">
            <w:pPr>
              <w:tabs>
                <w:tab w:val="center" w:pos="1917"/>
              </w:tabs>
              <w:spacing w:before="0" w:after="0" w:line="240" w:lineRule="auto"/>
              <w:rPr>
                <w:sz w:val="24"/>
                <w:szCs w:val="24"/>
                <w:lang w:val="hy-AM"/>
              </w:rPr>
            </w:pPr>
          </w:p>
          <w:p w:rsidR="004F0FC9" w:rsidRPr="004D350E" w:rsidRDefault="004F0FC9" w:rsidP="001A2E31">
            <w:pPr>
              <w:tabs>
                <w:tab w:val="center" w:pos="1917"/>
              </w:tabs>
              <w:spacing w:before="0" w:after="0" w:line="240" w:lineRule="auto"/>
              <w:rPr>
                <w:sz w:val="24"/>
                <w:szCs w:val="24"/>
                <w:lang w:val="hy-AM"/>
              </w:rPr>
            </w:pPr>
          </w:p>
          <w:p w:rsidR="004F0FC9" w:rsidRPr="004D350E" w:rsidRDefault="004F0FC9" w:rsidP="001A2E31">
            <w:pPr>
              <w:tabs>
                <w:tab w:val="center" w:pos="1917"/>
              </w:tabs>
              <w:spacing w:before="0" w:after="0" w:line="240" w:lineRule="auto"/>
              <w:rPr>
                <w:sz w:val="24"/>
                <w:szCs w:val="24"/>
                <w:lang w:val="hy-AM"/>
              </w:rPr>
            </w:pPr>
          </w:p>
          <w:p w:rsidR="004F0FC9" w:rsidRPr="004D350E" w:rsidRDefault="004F0FC9" w:rsidP="001A2E31">
            <w:pPr>
              <w:tabs>
                <w:tab w:val="center" w:pos="1917"/>
              </w:tabs>
              <w:spacing w:before="0" w:after="0" w:line="240" w:lineRule="auto"/>
              <w:rPr>
                <w:sz w:val="24"/>
                <w:szCs w:val="24"/>
                <w:lang w:val="hy-AM"/>
              </w:rPr>
            </w:pPr>
          </w:p>
          <w:p w:rsidR="004F0FC9" w:rsidRPr="004D350E" w:rsidRDefault="004F0FC9" w:rsidP="001A2E31">
            <w:pPr>
              <w:tabs>
                <w:tab w:val="center" w:pos="1917"/>
              </w:tabs>
              <w:spacing w:before="0" w:after="0" w:line="240" w:lineRule="auto"/>
              <w:rPr>
                <w:sz w:val="24"/>
                <w:szCs w:val="24"/>
                <w:lang w:val="hy-AM"/>
              </w:rPr>
            </w:pPr>
          </w:p>
          <w:p w:rsidR="004F0FC9" w:rsidRPr="004D350E" w:rsidRDefault="004F0FC9" w:rsidP="001A2E31">
            <w:pPr>
              <w:tabs>
                <w:tab w:val="center" w:pos="1917"/>
              </w:tabs>
              <w:spacing w:before="0" w:after="0" w:line="240" w:lineRule="auto"/>
              <w:rPr>
                <w:sz w:val="24"/>
                <w:szCs w:val="24"/>
                <w:lang w:val="hy-AM"/>
              </w:rPr>
            </w:pPr>
          </w:p>
          <w:p w:rsidR="004F0FC9" w:rsidRPr="004D350E" w:rsidRDefault="004F0FC9" w:rsidP="001A2E31">
            <w:pPr>
              <w:tabs>
                <w:tab w:val="center" w:pos="1917"/>
              </w:tabs>
              <w:spacing w:before="0" w:after="0" w:line="240" w:lineRule="auto"/>
              <w:rPr>
                <w:sz w:val="24"/>
                <w:szCs w:val="24"/>
                <w:lang w:val="hy-AM"/>
              </w:rPr>
            </w:pPr>
          </w:p>
          <w:p w:rsidR="004F0FC9" w:rsidRPr="004D350E" w:rsidRDefault="004F0FC9" w:rsidP="001A2E31">
            <w:pPr>
              <w:tabs>
                <w:tab w:val="center" w:pos="1917"/>
              </w:tabs>
              <w:spacing w:before="0" w:after="0" w:line="240" w:lineRule="auto"/>
              <w:rPr>
                <w:sz w:val="24"/>
                <w:szCs w:val="24"/>
                <w:lang w:val="hy-AM"/>
              </w:rPr>
            </w:pPr>
          </w:p>
          <w:p w:rsidR="004F0FC9" w:rsidRPr="004D350E" w:rsidRDefault="004F0FC9" w:rsidP="001A2E31">
            <w:pPr>
              <w:tabs>
                <w:tab w:val="center" w:pos="1917"/>
              </w:tabs>
              <w:spacing w:before="0" w:after="0" w:line="240" w:lineRule="auto"/>
              <w:rPr>
                <w:sz w:val="24"/>
                <w:szCs w:val="24"/>
                <w:lang w:val="hy-AM"/>
              </w:rPr>
            </w:pPr>
          </w:p>
          <w:p w:rsidR="004F0FC9" w:rsidRPr="004D350E" w:rsidRDefault="004F0FC9" w:rsidP="001A2E31">
            <w:pPr>
              <w:tabs>
                <w:tab w:val="center" w:pos="1917"/>
              </w:tabs>
              <w:spacing w:before="0" w:after="0" w:line="240" w:lineRule="auto"/>
              <w:rPr>
                <w:sz w:val="24"/>
                <w:szCs w:val="24"/>
                <w:lang w:val="hy-AM"/>
              </w:rPr>
            </w:pPr>
          </w:p>
          <w:p w:rsidR="004F0FC9" w:rsidRPr="004D350E" w:rsidRDefault="004F0FC9" w:rsidP="001A2E31">
            <w:pPr>
              <w:tabs>
                <w:tab w:val="center" w:pos="1917"/>
              </w:tabs>
              <w:spacing w:before="0" w:after="0" w:line="240" w:lineRule="auto"/>
              <w:rPr>
                <w:sz w:val="24"/>
                <w:szCs w:val="24"/>
                <w:lang w:val="hy-AM"/>
              </w:rPr>
            </w:pPr>
          </w:p>
          <w:p w:rsidR="003D6549" w:rsidRPr="004D350E" w:rsidRDefault="003D6549" w:rsidP="001A2E31">
            <w:pPr>
              <w:tabs>
                <w:tab w:val="center" w:pos="1917"/>
              </w:tabs>
              <w:spacing w:before="0" w:after="0" w:line="240" w:lineRule="auto"/>
              <w:rPr>
                <w:sz w:val="24"/>
                <w:szCs w:val="24"/>
                <w:lang w:val="hy-AM"/>
              </w:rPr>
            </w:pPr>
            <w:r w:rsidRPr="004D350E">
              <w:rPr>
                <w:sz w:val="24"/>
                <w:szCs w:val="24"/>
                <w:lang w:val="hy-AM"/>
              </w:rPr>
              <w:t>Ընդունվել</w:t>
            </w:r>
            <w:r w:rsidR="00B6777C" w:rsidRPr="004D350E">
              <w:rPr>
                <w:sz w:val="24"/>
                <w:szCs w:val="24"/>
                <w:lang w:val="hy-AM"/>
              </w:rPr>
              <w:t xml:space="preserve"> է</w:t>
            </w:r>
            <w:r w:rsidRPr="004D350E">
              <w:rPr>
                <w:sz w:val="24"/>
                <w:szCs w:val="24"/>
                <w:lang w:val="hy-AM"/>
              </w:rPr>
              <w:t>:</w:t>
            </w:r>
          </w:p>
          <w:p w:rsidR="004F0FC9" w:rsidRPr="004D350E" w:rsidRDefault="004F0FC9" w:rsidP="001A2E31">
            <w:pPr>
              <w:tabs>
                <w:tab w:val="center" w:pos="1917"/>
              </w:tabs>
              <w:spacing w:before="0" w:after="0" w:line="240" w:lineRule="auto"/>
              <w:rPr>
                <w:sz w:val="24"/>
                <w:szCs w:val="24"/>
                <w:lang w:val="hy-AM"/>
              </w:rPr>
            </w:pPr>
          </w:p>
          <w:p w:rsidR="004F0FC9" w:rsidRPr="004D350E" w:rsidRDefault="004F0FC9" w:rsidP="001A2E31">
            <w:pPr>
              <w:tabs>
                <w:tab w:val="center" w:pos="1917"/>
              </w:tabs>
              <w:spacing w:before="0" w:after="0" w:line="240" w:lineRule="auto"/>
              <w:rPr>
                <w:sz w:val="24"/>
                <w:szCs w:val="24"/>
                <w:lang w:val="hy-AM"/>
              </w:rPr>
            </w:pPr>
          </w:p>
          <w:p w:rsidR="004F0FC9" w:rsidRPr="004D350E" w:rsidRDefault="004F0FC9" w:rsidP="001A2E31">
            <w:pPr>
              <w:tabs>
                <w:tab w:val="center" w:pos="1917"/>
              </w:tabs>
              <w:spacing w:before="0" w:after="0" w:line="240" w:lineRule="auto"/>
              <w:rPr>
                <w:sz w:val="24"/>
                <w:szCs w:val="24"/>
                <w:lang w:val="hy-AM"/>
              </w:rPr>
            </w:pPr>
          </w:p>
          <w:p w:rsidR="004F0FC9" w:rsidRPr="004D350E" w:rsidRDefault="004F0FC9" w:rsidP="001A2E31">
            <w:pPr>
              <w:tabs>
                <w:tab w:val="center" w:pos="1917"/>
              </w:tabs>
              <w:spacing w:before="0" w:after="0" w:line="240" w:lineRule="auto"/>
              <w:rPr>
                <w:sz w:val="24"/>
                <w:szCs w:val="24"/>
                <w:lang w:val="hy-AM"/>
              </w:rPr>
            </w:pPr>
          </w:p>
          <w:p w:rsidR="004F0FC9" w:rsidRPr="004D350E" w:rsidRDefault="004F0FC9" w:rsidP="001A2E31">
            <w:pPr>
              <w:tabs>
                <w:tab w:val="center" w:pos="1917"/>
              </w:tabs>
              <w:spacing w:before="0" w:after="0" w:line="240" w:lineRule="auto"/>
              <w:rPr>
                <w:sz w:val="24"/>
                <w:szCs w:val="24"/>
                <w:lang w:val="hy-AM"/>
              </w:rPr>
            </w:pPr>
          </w:p>
          <w:p w:rsidR="004F0FC9" w:rsidRPr="004D350E" w:rsidRDefault="004F0FC9" w:rsidP="001A2E31">
            <w:pPr>
              <w:tabs>
                <w:tab w:val="center" w:pos="1917"/>
              </w:tabs>
              <w:spacing w:before="0" w:after="0" w:line="240" w:lineRule="auto"/>
              <w:rPr>
                <w:sz w:val="24"/>
                <w:szCs w:val="24"/>
                <w:lang w:val="hy-AM"/>
              </w:rPr>
            </w:pPr>
          </w:p>
          <w:p w:rsidR="004F0FC9" w:rsidRPr="004D350E" w:rsidRDefault="004F0FC9" w:rsidP="001A2E31">
            <w:pPr>
              <w:tabs>
                <w:tab w:val="center" w:pos="1917"/>
              </w:tabs>
              <w:spacing w:before="0" w:after="0" w:line="240" w:lineRule="auto"/>
              <w:rPr>
                <w:sz w:val="24"/>
                <w:szCs w:val="24"/>
                <w:lang w:val="hy-AM"/>
              </w:rPr>
            </w:pPr>
          </w:p>
          <w:p w:rsidR="00266C38" w:rsidRPr="004D350E" w:rsidRDefault="00266C38" w:rsidP="001A2E31">
            <w:pPr>
              <w:tabs>
                <w:tab w:val="center" w:pos="1917"/>
              </w:tabs>
              <w:spacing w:before="0" w:after="0" w:line="240" w:lineRule="auto"/>
              <w:rPr>
                <w:rFonts w:cs="Sylfaen"/>
                <w:color w:val="000000"/>
                <w:sz w:val="24"/>
                <w:szCs w:val="24"/>
                <w:lang w:val="hy-AM"/>
              </w:rPr>
            </w:pPr>
            <w:r w:rsidRPr="004D350E">
              <w:rPr>
                <w:rFonts w:cs="Sylfaen"/>
                <w:color w:val="000000"/>
                <w:sz w:val="24"/>
                <w:szCs w:val="24"/>
                <w:lang w:val="hy-AM"/>
              </w:rPr>
              <w:t>Ընդունվել է:</w:t>
            </w:r>
          </w:p>
          <w:p w:rsidR="004F0FC9" w:rsidRPr="004D350E" w:rsidRDefault="004F0FC9" w:rsidP="001A2E31">
            <w:pPr>
              <w:tabs>
                <w:tab w:val="center" w:pos="1917"/>
              </w:tabs>
              <w:spacing w:before="0" w:after="0" w:line="240" w:lineRule="auto"/>
              <w:rPr>
                <w:sz w:val="24"/>
                <w:szCs w:val="24"/>
                <w:lang w:val="hy-AM"/>
              </w:rPr>
            </w:pPr>
          </w:p>
          <w:p w:rsidR="004F0FC9" w:rsidRPr="004D350E" w:rsidRDefault="004F0FC9" w:rsidP="001A2E31">
            <w:pPr>
              <w:tabs>
                <w:tab w:val="center" w:pos="1917"/>
              </w:tabs>
              <w:spacing w:before="0" w:after="0" w:line="240" w:lineRule="auto"/>
              <w:rPr>
                <w:sz w:val="24"/>
                <w:szCs w:val="24"/>
                <w:lang w:val="hy-AM"/>
              </w:rPr>
            </w:pPr>
          </w:p>
          <w:p w:rsidR="004F0FC9" w:rsidRPr="004D350E" w:rsidRDefault="004F0FC9" w:rsidP="001A2E31">
            <w:pPr>
              <w:tabs>
                <w:tab w:val="center" w:pos="1917"/>
              </w:tabs>
              <w:spacing w:before="0" w:after="0" w:line="240" w:lineRule="auto"/>
              <w:rPr>
                <w:sz w:val="24"/>
                <w:szCs w:val="24"/>
                <w:lang w:val="hy-AM"/>
              </w:rPr>
            </w:pPr>
          </w:p>
          <w:p w:rsidR="004F0FC9" w:rsidRDefault="004F0FC9" w:rsidP="001A2E31">
            <w:pPr>
              <w:tabs>
                <w:tab w:val="center" w:pos="1917"/>
              </w:tabs>
              <w:spacing w:before="0" w:after="0" w:line="240" w:lineRule="auto"/>
              <w:rPr>
                <w:sz w:val="24"/>
                <w:szCs w:val="24"/>
                <w:lang w:val="hy-AM"/>
              </w:rPr>
            </w:pPr>
          </w:p>
          <w:p w:rsidR="001A2E31" w:rsidRPr="004D350E" w:rsidRDefault="001A2E31" w:rsidP="001A2E31">
            <w:pPr>
              <w:tabs>
                <w:tab w:val="center" w:pos="1917"/>
              </w:tabs>
              <w:spacing w:before="0" w:after="0" w:line="240" w:lineRule="auto"/>
              <w:rPr>
                <w:sz w:val="24"/>
                <w:szCs w:val="24"/>
                <w:lang w:val="hy-AM"/>
              </w:rPr>
            </w:pPr>
          </w:p>
          <w:p w:rsidR="001F0828" w:rsidRPr="004D350E" w:rsidRDefault="001F0828" w:rsidP="001A2E31">
            <w:pPr>
              <w:tabs>
                <w:tab w:val="center" w:pos="1917"/>
              </w:tabs>
              <w:spacing w:before="0" w:after="0" w:line="240" w:lineRule="auto"/>
              <w:rPr>
                <w:rFonts w:cs="Sylfaen"/>
                <w:color w:val="000000"/>
                <w:sz w:val="24"/>
                <w:szCs w:val="24"/>
                <w:lang w:val="hy-AM"/>
              </w:rPr>
            </w:pPr>
            <w:r w:rsidRPr="004D350E">
              <w:rPr>
                <w:rFonts w:cs="Sylfaen"/>
                <w:color w:val="000000"/>
                <w:sz w:val="24"/>
                <w:szCs w:val="24"/>
                <w:lang w:val="hy-AM"/>
              </w:rPr>
              <w:t>Չի ընդունվել:</w:t>
            </w:r>
          </w:p>
          <w:p w:rsidR="00B922BE" w:rsidRPr="004D350E" w:rsidRDefault="00B922BE" w:rsidP="001A2E31">
            <w:pPr>
              <w:tabs>
                <w:tab w:val="center" w:pos="1917"/>
              </w:tabs>
              <w:spacing w:before="0" w:after="0" w:line="240" w:lineRule="auto"/>
              <w:rPr>
                <w:sz w:val="24"/>
                <w:szCs w:val="24"/>
                <w:lang w:val="hy-AM"/>
              </w:rPr>
            </w:pPr>
          </w:p>
          <w:p w:rsidR="00262F3E" w:rsidRPr="004D350E" w:rsidRDefault="00262F3E" w:rsidP="001A2E31">
            <w:pPr>
              <w:tabs>
                <w:tab w:val="center" w:pos="1917"/>
              </w:tabs>
              <w:spacing w:before="0" w:after="0" w:line="240" w:lineRule="auto"/>
              <w:rPr>
                <w:rFonts w:cs="Sylfaen"/>
                <w:color w:val="000000"/>
                <w:sz w:val="24"/>
                <w:szCs w:val="24"/>
                <w:lang w:val="hy-AM"/>
              </w:rPr>
            </w:pPr>
            <w:r w:rsidRPr="004D350E">
              <w:rPr>
                <w:rFonts w:cs="Sylfaen"/>
                <w:color w:val="000000"/>
                <w:sz w:val="24"/>
                <w:szCs w:val="24"/>
                <w:lang w:val="hy-AM"/>
              </w:rPr>
              <w:t>Ընդունվել է մասնակի:</w:t>
            </w:r>
          </w:p>
          <w:p w:rsidR="001F22C9" w:rsidRPr="004D350E" w:rsidRDefault="001F22C9" w:rsidP="001A2E31">
            <w:pPr>
              <w:tabs>
                <w:tab w:val="center" w:pos="1917"/>
              </w:tabs>
              <w:spacing w:before="0" w:after="0" w:line="240" w:lineRule="auto"/>
              <w:rPr>
                <w:rFonts w:cs="Sylfaen"/>
                <w:color w:val="000000"/>
                <w:sz w:val="24"/>
                <w:szCs w:val="24"/>
                <w:lang w:val="hy-AM"/>
              </w:rPr>
            </w:pPr>
          </w:p>
          <w:p w:rsidR="001F22C9" w:rsidRPr="004D350E" w:rsidRDefault="001F22C9" w:rsidP="001A2E31">
            <w:pPr>
              <w:tabs>
                <w:tab w:val="center" w:pos="1917"/>
              </w:tabs>
              <w:spacing w:before="0" w:after="0" w:line="240" w:lineRule="auto"/>
              <w:rPr>
                <w:rFonts w:cs="Sylfaen"/>
                <w:color w:val="000000"/>
                <w:sz w:val="24"/>
                <w:szCs w:val="24"/>
                <w:lang w:val="hy-AM"/>
              </w:rPr>
            </w:pPr>
          </w:p>
          <w:p w:rsidR="001F22C9" w:rsidRPr="004D350E" w:rsidRDefault="001F22C9" w:rsidP="001A2E31">
            <w:pPr>
              <w:tabs>
                <w:tab w:val="center" w:pos="1917"/>
              </w:tabs>
              <w:spacing w:before="0" w:after="0" w:line="240" w:lineRule="auto"/>
              <w:rPr>
                <w:rFonts w:cs="Sylfaen"/>
                <w:color w:val="000000"/>
                <w:sz w:val="24"/>
                <w:szCs w:val="24"/>
                <w:lang w:val="hy-AM"/>
              </w:rPr>
            </w:pPr>
          </w:p>
          <w:p w:rsidR="001F22C9" w:rsidRPr="004D350E" w:rsidRDefault="001F22C9" w:rsidP="001A2E31">
            <w:pPr>
              <w:tabs>
                <w:tab w:val="center" w:pos="1917"/>
              </w:tabs>
              <w:spacing w:before="0" w:after="0" w:line="240" w:lineRule="auto"/>
              <w:rPr>
                <w:rFonts w:cs="Sylfaen"/>
                <w:color w:val="000000"/>
                <w:sz w:val="24"/>
                <w:szCs w:val="24"/>
                <w:lang w:val="hy-AM"/>
              </w:rPr>
            </w:pPr>
          </w:p>
          <w:p w:rsidR="001F22C9" w:rsidRPr="004D350E" w:rsidRDefault="001F22C9" w:rsidP="001A2E31">
            <w:pPr>
              <w:tabs>
                <w:tab w:val="center" w:pos="1917"/>
              </w:tabs>
              <w:spacing w:before="0" w:after="0" w:line="240" w:lineRule="auto"/>
              <w:rPr>
                <w:rFonts w:cs="Sylfaen"/>
                <w:color w:val="000000"/>
                <w:sz w:val="24"/>
                <w:szCs w:val="24"/>
                <w:lang w:val="hy-AM"/>
              </w:rPr>
            </w:pPr>
          </w:p>
          <w:p w:rsidR="001F22C9" w:rsidRPr="004D350E" w:rsidRDefault="001F22C9" w:rsidP="001A2E31">
            <w:pPr>
              <w:tabs>
                <w:tab w:val="center" w:pos="1917"/>
              </w:tabs>
              <w:spacing w:before="0" w:after="0" w:line="240" w:lineRule="auto"/>
              <w:rPr>
                <w:rFonts w:cs="Sylfaen"/>
                <w:color w:val="000000"/>
                <w:sz w:val="24"/>
                <w:szCs w:val="24"/>
                <w:lang w:val="hy-AM"/>
              </w:rPr>
            </w:pPr>
          </w:p>
          <w:p w:rsidR="001F22C9" w:rsidRPr="004D350E" w:rsidRDefault="001F22C9" w:rsidP="001A2E31">
            <w:pPr>
              <w:tabs>
                <w:tab w:val="center" w:pos="1917"/>
              </w:tabs>
              <w:spacing w:before="0" w:after="0" w:line="240" w:lineRule="auto"/>
              <w:rPr>
                <w:rFonts w:cs="Sylfaen"/>
                <w:color w:val="000000"/>
                <w:sz w:val="24"/>
                <w:szCs w:val="24"/>
                <w:lang w:val="hy-AM"/>
              </w:rPr>
            </w:pPr>
          </w:p>
          <w:p w:rsidR="001F22C9" w:rsidRPr="004D350E" w:rsidRDefault="001F22C9" w:rsidP="001A2E31">
            <w:pPr>
              <w:tabs>
                <w:tab w:val="center" w:pos="1917"/>
              </w:tabs>
              <w:spacing w:before="0" w:after="0" w:line="240" w:lineRule="auto"/>
              <w:rPr>
                <w:rFonts w:cs="Sylfaen"/>
                <w:color w:val="000000"/>
                <w:sz w:val="24"/>
                <w:szCs w:val="24"/>
                <w:lang w:val="hy-AM"/>
              </w:rPr>
            </w:pPr>
          </w:p>
          <w:p w:rsidR="001F22C9" w:rsidRPr="004D350E" w:rsidRDefault="001F22C9" w:rsidP="001A2E31">
            <w:pPr>
              <w:tabs>
                <w:tab w:val="center" w:pos="1917"/>
              </w:tabs>
              <w:spacing w:before="0" w:after="0" w:line="240" w:lineRule="auto"/>
              <w:rPr>
                <w:rFonts w:cs="Sylfaen"/>
                <w:color w:val="000000"/>
                <w:sz w:val="24"/>
                <w:szCs w:val="24"/>
                <w:lang w:val="hy-AM"/>
              </w:rPr>
            </w:pPr>
          </w:p>
          <w:p w:rsidR="001F22C9" w:rsidRPr="004D350E" w:rsidRDefault="001F22C9" w:rsidP="001A2E31">
            <w:pPr>
              <w:tabs>
                <w:tab w:val="center" w:pos="1917"/>
              </w:tabs>
              <w:spacing w:before="0" w:after="0" w:line="240" w:lineRule="auto"/>
              <w:rPr>
                <w:rFonts w:cs="Sylfaen"/>
                <w:color w:val="000000"/>
                <w:sz w:val="24"/>
                <w:szCs w:val="24"/>
                <w:lang w:val="hy-AM"/>
              </w:rPr>
            </w:pPr>
          </w:p>
          <w:p w:rsidR="001F22C9" w:rsidRPr="004D350E" w:rsidRDefault="001F22C9" w:rsidP="001A2E31">
            <w:pPr>
              <w:tabs>
                <w:tab w:val="center" w:pos="1917"/>
              </w:tabs>
              <w:spacing w:before="0" w:after="0" w:line="240" w:lineRule="auto"/>
              <w:rPr>
                <w:rFonts w:cs="Sylfaen"/>
                <w:color w:val="000000"/>
                <w:sz w:val="24"/>
                <w:szCs w:val="24"/>
                <w:lang w:val="hy-AM"/>
              </w:rPr>
            </w:pPr>
          </w:p>
          <w:p w:rsidR="001F22C9" w:rsidRPr="004D350E" w:rsidRDefault="001F22C9" w:rsidP="001A2E31">
            <w:pPr>
              <w:tabs>
                <w:tab w:val="center" w:pos="1917"/>
              </w:tabs>
              <w:spacing w:before="0" w:after="0" w:line="240" w:lineRule="auto"/>
              <w:rPr>
                <w:rFonts w:cs="Sylfaen"/>
                <w:color w:val="000000"/>
                <w:sz w:val="24"/>
                <w:szCs w:val="24"/>
                <w:lang w:val="hy-AM"/>
              </w:rPr>
            </w:pPr>
          </w:p>
          <w:p w:rsidR="00B6777C" w:rsidRPr="004D350E" w:rsidRDefault="00B6777C" w:rsidP="001A2E31">
            <w:pPr>
              <w:tabs>
                <w:tab w:val="center" w:pos="1917"/>
              </w:tabs>
              <w:spacing w:before="0" w:after="0" w:line="240" w:lineRule="auto"/>
              <w:rPr>
                <w:rFonts w:cs="Sylfaen"/>
                <w:color w:val="000000"/>
                <w:sz w:val="24"/>
                <w:szCs w:val="24"/>
                <w:lang w:val="hy-AM"/>
              </w:rPr>
            </w:pPr>
          </w:p>
          <w:p w:rsidR="00B6777C" w:rsidRPr="004D350E" w:rsidRDefault="00B6777C" w:rsidP="001A2E31">
            <w:pPr>
              <w:tabs>
                <w:tab w:val="center" w:pos="1917"/>
              </w:tabs>
              <w:spacing w:before="0" w:after="0" w:line="240" w:lineRule="auto"/>
              <w:rPr>
                <w:rFonts w:cs="Sylfaen"/>
                <w:color w:val="000000"/>
                <w:sz w:val="24"/>
                <w:szCs w:val="24"/>
                <w:lang w:val="hy-AM"/>
              </w:rPr>
            </w:pPr>
          </w:p>
          <w:p w:rsidR="00B6777C" w:rsidRPr="004D350E" w:rsidRDefault="00B6777C" w:rsidP="001A2E31">
            <w:pPr>
              <w:tabs>
                <w:tab w:val="center" w:pos="1917"/>
              </w:tabs>
              <w:spacing w:before="0" w:after="0" w:line="240" w:lineRule="auto"/>
              <w:rPr>
                <w:rFonts w:cs="Sylfaen"/>
                <w:color w:val="000000"/>
                <w:sz w:val="24"/>
                <w:szCs w:val="24"/>
                <w:lang w:val="hy-AM"/>
              </w:rPr>
            </w:pPr>
          </w:p>
          <w:p w:rsidR="00B6777C" w:rsidRPr="004D350E" w:rsidRDefault="00B6777C" w:rsidP="001A2E31">
            <w:pPr>
              <w:tabs>
                <w:tab w:val="center" w:pos="1917"/>
              </w:tabs>
              <w:spacing w:before="0" w:after="0" w:line="240" w:lineRule="auto"/>
              <w:rPr>
                <w:rFonts w:cs="Sylfaen"/>
                <w:color w:val="000000"/>
                <w:sz w:val="24"/>
                <w:szCs w:val="24"/>
                <w:lang w:val="hy-AM"/>
              </w:rPr>
            </w:pPr>
          </w:p>
          <w:p w:rsidR="00B6777C" w:rsidRPr="004D350E" w:rsidRDefault="00B6777C" w:rsidP="001A2E31">
            <w:pPr>
              <w:tabs>
                <w:tab w:val="center" w:pos="1917"/>
              </w:tabs>
              <w:spacing w:before="0" w:after="0" w:line="240" w:lineRule="auto"/>
              <w:rPr>
                <w:rFonts w:cs="Sylfaen"/>
                <w:color w:val="000000"/>
                <w:sz w:val="24"/>
                <w:szCs w:val="24"/>
                <w:lang w:val="hy-AM"/>
              </w:rPr>
            </w:pPr>
          </w:p>
          <w:p w:rsidR="00B6777C" w:rsidRPr="004D350E" w:rsidRDefault="00B6777C" w:rsidP="001A2E31">
            <w:pPr>
              <w:tabs>
                <w:tab w:val="center" w:pos="1917"/>
              </w:tabs>
              <w:spacing w:before="0" w:after="0" w:line="240" w:lineRule="auto"/>
              <w:rPr>
                <w:rFonts w:cs="Sylfaen"/>
                <w:color w:val="000000"/>
                <w:sz w:val="24"/>
                <w:szCs w:val="24"/>
                <w:lang w:val="hy-AM"/>
              </w:rPr>
            </w:pPr>
          </w:p>
          <w:p w:rsidR="00B6777C" w:rsidRPr="004D350E" w:rsidRDefault="00B6777C" w:rsidP="001A2E31">
            <w:pPr>
              <w:tabs>
                <w:tab w:val="center" w:pos="1917"/>
              </w:tabs>
              <w:spacing w:before="0" w:after="0" w:line="240" w:lineRule="auto"/>
              <w:rPr>
                <w:rFonts w:cs="Sylfaen"/>
                <w:color w:val="000000"/>
                <w:sz w:val="24"/>
                <w:szCs w:val="24"/>
                <w:lang w:val="hy-AM"/>
              </w:rPr>
            </w:pPr>
          </w:p>
          <w:p w:rsidR="00B6777C" w:rsidRPr="004D350E" w:rsidRDefault="00B6777C" w:rsidP="001A2E31">
            <w:pPr>
              <w:tabs>
                <w:tab w:val="center" w:pos="1917"/>
              </w:tabs>
              <w:spacing w:before="0" w:after="0" w:line="240" w:lineRule="auto"/>
              <w:rPr>
                <w:rFonts w:cs="Sylfaen"/>
                <w:color w:val="000000"/>
                <w:sz w:val="24"/>
                <w:szCs w:val="24"/>
                <w:lang w:val="hy-AM"/>
              </w:rPr>
            </w:pPr>
          </w:p>
          <w:p w:rsidR="00B6777C" w:rsidRPr="004D350E" w:rsidRDefault="00B6777C" w:rsidP="001A2E31">
            <w:pPr>
              <w:tabs>
                <w:tab w:val="center" w:pos="1917"/>
              </w:tabs>
              <w:spacing w:before="0" w:after="0" w:line="240" w:lineRule="auto"/>
              <w:rPr>
                <w:rFonts w:cs="Sylfaen"/>
                <w:color w:val="000000"/>
                <w:sz w:val="24"/>
                <w:szCs w:val="24"/>
                <w:lang w:val="hy-AM"/>
              </w:rPr>
            </w:pPr>
          </w:p>
          <w:p w:rsidR="00B6777C" w:rsidRPr="004D350E" w:rsidRDefault="00B6777C" w:rsidP="001A2E31">
            <w:pPr>
              <w:tabs>
                <w:tab w:val="center" w:pos="1917"/>
              </w:tabs>
              <w:spacing w:before="0" w:after="0" w:line="240" w:lineRule="auto"/>
              <w:rPr>
                <w:rFonts w:cs="Sylfaen"/>
                <w:color w:val="000000"/>
                <w:sz w:val="24"/>
                <w:szCs w:val="24"/>
                <w:lang w:val="hy-AM"/>
              </w:rPr>
            </w:pPr>
          </w:p>
          <w:p w:rsidR="00B6777C" w:rsidRPr="004D350E" w:rsidRDefault="00B6777C" w:rsidP="001A2E31">
            <w:pPr>
              <w:tabs>
                <w:tab w:val="center" w:pos="1917"/>
              </w:tabs>
              <w:spacing w:before="0" w:after="0" w:line="240" w:lineRule="auto"/>
              <w:rPr>
                <w:rFonts w:cs="Sylfaen"/>
                <w:color w:val="000000"/>
                <w:sz w:val="24"/>
                <w:szCs w:val="24"/>
                <w:lang w:val="hy-AM"/>
              </w:rPr>
            </w:pPr>
          </w:p>
          <w:p w:rsidR="00B6777C" w:rsidRPr="004D350E" w:rsidRDefault="00B6777C" w:rsidP="001A2E31">
            <w:pPr>
              <w:tabs>
                <w:tab w:val="center" w:pos="1917"/>
              </w:tabs>
              <w:spacing w:before="0" w:after="0" w:line="240" w:lineRule="auto"/>
              <w:rPr>
                <w:rFonts w:cs="Sylfaen"/>
                <w:color w:val="000000"/>
                <w:sz w:val="24"/>
                <w:szCs w:val="24"/>
                <w:lang w:val="hy-AM"/>
              </w:rPr>
            </w:pPr>
          </w:p>
          <w:p w:rsidR="00B6777C" w:rsidRPr="004D350E" w:rsidRDefault="00B6777C" w:rsidP="001A2E31">
            <w:pPr>
              <w:tabs>
                <w:tab w:val="center" w:pos="1917"/>
              </w:tabs>
              <w:spacing w:before="0" w:after="0" w:line="240" w:lineRule="auto"/>
              <w:rPr>
                <w:rFonts w:cs="Sylfaen"/>
                <w:color w:val="000000"/>
                <w:sz w:val="24"/>
                <w:szCs w:val="24"/>
                <w:lang w:val="hy-AM"/>
              </w:rPr>
            </w:pPr>
          </w:p>
          <w:p w:rsidR="00B6777C" w:rsidRPr="004D350E" w:rsidRDefault="00B6777C" w:rsidP="001A2E31">
            <w:pPr>
              <w:tabs>
                <w:tab w:val="center" w:pos="1917"/>
              </w:tabs>
              <w:spacing w:before="0" w:after="0" w:line="240" w:lineRule="auto"/>
              <w:rPr>
                <w:rFonts w:cs="Sylfaen"/>
                <w:color w:val="000000"/>
                <w:sz w:val="24"/>
                <w:szCs w:val="24"/>
                <w:lang w:val="hy-AM"/>
              </w:rPr>
            </w:pPr>
          </w:p>
          <w:p w:rsidR="00B6777C" w:rsidRPr="004D350E" w:rsidRDefault="00B6777C" w:rsidP="001A2E31">
            <w:pPr>
              <w:tabs>
                <w:tab w:val="center" w:pos="1917"/>
              </w:tabs>
              <w:spacing w:before="0" w:after="0" w:line="240" w:lineRule="auto"/>
              <w:rPr>
                <w:rFonts w:cs="Sylfaen"/>
                <w:color w:val="000000"/>
                <w:sz w:val="24"/>
                <w:szCs w:val="24"/>
                <w:lang w:val="hy-AM"/>
              </w:rPr>
            </w:pPr>
          </w:p>
          <w:p w:rsidR="00B6777C" w:rsidRPr="004D350E" w:rsidRDefault="00B6777C" w:rsidP="001A2E31">
            <w:pPr>
              <w:tabs>
                <w:tab w:val="center" w:pos="1917"/>
              </w:tabs>
              <w:spacing w:before="0" w:after="0" w:line="240" w:lineRule="auto"/>
              <w:rPr>
                <w:rFonts w:cs="Sylfaen"/>
                <w:color w:val="000000"/>
                <w:sz w:val="24"/>
                <w:szCs w:val="24"/>
                <w:lang w:val="hy-AM"/>
              </w:rPr>
            </w:pPr>
          </w:p>
          <w:p w:rsidR="00B6777C" w:rsidRPr="004D350E" w:rsidRDefault="00B6777C" w:rsidP="001A2E31">
            <w:pPr>
              <w:tabs>
                <w:tab w:val="center" w:pos="1917"/>
              </w:tabs>
              <w:spacing w:before="0" w:after="0" w:line="240" w:lineRule="auto"/>
              <w:rPr>
                <w:rFonts w:cs="Sylfaen"/>
                <w:color w:val="000000"/>
                <w:sz w:val="24"/>
                <w:szCs w:val="24"/>
                <w:lang w:val="hy-AM"/>
              </w:rPr>
            </w:pPr>
          </w:p>
          <w:p w:rsidR="00B6777C" w:rsidRDefault="00B6777C" w:rsidP="001A2E31">
            <w:pPr>
              <w:tabs>
                <w:tab w:val="center" w:pos="1917"/>
              </w:tabs>
              <w:spacing w:before="0" w:after="0" w:line="240" w:lineRule="auto"/>
              <w:rPr>
                <w:rFonts w:cs="Sylfaen"/>
                <w:color w:val="000000"/>
                <w:sz w:val="24"/>
                <w:szCs w:val="24"/>
                <w:lang w:val="hy-AM"/>
              </w:rPr>
            </w:pPr>
          </w:p>
          <w:p w:rsidR="001A2E31" w:rsidRPr="004D350E" w:rsidRDefault="001A2E31" w:rsidP="001A2E31">
            <w:pPr>
              <w:tabs>
                <w:tab w:val="center" w:pos="1917"/>
              </w:tabs>
              <w:spacing w:before="0" w:after="0" w:line="240" w:lineRule="auto"/>
              <w:rPr>
                <w:rFonts w:cs="Sylfaen"/>
                <w:color w:val="000000"/>
                <w:sz w:val="24"/>
                <w:szCs w:val="24"/>
                <w:lang w:val="hy-AM"/>
              </w:rPr>
            </w:pPr>
          </w:p>
          <w:p w:rsidR="001F22C9" w:rsidRPr="004D350E" w:rsidRDefault="00262F3E" w:rsidP="001A2E31">
            <w:pPr>
              <w:tabs>
                <w:tab w:val="center" w:pos="1917"/>
              </w:tabs>
              <w:spacing w:before="0" w:after="0" w:line="240" w:lineRule="auto"/>
              <w:rPr>
                <w:rFonts w:cs="Sylfaen"/>
                <w:color w:val="000000"/>
                <w:sz w:val="24"/>
                <w:szCs w:val="24"/>
                <w:lang w:val="hy-AM"/>
              </w:rPr>
            </w:pPr>
            <w:r w:rsidRPr="004D350E">
              <w:rPr>
                <w:rFonts w:cs="Sylfaen"/>
                <w:color w:val="000000"/>
                <w:sz w:val="24"/>
                <w:szCs w:val="24"/>
                <w:lang w:val="hy-AM"/>
              </w:rPr>
              <w:t>Ընդունվել</w:t>
            </w:r>
            <w:r w:rsidR="00B6777C" w:rsidRPr="004D350E">
              <w:rPr>
                <w:rFonts w:cs="Sylfaen"/>
                <w:color w:val="000000"/>
                <w:sz w:val="24"/>
                <w:szCs w:val="24"/>
                <w:lang w:val="hy-AM"/>
              </w:rPr>
              <w:t xml:space="preserve"> է</w:t>
            </w:r>
          </w:p>
          <w:p w:rsidR="001F22C9" w:rsidRPr="004D350E" w:rsidRDefault="001F22C9" w:rsidP="001A2E31">
            <w:pPr>
              <w:tabs>
                <w:tab w:val="center" w:pos="1917"/>
              </w:tabs>
              <w:spacing w:before="0" w:after="0" w:line="240" w:lineRule="auto"/>
              <w:rPr>
                <w:rFonts w:cs="Sylfaen"/>
                <w:color w:val="000000"/>
                <w:sz w:val="24"/>
                <w:szCs w:val="24"/>
                <w:lang w:val="hy-AM"/>
              </w:rPr>
            </w:pPr>
          </w:p>
          <w:p w:rsidR="001F22C9" w:rsidRPr="004D350E" w:rsidRDefault="001F22C9" w:rsidP="001A2E31">
            <w:pPr>
              <w:tabs>
                <w:tab w:val="center" w:pos="1917"/>
              </w:tabs>
              <w:spacing w:before="0" w:after="0" w:line="240" w:lineRule="auto"/>
              <w:rPr>
                <w:rFonts w:cs="Sylfaen"/>
                <w:color w:val="000000"/>
                <w:sz w:val="24"/>
                <w:szCs w:val="24"/>
                <w:lang w:val="hy-AM"/>
              </w:rPr>
            </w:pPr>
          </w:p>
          <w:p w:rsidR="001F22C9" w:rsidRPr="004D350E" w:rsidRDefault="001F22C9" w:rsidP="001A2E31">
            <w:pPr>
              <w:tabs>
                <w:tab w:val="center" w:pos="1917"/>
              </w:tabs>
              <w:spacing w:before="0" w:after="0" w:line="240" w:lineRule="auto"/>
              <w:rPr>
                <w:rFonts w:cs="Sylfaen"/>
                <w:color w:val="000000"/>
                <w:sz w:val="24"/>
                <w:szCs w:val="24"/>
                <w:lang w:val="hy-AM"/>
              </w:rPr>
            </w:pPr>
          </w:p>
          <w:p w:rsidR="001F22C9" w:rsidRPr="004D350E" w:rsidRDefault="001F22C9" w:rsidP="001A2E31">
            <w:pPr>
              <w:tabs>
                <w:tab w:val="center" w:pos="1917"/>
              </w:tabs>
              <w:spacing w:before="0" w:after="0" w:line="240" w:lineRule="auto"/>
              <w:rPr>
                <w:rFonts w:cs="Sylfaen"/>
                <w:color w:val="000000"/>
                <w:sz w:val="24"/>
                <w:szCs w:val="24"/>
                <w:lang w:val="hy-AM"/>
              </w:rPr>
            </w:pPr>
          </w:p>
          <w:p w:rsidR="001F22C9" w:rsidRPr="004D350E" w:rsidRDefault="001F22C9" w:rsidP="001A2E31">
            <w:pPr>
              <w:tabs>
                <w:tab w:val="center" w:pos="1917"/>
              </w:tabs>
              <w:spacing w:before="0" w:after="0" w:line="240" w:lineRule="auto"/>
              <w:rPr>
                <w:rFonts w:cs="Sylfaen"/>
                <w:color w:val="000000"/>
                <w:sz w:val="24"/>
                <w:szCs w:val="24"/>
                <w:lang w:val="hy-AM"/>
              </w:rPr>
            </w:pPr>
          </w:p>
          <w:p w:rsidR="00262F3E" w:rsidRPr="004D350E" w:rsidRDefault="00262F3E" w:rsidP="001A2E31">
            <w:pPr>
              <w:tabs>
                <w:tab w:val="center" w:pos="1917"/>
              </w:tabs>
              <w:spacing w:before="0" w:after="0" w:line="240" w:lineRule="auto"/>
              <w:rPr>
                <w:rFonts w:cs="Sylfaen"/>
                <w:color w:val="000000"/>
                <w:sz w:val="24"/>
                <w:szCs w:val="24"/>
                <w:lang w:val="hy-AM"/>
              </w:rPr>
            </w:pPr>
            <w:r w:rsidRPr="004D350E">
              <w:rPr>
                <w:color w:val="000000"/>
                <w:sz w:val="24"/>
                <w:szCs w:val="24"/>
                <w:lang w:val="hy-AM"/>
              </w:rPr>
              <w:t>Ընդունվել է մասնակի:</w:t>
            </w:r>
          </w:p>
          <w:p w:rsidR="001F22C9" w:rsidRPr="004D350E" w:rsidRDefault="001F22C9" w:rsidP="001A2E31">
            <w:pPr>
              <w:tabs>
                <w:tab w:val="center" w:pos="1917"/>
              </w:tabs>
              <w:spacing w:before="0" w:after="0" w:line="240" w:lineRule="auto"/>
              <w:rPr>
                <w:rFonts w:cs="Sylfaen"/>
                <w:color w:val="000000"/>
                <w:sz w:val="24"/>
                <w:szCs w:val="24"/>
                <w:lang w:val="hy-AM"/>
              </w:rPr>
            </w:pPr>
          </w:p>
          <w:p w:rsidR="001F22C9" w:rsidRPr="004D350E" w:rsidRDefault="001F22C9" w:rsidP="001A2E31">
            <w:pPr>
              <w:tabs>
                <w:tab w:val="center" w:pos="1917"/>
              </w:tabs>
              <w:spacing w:before="0" w:after="0" w:line="240" w:lineRule="auto"/>
              <w:rPr>
                <w:rFonts w:cs="Sylfaen"/>
                <w:color w:val="000000"/>
                <w:sz w:val="24"/>
                <w:szCs w:val="24"/>
                <w:lang w:val="hy-AM"/>
              </w:rPr>
            </w:pPr>
          </w:p>
          <w:p w:rsidR="00F365C9" w:rsidRPr="004D350E" w:rsidRDefault="00F365C9" w:rsidP="001A2E31">
            <w:pPr>
              <w:tabs>
                <w:tab w:val="center" w:pos="1917"/>
              </w:tabs>
              <w:spacing w:before="0" w:after="0" w:line="240" w:lineRule="auto"/>
              <w:rPr>
                <w:sz w:val="24"/>
                <w:szCs w:val="24"/>
                <w:lang w:val="hy-AM"/>
              </w:rPr>
            </w:pPr>
            <w:r w:rsidRPr="004D350E">
              <w:rPr>
                <w:sz w:val="24"/>
                <w:szCs w:val="24"/>
                <w:lang w:val="hy-AM"/>
              </w:rPr>
              <w:t>Ընդունվել է</w:t>
            </w:r>
            <w:r w:rsidR="00B6777C" w:rsidRPr="004D350E">
              <w:rPr>
                <w:sz w:val="24"/>
                <w:szCs w:val="24"/>
                <w:lang w:val="hy-AM"/>
              </w:rPr>
              <w:t xml:space="preserve"> մասնակի</w:t>
            </w:r>
            <w:r w:rsidRPr="004D350E">
              <w:rPr>
                <w:sz w:val="24"/>
                <w:szCs w:val="24"/>
                <w:lang w:val="hy-AM"/>
              </w:rPr>
              <w:t>:</w:t>
            </w:r>
          </w:p>
          <w:p w:rsidR="001F22C9" w:rsidRPr="004D350E" w:rsidRDefault="001F22C9" w:rsidP="001A2E31">
            <w:pPr>
              <w:tabs>
                <w:tab w:val="center" w:pos="1917"/>
              </w:tabs>
              <w:spacing w:before="0" w:after="0" w:line="240" w:lineRule="auto"/>
              <w:rPr>
                <w:rFonts w:cs="Sylfaen"/>
                <w:color w:val="000000"/>
                <w:sz w:val="24"/>
                <w:szCs w:val="24"/>
                <w:lang w:val="hy-AM"/>
              </w:rPr>
            </w:pPr>
          </w:p>
          <w:p w:rsidR="00A5624B" w:rsidRPr="004D350E" w:rsidRDefault="00A5624B" w:rsidP="001A2E31">
            <w:pPr>
              <w:tabs>
                <w:tab w:val="center" w:pos="1917"/>
              </w:tabs>
              <w:spacing w:before="0" w:after="0" w:line="240" w:lineRule="auto"/>
              <w:rPr>
                <w:rFonts w:cs="Sylfaen"/>
                <w:color w:val="000000"/>
                <w:sz w:val="24"/>
                <w:szCs w:val="24"/>
                <w:lang w:val="hy-AM"/>
              </w:rPr>
            </w:pPr>
          </w:p>
          <w:p w:rsidR="00A5624B" w:rsidRPr="004D350E" w:rsidRDefault="00A5624B" w:rsidP="001A2E31">
            <w:pPr>
              <w:tabs>
                <w:tab w:val="center" w:pos="1917"/>
              </w:tabs>
              <w:spacing w:before="0" w:after="0" w:line="240" w:lineRule="auto"/>
              <w:rPr>
                <w:rFonts w:cs="Sylfaen"/>
                <w:color w:val="000000"/>
                <w:sz w:val="24"/>
                <w:szCs w:val="24"/>
                <w:lang w:val="hy-AM"/>
              </w:rPr>
            </w:pPr>
          </w:p>
          <w:p w:rsidR="00A5624B" w:rsidRDefault="00A5624B" w:rsidP="001A2E31">
            <w:pPr>
              <w:tabs>
                <w:tab w:val="center" w:pos="1917"/>
              </w:tabs>
              <w:spacing w:before="0" w:after="0" w:line="240" w:lineRule="auto"/>
              <w:rPr>
                <w:rFonts w:cs="Sylfaen"/>
                <w:color w:val="000000"/>
                <w:sz w:val="24"/>
                <w:szCs w:val="24"/>
                <w:lang w:val="hy-AM"/>
              </w:rPr>
            </w:pPr>
          </w:p>
          <w:p w:rsidR="001A2E31" w:rsidRDefault="001A2E31" w:rsidP="001A2E31">
            <w:pPr>
              <w:tabs>
                <w:tab w:val="center" w:pos="1917"/>
              </w:tabs>
              <w:spacing w:before="0" w:after="0" w:line="240" w:lineRule="auto"/>
              <w:rPr>
                <w:rFonts w:cs="Sylfaen"/>
                <w:color w:val="000000"/>
                <w:sz w:val="24"/>
                <w:szCs w:val="24"/>
                <w:lang w:val="hy-AM"/>
              </w:rPr>
            </w:pPr>
          </w:p>
          <w:p w:rsidR="001A2E31" w:rsidRDefault="001A2E31" w:rsidP="001A2E31">
            <w:pPr>
              <w:tabs>
                <w:tab w:val="center" w:pos="1917"/>
              </w:tabs>
              <w:spacing w:before="0" w:after="0" w:line="240" w:lineRule="auto"/>
              <w:rPr>
                <w:rFonts w:cs="Sylfaen"/>
                <w:color w:val="000000"/>
                <w:sz w:val="24"/>
                <w:szCs w:val="24"/>
                <w:lang w:val="hy-AM"/>
              </w:rPr>
            </w:pPr>
          </w:p>
          <w:p w:rsidR="001A2E31" w:rsidRDefault="001A2E31" w:rsidP="001A2E31">
            <w:pPr>
              <w:tabs>
                <w:tab w:val="center" w:pos="1917"/>
              </w:tabs>
              <w:spacing w:before="0" w:after="0" w:line="240" w:lineRule="auto"/>
              <w:rPr>
                <w:rFonts w:cs="Sylfaen"/>
                <w:color w:val="000000"/>
                <w:sz w:val="24"/>
                <w:szCs w:val="24"/>
                <w:lang w:val="hy-AM"/>
              </w:rPr>
            </w:pPr>
          </w:p>
          <w:p w:rsidR="001A2E31" w:rsidRDefault="001A2E31" w:rsidP="001A2E31">
            <w:pPr>
              <w:tabs>
                <w:tab w:val="center" w:pos="1917"/>
              </w:tabs>
              <w:spacing w:before="0" w:after="0" w:line="240" w:lineRule="auto"/>
              <w:rPr>
                <w:rFonts w:cs="Sylfaen"/>
                <w:color w:val="000000"/>
                <w:sz w:val="24"/>
                <w:szCs w:val="24"/>
                <w:lang w:val="hy-AM"/>
              </w:rPr>
            </w:pPr>
          </w:p>
          <w:p w:rsidR="001A2E31" w:rsidRDefault="001A2E31" w:rsidP="001A2E31">
            <w:pPr>
              <w:tabs>
                <w:tab w:val="center" w:pos="1917"/>
              </w:tabs>
              <w:spacing w:before="0" w:after="0" w:line="240" w:lineRule="auto"/>
              <w:rPr>
                <w:rFonts w:cs="Sylfaen"/>
                <w:color w:val="000000"/>
                <w:sz w:val="24"/>
                <w:szCs w:val="24"/>
                <w:lang w:val="hy-AM"/>
              </w:rPr>
            </w:pPr>
          </w:p>
          <w:p w:rsidR="001A2E31" w:rsidRDefault="001A2E31" w:rsidP="001A2E31">
            <w:pPr>
              <w:tabs>
                <w:tab w:val="center" w:pos="1917"/>
              </w:tabs>
              <w:spacing w:before="0" w:after="0" w:line="240" w:lineRule="auto"/>
              <w:rPr>
                <w:rFonts w:cs="Sylfaen"/>
                <w:color w:val="000000"/>
                <w:sz w:val="24"/>
                <w:szCs w:val="24"/>
                <w:lang w:val="hy-AM"/>
              </w:rPr>
            </w:pPr>
          </w:p>
          <w:p w:rsidR="001A2E31" w:rsidRDefault="001A2E31" w:rsidP="001A2E31">
            <w:pPr>
              <w:tabs>
                <w:tab w:val="center" w:pos="1917"/>
              </w:tabs>
              <w:spacing w:before="0" w:after="0" w:line="240" w:lineRule="auto"/>
              <w:rPr>
                <w:rFonts w:cs="Sylfaen"/>
                <w:color w:val="000000"/>
                <w:sz w:val="24"/>
                <w:szCs w:val="24"/>
                <w:lang w:val="hy-AM"/>
              </w:rPr>
            </w:pPr>
          </w:p>
          <w:p w:rsidR="001A2E31" w:rsidRDefault="001A2E31" w:rsidP="001A2E31">
            <w:pPr>
              <w:tabs>
                <w:tab w:val="center" w:pos="1917"/>
              </w:tabs>
              <w:spacing w:before="0" w:after="0" w:line="240" w:lineRule="auto"/>
              <w:rPr>
                <w:rFonts w:cs="Sylfaen"/>
                <w:color w:val="000000"/>
                <w:sz w:val="24"/>
                <w:szCs w:val="24"/>
                <w:lang w:val="hy-AM"/>
              </w:rPr>
            </w:pPr>
          </w:p>
          <w:p w:rsidR="00F365C9" w:rsidRPr="004D350E" w:rsidRDefault="00F365C9" w:rsidP="001A2E31">
            <w:pPr>
              <w:tabs>
                <w:tab w:val="center" w:pos="1917"/>
              </w:tabs>
              <w:spacing w:before="0" w:after="0" w:line="240" w:lineRule="auto"/>
              <w:rPr>
                <w:sz w:val="24"/>
                <w:szCs w:val="24"/>
                <w:lang w:val="hy-AM"/>
              </w:rPr>
            </w:pPr>
            <w:r w:rsidRPr="004D350E">
              <w:rPr>
                <w:sz w:val="24"/>
                <w:szCs w:val="24"/>
                <w:lang w:val="hy-AM"/>
              </w:rPr>
              <w:t>Ընդունվել է մասնակի:</w:t>
            </w:r>
          </w:p>
          <w:p w:rsidR="00A5624B" w:rsidRPr="004D350E" w:rsidRDefault="00A5624B" w:rsidP="001A2E31">
            <w:pPr>
              <w:tabs>
                <w:tab w:val="center" w:pos="1917"/>
              </w:tabs>
              <w:spacing w:before="0" w:after="0" w:line="240" w:lineRule="auto"/>
              <w:rPr>
                <w:rFonts w:cs="Sylfaen"/>
                <w:color w:val="000000"/>
                <w:sz w:val="24"/>
                <w:szCs w:val="24"/>
                <w:lang w:val="hy-AM"/>
              </w:rPr>
            </w:pPr>
          </w:p>
          <w:p w:rsidR="00A5624B" w:rsidRPr="004D350E" w:rsidRDefault="00A5624B" w:rsidP="001A2E31">
            <w:pPr>
              <w:tabs>
                <w:tab w:val="center" w:pos="1917"/>
              </w:tabs>
              <w:spacing w:before="0" w:after="0" w:line="240" w:lineRule="auto"/>
              <w:rPr>
                <w:rFonts w:cs="Sylfaen"/>
                <w:color w:val="000000"/>
                <w:sz w:val="24"/>
                <w:szCs w:val="24"/>
                <w:lang w:val="hy-AM"/>
              </w:rPr>
            </w:pPr>
          </w:p>
          <w:p w:rsidR="00A5624B" w:rsidRPr="004D350E" w:rsidRDefault="00A5624B" w:rsidP="001A2E31">
            <w:pPr>
              <w:tabs>
                <w:tab w:val="center" w:pos="1917"/>
              </w:tabs>
              <w:spacing w:before="0" w:after="0" w:line="240" w:lineRule="auto"/>
              <w:rPr>
                <w:rFonts w:cs="Sylfaen"/>
                <w:color w:val="000000"/>
                <w:sz w:val="24"/>
                <w:szCs w:val="24"/>
                <w:lang w:val="hy-AM"/>
              </w:rPr>
            </w:pPr>
          </w:p>
          <w:p w:rsidR="00A5624B" w:rsidRPr="004D350E" w:rsidRDefault="00A5624B" w:rsidP="001A2E31">
            <w:pPr>
              <w:tabs>
                <w:tab w:val="center" w:pos="1917"/>
              </w:tabs>
              <w:spacing w:before="0" w:after="0" w:line="240" w:lineRule="auto"/>
              <w:rPr>
                <w:rFonts w:cs="Sylfaen"/>
                <w:color w:val="000000"/>
                <w:sz w:val="24"/>
                <w:szCs w:val="24"/>
                <w:lang w:val="hy-AM"/>
              </w:rPr>
            </w:pPr>
          </w:p>
          <w:p w:rsidR="0058452A" w:rsidRPr="004D350E" w:rsidRDefault="0058452A" w:rsidP="001A2E31">
            <w:pPr>
              <w:tabs>
                <w:tab w:val="center" w:pos="1917"/>
              </w:tabs>
              <w:spacing w:before="0" w:after="0" w:line="240" w:lineRule="auto"/>
              <w:rPr>
                <w:sz w:val="24"/>
                <w:szCs w:val="24"/>
                <w:lang w:val="hy-AM"/>
              </w:rPr>
            </w:pPr>
            <w:r w:rsidRPr="004D350E">
              <w:rPr>
                <w:sz w:val="24"/>
                <w:szCs w:val="24"/>
                <w:lang w:val="hy-AM"/>
              </w:rPr>
              <w:t>Ընդու</w:t>
            </w:r>
            <w:r w:rsidR="00E805F8">
              <w:rPr>
                <w:sz w:val="24"/>
                <w:szCs w:val="24"/>
                <w:lang w:val="hy-AM"/>
              </w:rPr>
              <w:t>ն</w:t>
            </w:r>
            <w:r w:rsidRPr="004D350E">
              <w:rPr>
                <w:sz w:val="24"/>
                <w:szCs w:val="24"/>
                <w:lang w:val="hy-AM"/>
              </w:rPr>
              <w:t>վել է:</w:t>
            </w:r>
          </w:p>
          <w:p w:rsidR="00A5624B" w:rsidRDefault="00A5624B" w:rsidP="001A2E31">
            <w:pPr>
              <w:tabs>
                <w:tab w:val="center" w:pos="1917"/>
              </w:tabs>
              <w:spacing w:before="0" w:after="0" w:line="240" w:lineRule="auto"/>
              <w:rPr>
                <w:rFonts w:cs="Sylfaen"/>
                <w:color w:val="000000"/>
                <w:sz w:val="24"/>
                <w:szCs w:val="24"/>
                <w:lang w:val="hy-AM"/>
              </w:rPr>
            </w:pPr>
          </w:p>
          <w:p w:rsidR="007A67AA" w:rsidRDefault="007A67AA" w:rsidP="001A2E31">
            <w:pPr>
              <w:tabs>
                <w:tab w:val="center" w:pos="1917"/>
              </w:tabs>
              <w:spacing w:before="0" w:after="0" w:line="240" w:lineRule="auto"/>
              <w:rPr>
                <w:rFonts w:cs="Sylfaen"/>
                <w:color w:val="000000"/>
                <w:sz w:val="24"/>
                <w:szCs w:val="24"/>
                <w:lang w:val="hy-AM"/>
              </w:rPr>
            </w:pPr>
          </w:p>
          <w:p w:rsidR="007A67AA" w:rsidRDefault="007A67AA" w:rsidP="001A2E31">
            <w:pPr>
              <w:tabs>
                <w:tab w:val="center" w:pos="1917"/>
              </w:tabs>
              <w:spacing w:before="0" w:after="0" w:line="240" w:lineRule="auto"/>
              <w:rPr>
                <w:rFonts w:cs="Sylfaen"/>
                <w:color w:val="000000"/>
                <w:sz w:val="24"/>
                <w:szCs w:val="24"/>
                <w:lang w:val="hy-AM"/>
              </w:rPr>
            </w:pPr>
          </w:p>
          <w:p w:rsidR="007A67AA" w:rsidRDefault="007A67AA" w:rsidP="001A2E31">
            <w:pPr>
              <w:tabs>
                <w:tab w:val="center" w:pos="1917"/>
              </w:tabs>
              <w:spacing w:before="0" w:after="0" w:line="240" w:lineRule="auto"/>
              <w:rPr>
                <w:rFonts w:cs="Sylfaen"/>
                <w:color w:val="000000"/>
                <w:sz w:val="24"/>
                <w:szCs w:val="24"/>
                <w:lang w:val="hy-AM"/>
              </w:rPr>
            </w:pPr>
          </w:p>
          <w:p w:rsidR="007A67AA" w:rsidRDefault="007A67AA" w:rsidP="001A2E31">
            <w:pPr>
              <w:tabs>
                <w:tab w:val="center" w:pos="1917"/>
              </w:tabs>
              <w:spacing w:before="0" w:after="0" w:line="240" w:lineRule="auto"/>
              <w:rPr>
                <w:rFonts w:cs="Sylfaen"/>
                <w:color w:val="000000"/>
                <w:sz w:val="24"/>
                <w:szCs w:val="24"/>
                <w:lang w:val="hy-AM"/>
              </w:rPr>
            </w:pPr>
          </w:p>
          <w:p w:rsidR="007A67AA" w:rsidRDefault="007A67AA" w:rsidP="001A2E31">
            <w:pPr>
              <w:tabs>
                <w:tab w:val="center" w:pos="1917"/>
              </w:tabs>
              <w:spacing w:before="0" w:after="0" w:line="240" w:lineRule="auto"/>
              <w:rPr>
                <w:rFonts w:cs="Sylfaen"/>
                <w:color w:val="000000"/>
                <w:sz w:val="24"/>
                <w:szCs w:val="24"/>
                <w:lang w:val="hy-AM"/>
              </w:rPr>
            </w:pPr>
          </w:p>
          <w:p w:rsidR="007A67AA" w:rsidRPr="004D350E" w:rsidRDefault="007A67AA" w:rsidP="001A2E31">
            <w:pPr>
              <w:tabs>
                <w:tab w:val="center" w:pos="1917"/>
              </w:tabs>
              <w:spacing w:before="0" w:after="0" w:line="240" w:lineRule="auto"/>
              <w:rPr>
                <w:rFonts w:cs="Sylfaen"/>
                <w:color w:val="000000"/>
                <w:sz w:val="24"/>
                <w:szCs w:val="24"/>
                <w:lang w:val="hy-AM"/>
              </w:rPr>
            </w:pPr>
          </w:p>
          <w:p w:rsidR="00CE5F44" w:rsidRPr="004D350E" w:rsidRDefault="00CE5F44" w:rsidP="001A2E31">
            <w:pPr>
              <w:tabs>
                <w:tab w:val="center" w:pos="1917"/>
              </w:tabs>
              <w:spacing w:before="0" w:after="0" w:line="240" w:lineRule="auto"/>
              <w:rPr>
                <w:sz w:val="24"/>
                <w:szCs w:val="24"/>
                <w:lang w:val="hy-AM"/>
              </w:rPr>
            </w:pPr>
            <w:r w:rsidRPr="004D350E">
              <w:rPr>
                <w:sz w:val="24"/>
                <w:szCs w:val="24"/>
                <w:lang w:val="hy-AM"/>
              </w:rPr>
              <w:t>Ընդունվել է մասնակի:</w:t>
            </w:r>
          </w:p>
          <w:p w:rsidR="00A5624B" w:rsidRPr="004D350E" w:rsidRDefault="00A5624B" w:rsidP="001A2E31">
            <w:pPr>
              <w:tabs>
                <w:tab w:val="center" w:pos="1917"/>
              </w:tabs>
              <w:spacing w:before="0" w:after="0" w:line="240" w:lineRule="auto"/>
              <w:rPr>
                <w:rFonts w:cs="Sylfaen"/>
                <w:color w:val="000000"/>
                <w:sz w:val="24"/>
                <w:szCs w:val="24"/>
                <w:lang w:val="hy-AM"/>
              </w:rPr>
            </w:pPr>
          </w:p>
          <w:p w:rsidR="001F22C9" w:rsidRPr="004D350E" w:rsidRDefault="001F22C9" w:rsidP="001A2E31">
            <w:pPr>
              <w:tabs>
                <w:tab w:val="center" w:pos="1917"/>
              </w:tabs>
              <w:spacing w:before="0" w:after="0" w:line="240" w:lineRule="auto"/>
              <w:rPr>
                <w:rFonts w:cs="Sylfaen"/>
                <w:color w:val="000000"/>
                <w:sz w:val="24"/>
                <w:szCs w:val="24"/>
                <w:lang w:val="hy-AM"/>
              </w:rPr>
            </w:pPr>
          </w:p>
          <w:p w:rsidR="00445255" w:rsidRDefault="00445255" w:rsidP="001A2E31">
            <w:pPr>
              <w:tabs>
                <w:tab w:val="center" w:pos="1917"/>
              </w:tabs>
              <w:spacing w:before="0" w:after="0" w:line="240" w:lineRule="auto"/>
              <w:rPr>
                <w:sz w:val="24"/>
                <w:szCs w:val="24"/>
                <w:lang w:val="hy-AM"/>
              </w:rPr>
            </w:pPr>
          </w:p>
          <w:p w:rsidR="00445255" w:rsidRDefault="00445255" w:rsidP="001A2E31">
            <w:pPr>
              <w:tabs>
                <w:tab w:val="center" w:pos="1917"/>
              </w:tabs>
              <w:spacing w:before="0" w:after="0" w:line="240" w:lineRule="auto"/>
              <w:rPr>
                <w:sz w:val="24"/>
                <w:szCs w:val="24"/>
                <w:lang w:val="hy-AM"/>
              </w:rPr>
            </w:pPr>
          </w:p>
          <w:p w:rsidR="00445255" w:rsidRDefault="00445255" w:rsidP="001A2E31">
            <w:pPr>
              <w:tabs>
                <w:tab w:val="center" w:pos="1917"/>
              </w:tabs>
              <w:spacing w:before="0" w:after="0" w:line="240" w:lineRule="auto"/>
              <w:rPr>
                <w:sz w:val="24"/>
                <w:szCs w:val="24"/>
                <w:lang w:val="hy-AM"/>
              </w:rPr>
            </w:pPr>
          </w:p>
          <w:p w:rsidR="00445255" w:rsidRDefault="00445255" w:rsidP="001A2E31">
            <w:pPr>
              <w:tabs>
                <w:tab w:val="center" w:pos="1917"/>
              </w:tabs>
              <w:spacing w:before="0" w:after="0" w:line="240" w:lineRule="auto"/>
              <w:rPr>
                <w:sz w:val="24"/>
                <w:szCs w:val="24"/>
                <w:lang w:val="hy-AM"/>
              </w:rPr>
            </w:pPr>
          </w:p>
          <w:p w:rsidR="00B6777C" w:rsidRPr="004D350E" w:rsidRDefault="00B6777C" w:rsidP="001A2E31">
            <w:pPr>
              <w:tabs>
                <w:tab w:val="center" w:pos="1917"/>
              </w:tabs>
              <w:spacing w:before="0" w:after="0" w:line="240" w:lineRule="auto"/>
              <w:rPr>
                <w:sz w:val="24"/>
                <w:szCs w:val="24"/>
                <w:lang w:val="hy-AM"/>
              </w:rPr>
            </w:pPr>
            <w:r w:rsidRPr="004D350E">
              <w:rPr>
                <w:sz w:val="24"/>
                <w:szCs w:val="24"/>
                <w:lang w:val="hy-AM"/>
              </w:rPr>
              <w:t>Ընդունվել է:</w:t>
            </w:r>
          </w:p>
          <w:p w:rsidR="00B6777C" w:rsidRDefault="00B6777C" w:rsidP="001A2E31">
            <w:pPr>
              <w:tabs>
                <w:tab w:val="center" w:pos="1917"/>
              </w:tabs>
              <w:spacing w:before="0" w:after="0" w:line="240" w:lineRule="auto"/>
              <w:rPr>
                <w:sz w:val="24"/>
                <w:szCs w:val="24"/>
                <w:lang w:val="hy-AM"/>
              </w:rPr>
            </w:pPr>
          </w:p>
          <w:p w:rsidR="00F23A53" w:rsidRPr="004D350E" w:rsidRDefault="00F23A53" w:rsidP="001A2E31">
            <w:pPr>
              <w:tabs>
                <w:tab w:val="center" w:pos="1917"/>
              </w:tabs>
              <w:spacing w:before="0" w:after="0" w:line="240" w:lineRule="auto"/>
              <w:rPr>
                <w:sz w:val="24"/>
                <w:szCs w:val="24"/>
                <w:lang w:val="hy-AM"/>
              </w:rPr>
            </w:pPr>
            <w:r w:rsidRPr="004D350E">
              <w:rPr>
                <w:sz w:val="24"/>
                <w:szCs w:val="24"/>
                <w:lang w:val="hy-AM"/>
              </w:rPr>
              <w:t>Չի ընդու</w:t>
            </w:r>
            <w:r w:rsidR="00E805F8">
              <w:rPr>
                <w:sz w:val="24"/>
                <w:szCs w:val="24"/>
                <w:lang w:val="hy-AM"/>
              </w:rPr>
              <w:t>ն</w:t>
            </w:r>
            <w:r w:rsidRPr="004D350E">
              <w:rPr>
                <w:sz w:val="24"/>
                <w:szCs w:val="24"/>
                <w:lang w:val="hy-AM"/>
              </w:rPr>
              <w:t>վել:</w:t>
            </w:r>
          </w:p>
          <w:p w:rsidR="00A5624B" w:rsidRDefault="00A5624B" w:rsidP="001A2E31">
            <w:pPr>
              <w:tabs>
                <w:tab w:val="center" w:pos="1917"/>
              </w:tabs>
              <w:spacing w:before="0" w:after="0" w:line="240" w:lineRule="auto"/>
              <w:rPr>
                <w:sz w:val="24"/>
                <w:szCs w:val="24"/>
                <w:lang w:val="hy-AM"/>
              </w:rPr>
            </w:pPr>
          </w:p>
          <w:p w:rsidR="00445255" w:rsidRPr="004D350E" w:rsidRDefault="00445255" w:rsidP="001A2E31">
            <w:pPr>
              <w:tabs>
                <w:tab w:val="center" w:pos="1917"/>
              </w:tabs>
              <w:spacing w:before="0" w:after="0" w:line="240" w:lineRule="auto"/>
              <w:rPr>
                <w:sz w:val="24"/>
                <w:szCs w:val="24"/>
                <w:lang w:val="hy-AM"/>
              </w:rPr>
            </w:pPr>
          </w:p>
          <w:p w:rsidR="00A5624B" w:rsidRPr="004D350E" w:rsidRDefault="00A5624B" w:rsidP="001A2E31">
            <w:pPr>
              <w:tabs>
                <w:tab w:val="center" w:pos="1917"/>
              </w:tabs>
              <w:spacing w:before="0" w:after="0" w:line="240" w:lineRule="auto"/>
              <w:rPr>
                <w:sz w:val="24"/>
                <w:szCs w:val="24"/>
                <w:lang w:val="hy-AM"/>
              </w:rPr>
            </w:pPr>
          </w:p>
          <w:p w:rsidR="00CB7CBE" w:rsidRPr="004D350E" w:rsidRDefault="00CB7CBE" w:rsidP="001A2E31">
            <w:pPr>
              <w:tabs>
                <w:tab w:val="center" w:pos="1917"/>
              </w:tabs>
              <w:spacing w:before="0" w:after="0" w:line="240" w:lineRule="auto"/>
              <w:rPr>
                <w:sz w:val="24"/>
                <w:szCs w:val="24"/>
                <w:lang w:val="hy-AM"/>
              </w:rPr>
            </w:pPr>
            <w:r w:rsidRPr="004D350E">
              <w:rPr>
                <w:sz w:val="24"/>
                <w:szCs w:val="24"/>
                <w:lang w:val="hy-AM"/>
              </w:rPr>
              <w:t>Ընդունվել է:</w:t>
            </w:r>
          </w:p>
          <w:p w:rsidR="00A5624B" w:rsidRPr="004D350E" w:rsidRDefault="00A5624B" w:rsidP="001A2E31">
            <w:pPr>
              <w:tabs>
                <w:tab w:val="center" w:pos="1917"/>
              </w:tabs>
              <w:spacing w:before="0" w:after="0" w:line="240" w:lineRule="auto"/>
              <w:rPr>
                <w:sz w:val="24"/>
                <w:szCs w:val="24"/>
                <w:lang w:val="hy-AM"/>
              </w:rPr>
            </w:pPr>
          </w:p>
          <w:p w:rsidR="00A5624B" w:rsidRPr="004D350E" w:rsidRDefault="00A5624B" w:rsidP="001A2E31">
            <w:pPr>
              <w:tabs>
                <w:tab w:val="center" w:pos="1917"/>
              </w:tabs>
              <w:spacing w:before="0" w:after="0" w:line="240" w:lineRule="auto"/>
              <w:rPr>
                <w:sz w:val="24"/>
                <w:szCs w:val="24"/>
                <w:lang w:val="hy-AM"/>
              </w:rPr>
            </w:pPr>
          </w:p>
          <w:p w:rsidR="00A5624B" w:rsidRPr="004D350E" w:rsidRDefault="00A5624B" w:rsidP="001A2E31">
            <w:pPr>
              <w:tabs>
                <w:tab w:val="center" w:pos="1917"/>
              </w:tabs>
              <w:spacing w:before="0" w:after="0" w:line="240" w:lineRule="auto"/>
              <w:rPr>
                <w:sz w:val="24"/>
                <w:szCs w:val="24"/>
                <w:lang w:val="hy-AM"/>
              </w:rPr>
            </w:pPr>
          </w:p>
          <w:p w:rsidR="00A5624B" w:rsidRPr="004D350E" w:rsidRDefault="00A5624B" w:rsidP="001A2E31">
            <w:pPr>
              <w:tabs>
                <w:tab w:val="center" w:pos="1917"/>
              </w:tabs>
              <w:spacing w:before="0" w:after="0" w:line="240" w:lineRule="auto"/>
              <w:rPr>
                <w:sz w:val="24"/>
                <w:szCs w:val="24"/>
                <w:lang w:val="hy-AM"/>
              </w:rPr>
            </w:pPr>
          </w:p>
          <w:p w:rsidR="00CC7473" w:rsidRPr="004D350E" w:rsidRDefault="00CC7473" w:rsidP="001A2E31">
            <w:pPr>
              <w:tabs>
                <w:tab w:val="center" w:pos="1917"/>
              </w:tabs>
              <w:spacing w:before="0" w:after="0" w:line="240" w:lineRule="auto"/>
              <w:rPr>
                <w:sz w:val="24"/>
                <w:szCs w:val="24"/>
                <w:lang w:val="hy-AM"/>
              </w:rPr>
            </w:pPr>
          </w:p>
          <w:p w:rsidR="00CC7473" w:rsidRPr="004D350E" w:rsidRDefault="00CC7473" w:rsidP="001A2E31">
            <w:pPr>
              <w:tabs>
                <w:tab w:val="center" w:pos="1917"/>
              </w:tabs>
              <w:spacing w:before="0" w:after="0" w:line="240" w:lineRule="auto"/>
              <w:rPr>
                <w:sz w:val="24"/>
                <w:szCs w:val="24"/>
                <w:lang w:val="hy-AM"/>
              </w:rPr>
            </w:pPr>
          </w:p>
          <w:p w:rsidR="00CC7473" w:rsidRPr="004D350E" w:rsidRDefault="00B6777C" w:rsidP="001A2E31">
            <w:pPr>
              <w:tabs>
                <w:tab w:val="center" w:pos="1917"/>
              </w:tabs>
              <w:spacing w:before="0" w:after="0" w:line="240" w:lineRule="auto"/>
              <w:rPr>
                <w:sz w:val="24"/>
                <w:szCs w:val="24"/>
                <w:lang w:val="hy-AM"/>
              </w:rPr>
            </w:pPr>
            <w:r w:rsidRPr="004D350E">
              <w:rPr>
                <w:sz w:val="24"/>
                <w:szCs w:val="24"/>
                <w:lang w:val="hy-AM"/>
              </w:rPr>
              <w:t>Չի ընդունվել:</w:t>
            </w:r>
          </w:p>
          <w:p w:rsidR="00CC7473" w:rsidRPr="004D350E" w:rsidRDefault="00CC7473" w:rsidP="001A2E31">
            <w:pPr>
              <w:tabs>
                <w:tab w:val="center" w:pos="1917"/>
              </w:tabs>
              <w:spacing w:before="0" w:after="0" w:line="240" w:lineRule="auto"/>
              <w:rPr>
                <w:sz w:val="24"/>
                <w:szCs w:val="24"/>
                <w:lang w:val="hy-AM"/>
              </w:rPr>
            </w:pPr>
          </w:p>
          <w:p w:rsidR="00CC7473" w:rsidRPr="004D350E" w:rsidRDefault="00CC7473" w:rsidP="001A2E31">
            <w:pPr>
              <w:tabs>
                <w:tab w:val="center" w:pos="1917"/>
              </w:tabs>
              <w:spacing w:before="0" w:after="0" w:line="240" w:lineRule="auto"/>
              <w:rPr>
                <w:sz w:val="24"/>
                <w:szCs w:val="24"/>
                <w:lang w:val="hy-AM"/>
              </w:rPr>
            </w:pPr>
          </w:p>
          <w:p w:rsidR="00CC7473" w:rsidRPr="004D350E" w:rsidRDefault="00B6777C" w:rsidP="001A2E31">
            <w:pPr>
              <w:tabs>
                <w:tab w:val="center" w:pos="1917"/>
              </w:tabs>
              <w:spacing w:before="0" w:after="0" w:line="240" w:lineRule="auto"/>
              <w:rPr>
                <w:sz w:val="24"/>
                <w:szCs w:val="24"/>
                <w:lang w:val="hy-AM"/>
              </w:rPr>
            </w:pPr>
            <w:r w:rsidRPr="004D350E">
              <w:rPr>
                <w:sz w:val="24"/>
                <w:szCs w:val="24"/>
                <w:lang w:val="hy-AM"/>
              </w:rPr>
              <w:t>Ընդունվել է:</w:t>
            </w:r>
          </w:p>
          <w:p w:rsidR="00CC7473" w:rsidRPr="004D350E" w:rsidRDefault="00CC7473" w:rsidP="001A2E31">
            <w:pPr>
              <w:tabs>
                <w:tab w:val="center" w:pos="1917"/>
              </w:tabs>
              <w:spacing w:before="0" w:after="0" w:line="240" w:lineRule="auto"/>
              <w:rPr>
                <w:sz w:val="24"/>
                <w:szCs w:val="24"/>
                <w:lang w:val="hy-AM"/>
              </w:rPr>
            </w:pPr>
          </w:p>
          <w:p w:rsidR="00CC7473" w:rsidRPr="004D350E" w:rsidRDefault="00CC7473" w:rsidP="001A2E31">
            <w:pPr>
              <w:tabs>
                <w:tab w:val="center" w:pos="1917"/>
              </w:tabs>
              <w:spacing w:before="0" w:after="0" w:line="240" w:lineRule="auto"/>
              <w:rPr>
                <w:sz w:val="24"/>
                <w:szCs w:val="24"/>
                <w:lang w:val="hy-AM"/>
              </w:rPr>
            </w:pPr>
          </w:p>
          <w:p w:rsidR="00CC7473" w:rsidRPr="004D350E" w:rsidRDefault="00CC7473" w:rsidP="001A2E31">
            <w:pPr>
              <w:tabs>
                <w:tab w:val="center" w:pos="1917"/>
              </w:tabs>
              <w:spacing w:before="0" w:after="0" w:line="240" w:lineRule="auto"/>
              <w:rPr>
                <w:sz w:val="24"/>
                <w:szCs w:val="24"/>
                <w:lang w:val="hy-AM"/>
              </w:rPr>
            </w:pPr>
          </w:p>
          <w:p w:rsidR="00CC7473" w:rsidRPr="004D350E" w:rsidRDefault="00CC7473" w:rsidP="001A2E31">
            <w:pPr>
              <w:tabs>
                <w:tab w:val="center" w:pos="1917"/>
              </w:tabs>
              <w:spacing w:before="0" w:after="0" w:line="240" w:lineRule="auto"/>
              <w:rPr>
                <w:sz w:val="24"/>
                <w:szCs w:val="24"/>
                <w:lang w:val="hy-AM"/>
              </w:rPr>
            </w:pPr>
          </w:p>
          <w:p w:rsidR="00CC7473" w:rsidRPr="004D350E" w:rsidRDefault="00CC7473" w:rsidP="001A2E31">
            <w:pPr>
              <w:tabs>
                <w:tab w:val="center" w:pos="1917"/>
              </w:tabs>
              <w:spacing w:before="0" w:after="0" w:line="240" w:lineRule="auto"/>
              <w:rPr>
                <w:sz w:val="24"/>
                <w:szCs w:val="24"/>
                <w:lang w:val="hy-AM"/>
              </w:rPr>
            </w:pPr>
          </w:p>
          <w:p w:rsidR="00CC7473" w:rsidRPr="004D350E" w:rsidRDefault="00CC7473" w:rsidP="001A2E31">
            <w:pPr>
              <w:tabs>
                <w:tab w:val="center" w:pos="1917"/>
              </w:tabs>
              <w:spacing w:before="0" w:after="0" w:line="240" w:lineRule="auto"/>
              <w:rPr>
                <w:sz w:val="24"/>
                <w:szCs w:val="24"/>
                <w:lang w:val="hy-AM"/>
              </w:rPr>
            </w:pPr>
          </w:p>
          <w:p w:rsidR="00CC7473" w:rsidRPr="004D350E" w:rsidRDefault="00CC7473" w:rsidP="001A2E31">
            <w:pPr>
              <w:tabs>
                <w:tab w:val="center" w:pos="1917"/>
              </w:tabs>
              <w:spacing w:before="0" w:after="0" w:line="240" w:lineRule="auto"/>
              <w:rPr>
                <w:sz w:val="24"/>
                <w:szCs w:val="24"/>
                <w:lang w:val="hy-AM"/>
              </w:rPr>
            </w:pPr>
          </w:p>
          <w:p w:rsidR="00D365E3" w:rsidRPr="004D350E" w:rsidRDefault="00D365E3" w:rsidP="001A2E31">
            <w:pPr>
              <w:tabs>
                <w:tab w:val="center" w:pos="1917"/>
              </w:tabs>
              <w:spacing w:before="0" w:after="0" w:line="240" w:lineRule="auto"/>
              <w:rPr>
                <w:sz w:val="24"/>
                <w:szCs w:val="24"/>
                <w:lang w:val="hy-AM"/>
              </w:rPr>
            </w:pPr>
          </w:p>
          <w:p w:rsidR="00CC7473" w:rsidRPr="004D350E" w:rsidRDefault="00CC7473" w:rsidP="001A2E31">
            <w:pPr>
              <w:tabs>
                <w:tab w:val="center" w:pos="1917"/>
              </w:tabs>
              <w:spacing w:before="0" w:after="0" w:line="240" w:lineRule="auto"/>
              <w:rPr>
                <w:sz w:val="24"/>
                <w:szCs w:val="24"/>
                <w:lang w:val="hy-AM"/>
              </w:rPr>
            </w:pPr>
          </w:p>
        </w:tc>
      </w:tr>
      <w:tr w:rsidR="0079477C" w:rsidRPr="003F1D64" w:rsidTr="007A7C7B">
        <w:trPr>
          <w:trHeight w:val="588"/>
        </w:trPr>
        <w:tc>
          <w:tcPr>
            <w:tcW w:w="709" w:type="dxa"/>
            <w:tcBorders>
              <w:top w:val="single" w:sz="4" w:space="0" w:color="auto"/>
              <w:left w:val="single" w:sz="4" w:space="0" w:color="auto"/>
              <w:bottom w:val="single" w:sz="4" w:space="0" w:color="auto"/>
              <w:right w:val="single" w:sz="4" w:space="0" w:color="auto"/>
            </w:tcBorders>
          </w:tcPr>
          <w:p w:rsidR="0079477C" w:rsidRPr="003F1D64" w:rsidRDefault="0079477C" w:rsidP="00F8732D">
            <w:pPr>
              <w:rPr>
                <w:sz w:val="24"/>
                <w:szCs w:val="24"/>
                <w:lang w:val="hy-AM"/>
              </w:rPr>
            </w:pPr>
          </w:p>
        </w:tc>
        <w:tc>
          <w:tcPr>
            <w:tcW w:w="11198" w:type="dxa"/>
            <w:tcBorders>
              <w:top w:val="single" w:sz="4" w:space="0" w:color="auto"/>
              <w:left w:val="single" w:sz="4" w:space="0" w:color="auto"/>
              <w:bottom w:val="single" w:sz="4" w:space="0" w:color="auto"/>
              <w:right w:val="single" w:sz="4" w:space="0" w:color="auto"/>
            </w:tcBorders>
          </w:tcPr>
          <w:p w:rsidR="0079477C" w:rsidRPr="003F1D64" w:rsidRDefault="0079477C" w:rsidP="007D48C7">
            <w:pPr>
              <w:spacing w:before="0" w:after="0" w:line="240" w:lineRule="auto"/>
              <w:jc w:val="center"/>
              <w:rPr>
                <w:b/>
                <w:color w:val="000000"/>
                <w:sz w:val="24"/>
                <w:szCs w:val="24"/>
                <w:lang w:val="hy-AM"/>
              </w:rPr>
            </w:pPr>
            <w:r w:rsidRPr="003F1D64">
              <w:rPr>
                <w:b/>
                <w:color w:val="000000"/>
                <w:sz w:val="24"/>
                <w:szCs w:val="24"/>
                <w:lang w:val="hy-AM"/>
              </w:rPr>
              <w:t>ՀՀ արդարադատության նախարարություն</w:t>
            </w:r>
          </w:p>
        </w:tc>
        <w:tc>
          <w:tcPr>
            <w:tcW w:w="3937" w:type="dxa"/>
            <w:tcBorders>
              <w:top w:val="single" w:sz="4" w:space="0" w:color="auto"/>
              <w:left w:val="single" w:sz="4" w:space="0" w:color="auto"/>
              <w:bottom w:val="single" w:sz="4" w:space="0" w:color="auto"/>
              <w:right w:val="single" w:sz="4" w:space="0" w:color="auto"/>
            </w:tcBorders>
          </w:tcPr>
          <w:p w:rsidR="0079477C" w:rsidRPr="00973E68" w:rsidRDefault="0079477C" w:rsidP="007D48C7">
            <w:pPr>
              <w:spacing w:before="0" w:after="0" w:line="240" w:lineRule="auto"/>
              <w:jc w:val="center"/>
              <w:rPr>
                <w:color w:val="000000"/>
                <w:sz w:val="24"/>
                <w:szCs w:val="24"/>
                <w:lang w:val="hy-AM"/>
              </w:rPr>
            </w:pPr>
            <w:r w:rsidRPr="00973E68">
              <w:rPr>
                <w:color w:val="000000"/>
                <w:sz w:val="24"/>
                <w:szCs w:val="24"/>
                <w:lang w:val="hy-AM"/>
              </w:rPr>
              <w:t>27</w:t>
            </w:r>
            <w:r w:rsidR="007D48C7">
              <w:rPr>
                <w:rFonts w:ascii="Cambria Math" w:hAnsi="Cambria Math" w:cs="Cambria Math"/>
                <w:color w:val="000000"/>
                <w:sz w:val="24"/>
                <w:szCs w:val="24"/>
              </w:rPr>
              <w:t>.</w:t>
            </w:r>
            <w:r w:rsidRPr="00973E68">
              <w:rPr>
                <w:color w:val="000000"/>
                <w:sz w:val="24"/>
                <w:szCs w:val="24"/>
                <w:lang w:val="hy-AM"/>
              </w:rPr>
              <w:t>08</w:t>
            </w:r>
            <w:r w:rsidR="007D48C7">
              <w:rPr>
                <w:rFonts w:ascii="Cambria Math" w:hAnsi="Cambria Math" w:cs="Cambria Math"/>
                <w:color w:val="000000"/>
                <w:sz w:val="24"/>
                <w:szCs w:val="24"/>
              </w:rPr>
              <w:t>.</w:t>
            </w:r>
            <w:r w:rsidRPr="00973E68">
              <w:rPr>
                <w:color w:val="000000"/>
                <w:sz w:val="24"/>
                <w:szCs w:val="24"/>
                <w:lang w:val="hy-AM"/>
              </w:rPr>
              <w:t>2021</w:t>
            </w:r>
            <w:r w:rsidR="00973E68">
              <w:rPr>
                <w:color w:val="000000"/>
                <w:sz w:val="24"/>
                <w:szCs w:val="24"/>
                <w:lang w:val="hy-AM"/>
              </w:rPr>
              <w:t>թ</w:t>
            </w:r>
          </w:p>
          <w:p w:rsidR="0079477C" w:rsidRPr="00973E68" w:rsidRDefault="0079477C" w:rsidP="007D48C7">
            <w:pPr>
              <w:spacing w:before="0" w:after="0" w:line="240" w:lineRule="auto"/>
              <w:jc w:val="center"/>
              <w:rPr>
                <w:color w:val="000000"/>
                <w:sz w:val="24"/>
                <w:szCs w:val="24"/>
                <w:lang w:val="hy-AM"/>
              </w:rPr>
            </w:pPr>
            <w:r w:rsidRPr="00973E68">
              <w:rPr>
                <w:color w:val="000000"/>
                <w:sz w:val="24"/>
                <w:szCs w:val="24"/>
                <w:lang w:val="hy-AM"/>
              </w:rPr>
              <w:t xml:space="preserve"> N 01/27.0.01/26691-2021</w:t>
            </w:r>
          </w:p>
        </w:tc>
      </w:tr>
      <w:tr w:rsidR="0079477C" w:rsidRPr="003F1D64" w:rsidTr="007A7C7B">
        <w:trPr>
          <w:trHeight w:val="588"/>
        </w:trPr>
        <w:tc>
          <w:tcPr>
            <w:tcW w:w="709" w:type="dxa"/>
            <w:tcBorders>
              <w:top w:val="single" w:sz="4" w:space="0" w:color="auto"/>
              <w:left w:val="single" w:sz="4" w:space="0" w:color="auto"/>
              <w:bottom w:val="single" w:sz="4" w:space="0" w:color="auto"/>
              <w:right w:val="single" w:sz="4" w:space="0" w:color="auto"/>
            </w:tcBorders>
          </w:tcPr>
          <w:p w:rsidR="0079477C" w:rsidRPr="003F1D64" w:rsidRDefault="0079477C" w:rsidP="00E805F8">
            <w:pPr>
              <w:spacing w:before="0" w:after="0"/>
              <w:rPr>
                <w:sz w:val="24"/>
                <w:szCs w:val="24"/>
                <w:lang w:val="hy-AM"/>
              </w:rPr>
            </w:pPr>
          </w:p>
        </w:tc>
        <w:tc>
          <w:tcPr>
            <w:tcW w:w="11198" w:type="dxa"/>
            <w:tcBorders>
              <w:top w:val="single" w:sz="4" w:space="0" w:color="auto"/>
              <w:left w:val="single" w:sz="4" w:space="0" w:color="auto"/>
              <w:bottom w:val="single" w:sz="4" w:space="0" w:color="auto"/>
              <w:right w:val="single" w:sz="4" w:space="0" w:color="auto"/>
            </w:tcBorders>
          </w:tcPr>
          <w:p w:rsidR="0079477C" w:rsidRPr="003F1D64" w:rsidRDefault="0079477C" w:rsidP="00E805F8">
            <w:pPr>
              <w:pStyle w:val="ListParagraph"/>
              <w:numPr>
                <w:ilvl w:val="0"/>
                <w:numId w:val="39"/>
              </w:numPr>
              <w:tabs>
                <w:tab w:val="left" w:pos="540"/>
                <w:tab w:val="left" w:pos="630"/>
                <w:tab w:val="left" w:pos="810"/>
              </w:tabs>
              <w:ind w:left="0" w:firstLine="360"/>
              <w:jc w:val="both"/>
              <w:rPr>
                <w:rFonts w:ascii="GHEA Grapalat" w:hAnsi="GHEA Grapalat"/>
                <w:color w:val="000000"/>
                <w:shd w:val="clear" w:color="auto" w:fill="FFFFFF"/>
                <w:lang w:val="hy-AM"/>
              </w:rPr>
            </w:pPr>
            <w:r w:rsidRPr="003F1D64">
              <w:rPr>
                <w:rFonts w:ascii="GHEA Grapalat" w:hAnsi="GHEA Grapalat"/>
                <w:color w:val="000000"/>
                <w:shd w:val="clear" w:color="auto" w:fill="FFFFFF"/>
                <w:lang w:val="hy-AM"/>
              </w:rPr>
              <w:t>«Սեղմված բնական կամ հեղուկացված նավթային գազով աշխատելու համար ավտոտրանսպորտային միջոցների վրա գազաբալոնային սարքավորումների տեղադրման և գազաբալոնների պարբերական վկայագրման կարգը և պարբերականությունը, Հայաստանի Հանրապետության կառավարության 2005 թվականի սեպտեմբերի 28-ի N 2388-Ն, 2006 թվականի հոկտեմբերի 19-ի N 1582-Ն որոշումներն ուժը կորցրած ճանաչելու և 2021 թվականի  ապրիլի 22-ի N 634-Ն որոշման մեջ փոփոխություն կատարելու մասին» Հայաստանի Հանրապետության կառավարության որոշման</w:t>
            </w:r>
            <w:r w:rsidRPr="003F1D64">
              <w:rPr>
                <w:rFonts w:ascii="GHEA Grapalat" w:hAnsi="GHEA Grapalat" w:cs="Sylfaen"/>
                <w:lang w:val="hy-AM"/>
              </w:rPr>
              <w:t xml:space="preserve"> նախագծի</w:t>
            </w:r>
            <w:r w:rsidRPr="003F1D64">
              <w:rPr>
                <w:rFonts w:ascii="GHEA Grapalat" w:hAnsi="GHEA Grapalat" w:cs="Sylfaen"/>
                <w:bCs/>
                <w:lang w:val="hy-AM"/>
              </w:rPr>
              <w:t xml:space="preserve"> (այսուհետ՝ նախագիծ) վերնագրում «ՊԱՐԲԵՐԱԿԱՆՈՒԹՅՈՒՆԸ» բառից հետո անհրաժեշտ է լրացնել «ՍԱՀՄԱՆԵԼՈՒ» բառը՝ ելնելով «Նորմատիվ իրավական ակետրի մասին» օրենքի 12-րդ հոդվածի 1-ին մասի պահանջներից և հաշվի առնելով այն հանգամանքը, որ Նախագծի 1-ին հոդվածով նախատեսվում է </w:t>
            </w:r>
            <w:r w:rsidRPr="003F1D64">
              <w:rPr>
                <w:rFonts w:ascii="GHEA Grapalat" w:hAnsi="GHEA Grapalat" w:cs="Sylfaen"/>
                <w:b/>
                <w:i/>
                <w:iCs/>
                <w:lang w:val="hy-AM"/>
              </w:rPr>
              <w:t>սահմանել</w:t>
            </w:r>
            <w:r w:rsidRPr="003F1D64">
              <w:rPr>
                <w:rFonts w:ascii="GHEA Grapalat" w:hAnsi="GHEA Grapalat" w:cs="Sylfaen"/>
                <w:bCs/>
                <w:lang w:val="hy-AM"/>
              </w:rPr>
              <w:t xml:space="preserve"> </w:t>
            </w:r>
            <w:r w:rsidRPr="003F1D64">
              <w:rPr>
                <w:rFonts w:ascii="GHEA Grapalat" w:hAnsi="GHEA Grapalat"/>
                <w:color w:val="000000"/>
                <w:shd w:val="clear" w:color="auto" w:fill="FFFFFF"/>
                <w:lang w:val="hy-AM"/>
              </w:rPr>
              <w:t>սեղմված բնական կամ հեղուկացված նավթային գազով աշխատելու համար ավտոտրանսպորտային միջոցների վրա գազաբալոնային սարքավորումների տեղադրման և գազաբալոնների պարբերական վկայագրման կարգը և պարբերականությունը:</w:t>
            </w:r>
          </w:p>
          <w:p w:rsidR="0079477C" w:rsidRPr="003F1D64" w:rsidRDefault="0079477C" w:rsidP="00E805F8">
            <w:pPr>
              <w:pStyle w:val="ListParagraph"/>
              <w:numPr>
                <w:ilvl w:val="0"/>
                <w:numId w:val="39"/>
              </w:numPr>
              <w:tabs>
                <w:tab w:val="left" w:pos="540"/>
                <w:tab w:val="left" w:pos="630"/>
                <w:tab w:val="left" w:pos="810"/>
              </w:tabs>
              <w:ind w:left="0" w:firstLine="360"/>
              <w:jc w:val="both"/>
              <w:rPr>
                <w:rFonts w:ascii="GHEA Grapalat" w:hAnsi="GHEA Grapalat"/>
                <w:color w:val="000000"/>
                <w:shd w:val="clear" w:color="auto" w:fill="FFFFFF"/>
                <w:lang w:val="hy-AM"/>
              </w:rPr>
            </w:pPr>
            <w:r w:rsidRPr="003F1D64">
              <w:rPr>
                <w:rFonts w:ascii="GHEA Grapalat" w:hAnsi="GHEA Grapalat"/>
                <w:color w:val="000000"/>
                <w:shd w:val="clear" w:color="auto" w:fill="FFFFFF"/>
                <w:lang w:val="hy-AM"/>
              </w:rPr>
              <w:t xml:space="preserve">Նախագծի նախաբանում «2-րդ մասի» բառերն անհրաժեշտ է փոխարինել «8-րդ մասի» բառերով՝ նկատի ունենալով «Նորմատիվ իրավական ակտերի մասին» օրենքի 13-րդ հոդվածի 1-ին մասի դրույթները, համաձայն որոնց՝ ենթաօրենսդրական նորմատիվ իրավական ակտը ունենում է </w:t>
            </w:r>
            <w:r w:rsidRPr="003F1D64">
              <w:rPr>
                <w:rFonts w:ascii="GHEA Grapalat" w:hAnsi="GHEA Grapalat"/>
                <w:b/>
                <w:bCs/>
                <w:i/>
                <w:iCs/>
                <w:color w:val="000000"/>
                <w:shd w:val="clear" w:color="auto" w:fill="FFFFFF"/>
                <w:lang w:val="hy-AM"/>
              </w:rPr>
              <w:t>նախաբան</w:t>
            </w:r>
            <w:r w:rsidRPr="003F1D64">
              <w:rPr>
                <w:rFonts w:ascii="GHEA Grapalat" w:hAnsi="GHEA Grapalat"/>
                <w:color w:val="000000"/>
                <w:shd w:val="clear" w:color="auto" w:fill="FFFFFF"/>
                <w:lang w:val="hy-AM"/>
              </w:rPr>
              <w:t xml:space="preserve">, որում նշվում է օրենսդրական իրավական ակտի հոդվածը կամ մասը, որը ներառում է Սահմանադրության 6-րդ հոդվածի 2-րդ մասով սահմանված </w:t>
            </w:r>
            <w:r w:rsidRPr="003F1D64">
              <w:rPr>
                <w:rFonts w:ascii="GHEA Grapalat" w:hAnsi="GHEA Grapalat"/>
                <w:b/>
                <w:bCs/>
                <w:i/>
                <w:iCs/>
                <w:color w:val="000000"/>
                <w:shd w:val="clear" w:color="auto" w:fill="FFFFFF"/>
                <w:lang w:val="hy-AM"/>
              </w:rPr>
              <w:t>լիազորող նորմեր</w:t>
            </w:r>
            <w:r w:rsidRPr="003F1D64">
              <w:rPr>
                <w:rFonts w:ascii="GHEA Grapalat" w:hAnsi="GHEA Grapalat"/>
                <w:color w:val="000000"/>
                <w:shd w:val="clear" w:color="auto" w:fill="FFFFFF"/>
                <w:lang w:val="hy-AM"/>
              </w:rPr>
              <w:t xml:space="preserve"> և հաշվի առնելով այն հանգամանքը, որ սեղմված բնական կամ հեղուկացված նավթային գազով աշխատելու համար ավտոտրանսպորտային միջոցների վրա գազաբալոնային սարքավորումների տեղադրման և գազաբալոնների պարբերական վկայագրման կարգը և պարբերականությունը սահմանելու </w:t>
            </w:r>
            <w:r w:rsidRPr="003F1D64">
              <w:rPr>
                <w:rFonts w:ascii="GHEA Grapalat" w:hAnsi="GHEA Grapalat"/>
                <w:b/>
                <w:bCs/>
                <w:i/>
                <w:iCs/>
                <w:color w:val="000000"/>
                <w:shd w:val="clear" w:color="auto" w:fill="FFFFFF"/>
                <w:lang w:val="hy-AM"/>
              </w:rPr>
              <w:t>ՀՀ կառավարության լիազորությունը սահմանված է</w:t>
            </w:r>
            <w:r w:rsidRPr="003F1D64">
              <w:rPr>
                <w:rFonts w:ascii="GHEA Grapalat" w:hAnsi="GHEA Grapalat"/>
                <w:color w:val="000000"/>
                <w:shd w:val="clear" w:color="auto" w:fill="FFFFFF"/>
                <w:lang w:val="hy-AM"/>
              </w:rPr>
              <w:t xml:space="preserve"> «Ավտոմոբիլային տրանսպորտի մասին» օրենքի 26.1-ին հոդվածի </w:t>
            </w:r>
            <w:r w:rsidRPr="003F1D64">
              <w:rPr>
                <w:rFonts w:ascii="GHEA Grapalat" w:hAnsi="GHEA Grapalat"/>
                <w:b/>
                <w:bCs/>
                <w:i/>
                <w:iCs/>
                <w:color w:val="000000"/>
                <w:shd w:val="clear" w:color="auto" w:fill="FFFFFF"/>
                <w:lang w:val="hy-AM"/>
              </w:rPr>
              <w:t>8-րդ մասով</w:t>
            </w:r>
            <w:r w:rsidRPr="003F1D64">
              <w:rPr>
                <w:rFonts w:ascii="GHEA Grapalat" w:hAnsi="GHEA Grapalat"/>
                <w:color w:val="000000"/>
                <w:shd w:val="clear" w:color="auto" w:fill="FFFFFF"/>
                <w:lang w:val="hy-AM"/>
              </w:rPr>
              <w:t>:</w:t>
            </w:r>
          </w:p>
          <w:p w:rsidR="0079477C" w:rsidRPr="003F1D64" w:rsidRDefault="0079477C" w:rsidP="00E805F8">
            <w:pPr>
              <w:pStyle w:val="ListParagraph"/>
              <w:numPr>
                <w:ilvl w:val="0"/>
                <w:numId w:val="39"/>
              </w:numPr>
              <w:tabs>
                <w:tab w:val="left" w:pos="540"/>
                <w:tab w:val="left" w:pos="630"/>
                <w:tab w:val="left" w:pos="810"/>
              </w:tabs>
              <w:ind w:left="0" w:firstLine="360"/>
              <w:jc w:val="both"/>
              <w:rPr>
                <w:rFonts w:ascii="GHEA Grapalat" w:hAnsi="GHEA Grapalat"/>
                <w:color w:val="000000"/>
                <w:shd w:val="clear" w:color="auto" w:fill="FFFFFF"/>
                <w:lang w:val="hy-AM"/>
              </w:rPr>
            </w:pPr>
            <w:r w:rsidRPr="003F1D64">
              <w:rPr>
                <w:rFonts w:ascii="GHEA Grapalat" w:hAnsi="GHEA Grapalat"/>
                <w:color w:val="000000"/>
                <w:shd w:val="clear" w:color="auto" w:fill="FFFFFF"/>
                <w:lang w:val="hy-AM"/>
              </w:rPr>
              <w:t xml:space="preserve">Հայաստանի Հանրապետության կառավարության 2021 թվականի ապրիլի 22-ի N 634-Ն որոշման (այսուհետ՝ Որոշում) 1-ին կետի 3-րդ ենթակետով նախատեսվում է ուժը կորցրած ճանաչել Հայաստանի Հանրապետության կառավարության 2005 թվականի սեպտեմբերի 28-ի «Սեղմված բնական կամ հեղուկացված նավթային գազով աշխատելու համար ավտոտրանսպորտային </w:t>
            </w:r>
            <w:r w:rsidRPr="003F1D64">
              <w:rPr>
                <w:rFonts w:ascii="GHEA Grapalat" w:hAnsi="GHEA Grapalat"/>
                <w:color w:val="000000"/>
                <w:shd w:val="clear" w:color="auto" w:fill="FFFFFF"/>
                <w:lang w:val="hy-AM"/>
              </w:rPr>
              <w:lastRenderedPageBreak/>
              <w:t xml:space="preserve">միջոցների վրա գազաբալոնային սարքավորումների տեղադրման տեխնիկական կանոնակարգը և գազաբալոնային ավտոտրանսպորտային միջոցների տեխնիկական շահագործման հրահանգը հաստատելու մասին» N 2388-Ն որոշումը: Որոշման 2-րդ կետի համաձայն՝ Որոշումն ուժի մեջ է մտնում պաշտոնական հրապարակումից </w:t>
            </w:r>
            <w:r w:rsidRPr="003F1D64">
              <w:rPr>
                <w:rFonts w:ascii="GHEA Grapalat" w:hAnsi="GHEA Grapalat"/>
                <w:b/>
                <w:bCs/>
                <w:i/>
                <w:iCs/>
                <w:color w:val="000000"/>
                <w:shd w:val="clear" w:color="auto" w:fill="FFFFFF"/>
                <w:lang w:val="hy-AM"/>
              </w:rPr>
              <w:t>վեց ամիս հետո</w:t>
            </w:r>
            <w:r w:rsidRPr="003F1D64">
              <w:rPr>
                <w:rFonts w:ascii="GHEA Grapalat" w:hAnsi="GHEA Grapalat"/>
                <w:color w:val="000000"/>
                <w:shd w:val="clear" w:color="auto" w:fill="FFFFFF"/>
                <w:lang w:val="hy-AM"/>
              </w:rPr>
              <w:t xml:space="preserve">: </w:t>
            </w:r>
          </w:p>
          <w:p w:rsidR="0079477C" w:rsidRPr="003F1D64" w:rsidRDefault="0079477C" w:rsidP="00E805F8">
            <w:pPr>
              <w:tabs>
                <w:tab w:val="left" w:pos="540"/>
                <w:tab w:val="left" w:pos="630"/>
                <w:tab w:val="left" w:pos="810"/>
              </w:tabs>
              <w:spacing w:before="0" w:after="0" w:line="240" w:lineRule="auto"/>
              <w:rPr>
                <w:color w:val="000000"/>
                <w:sz w:val="24"/>
                <w:szCs w:val="24"/>
                <w:shd w:val="clear" w:color="auto" w:fill="FFFFFF"/>
                <w:lang w:val="hy-AM"/>
              </w:rPr>
            </w:pPr>
            <w:r w:rsidRPr="003F1D64">
              <w:rPr>
                <w:rFonts w:cs="Sylfaen"/>
                <w:color w:val="000000"/>
                <w:sz w:val="24"/>
                <w:szCs w:val="24"/>
                <w:shd w:val="clear" w:color="auto" w:fill="FFFFFF"/>
                <w:lang w:val="hy-AM"/>
              </w:rPr>
              <w:tab/>
              <w:t>Վերո</w:t>
            </w:r>
            <w:r w:rsidRPr="003F1D64">
              <w:rPr>
                <w:color w:val="000000"/>
                <w:sz w:val="24"/>
                <w:szCs w:val="24"/>
                <w:shd w:val="clear" w:color="auto" w:fill="FFFFFF"/>
                <w:lang w:val="hy-AM"/>
              </w:rPr>
              <w:t xml:space="preserve">գրյալից կարելի է փաստել, որ Որոշման 1-ին կետի 3-րդ ենթակետը ընդունվել է, բայց դեռևս ուժի մեջ չի մտել, ուստի նկատի ունենալով «Նորմատիվ իրավական ակտերի մասին» օրենքի 38.1-ին հոդվածի 1-ին մասի դրույթները, համաձայն որոնց՝ նորմատիվ իրավական ակտը </w:t>
            </w:r>
            <w:r w:rsidRPr="003F1D64">
              <w:rPr>
                <w:b/>
                <w:bCs/>
                <w:i/>
                <w:iCs/>
                <w:color w:val="000000"/>
                <w:sz w:val="24"/>
                <w:szCs w:val="24"/>
                <w:shd w:val="clear" w:color="auto" w:fill="FFFFFF"/>
                <w:lang w:val="hy-AM"/>
              </w:rPr>
              <w:t>չեղյալ է ճանաչվում</w:t>
            </w:r>
            <w:r w:rsidRPr="003F1D64">
              <w:rPr>
                <w:color w:val="000000"/>
                <w:sz w:val="24"/>
                <w:szCs w:val="24"/>
                <w:shd w:val="clear" w:color="auto" w:fill="FFFFFF"/>
                <w:lang w:val="hy-AM"/>
              </w:rPr>
              <w:t xml:space="preserve"> իրավաստեղծ մարմնի, դրա իրավահաջորդի կամ համապատասխան լիազորություններով օժտված մարմնի համապատասխան նորմատիվ իրավական ակտով, եթե </w:t>
            </w:r>
            <w:r w:rsidRPr="003F1D64">
              <w:rPr>
                <w:i/>
                <w:iCs/>
                <w:color w:val="000000"/>
                <w:sz w:val="24"/>
                <w:szCs w:val="24"/>
                <w:shd w:val="clear" w:color="auto" w:fill="FFFFFF"/>
                <w:lang w:val="hy-AM"/>
              </w:rPr>
              <w:t xml:space="preserve">այլևս նպատակահարմար չէ </w:t>
            </w:r>
            <w:r w:rsidRPr="003F1D64">
              <w:rPr>
                <w:b/>
                <w:bCs/>
                <w:i/>
                <w:iCs/>
                <w:color w:val="000000"/>
                <w:sz w:val="24"/>
                <w:szCs w:val="24"/>
                <w:shd w:val="clear" w:color="auto" w:fill="FFFFFF"/>
                <w:lang w:val="hy-AM"/>
              </w:rPr>
              <w:t>ընդունված, սակայն դեռևս ուժի մեջ չմտած ակտի</w:t>
            </w:r>
            <w:r w:rsidRPr="003F1D64">
              <w:rPr>
                <w:i/>
                <w:iCs/>
                <w:color w:val="000000"/>
                <w:sz w:val="24"/>
                <w:szCs w:val="24"/>
                <w:shd w:val="clear" w:color="auto" w:fill="FFFFFF"/>
                <w:lang w:val="hy-AM"/>
              </w:rPr>
              <w:t xml:space="preserve"> կիրառումը</w:t>
            </w:r>
            <w:r w:rsidRPr="003F1D64">
              <w:rPr>
                <w:color w:val="000000"/>
                <w:sz w:val="24"/>
                <w:szCs w:val="24"/>
                <w:shd w:val="clear" w:color="auto" w:fill="FFFFFF"/>
                <w:lang w:val="hy-AM"/>
              </w:rPr>
              <w:t xml:space="preserve">, Նախագծի 2-րդ հոդվածն անհրաժեշտ է խմբագրել և վերաշարադրել՝ ուժը կորցրած ճանաչելու փոխարեն չեղյալ ճանաչելով Որոշման 1-ին կետի 3-րդ ենթակետը: </w:t>
            </w:r>
          </w:p>
          <w:p w:rsidR="0079477C" w:rsidRPr="003F1D64" w:rsidRDefault="0079477C" w:rsidP="00E805F8">
            <w:pPr>
              <w:tabs>
                <w:tab w:val="left" w:pos="540"/>
                <w:tab w:val="left" w:pos="630"/>
                <w:tab w:val="left" w:pos="810"/>
              </w:tabs>
              <w:spacing w:before="0" w:after="0" w:line="240" w:lineRule="auto"/>
              <w:rPr>
                <w:color w:val="000000"/>
                <w:sz w:val="24"/>
                <w:szCs w:val="24"/>
                <w:shd w:val="clear" w:color="auto" w:fill="FFFFFF"/>
                <w:lang w:val="hy-AM"/>
              </w:rPr>
            </w:pPr>
            <w:r w:rsidRPr="003F1D64">
              <w:rPr>
                <w:rFonts w:cs="Sylfaen"/>
                <w:color w:val="000000"/>
                <w:sz w:val="24"/>
                <w:szCs w:val="24"/>
                <w:shd w:val="clear" w:color="auto" w:fill="FFFFFF"/>
                <w:lang w:val="hy-AM"/>
              </w:rPr>
              <w:tab/>
              <w:t>Վերոշ</w:t>
            </w:r>
            <w:r w:rsidRPr="003F1D64">
              <w:rPr>
                <w:color w:val="000000"/>
                <w:sz w:val="24"/>
                <w:szCs w:val="24"/>
                <w:shd w:val="clear" w:color="auto" w:fill="FFFFFF"/>
                <w:lang w:val="hy-AM"/>
              </w:rPr>
              <w:t>արադրյալի համատեքստում՝ Նախագծի նախաբանում «36-րդ հոդվածի 1-ին մասի 1-ին ենթակետի և 37-րդ հոդվածի 1-ին մասի» բառերն անհրաժեշտ է փոխարինել «36-րդ հոդվածի 1-ին մասի 3-ին ենթակետի և 38.1-ին հոդվածի 1-ին մասի» բառերով:</w:t>
            </w:r>
          </w:p>
          <w:p w:rsidR="0079477C" w:rsidRPr="003F1D64" w:rsidRDefault="0079477C" w:rsidP="00E805F8">
            <w:pPr>
              <w:pStyle w:val="ListParagraph"/>
              <w:numPr>
                <w:ilvl w:val="0"/>
                <w:numId w:val="39"/>
              </w:numPr>
              <w:tabs>
                <w:tab w:val="left" w:pos="540"/>
                <w:tab w:val="left" w:pos="630"/>
                <w:tab w:val="left" w:pos="810"/>
              </w:tabs>
              <w:ind w:left="0" w:firstLine="360"/>
              <w:jc w:val="both"/>
              <w:rPr>
                <w:rFonts w:ascii="GHEA Grapalat" w:hAnsi="GHEA Grapalat"/>
                <w:color w:val="000000"/>
                <w:shd w:val="clear" w:color="auto" w:fill="FFFFFF"/>
                <w:lang w:val="hy-AM"/>
              </w:rPr>
            </w:pPr>
            <w:r w:rsidRPr="003F1D64">
              <w:rPr>
                <w:rFonts w:ascii="GHEA Grapalat" w:hAnsi="GHEA Grapalat"/>
                <w:color w:val="000000"/>
                <w:shd w:val="clear" w:color="auto" w:fill="FFFFFF"/>
                <w:lang w:val="hy-AM"/>
              </w:rPr>
              <w:t xml:space="preserve">Հիմք ընդունելով «Նորմատիվ իրավական ակտերի մասին. Օրենքի 17-րդ հոդվածի 8-րդ մասի պահանջները, համաձայն որոնց՝ հղում կատարելիս նորմատիվ իրավական ակտի </w:t>
            </w:r>
            <w:r w:rsidRPr="003F1D64">
              <w:rPr>
                <w:rFonts w:ascii="GHEA Grapalat" w:hAnsi="GHEA Grapalat"/>
                <w:b/>
                <w:bCs/>
                <w:i/>
                <w:iCs/>
                <w:color w:val="000000"/>
                <w:shd w:val="clear" w:color="auto" w:fill="FFFFFF"/>
                <w:lang w:val="hy-AM"/>
              </w:rPr>
              <w:t>լրիվ անվանումը</w:t>
            </w:r>
            <w:r w:rsidRPr="003F1D64">
              <w:rPr>
                <w:rFonts w:ascii="GHEA Grapalat" w:hAnsi="GHEA Grapalat"/>
                <w:color w:val="000000"/>
                <w:shd w:val="clear" w:color="auto" w:fill="FFFFFF"/>
                <w:lang w:val="hy-AM"/>
              </w:rPr>
              <w:t xml:space="preserve"> հիշատակվում է նորմատիվ իրավական ակտում փոփոխություններ կամ լրացումներ նախատեսող կամ նորմատիվ իրավական ակտի գործողությունը դադարեցնող ակտում՝ Նախագծի 2-րդ կետում անհրաժեշտ է նշել Որոշման լրիվ անվանումը:</w:t>
            </w:r>
          </w:p>
          <w:p w:rsidR="0079477C" w:rsidRPr="003F1D64" w:rsidRDefault="0079477C" w:rsidP="00E805F8">
            <w:pPr>
              <w:pStyle w:val="ListParagraph"/>
              <w:numPr>
                <w:ilvl w:val="0"/>
                <w:numId w:val="39"/>
              </w:numPr>
              <w:tabs>
                <w:tab w:val="left" w:pos="540"/>
                <w:tab w:val="left" w:pos="630"/>
                <w:tab w:val="left" w:pos="810"/>
              </w:tabs>
              <w:ind w:left="0" w:firstLine="360"/>
              <w:jc w:val="both"/>
              <w:rPr>
                <w:rFonts w:ascii="GHEA Grapalat" w:hAnsi="GHEA Grapalat"/>
                <w:color w:val="000000"/>
                <w:shd w:val="clear" w:color="auto" w:fill="FFFFFF"/>
                <w:lang w:val="hy-AM"/>
              </w:rPr>
            </w:pPr>
            <w:r w:rsidRPr="003F1D64">
              <w:rPr>
                <w:rFonts w:ascii="GHEA Grapalat" w:hAnsi="GHEA Grapalat"/>
                <w:color w:val="000000"/>
                <w:shd w:val="clear" w:color="auto" w:fill="FFFFFF"/>
                <w:lang w:val="hy-AM"/>
              </w:rPr>
              <w:t>Ելնելով «Նորմատիվ իրավական ակտերի մասին» օրենքի 23-րդ հոդվածի 1-ին մասի պահանջներից՝ Նախագծի 3-րդ կետում «հրապարակման օրվան հաջորդող օրը» բառերն անհրաժեշտ է փոխարինել «հրապարակմանը հաջորդող օրվանից» բառերով:</w:t>
            </w:r>
          </w:p>
          <w:p w:rsidR="0079477C" w:rsidRPr="003F1D64" w:rsidRDefault="0079477C" w:rsidP="00E805F8">
            <w:pPr>
              <w:pStyle w:val="ListParagraph"/>
              <w:numPr>
                <w:ilvl w:val="0"/>
                <w:numId w:val="39"/>
              </w:numPr>
              <w:tabs>
                <w:tab w:val="left" w:pos="540"/>
                <w:tab w:val="left" w:pos="630"/>
                <w:tab w:val="left" w:pos="810"/>
              </w:tabs>
              <w:ind w:left="0" w:firstLine="360"/>
              <w:jc w:val="both"/>
              <w:rPr>
                <w:rFonts w:ascii="GHEA Grapalat" w:hAnsi="GHEA Grapalat"/>
                <w:color w:val="000000"/>
                <w:shd w:val="clear" w:color="auto" w:fill="FFFFFF"/>
                <w:lang w:val="hy-AM"/>
              </w:rPr>
            </w:pPr>
            <w:r w:rsidRPr="003F1D64">
              <w:rPr>
                <w:rFonts w:ascii="GHEA Grapalat" w:hAnsi="GHEA Grapalat"/>
                <w:color w:val="000000"/>
                <w:shd w:val="clear" w:color="auto" w:fill="FFFFFF"/>
                <w:lang w:val="hy-AM"/>
              </w:rPr>
              <w:t>Նախագծի 1-ին կետով սահմանվող հավելվածի (այսուհետ՝ Կարգ) 2-րդ կետում «ստորև՝» բառն անհրաժեշտ է փոխարինել «այսուհետ՝» բառով:</w:t>
            </w:r>
          </w:p>
          <w:p w:rsidR="0079477C" w:rsidRPr="003F1D64" w:rsidRDefault="0079477C" w:rsidP="00E805F8">
            <w:pPr>
              <w:pStyle w:val="ListParagraph"/>
              <w:numPr>
                <w:ilvl w:val="0"/>
                <w:numId w:val="39"/>
              </w:numPr>
              <w:tabs>
                <w:tab w:val="left" w:pos="540"/>
                <w:tab w:val="left" w:pos="630"/>
                <w:tab w:val="left" w:pos="810"/>
              </w:tabs>
              <w:ind w:left="0" w:firstLine="360"/>
              <w:jc w:val="both"/>
              <w:rPr>
                <w:rFonts w:ascii="GHEA Grapalat" w:hAnsi="GHEA Grapalat"/>
                <w:color w:val="000000"/>
                <w:shd w:val="clear" w:color="auto" w:fill="FFFFFF"/>
                <w:lang w:val="hy-AM"/>
              </w:rPr>
            </w:pPr>
            <w:r w:rsidRPr="003F1D64">
              <w:rPr>
                <w:rFonts w:ascii="GHEA Grapalat" w:hAnsi="GHEA Grapalat"/>
                <w:color w:val="000000"/>
                <w:shd w:val="clear" w:color="auto" w:fill="FFFFFF"/>
                <w:lang w:val="hy-AM"/>
              </w:rPr>
              <w:t xml:space="preserve">Կարգի 5-րդ կետով նախատեսվող՝ </w:t>
            </w:r>
            <w:r w:rsidRPr="003F1D64">
              <w:rPr>
                <w:rFonts w:ascii="GHEA Grapalat" w:hAnsi="GHEA Grapalat"/>
                <w:b/>
                <w:bCs/>
                <w:i/>
                <w:iCs/>
                <w:color w:val="000000"/>
                <w:shd w:val="clear" w:color="auto" w:fill="FFFFFF"/>
                <w:lang w:val="hy-AM"/>
              </w:rPr>
              <w:t>Կարգում օգտագործվող հիմնական հասկացություններն</w:t>
            </w:r>
            <w:r w:rsidRPr="003F1D64">
              <w:rPr>
                <w:rFonts w:ascii="GHEA Grapalat" w:hAnsi="GHEA Grapalat"/>
                <w:color w:val="000000"/>
                <w:shd w:val="clear" w:color="auto" w:fill="FFFFFF"/>
                <w:lang w:val="hy-AM"/>
              </w:rPr>
              <w:t xml:space="preserve"> առաջարկում ենք նախատեսել Կարգի 4-րդ կետով նախատեսվող կարգավորումներից առաջ:</w:t>
            </w:r>
          </w:p>
          <w:p w:rsidR="0079477C" w:rsidRPr="003F1D64" w:rsidRDefault="0079477C" w:rsidP="00E805F8">
            <w:pPr>
              <w:pStyle w:val="ListParagraph"/>
              <w:numPr>
                <w:ilvl w:val="0"/>
                <w:numId w:val="39"/>
              </w:numPr>
              <w:tabs>
                <w:tab w:val="left" w:pos="540"/>
                <w:tab w:val="left" w:pos="630"/>
                <w:tab w:val="left" w:pos="810"/>
              </w:tabs>
              <w:ind w:left="0" w:firstLine="360"/>
              <w:jc w:val="both"/>
              <w:rPr>
                <w:rFonts w:ascii="GHEA Grapalat" w:hAnsi="GHEA Grapalat"/>
                <w:color w:val="000000"/>
                <w:shd w:val="clear" w:color="auto" w:fill="FFFFFF"/>
                <w:lang w:val="hy-AM"/>
              </w:rPr>
            </w:pPr>
            <w:r w:rsidRPr="003F1D64">
              <w:rPr>
                <w:rFonts w:ascii="GHEA Grapalat" w:hAnsi="GHEA Grapalat"/>
                <w:color w:val="000000"/>
                <w:shd w:val="clear" w:color="auto" w:fill="FFFFFF"/>
                <w:lang w:val="hy-AM"/>
              </w:rPr>
              <w:t>Կարգի 5-րդ կետի 2-րդ ենթակետից անհրաժեշտ է հանել «նայել» բառը:</w:t>
            </w:r>
          </w:p>
          <w:p w:rsidR="0079477C" w:rsidRPr="003F1D64" w:rsidRDefault="0079477C" w:rsidP="00E805F8">
            <w:pPr>
              <w:pStyle w:val="ListParagraph"/>
              <w:numPr>
                <w:ilvl w:val="0"/>
                <w:numId w:val="39"/>
              </w:numPr>
              <w:tabs>
                <w:tab w:val="left" w:pos="540"/>
                <w:tab w:val="left" w:pos="630"/>
                <w:tab w:val="left" w:pos="810"/>
              </w:tabs>
              <w:ind w:left="0" w:firstLine="360"/>
              <w:jc w:val="both"/>
              <w:rPr>
                <w:rFonts w:ascii="GHEA Grapalat" w:hAnsi="GHEA Grapalat"/>
                <w:color w:val="000000"/>
                <w:shd w:val="clear" w:color="auto" w:fill="FFFFFF"/>
                <w:lang w:val="hy-AM"/>
              </w:rPr>
            </w:pPr>
            <w:r w:rsidRPr="003F1D64">
              <w:rPr>
                <w:rFonts w:ascii="GHEA Grapalat" w:hAnsi="GHEA Grapalat"/>
                <w:color w:val="000000"/>
                <w:shd w:val="clear" w:color="auto" w:fill="FFFFFF"/>
                <w:lang w:val="hy-AM"/>
              </w:rPr>
              <w:t xml:space="preserve">Նկատի ունենալով այն հանգամանքը, որ Կարգի ինչպես 2-րդ, այնպես էլ 6-րդ գլուխներով նախատեսվում են գազաբալոնային սարքավորումներ տեղադրող և գազաբալոնները պարբերաբար </w:t>
            </w:r>
            <w:r w:rsidRPr="003F1D64">
              <w:rPr>
                <w:rFonts w:ascii="GHEA Grapalat" w:hAnsi="GHEA Grapalat"/>
                <w:color w:val="000000"/>
                <w:shd w:val="clear" w:color="auto" w:fill="FFFFFF"/>
                <w:lang w:val="hy-AM"/>
              </w:rPr>
              <w:lastRenderedPageBreak/>
              <w:t>վկայագրող կազմակերպություններին ներկայացվող պահանջները՝ գտնում ենք, որ Կարգի հիշյալ գլուխներով նախատեսվող կարգավորումներն անհրաժեշտ է միավորել մեկ գլխի շրջանակներում:</w:t>
            </w:r>
          </w:p>
          <w:p w:rsidR="0079477C" w:rsidRPr="003F1D64" w:rsidRDefault="0079477C" w:rsidP="00E805F8">
            <w:pPr>
              <w:pStyle w:val="ListParagraph"/>
              <w:numPr>
                <w:ilvl w:val="0"/>
                <w:numId w:val="39"/>
              </w:numPr>
              <w:tabs>
                <w:tab w:val="left" w:pos="540"/>
                <w:tab w:val="left" w:pos="630"/>
                <w:tab w:val="left" w:pos="810"/>
              </w:tabs>
              <w:ind w:left="0" w:firstLine="360"/>
              <w:jc w:val="both"/>
              <w:rPr>
                <w:rFonts w:ascii="GHEA Grapalat" w:hAnsi="GHEA Grapalat"/>
                <w:color w:val="000000"/>
                <w:shd w:val="clear" w:color="auto" w:fill="FFFFFF"/>
                <w:lang w:val="hy-AM"/>
              </w:rPr>
            </w:pPr>
            <w:r w:rsidRPr="003F1D64">
              <w:rPr>
                <w:rFonts w:ascii="GHEA Grapalat" w:hAnsi="GHEA Grapalat"/>
                <w:color w:val="000000"/>
                <w:shd w:val="clear" w:color="auto" w:fill="FFFFFF"/>
                <w:lang w:val="hy-AM"/>
              </w:rPr>
              <w:t>Կարգի 20-րդ կետում «կազմակերպությունը տրամադրում է» բառերից հետո անհրաժեշտ է լրացնել «անվտանգության պահանջներին ավտոտրանսպորտային միջոցի վրա տեղադրված գազաբալոնային սարքավորման համապատասխանության» բառերը՝ համապատասխանեցնելով Կարգի N 1 ձևի վերնագրի դրույթներին:</w:t>
            </w:r>
          </w:p>
          <w:p w:rsidR="0079477C" w:rsidRPr="003F1D64" w:rsidRDefault="0079477C" w:rsidP="00E805F8">
            <w:pPr>
              <w:pStyle w:val="ListParagraph"/>
              <w:numPr>
                <w:ilvl w:val="0"/>
                <w:numId w:val="39"/>
              </w:numPr>
              <w:tabs>
                <w:tab w:val="left" w:pos="540"/>
                <w:tab w:val="left" w:pos="630"/>
                <w:tab w:val="left" w:pos="810"/>
              </w:tabs>
              <w:ind w:left="0" w:firstLine="360"/>
              <w:jc w:val="both"/>
              <w:rPr>
                <w:rFonts w:ascii="GHEA Grapalat" w:hAnsi="GHEA Grapalat"/>
                <w:color w:val="000000"/>
                <w:shd w:val="clear" w:color="auto" w:fill="FFFFFF"/>
                <w:lang w:val="hy-AM"/>
              </w:rPr>
            </w:pPr>
            <w:r w:rsidRPr="003F1D64">
              <w:rPr>
                <w:rFonts w:ascii="GHEA Grapalat" w:hAnsi="GHEA Grapalat"/>
                <w:color w:val="000000"/>
                <w:shd w:val="clear" w:color="auto" w:fill="FFFFFF"/>
                <w:lang w:val="hy-AM"/>
              </w:rPr>
              <w:t>Կարգի 21-րդ կետում «ՀՍՏ 279» բառերն անհրաժեշտ է փոխարինել «ՀՍՏ 279-2007» բառերով:</w:t>
            </w:r>
          </w:p>
          <w:p w:rsidR="0079477C" w:rsidRPr="003F1D64" w:rsidRDefault="0079477C" w:rsidP="00E805F8">
            <w:pPr>
              <w:pStyle w:val="ListParagraph"/>
              <w:numPr>
                <w:ilvl w:val="0"/>
                <w:numId w:val="39"/>
              </w:numPr>
              <w:tabs>
                <w:tab w:val="left" w:pos="540"/>
                <w:tab w:val="left" w:pos="630"/>
                <w:tab w:val="left" w:pos="810"/>
              </w:tabs>
              <w:ind w:left="0" w:firstLine="360"/>
              <w:jc w:val="both"/>
              <w:rPr>
                <w:rFonts w:ascii="GHEA Grapalat" w:hAnsi="GHEA Grapalat"/>
                <w:color w:val="000000"/>
                <w:shd w:val="clear" w:color="auto" w:fill="FFFFFF"/>
                <w:lang w:val="hy-AM"/>
              </w:rPr>
            </w:pPr>
            <w:r w:rsidRPr="003F1D64">
              <w:rPr>
                <w:rFonts w:ascii="GHEA Grapalat" w:hAnsi="GHEA Grapalat"/>
                <w:color w:val="000000"/>
                <w:shd w:val="clear" w:color="auto" w:fill="FFFFFF"/>
                <w:lang w:val="hy-AM"/>
              </w:rPr>
              <w:t>Կարգի 24-րդ կետում «միջոցում» բառն անհրաժեշտ է փոխարինել «միջոցի վրա» բառերով՝ համապատասխանեցնելով Կարգի N 2 ձևի վերնագրի դրույթներին:</w:t>
            </w:r>
          </w:p>
          <w:p w:rsidR="0079477C" w:rsidRPr="003F1D64" w:rsidRDefault="0079477C" w:rsidP="00E805F8">
            <w:pPr>
              <w:pStyle w:val="ListParagraph"/>
              <w:numPr>
                <w:ilvl w:val="0"/>
                <w:numId w:val="39"/>
              </w:numPr>
              <w:tabs>
                <w:tab w:val="left" w:pos="540"/>
                <w:tab w:val="left" w:pos="630"/>
                <w:tab w:val="left" w:pos="810"/>
              </w:tabs>
              <w:ind w:left="0" w:firstLine="360"/>
              <w:jc w:val="both"/>
              <w:rPr>
                <w:rFonts w:ascii="GHEA Grapalat" w:hAnsi="GHEA Grapalat"/>
                <w:color w:val="000000"/>
                <w:shd w:val="clear" w:color="auto" w:fill="FFFFFF"/>
                <w:lang w:val="hy-AM"/>
              </w:rPr>
            </w:pPr>
            <w:r w:rsidRPr="003F1D64">
              <w:rPr>
                <w:rFonts w:ascii="GHEA Grapalat" w:hAnsi="GHEA Grapalat"/>
                <w:color w:val="000000"/>
                <w:shd w:val="clear" w:color="auto" w:fill="FFFFFF"/>
                <w:lang w:val="hy-AM"/>
              </w:rPr>
              <w:t>Կարգի 31-րդ կետի համաձայն՝ բացի հիմնական տեխնոլոգիական սարքավորումներից, տեղամասերը պետք է կահավորված լինեն նաև այլ սարքավորումներով` գույք, դարակաշարեր, գործասեղաններ, սայլակներ և բռնիչներ: Այս առումով գտնում ենք, որ Կարգի հիշյալ կետում անհրաժեշտ է հստակեցնել թե ինչ գույքի մասին է խոսքը:</w:t>
            </w:r>
          </w:p>
          <w:p w:rsidR="0079477C" w:rsidRPr="003F1D64" w:rsidRDefault="0079477C" w:rsidP="00E805F8">
            <w:pPr>
              <w:pStyle w:val="ListParagraph"/>
              <w:numPr>
                <w:ilvl w:val="0"/>
                <w:numId w:val="39"/>
              </w:numPr>
              <w:tabs>
                <w:tab w:val="left" w:pos="540"/>
                <w:tab w:val="left" w:pos="630"/>
                <w:tab w:val="left" w:pos="810"/>
              </w:tabs>
              <w:ind w:left="0" w:firstLine="360"/>
              <w:jc w:val="both"/>
              <w:rPr>
                <w:rFonts w:ascii="GHEA Grapalat" w:hAnsi="GHEA Grapalat"/>
                <w:color w:val="000000"/>
                <w:shd w:val="clear" w:color="auto" w:fill="FFFFFF"/>
                <w:lang w:val="hy-AM"/>
              </w:rPr>
            </w:pPr>
            <w:r w:rsidRPr="003F1D64">
              <w:rPr>
                <w:rFonts w:ascii="GHEA Grapalat" w:hAnsi="GHEA Grapalat"/>
                <w:color w:val="000000"/>
                <w:shd w:val="clear" w:color="auto" w:fill="FFFFFF"/>
                <w:lang w:val="hy-AM"/>
              </w:rPr>
              <w:t>Կարգի 32-րդ կետում «համատեղվել» բառից հետո «և» շաղկապն առաջարկում ենք փոխարինել «որպեսզի» բառով, քանի որ Կարգի 32-րդ կետի Նախագծով առաջարկվող ձևակերպումն անհասկանալի է և տարընթերցումների տեղիք է տալիս:</w:t>
            </w:r>
          </w:p>
          <w:p w:rsidR="0079477C" w:rsidRPr="003F1D64" w:rsidRDefault="0079477C" w:rsidP="00E805F8">
            <w:pPr>
              <w:pStyle w:val="ListParagraph"/>
              <w:numPr>
                <w:ilvl w:val="0"/>
                <w:numId w:val="39"/>
              </w:numPr>
              <w:tabs>
                <w:tab w:val="left" w:pos="540"/>
                <w:tab w:val="left" w:pos="630"/>
                <w:tab w:val="left" w:pos="810"/>
              </w:tabs>
              <w:ind w:left="0" w:firstLine="360"/>
              <w:jc w:val="both"/>
              <w:rPr>
                <w:rFonts w:ascii="GHEA Grapalat" w:hAnsi="GHEA Grapalat"/>
                <w:color w:val="000000"/>
                <w:shd w:val="clear" w:color="auto" w:fill="FFFFFF"/>
                <w:lang w:val="hy-AM"/>
              </w:rPr>
            </w:pPr>
            <w:r w:rsidRPr="003F1D64">
              <w:rPr>
                <w:rFonts w:ascii="GHEA Grapalat" w:hAnsi="GHEA Grapalat"/>
                <w:color w:val="000000"/>
                <w:shd w:val="clear" w:color="auto" w:fill="FFFFFF"/>
                <w:lang w:val="hy-AM"/>
              </w:rPr>
              <w:t>Կարգի 40-րդ կետում «28-րդ» բառն անհրաժեշտ է փոխարինել «27-րդ կետի» բառերով՝ նկատի առնելով այն հանգամանքը, որ պարբերաբար վկայագրող կազմակերպությունների արտադրական բազաների բաղկացուցիչ մաս համարվող տեղամասերը նախատեսված են Կարգի 27-րդ հոդվածի ենթակետերով:</w:t>
            </w:r>
          </w:p>
          <w:p w:rsidR="0079477C" w:rsidRPr="003F1D64" w:rsidRDefault="0079477C" w:rsidP="004E135A">
            <w:pPr>
              <w:pStyle w:val="ListParagraph"/>
              <w:numPr>
                <w:ilvl w:val="0"/>
                <w:numId w:val="39"/>
              </w:numPr>
              <w:tabs>
                <w:tab w:val="left" w:pos="540"/>
                <w:tab w:val="left" w:pos="630"/>
                <w:tab w:val="left" w:pos="810"/>
              </w:tabs>
              <w:ind w:left="0" w:firstLine="360"/>
              <w:jc w:val="both"/>
              <w:rPr>
                <w:rFonts w:ascii="GHEA Grapalat" w:hAnsi="GHEA Grapalat"/>
                <w:color w:val="000000"/>
                <w:lang w:val="hy-AM"/>
              </w:rPr>
            </w:pPr>
            <w:r w:rsidRPr="003F1D64">
              <w:rPr>
                <w:rFonts w:ascii="GHEA Grapalat" w:hAnsi="GHEA Grapalat"/>
                <w:color w:val="000000"/>
                <w:shd w:val="clear" w:color="auto" w:fill="FFFFFF"/>
                <w:lang w:val="hy-AM"/>
              </w:rPr>
              <w:t>Կարգի «ՕՐԻՆԱԿԵԼԻ ՑԱՆԿԻ»-ի գլխագրում անհրաժեշտ է լրացնել «Ցանկ N 1» բառերը (հիշյալ ցանկին համապատասխան հղում է կատարված Կարգի 28-րդ կետում):</w:t>
            </w:r>
          </w:p>
        </w:tc>
        <w:tc>
          <w:tcPr>
            <w:tcW w:w="3937" w:type="dxa"/>
            <w:tcBorders>
              <w:top w:val="single" w:sz="4" w:space="0" w:color="auto"/>
              <w:left w:val="single" w:sz="4" w:space="0" w:color="auto"/>
              <w:bottom w:val="single" w:sz="4" w:space="0" w:color="auto"/>
              <w:right w:val="single" w:sz="4" w:space="0" w:color="auto"/>
            </w:tcBorders>
          </w:tcPr>
          <w:p w:rsidR="0079477C" w:rsidRPr="003F1D64" w:rsidRDefault="0079477C" w:rsidP="00E805F8">
            <w:pPr>
              <w:tabs>
                <w:tab w:val="left" w:pos="540"/>
                <w:tab w:val="left" w:pos="630"/>
                <w:tab w:val="left" w:pos="810"/>
              </w:tabs>
              <w:spacing w:before="0" w:after="0" w:line="240" w:lineRule="auto"/>
              <w:ind w:left="47"/>
              <w:rPr>
                <w:color w:val="000000"/>
                <w:sz w:val="24"/>
                <w:shd w:val="clear" w:color="auto" w:fill="FFFFFF"/>
                <w:lang w:val="hy-AM"/>
              </w:rPr>
            </w:pPr>
            <w:r w:rsidRPr="003F1D64">
              <w:rPr>
                <w:color w:val="000000"/>
                <w:sz w:val="24"/>
                <w:shd w:val="clear" w:color="auto" w:fill="FFFFFF"/>
                <w:lang w:val="hy-AM"/>
              </w:rPr>
              <w:lastRenderedPageBreak/>
              <w:t>Ընդունվել է</w:t>
            </w:r>
          </w:p>
          <w:p w:rsidR="0079477C" w:rsidRPr="003F1D64" w:rsidRDefault="0079477C" w:rsidP="00E805F8">
            <w:pPr>
              <w:tabs>
                <w:tab w:val="left" w:pos="540"/>
                <w:tab w:val="left" w:pos="630"/>
                <w:tab w:val="left" w:pos="810"/>
              </w:tabs>
              <w:spacing w:before="0" w:after="0" w:line="240" w:lineRule="auto"/>
              <w:ind w:left="47"/>
              <w:rPr>
                <w:color w:val="000000"/>
                <w:sz w:val="24"/>
                <w:shd w:val="clear" w:color="auto" w:fill="FFFFFF"/>
                <w:lang w:val="hy-AM"/>
              </w:rPr>
            </w:pPr>
          </w:p>
          <w:p w:rsidR="0079477C" w:rsidRPr="003F1D64" w:rsidRDefault="0079477C" w:rsidP="00E805F8">
            <w:pPr>
              <w:tabs>
                <w:tab w:val="left" w:pos="540"/>
                <w:tab w:val="left" w:pos="630"/>
                <w:tab w:val="left" w:pos="810"/>
              </w:tabs>
              <w:spacing w:before="0" w:after="0" w:line="240" w:lineRule="auto"/>
              <w:ind w:left="47"/>
              <w:rPr>
                <w:color w:val="000000"/>
                <w:sz w:val="24"/>
                <w:shd w:val="clear" w:color="auto" w:fill="FFFFFF"/>
                <w:lang w:val="hy-AM"/>
              </w:rPr>
            </w:pPr>
          </w:p>
          <w:p w:rsidR="0079477C" w:rsidRPr="003F1D64" w:rsidRDefault="0079477C" w:rsidP="00E805F8">
            <w:pPr>
              <w:tabs>
                <w:tab w:val="left" w:pos="540"/>
                <w:tab w:val="left" w:pos="630"/>
                <w:tab w:val="left" w:pos="810"/>
              </w:tabs>
              <w:spacing w:before="0" w:after="0" w:line="240" w:lineRule="auto"/>
              <w:ind w:left="47"/>
              <w:rPr>
                <w:color w:val="000000"/>
                <w:sz w:val="24"/>
                <w:shd w:val="clear" w:color="auto" w:fill="FFFFFF"/>
                <w:lang w:val="hy-AM"/>
              </w:rPr>
            </w:pPr>
          </w:p>
          <w:p w:rsidR="0079477C" w:rsidRPr="003F1D64" w:rsidRDefault="0079477C" w:rsidP="00E805F8">
            <w:pPr>
              <w:tabs>
                <w:tab w:val="left" w:pos="540"/>
                <w:tab w:val="left" w:pos="630"/>
                <w:tab w:val="left" w:pos="810"/>
              </w:tabs>
              <w:spacing w:before="0" w:after="0" w:line="240" w:lineRule="auto"/>
              <w:ind w:left="47"/>
              <w:rPr>
                <w:color w:val="000000"/>
                <w:sz w:val="24"/>
                <w:shd w:val="clear" w:color="auto" w:fill="FFFFFF"/>
                <w:lang w:val="hy-AM"/>
              </w:rPr>
            </w:pPr>
          </w:p>
          <w:p w:rsidR="0079477C" w:rsidRPr="003F1D64" w:rsidRDefault="0079477C" w:rsidP="00E805F8">
            <w:pPr>
              <w:tabs>
                <w:tab w:val="left" w:pos="540"/>
                <w:tab w:val="left" w:pos="630"/>
                <w:tab w:val="left" w:pos="810"/>
              </w:tabs>
              <w:spacing w:before="0" w:after="0" w:line="240" w:lineRule="auto"/>
              <w:ind w:left="47"/>
              <w:rPr>
                <w:color w:val="000000"/>
                <w:sz w:val="24"/>
                <w:shd w:val="clear" w:color="auto" w:fill="FFFFFF"/>
                <w:lang w:val="hy-AM"/>
              </w:rPr>
            </w:pPr>
          </w:p>
          <w:p w:rsidR="0079477C" w:rsidRPr="003F1D64" w:rsidRDefault="0079477C" w:rsidP="00E805F8">
            <w:pPr>
              <w:tabs>
                <w:tab w:val="left" w:pos="540"/>
                <w:tab w:val="left" w:pos="630"/>
                <w:tab w:val="left" w:pos="810"/>
              </w:tabs>
              <w:spacing w:before="0" w:after="0" w:line="240" w:lineRule="auto"/>
              <w:ind w:left="47"/>
              <w:rPr>
                <w:color w:val="000000"/>
                <w:sz w:val="24"/>
                <w:shd w:val="clear" w:color="auto" w:fill="FFFFFF"/>
                <w:lang w:val="hy-AM"/>
              </w:rPr>
            </w:pPr>
          </w:p>
          <w:p w:rsidR="0079477C" w:rsidRDefault="0079477C" w:rsidP="00E805F8">
            <w:pPr>
              <w:tabs>
                <w:tab w:val="left" w:pos="540"/>
                <w:tab w:val="left" w:pos="630"/>
                <w:tab w:val="left" w:pos="810"/>
              </w:tabs>
              <w:spacing w:before="0" w:after="0" w:line="240" w:lineRule="auto"/>
              <w:ind w:left="47"/>
              <w:rPr>
                <w:color w:val="000000"/>
                <w:sz w:val="24"/>
                <w:shd w:val="clear" w:color="auto" w:fill="FFFFFF"/>
                <w:lang w:val="hy-AM"/>
              </w:rPr>
            </w:pPr>
          </w:p>
          <w:p w:rsidR="00D03947" w:rsidRDefault="00D03947" w:rsidP="00E805F8">
            <w:pPr>
              <w:tabs>
                <w:tab w:val="left" w:pos="540"/>
                <w:tab w:val="left" w:pos="630"/>
                <w:tab w:val="left" w:pos="810"/>
              </w:tabs>
              <w:spacing w:before="0" w:after="0" w:line="240" w:lineRule="auto"/>
              <w:ind w:left="47"/>
              <w:rPr>
                <w:color w:val="000000"/>
                <w:sz w:val="24"/>
                <w:shd w:val="clear" w:color="auto" w:fill="FFFFFF"/>
                <w:lang w:val="hy-AM"/>
              </w:rPr>
            </w:pPr>
          </w:p>
          <w:p w:rsidR="00D03947" w:rsidRDefault="00D03947" w:rsidP="00E805F8">
            <w:pPr>
              <w:tabs>
                <w:tab w:val="left" w:pos="540"/>
                <w:tab w:val="left" w:pos="630"/>
                <w:tab w:val="left" w:pos="810"/>
              </w:tabs>
              <w:spacing w:before="0" w:after="0" w:line="240" w:lineRule="auto"/>
              <w:ind w:left="47"/>
              <w:rPr>
                <w:color w:val="000000"/>
                <w:sz w:val="24"/>
                <w:shd w:val="clear" w:color="auto" w:fill="FFFFFF"/>
                <w:lang w:val="hy-AM"/>
              </w:rPr>
            </w:pPr>
          </w:p>
          <w:p w:rsidR="00D03947" w:rsidRDefault="00D03947" w:rsidP="00E805F8">
            <w:pPr>
              <w:tabs>
                <w:tab w:val="left" w:pos="540"/>
                <w:tab w:val="left" w:pos="630"/>
                <w:tab w:val="left" w:pos="810"/>
              </w:tabs>
              <w:spacing w:before="0" w:after="0" w:line="240" w:lineRule="auto"/>
              <w:ind w:left="47"/>
              <w:rPr>
                <w:color w:val="000000"/>
                <w:sz w:val="24"/>
                <w:shd w:val="clear" w:color="auto" w:fill="FFFFFF"/>
                <w:lang w:val="hy-AM"/>
              </w:rPr>
            </w:pPr>
          </w:p>
          <w:p w:rsidR="00D03947" w:rsidRPr="003F1D64" w:rsidRDefault="00D03947" w:rsidP="00E805F8">
            <w:pPr>
              <w:tabs>
                <w:tab w:val="left" w:pos="540"/>
                <w:tab w:val="left" w:pos="630"/>
                <w:tab w:val="left" w:pos="810"/>
              </w:tabs>
              <w:spacing w:before="0" w:after="0" w:line="240" w:lineRule="auto"/>
              <w:ind w:left="47"/>
              <w:rPr>
                <w:color w:val="000000"/>
                <w:sz w:val="24"/>
                <w:shd w:val="clear" w:color="auto" w:fill="FFFFFF"/>
                <w:lang w:val="hy-AM"/>
              </w:rPr>
            </w:pPr>
          </w:p>
          <w:p w:rsidR="0079477C" w:rsidRPr="003F1D64" w:rsidRDefault="0079477C" w:rsidP="00E805F8">
            <w:pPr>
              <w:tabs>
                <w:tab w:val="left" w:pos="540"/>
                <w:tab w:val="left" w:pos="630"/>
                <w:tab w:val="left" w:pos="810"/>
              </w:tabs>
              <w:spacing w:before="0" w:after="0" w:line="240" w:lineRule="auto"/>
              <w:ind w:left="47"/>
              <w:rPr>
                <w:color w:val="000000"/>
                <w:sz w:val="24"/>
                <w:shd w:val="clear" w:color="auto" w:fill="FFFFFF"/>
                <w:lang w:val="hy-AM"/>
              </w:rPr>
            </w:pPr>
          </w:p>
          <w:p w:rsidR="0079477C" w:rsidRPr="003F1D64" w:rsidRDefault="0079477C" w:rsidP="00E805F8">
            <w:pPr>
              <w:tabs>
                <w:tab w:val="left" w:pos="540"/>
                <w:tab w:val="left" w:pos="630"/>
                <w:tab w:val="left" w:pos="810"/>
              </w:tabs>
              <w:spacing w:before="0" w:after="0" w:line="240" w:lineRule="auto"/>
              <w:ind w:left="47"/>
              <w:rPr>
                <w:color w:val="000000"/>
                <w:sz w:val="24"/>
                <w:shd w:val="clear" w:color="auto" w:fill="FFFFFF"/>
                <w:lang w:val="hy-AM"/>
              </w:rPr>
            </w:pPr>
            <w:r w:rsidRPr="003F1D64">
              <w:rPr>
                <w:color w:val="000000"/>
                <w:sz w:val="24"/>
                <w:shd w:val="clear" w:color="auto" w:fill="FFFFFF"/>
                <w:lang w:val="hy-AM"/>
              </w:rPr>
              <w:t>Ընդունվել է</w:t>
            </w:r>
          </w:p>
          <w:p w:rsidR="0079477C" w:rsidRPr="003F1D64" w:rsidRDefault="0079477C" w:rsidP="00E805F8">
            <w:pPr>
              <w:tabs>
                <w:tab w:val="left" w:pos="540"/>
                <w:tab w:val="left" w:pos="630"/>
                <w:tab w:val="left" w:pos="810"/>
              </w:tabs>
              <w:spacing w:before="0" w:after="0" w:line="240" w:lineRule="auto"/>
              <w:ind w:left="47"/>
              <w:rPr>
                <w:color w:val="000000"/>
                <w:sz w:val="24"/>
                <w:shd w:val="clear" w:color="auto" w:fill="FFFFFF"/>
                <w:lang w:val="hy-AM"/>
              </w:rPr>
            </w:pPr>
          </w:p>
          <w:p w:rsidR="0079477C" w:rsidRPr="003F1D64" w:rsidRDefault="0079477C" w:rsidP="00E805F8">
            <w:pPr>
              <w:tabs>
                <w:tab w:val="left" w:pos="540"/>
                <w:tab w:val="left" w:pos="630"/>
                <w:tab w:val="left" w:pos="810"/>
              </w:tabs>
              <w:spacing w:before="0" w:after="0" w:line="240" w:lineRule="auto"/>
              <w:ind w:left="47"/>
              <w:rPr>
                <w:color w:val="000000"/>
                <w:sz w:val="24"/>
                <w:shd w:val="clear" w:color="auto" w:fill="FFFFFF"/>
                <w:lang w:val="hy-AM"/>
              </w:rPr>
            </w:pPr>
          </w:p>
          <w:p w:rsidR="0079477C" w:rsidRPr="003F1D64" w:rsidRDefault="0079477C" w:rsidP="00E805F8">
            <w:pPr>
              <w:tabs>
                <w:tab w:val="left" w:pos="540"/>
                <w:tab w:val="left" w:pos="630"/>
                <w:tab w:val="left" w:pos="810"/>
              </w:tabs>
              <w:spacing w:before="0" w:after="0" w:line="240" w:lineRule="auto"/>
              <w:ind w:left="47"/>
              <w:rPr>
                <w:color w:val="000000"/>
                <w:sz w:val="24"/>
                <w:shd w:val="clear" w:color="auto" w:fill="FFFFFF"/>
                <w:lang w:val="hy-AM"/>
              </w:rPr>
            </w:pPr>
          </w:p>
          <w:p w:rsidR="0079477C" w:rsidRPr="003F1D64" w:rsidRDefault="0079477C" w:rsidP="00E805F8">
            <w:pPr>
              <w:tabs>
                <w:tab w:val="left" w:pos="540"/>
                <w:tab w:val="left" w:pos="630"/>
                <w:tab w:val="left" w:pos="810"/>
              </w:tabs>
              <w:spacing w:before="0" w:after="0" w:line="240" w:lineRule="auto"/>
              <w:ind w:left="47"/>
              <w:rPr>
                <w:color w:val="000000"/>
                <w:sz w:val="24"/>
                <w:shd w:val="clear" w:color="auto" w:fill="FFFFFF"/>
                <w:lang w:val="hy-AM"/>
              </w:rPr>
            </w:pPr>
          </w:p>
          <w:p w:rsidR="0079477C" w:rsidRDefault="0079477C" w:rsidP="00E805F8">
            <w:pPr>
              <w:tabs>
                <w:tab w:val="left" w:pos="540"/>
                <w:tab w:val="left" w:pos="630"/>
                <w:tab w:val="left" w:pos="810"/>
              </w:tabs>
              <w:spacing w:before="0" w:after="0" w:line="240" w:lineRule="auto"/>
              <w:ind w:left="47"/>
              <w:rPr>
                <w:color w:val="000000"/>
                <w:sz w:val="24"/>
                <w:shd w:val="clear" w:color="auto" w:fill="FFFFFF"/>
                <w:lang w:val="hy-AM"/>
              </w:rPr>
            </w:pPr>
          </w:p>
          <w:p w:rsidR="00D03947" w:rsidRDefault="00D03947" w:rsidP="00E805F8">
            <w:pPr>
              <w:tabs>
                <w:tab w:val="left" w:pos="540"/>
                <w:tab w:val="left" w:pos="630"/>
                <w:tab w:val="left" w:pos="810"/>
              </w:tabs>
              <w:spacing w:before="0" w:after="0" w:line="240" w:lineRule="auto"/>
              <w:ind w:left="47"/>
              <w:rPr>
                <w:color w:val="000000"/>
                <w:sz w:val="24"/>
                <w:shd w:val="clear" w:color="auto" w:fill="FFFFFF"/>
                <w:lang w:val="hy-AM"/>
              </w:rPr>
            </w:pPr>
          </w:p>
          <w:p w:rsidR="00D03947" w:rsidRDefault="00D03947" w:rsidP="00E805F8">
            <w:pPr>
              <w:tabs>
                <w:tab w:val="left" w:pos="540"/>
                <w:tab w:val="left" w:pos="630"/>
                <w:tab w:val="left" w:pos="810"/>
              </w:tabs>
              <w:spacing w:before="0" w:after="0" w:line="240" w:lineRule="auto"/>
              <w:ind w:left="47"/>
              <w:rPr>
                <w:color w:val="000000"/>
                <w:sz w:val="24"/>
                <w:shd w:val="clear" w:color="auto" w:fill="FFFFFF"/>
                <w:lang w:val="hy-AM"/>
              </w:rPr>
            </w:pPr>
          </w:p>
          <w:p w:rsidR="00D03947" w:rsidRPr="003F1D64" w:rsidRDefault="00D03947" w:rsidP="00E805F8">
            <w:pPr>
              <w:tabs>
                <w:tab w:val="left" w:pos="540"/>
                <w:tab w:val="left" w:pos="630"/>
                <w:tab w:val="left" w:pos="810"/>
              </w:tabs>
              <w:spacing w:before="0" w:after="0" w:line="240" w:lineRule="auto"/>
              <w:ind w:left="47"/>
              <w:rPr>
                <w:color w:val="000000"/>
                <w:sz w:val="24"/>
                <w:shd w:val="clear" w:color="auto" w:fill="FFFFFF"/>
                <w:lang w:val="hy-AM"/>
              </w:rPr>
            </w:pPr>
          </w:p>
          <w:p w:rsidR="0079477C" w:rsidRPr="003F1D64" w:rsidRDefault="0079477C" w:rsidP="00E805F8">
            <w:pPr>
              <w:tabs>
                <w:tab w:val="left" w:pos="540"/>
                <w:tab w:val="left" w:pos="630"/>
                <w:tab w:val="left" w:pos="810"/>
              </w:tabs>
              <w:spacing w:before="0" w:after="0" w:line="240" w:lineRule="auto"/>
              <w:ind w:left="47"/>
              <w:rPr>
                <w:color w:val="000000"/>
                <w:sz w:val="24"/>
                <w:shd w:val="clear" w:color="auto" w:fill="FFFFFF"/>
                <w:lang w:val="hy-AM"/>
              </w:rPr>
            </w:pPr>
          </w:p>
          <w:p w:rsidR="0079477C" w:rsidRPr="003F1D64" w:rsidRDefault="00C307C1" w:rsidP="00E805F8">
            <w:pPr>
              <w:tabs>
                <w:tab w:val="left" w:pos="540"/>
                <w:tab w:val="left" w:pos="630"/>
                <w:tab w:val="left" w:pos="810"/>
              </w:tabs>
              <w:spacing w:before="0" w:after="0" w:line="240" w:lineRule="auto"/>
              <w:ind w:left="47"/>
              <w:rPr>
                <w:color w:val="000000"/>
                <w:sz w:val="24"/>
                <w:shd w:val="clear" w:color="auto" w:fill="FFFFFF"/>
                <w:lang w:val="hy-AM"/>
              </w:rPr>
            </w:pPr>
            <w:r w:rsidRPr="003F1D64">
              <w:rPr>
                <w:color w:val="000000"/>
                <w:sz w:val="24"/>
                <w:shd w:val="clear" w:color="auto" w:fill="FFFFFF"/>
                <w:lang w:val="hy-AM"/>
              </w:rPr>
              <w:t>Ընդունվել է</w:t>
            </w:r>
          </w:p>
          <w:p w:rsidR="00C307C1" w:rsidRPr="003F1D64" w:rsidRDefault="00C307C1" w:rsidP="00E805F8">
            <w:pPr>
              <w:tabs>
                <w:tab w:val="left" w:pos="540"/>
                <w:tab w:val="left" w:pos="630"/>
                <w:tab w:val="left" w:pos="810"/>
              </w:tabs>
              <w:spacing w:before="0" w:after="0" w:line="240" w:lineRule="auto"/>
              <w:ind w:left="47"/>
              <w:rPr>
                <w:color w:val="000000"/>
                <w:sz w:val="24"/>
                <w:shd w:val="clear" w:color="auto" w:fill="FFFFFF"/>
                <w:lang w:val="hy-AM"/>
              </w:rPr>
            </w:pPr>
          </w:p>
          <w:p w:rsidR="00C307C1" w:rsidRPr="003F1D64" w:rsidRDefault="00C307C1" w:rsidP="00E805F8">
            <w:pPr>
              <w:tabs>
                <w:tab w:val="left" w:pos="540"/>
                <w:tab w:val="left" w:pos="630"/>
                <w:tab w:val="left" w:pos="810"/>
              </w:tabs>
              <w:spacing w:before="0" w:after="0" w:line="240" w:lineRule="auto"/>
              <w:ind w:left="47"/>
              <w:rPr>
                <w:color w:val="000000"/>
                <w:sz w:val="24"/>
                <w:shd w:val="clear" w:color="auto" w:fill="FFFFFF"/>
                <w:lang w:val="hy-AM"/>
              </w:rPr>
            </w:pPr>
          </w:p>
          <w:p w:rsidR="00C307C1" w:rsidRPr="003F1D64" w:rsidRDefault="00C307C1" w:rsidP="00E805F8">
            <w:pPr>
              <w:tabs>
                <w:tab w:val="left" w:pos="540"/>
                <w:tab w:val="left" w:pos="630"/>
                <w:tab w:val="left" w:pos="810"/>
              </w:tabs>
              <w:spacing w:before="0" w:after="0" w:line="240" w:lineRule="auto"/>
              <w:ind w:left="47"/>
              <w:rPr>
                <w:color w:val="000000"/>
                <w:sz w:val="24"/>
                <w:shd w:val="clear" w:color="auto" w:fill="FFFFFF"/>
                <w:lang w:val="hy-AM"/>
              </w:rPr>
            </w:pPr>
          </w:p>
          <w:p w:rsidR="00C307C1" w:rsidRPr="003F1D64" w:rsidRDefault="00C307C1" w:rsidP="00E805F8">
            <w:pPr>
              <w:tabs>
                <w:tab w:val="left" w:pos="540"/>
                <w:tab w:val="left" w:pos="630"/>
                <w:tab w:val="left" w:pos="810"/>
              </w:tabs>
              <w:spacing w:before="0" w:after="0" w:line="240" w:lineRule="auto"/>
              <w:ind w:left="47"/>
              <w:rPr>
                <w:color w:val="000000"/>
                <w:sz w:val="24"/>
                <w:shd w:val="clear" w:color="auto" w:fill="FFFFFF"/>
                <w:lang w:val="hy-AM"/>
              </w:rPr>
            </w:pPr>
          </w:p>
          <w:p w:rsidR="00C307C1" w:rsidRPr="003F1D64" w:rsidRDefault="00C307C1" w:rsidP="00E805F8">
            <w:pPr>
              <w:tabs>
                <w:tab w:val="left" w:pos="540"/>
                <w:tab w:val="left" w:pos="630"/>
                <w:tab w:val="left" w:pos="810"/>
              </w:tabs>
              <w:spacing w:before="0" w:after="0" w:line="240" w:lineRule="auto"/>
              <w:ind w:left="47"/>
              <w:rPr>
                <w:color w:val="000000"/>
                <w:sz w:val="24"/>
                <w:shd w:val="clear" w:color="auto" w:fill="FFFFFF"/>
                <w:lang w:val="hy-AM"/>
              </w:rPr>
            </w:pPr>
          </w:p>
          <w:p w:rsidR="00C307C1" w:rsidRPr="003F1D64" w:rsidRDefault="00C307C1" w:rsidP="00E805F8">
            <w:pPr>
              <w:tabs>
                <w:tab w:val="left" w:pos="540"/>
                <w:tab w:val="left" w:pos="630"/>
                <w:tab w:val="left" w:pos="810"/>
              </w:tabs>
              <w:spacing w:before="0" w:after="0" w:line="240" w:lineRule="auto"/>
              <w:ind w:left="47"/>
              <w:rPr>
                <w:color w:val="000000"/>
                <w:sz w:val="24"/>
                <w:shd w:val="clear" w:color="auto" w:fill="FFFFFF"/>
                <w:lang w:val="hy-AM"/>
              </w:rPr>
            </w:pPr>
          </w:p>
          <w:p w:rsidR="00C307C1" w:rsidRPr="003F1D64" w:rsidRDefault="00C307C1" w:rsidP="00E805F8">
            <w:pPr>
              <w:tabs>
                <w:tab w:val="left" w:pos="540"/>
                <w:tab w:val="left" w:pos="630"/>
                <w:tab w:val="left" w:pos="810"/>
              </w:tabs>
              <w:spacing w:before="0" w:after="0" w:line="240" w:lineRule="auto"/>
              <w:ind w:left="47"/>
              <w:rPr>
                <w:color w:val="000000"/>
                <w:sz w:val="24"/>
                <w:shd w:val="clear" w:color="auto" w:fill="FFFFFF"/>
                <w:lang w:val="hy-AM"/>
              </w:rPr>
            </w:pPr>
          </w:p>
          <w:p w:rsidR="004D6791" w:rsidRDefault="004D6791" w:rsidP="00E805F8">
            <w:pPr>
              <w:tabs>
                <w:tab w:val="left" w:pos="540"/>
                <w:tab w:val="left" w:pos="630"/>
                <w:tab w:val="left" w:pos="810"/>
              </w:tabs>
              <w:spacing w:before="0" w:after="0" w:line="240" w:lineRule="auto"/>
              <w:ind w:left="47"/>
              <w:rPr>
                <w:color w:val="000000"/>
                <w:sz w:val="24"/>
                <w:shd w:val="clear" w:color="auto" w:fill="FFFFFF"/>
                <w:lang w:val="hy-AM"/>
              </w:rPr>
            </w:pPr>
          </w:p>
          <w:p w:rsidR="004D6791" w:rsidRDefault="004D6791" w:rsidP="00E805F8">
            <w:pPr>
              <w:tabs>
                <w:tab w:val="left" w:pos="540"/>
                <w:tab w:val="left" w:pos="630"/>
                <w:tab w:val="left" w:pos="810"/>
              </w:tabs>
              <w:spacing w:before="0" w:after="0" w:line="240" w:lineRule="auto"/>
              <w:ind w:left="47"/>
              <w:rPr>
                <w:color w:val="000000"/>
                <w:sz w:val="24"/>
                <w:shd w:val="clear" w:color="auto" w:fill="FFFFFF"/>
                <w:lang w:val="hy-AM"/>
              </w:rPr>
            </w:pPr>
          </w:p>
          <w:p w:rsidR="004D6791" w:rsidRDefault="004D6791" w:rsidP="00E805F8">
            <w:pPr>
              <w:tabs>
                <w:tab w:val="left" w:pos="540"/>
                <w:tab w:val="left" w:pos="630"/>
                <w:tab w:val="left" w:pos="810"/>
              </w:tabs>
              <w:spacing w:before="0" w:after="0" w:line="240" w:lineRule="auto"/>
              <w:ind w:left="47"/>
              <w:rPr>
                <w:color w:val="000000"/>
                <w:sz w:val="24"/>
                <w:shd w:val="clear" w:color="auto" w:fill="FFFFFF"/>
                <w:lang w:val="hy-AM"/>
              </w:rPr>
            </w:pPr>
          </w:p>
          <w:p w:rsidR="004D6791" w:rsidRDefault="004D6791" w:rsidP="00E805F8">
            <w:pPr>
              <w:tabs>
                <w:tab w:val="left" w:pos="540"/>
                <w:tab w:val="left" w:pos="630"/>
                <w:tab w:val="left" w:pos="810"/>
              </w:tabs>
              <w:spacing w:before="0" w:after="0" w:line="240" w:lineRule="auto"/>
              <w:ind w:left="47"/>
              <w:rPr>
                <w:color w:val="000000"/>
                <w:sz w:val="24"/>
                <w:shd w:val="clear" w:color="auto" w:fill="FFFFFF"/>
                <w:lang w:val="hy-AM"/>
              </w:rPr>
            </w:pPr>
          </w:p>
          <w:p w:rsidR="004D6791" w:rsidRDefault="004D6791" w:rsidP="00E805F8">
            <w:pPr>
              <w:tabs>
                <w:tab w:val="left" w:pos="540"/>
                <w:tab w:val="left" w:pos="630"/>
                <w:tab w:val="left" w:pos="810"/>
              </w:tabs>
              <w:spacing w:before="0" w:after="0" w:line="240" w:lineRule="auto"/>
              <w:ind w:left="47"/>
              <w:rPr>
                <w:color w:val="000000"/>
                <w:sz w:val="24"/>
                <w:shd w:val="clear" w:color="auto" w:fill="FFFFFF"/>
                <w:lang w:val="hy-AM"/>
              </w:rPr>
            </w:pPr>
          </w:p>
          <w:p w:rsidR="004D6791" w:rsidRDefault="004D6791" w:rsidP="00E805F8">
            <w:pPr>
              <w:tabs>
                <w:tab w:val="left" w:pos="540"/>
                <w:tab w:val="left" w:pos="630"/>
                <w:tab w:val="left" w:pos="810"/>
              </w:tabs>
              <w:spacing w:before="0" w:after="0" w:line="240" w:lineRule="auto"/>
              <w:ind w:left="47"/>
              <w:rPr>
                <w:color w:val="000000"/>
                <w:sz w:val="24"/>
                <w:shd w:val="clear" w:color="auto" w:fill="FFFFFF"/>
                <w:lang w:val="hy-AM"/>
              </w:rPr>
            </w:pPr>
          </w:p>
          <w:p w:rsidR="004D6791" w:rsidRDefault="004D6791" w:rsidP="00E805F8">
            <w:pPr>
              <w:tabs>
                <w:tab w:val="left" w:pos="540"/>
                <w:tab w:val="left" w:pos="630"/>
                <w:tab w:val="left" w:pos="810"/>
              </w:tabs>
              <w:spacing w:before="0" w:after="0" w:line="240" w:lineRule="auto"/>
              <w:ind w:left="47"/>
              <w:rPr>
                <w:color w:val="000000"/>
                <w:sz w:val="24"/>
                <w:shd w:val="clear" w:color="auto" w:fill="FFFFFF"/>
                <w:lang w:val="hy-AM"/>
              </w:rPr>
            </w:pPr>
          </w:p>
          <w:p w:rsidR="004D6791" w:rsidRDefault="004D6791" w:rsidP="00E805F8">
            <w:pPr>
              <w:tabs>
                <w:tab w:val="left" w:pos="540"/>
                <w:tab w:val="left" w:pos="630"/>
                <w:tab w:val="left" w:pos="810"/>
              </w:tabs>
              <w:spacing w:before="0" w:after="0" w:line="240" w:lineRule="auto"/>
              <w:ind w:left="47"/>
              <w:rPr>
                <w:color w:val="000000"/>
                <w:sz w:val="24"/>
                <w:shd w:val="clear" w:color="auto" w:fill="FFFFFF"/>
                <w:lang w:val="hy-AM"/>
              </w:rPr>
            </w:pPr>
          </w:p>
          <w:p w:rsidR="00C307C1" w:rsidRPr="003F1D64" w:rsidRDefault="003F1D64" w:rsidP="00E805F8">
            <w:pPr>
              <w:tabs>
                <w:tab w:val="left" w:pos="540"/>
                <w:tab w:val="left" w:pos="630"/>
                <w:tab w:val="left" w:pos="810"/>
              </w:tabs>
              <w:spacing w:before="0" w:after="0" w:line="240" w:lineRule="auto"/>
              <w:ind w:left="47"/>
              <w:rPr>
                <w:color w:val="000000"/>
                <w:sz w:val="24"/>
                <w:shd w:val="clear" w:color="auto" w:fill="FFFFFF"/>
                <w:lang w:val="hy-AM"/>
              </w:rPr>
            </w:pPr>
            <w:r w:rsidRPr="003F1D64">
              <w:rPr>
                <w:color w:val="000000"/>
                <w:sz w:val="24"/>
                <w:shd w:val="clear" w:color="auto" w:fill="FFFFFF"/>
                <w:lang w:val="hy-AM"/>
              </w:rPr>
              <w:t>Ընդունվել է</w:t>
            </w:r>
          </w:p>
          <w:p w:rsidR="003F1D64" w:rsidRDefault="003F1D64" w:rsidP="00E805F8">
            <w:pPr>
              <w:tabs>
                <w:tab w:val="left" w:pos="540"/>
                <w:tab w:val="left" w:pos="630"/>
                <w:tab w:val="left" w:pos="810"/>
              </w:tabs>
              <w:spacing w:before="0" w:after="0" w:line="240" w:lineRule="auto"/>
              <w:ind w:left="47"/>
              <w:rPr>
                <w:color w:val="000000"/>
                <w:sz w:val="24"/>
                <w:shd w:val="clear" w:color="auto" w:fill="FFFFFF"/>
                <w:lang w:val="hy-AM"/>
              </w:rPr>
            </w:pPr>
          </w:p>
          <w:p w:rsidR="001B0868" w:rsidRPr="003F1D64" w:rsidRDefault="001B0868" w:rsidP="00E805F8">
            <w:pPr>
              <w:tabs>
                <w:tab w:val="left" w:pos="540"/>
                <w:tab w:val="left" w:pos="630"/>
                <w:tab w:val="left" w:pos="810"/>
              </w:tabs>
              <w:spacing w:before="0" w:after="0" w:line="240" w:lineRule="auto"/>
              <w:ind w:left="47"/>
              <w:rPr>
                <w:color w:val="000000"/>
                <w:sz w:val="24"/>
                <w:shd w:val="clear" w:color="auto" w:fill="FFFFFF"/>
                <w:lang w:val="hy-AM"/>
              </w:rPr>
            </w:pPr>
          </w:p>
          <w:p w:rsidR="003F1D64" w:rsidRPr="003F1D64" w:rsidRDefault="003F1D64" w:rsidP="00E805F8">
            <w:pPr>
              <w:tabs>
                <w:tab w:val="left" w:pos="540"/>
                <w:tab w:val="left" w:pos="630"/>
                <w:tab w:val="left" w:pos="810"/>
              </w:tabs>
              <w:spacing w:before="0" w:after="0" w:line="240" w:lineRule="auto"/>
              <w:ind w:left="47"/>
              <w:rPr>
                <w:color w:val="000000"/>
                <w:sz w:val="24"/>
                <w:shd w:val="clear" w:color="auto" w:fill="FFFFFF"/>
                <w:lang w:val="hy-AM"/>
              </w:rPr>
            </w:pPr>
            <w:r w:rsidRPr="003F1D64">
              <w:rPr>
                <w:color w:val="000000"/>
                <w:sz w:val="24"/>
                <w:shd w:val="clear" w:color="auto" w:fill="FFFFFF"/>
                <w:lang w:val="hy-AM"/>
              </w:rPr>
              <w:t>Ընդունվել է</w:t>
            </w:r>
          </w:p>
          <w:p w:rsidR="003F1D64" w:rsidRPr="003F1D64" w:rsidRDefault="003F1D64" w:rsidP="00E805F8">
            <w:pPr>
              <w:tabs>
                <w:tab w:val="left" w:pos="540"/>
                <w:tab w:val="left" w:pos="630"/>
                <w:tab w:val="left" w:pos="810"/>
              </w:tabs>
              <w:spacing w:before="0" w:after="0" w:line="240" w:lineRule="auto"/>
              <w:ind w:left="47"/>
              <w:rPr>
                <w:color w:val="000000"/>
                <w:sz w:val="24"/>
                <w:shd w:val="clear" w:color="auto" w:fill="FFFFFF"/>
                <w:lang w:val="hy-AM"/>
              </w:rPr>
            </w:pPr>
          </w:p>
          <w:p w:rsidR="003F1D64" w:rsidRDefault="003F1D64" w:rsidP="00E805F8">
            <w:pPr>
              <w:tabs>
                <w:tab w:val="left" w:pos="540"/>
                <w:tab w:val="left" w:pos="630"/>
                <w:tab w:val="left" w:pos="810"/>
              </w:tabs>
              <w:spacing w:before="0" w:after="0" w:line="240" w:lineRule="auto"/>
              <w:ind w:left="47"/>
              <w:rPr>
                <w:color w:val="000000"/>
                <w:sz w:val="24"/>
                <w:shd w:val="clear" w:color="auto" w:fill="FFFFFF"/>
                <w:lang w:val="hy-AM"/>
              </w:rPr>
            </w:pPr>
          </w:p>
          <w:p w:rsidR="001B0868" w:rsidRDefault="001B0868" w:rsidP="00E805F8">
            <w:pPr>
              <w:tabs>
                <w:tab w:val="left" w:pos="540"/>
                <w:tab w:val="left" w:pos="630"/>
                <w:tab w:val="left" w:pos="810"/>
              </w:tabs>
              <w:spacing w:before="0" w:after="0" w:line="240" w:lineRule="auto"/>
              <w:ind w:left="47"/>
              <w:rPr>
                <w:color w:val="000000"/>
                <w:sz w:val="24"/>
                <w:shd w:val="clear" w:color="auto" w:fill="FFFFFF"/>
                <w:lang w:val="hy-AM"/>
              </w:rPr>
            </w:pPr>
          </w:p>
          <w:p w:rsidR="001B0868" w:rsidRPr="003F1D64" w:rsidRDefault="001B0868" w:rsidP="00E805F8">
            <w:pPr>
              <w:tabs>
                <w:tab w:val="left" w:pos="540"/>
                <w:tab w:val="left" w:pos="630"/>
                <w:tab w:val="left" w:pos="810"/>
              </w:tabs>
              <w:spacing w:before="0" w:after="0" w:line="240" w:lineRule="auto"/>
              <w:ind w:left="47"/>
              <w:rPr>
                <w:color w:val="000000"/>
                <w:sz w:val="24"/>
                <w:shd w:val="clear" w:color="auto" w:fill="FFFFFF"/>
                <w:lang w:val="hy-AM"/>
              </w:rPr>
            </w:pPr>
          </w:p>
          <w:p w:rsidR="003F1D64" w:rsidRPr="003F1D64" w:rsidRDefault="003F1D64" w:rsidP="00E805F8">
            <w:pPr>
              <w:tabs>
                <w:tab w:val="left" w:pos="540"/>
                <w:tab w:val="left" w:pos="630"/>
                <w:tab w:val="left" w:pos="810"/>
              </w:tabs>
              <w:spacing w:before="0" w:after="0" w:line="240" w:lineRule="auto"/>
              <w:ind w:left="47"/>
              <w:rPr>
                <w:color w:val="000000"/>
                <w:sz w:val="24"/>
                <w:shd w:val="clear" w:color="auto" w:fill="FFFFFF"/>
                <w:lang w:val="hy-AM"/>
              </w:rPr>
            </w:pPr>
            <w:r w:rsidRPr="003F1D64">
              <w:rPr>
                <w:color w:val="000000"/>
                <w:sz w:val="24"/>
                <w:shd w:val="clear" w:color="auto" w:fill="FFFFFF"/>
                <w:lang w:val="hy-AM"/>
              </w:rPr>
              <w:t>Ընդունվել է</w:t>
            </w:r>
          </w:p>
          <w:p w:rsidR="003F1D64" w:rsidRDefault="003F1D64" w:rsidP="00E805F8">
            <w:pPr>
              <w:tabs>
                <w:tab w:val="left" w:pos="540"/>
                <w:tab w:val="left" w:pos="630"/>
                <w:tab w:val="left" w:pos="810"/>
              </w:tabs>
              <w:spacing w:before="0" w:after="0" w:line="240" w:lineRule="auto"/>
              <w:ind w:left="47"/>
              <w:rPr>
                <w:color w:val="000000"/>
                <w:sz w:val="24"/>
                <w:shd w:val="clear" w:color="auto" w:fill="FFFFFF"/>
                <w:lang w:val="hy-AM"/>
              </w:rPr>
            </w:pPr>
          </w:p>
          <w:p w:rsidR="001B0868" w:rsidRDefault="001B0868" w:rsidP="00E805F8">
            <w:pPr>
              <w:tabs>
                <w:tab w:val="left" w:pos="540"/>
                <w:tab w:val="left" w:pos="630"/>
                <w:tab w:val="left" w:pos="810"/>
              </w:tabs>
              <w:spacing w:before="0" w:after="0" w:line="240" w:lineRule="auto"/>
              <w:ind w:left="47"/>
              <w:rPr>
                <w:color w:val="000000"/>
                <w:sz w:val="24"/>
                <w:shd w:val="clear" w:color="auto" w:fill="FFFFFF"/>
                <w:lang w:val="hy-AM"/>
              </w:rPr>
            </w:pPr>
          </w:p>
          <w:p w:rsidR="003F1D64" w:rsidRDefault="003F1D64" w:rsidP="00E805F8">
            <w:pPr>
              <w:tabs>
                <w:tab w:val="left" w:pos="540"/>
                <w:tab w:val="left" w:pos="630"/>
                <w:tab w:val="left" w:pos="810"/>
              </w:tabs>
              <w:spacing w:before="0" w:after="0" w:line="240" w:lineRule="auto"/>
              <w:ind w:left="47"/>
              <w:rPr>
                <w:color w:val="000000"/>
                <w:sz w:val="24"/>
                <w:shd w:val="clear" w:color="auto" w:fill="FFFFFF"/>
                <w:lang w:val="hy-AM"/>
              </w:rPr>
            </w:pPr>
            <w:r w:rsidRPr="003F1D64">
              <w:rPr>
                <w:color w:val="000000"/>
                <w:sz w:val="24"/>
                <w:shd w:val="clear" w:color="auto" w:fill="FFFFFF"/>
                <w:lang w:val="hy-AM"/>
              </w:rPr>
              <w:t>Ընդունվել է</w:t>
            </w:r>
          </w:p>
          <w:p w:rsidR="003F1D64" w:rsidRDefault="003F1D64" w:rsidP="00E805F8">
            <w:pPr>
              <w:tabs>
                <w:tab w:val="left" w:pos="540"/>
                <w:tab w:val="left" w:pos="630"/>
                <w:tab w:val="left" w:pos="810"/>
              </w:tabs>
              <w:spacing w:before="0" w:after="0" w:line="240" w:lineRule="auto"/>
              <w:ind w:left="47"/>
              <w:rPr>
                <w:color w:val="000000"/>
                <w:sz w:val="24"/>
                <w:shd w:val="clear" w:color="auto" w:fill="FFFFFF"/>
                <w:lang w:val="hy-AM"/>
              </w:rPr>
            </w:pPr>
          </w:p>
          <w:p w:rsidR="003F1D64" w:rsidRDefault="003F1D64" w:rsidP="00E805F8">
            <w:pPr>
              <w:tabs>
                <w:tab w:val="left" w:pos="540"/>
                <w:tab w:val="left" w:pos="630"/>
                <w:tab w:val="left" w:pos="810"/>
              </w:tabs>
              <w:spacing w:before="0" w:after="0" w:line="240" w:lineRule="auto"/>
              <w:ind w:left="47"/>
              <w:rPr>
                <w:color w:val="000000"/>
                <w:sz w:val="24"/>
                <w:shd w:val="clear" w:color="auto" w:fill="FFFFFF"/>
                <w:lang w:val="hy-AM"/>
              </w:rPr>
            </w:pPr>
            <w:r>
              <w:rPr>
                <w:color w:val="000000"/>
                <w:sz w:val="24"/>
                <w:shd w:val="clear" w:color="auto" w:fill="FFFFFF"/>
                <w:lang w:val="hy-AM"/>
              </w:rPr>
              <w:t>Ընդունվել է</w:t>
            </w:r>
          </w:p>
          <w:p w:rsidR="001B0868" w:rsidRDefault="001B0868" w:rsidP="00E805F8">
            <w:pPr>
              <w:tabs>
                <w:tab w:val="left" w:pos="540"/>
                <w:tab w:val="left" w:pos="630"/>
                <w:tab w:val="left" w:pos="810"/>
              </w:tabs>
              <w:spacing w:before="0" w:after="0" w:line="240" w:lineRule="auto"/>
              <w:ind w:left="47"/>
              <w:rPr>
                <w:color w:val="000000"/>
                <w:sz w:val="24"/>
                <w:shd w:val="clear" w:color="auto" w:fill="FFFFFF"/>
                <w:lang w:val="hy-AM"/>
              </w:rPr>
            </w:pPr>
          </w:p>
          <w:p w:rsidR="003F1D64" w:rsidRDefault="00150532" w:rsidP="00E805F8">
            <w:pPr>
              <w:tabs>
                <w:tab w:val="left" w:pos="540"/>
                <w:tab w:val="left" w:pos="630"/>
                <w:tab w:val="left" w:pos="810"/>
              </w:tabs>
              <w:spacing w:before="0" w:after="0" w:line="240" w:lineRule="auto"/>
              <w:ind w:left="47"/>
              <w:rPr>
                <w:color w:val="000000"/>
                <w:sz w:val="24"/>
                <w:shd w:val="clear" w:color="auto" w:fill="FFFFFF"/>
                <w:lang w:val="hy-AM"/>
              </w:rPr>
            </w:pPr>
            <w:r>
              <w:rPr>
                <w:color w:val="000000"/>
                <w:sz w:val="24"/>
                <w:shd w:val="clear" w:color="auto" w:fill="FFFFFF"/>
                <w:lang w:val="hy-AM"/>
              </w:rPr>
              <w:t>Ընդունվել է</w:t>
            </w:r>
          </w:p>
          <w:p w:rsidR="003F1D64" w:rsidRDefault="00EA1560" w:rsidP="00E805F8">
            <w:pPr>
              <w:tabs>
                <w:tab w:val="left" w:pos="540"/>
                <w:tab w:val="left" w:pos="630"/>
                <w:tab w:val="left" w:pos="810"/>
              </w:tabs>
              <w:spacing w:before="0" w:after="0" w:line="240" w:lineRule="auto"/>
              <w:ind w:left="47"/>
              <w:rPr>
                <w:color w:val="000000"/>
                <w:sz w:val="24"/>
                <w:shd w:val="clear" w:color="auto" w:fill="FFFFFF"/>
                <w:lang w:val="hy-AM"/>
              </w:rPr>
            </w:pPr>
            <w:r>
              <w:rPr>
                <w:color w:val="000000"/>
                <w:sz w:val="24"/>
                <w:shd w:val="clear" w:color="auto" w:fill="FFFFFF"/>
                <w:lang w:val="hy-AM"/>
              </w:rPr>
              <w:t>Ընդունվել է</w:t>
            </w:r>
          </w:p>
          <w:p w:rsidR="00EA1560" w:rsidRDefault="00EA1560" w:rsidP="00E805F8">
            <w:pPr>
              <w:tabs>
                <w:tab w:val="left" w:pos="540"/>
                <w:tab w:val="left" w:pos="630"/>
                <w:tab w:val="left" w:pos="810"/>
              </w:tabs>
              <w:spacing w:before="0" w:after="0" w:line="240" w:lineRule="auto"/>
              <w:ind w:left="47"/>
              <w:rPr>
                <w:color w:val="000000"/>
                <w:sz w:val="24"/>
                <w:shd w:val="clear" w:color="auto" w:fill="FFFFFF"/>
                <w:lang w:val="hy-AM"/>
              </w:rPr>
            </w:pPr>
          </w:p>
          <w:p w:rsidR="00EA1560" w:rsidRDefault="00EA1560" w:rsidP="00E805F8">
            <w:pPr>
              <w:tabs>
                <w:tab w:val="left" w:pos="540"/>
                <w:tab w:val="left" w:pos="630"/>
                <w:tab w:val="left" w:pos="810"/>
              </w:tabs>
              <w:spacing w:before="0" w:after="0" w:line="240" w:lineRule="auto"/>
              <w:ind w:left="47"/>
              <w:rPr>
                <w:color w:val="000000"/>
                <w:sz w:val="24"/>
                <w:shd w:val="clear" w:color="auto" w:fill="FFFFFF"/>
                <w:lang w:val="hy-AM"/>
              </w:rPr>
            </w:pPr>
          </w:p>
          <w:p w:rsidR="004C5F02" w:rsidRDefault="004C5F02" w:rsidP="00E805F8">
            <w:pPr>
              <w:tabs>
                <w:tab w:val="left" w:pos="540"/>
                <w:tab w:val="left" w:pos="630"/>
                <w:tab w:val="left" w:pos="810"/>
              </w:tabs>
              <w:spacing w:before="0" w:after="0" w:line="240" w:lineRule="auto"/>
              <w:ind w:left="47"/>
              <w:rPr>
                <w:color w:val="000000"/>
                <w:sz w:val="24"/>
                <w:shd w:val="clear" w:color="auto" w:fill="FFFFFF"/>
                <w:lang w:val="hy-AM"/>
              </w:rPr>
            </w:pPr>
          </w:p>
          <w:p w:rsidR="00647A24" w:rsidRDefault="00647A24" w:rsidP="00E805F8">
            <w:pPr>
              <w:tabs>
                <w:tab w:val="left" w:pos="540"/>
                <w:tab w:val="left" w:pos="630"/>
                <w:tab w:val="left" w:pos="810"/>
              </w:tabs>
              <w:spacing w:before="0" w:after="0" w:line="240" w:lineRule="auto"/>
              <w:ind w:left="47"/>
              <w:rPr>
                <w:color w:val="000000"/>
                <w:sz w:val="24"/>
                <w:shd w:val="clear" w:color="auto" w:fill="FFFFFF"/>
                <w:lang w:val="hy-AM"/>
              </w:rPr>
            </w:pPr>
          </w:p>
          <w:p w:rsidR="00EA1560" w:rsidRDefault="00EA1560" w:rsidP="00E805F8">
            <w:pPr>
              <w:tabs>
                <w:tab w:val="left" w:pos="540"/>
                <w:tab w:val="left" w:pos="630"/>
                <w:tab w:val="left" w:pos="810"/>
              </w:tabs>
              <w:spacing w:before="0" w:after="0" w:line="240" w:lineRule="auto"/>
              <w:ind w:left="47"/>
              <w:rPr>
                <w:color w:val="000000"/>
                <w:sz w:val="24"/>
                <w:shd w:val="clear" w:color="auto" w:fill="FFFFFF"/>
                <w:lang w:val="hy-AM"/>
              </w:rPr>
            </w:pPr>
            <w:r>
              <w:rPr>
                <w:color w:val="000000"/>
                <w:sz w:val="24"/>
                <w:shd w:val="clear" w:color="auto" w:fill="FFFFFF"/>
                <w:lang w:val="hy-AM"/>
              </w:rPr>
              <w:t>Ընդունվել է</w:t>
            </w:r>
          </w:p>
          <w:p w:rsidR="004C5F02" w:rsidRDefault="004C5F02" w:rsidP="00E805F8">
            <w:pPr>
              <w:tabs>
                <w:tab w:val="left" w:pos="540"/>
                <w:tab w:val="left" w:pos="630"/>
                <w:tab w:val="left" w:pos="810"/>
              </w:tabs>
              <w:spacing w:before="0" w:after="0" w:line="240" w:lineRule="auto"/>
              <w:ind w:left="47"/>
              <w:rPr>
                <w:color w:val="000000"/>
                <w:sz w:val="24"/>
                <w:shd w:val="clear" w:color="auto" w:fill="FFFFFF"/>
                <w:lang w:val="hy-AM"/>
              </w:rPr>
            </w:pPr>
          </w:p>
          <w:p w:rsidR="004C5F02" w:rsidRDefault="004C5F02" w:rsidP="00E805F8">
            <w:pPr>
              <w:tabs>
                <w:tab w:val="left" w:pos="540"/>
                <w:tab w:val="left" w:pos="630"/>
                <w:tab w:val="left" w:pos="810"/>
              </w:tabs>
              <w:spacing w:before="0" w:after="0" w:line="240" w:lineRule="auto"/>
              <w:ind w:left="47"/>
              <w:rPr>
                <w:color w:val="000000"/>
                <w:sz w:val="24"/>
                <w:shd w:val="clear" w:color="auto" w:fill="FFFFFF"/>
                <w:lang w:val="hy-AM"/>
              </w:rPr>
            </w:pPr>
          </w:p>
          <w:p w:rsidR="004C5F02" w:rsidRDefault="004C5F02" w:rsidP="00E805F8">
            <w:pPr>
              <w:tabs>
                <w:tab w:val="left" w:pos="540"/>
                <w:tab w:val="left" w:pos="630"/>
                <w:tab w:val="left" w:pos="810"/>
              </w:tabs>
              <w:spacing w:before="0" w:after="0" w:line="240" w:lineRule="auto"/>
              <w:ind w:left="47"/>
              <w:rPr>
                <w:color w:val="000000"/>
                <w:sz w:val="24"/>
                <w:shd w:val="clear" w:color="auto" w:fill="FFFFFF"/>
                <w:lang w:val="hy-AM"/>
              </w:rPr>
            </w:pPr>
          </w:p>
          <w:p w:rsidR="00EA1560" w:rsidRDefault="00EA1560" w:rsidP="00E805F8">
            <w:pPr>
              <w:tabs>
                <w:tab w:val="left" w:pos="540"/>
                <w:tab w:val="left" w:pos="630"/>
                <w:tab w:val="left" w:pos="810"/>
              </w:tabs>
              <w:spacing w:before="0" w:after="0" w:line="240" w:lineRule="auto"/>
              <w:ind w:left="47"/>
              <w:rPr>
                <w:color w:val="000000"/>
                <w:sz w:val="24"/>
                <w:shd w:val="clear" w:color="auto" w:fill="FFFFFF"/>
                <w:lang w:val="hy-AM"/>
              </w:rPr>
            </w:pPr>
            <w:r>
              <w:rPr>
                <w:color w:val="000000"/>
                <w:sz w:val="24"/>
                <w:shd w:val="clear" w:color="auto" w:fill="FFFFFF"/>
                <w:lang w:val="hy-AM"/>
              </w:rPr>
              <w:t>Ընդունվել է</w:t>
            </w:r>
          </w:p>
          <w:p w:rsidR="00EA1560" w:rsidRDefault="00EA1560" w:rsidP="00E805F8">
            <w:pPr>
              <w:tabs>
                <w:tab w:val="left" w:pos="540"/>
                <w:tab w:val="left" w:pos="630"/>
                <w:tab w:val="left" w:pos="810"/>
              </w:tabs>
              <w:spacing w:before="0" w:after="0" w:line="240" w:lineRule="auto"/>
              <w:ind w:left="47"/>
              <w:rPr>
                <w:color w:val="000000"/>
                <w:sz w:val="24"/>
                <w:shd w:val="clear" w:color="auto" w:fill="FFFFFF"/>
                <w:lang w:val="hy-AM"/>
              </w:rPr>
            </w:pPr>
          </w:p>
          <w:p w:rsidR="00EA1560" w:rsidRDefault="00EA1560" w:rsidP="00E805F8">
            <w:pPr>
              <w:tabs>
                <w:tab w:val="left" w:pos="540"/>
                <w:tab w:val="left" w:pos="630"/>
                <w:tab w:val="left" w:pos="810"/>
              </w:tabs>
              <w:spacing w:before="0" w:after="0" w:line="240" w:lineRule="auto"/>
              <w:ind w:left="47"/>
              <w:rPr>
                <w:color w:val="000000"/>
                <w:sz w:val="24"/>
                <w:shd w:val="clear" w:color="auto" w:fill="FFFFFF"/>
                <w:lang w:val="hy-AM"/>
              </w:rPr>
            </w:pPr>
            <w:r>
              <w:rPr>
                <w:color w:val="000000"/>
                <w:sz w:val="24"/>
                <w:shd w:val="clear" w:color="auto" w:fill="FFFFFF"/>
                <w:lang w:val="hy-AM"/>
              </w:rPr>
              <w:t xml:space="preserve">Ընդունվել է </w:t>
            </w:r>
          </w:p>
          <w:p w:rsidR="00EA1560" w:rsidRDefault="00EA1560" w:rsidP="00E805F8">
            <w:pPr>
              <w:tabs>
                <w:tab w:val="left" w:pos="540"/>
                <w:tab w:val="left" w:pos="630"/>
                <w:tab w:val="left" w:pos="810"/>
              </w:tabs>
              <w:spacing w:before="0" w:after="0" w:line="240" w:lineRule="auto"/>
              <w:ind w:left="47"/>
              <w:rPr>
                <w:color w:val="000000"/>
                <w:sz w:val="24"/>
                <w:shd w:val="clear" w:color="auto" w:fill="FFFFFF"/>
                <w:lang w:val="hy-AM"/>
              </w:rPr>
            </w:pPr>
          </w:p>
          <w:p w:rsidR="00EA1560" w:rsidRDefault="00EA1560" w:rsidP="00E805F8">
            <w:pPr>
              <w:tabs>
                <w:tab w:val="left" w:pos="540"/>
                <w:tab w:val="left" w:pos="630"/>
                <w:tab w:val="left" w:pos="810"/>
              </w:tabs>
              <w:spacing w:before="0" w:after="0" w:line="240" w:lineRule="auto"/>
              <w:ind w:left="47"/>
              <w:rPr>
                <w:color w:val="000000"/>
                <w:sz w:val="24"/>
                <w:shd w:val="clear" w:color="auto" w:fill="FFFFFF"/>
                <w:lang w:val="hy-AM"/>
              </w:rPr>
            </w:pPr>
            <w:r>
              <w:rPr>
                <w:color w:val="000000"/>
                <w:sz w:val="24"/>
                <w:shd w:val="clear" w:color="auto" w:fill="FFFFFF"/>
                <w:lang w:val="hy-AM"/>
              </w:rPr>
              <w:t>Ընդունվել է</w:t>
            </w:r>
          </w:p>
          <w:p w:rsidR="00EA1560" w:rsidRDefault="00EA1560" w:rsidP="00E805F8">
            <w:pPr>
              <w:tabs>
                <w:tab w:val="left" w:pos="540"/>
                <w:tab w:val="left" w:pos="630"/>
                <w:tab w:val="left" w:pos="810"/>
              </w:tabs>
              <w:spacing w:before="0" w:after="0" w:line="240" w:lineRule="auto"/>
              <w:ind w:left="47"/>
              <w:rPr>
                <w:color w:val="000000"/>
                <w:sz w:val="24"/>
                <w:shd w:val="clear" w:color="auto" w:fill="FFFFFF"/>
                <w:lang w:val="hy-AM"/>
              </w:rPr>
            </w:pPr>
          </w:p>
          <w:p w:rsidR="004C5F02" w:rsidRDefault="004C5F02" w:rsidP="00E805F8">
            <w:pPr>
              <w:tabs>
                <w:tab w:val="left" w:pos="540"/>
                <w:tab w:val="left" w:pos="630"/>
                <w:tab w:val="left" w:pos="810"/>
              </w:tabs>
              <w:spacing w:before="0" w:after="0" w:line="240" w:lineRule="auto"/>
              <w:ind w:left="47"/>
              <w:rPr>
                <w:color w:val="000000"/>
                <w:sz w:val="24"/>
                <w:shd w:val="clear" w:color="auto" w:fill="FFFFFF"/>
                <w:lang w:val="hy-AM"/>
              </w:rPr>
            </w:pPr>
          </w:p>
          <w:p w:rsidR="004C5F02" w:rsidRDefault="004C5F02" w:rsidP="00E805F8">
            <w:pPr>
              <w:tabs>
                <w:tab w:val="left" w:pos="540"/>
                <w:tab w:val="left" w:pos="630"/>
                <w:tab w:val="left" w:pos="810"/>
              </w:tabs>
              <w:spacing w:before="0" w:after="0" w:line="240" w:lineRule="auto"/>
              <w:ind w:left="47"/>
              <w:rPr>
                <w:color w:val="000000"/>
                <w:sz w:val="24"/>
                <w:shd w:val="clear" w:color="auto" w:fill="FFFFFF"/>
                <w:lang w:val="hy-AM"/>
              </w:rPr>
            </w:pPr>
          </w:p>
          <w:p w:rsidR="00EA1560" w:rsidRDefault="00EA1560" w:rsidP="00E805F8">
            <w:pPr>
              <w:tabs>
                <w:tab w:val="left" w:pos="540"/>
                <w:tab w:val="left" w:pos="630"/>
                <w:tab w:val="left" w:pos="810"/>
              </w:tabs>
              <w:spacing w:before="0" w:after="0" w:line="240" w:lineRule="auto"/>
              <w:ind w:left="47"/>
              <w:rPr>
                <w:color w:val="000000"/>
                <w:sz w:val="24"/>
                <w:shd w:val="clear" w:color="auto" w:fill="FFFFFF"/>
                <w:lang w:val="hy-AM"/>
              </w:rPr>
            </w:pPr>
            <w:r>
              <w:rPr>
                <w:color w:val="000000"/>
                <w:sz w:val="24"/>
                <w:shd w:val="clear" w:color="auto" w:fill="FFFFFF"/>
                <w:lang w:val="hy-AM"/>
              </w:rPr>
              <w:t>Ընդունվել է</w:t>
            </w:r>
          </w:p>
          <w:p w:rsidR="00EA1560" w:rsidRDefault="00EA1560" w:rsidP="00E805F8">
            <w:pPr>
              <w:tabs>
                <w:tab w:val="left" w:pos="540"/>
                <w:tab w:val="left" w:pos="630"/>
                <w:tab w:val="left" w:pos="810"/>
              </w:tabs>
              <w:spacing w:before="0" w:after="0" w:line="240" w:lineRule="auto"/>
              <w:ind w:left="47"/>
              <w:rPr>
                <w:color w:val="000000"/>
                <w:sz w:val="24"/>
                <w:shd w:val="clear" w:color="auto" w:fill="FFFFFF"/>
                <w:lang w:val="hy-AM"/>
              </w:rPr>
            </w:pPr>
          </w:p>
          <w:p w:rsidR="00EA1560" w:rsidRDefault="00EA1560" w:rsidP="00E805F8">
            <w:pPr>
              <w:tabs>
                <w:tab w:val="left" w:pos="540"/>
                <w:tab w:val="left" w:pos="630"/>
                <w:tab w:val="left" w:pos="810"/>
              </w:tabs>
              <w:spacing w:before="0" w:after="0" w:line="240" w:lineRule="auto"/>
              <w:ind w:left="47"/>
              <w:rPr>
                <w:color w:val="000000"/>
                <w:sz w:val="24"/>
                <w:shd w:val="clear" w:color="auto" w:fill="FFFFFF"/>
                <w:lang w:val="hy-AM"/>
              </w:rPr>
            </w:pPr>
          </w:p>
          <w:p w:rsidR="003F1D64" w:rsidRDefault="00EA1560" w:rsidP="00E805F8">
            <w:pPr>
              <w:tabs>
                <w:tab w:val="left" w:pos="540"/>
                <w:tab w:val="left" w:pos="630"/>
                <w:tab w:val="left" w:pos="810"/>
              </w:tabs>
              <w:spacing w:before="0" w:after="0" w:line="240" w:lineRule="auto"/>
              <w:ind w:left="47"/>
              <w:rPr>
                <w:color w:val="000000"/>
                <w:sz w:val="24"/>
                <w:shd w:val="clear" w:color="auto" w:fill="FFFFFF"/>
                <w:lang w:val="hy-AM"/>
              </w:rPr>
            </w:pPr>
            <w:r>
              <w:rPr>
                <w:color w:val="000000"/>
                <w:sz w:val="24"/>
                <w:shd w:val="clear" w:color="auto" w:fill="FFFFFF"/>
                <w:lang w:val="hy-AM"/>
              </w:rPr>
              <w:t>Ընդունվել է</w:t>
            </w:r>
          </w:p>
          <w:p w:rsidR="004C5F02" w:rsidRDefault="004C5F02" w:rsidP="00E805F8">
            <w:pPr>
              <w:tabs>
                <w:tab w:val="left" w:pos="540"/>
                <w:tab w:val="left" w:pos="630"/>
                <w:tab w:val="left" w:pos="810"/>
              </w:tabs>
              <w:spacing w:before="0" w:after="0" w:line="240" w:lineRule="auto"/>
              <w:ind w:left="47"/>
              <w:rPr>
                <w:color w:val="000000"/>
                <w:sz w:val="24"/>
                <w:shd w:val="clear" w:color="auto" w:fill="FFFFFF"/>
                <w:lang w:val="hy-AM"/>
              </w:rPr>
            </w:pPr>
          </w:p>
          <w:p w:rsidR="004C5F02" w:rsidRDefault="004C5F02" w:rsidP="00E805F8">
            <w:pPr>
              <w:tabs>
                <w:tab w:val="left" w:pos="540"/>
                <w:tab w:val="left" w:pos="630"/>
                <w:tab w:val="left" w:pos="810"/>
              </w:tabs>
              <w:spacing w:before="0" w:after="0" w:line="240" w:lineRule="auto"/>
              <w:ind w:left="47"/>
              <w:rPr>
                <w:color w:val="000000"/>
                <w:sz w:val="24"/>
                <w:shd w:val="clear" w:color="auto" w:fill="FFFFFF"/>
                <w:lang w:val="hy-AM"/>
              </w:rPr>
            </w:pPr>
          </w:p>
          <w:p w:rsidR="004C5F02" w:rsidRDefault="004C5F02" w:rsidP="00E805F8">
            <w:pPr>
              <w:tabs>
                <w:tab w:val="left" w:pos="540"/>
                <w:tab w:val="left" w:pos="630"/>
                <w:tab w:val="left" w:pos="810"/>
              </w:tabs>
              <w:spacing w:before="0" w:after="0" w:line="240" w:lineRule="auto"/>
              <w:ind w:left="47"/>
              <w:rPr>
                <w:color w:val="000000"/>
                <w:sz w:val="24"/>
                <w:shd w:val="clear" w:color="auto" w:fill="FFFFFF"/>
                <w:lang w:val="hy-AM"/>
              </w:rPr>
            </w:pPr>
          </w:p>
          <w:p w:rsidR="004C5F02" w:rsidRPr="003F1D64" w:rsidRDefault="004C5F02" w:rsidP="004E135A">
            <w:pPr>
              <w:tabs>
                <w:tab w:val="left" w:pos="540"/>
                <w:tab w:val="left" w:pos="630"/>
                <w:tab w:val="left" w:pos="810"/>
              </w:tabs>
              <w:spacing w:before="0" w:after="0" w:line="240" w:lineRule="auto"/>
              <w:ind w:left="47"/>
              <w:rPr>
                <w:color w:val="000000"/>
                <w:sz w:val="24"/>
                <w:shd w:val="clear" w:color="auto" w:fill="FFFFFF"/>
                <w:lang w:val="hy-AM"/>
              </w:rPr>
            </w:pPr>
            <w:r>
              <w:rPr>
                <w:color w:val="000000"/>
                <w:sz w:val="24"/>
                <w:shd w:val="clear" w:color="auto" w:fill="FFFFFF"/>
                <w:lang w:val="hy-AM"/>
              </w:rPr>
              <w:t>Ընդունվել է</w:t>
            </w:r>
          </w:p>
        </w:tc>
      </w:tr>
      <w:tr w:rsidR="00CE012E" w:rsidRPr="00923EDC" w:rsidTr="007A7C7B">
        <w:trPr>
          <w:trHeight w:val="588"/>
        </w:trPr>
        <w:tc>
          <w:tcPr>
            <w:tcW w:w="709" w:type="dxa"/>
            <w:tcBorders>
              <w:top w:val="single" w:sz="4" w:space="0" w:color="auto"/>
              <w:left w:val="single" w:sz="4" w:space="0" w:color="auto"/>
              <w:bottom w:val="single" w:sz="4" w:space="0" w:color="auto"/>
              <w:right w:val="single" w:sz="4" w:space="0" w:color="auto"/>
            </w:tcBorders>
          </w:tcPr>
          <w:p w:rsidR="00CE012E" w:rsidRPr="003F1D64" w:rsidRDefault="00CE012E" w:rsidP="00E805F8">
            <w:pPr>
              <w:spacing w:before="0" w:after="0"/>
              <w:rPr>
                <w:sz w:val="24"/>
                <w:szCs w:val="24"/>
                <w:lang w:val="hy-AM"/>
              </w:rPr>
            </w:pPr>
          </w:p>
        </w:tc>
        <w:tc>
          <w:tcPr>
            <w:tcW w:w="11198" w:type="dxa"/>
            <w:tcBorders>
              <w:top w:val="single" w:sz="4" w:space="0" w:color="auto"/>
              <w:left w:val="single" w:sz="4" w:space="0" w:color="auto"/>
              <w:bottom w:val="single" w:sz="4" w:space="0" w:color="auto"/>
              <w:right w:val="single" w:sz="4" w:space="0" w:color="auto"/>
            </w:tcBorders>
          </w:tcPr>
          <w:p w:rsidR="00CE012E" w:rsidRPr="003F1D64" w:rsidRDefault="00CE012E" w:rsidP="007A7C7B">
            <w:pPr>
              <w:pStyle w:val="Normal1"/>
              <w:tabs>
                <w:tab w:val="left" w:pos="0"/>
                <w:tab w:val="left" w:pos="90"/>
              </w:tabs>
              <w:spacing w:line="240" w:lineRule="auto"/>
              <w:ind w:right="-450"/>
              <w:rPr>
                <w:rFonts w:ascii="GHEA Grapalat" w:hAnsi="GHEA Grapalat"/>
                <w:color w:val="000000"/>
                <w:shd w:val="clear" w:color="auto" w:fill="FFFFFF"/>
              </w:rPr>
            </w:pPr>
            <w:r w:rsidRPr="00B726F4">
              <w:rPr>
                <w:rFonts w:ascii="GHEA Grapalat" w:eastAsia="Tahoma" w:hAnsi="GHEA Grapalat"/>
                <w:sz w:val="24"/>
                <w:szCs w:val="24"/>
              </w:rPr>
              <w:t xml:space="preserve">ՀՀ ՎԱՐՉԱՊԵՏԻ ԱՇԽԱՏԱԿԱԶՄԻ </w:t>
            </w:r>
            <w:r>
              <w:rPr>
                <w:rFonts w:ascii="GHEA Grapalat" w:eastAsia="Tahoma" w:hAnsi="GHEA Grapalat"/>
                <w:sz w:val="24"/>
                <w:szCs w:val="24"/>
              </w:rPr>
              <w:t xml:space="preserve"> </w:t>
            </w:r>
            <w:r w:rsidRPr="00B726F4">
              <w:rPr>
                <w:rFonts w:ascii="GHEA Grapalat" w:eastAsia="Tahoma" w:hAnsi="GHEA Grapalat"/>
                <w:sz w:val="24"/>
                <w:szCs w:val="24"/>
              </w:rPr>
              <w:t>ԻՐԱՎԱԲԱՆԱԿԱՆ ՎԱՐՉՈՒԹՅՈՒՆ</w:t>
            </w:r>
          </w:p>
        </w:tc>
        <w:tc>
          <w:tcPr>
            <w:tcW w:w="3937" w:type="dxa"/>
            <w:tcBorders>
              <w:top w:val="single" w:sz="4" w:space="0" w:color="auto"/>
              <w:left w:val="single" w:sz="4" w:space="0" w:color="auto"/>
              <w:bottom w:val="single" w:sz="4" w:space="0" w:color="auto"/>
              <w:right w:val="single" w:sz="4" w:space="0" w:color="auto"/>
            </w:tcBorders>
          </w:tcPr>
          <w:p w:rsidR="00CE012E" w:rsidRPr="003F1D64" w:rsidRDefault="00CE012E" w:rsidP="00E805F8">
            <w:pPr>
              <w:tabs>
                <w:tab w:val="left" w:pos="540"/>
                <w:tab w:val="left" w:pos="630"/>
                <w:tab w:val="left" w:pos="810"/>
              </w:tabs>
              <w:spacing w:before="0" w:after="0" w:line="240" w:lineRule="auto"/>
              <w:ind w:left="47"/>
              <w:rPr>
                <w:color w:val="000000"/>
                <w:sz w:val="24"/>
                <w:shd w:val="clear" w:color="auto" w:fill="FFFFFF"/>
                <w:lang w:val="hy-AM"/>
              </w:rPr>
            </w:pPr>
          </w:p>
        </w:tc>
      </w:tr>
      <w:tr w:rsidR="00CE012E" w:rsidRPr="00923EDC" w:rsidTr="007A7C7B">
        <w:trPr>
          <w:trHeight w:val="588"/>
        </w:trPr>
        <w:tc>
          <w:tcPr>
            <w:tcW w:w="709" w:type="dxa"/>
            <w:tcBorders>
              <w:top w:val="single" w:sz="4" w:space="0" w:color="auto"/>
              <w:left w:val="single" w:sz="4" w:space="0" w:color="auto"/>
              <w:bottom w:val="single" w:sz="4" w:space="0" w:color="auto"/>
              <w:right w:val="single" w:sz="4" w:space="0" w:color="auto"/>
            </w:tcBorders>
          </w:tcPr>
          <w:p w:rsidR="00CE012E" w:rsidRPr="003F1D64" w:rsidRDefault="00CE012E" w:rsidP="00A80625">
            <w:pPr>
              <w:spacing w:before="0" w:after="0"/>
              <w:rPr>
                <w:sz w:val="24"/>
                <w:szCs w:val="24"/>
                <w:lang w:val="hy-AM"/>
              </w:rPr>
            </w:pPr>
          </w:p>
        </w:tc>
        <w:tc>
          <w:tcPr>
            <w:tcW w:w="11198" w:type="dxa"/>
            <w:tcBorders>
              <w:top w:val="single" w:sz="4" w:space="0" w:color="auto"/>
              <w:left w:val="single" w:sz="4" w:space="0" w:color="auto"/>
              <w:bottom w:val="single" w:sz="4" w:space="0" w:color="auto"/>
              <w:right w:val="single" w:sz="4" w:space="0" w:color="auto"/>
            </w:tcBorders>
          </w:tcPr>
          <w:p w:rsidR="00CE012E" w:rsidRPr="00A80625" w:rsidRDefault="00CE012E"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A80625">
              <w:rPr>
                <w:rFonts w:ascii="GHEA Grapalat" w:hAnsi="GHEA Grapalat" w:cs="Sylfaen"/>
                <w:lang w:val="hy-AM"/>
              </w:rPr>
              <w:t>1. Նախագծի նախաբանում անհրաժեշտ է հղում կատարել «Նորմատիվ իրավական ակտերի մասին» ՀՀ օրենքի 37-րդ հոդվածին, քանի որ սույն նախագծով առաջարկվում է նաև ուժը կորցրած ճանաչել ՀՀ կառավարության 2005 թվականի սեպտեմբերի 28-ի N 2388-Ն և 2006 թվականի հոկտեմբերի 19-ի N 1582-Ն որոշումները:</w:t>
            </w:r>
          </w:p>
          <w:p w:rsidR="00CE012E" w:rsidRPr="00A80625" w:rsidRDefault="00CE012E"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A80625">
              <w:rPr>
                <w:rFonts w:ascii="GHEA Grapalat" w:hAnsi="GHEA Grapalat" w:cs="Sylfaen"/>
                <w:lang w:val="hy-AM"/>
              </w:rPr>
              <w:t xml:space="preserve">2. Հստակեցման կարիք ունի նախագծի հավելվածի 3-րդ կետի 7-րդ մասով նախատեսված «գազաբալոնային ավտոտրանսպորտային միջոցների միասնական ռեգիստր» եզրույթը, անհրաժեշտ </w:t>
            </w:r>
            <w:r w:rsidRPr="00A80625">
              <w:rPr>
                <w:rFonts w:ascii="GHEA Grapalat" w:hAnsi="GHEA Grapalat" w:cs="Sylfaen"/>
                <w:lang w:val="hy-AM"/>
              </w:rPr>
              <w:lastRenderedPageBreak/>
              <w:t>է հասկանալ, արդյո՞ք խոսքը գնում է էլէկտրոնային շտեմարանի մասին, իսկ եթե ոչ, ապա ի՞նչ է իրենից ենթադրում միասնական ռեգիստրը և ու՞մ կողմից է այն վարվելու, քանի որ դրա մասին «Ավտոմոբիլային տրանսպորտի մասին» օրենքում և սույն նախագծում որևէ տեղեկություն արտացոլված չէ:</w:t>
            </w:r>
          </w:p>
          <w:p w:rsidR="00CE012E" w:rsidRPr="00A80625" w:rsidRDefault="00CE012E"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A80625">
              <w:rPr>
                <w:rFonts w:ascii="GHEA Grapalat" w:hAnsi="GHEA Grapalat" w:cs="Sylfaen"/>
                <w:lang w:val="hy-AM"/>
              </w:rPr>
              <w:t xml:space="preserve">3. Նախագծի հավելվածի 3-րդ կարգով նախատեսվում է սույն կարգով սահմանել՝ գազաբալոնային սարքավորումներ տեղադրող և (կամ) պարբերաբար վկայագրող կազմակերպություններին ներկայացվող պահանջները, կազմակերպությունների արտադրական բազաներին ներկայացվող պահանջները, ինչպես նաև բանվորական և ինժեներատեխնիկական անձնակազմերի որակավորմանը ներկայացվող պահանջները, որոնք ենթակա են սահմանման լիցենզավորման կարգով և սույն կարգի շրջանակներից դուրս են, բացի այդ «Ավտոմոբիլային տրանսպորտի մասին» օրենքով կառավարությանը լիազորող որևէ դրույթ առկա չէ վերոնշյալ պահանջների նախատեսման կապակցությամբ: </w:t>
            </w:r>
          </w:p>
          <w:p w:rsidR="00CE012E" w:rsidRPr="00A80625" w:rsidRDefault="00CE012E"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A80625">
              <w:rPr>
                <w:rFonts w:ascii="GHEA Grapalat" w:hAnsi="GHEA Grapalat" w:cs="Sylfaen"/>
                <w:lang w:val="hy-AM"/>
              </w:rPr>
              <w:t>4. Հարկ է նշել, որ նախագծի հավելվածի մի շարք ձևակերպումներ ընդհանրական են սահմանված և խիստ գնահատողական բնույթ ունեն, մասնավորապես՝ նախագծի հավելվածի 6-րդ կետի 1-ին և 2-րդ կետերը, որով սահմանվում է, որ ավտոտրանսպորտային միջոցների թափքը, այն կրող հիմնակմախքը և կանգնակները չպետք է ունենան ճաքեր, մեխանիկական վնասվածքներ ու միջանցիկ քայքայումներ, որոնց գնահատումն իրականացնելու հետ կապված գործնականում կարող են խոչընդոտներ առաջանալ:</w:t>
            </w:r>
          </w:p>
          <w:p w:rsidR="00CE012E" w:rsidRPr="00A80625" w:rsidRDefault="00CE012E"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A80625">
              <w:rPr>
                <w:rFonts w:ascii="GHEA Grapalat" w:hAnsi="GHEA Grapalat" w:cs="Sylfaen"/>
                <w:lang w:val="hy-AM"/>
              </w:rPr>
              <w:t>5. Անհրաժեշտ է նշել, որ նախագծի վերաբերյալ առկա են նաև իրավական տեխնիկային վերաբերող նկատառումներ, մասնավորապես՝</w:t>
            </w:r>
          </w:p>
          <w:p w:rsidR="00CE012E" w:rsidRPr="00A80625" w:rsidRDefault="00CE012E"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A80625">
              <w:rPr>
                <w:rFonts w:ascii="GHEA Grapalat" w:hAnsi="GHEA Grapalat" w:cs="Sylfaen"/>
                <w:lang w:val="hy-AM"/>
              </w:rPr>
              <w:t>ա) Նախագծի հավելվածի 27-րդ կետում սահմանված են պահանջներ գազաբալոնային սարքավորումներ տեղադրող և պարբերաբար վկայագրող կազմակերպությունների  արտադրական բազաների վերաբերյալ, մինչդեռ 5-րդ գլխի վերնագրում միայն գազաբալոնային սարքավորումներ տեղադրող և պարբերաբար վկայագրող կազմակերպություններին ներկայացվող պահանջներն են նախատեսված, ուստի անհրաժեշտ է հավելվածի 5-րդ գլխի վերտառությունը համապատասխանեցնել դրա բովանդակության հետ:</w:t>
            </w:r>
          </w:p>
          <w:p w:rsidR="00744AD5" w:rsidRDefault="00CE012E"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A80625">
              <w:rPr>
                <w:rFonts w:ascii="GHEA Grapalat" w:hAnsi="GHEA Grapalat" w:cs="Sylfaen"/>
                <w:lang w:val="hy-AM"/>
              </w:rPr>
              <w:t>բ)</w:t>
            </w:r>
            <w:r w:rsidR="00744AD5">
              <w:rPr>
                <w:rFonts w:ascii="GHEA Grapalat" w:hAnsi="GHEA Grapalat" w:cs="Sylfaen"/>
                <w:lang w:val="hy-AM"/>
              </w:rPr>
              <w:t xml:space="preserve"> Նախագծի 5-րդ գլխից հետո գալիս</w:t>
            </w:r>
            <w:r w:rsidRPr="00A80625">
              <w:rPr>
                <w:rFonts w:ascii="GHEA Grapalat" w:hAnsi="GHEA Grapalat" w:cs="Sylfaen"/>
                <w:lang w:val="hy-AM"/>
              </w:rPr>
              <w:t xml:space="preserve"> 7-րդ գլուխը, անհրաժեշտ է պահպանել հերթականությունը:</w:t>
            </w:r>
          </w:p>
          <w:p w:rsidR="00CE012E" w:rsidRPr="00A80625" w:rsidRDefault="00CE012E"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A80625">
              <w:rPr>
                <w:rFonts w:ascii="GHEA Grapalat" w:hAnsi="GHEA Grapalat" w:cs="Sylfaen"/>
                <w:lang w:val="hy-AM"/>
              </w:rPr>
              <w:t>գ) Նախագծի հավելվածի 8-րդ գլխի վերնագիրը չի համապատասխանում նախագծի 1-ին գլխի ընդհանուր դրույթներում սահմանված 7-րդ կետի սահմանման հետ, որն էլ անհրաժեշտ է համապատասխանեցնել «Ավտոմոբիլային տրանսպորտի մասին» օրենքի սահմանմանը:</w:t>
            </w:r>
          </w:p>
          <w:p w:rsidR="00CE012E" w:rsidRPr="00A80625" w:rsidRDefault="00CE012E"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A80625">
              <w:rPr>
                <w:rFonts w:ascii="GHEA Grapalat" w:hAnsi="GHEA Grapalat" w:cs="Sylfaen"/>
                <w:lang w:val="hy-AM"/>
              </w:rPr>
              <w:lastRenderedPageBreak/>
              <w:t>դ) Պարզաբանման կարիք ունի նախագծի հավելվածի 49-րդ կետում «շահագրգիռ մարմնի ղեկավար» եզրույթը, քանի որ հասկանալի չէ, թե ում մասին է խոսքը:</w:t>
            </w:r>
          </w:p>
        </w:tc>
        <w:tc>
          <w:tcPr>
            <w:tcW w:w="3937" w:type="dxa"/>
            <w:tcBorders>
              <w:top w:val="single" w:sz="4" w:space="0" w:color="auto"/>
              <w:left w:val="single" w:sz="4" w:space="0" w:color="auto"/>
              <w:bottom w:val="single" w:sz="4" w:space="0" w:color="auto"/>
              <w:right w:val="single" w:sz="4" w:space="0" w:color="auto"/>
            </w:tcBorders>
          </w:tcPr>
          <w:p w:rsidR="00CE012E" w:rsidRPr="00A80625" w:rsidRDefault="00A80625"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A80625">
              <w:rPr>
                <w:rFonts w:ascii="GHEA Grapalat" w:hAnsi="GHEA Grapalat" w:cs="Sylfaen"/>
                <w:lang w:val="hy-AM"/>
              </w:rPr>
              <w:lastRenderedPageBreak/>
              <w:t>Ընդունվել է</w:t>
            </w:r>
          </w:p>
          <w:p w:rsidR="00A80625" w:rsidRPr="00A80625" w:rsidRDefault="00A80625"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A80625" w:rsidRPr="00A80625" w:rsidRDefault="00A80625"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A80625" w:rsidRDefault="00A80625"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A80625" w:rsidRDefault="00A80625"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Pr>
                <w:rFonts w:ascii="GHEA Grapalat" w:hAnsi="GHEA Grapalat" w:cs="Sylfaen"/>
                <w:lang w:val="hy-AM"/>
              </w:rPr>
              <w:t>Ընդունվել է</w:t>
            </w:r>
          </w:p>
          <w:p w:rsidR="00A80625" w:rsidRDefault="00A80625"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Pr>
                <w:rFonts w:ascii="GHEA Grapalat" w:hAnsi="GHEA Grapalat" w:cs="Sylfaen"/>
                <w:lang w:val="hy-AM"/>
              </w:rPr>
              <w:t>Դրույթը հստակեցվել է</w:t>
            </w:r>
          </w:p>
          <w:p w:rsidR="00793AAA" w:rsidRDefault="00793AAA"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793AAA" w:rsidRDefault="00793AAA"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793AAA" w:rsidRDefault="00793AAA"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793AAA" w:rsidRDefault="00793AAA"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7B5800" w:rsidRDefault="00744AD5"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Pr>
                <w:rFonts w:ascii="GHEA Grapalat" w:hAnsi="GHEA Grapalat" w:cs="Sylfaen"/>
                <w:lang w:val="hy-AM"/>
              </w:rPr>
              <w:t>Ընդունվել է</w:t>
            </w:r>
            <w:r w:rsidR="00781178">
              <w:rPr>
                <w:rFonts w:ascii="GHEA Grapalat" w:hAnsi="GHEA Grapalat" w:cs="Sylfaen"/>
                <w:lang w:val="hy-AM"/>
              </w:rPr>
              <w:t xml:space="preserve"> </w:t>
            </w:r>
            <w:r w:rsidR="00781178" w:rsidRPr="00781178">
              <w:rPr>
                <w:rFonts w:ascii="GHEA Grapalat" w:hAnsi="GHEA Grapalat" w:cs="Sylfaen"/>
                <w:lang w:val="hy-AM"/>
              </w:rPr>
              <w:t>(սահմանվել է լիցենզավորման կարգում)</w:t>
            </w:r>
          </w:p>
          <w:p w:rsidR="007B5800" w:rsidRDefault="007B5800"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7B5800" w:rsidRDefault="007B5800"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7B5800" w:rsidRDefault="007B5800"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7B5800" w:rsidRDefault="007B5800"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7B5800" w:rsidRDefault="007B5800"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7B5800" w:rsidRDefault="007B5800"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7930BE" w:rsidRDefault="007930BE"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Pr>
                <w:rFonts w:ascii="GHEA Grapalat" w:hAnsi="GHEA Grapalat" w:cs="Sylfaen"/>
                <w:lang w:val="hy-AM"/>
              </w:rPr>
              <w:t>Նշված թերությունները ենթակա են բացահայտման արտաքին զննման միջոցով, ուստի գնահատման այլ պահանջներ չեն սահմանվել։</w:t>
            </w:r>
          </w:p>
          <w:p w:rsidR="007930BE" w:rsidRDefault="007930BE"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7930BE" w:rsidRDefault="007930BE"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7B5800" w:rsidRPr="007930BE" w:rsidRDefault="007930BE"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Pr>
                <w:rFonts w:ascii="GHEA Grapalat" w:hAnsi="GHEA Grapalat" w:cs="Sylfaen"/>
                <w:lang w:val="hy-AM"/>
              </w:rPr>
              <w:t xml:space="preserve"> </w:t>
            </w:r>
          </w:p>
          <w:p w:rsidR="00A80625" w:rsidRDefault="00A80625"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A80625" w:rsidRDefault="00744AD5"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Pr>
                <w:rFonts w:ascii="GHEA Grapalat" w:hAnsi="GHEA Grapalat" w:cs="Sylfaen"/>
                <w:lang w:val="hy-AM"/>
              </w:rPr>
              <w:t>Ընդունվել է</w:t>
            </w:r>
            <w:r w:rsidR="00781178">
              <w:rPr>
                <w:rFonts w:ascii="GHEA Grapalat" w:hAnsi="GHEA Grapalat" w:cs="Sylfaen"/>
                <w:lang w:val="hy-AM"/>
              </w:rPr>
              <w:t xml:space="preserve"> </w:t>
            </w:r>
            <w:r w:rsidR="00781178" w:rsidRPr="00781178">
              <w:rPr>
                <w:rFonts w:ascii="GHEA Grapalat" w:hAnsi="GHEA Grapalat" w:cs="Sylfaen"/>
                <w:lang w:val="hy-AM"/>
              </w:rPr>
              <w:t>(սահմանվել է լիցենզավորման կարգում)</w:t>
            </w:r>
          </w:p>
          <w:p w:rsidR="00A80625" w:rsidRDefault="00A80625"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A80625" w:rsidRDefault="00A80625"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A80625" w:rsidRDefault="00A80625"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A80625" w:rsidRDefault="00A80625"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A80625" w:rsidRDefault="00744AD5"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Pr>
                <w:rFonts w:ascii="GHEA Grapalat" w:hAnsi="GHEA Grapalat" w:cs="Sylfaen"/>
                <w:lang w:val="hy-AM"/>
              </w:rPr>
              <w:t>Ընդունվել է</w:t>
            </w:r>
          </w:p>
          <w:p w:rsidR="00744AD5" w:rsidRDefault="00197339"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Pr>
                <w:rFonts w:ascii="GHEA Grapalat" w:hAnsi="GHEA Grapalat" w:cs="Sylfaen"/>
                <w:lang w:val="hy-AM"/>
              </w:rPr>
              <w:t>Ընդունվել է</w:t>
            </w:r>
          </w:p>
          <w:p w:rsidR="00A80625" w:rsidRDefault="00A80625"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A80625" w:rsidRDefault="00A80625"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6764A9" w:rsidRPr="00A80625" w:rsidRDefault="006764A9" w:rsidP="00A80625">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Pr>
                <w:rFonts w:ascii="GHEA Grapalat" w:hAnsi="GHEA Grapalat" w:cs="Sylfaen"/>
                <w:lang w:val="hy-AM"/>
              </w:rPr>
              <w:lastRenderedPageBreak/>
              <w:t>Ընդունվել է</w:t>
            </w:r>
          </w:p>
        </w:tc>
      </w:tr>
      <w:tr w:rsidR="00CE012E" w:rsidRPr="00923EDC" w:rsidTr="007A7C7B">
        <w:trPr>
          <w:trHeight w:val="588"/>
        </w:trPr>
        <w:tc>
          <w:tcPr>
            <w:tcW w:w="709" w:type="dxa"/>
            <w:tcBorders>
              <w:top w:val="single" w:sz="4" w:space="0" w:color="auto"/>
              <w:left w:val="single" w:sz="4" w:space="0" w:color="auto"/>
              <w:bottom w:val="single" w:sz="4" w:space="0" w:color="auto"/>
              <w:right w:val="single" w:sz="4" w:space="0" w:color="auto"/>
            </w:tcBorders>
          </w:tcPr>
          <w:p w:rsidR="00CE012E" w:rsidRPr="003F1D64" w:rsidRDefault="00CE012E" w:rsidP="00E805F8">
            <w:pPr>
              <w:spacing w:before="0" w:after="0"/>
              <w:rPr>
                <w:sz w:val="24"/>
                <w:szCs w:val="24"/>
                <w:lang w:val="hy-AM"/>
              </w:rPr>
            </w:pPr>
          </w:p>
        </w:tc>
        <w:tc>
          <w:tcPr>
            <w:tcW w:w="11198" w:type="dxa"/>
            <w:tcBorders>
              <w:top w:val="single" w:sz="4" w:space="0" w:color="auto"/>
              <w:left w:val="single" w:sz="4" w:space="0" w:color="auto"/>
              <w:bottom w:val="single" w:sz="4" w:space="0" w:color="auto"/>
              <w:right w:val="single" w:sz="4" w:space="0" w:color="auto"/>
            </w:tcBorders>
          </w:tcPr>
          <w:p w:rsidR="00CE012E" w:rsidRPr="007A7C7B" w:rsidRDefault="00CE012E" w:rsidP="007A7C7B">
            <w:pPr>
              <w:spacing w:after="0"/>
              <w:jc w:val="left"/>
              <w:rPr>
                <w:rFonts w:cs="Arial"/>
                <w:b/>
                <w:i/>
                <w:sz w:val="24"/>
                <w:szCs w:val="24"/>
                <w:lang w:val="hy-AM"/>
              </w:rPr>
            </w:pPr>
            <w:r w:rsidRPr="006D4BAE">
              <w:rPr>
                <w:rFonts w:cs="Arial"/>
                <w:b/>
                <w:i/>
                <w:sz w:val="24"/>
                <w:szCs w:val="24"/>
                <w:lang w:val="hy-AM"/>
              </w:rPr>
              <w:t>Վարչապետի աշխատակազմի</w:t>
            </w:r>
            <w:r>
              <w:rPr>
                <w:rFonts w:cs="Arial"/>
                <w:b/>
                <w:i/>
                <w:sz w:val="24"/>
                <w:szCs w:val="24"/>
                <w:lang w:val="hy-AM"/>
              </w:rPr>
              <w:t xml:space="preserve"> </w:t>
            </w:r>
            <w:r w:rsidRPr="006D4BAE">
              <w:rPr>
                <w:rFonts w:cs="Arial"/>
                <w:b/>
                <w:i/>
                <w:sz w:val="24"/>
                <w:szCs w:val="24"/>
                <w:lang w:val="hy-AM"/>
              </w:rPr>
              <w:t>տարածքային զարգացման և շրջակա միջավայրի հարցերի վարչություն</w:t>
            </w:r>
          </w:p>
        </w:tc>
        <w:tc>
          <w:tcPr>
            <w:tcW w:w="3937" w:type="dxa"/>
            <w:tcBorders>
              <w:top w:val="single" w:sz="4" w:space="0" w:color="auto"/>
              <w:left w:val="single" w:sz="4" w:space="0" w:color="auto"/>
              <w:bottom w:val="single" w:sz="4" w:space="0" w:color="auto"/>
              <w:right w:val="single" w:sz="4" w:space="0" w:color="auto"/>
            </w:tcBorders>
          </w:tcPr>
          <w:p w:rsidR="00CE012E" w:rsidRPr="003F1D64" w:rsidRDefault="00CE012E" w:rsidP="00E805F8">
            <w:pPr>
              <w:tabs>
                <w:tab w:val="left" w:pos="540"/>
                <w:tab w:val="left" w:pos="630"/>
                <w:tab w:val="left" w:pos="810"/>
              </w:tabs>
              <w:spacing w:before="0" w:after="0" w:line="240" w:lineRule="auto"/>
              <w:ind w:left="47"/>
              <w:rPr>
                <w:color w:val="000000"/>
                <w:sz w:val="24"/>
                <w:shd w:val="clear" w:color="auto" w:fill="FFFFFF"/>
                <w:lang w:val="hy-AM"/>
              </w:rPr>
            </w:pPr>
          </w:p>
        </w:tc>
      </w:tr>
      <w:tr w:rsidR="00CE012E" w:rsidRPr="00D54C79" w:rsidTr="007A7C7B">
        <w:trPr>
          <w:trHeight w:val="588"/>
        </w:trPr>
        <w:tc>
          <w:tcPr>
            <w:tcW w:w="709" w:type="dxa"/>
            <w:tcBorders>
              <w:top w:val="single" w:sz="4" w:space="0" w:color="auto"/>
              <w:left w:val="single" w:sz="4" w:space="0" w:color="auto"/>
              <w:bottom w:val="single" w:sz="4" w:space="0" w:color="auto"/>
              <w:right w:val="single" w:sz="4" w:space="0" w:color="auto"/>
            </w:tcBorders>
          </w:tcPr>
          <w:p w:rsidR="00CE012E" w:rsidRPr="003F1D64" w:rsidRDefault="00CE012E" w:rsidP="00E805F8">
            <w:pPr>
              <w:spacing w:before="0" w:after="0"/>
              <w:rPr>
                <w:sz w:val="24"/>
                <w:szCs w:val="24"/>
                <w:lang w:val="hy-AM"/>
              </w:rPr>
            </w:pPr>
          </w:p>
        </w:tc>
        <w:tc>
          <w:tcPr>
            <w:tcW w:w="11198" w:type="dxa"/>
            <w:tcBorders>
              <w:top w:val="single" w:sz="4" w:space="0" w:color="auto"/>
              <w:left w:val="single" w:sz="4" w:space="0" w:color="auto"/>
              <w:bottom w:val="single" w:sz="4" w:space="0" w:color="auto"/>
              <w:right w:val="single" w:sz="4" w:space="0" w:color="auto"/>
            </w:tcBorders>
          </w:tcPr>
          <w:p w:rsidR="00CE012E" w:rsidRDefault="00CE012E" w:rsidP="00CE012E">
            <w:pPr>
              <w:pStyle w:val="ListParagraph"/>
              <w:numPr>
                <w:ilvl w:val="0"/>
                <w:numId w:val="40"/>
              </w:numPr>
              <w:ind w:left="0" w:firstLine="720"/>
              <w:jc w:val="both"/>
              <w:rPr>
                <w:rFonts w:ascii="GHEA Grapalat" w:hAnsi="GHEA Grapalat"/>
                <w:lang w:val="hy-AM"/>
              </w:rPr>
            </w:pPr>
            <w:r w:rsidRPr="00D84BCE">
              <w:rPr>
                <w:rFonts w:ascii="GHEA Grapalat" w:hAnsi="GHEA Grapalat"/>
                <w:lang w:val="hy-AM"/>
              </w:rPr>
              <w:t xml:space="preserve">Նախագծով սահմանվող Կարգի՝ </w:t>
            </w:r>
          </w:p>
          <w:p w:rsidR="00CE012E" w:rsidRDefault="00CE012E" w:rsidP="00CE012E">
            <w:pPr>
              <w:pStyle w:val="ListParagraph"/>
              <w:numPr>
                <w:ilvl w:val="0"/>
                <w:numId w:val="41"/>
              </w:numPr>
              <w:ind w:left="0" w:firstLine="720"/>
              <w:jc w:val="both"/>
              <w:rPr>
                <w:rFonts w:ascii="GHEA Grapalat" w:hAnsi="GHEA Grapalat"/>
                <w:lang w:val="hy-AM"/>
              </w:rPr>
            </w:pPr>
            <w:r w:rsidRPr="00D84BCE">
              <w:rPr>
                <w:rFonts w:ascii="GHEA Grapalat" w:hAnsi="GHEA Grapalat"/>
                <w:lang w:val="hy-AM"/>
              </w:rPr>
              <w:t>15-րդ կետով նախատեսվում է, որ ավտոբուսի տանիքին տեղադրված գազաբալոններն արևի ուղիղ ճառագայթներից, ձյան և անձրևի տեղումներից պետք է պաշտպանված լինեն պատյանով, սակայն դրա համար անհրաժեշտ պահանջներ չեն սահմանվում</w:t>
            </w:r>
            <w:r>
              <w:rPr>
                <w:rFonts w:ascii="GHEA Grapalat" w:hAnsi="GHEA Grapalat"/>
                <w:lang w:val="hy-AM"/>
              </w:rPr>
              <w:t>:</w:t>
            </w:r>
          </w:p>
          <w:p w:rsidR="00CE012E" w:rsidRDefault="00CE012E" w:rsidP="00CE012E">
            <w:pPr>
              <w:pStyle w:val="ListParagraph"/>
              <w:numPr>
                <w:ilvl w:val="0"/>
                <w:numId w:val="41"/>
              </w:numPr>
              <w:ind w:left="0" w:firstLine="720"/>
              <w:jc w:val="both"/>
              <w:rPr>
                <w:rFonts w:ascii="GHEA Grapalat" w:hAnsi="GHEA Grapalat"/>
                <w:lang w:val="hy-AM"/>
              </w:rPr>
            </w:pPr>
            <w:r w:rsidRPr="00D84BCE">
              <w:rPr>
                <w:rFonts w:ascii="GHEA Grapalat" w:hAnsi="GHEA Grapalat"/>
                <w:lang w:val="hy-AM"/>
              </w:rPr>
              <w:t xml:space="preserve">22-րդ կետի՝ </w:t>
            </w:r>
          </w:p>
          <w:p w:rsidR="00CE012E" w:rsidRDefault="00CE012E" w:rsidP="00CE012E">
            <w:pPr>
              <w:pStyle w:val="ListParagraph"/>
              <w:ind w:left="0" w:firstLine="720"/>
              <w:jc w:val="both"/>
              <w:rPr>
                <w:rFonts w:ascii="GHEA Grapalat" w:hAnsi="GHEA Grapalat"/>
                <w:lang w:val="hy-AM"/>
              </w:rPr>
            </w:pPr>
            <w:r w:rsidRPr="00D84BCE">
              <w:rPr>
                <w:rFonts w:ascii="GHEA Grapalat" w:hAnsi="GHEA Grapalat"/>
                <w:lang w:val="hy-AM"/>
              </w:rPr>
              <w:t xml:space="preserve">ա. 2-րդ, 3-րդ և 4-րդ կետերը կարելի է միավորել՝ հաշվի առնելով այն հանգամանքը, որ նշված բոլոր դեպքերում էլ վկայագրման համար պահանջվում է միևնույն՝ 2 տարին մեկ անգամ պարբերականությունը: </w:t>
            </w:r>
          </w:p>
          <w:p w:rsidR="00CE012E" w:rsidRDefault="00CE012E" w:rsidP="00CE012E">
            <w:pPr>
              <w:pStyle w:val="ListParagraph"/>
              <w:ind w:left="0" w:firstLine="720"/>
              <w:jc w:val="both"/>
              <w:rPr>
                <w:rFonts w:ascii="GHEA Grapalat" w:hAnsi="GHEA Grapalat"/>
                <w:lang w:val="hy-AM"/>
              </w:rPr>
            </w:pPr>
            <w:r w:rsidRPr="00D84BCE">
              <w:rPr>
                <w:rFonts w:ascii="GHEA Grapalat" w:hAnsi="GHEA Grapalat"/>
                <w:lang w:val="hy-AM"/>
              </w:rPr>
              <w:t xml:space="preserve">բ. 3-րդ կետում հստակեցնել, թե արդյո՞ք խոսքը գնում է լեգիրացված կամ ածխածնային պողպատից պատրաստված գազաբալոններին: </w:t>
            </w:r>
          </w:p>
          <w:p w:rsidR="00CE012E" w:rsidRDefault="00CE012E" w:rsidP="00CE012E">
            <w:pPr>
              <w:pStyle w:val="ListParagraph"/>
              <w:numPr>
                <w:ilvl w:val="0"/>
                <w:numId w:val="41"/>
              </w:numPr>
              <w:ind w:left="0" w:firstLine="720"/>
              <w:jc w:val="both"/>
              <w:rPr>
                <w:rFonts w:ascii="GHEA Grapalat" w:hAnsi="GHEA Grapalat"/>
                <w:lang w:val="hy-AM"/>
              </w:rPr>
            </w:pPr>
            <w:r w:rsidRPr="00D84BCE">
              <w:rPr>
                <w:rFonts w:ascii="GHEA Grapalat" w:hAnsi="GHEA Grapalat"/>
                <w:lang w:val="hy-AM"/>
              </w:rPr>
              <w:t xml:space="preserve">41-րդ և 42-րդ կետերում անհրաժեշտ է պարզաբանել, թե ո՞ր հաստատություններն են տրամադրելու բանվորական և ինժեներատեխնիկական անձնակազմերի անդամների՝ աշխատանքները կատարելու համար անհրաժեշտ գիտելիքների առկայությունը հավաստող վկայականները, կազմակերպելու անձնակազմերի պատրաստումն ու վերապատրաստումը: </w:t>
            </w:r>
          </w:p>
          <w:p w:rsidR="00CE012E" w:rsidRDefault="00CE012E" w:rsidP="00CE012E">
            <w:pPr>
              <w:pStyle w:val="ListParagraph"/>
              <w:numPr>
                <w:ilvl w:val="0"/>
                <w:numId w:val="41"/>
              </w:numPr>
              <w:ind w:left="0" w:firstLine="720"/>
              <w:jc w:val="both"/>
              <w:rPr>
                <w:rFonts w:ascii="GHEA Grapalat" w:hAnsi="GHEA Grapalat"/>
                <w:lang w:val="hy-AM"/>
              </w:rPr>
            </w:pPr>
            <w:r w:rsidRPr="00D84BCE">
              <w:rPr>
                <w:rFonts w:ascii="GHEA Grapalat" w:hAnsi="GHEA Grapalat"/>
                <w:lang w:val="hy-AM"/>
              </w:rPr>
              <w:t>Ցանկ N 1-ի «Անվտանգո</w:t>
            </w:r>
            <w:r>
              <w:rPr>
                <w:rFonts w:ascii="GHEA Grapalat" w:hAnsi="GHEA Grapalat"/>
                <w:lang w:val="hy-AM"/>
              </w:rPr>
              <w:t>ւթյան միջոցներ» բաժնի սյունակներ</w:t>
            </w:r>
            <w:r w:rsidRPr="00D84BCE">
              <w:rPr>
                <w:rFonts w:ascii="GHEA Grapalat" w:hAnsi="GHEA Grapalat"/>
                <w:lang w:val="hy-AM"/>
              </w:rPr>
              <w:t xml:space="preserve">ը լրացված չեն: </w:t>
            </w:r>
            <w:r>
              <w:rPr>
                <w:rFonts w:ascii="GHEA Grapalat" w:hAnsi="GHEA Grapalat"/>
                <w:lang w:val="hy-AM"/>
              </w:rPr>
              <w:t>Կարծում ենք, որ անվտանգության միջոցների նվազագույն քանակը չնշելը հիմք կհանդիսանա առհասարակ դրանք ձեռք չբերելու համար:</w:t>
            </w:r>
          </w:p>
          <w:p w:rsidR="00CE012E" w:rsidRDefault="00CE012E" w:rsidP="00CE012E">
            <w:pPr>
              <w:pStyle w:val="ListParagraph"/>
              <w:numPr>
                <w:ilvl w:val="0"/>
                <w:numId w:val="41"/>
              </w:numPr>
              <w:ind w:left="0" w:firstLine="720"/>
              <w:jc w:val="both"/>
              <w:rPr>
                <w:rFonts w:ascii="GHEA Grapalat" w:hAnsi="GHEA Grapalat"/>
                <w:lang w:val="hy-AM"/>
              </w:rPr>
            </w:pPr>
            <w:r w:rsidRPr="00D84BCE">
              <w:rPr>
                <w:rFonts w:ascii="GHEA Grapalat" w:hAnsi="GHEA Grapalat"/>
                <w:lang w:val="hy-AM"/>
              </w:rPr>
              <w:t xml:space="preserve">Ձևեր N1-ի և N2-ի տվյալներին առնչվող աղյուսակում անհրաժեշտ է լրացնել գազաբալոնի տարողությանն ու զանգվածին վերաբերող նշումներ՝ հաշվի առնելով այն հանգամանքը, որ այդ տվյալները ևս պետք է մուտքագրվեն էլեկտրոնային շտեմարան: </w:t>
            </w:r>
          </w:p>
          <w:p w:rsidR="00CE012E" w:rsidRDefault="00CE012E" w:rsidP="00CE012E">
            <w:pPr>
              <w:pStyle w:val="ListParagraph"/>
              <w:numPr>
                <w:ilvl w:val="0"/>
                <w:numId w:val="40"/>
              </w:numPr>
              <w:ind w:left="0" w:firstLine="720"/>
              <w:jc w:val="both"/>
              <w:rPr>
                <w:rFonts w:ascii="GHEA Grapalat" w:hAnsi="GHEA Grapalat"/>
                <w:lang w:val="hy-AM"/>
              </w:rPr>
            </w:pPr>
            <w:r w:rsidRPr="006A6F12">
              <w:rPr>
                <w:rFonts w:ascii="GHEA Grapalat" w:hAnsi="GHEA Grapalat"/>
                <w:lang w:val="hy-AM"/>
              </w:rPr>
              <w:t>Նախագծին կից ներկայացված հիմնավորման 1.1. կետը թերի է</w:t>
            </w:r>
            <w:r>
              <w:rPr>
                <w:rFonts w:ascii="GHEA Grapalat" w:hAnsi="GHEA Grapalat"/>
                <w:lang w:val="hy-AM"/>
              </w:rPr>
              <w:t>:</w:t>
            </w:r>
          </w:p>
          <w:p w:rsidR="00CE012E" w:rsidRPr="00FA566C" w:rsidRDefault="00CE012E" w:rsidP="001C648B">
            <w:pPr>
              <w:pStyle w:val="ListParagraph"/>
              <w:numPr>
                <w:ilvl w:val="0"/>
                <w:numId w:val="40"/>
              </w:numPr>
              <w:ind w:left="0" w:firstLine="720"/>
              <w:jc w:val="both"/>
              <w:rPr>
                <w:lang w:val="hy-AM"/>
              </w:rPr>
            </w:pPr>
            <w:r>
              <w:rPr>
                <w:rFonts w:ascii="GHEA Grapalat" w:hAnsi="GHEA Grapalat"/>
                <w:lang w:val="hy-AM"/>
              </w:rPr>
              <w:t xml:space="preserve">Առաջարկում ենք </w:t>
            </w:r>
            <w:r w:rsidRPr="006A6F12">
              <w:rPr>
                <w:rFonts w:ascii="GHEA Grapalat" w:hAnsi="GHEA Grapalat"/>
                <w:lang w:val="hy-AM"/>
              </w:rPr>
              <w:t>Նախագիծը համաձայնեց</w:t>
            </w:r>
            <w:r w:rsidR="001C648B">
              <w:rPr>
                <w:rFonts w:ascii="GHEA Grapalat" w:hAnsi="GHEA Grapalat"/>
                <w:lang w:val="hy-AM"/>
              </w:rPr>
              <w:t>նել</w:t>
            </w:r>
            <w:r w:rsidRPr="006A6F12">
              <w:rPr>
                <w:rFonts w:ascii="GHEA Grapalat" w:hAnsi="GHEA Grapalat"/>
                <w:lang w:val="hy-AM"/>
              </w:rPr>
              <w:t xml:space="preserve"> </w:t>
            </w:r>
            <w:r>
              <w:rPr>
                <w:rFonts w:ascii="GHEA Grapalat" w:hAnsi="GHEA Grapalat"/>
                <w:lang w:val="hy-AM"/>
              </w:rPr>
              <w:t>նաև</w:t>
            </w:r>
            <w:r w:rsidRPr="006A6F12">
              <w:rPr>
                <w:rFonts w:ascii="GHEA Grapalat" w:hAnsi="GHEA Grapalat"/>
                <w:lang w:val="hy-AM"/>
              </w:rPr>
              <w:t xml:space="preserve"> տրանսպորտի բնագավառում վերահսկողություն իրականացնող տեսչական մարմնի հետ: </w:t>
            </w:r>
          </w:p>
        </w:tc>
        <w:tc>
          <w:tcPr>
            <w:tcW w:w="3937" w:type="dxa"/>
            <w:tcBorders>
              <w:top w:val="single" w:sz="4" w:space="0" w:color="auto"/>
              <w:left w:val="single" w:sz="4" w:space="0" w:color="auto"/>
              <w:bottom w:val="single" w:sz="4" w:space="0" w:color="auto"/>
              <w:right w:val="single" w:sz="4" w:space="0" w:color="auto"/>
            </w:tcBorders>
          </w:tcPr>
          <w:p w:rsidR="00CE012E" w:rsidRDefault="00CE012E" w:rsidP="00E805F8">
            <w:pPr>
              <w:tabs>
                <w:tab w:val="left" w:pos="540"/>
                <w:tab w:val="left" w:pos="630"/>
                <w:tab w:val="left" w:pos="810"/>
              </w:tabs>
              <w:spacing w:before="0" w:after="0" w:line="240" w:lineRule="auto"/>
              <w:ind w:left="47"/>
              <w:rPr>
                <w:color w:val="000000"/>
                <w:sz w:val="24"/>
                <w:shd w:val="clear" w:color="auto" w:fill="FFFFFF"/>
                <w:lang w:val="hy-AM"/>
              </w:rPr>
            </w:pPr>
          </w:p>
          <w:p w:rsidR="00F37508" w:rsidRDefault="00647A24" w:rsidP="00E805F8">
            <w:pPr>
              <w:tabs>
                <w:tab w:val="left" w:pos="540"/>
                <w:tab w:val="left" w:pos="630"/>
                <w:tab w:val="left" w:pos="810"/>
              </w:tabs>
              <w:spacing w:before="0" w:after="0" w:line="240" w:lineRule="auto"/>
              <w:ind w:left="47"/>
              <w:rPr>
                <w:color w:val="000000"/>
                <w:sz w:val="24"/>
                <w:shd w:val="clear" w:color="auto" w:fill="FFFFFF"/>
                <w:lang w:val="hy-AM"/>
              </w:rPr>
            </w:pPr>
            <w:r>
              <w:rPr>
                <w:color w:val="000000"/>
                <w:sz w:val="24"/>
                <w:shd w:val="clear" w:color="auto" w:fill="FFFFFF"/>
                <w:lang w:val="hy-AM"/>
              </w:rPr>
              <w:t>Հ</w:t>
            </w:r>
            <w:r w:rsidR="00575427">
              <w:rPr>
                <w:color w:val="000000"/>
                <w:sz w:val="24"/>
                <w:shd w:val="clear" w:color="auto" w:fill="FFFFFF"/>
                <w:lang w:val="hy-AM"/>
              </w:rPr>
              <w:t>ստակ պահանջներ սահմանելու անհրաժեշտություն չկա։</w:t>
            </w:r>
          </w:p>
          <w:p w:rsidR="00575427" w:rsidRDefault="00575427" w:rsidP="00E805F8">
            <w:pPr>
              <w:tabs>
                <w:tab w:val="left" w:pos="540"/>
                <w:tab w:val="left" w:pos="630"/>
                <w:tab w:val="left" w:pos="810"/>
              </w:tabs>
              <w:spacing w:before="0" w:after="0" w:line="240" w:lineRule="auto"/>
              <w:ind w:left="47"/>
              <w:rPr>
                <w:color w:val="000000"/>
                <w:sz w:val="24"/>
                <w:shd w:val="clear" w:color="auto" w:fill="FFFFFF"/>
                <w:lang w:val="hy-AM"/>
              </w:rPr>
            </w:pPr>
          </w:p>
          <w:p w:rsidR="00575427" w:rsidRDefault="00575427" w:rsidP="00E805F8">
            <w:pPr>
              <w:tabs>
                <w:tab w:val="left" w:pos="540"/>
                <w:tab w:val="left" w:pos="630"/>
                <w:tab w:val="left" w:pos="810"/>
              </w:tabs>
              <w:spacing w:before="0" w:after="0" w:line="240" w:lineRule="auto"/>
              <w:ind w:left="47"/>
              <w:rPr>
                <w:color w:val="000000"/>
                <w:sz w:val="24"/>
                <w:shd w:val="clear" w:color="auto" w:fill="FFFFFF"/>
                <w:lang w:val="hy-AM"/>
              </w:rPr>
            </w:pPr>
          </w:p>
          <w:p w:rsidR="00575427" w:rsidRDefault="00FA566C" w:rsidP="00E805F8">
            <w:pPr>
              <w:tabs>
                <w:tab w:val="left" w:pos="540"/>
                <w:tab w:val="left" w:pos="630"/>
                <w:tab w:val="left" w:pos="810"/>
              </w:tabs>
              <w:spacing w:before="0" w:after="0" w:line="240" w:lineRule="auto"/>
              <w:ind w:left="47"/>
              <w:rPr>
                <w:color w:val="000000"/>
                <w:sz w:val="24"/>
                <w:shd w:val="clear" w:color="auto" w:fill="FFFFFF"/>
                <w:lang w:val="hy-AM"/>
              </w:rPr>
            </w:pPr>
            <w:r>
              <w:rPr>
                <w:color w:val="000000"/>
                <w:sz w:val="24"/>
                <w:shd w:val="clear" w:color="auto" w:fill="FFFFFF"/>
                <w:lang w:val="hy-AM"/>
              </w:rPr>
              <w:t>Ը</w:t>
            </w:r>
            <w:r w:rsidR="00575427">
              <w:rPr>
                <w:color w:val="000000"/>
                <w:sz w:val="24"/>
                <w:shd w:val="clear" w:color="auto" w:fill="FFFFFF"/>
                <w:lang w:val="hy-AM"/>
              </w:rPr>
              <w:t>նդունվել</w:t>
            </w:r>
            <w:r>
              <w:rPr>
                <w:color w:val="000000"/>
                <w:sz w:val="24"/>
                <w:shd w:val="clear" w:color="auto" w:fill="FFFFFF"/>
                <w:lang w:val="hy-AM"/>
              </w:rPr>
              <w:t xml:space="preserve"> է</w:t>
            </w:r>
          </w:p>
          <w:p w:rsidR="00575427" w:rsidRDefault="00575427" w:rsidP="00E805F8">
            <w:pPr>
              <w:tabs>
                <w:tab w:val="left" w:pos="540"/>
                <w:tab w:val="left" w:pos="630"/>
                <w:tab w:val="left" w:pos="810"/>
              </w:tabs>
              <w:spacing w:before="0" w:after="0" w:line="240" w:lineRule="auto"/>
              <w:ind w:left="47"/>
              <w:rPr>
                <w:color w:val="000000"/>
                <w:sz w:val="24"/>
                <w:shd w:val="clear" w:color="auto" w:fill="FFFFFF"/>
                <w:lang w:val="hy-AM"/>
              </w:rPr>
            </w:pPr>
          </w:p>
          <w:p w:rsidR="00575427" w:rsidRDefault="00575427" w:rsidP="00E805F8">
            <w:pPr>
              <w:tabs>
                <w:tab w:val="left" w:pos="540"/>
                <w:tab w:val="left" w:pos="630"/>
                <w:tab w:val="left" w:pos="810"/>
              </w:tabs>
              <w:spacing w:before="0" w:after="0" w:line="240" w:lineRule="auto"/>
              <w:ind w:left="47"/>
              <w:rPr>
                <w:color w:val="000000"/>
                <w:sz w:val="24"/>
                <w:shd w:val="clear" w:color="auto" w:fill="FFFFFF"/>
                <w:lang w:val="hy-AM"/>
              </w:rPr>
            </w:pPr>
          </w:p>
          <w:p w:rsidR="00575427" w:rsidRDefault="00647A24" w:rsidP="00E805F8">
            <w:pPr>
              <w:tabs>
                <w:tab w:val="left" w:pos="540"/>
                <w:tab w:val="left" w:pos="630"/>
                <w:tab w:val="left" w:pos="810"/>
              </w:tabs>
              <w:spacing w:before="0" w:after="0" w:line="240" w:lineRule="auto"/>
              <w:ind w:left="47"/>
              <w:rPr>
                <w:color w:val="000000"/>
                <w:sz w:val="24"/>
                <w:shd w:val="clear" w:color="auto" w:fill="FFFFFF"/>
                <w:lang w:val="hy-AM"/>
              </w:rPr>
            </w:pPr>
            <w:r>
              <w:rPr>
                <w:color w:val="000000"/>
                <w:sz w:val="24"/>
                <w:shd w:val="clear" w:color="auto" w:fill="FFFFFF"/>
                <w:lang w:val="hy-AM"/>
              </w:rPr>
              <w:t>Գ</w:t>
            </w:r>
            <w:r w:rsidR="00654A6F">
              <w:rPr>
                <w:color w:val="000000"/>
                <w:sz w:val="24"/>
                <w:shd w:val="clear" w:color="auto" w:fill="FFFFFF"/>
                <w:lang w:val="hy-AM"/>
              </w:rPr>
              <w:t>ազաբալոնների տիպը հստակ սահմանված է</w:t>
            </w:r>
          </w:p>
          <w:p w:rsidR="00D54C79" w:rsidRDefault="00D54C79" w:rsidP="00E805F8">
            <w:pPr>
              <w:tabs>
                <w:tab w:val="left" w:pos="540"/>
                <w:tab w:val="left" w:pos="630"/>
                <w:tab w:val="left" w:pos="810"/>
              </w:tabs>
              <w:spacing w:before="0" w:after="0" w:line="240" w:lineRule="auto"/>
              <w:ind w:left="47"/>
              <w:rPr>
                <w:color w:val="000000"/>
                <w:sz w:val="24"/>
                <w:shd w:val="clear" w:color="auto" w:fill="FFFFFF"/>
                <w:lang w:val="hy-AM"/>
              </w:rPr>
            </w:pPr>
            <w:r>
              <w:rPr>
                <w:color w:val="000000"/>
                <w:sz w:val="24"/>
                <w:shd w:val="clear" w:color="auto" w:fill="FFFFFF"/>
                <w:lang w:val="hy-AM"/>
              </w:rPr>
              <w:t>Ընդունվել է</w:t>
            </w:r>
            <w:r w:rsidR="00781178" w:rsidRPr="00781178">
              <w:rPr>
                <w:color w:val="000000"/>
                <w:sz w:val="24"/>
                <w:shd w:val="clear" w:color="auto" w:fill="FFFFFF"/>
                <w:lang w:val="hy-AM"/>
              </w:rPr>
              <w:t xml:space="preserve"> (</w:t>
            </w:r>
            <w:r w:rsidR="00781178">
              <w:rPr>
                <w:color w:val="000000"/>
                <w:sz w:val="24"/>
                <w:shd w:val="clear" w:color="auto" w:fill="FFFFFF"/>
                <w:lang w:val="hy-AM"/>
              </w:rPr>
              <w:t>սահմանվել է լիցենզավորման կարգում</w:t>
            </w:r>
            <w:r w:rsidR="00781178" w:rsidRPr="00781178">
              <w:rPr>
                <w:color w:val="000000"/>
                <w:sz w:val="24"/>
                <w:shd w:val="clear" w:color="auto" w:fill="FFFFFF"/>
                <w:lang w:val="hy-AM"/>
              </w:rPr>
              <w:t>)</w:t>
            </w:r>
          </w:p>
          <w:p w:rsidR="00D54C79" w:rsidRDefault="00D54C79" w:rsidP="00E805F8">
            <w:pPr>
              <w:tabs>
                <w:tab w:val="left" w:pos="540"/>
                <w:tab w:val="left" w:pos="630"/>
                <w:tab w:val="left" w:pos="810"/>
              </w:tabs>
              <w:spacing w:before="0" w:after="0" w:line="240" w:lineRule="auto"/>
              <w:ind w:left="47"/>
              <w:rPr>
                <w:color w:val="000000"/>
                <w:sz w:val="24"/>
                <w:shd w:val="clear" w:color="auto" w:fill="FFFFFF"/>
                <w:lang w:val="hy-AM"/>
              </w:rPr>
            </w:pPr>
          </w:p>
          <w:p w:rsidR="00D54C79" w:rsidRDefault="00D54C79" w:rsidP="00E805F8">
            <w:pPr>
              <w:tabs>
                <w:tab w:val="left" w:pos="540"/>
                <w:tab w:val="left" w:pos="630"/>
                <w:tab w:val="left" w:pos="810"/>
              </w:tabs>
              <w:spacing w:before="0" w:after="0" w:line="240" w:lineRule="auto"/>
              <w:ind w:left="47"/>
              <w:rPr>
                <w:color w:val="000000"/>
                <w:sz w:val="24"/>
                <w:shd w:val="clear" w:color="auto" w:fill="FFFFFF"/>
                <w:lang w:val="hy-AM"/>
              </w:rPr>
            </w:pPr>
          </w:p>
          <w:p w:rsidR="00654A6F" w:rsidRDefault="00D54C79" w:rsidP="00D54C79">
            <w:pPr>
              <w:tabs>
                <w:tab w:val="left" w:pos="540"/>
                <w:tab w:val="left" w:pos="630"/>
                <w:tab w:val="left" w:pos="810"/>
              </w:tabs>
              <w:spacing w:before="0" w:after="0" w:line="240" w:lineRule="auto"/>
              <w:ind w:left="47"/>
              <w:rPr>
                <w:color w:val="000000"/>
                <w:sz w:val="24"/>
                <w:shd w:val="clear" w:color="auto" w:fill="FFFFFF"/>
                <w:lang w:val="hy-AM"/>
              </w:rPr>
            </w:pPr>
            <w:r>
              <w:rPr>
                <w:color w:val="000000"/>
                <w:sz w:val="24"/>
                <w:shd w:val="clear" w:color="auto" w:fill="FFFFFF"/>
                <w:lang w:val="hy-AM"/>
              </w:rPr>
              <w:t xml:space="preserve">Ընդունվել է </w:t>
            </w:r>
          </w:p>
          <w:p w:rsidR="00D54C79" w:rsidRDefault="00D54C79" w:rsidP="00D54C79">
            <w:pPr>
              <w:tabs>
                <w:tab w:val="left" w:pos="540"/>
                <w:tab w:val="left" w:pos="630"/>
                <w:tab w:val="left" w:pos="810"/>
              </w:tabs>
              <w:spacing w:before="0" w:after="0" w:line="240" w:lineRule="auto"/>
              <w:ind w:left="47"/>
              <w:rPr>
                <w:color w:val="000000"/>
                <w:sz w:val="24"/>
                <w:shd w:val="clear" w:color="auto" w:fill="FFFFFF"/>
                <w:lang w:val="hy-AM"/>
              </w:rPr>
            </w:pPr>
          </w:p>
          <w:p w:rsidR="00C63EBF" w:rsidRDefault="00C63EBF" w:rsidP="00D54C79">
            <w:pPr>
              <w:tabs>
                <w:tab w:val="left" w:pos="540"/>
                <w:tab w:val="left" w:pos="630"/>
                <w:tab w:val="left" w:pos="810"/>
              </w:tabs>
              <w:spacing w:before="0" w:after="0" w:line="240" w:lineRule="auto"/>
              <w:ind w:left="47"/>
              <w:rPr>
                <w:color w:val="000000"/>
                <w:sz w:val="24"/>
                <w:shd w:val="clear" w:color="auto" w:fill="FFFFFF"/>
                <w:lang w:val="hy-AM"/>
              </w:rPr>
            </w:pPr>
          </w:p>
          <w:p w:rsidR="00C63EBF" w:rsidRDefault="00C63EBF" w:rsidP="00D54C79">
            <w:pPr>
              <w:tabs>
                <w:tab w:val="left" w:pos="540"/>
                <w:tab w:val="left" w:pos="630"/>
                <w:tab w:val="left" w:pos="810"/>
              </w:tabs>
              <w:spacing w:before="0" w:after="0" w:line="240" w:lineRule="auto"/>
              <w:ind w:left="47"/>
              <w:rPr>
                <w:color w:val="000000"/>
                <w:sz w:val="24"/>
                <w:shd w:val="clear" w:color="auto" w:fill="FFFFFF"/>
                <w:lang w:val="hy-AM"/>
              </w:rPr>
            </w:pPr>
          </w:p>
          <w:p w:rsidR="00C63EBF" w:rsidRDefault="00C63EBF" w:rsidP="00D54C79">
            <w:pPr>
              <w:tabs>
                <w:tab w:val="left" w:pos="540"/>
                <w:tab w:val="left" w:pos="630"/>
                <w:tab w:val="left" w:pos="810"/>
              </w:tabs>
              <w:spacing w:before="0" w:after="0" w:line="240" w:lineRule="auto"/>
              <w:ind w:left="47"/>
              <w:rPr>
                <w:color w:val="000000"/>
                <w:sz w:val="24"/>
                <w:shd w:val="clear" w:color="auto" w:fill="FFFFFF"/>
                <w:lang w:val="hy-AM"/>
              </w:rPr>
            </w:pPr>
          </w:p>
          <w:p w:rsidR="00C63EBF" w:rsidRDefault="00430CD1" w:rsidP="00D54C79">
            <w:pPr>
              <w:tabs>
                <w:tab w:val="left" w:pos="540"/>
                <w:tab w:val="left" w:pos="630"/>
                <w:tab w:val="left" w:pos="810"/>
              </w:tabs>
              <w:spacing w:before="0" w:after="0" w:line="240" w:lineRule="auto"/>
              <w:ind w:left="47"/>
              <w:rPr>
                <w:color w:val="000000"/>
                <w:sz w:val="24"/>
                <w:shd w:val="clear" w:color="auto" w:fill="FFFFFF"/>
                <w:lang w:val="hy-AM"/>
              </w:rPr>
            </w:pPr>
            <w:r>
              <w:rPr>
                <w:color w:val="000000"/>
                <w:sz w:val="24"/>
                <w:shd w:val="clear" w:color="auto" w:fill="FFFFFF"/>
                <w:lang w:val="hy-AM"/>
              </w:rPr>
              <w:t xml:space="preserve">Ընդունվել է </w:t>
            </w:r>
          </w:p>
          <w:p w:rsidR="00471C4F" w:rsidRDefault="00471C4F" w:rsidP="00D54C79">
            <w:pPr>
              <w:tabs>
                <w:tab w:val="left" w:pos="540"/>
                <w:tab w:val="left" w:pos="630"/>
                <w:tab w:val="left" w:pos="810"/>
              </w:tabs>
              <w:spacing w:before="0" w:after="0" w:line="240" w:lineRule="auto"/>
              <w:ind w:left="47"/>
              <w:rPr>
                <w:color w:val="000000"/>
                <w:sz w:val="24"/>
                <w:shd w:val="clear" w:color="auto" w:fill="FFFFFF"/>
                <w:lang w:val="hy-AM"/>
              </w:rPr>
            </w:pPr>
            <w:r>
              <w:rPr>
                <w:color w:val="000000"/>
                <w:sz w:val="24"/>
                <w:shd w:val="clear" w:color="auto" w:fill="FFFFFF"/>
                <w:lang w:val="hy-AM"/>
              </w:rPr>
              <w:t>Ընդունվել է</w:t>
            </w:r>
          </w:p>
          <w:p w:rsidR="00430CD1" w:rsidRPr="00524C0F" w:rsidRDefault="00430CD1" w:rsidP="00D54C79">
            <w:pPr>
              <w:tabs>
                <w:tab w:val="left" w:pos="540"/>
                <w:tab w:val="left" w:pos="630"/>
                <w:tab w:val="left" w:pos="810"/>
              </w:tabs>
              <w:spacing w:before="0" w:after="0" w:line="240" w:lineRule="auto"/>
              <w:ind w:left="47"/>
              <w:rPr>
                <w:color w:val="000000"/>
                <w:sz w:val="24"/>
                <w:shd w:val="clear" w:color="auto" w:fill="FFFFFF"/>
                <w:lang w:val="hy-AM"/>
              </w:rPr>
            </w:pPr>
            <w:r>
              <w:rPr>
                <w:color w:val="000000"/>
                <w:sz w:val="24"/>
                <w:shd w:val="clear" w:color="auto" w:fill="FFFFFF"/>
                <w:lang w:val="hy-AM"/>
              </w:rPr>
              <w:t>Ընդունվել է</w:t>
            </w:r>
          </w:p>
        </w:tc>
      </w:tr>
      <w:tr w:rsidR="00CE012E" w:rsidRPr="00923EDC" w:rsidTr="007A7C7B">
        <w:trPr>
          <w:trHeight w:val="588"/>
        </w:trPr>
        <w:tc>
          <w:tcPr>
            <w:tcW w:w="709" w:type="dxa"/>
            <w:tcBorders>
              <w:top w:val="single" w:sz="4" w:space="0" w:color="auto"/>
              <w:left w:val="single" w:sz="4" w:space="0" w:color="auto"/>
              <w:bottom w:val="single" w:sz="4" w:space="0" w:color="auto"/>
              <w:right w:val="single" w:sz="4" w:space="0" w:color="auto"/>
            </w:tcBorders>
          </w:tcPr>
          <w:p w:rsidR="00CE012E" w:rsidRPr="003F1D64" w:rsidRDefault="00CE012E" w:rsidP="00E805F8">
            <w:pPr>
              <w:spacing w:before="0" w:after="0"/>
              <w:rPr>
                <w:sz w:val="24"/>
                <w:szCs w:val="24"/>
                <w:lang w:val="hy-AM"/>
              </w:rPr>
            </w:pPr>
          </w:p>
        </w:tc>
        <w:tc>
          <w:tcPr>
            <w:tcW w:w="11198" w:type="dxa"/>
            <w:tcBorders>
              <w:top w:val="single" w:sz="4" w:space="0" w:color="auto"/>
              <w:left w:val="single" w:sz="4" w:space="0" w:color="auto"/>
              <w:bottom w:val="single" w:sz="4" w:space="0" w:color="auto"/>
              <w:right w:val="single" w:sz="4" w:space="0" w:color="auto"/>
            </w:tcBorders>
          </w:tcPr>
          <w:p w:rsidR="00CE012E" w:rsidRPr="00D84BCE" w:rsidRDefault="00CE012E" w:rsidP="00CE012E">
            <w:pPr>
              <w:pStyle w:val="ListParagraph"/>
              <w:jc w:val="both"/>
              <w:rPr>
                <w:rFonts w:ascii="GHEA Grapalat" w:hAnsi="GHEA Grapalat"/>
                <w:lang w:val="hy-AM"/>
              </w:rPr>
            </w:pPr>
            <w:r>
              <w:rPr>
                <w:rFonts w:ascii="GHEA Grapalat" w:hAnsi="GHEA Grapalat" w:cs="GHEA Grapalat"/>
                <w:b/>
                <w:lang w:val="hy-AM"/>
              </w:rPr>
              <w:t xml:space="preserve">ՎԱՐՉԱՊԵՏԻ ԱՇԽԱՏԱԿԱԶՄԻ </w:t>
            </w:r>
            <w:r>
              <w:rPr>
                <w:rFonts w:ascii="GHEA Grapalat" w:hAnsi="GHEA Grapalat" w:cs="Sylfaen"/>
                <w:b/>
                <w:bCs/>
                <w:color w:val="000000"/>
                <w:lang w:val="hy-AM"/>
              </w:rPr>
              <w:t>ՏԵՍՉԱԿԱՆ ՄԱՐՄԻՆՆԵՐԻ ԱՇԽԱՏԱՆՔՆԵՐԻ ՀԱՄԱԿԱՐԳՄԱՆ</w:t>
            </w:r>
          </w:p>
        </w:tc>
        <w:tc>
          <w:tcPr>
            <w:tcW w:w="3937" w:type="dxa"/>
            <w:tcBorders>
              <w:top w:val="single" w:sz="4" w:space="0" w:color="auto"/>
              <w:left w:val="single" w:sz="4" w:space="0" w:color="auto"/>
              <w:bottom w:val="single" w:sz="4" w:space="0" w:color="auto"/>
              <w:right w:val="single" w:sz="4" w:space="0" w:color="auto"/>
            </w:tcBorders>
          </w:tcPr>
          <w:p w:rsidR="00CE012E" w:rsidRPr="003F1D64" w:rsidRDefault="00CE012E" w:rsidP="00E805F8">
            <w:pPr>
              <w:tabs>
                <w:tab w:val="left" w:pos="540"/>
                <w:tab w:val="left" w:pos="630"/>
                <w:tab w:val="left" w:pos="810"/>
              </w:tabs>
              <w:spacing w:before="0" w:after="0" w:line="240" w:lineRule="auto"/>
              <w:ind w:left="47"/>
              <w:rPr>
                <w:color w:val="000000"/>
                <w:sz w:val="24"/>
                <w:shd w:val="clear" w:color="auto" w:fill="FFFFFF"/>
                <w:lang w:val="hy-AM"/>
              </w:rPr>
            </w:pPr>
          </w:p>
        </w:tc>
      </w:tr>
      <w:tr w:rsidR="00CE012E" w:rsidRPr="00923EDC" w:rsidTr="007A7C7B">
        <w:trPr>
          <w:trHeight w:val="588"/>
        </w:trPr>
        <w:tc>
          <w:tcPr>
            <w:tcW w:w="709" w:type="dxa"/>
            <w:tcBorders>
              <w:top w:val="single" w:sz="4" w:space="0" w:color="auto"/>
              <w:left w:val="single" w:sz="4" w:space="0" w:color="auto"/>
              <w:bottom w:val="single" w:sz="4" w:space="0" w:color="auto"/>
              <w:right w:val="single" w:sz="4" w:space="0" w:color="auto"/>
            </w:tcBorders>
          </w:tcPr>
          <w:p w:rsidR="00CE012E" w:rsidRPr="003F1D64" w:rsidRDefault="00CE012E" w:rsidP="00E805F8">
            <w:pPr>
              <w:spacing w:before="0" w:after="0"/>
              <w:rPr>
                <w:sz w:val="24"/>
                <w:szCs w:val="24"/>
                <w:lang w:val="hy-AM"/>
              </w:rPr>
            </w:pPr>
          </w:p>
        </w:tc>
        <w:tc>
          <w:tcPr>
            <w:tcW w:w="11198" w:type="dxa"/>
            <w:tcBorders>
              <w:top w:val="single" w:sz="4" w:space="0" w:color="auto"/>
              <w:left w:val="single" w:sz="4" w:space="0" w:color="auto"/>
              <w:bottom w:val="single" w:sz="4" w:space="0" w:color="auto"/>
              <w:right w:val="single" w:sz="4" w:space="0" w:color="auto"/>
            </w:tcBorders>
          </w:tcPr>
          <w:p w:rsidR="00CE012E" w:rsidRPr="00430CD1" w:rsidRDefault="00CE012E"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430CD1">
              <w:rPr>
                <w:rFonts w:ascii="GHEA Grapalat" w:hAnsi="GHEA Grapalat" w:cs="Sylfaen"/>
                <w:lang w:val="hy-AM"/>
              </w:rPr>
              <w:t>Քննության առնելով Նախագիծը՝ հայտնում եմ հետևյալը.</w:t>
            </w:r>
          </w:p>
          <w:p w:rsidR="00CE012E" w:rsidRPr="00B74582" w:rsidRDefault="00430CD1"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Pr>
                <w:rFonts w:ascii="GHEA Grapalat" w:hAnsi="GHEA Grapalat" w:cs="Sylfaen"/>
                <w:lang w:val="hy-AM"/>
              </w:rPr>
              <w:lastRenderedPageBreak/>
              <w:t>1․</w:t>
            </w:r>
            <w:r w:rsidR="00CE012E" w:rsidRPr="00B74582">
              <w:rPr>
                <w:rFonts w:ascii="GHEA Grapalat" w:hAnsi="GHEA Grapalat" w:cs="Sylfaen"/>
                <w:lang w:val="hy-AM"/>
              </w:rPr>
              <w:t>Նախագծով հաստատվող կարգի 3-րդ կետի 1-ին, 2րդ, 5-րդ, 6-րդ և 7-րդ ենթակետերի համաձայն՝ Կարգը  սահմանում է` գազաբալոնային սարքավորումներ տեղադրող և (կամ) պարբերաբար վկայագրող կազմակերպություններին ներկայացվող պահանջները. գազաբալոնային սարքավորումներ տեղադրելու համար տրվող ավտոտրանսպորտային միջոցներին ներկայացվող պահանջները. գազաբալոնային սարքավորումներ տեղադրող և (կամ) պարբերաբար վկայագրող կազմակերպությունների արտադրական բազաներին ներկայացվող պահանջները. գազաբալոնային սարքավորումներ տեղադրող և (կամ) պարբերաբար վկայագրող բանվորական և ինժեներատեխնիկական անձնակազմերի որակավորմանը ներկայացվող պահանջները. գազաբալոնային ավտոտրանսպորտային միջոցների միասնական ռեգիստր վարելուն, ինչպես նաև գազաբալոնները լցավորելիս դրանք ռեգիստրի տվյալների հետ նույնականացնելու նպատակով, էլեկտրոնային շտեմարան ձևավորելուն և  վարելուն ներկայացվող պահանջները:</w:t>
            </w:r>
          </w:p>
          <w:p w:rsidR="00CE012E" w:rsidRPr="00430CD1" w:rsidRDefault="00CE012E"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430CD1">
              <w:rPr>
                <w:rFonts w:ascii="GHEA Grapalat" w:hAnsi="GHEA Grapalat" w:cs="Sylfaen"/>
                <w:lang w:val="hy-AM"/>
              </w:rPr>
              <w:t>Այս համատեքստում հարկ է նշել, որ «Ավտոմոբիլային տրանսպորտի մասին» օրենքի 26.1-ին հոդվածի 8-րդ մասով, որից բխում է Նախագիծը, նշված կարգավորումները սահմանելու իրավասություն ՀՀ կառավարությանը վերապահված չէ: Այդ հոդվածով ՀՀ կառավարությանը միայն վերապահված է սահմանել գազաբալոնային սարքավորումների տեղադրման ու գազաբալոնների պարբերական վկայագրման կարգը և պարբերականությունը:</w:t>
            </w:r>
          </w:p>
          <w:p w:rsidR="00CE012E" w:rsidRPr="00430CD1" w:rsidRDefault="00CE012E"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430CD1">
              <w:rPr>
                <w:rFonts w:ascii="GHEA Grapalat" w:hAnsi="GHEA Grapalat" w:cs="Sylfaen"/>
                <w:lang w:val="hy-AM"/>
              </w:rPr>
              <w:t>ՀՀ սահմանադրության 6-րդ հոդվածի 1-ին և 2-րդ մասերի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rsidR="00CE012E" w:rsidRPr="00430CD1" w:rsidRDefault="00CE012E"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430CD1">
              <w:rPr>
                <w:rFonts w:ascii="GHEA Grapalat" w:hAnsi="GHEA Grapalat" w:cs="Sylfaen"/>
                <w:lang w:val="hy-AM"/>
              </w:rPr>
              <w:t>Հաշվի առնելով վերոգրյալը՝ առաջարկում եմ նշված կարգավորումները սահմանել այն իրավական ակտով, որի հիմքում օրենքով վերապահված է լիազորություն այդ կարգավորումները սահմանելու, որոշ կարգավորումներ, օրինակ՝ լիցենզավորման կարգում: Նույն դիտարկումն ու առաջարկը ներկայացվել է նաև «Հայաստանի Հանրապետությունում սեղմված բնական կամ հեղուկացված նավթային գազով աշխատելու համար ավտոտրանսպորտային միջոցների վրա գազաբալոնային սարքավորումների տեղադրման և (կամ) գազաբալոնների պարբերական վկայագրման գործունեության իրականացման լիցենզավորման կարգը, լիցենզիայի և լիցենզիայի ներդիրի ձևերը հաստատելու մասին» ՀՀ կառավարության որոշման նախագծի քննարկման շրջանակներում:</w:t>
            </w:r>
          </w:p>
          <w:p w:rsidR="00CE012E" w:rsidRPr="00430CD1" w:rsidRDefault="00CE012E" w:rsidP="004D2BC2">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B74582">
              <w:rPr>
                <w:rFonts w:ascii="GHEA Grapalat" w:hAnsi="GHEA Grapalat" w:cs="Sylfaen"/>
                <w:lang w:val="hy-AM"/>
              </w:rPr>
              <w:lastRenderedPageBreak/>
              <w:t>Առաջարկում ե</w:t>
            </w:r>
            <w:r>
              <w:rPr>
                <w:rFonts w:ascii="GHEA Grapalat" w:hAnsi="GHEA Grapalat" w:cs="Sylfaen"/>
                <w:lang w:val="hy-AM"/>
              </w:rPr>
              <w:t>մ</w:t>
            </w:r>
            <w:r w:rsidRPr="00B74582">
              <w:rPr>
                <w:rFonts w:ascii="GHEA Grapalat" w:hAnsi="GHEA Grapalat" w:cs="Sylfaen"/>
                <w:lang w:val="hy-AM"/>
              </w:rPr>
              <w:t xml:space="preserve"> խմբագրել Նախագծի հավելվածի </w:t>
            </w:r>
            <w:r>
              <w:rPr>
                <w:rFonts w:ascii="GHEA Grapalat" w:hAnsi="GHEA Grapalat" w:cs="Sylfaen"/>
                <w:lang w:val="hy-AM"/>
              </w:rPr>
              <w:t>51</w:t>
            </w:r>
            <w:r w:rsidRPr="00B74582">
              <w:rPr>
                <w:rFonts w:ascii="GHEA Grapalat" w:hAnsi="GHEA Grapalat" w:cs="Sylfaen"/>
                <w:lang w:val="hy-AM"/>
              </w:rPr>
              <w:t>-րդ կետ</w:t>
            </w:r>
            <w:r>
              <w:rPr>
                <w:rFonts w:ascii="GHEA Grapalat" w:hAnsi="GHEA Grapalat" w:cs="Sylfaen"/>
                <w:lang w:val="hy-AM"/>
              </w:rPr>
              <w:t>ը՝ այն լրացնելով նոր հետևյալ նախադասությամբ. «</w:t>
            </w:r>
            <w:r w:rsidRPr="00B74582">
              <w:rPr>
                <w:rFonts w:ascii="GHEA Grapalat" w:hAnsi="GHEA Grapalat" w:cs="Sylfaen"/>
                <w:lang w:val="hy-AM"/>
              </w:rPr>
              <w:t>Քաղաքաշինության, տեխնիկական և հրդեհային անվտանգության տեսչական մարմ</w:t>
            </w:r>
            <w:r>
              <w:rPr>
                <w:rFonts w:ascii="GHEA Grapalat" w:hAnsi="GHEA Grapalat" w:cs="Sylfaen"/>
                <w:lang w:val="hy-AM"/>
              </w:rPr>
              <w:t xml:space="preserve">նին տրամադրվում է հասանելիություն </w:t>
            </w:r>
            <w:r w:rsidRPr="00430CD1">
              <w:rPr>
                <w:rFonts w:ascii="GHEA Grapalat" w:hAnsi="GHEA Grapalat" w:cs="Sylfaen"/>
                <w:lang w:val="hy-AM"/>
              </w:rPr>
              <w:t>Էլեկտրոնային շտեմարանին</w:t>
            </w:r>
            <w:r>
              <w:rPr>
                <w:rFonts w:ascii="GHEA Grapalat" w:hAnsi="GHEA Grapalat" w:cs="Sylfaen"/>
                <w:lang w:val="hy-AM"/>
              </w:rPr>
              <w:t>»</w:t>
            </w:r>
            <w:r w:rsidRPr="00B74582">
              <w:rPr>
                <w:rFonts w:ascii="GHEA Grapalat" w:hAnsi="GHEA Grapalat" w:cs="Sylfaen"/>
                <w:lang w:val="hy-AM"/>
              </w:rPr>
              <w:t xml:space="preserve">, հաշվի առնելով այն հանգամանքը, ոչ </w:t>
            </w:r>
            <w:r>
              <w:rPr>
                <w:rFonts w:ascii="GHEA Grapalat" w:hAnsi="GHEA Grapalat" w:cs="Sylfaen"/>
                <w:lang w:val="hy-AM"/>
              </w:rPr>
              <w:t>նշված տեսչական մարմինը</w:t>
            </w:r>
            <w:r w:rsidRPr="00B74582">
              <w:rPr>
                <w:rFonts w:ascii="GHEA Grapalat" w:hAnsi="GHEA Grapalat" w:cs="Sylfaen"/>
                <w:lang w:val="hy-AM"/>
              </w:rPr>
              <w:t xml:space="preserve"> հանդիսանում է Սեղմված բնական կամ հեղուկացված նավթային գազով աշխատելու համար ավտոտրանսպորտային միջոցների վրա գազաբալոնային սարքավորումների տեղադրման, գազաբալոնների պարբերական վկայագրման և լցավորման</w:t>
            </w:r>
            <w:r>
              <w:rPr>
                <w:rFonts w:ascii="GHEA Grapalat" w:hAnsi="GHEA Grapalat" w:cs="Sylfaen"/>
                <w:lang w:val="hy-AM"/>
              </w:rPr>
              <w:t xml:space="preserve"> պահանջների կատարման նկատմամբ</w:t>
            </w:r>
            <w:r w:rsidRPr="00B74582">
              <w:rPr>
                <w:rFonts w:ascii="GHEA Grapalat" w:hAnsi="GHEA Grapalat" w:cs="Sylfaen"/>
                <w:lang w:val="hy-AM"/>
              </w:rPr>
              <w:t xml:space="preserve"> վերահսկողություն իրականացնող մարմին և հետևաբար՝ Տեսչական մարմնի</w:t>
            </w:r>
            <w:r>
              <w:rPr>
                <w:rFonts w:ascii="GHEA Grapalat" w:hAnsi="GHEA Grapalat" w:cs="Sylfaen"/>
                <w:lang w:val="hy-AM"/>
              </w:rPr>
              <w:t>ն</w:t>
            </w:r>
            <w:r w:rsidRPr="00B74582">
              <w:rPr>
                <w:rFonts w:ascii="GHEA Grapalat" w:hAnsi="GHEA Grapalat" w:cs="Sylfaen"/>
                <w:lang w:val="hy-AM"/>
              </w:rPr>
              <w:t xml:space="preserve"> Էլեկտրոնային շտեմարանից օգտվողների ցանկ</w:t>
            </w:r>
            <w:r>
              <w:rPr>
                <w:rFonts w:ascii="GHEA Grapalat" w:hAnsi="GHEA Grapalat" w:cs="Sylfaen"/>
                <w:lang w:val="hy-AM"/>
              </w:rPr>
              <w:t>ում լրացուցիչ՝</w:t>
            </w:r>
            <w:r w:rsidRPr="00430CD1">
              <w:rPr>
                <w:rFonts w:ascii="GHEA Grapalat" w:hAnsi="GHEA Grapalat" w:cs="Sylfaen"/>
                <w:lang w:val="hy-AM"/>
              </w:rPr>
              <w:t xml:space="preserve"> լիազոր մարմնի ղեկավարի հրամանով սահմանելու</w:t>
            </w:r>
            <w:r w:rsidRPr="00B74582">
              <w:rPr>
                <w:rFonts w:ascii="GHEA Grapalat" w:hAnsi="GHEA Grapalat" w:cs="Sylfaen"/>
                <w:lang w:val="hy-AM"/>
              </w:rPr>
              <w:t xml:space="preserve"> անհրաժեշտությունը բացակայում է:</w:t>
            </w:r>
          </w:p>
        </w:tc>
        <w:tc>
          <w:tcPr>
            <w:tcW w:w="3937" w:type="dxa"/>
            <w:tcBorders>
              <w:top w:val="single" w:sz="4" w:space="0" w:color="auto"/>
              <w:left w:val="single" w:sz="4" w:space="0" w:color="auto"/>
              <w:bottom w:val="single" w:sz="4" w:space="0" w:color="auto"/>
              <w:right w:val="single" w:sz="4" w:space="0" w:color="auto"/>
            </w:tcBorders>
          </w:tcPr>
          <w:p w:rsidR="00CE012E" w:rsidRDefault="00CE012E"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471C4F" w:rsidRDefault="00C93126"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Pr>
                <w:rFonts w:ascii="GHEA Grapalat" w:hAnsi="GHEA Grapalat" w:cs="Sylfaen"/>
                <w:lang w:val="hy-AM"/>
              </w:rPr>
              <w:lastRenderedPageBreak/>
              <w:t>Ընդունվել է</w:t>
            </w:r>
            <w:r w:rsidR="00781178">
              <w:rPr>
                <w:rFonts w:ascii="GHEA Grapalat" w:hAnsi="GHEA Grapalat" w:cs="Sylfaen"/>
                <w:lang w:val="hy-AM"/>
              </w:rPr>
              <w:t xml:space="preserve"> </w:t>
            </w:r>
            <w:r w:rsidR="00781178" w:rsidRPr="00781178">
              <w:rPr>
                <w:rFonts w:ascii="GHEA Grapalat" w:hAnsi="GHEA Grapalat" w:cs="Sylfaen"/>
                <w:lang w:val="hy-AM"/>
              </w:rPr>
              <w:t>(սահմանվել է լիցենզավորման կարգում)</w:t>
            </w:r>
          </w:p>
          <w:p w:rsidR="00C93126" w:rsidRDefault="00C93126"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C93126" w:rsidRDefault="00C93126"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C93126" w:rsidRDefault="00C93126"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C93126" w:rsidRDefault="00C93126"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C93126" w:rsidRDefault="00C93126"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C93126" w:rsidRDefault="00C93126"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C93126" w:rsidRDefault="00C93126"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C93126" w:rsidRDefault="00C93126"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C93126" w:rsidRDefault="00C93126"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C93126" w:rsidRDefault="00C93126"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C93126" w:rsidRDefault="00C93126"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C93126" w:rsidRDefault="00C93126"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C93126" w:rsidRDefault="00C93126"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C93126" w:rsidRDefault="00C93126"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C93126" w:rsidRDefault="00C93126"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C93126" w:rsidRDefault="00C93126"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C93126" w:rsidRDefault="00C93126"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C93126" w:rsidRDefault="00C93126"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C93126" w:rsidRDefault="00C93126"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C93126" w:rsidRDefault="00C93126"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DA3709" w:rsidRDefault="00DA3709"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DA3709" w:rsidRDefault="00D43A30"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Pr>
                <w:rFonts w:ascii="GHEA Grapalat" w:hAnsi="GHEA Grapalat" w:cs="Sylfaen"/>
                <w:lang w:val="hy-AM"/>
              </w:rPr>
              <w:t>Ընդունվել է</w:t>
            </w:r>
          </w:p>
          <w:p w:rsidR="00DA3709" w:rsidRDefault="00DA3709"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DA3709" w:rsidRDefault="00DA3709"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DA3709" w:rsidRDefault="00DA3709"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DA3709" w:rsidRDefault="00DA3709"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DA3709" w:rsidRDefault="00DA3709"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DA3709" w:rsidRDefault="00DA3709"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DA3709" w:rsidRDefault="00DA3709"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DA3709" w:rsidRPr="00647A24" w:rsidRDefault="004D2BC2"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Pr>
                <w:rFonts w:ascii="GHEA Grapalat" w:hAnsi="GHEA Grapalat" w:cs="Sylfaen"/>
                <w:lang w:val="hy-AM"/>
              </w:rPr>
              <w:lastRenderedPageBreak/>
              <w:t>Ընդունվել է</w:t>
            </w:r>
            <w:r w:rsidR="00781178">
              <w:rPr>
                <w:rFonts w:ascii="GHEA Grapalat" w:hAnsi="GHEA Grapalat" w:cs="Sylfaen"/>
                <w:lang w:val="hy-AM"/>
              </w:rPr>
              <w:t xml:space="preserve"> </w:t>
            </w:r>
            <w:r w:rsidR="00781178" w:rsidRPr="00647A24">
              <w:rPr>
                <w:rFonts w:ascii="GHEA Grapalat" w:hAnsi="GHEA Grapalat" w:cs="Sylfaen"/>
                <w:lang w:val="hy-AM"/>
              </w:rPr>
              <w:t>(</w:t>
            </w:r>
            <w:r w:rsidR="00781178">
              <w:rPr>
                <w:rFonts w:ascii="GHEA Grapalat" w:hAnsi="GHEA Grapalat" w:cs="Sylfaen"/>
                <w:lang w:val="hy-AM"/>
              </w:rPr>
              <w:t>35-րդ կետ</w:t>
            </w:r>
            <w:r w:rsidR="00781178" w:rsidRPr="00647A24">
              <w:rPr>
                <w:rFonts w:ascii="GHEA Grapalat" w:hAnsi="GHEA Grapalat" w:cs="Sylfaen"/>
                <w:lang w:val="hy-AM"/>
              </w:rPr>
              <w:t>)</w:t>
            </w:r>
          </w:p>
          <w:p w:rsidR="004D2BC2" w:rsidRDefault="004D2BC2"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4D2BC2" w:rsidRDefault="004D2BC2"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4D2BC2" w:rsidRDefault="004D2BC2"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4D2BC2" w:rsidRDefault="004D2BC2"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4D2BC2" w:rsidRPr="00430CD1" w:rsidRDefault="004D2BC2"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430CD1" w:rsidRPr="00430CD1" w:rsidRDefault="00430CD1"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430CD1" w:rsidRPr="00430CD1" w:rsidRDefault="00430CD1"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tc>
      </w:tr>
      <w:tr w:rsidR="00923EDC" w:rsidRPr="00923EDC" w:rsidTr="007A7C7B">
        <w:trPr>
          <w:trHeight w:val="588"/>
        </w:trPr>
        <w:tc>
          <w:tcPr>
            <w:tcW w:w="709" w:type="dxa"/>
            <w:tcBorders>
              <w:top w:val="single" w:sz="4" w:space="0" w:color="auto"/>
              <w:left w:val="single" w:sz="4" w:space="0" w:color="auto"/>
              <w:bottom w:val="single" w:sz="4" w:space="0" w:color="auto"/>
              <w:right w:val="single" w:sz="4" w:space="0" w:color="auto"/>
            </w:tcBorders>
          </w:tcPr>
          <w:p w:rsidR="00923EDC" w:rsidRPr="003F1D64" w:rsidRDefault="00923EDC" w:rsidP="00E805F8">
            <w:pPr>
              <w:spacing w:before="0" w:after="0"/>
              <w:rPr>
                <w:sz w:val="24"/>
                <w:szCs w:val="24"/>
                <w:lang w:val="hy-AM"/>
              </w:rPr>
            </w:pPr>
          </w:p>
        </w:tc>
        <w:tc>
          <w:tcPr>
            <w:tcW w:w="11198" w:type="dxa"/>
            <w:tcBorders>
              <w:top w:val="single" w:sz="4" w:space="0" w:color="auto"/>
              <w:left w:val="single" w:sz="4" w:space="0" w:color="auto"/>
              <w:bottom w:val="single" w:sz="4" w:space="0" w:color="auto"/>
              <w:right w:val="single" w:sz="4" w:space="0" w:color="auto"/>
            </w:tcBorders>
          </w:tcPr>
          <w:p w:rsidR="00923EDC" w:rsidRPr="00430CD1" w:rsidRDefault="00923EDC"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C414ED">
              <w:rPr>
                <w:rFonts w:ascii="GHEA Grapalat" w:hAnsi="GHEA Grapalat"/>
                <w:b/>
                <w:color w:val="000000"/>
                <w:shd w:val="clear" w:color="auto" w:fill="FFFFFF"/>
                <w:lang w:val="hy-AM"/>
              </w:rPr>
              <w:t>ՏԱՐԱԾՔԱՅԻՆ ԶԱՐԳԱՑՄԱՆ ԵՎ ՇՐՋԱԿԱ ՄԻՋԱՎԱՅՐԻ ՆԱԽԱՐԱՐԱԿԱՆ ԿՈՄԻՏԵԻ ՆԻՍՏԻ ԱՐՁԱՆԱԳՐՈՒԹՅՈՒՆ 10.11.2021</w:t>
            </w:r>
          </w:p>
        </w:tc>
        <w:tc>
          <w:tcPr>
            <w:tcW w:w="3937" w:type="dxa"/>
            <w:tcBorders>
              <w:top w:val="single" w:sz="4" w:space="0" w:color="auto"/>
              <w:left w:val="single" w:sz="4" w:space="0" w:color="auto"/>
              <w:bottom w:val="single" w:sz="4" w:space="0" w:color="auto"/>
              <w:right w:val="single" w:sz="4" w:space="0" w:color="auto"/>
            </w:tcBorders>
          </w:tcPr>
          <w:p w:rsidR="00923EDC" w:rsidRDefault="00923EDC"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tc>
      </w:tr>
      <w:tr w:rsidR="00923EDC" w:rsidRPr="00923EDC" w:rsidTr="007A7C7B">
        <w:trPr>
          <w:trHeight w:val="588"/>
        </w:trPr>
        <w:tc>
          <w:tcPr>
            <w:tcW w:w="709" w:type="dxa"/>
            <w:tcBorders>
              <w:top w:val="single" w:sz="4" w:space="0" w:color="auto"/>
              <w:left w:val="single" w:sz="4" w:space="0" w:color="auto"/>
              <w:bottom w:val="single" w:sz="4" w:space="0" w:color="auto"/>
              <w:right w:val="single" w:sz="4" w:space="0" w:color="auto"/>
            </w:tcBorders>
          </w:tcPr>
          <w:p w:rsidR="00923EDC" w:rsidRPr="003F1D64" w:rsidRDefault="00923EDC" w:rsidP="00E805F8">
            <w:pPr>
              <w:spacing w:before="0" w:after="0"/>
              <w:rPr>
                <w:sz w:val="24"/>
                <w:szCs w:val="24"/>
                <w:lang w:val="hy-AM"/>
              </w:rPr>
            </w:pPr>
          </w:p>
        </w:tc>
        <w:tc>
          <w:tcPr>
            <w:tcW w:w="11198" w:type="dxa"/>
            <w:tcBorders>
              <w:top w:val="single" w:sz="4" w:space="0" w:color="auto"/>
              <w:left w:val="single" w:sz="4" w:space="0" w:color="auto"/>
              <w:bottom w:val="single" w:sz="4" w:space="0" w:color="auto"/>
              <w:right w:val="single" w:sz="4" w:space="0" w:color="auto"/>
            </w:tcBorders>
          </w:tcPr>
          <w:p w:rsidR="00923EDC" w:rsidRPr="00C414ED" w:rsidRDefault="00923EDC" w:rsidP="00923EDC">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C414ED">
              <w:rPr>
                <w:rFonts w:ascii="GHEA Grapalat" w:hAnsi="GHEA Grapalat" w:cs="Sylfaen"/>
                <w:lang w:val="hy-AM"/>
              </w:rPr>
              <w:t>1</w:t>
            </w:r>
            <w:r w:rsidRPr="00C414ED">
              <w:rPr>
                <w:rFonts w:ascii="Cambria Math" w:hAnsi="Cambria Math" w:cs="Cambria Math"/>
                <w:lang w:val="hy-AM"/>
              </w:rPr>
              <w:t>․</w:t>
            </w:r>
            <w:r w:rsidRPr="00C414ED">
              <w:rPr>
                <w:rFonts w:ascii="GHEA Grapalat" w:hAnsi="GHEA Grapalat" w:cs="GHEA Grapalat"/>
                <w:lang w:val="hy-AM"/>
              </w:rPr>
              <w:t>Վարչապետի</w:t>
            </w:r>
            <w:r w:rsidRPr="00C414ED">
              <w:rPr>
                <w:rFonts w:ascii="GHEA Grapalat" w:hAnsi="GHEA Grapalat" w:cs="Sylfaen"/>
                <w:lang w:val="hy-AM"/>
              </w:rPr>
              <w:t xml:space="preserve"> </w:t>
            </w:r>
            <w:r w:rsidRPr="00C414ED">
              <w:rPr>
                <w:rFonts w:ascii="GHEA Grapalat" w:hAnsi="GHEA Grapalat" w:cs="GHEA Grapalat"/>
                <w:lang w:val="hy-AM"/>
              </w:rPr>
              <w:t>աշխատակազմի</w:t>
            </w:r>
            <w:r w:rsidRPr="00C414ED">
              <w:rPr>
                <w:rFonts w:ascii="GHEA Grapalat" w:hAnsi="GHEA Grapalat" w:cs="Sylfaen"/>
                <w:lang w:val="hy-AM"/>
              </w:rPr>
              <w:t xml:space="preserve"> </w:t>
            </w:r>
            <w:r w:rsidRPr="00C414ED">
              <w:rPr>
                <w:rFonts w:ascii="GHEA Grapalat" w:hAnsi="GHEA Grapalat" w:cs="GHEA Grapalat"/>
                <w:lang w:val="hy-AM"/>
              </w:rPr>
              <w:t>տարածքային</w:t>
            </w:r>
            <w:r w:rsidRPr="00C414ED">
              <w:rPr>
                <w:rFonts w:ascii="GHEA Grapalat" w:hAnsi="GHEA Grapalat" w:cs="Sylfaen"/>
                <w:lang w:val="hy-AM"/>
              </w:rPr>
              <w:t xml:space="preserve"> </w:t>
            </w:r>
            <w:r w:rsidRPr="00C414ED">
              <w:rPr>
                <w:rFonts w:ascii="GHEA Grapalat" w:hAnsi="GHEA Grapalat" w:cs="GHEA Grapalat"/>
                <w:lang w:val="hy-AM"/>
              </w:rPr>
              <w:t>զարգացման</w:t>
            </w:r>
            <w:r w:rsidRPr="00C414ED">
              <w:rPr>
                <w:rFonts w:ascii="GHEA Grapalat" w:hAnsi="GHEA Grapalat" w:cs="Sylfaen"/>
                <w:lang w:val="hy-AM"/>
              </w:rPr>
              <w:t xml:space="preserve"> </w:t>
            </w:r>
            <w:r w:rsidRPr="00C414ED">
              <w:rPr>
                <w:rFonts w:ascii="GHEA Grapalat" w:hAnsi="GHEA Grapalat" w:cs="GHEA Grapalat"/>
                <w:lang w:val="hy-AM"/>
              </w:rPr>
              <w:t>և</w:t>
            </w:r>
            <w:r w:rsidRPr="00C414ED">
              <w:rPr>
                <w:rFonts w:ascii="GHEA Grapalat" w:hAnsi="GHEA Grapalat" w:cs="Sylfaen"/>
                <w:lang w:val="hy-AM"/>
              </w:rPr>
              <w:t xml:space="preserve"> </w:t>
            </w:r>
            <w:r w:rsidRPr="00C414ED">
              <w:rPr>
                <w:rFonts w:ascii="GHEA Grapalat" w:hAnsi="GHEA Grapalat" w:cs="GHEA Grapalat"/>
                <w:lang w:val="hy-AM"/>
              </w:rPr>
              <w:t>շրջակա</w:t>
            </w:r>
            <w:r w:rsidRPr="00C414ED">
              <w:rPr>
                <w:rFonts w:ascii="GHEA Grapalat" w:hAnsi="GHEA Grapalat" w:cs="Sylfaen"/>
                <w:lang w:val="hy-AM"/>
              </w:rPr>
              <w:t xml:space="preserve"> </w:t>
            </w:r>
            <w:r w:rsidRPr="00C414ED">
              <w:rPr>
                <w:rFonts w:ascii="GHEA Grapalat" w:hAnsi="GHEA Grapalat" w:cs="GHEA Grapalat"/>
                <w:lang w:val="hy-AM"/>
              </w:rPr>
              <w:t>միջավայրի</w:t>
            </w:r>
            <w:r w:rsidRPr="00C414ED">
              <w:rPr>
                <w:rFonts w:ascii="GHEA Grapalat" w:hAnsi="GHEA Grapalat" w:cs="Sylfaen"/>
                <w:lang w:val="hy-AM"/>
              </w:rPr>
              <w:t xml:space="preserve"> </w:t>
            </w:r>
            <w:r w:rsidRPr="00C414ED">
              <w:rPr>
                <w:rFonts w:ascii="GHEA Grapalat" w:hAnsi="GHEA Grapalat" w:cs="GHEA Grapalat"/>
                <w:lang w:val="hy-AM"/>
              </w:rPr>
              <w:t>հարցերի</w:t>
            </w:r>
            <w:r w:rsidRPr="00C414ED">
              <w:rPr>
                <w:rFonts w:ascii="GHEA Grapalat" w:hAnsi="GHEA Grapalat" w:cs="Sylfaen"/>
                <w:lang w:val="hy-AM"/>
              </w:rPr>
              <w:t xml:space="preserve"> </w:t>
            </w:r>
            <w:r w:rsidRPr="00C414ED">
              <w:rPr>
                <w:rFonts w:ascii="GHEA Grapalat" w:hAnsi="GHEA Grapalat" w:cs="GHEA Grapalat"/>
                <w:lang w:val="hy-AM"/>
              </w:rPr>
              <w:t>վարչության</w:t>
            </w:r>
            <w:r w:rsidRPr="00C414ED">
              <w:rPr>
                <w:rFonts w:ascii="GHEA Grapalat" w:hAnsi="GHEA Grapalat" w:cs="Sylfaen"/>
                <w:lang w:val="hy-AM"/>
              </w:rPr>
              <w:t xml:space="preserve"> </w:t>
            </w:r>
            <w:r w:rsidRPr="00C414ED">
              <w:rPr>
                <w:rFonts w:ascii="GHEA Grapalat" w:hAnsi="GHEA Grapalat" w:cs="GHEA Grapalat"/>
                <w:lang w:val="hy-AM"/>
              </w:rPr>
              <w:t>պետ</w:t>
            </w:r>
            <w:r w:rsidRPr="00C414ED">
              <w:rPr>
                <w:rFonts w:ascii="GHEA Grapalat" w:hAnsi="GHEA Grapalat" w:cs="Sylfaen"/>
                <w:lang w:val="hy-AM"/>
              </w:rPr>
              <w:t xml:space="preserve"> </w:t>
            </w:r>
            <w:r w:rsidRPr="00C414ED">
              <w:rPr>
                <w:rFonts w:ascii="GHEA Grapalat" w:hAnsi="GHEA Grapalat" w:cs="GHEA Grapalat"/>
                <w:lang w:val="hy-AM"/>
              </w:rPr>
              <w:t>Կարեն</w:t>
            </w:r>
            <w:r w:rsidRPr="00C414ED">
              <w:rPr>
                <w:rFonts w:ascii="GHEA Grapalat" w:hAnsi="GHEA Grapalat" w:cs="Sylfaen"/>
                <w:lang w:val="hy-AM"/>
              </w:rPr>
              <w:t xml:space="preserve"> </w:t>
            </w:r>
            <w:r w:rsidRPr="00C414ED">
              <w:rPr>
                <w:rFonts w:ascii="GHEA Grapalat" w:hAnsi="GHEA Grapalat" w:cs="GHEA Grapalat"/>
                <w:lang w:val="hy-AM"/>
              </w:rPr>
              <w:t>Մուխսյանի</w:t>
            </w:r>
            <w:r w:rsidRPr="00C414ED">
              <w:rPr>
                <w:rFonts w:ascii="GHEA Grapalat" w:hAnsi="GHEA Grapalat" w:cs="Sylfaen"/>
                <w:lang w:val="hy-AM"/>
              </w:rPr>
              <w:t xml:space="preserve"> </w:t>
            </w:r>
            <w:r w:rsidRPr="00C414ED">
              <w:rPr>
                <w:rFonts w:ascii="GHEA Grapalat" w:hAnsi="GHEA Grapalat" w:cs="GHEA Grapalat"/>
                <w:lang w:val="hy-AM"/>
              </w:rPr>
              <w:t>առաջարկությամբ</w:t>
            </w:r>
            <w:r w:rsidRPr="00C414ED">
              <w:rPr>
                <w:rFonts w:ascii="GHEA Grapalat" w:hAnsi="GHEA Grapalat" w:cs="Sylfaen"/>
                <w:lang w:val="hy-AM"/>
              </w:rPr>
              <w:t xml:space="preserve"> </w:t>
            </w:r>
            <w:r w:rsidRPr="00C414ED">
              <w:rPr>
                <w:rFonts w:ascii="GHEA Grapalat" w:hAnsi="GHEA Grapalat" w:cs="GHEA Grapalat"/>
                <w:lang w:val="hy-AM"/>
              </w:rPr>
              <w:t>կլրամշակվի</w:t>
            </w:r>
            <w:r w:rsidRPr="00C414ED">
              <w:rPr>
                <w:rFonts w:ascii="GHEA Grapalat" w:hAnsi="GHEA Grapalat" w:cs="Sylfaen"/>
                <w:lang w:val="hy-AM"/>
              </w:rPr>
              <w:t xml:space="preserve"> </w:t>
            </w:r>
            <w:r w:rsidRPr="00C414ED">
              <w:rPr>
                <w:rFonts w:ascii="GHEA Grapalat" w:hAnsi="GHEA Grapalat" w:cs="GHEA Grapalat"/>
                <w:lang w:val="hy-AM"/>
              </w:rPr>
              <w:t>որոշման</w:t>
            </w:r>
            <w:r w:rsidRPr="00C414ED">
              <w:rPr>
                <w:rFonts w:ascii="GHEA Grapalat" w:hAnsi="GHEA Grapalat" w:cs="Sylfaen"/>
                <w:lang w:val="hy-AM"/>
              </w:rPr>
              <w:t xml:space="preserve"> </w:t>
            </w:r>
            <w:r w:rsidRPr="00C414ED">
              <w:rPr>
                <w:rFonts w:ascii="GHEA Grapalat" w:hAnsi="GHEA Grapalat" w:cs="GHEA Grapalat"/>
                <w:lang w:val="hy-AM"/>
              </w:rPr>
              <w:t>նախագծի</w:t>
            </w:r>
            <w:r w:rsidRPr="00C414ED">
              <w:rPr>
                <w:rFonts w:ascii="GHEA Grapalat" w:hAnsi="GHEA Grapalat" w:cs="Sylfaen"/>
                <w:lang w:val="hy-AM"/>
              </w:rPr>
              <w:t xml:space="preserve">  3-</w:t>
            </w:r>
            <w:r w:rsidRPr="00C414ED">
              <w:rPr>
                <w:rFonts w:ascii="GHEA Grapalat" w:hAnsi="GHEA Grapalat" w:cs="GHEA Grapalat"/>
                <w:lang w:val="hy-AM"/>
              </w:rPr>
              <w:t>րդ</w:t>
            </w:r>
            <w:r w:rsidRPr="00C414ED">
              <w:rPr>
                <w:rFonts w:ascii="GHEA Grapalat" w:hAnsi="GHEA Grapalat" w:cs="Sylfaen"/>
                <w:lang w:val="hy-AM"/>
              </w:rPr>
              <w:t xml:space="preserve"> </w:t>
            </w:r>
            <w:r w:rsidRPr="00C414ED">
              <w:rPr>
                <w:rFonts w:ascii="GHEA Grapalat" w:hAnsi="GHEA Grapalat" w:cs="GHEA Grapalat"/>
                <w:lang w:val="hy-AM"/>
              </w:rPr>
              <w:t>կետը</w:t>
            </w:r>
          </w:p>
          <w:p w:rsidR="00923EDC" w:rsidRPr="00C414ED" w:rsidRDefault="00923EDC" w:rsidP="00923EDC">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C414ED">
              <w:rPr>
                <w:rFonts w:ascii="GHEA Grapalat" w:hAnsi="GHEA Grapalat" w:cs="Sylfaen"/>
                <w:lang w:val="hy-AM"/>
              </w:rPr>
              <w:t>2</w:t>
            </w:r>
            <w:r w:rsidRPr="00C414ED">
              <w:rPr>
                <w:rFonts w:ascii="Cambria Math" w:hAnsi="Cambria Math" w:cs="Cambria Math"/>
                <w:lang w:val="hy-AM"/>
              </w:rPr>
              <w:t>․</w:t>
            </w:r>
            <w:r w:rsidRPr="00C414ED">
              <w:rPr>
                <w:rFonts w:ascii="GHEA Grapalat" w:hAnsi="GHEA Grapalat" w:cs="Sylfaen"/>
                <w:lang w:val="hy-AM"/>
              </w:rPr>
              <w:t xml:space="preserve"> Վարչապետի աշխատակազմի իրավաբանական վարչության պետ Հայկ Կեսոյանի առաջարկությամբ կհստակեցվեն որոշման նախագծի հավելվածի 6-րդ կետի 1-ին և 2-րդ ենթակետերը</w:t>
            </w:r>
            <w:r w:rsidRPr="00C414ED">
              <w:rPr>
                <w:rFonts w:ascii="Cambria Math" w:hAnsi="Cambria Math" w:cs="Cambria Math"/>
                <w:lang w:val="hy-AM"/>
              </w:rPr>
              <w:t>․</w:t>
            </w:r>
          </w:p>
          <w:p w:rsidR="00923EDC" w:rsidRPr="00C414ED" w:rsidRDefault="00923EDC" w:rsidP="00923EDC">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C414ED">
              <w:rPr>
                <w:rFonts w:ascii="GHEA Grapalat" w:hAnsi="GHEA Grapalat" w:cs="Sylfaen"/>
                <w:lang w:val="hy-AM"/>
              </w:rPr>
              <w:t>3</w:t>
            </w:r>
            <w:r w:rsidRPr="00C414ED">
              <w:rPr>
                <w:rFonts w:ascii="Cambria Math" w:hAnsi="Cambria Math" w:cs="Cambria Math"/>
                <w:lang w:val="hy-AM"/>
              </w:rPr>
              <w:t>․</w:t>
            </w:r>
            <w:r w:rsidRPr="00C414ED">
              <w:rPr>
                <w:rFonts w:ascii="GHEA Grapalat" w:hAnsi="GHEA Grapalat" w:cs="Sylfaen"/>
                <w:lang w:val="hy-AM"/>
              </w:rPr>
              <w:t xml:space="preserve"> </w:t>
            </w:r>
            <w:r w:rsidRPr="00C414ED">
              <w:rPr>
                <w:rFonts w:ascii="GHEA Grapalat" w:hAnsi="GHEA Grapalat" w:cs="GHEA Grapalat"/>
                <w:lang w:val="hy-AM"/>
              </w:rPr>
              <w:t>Փոխվարչապետ</w:t>
            </w:r>
            <w:r w:rsidRPr="00C414ED">
              <w:rPr>
                <w:rFonts w:ascii="GHEA Grapalat" w:hAnsi="GHEA Grapalat" w:cs="Sylfaen"/>
                <w:lang w:val="hy-AM"/>
              </w:rPr>
              <w:t xml:space="preserve"> </w:t>
            </w:r>
            <w:r w:rsidRPr="00C414ED">
              <w:rPr>
                <w:rFonts w:ascii="GHEA Grapalat" w:hAnsi="GHEA Grapalat" w:cs="GHEA Grapalat"/>
                <w:lang w:val="hy-AM"/>
              </w:rPr>
              <w:t>Մհեր</w:t>
            </w:r>
            <w:r w:rsidRPr="00C414ED">
              <w:rPr>
                <w:rFonts w:ascii="GHEA Grapalat" w:hAnsi="GHEA Grapalat" w:cs="Sylfaen"/>
                <w:lang w:val="hy-AM"/>
              </w:rPr>
              <w:t xml:space="preserve"> </w:t>
            </w:r>
            <w:r w:rsidRPr="00C414ED">
              <w:rPr>
                <w:rFonts w:ascii="GHEA Grapalat" w:hAnsi="GHEA Grapalat" w:cs="GHEA Grapalat"/>
                <w:lang w:val="hy-AM"/>
              </w:rPr>
              <w:t>Գրիգորյանի</w:t>
            </w:r>
            <w:r w:rsidRPr="00C414ED">
              <w:rPr>
                <w:rFonts w:ascii="GHEA Grapalat" w:hAnsi="GHEA Grapalat" w:cs="Sylfaen"/>
                <w:lang w:val="hy-AM"/>
              </w:rPr>
              <w:t xml:space="preserve"> </w:t>
            </w:r>
            <w:r w:rsidRPr="00C414ED">
              <w:rPr>
                <w:rFonts w:ascii="GHEA Grapalat" w:hAnsi="GHEA Grapalat" w:cs="GHEA Grapalat"/>
                <w:lang w:val="hy-AM"/>
              </w:rPr>
              <w:t>առաջարկությամբ</w:t>
            </w:r>
            <w:r w:rsidRPr="00C414ED">
              <w:rPr>
                <w:rFonts w:ascii="Cambria Math" w:hAnsi="Cambria Math" w:cs="Cambria Math"/>
                <w:lang w:val="hy-AM"/>
              </w:rPr>
              <w:t>․</w:t>
            </w:r>
          </w:p>
          <w:p w:rsidR="00923EDC" w:rsidRPr="00C414ED" w:rsidRDefault="00923EDC" w:rsidP="00923EDC">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C414ED">
              <w:rPr>
                <w:rFonts w:ascii="GHEA Grapalat" w:hAnsi="GHEA Grapalat" w:cs="Sylfaen"/>
                <w:lang w:val="hy-AM"/>
              </w:rPr>
              <w:t>Ա</w:t>
            </w:r>
            <w:r w:rsidRPr="00C414ED">
              <w:rPr>
                <w:rFonts w:ascii="Cambria Math" w:hAnsi="Cambria Math" w:cs="Cambria Math"/>
                <w:lang w:val="hy-AM"/>
              </w:rPr>
              <w:t>․</w:t>
            </w:r>
            <w:r w:rsidRPr="00C414ED">
              <w:rPr>
                <w:rFonts w:ascii="GHEA Grapalat" w:hAnsi="GHEA Grapalat" w:cs="Sylfaen"/>
                <w:lang w:val="hy-AM"/>
              </w:rPr>
              <w:t xml:space="preserve"> սեղմված բնական կմ հեղուկացված նավթային գազով աշխատող ավտոտրանսպորտային միջոցների ցանկերը և դրանց լիցենզավորման կարգավորումների ընթացակարգերը կնախատեսվեն թվային տիրույթում՝ հնարավորինս բացառելով թղթային տարբերակների տրամադրումը,</w:t>
            </w:r>
          </w:p>
          <w:p w:rsidR="00923EDC" w:rsidRPr="00C414ED" w:rsidRDefault="00923EDC" w:rsidP="00923EDC">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C414ED">
              <w:rPr>
                <w:rFonts w:ascii="GHEA Grapalat" w:hAnsi="GHEA Grapalat" w:cs="Sylfaen"/>
                <w:lang w:val="hy-AM"/>
              </w:rPr>
              <w:t>Բ</w:t>
            </w:r>
            <w:r w:rsidRPr="00C414ED">
              <w:rPr>
                <w:rFonts w:ascii="Cambria Math" w:hAnsi="Cambria Math" w:cs="Cambria Math"/>
                <w:lang w:val="hy-AM"/>
              </w:rPr>
              <w:t>․</w:t>
            </w:r>
            <w:r w:rsidRPr="00C414ED">
              <w:rPr>
                <w:rFonts w:ascii="GHEA Grapalat" w:hAnsi="GHEA Grapalat" w:cs="Sylfaen"/>
                <w:lang w:val="hy-AM"/>
              </w:rPr>
              <w:t xml:space="preserve"> Կենտրոնական բանկի հետ լրացուցիչ կքննարկվի սահմանվող պահանջների չկատարման կամ խախտման դեպքերում ԱՊՊԱ հայտի մերժման հիմք համարելու հնարավորության հարցը</w:t>
            </w:r>
            <w:r w:rsidRPr="00C414ED">
              <w:rPr>
                <w:rFonts w:ascii="Cambria Math" w:hAnsi="Cambria Math" w:cs="Cambria Math"/>
                <w:lang w:val="hy-AM"/>
              </w:rPr>
              <w:t>․</w:t>
            </w:r>
          </w:p>
          <w:p w:rsidR="00923EDC" w:rsidRPr="00430CD1" w:rsidRDefault="00923EDC" w:rsidP="00923EDC">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C414ED">
              <w:rPr>
                <w:rFonts w:ascii="GHEA Grapalat" w:hAnsi="GHEA Grapalat" w:cs="Sylfaen"/>
                <w:lang w:val="hy-AM"/>
              </w:rPr>
              <w:t>4</w:t>
            </w:r>
            <w:r w:rsidRPr="00C414ED">
              <w:rPr>
                <w:rFonts w:ascii="Cambria Math" w:hAnsi="Cambria Math" w:cs="Cambria Math"/>
                <w:lang w:val="hy-AM"/>
              </w:rPr>
              <w:t>․</w:t>
            </w:r>
            <w:r w:rsidRPr="00C414ED">
              <w:rPr>
                <w:rFonts w:ascii="GHEA Grapalat" w:hAnsi="GHEA Grapalat" w:cs="Sylfaen"/>
                <w:lang w:val="hy-AM"/>
              </w:rPr>
              <w:t xml:space="preserve"> </w:t>
            </w:r>
            <w:r w:rsidRPr="00C414ED">
              <w:rPr>
                <w:rFonts w:ascii="GHEA Grapalat" w:hAnsi="GHEA Grapalat" w:cs="GHEA Grapalat"/>
                <w:lang w:val="hy-AM"/>
              </w:rPr>
              <w:t>վերջնական</w:t>
            </w:r>
            <w:r w:rsidRPr="00C414ED">
              <w:rPr>
                <w:rFonts w:ascii="GHEA Grapalat" w:hAnsi="GHEA Grapalat" w:cs="Sylfaen"/>
                <w:lang w:val="hy-AM"/>
              </w:rPr>
              <w:t xml:space="preserve"> </w:t>
            </w:r>
            <w:r w:rsidRPr="00C414ED">
              <w:rPr>
                <w:rFonts w:ascii="GHEA Grapalat" w:hAnsi="GHEA Grapalat" w:cs="GHEA Grapalat"/>
                <w:lang w:val="hy-AM"/>
              </w:rPr>
              <w:t>լրամշակված</w:t>
            </w:r>
            <w:r w:rsidRPr="00C414ED">
              <w:rPr>
                <w:rFonts w:ascii="GHEA Grapalat" w:hAnsi="GHEA Grapalat" w:cs="Sylfaen"/>
                <w:lang w:val="hy-AM"/>
              </w:rPr>
              <w:t xml:space="preserve"> </w:t>
            </w:r>
            <w:r w:rsidRPr="00C414ED">
              <w:rPr>
                <w:rFonts w:ascii="GHEA Grapalat" w:hAnsi="GHEA Grapalat" w:cs="GHEA Grapalat"/>
                <w:lang w:val="hy-AM"/>
              </w:rPr>
              <w:t>տարբերակը</w:t>
            </w:r>
            <w:r w:rsidRPr="00C414ED">
              <w:rPr>
                <w:rFonts w:ascii="GHEA Grapalat" w:hAnsi="GHEA Grapalat" w:cs="Sylfaen"/>
                <w:lang w:val="hy-AM"/>
              </w:rPr>
              <w:t xml:space="preserve"> </w:t>
            </w:r>
            <w:r w:rsidRPr="00C414ED">
              <w:rPr>
                <w:rFonts w:ascii="GHEA Grapalat" w:hAnsi="GHEA Grapalat" w:cs="GHEA Grapalat"/>
                <w:lang w:val="hy-AM"/>
              </w:rPr>
              <w:t>կներկայա</w:t>
            </w:r>
            <w:r w:rsidRPr="00C414ED">
              <w:rPr>
                <w:rFonts w:ascii="GHEA Grapalat" w:hAnsi="GHEA Grapalat" w:cs="Sylfaen"/>
                <w:lang w:val="hy-AM"/>
              </w:rPr>
              <w:t>ցվի Տարածքային զարգացման և շրջակա միջավայրի նախարարական կոմիտեի նիստի քննարկմանը։</w:t>
            </w:r>
          </w:p>
        </w:tc>
        <w:tc>
          <w:tcPr>
            <w:tcW w:w="3937" w:type="dxa"/>
            <w:tcBorders>
              <w:top w:val="single" w:sz="4" w:space="0" w:color="auto"/>
              <w:left w:val="single" w:sz="4" w:space="0" w:color="auto"/>
              <w:bottom w:val="single" w:sz="4" w:space="0" w:color="auto"/>
              <w:right w:val="single" w:sz="4" w:space="0" w:color="auto"/>
            </w:tcBorders>
          </w:tcPr>
          <w:p w:rsidR="00923EDC" w:rsidRPr="00C414ED" w:rsidRDefault="00923EDC" w:rsidP="00923EDC">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C414ED">
              <w:rPr>
                <w:rFonts w:ascii="GHEA Grapalat" w:hAnsi="GHEA Grapalat" w:cs="Sylfaen"/>
                <w:lang w:val="hy-AM"/>
              </w:rPr>
              <w:t>Ընդունվել է</w:t>
            </w:r>
          </w:p>
          <w:p w:rsidR="00923EDC" w:rsidRPr="00C414ED" w:rsidRDefault="00923EDC" w:rsidP="00923EDC">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923EDC" w:rsidRPr="00C414ED" w:rsidRDefault="00923EDC" w:rsidP="00923EDC">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C414ED">
              <w:rPr>
                <w:rFonts w:ascii="GHEA Grapalat" w:hAnsi="GHEA Grapalat" w:cs="Sylfaen"/>
                <w:lang w:val="hy-AM"/>
              </w:rPr>
              <w:t>Ընդունվել է</w:t>
            </w:r>
          </w:p>
          <w:p w:rsidR="00923EDC" w:rsidRPr="00C414ED" w:rsidRDefault="00923EDC" w:rsidP="00923EDC">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923EDC" w:rsidRPr="00C414ED" w:rsidRDefault="00923EDC" w:rsidP="00923EDC">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923EDC" w:rsidRPr="00C414ED" w:rsidRDefault="00923EDC" w:rsidP="00923EDC">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923EDC" w:rsidRPr="00C414ED" w:rsidRDefault="00923EDC" w:rsidP="00923EDC">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923EDC" w:rsidRPr="00C414ED" w:rsidRDefault="00923EDC" w:rsidP="00923EDC">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C414ED">
              <w:rPr>
                <w:rFonts w:ascii="GHEA Grapalat" w:hAnsi="GHEA Grapalat" w:cs="Sylfaen"/>
                <w:lang w:val="hy-AM"/>
              </w:rPr>
              <w:t>Ընդունվել է</w:t>
            </w:r>
          </w:p>
          <w:p w:rsidR="00923EDC" w:rsidRPr="00C414ED" w:rsidRDefault="00923EDC" w:rsidP="00923EDC">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p>
          <w:p w:rsidR="00923EDC" w:rsidRPr="00C414ED" w:rsidRDefault="00923EDC" w:rsidP="00923EDC">
            <w:pPr>
              <w:pStyle w:val="NormalWeb"/>
              <w:shd w:val="clear" w:color="auto" w:fill="FFFFFF"/>
              <w:tabs>
                <w:tab w:val="left" w:pos="1080"/>
              </w:tabs>
              <w:spacing w:before="0" w:beforeAutospacing="0" w:after="0" w:afterAutospacing="0"/>
              <w:ind w:right="76"/>
              <w:jc w:val="both"/>
              <w:rPr>
                <w:rFonts w:ascii="GHEA Grapalat" w:hAnsi="GHEA Grapalat" w:cs="Sylfaen"/>
                <w:lang w:val="hy-AM"/>
              </w:rPr>
            </w:pPr>
            <w:r w:rsidRPr="00C414ED">
              <w:rPr>
                <w:rFonts w:ascii="GHEA Grapalat" w:hAnsi="GHEA Grapalat" w:cs="Sylfaen"/>
                <w:lang w:val="hy-AM"/>
              </w:rPr>
              <w:t>Ընդունվել է, ամփոփաթերթում ներկայացվում է ԿԲ-ի կարծիքը</w:t>
            </w:r>
          </w:p>
          <w:p w:rsidR="00923EDC" w:rsidRDefault="00923EDC" w:rsidP="00923EDC">
            <w:pPr>
              <w:pStyle w:val="NormalWeb"/>
              <w:shd w:val="clear" w:color="auto" w:fill="FFFFFF"/>
              <w:tabs>
                <w:tab w:val="left" w:pos="1080"/>
              </w:tabs>
              <w:spacing w:before="0" w:beforeAutospacing="0" w:after="0" w:afterAutospacing="0"/>
              <w:ind w:right="166"/>
              <w:jc w:val="both"/>
              <w:rPr>
                <w:rFonts w:ascii="GHEA Grapalat" w:hAnsi="GHEA Grapalat" w:cs="Sylfaen"/>
                <w:lang w:val="hy-AM"/>
              </w:rPr>
            </w:pPr>
            <w:r w:rsidRPr="00C414ED">
              <w:rPr>
                <w:rFonts w:ascii="GHEA Grapalat" w:hAnsi="GHEA Grapalat" w:cs="Sylfaen"/>
                <w:lang w:val="hy-AM"/>
              </w:rPr>
              <w:t>Ներկայացվել է 22</w:t>
            </w:r>
            <w:r>
              <w:rPr>
                <w:rFonts w:ascii="GHEA Grapalat" w:hAnsi="GHEA Grapalat" w:cs="Sylfaen"/>
                <w:lang w:val="hy-AM"/>
              </w:rPr>
              <w:t>.1</w:t>
            </w:r>
            <w:r w:rsidRPr="00C414ED">
              <w:rPr>
                <w:rFonts w:ascii="GHEA Grapalat" w:hAnsi="GHEA Grapalat" w:cs="Sylfaen"/>
                <w:lang w:val="hy-AM"/>
              </w:rPr>
              <w:t>1</w:t>
            </w:r>
            <w:r w:rsidRPr="00C414ED">
              <w:rPr>
                <w:lang w:val="hy-AM"/>
              </w:rPr>
              <w:t>․</w:t>
            </w:r>
            <w:r w:rsidRPr="00C414ED">
              <w:rPr>
                <w:rFonts w:ascii="GHEA Grapalat" w:hAnsi="GHEA Grapalat" w:cs="Sylfaen"/>
                <w:lang w:val="hy-AM"/>
              </w:rPr>
              <w:t>21</w:t>
            </w:r>
            <w:r w:rsidRPr="00C414ED">
              <w:rPr>
                <w:rFonts w:ascii="GHEA Grapalat" w:hAnsi="GHEA Grapalat" w:cs="GHEA Grapalat"/>
                <w:lang w:val="hy-AM"/>
              </w:rPr>
              <w:t>թ</w:t>
            </w:r>
            <w:r w:rsidRPr="00C414ED">
              <w:rPr>
                <w:lang w:val="hy-AM"/>
              </w:rPr>
              <w:t>․</w:t>
            </w:r>
            <w:r>
              <w:rPr>
                <w:lang w:val="hy-AM"/>
              </w:rPr>
              <w:t xml:space="preserve"> </w:t>
            </w:r>
            <w:r w:rsidRPr="00C414ED">
              <w:rPr>
                <w:rFonts w:ascii="GHEA Grapalat" w:hAnsi="GHEA Grapalat" w:cs="Sylfaen"/>
                <w:lang w:val="hy-AM"/>
              </w:rPr>
              <w:t>N ԳՍ//30205-2021 գրությամբ</w:t>
            </w:r>
          </w:p>
        </w:tc>
      </w:tr>
      <w:tr w:rsidR="00923EDC" w:rsidRPr="00923EDC" w:rsidTr="007A7C7B">
        <w:trPr>
          <w:trHeight w:val="588"/>
        </w:trPr>
        <w:tc>
          <w:tcPr>
            <w:tcW w:w="709" w:type="dxa"/>
            <w:tcBorders>
              <w:top w:val="single" w:sz="4" w:space="0" w:color="auto"/>
              <w:left w:val="single" w:sz="4" w:space="0" w:color="auto"/>
              <w:bottom w:val="single" w:sz="4" w:space="0" w:color="auto"/>
              <w:right w:val="single" w:sz="4" w:space="0" w:color="auto"/>
            </w:tcBorders>
          </w:tcPr>
          <w:p w:rsidR="00923EDC" w:rsidRPr="003F1D64" w:rsidRDefault="00923EDC" w:rsidP="00E805F8">
            <w:pPr>
              <w:spacing w:before="0" w:after="0"/>
              <w:rPr>
                <w:sz w:val="24"/>
                <w:szCs w:val="24"/>
                <w:lang w:val="hy-AM"/>
              </w:rPr>
            </w:pPr>
          </w:p>
        </w:tc>
        <w:tc>
          <w:tcPr>
            <w:tcW w:w="11198" w:type="dxa"/>
            <w:tcBorders>
              <w:top w:val="single" w:sz="4" w:space="0" w:color="auto"/>
              <w:left w:val="single" w:sz="4" w:space="0" w:color="auto"/>
              <w:bottom w:val="single" w:sz="4" w:space="0" w:color="auto"/>
              <w:right w:val="single" w:sz="4" w:space="0" w:color="auto"/>
            </w:tcBorders>
          </w:tcPr>
          <w:p w:rsidR="00923EDC" w:rsidRPr="00430CD1" w:rsidRDefault="00923EDC"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C414ED">
              <w:rPr>
                <w:rFonts w:ascii="GHEA Grapalat" w:hAnsi="GHEA Grapalat" w:cs="Sylfaen"/>
                <w:b/>
                <w:lang w:val="hy-AM"/>
              </w:rPr>
              <w:t>ՀՀ Կենտրոնական բանկ</w:t>
            </w:r>
          </w:p>
        </w:tc>
        <w:tc>
          <w:tcPr>
            <w:tcW w:w="3937" w:type="dxa"/>
            <w:tcBorders>
              <w:top w:val="single" w:sz="4" w:space="0" w:color="auto"/>
              <w:left w:val="single" w:sz="4" w:space="0" w:color="auto"/>
              <w:bottom w:val="single" w:sz="4" w:space="0" w:color="auto"/>
              <w:right w:val="single" w:sz="4" w:space="0" w:color="auto"/>
            </w:tcBorders>
          </w:tcPr>
          <w:p w:rsidR="006242D1" w:rsidRDefault="00923EDC" w:rsidP="00430CD1">
            <w:pPr>
              <w:pStyle w:val="NormalWeb"/>
              <w:shd w:val="clear" w:color="auto" w:fill="FFFFFF"/>
              <w:tabs>
                <w:tab w:val="left" w:pos="1080"/>
              </w:tabs>
              <w:spacing w:before="0" w:beforeAutospacing="0" w:after="0" w:afterAutospacing="0"/>
              <w:ind w:right="-90"/>
              <w:jc w:val="both"/>
              <w:rPr>
                <w:b/>
                <w:lang w:val="hy-AM"/>
              </w:rPr>
            </w:pPr>
            <w:r w:rsidRPr="00923EDC">
              <w:rPr>
                <w:rFonts w:ascii="GHEA Grapalat" w:hAnsi="GHEA Grapalat" w:cs="Sylfaen"/>
                <w:b/>
                <w:lang w:val="hy-AM"/>
              </w:rPr>
              <w:t>22.11</w:t>
            </w:r>
            <w:r w:rsidRPr="00923EDC">
              <w:rPr>
                <w:b/>
                <w:lang w:val="hy-AM"/>
              </w:rPr>
              <w:t>․</w:t>
            </w:r>
            <w:r w:rsidRPr="00923EDC">
              <w:rPr>
                <w:rFonts w:ascii="GHEA Grapalat" w:hAnsi="GHEA Grapalat" w:cs="Sylfaen"/>
                <w:b/>
                <w:lang w:val="hy-AM"/>
              </w:rPr>
              <w:t>21</w:t>
            </w:r>
            <w:r w:rsidRPr="00923EDC">
              <w:rPr>
                <w:rFonts w:ascii="GHEA Grapalat" w:hAnsi="GHEA Grapalat" w:cs="GHEA Grapalat"/>
                <w:b/>
                <w:lang w:val="hy-AM"/>
              </w:rPr>
              <w:t>թ</w:t>
            </w:r>
            <w:r w:rsidRPr="00923EDC">
              <w:rPr>
                <w:b/>
                <w:lang w:val="hy-AM"/>
              </w:rPr>
              <w:t xml:space="preserve">․ </w:t>
            </w:r>
          </w:p>
          <w:p w:rsidR="00923EDC" w:rsidRPr="00923EDC" w:rsidRDefault="00923EDC" w:rsidP="00430CD1">
            <w:pPr>
              <w:pStyle w:val="NormalWeb"/>
              <w:shd w:val="clear" w:color="auto" w:fill="FFFFFF"/>
              <w:tabs>
                <w:tab w:val="left" w:pos="1080"/>
              </w:tabs>
              <w:spacing w:before="0" w:beforeAutospacing="0" w:after="0" w:afterAutospacing="0"/>
              <w:ind w:right="-90"/>
              <w:jc w:val="both"/>
              <w:rPr>
                <w:rFonts w:ascii="GHEA Grapalat" w:hAnsi="GHEA Grapalat" w:cs="Sylfaen"/>
                <w:b/>
                <w:lang w:val="hy-AM"/>
              </w:rPr>
            </w:pPr>
            <w:bookmarkStart w:id="0" w:name="_GoBack"/>
            <w:bookmarkEnd w:id="0"/>
            <w:r w:rsidRPr="00923EDC">
              <w:rPr>
                <w:rFonts w:ascii="GHEA Grapalat" w:hAnsi="GHEA Grapalat" w:cs="Sylfaen"/>
                <w:b/>
                <w:lang w:val="hy-AM"/>
              </w:rPr>
              <w:t>N ԳՍ//30205-2021</w:t>
            </w:r>
            <w:r w:rsidR="006242D1">
              <w:rPr>
                <w:rFonts w:ascii="GHEA Grapalat" w:hAnsi="GHEA Grapalat" w:cs="Sylfaen"/>
                <w:b/>
                <w:lang w:val="hy-AM"/>
              </w:rPr>
              <w:t xml:space="preserve"> գրություն</w:t>
            </w:r>
          </w:p>
        </w:tc>
      </w:tr>
      <w:tr w:rsidR="00923EDC" w:rsidRPr="00923EDC" w:rsidTr="007A7C7B">
        <w:trPr>
          <w:trHeight w:val="588"/>
        </w:trPr>
        <w:tc>
          <w:tcPr>
            <w:tcW w:w="709" w:type="dxa"/>
            <w:tcBorders>
              <w:top w:val="single" w:sz="4" w:space="0" w:color="auto"/>
              <w:left w:val="single" w:sz="4" w:space="0" w:color="auto"/>
              <w:bottom w:val="single" w:sz="4" w:space="0" w:color="auto"/>
              <w:right w:val="single" w:sz="4" w:space="0" w:color="auto"/>
            </w:tcBorders>
          </w:tcPr>
          <w:p w:rsidR="00923EDC" w:rsidRPr="003F1D64" w:rsidRDefault="00923EDC" w:rsidP="00E805F8">
            <w:pPr>
              <w:spacing w:before="0" w:after="0"/>
              <w:rPr>
                <w:sz w:val="24"/>
                <w:szCs w:val="24"/>
                <w:lang w:val="hy-AM"/>
              </w:rPr>
            </w:pPr>
          </w:p>
        </w:tc>
        <w:tc>
          <w:tcPr>
            <w:tcW w:w="11198" w:type="dxa"/>
            <w:tcBorders>
              <w:top w:val="single" w:sz="4" w:space="0" w:color="auto"/>
              <w:left w:val="single" w:sz="4" w:space="0" w:color="auto"/>
              <w:bottom w:val="single" w:sz="4" w:space="0" w:color="auto"/>
              <w:right w:val="single" w:sz="4" w:space="0" w:color="auto"/>
            </w:tcBorders>
          </w:tcPr>
          <w:p w:rsidR="00923EDC" w:rsidRPr="00C414ED" w:rsidRDefault="00923EDC" w:rsidP="00923EDC">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C414ED">
              <w:rPr>
                <w:rFonts w:ascii="GHEA Grapalat" w:hAnsi="GHEA Grapalat" w:cs="Sylfaen"/>
                <w:lang w:val="hy-AM"/>
              </w:rPr>
              <w:t xml:space="preserve">Ձեր կողմից Տարածքային զարգացման և շրջակա միջավայրի կոմիտեի 2021 թվականի նոյեմբերի 10-ի նիստի օրակարգի 1-ին հարցի  3-րդ կետի «բ» ենթակետի համաձայն Հայաստանի Հանրապետության կենտրոնական բանկ ներկայացված «Սեղմված բնական կամ հեղուկացված նավթային գազով աշխատելու համար ավտոտրանսպորտային միջոցների վրա գազաբալոնային սարքավորումների տեղադրման և գազաբալոնների պարբերական վկայագրման կարգը և </w:t>
            </w:r>
            <w:r w:rsidRPr="00C414ED">
              <w:rPr>
                <w:rFonts w:ascii="GHEA Grapalat" w:hAnsi="GHEA Grapalat" w:cs="Sylfaen"/>
                <w:lang w:val="hy-AM"/>
              </w:rPr>
              <w:lastRenderedPageBreak/>
              <w:t>պարբերականությունը սահմանելու և Հայաստանի Հանրապետության կառավարության 2005 թվականի սեպտեմբերի 28-ի N 2388-Ն, 2006 թվականի հոկտեմբերի 19-ի N 1582-Ն որոշումները ուժը կորցրած ճանաչելու և  Հայաստանի Հանրապետության կառավարության 2021 թվականի ապրիլի 22-ի N 634-Ն որոշման մեջ փոփոխություն կատարելու մասին» ՀՀ կառավարության որոշմամբ սահմանվող պահանջների չկատարման կամ խախտման դեպքում Ավտոտրանսպորտային միջոցների օգտագործումից բխող պատասխանատվության պարտադիր ապահովագրության /այսուհետ՝ ԱՊՊԱ/ հայտի մերժման հիմք համարելը, կարծում ենք, նպատակահարմար չէ՝ հաշվի առնելով հետևյալ հանգամանքները</w:t>
            </w:r>
            <w:r w:rsidRPr="00C414ED">
              <w:rPr>
                <w:rFonts w:ascii="Cambria Math" w:hAnsi="Cambria Math" w:cs="Cambria Math"/>
                <w:lang w:val="hy-AM"/>
              </w:rPr>
              <w:t>․</w:t>
            </w:r>
          </w:p>
          <w:p w:rsidR="00923EDC" w:rsidRPr="00C414ED" w:rsidRDefault="00923EDC" w:rsidP="00923EDC">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C414ED">
              <w:rPr>
                <w:rFonts w:ascii="GHEA Grapalat" w:hAnsi="GHEA Grapalat" w:cs="Sylfaen"/>
                <w:lang w:val="hy-AM"/>
              </w:rPr>
              <w:t xml:space="preserve">ԱՊՊԱ ոլորտի գործընթացներում գազաբալոնային անվտանգության պահանջների հետ կապված որևէ նախապայման նախատեսելը, կարծում ենք լրացուցիչ ռիսկեր կառաջացնի համակարգում: Ապահովագրական պատահարից հետո ներկայիս ԱՊՊԱ համակարգի կարգավորումները հնարավորություն են տալիս նաև ինքնուրույն՝ կողմերի համաձայնությամբ արձանագրել պատահարը՝ առանց Ճանապարհային ոստիկանության համապատասխան արձանագրության։ Նշվածից բխում է, որ նկարագրված դեպքերում (դրանք կազմում են տեղի ունեցող պատահարների գրեթե կեսը) վերը նշված որոշման պահանջների պահպանման նկատմամբ ստուգումը և այդ գործընթացի վերահսկողությունը, ըստ էության, հնարավոր չէ իրականացնել։  </w:t>
            </w:r>
          </w:p>
          <w:p w:rsidR="00923EDC" w:rsidRPr="00C414ED" w:rsidRDefault="00923EDC" w:rsidP="00923EDC">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C414ED">
              <w:rPr>
                <w:rFonts w:ascii="GHEA Grapalat" w:hAnsi="GHEA Grapalat" w:cs="Sylfaen"/>
                <w:lang w:val="hy-AM"/>
              </w:rPr>
              <w:t xml:space="preserve">Նախագծի կյանքի կոչման պարագայում, կարծում ենք՝ համակարգի շարունակական բնականոն աշխատանքը կխաթարվի, կառաջանա լրացուցիչ ռեսուրսների ներդրման անհրաժեշտություն այդ պահանջի բացահայտման, ստուգման համար, ինչն իր հետ լրացուցիչ բացասական ռիսկեր կբերի համակարգի կայունության տեսանկյունից: </w:t>
            </w:r>
          </w:p>
          <w:p w:rsidR="00923EDC" w:rsidRPr="00430CD1" w:rsidRDefault="00923EDC" w:rsidP="00430CD1">
            <w:pPr>
              <w:pStyle w:val="NormalWeb"/>
              <w:shd w:val="clear" w:color="auto" w:fill="FFFFFF"/>
              <w:tabs>
                <w:tab w:val="left" w:pos="1080"/>
              </w:tabs>
              <w:spacing w:before="0" w:beforeAutospacing="0" w:after="0" w:afterAutospacing="0"/>
              <w:ind w:right="-90"/>
              <w:jc w:val="both"/>
              <w:rPr>
                <w:rFonts w:ascii="GHEA Grapalat" w:hAnsi="GHEA Grapalat" w:cs="Sylfaen"/>
                <w:lang w:val="hy-AM"/>
              </w:rPr>
            </w:pPr>
            <w:r w:rsidRPr="00C414ED">
              <w:rPr>
                <w:rFonts w:ascii="GHEA Grapalat" w:hAnsi="GHEA Grapalat" w:cs="Sylfaen"/>
                <w:lang w:val="hy-AM"/>
              </w:rPr>
              <w:t>Ուստի, հաշվի առնելով վերոգրյալը, ինչպես նաև ԱՊՊԱ համակարգի արդյունավետ կիրարկումն ապահովելու նպատակով ԱՊՊԱ համակարգին առնչվող գործընթացները հնարավորինս պարզ և մատչելի դարձնելու ՀՀ կենտրոնական բանկի քաղաքականությունը՝ աննպատակահարմար ենք համարում վերը նշված որոշման պահանջների պահպանումը դարձնել ԱՊՊԱ հայտի մերժման հիմք:</w:t>
            </w:r>
          </w:p>
        </w:tc>
        <w:tc>
          <w:tcPr>
            <w:tcW w:w="3937" w:type="dxa"/>
            <w:tcBorders>
              <w:top w:val="single" w:sz="4" w:space="0" w:color="auto"/>
              <w:left w:val="single" w:sz="4" w:space="0" w:color="auto"/>
              <w:bottom w:val="single" w:sz="4" w:space="0" w:color="auto"/>
              <w:right w:val="single" w:sz="4" w:space="0" w:color="auto"/>
            </w:tcBorders>
          </w:tcPr>
          <w:p w:rsidR="00923EDC" w:rsidRPr="00923EDC" w:rsidRDefault="00923EDC" w:rsidP="00430CD1">
            <w:pPr>
              <w:pStyle w:val="NormalWeb"/>
              <w:shd w:val="clear" w:color="auto" w:fill="FFFFFF"/>
              <w:tabs>
                <w:tab w:val="left" w:pos="1080"/>
              </w:tabs>
              <w:spacing w:before="0" w:beforeAutospacing="0" w:after="0" w:afterAutospacing="0"/>
              <w:ind w:right="-90"/>
              <w:jc w:val="both"/>
              <w:rPr>
                <w:rFonts w:ascii="GHEA Grapalat" w:hAnsi="GHEA Grapalat" w:cs="Sylfaen"/>
                <w:b/>
                <w:lang w:val="hy-AM"/>
              </w:rPr>
            </w:pPr>
            <w:r w:rsidRPr="00C414ED">
              <w:rPr>
                <w:rFonts w:ascii="GHEA Grapalat" w:hAnsi="GHEA Grapalat" w:cs="Sylfaen"/>
                <w:lang w:val="hy-AM"/>
              </w:rPr>
              <w:lastRenderedPageBreak/>
              <w:t>Ընդունվել է ի գիտություն</w:t>
            </w:r>
          </w:p>
        </w:tc>
      </w:tr>
    </w:tbl>
    <w:p w:rsidR="00182FDB" w:rsidRPr="003F1D64" w:rsidRDefault="00182FDB" w:rsidP="00C13C9C">
      <w:pPr>
        <w:spacing w:after="0" w:line="240" w:lineRule="auto"/>
        <w:rPr>
          <w:sz w:val="24"/>
          <w:szCs w:val="24"/>
          <w:lang w:val="af-ZA"/>
        </w:rPr>
      </w:pPr>
    </w:p>
    <w:sectPr w:rsidR="00182FDB" w:rsidRPr="003F1D64" w:rsidSect="00C13C9C">
      <w:pgSz w:w="16838" w:h="11906" w:orient="landscape"/>
      <w:pgMar w:top="720" w:right="1134" w:bottom="72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18E0"/>
    <w:multiLevelType w:val="hybridMultilevel"/>
    <w:tmpl w:val="8F44AC9A"/>
    <w:lvl w:ilvl="0" w:tplc="CA3CD5A4">
      <w:start w:val="1"/>
      <w:numFmt w:val="decimal"/>
      <w:lvlText w:val="%1."/>
      <w:lvlJc w:val="left"/>
      <w:pPr>
        <w:ind w:left="394" w:hanging="360"/>
      </w:pPr>
      <w:rPr>
        <w:rFonts w:hint="default"/>
        <w:color w:val="000000"/>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 w15:restartNumberingAfterBreak="0">
    <w:nsid w:val="04851F3F"/>
    <w:multiLevelType w:val="hybridMultilevel"/>
    <w:tmpl w:val="6902D61E"/>
    <w:lvl w:ilvl="0" w:tplc="4280B8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580618"/>
    <w:multiLevelType w:val="hybridMultilevel"/>
    <w:tmpl w:val="0C86E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A050220"/>
    <w:multiLevelType w:val="hybridMultilevel"/>
    <w:tmpl w:val="712657EA"/>
    <w:lvl w:ilvl="0" w:tplc="49AA8B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A5469D0"/>
    <w:multiLevelType w:val="hybridMultilevel"/>
    <w:tmpl w:val="1C22BA84"/>
    <w:lvl w:ilvl="0" w:tplc="E9DE8D84">
      <w:start w:val="1"/>
      <w:numFmt w:val="decimal"/>
      <w:lvlText w:val="%1."/>
      <w:lvlJc w:val="left"/>
      <w:pPr>
        <w:ind w:left="2340" w:hanging="360"/>
      </w:pPr>
      <w:rPr>
        <w:b w:val="0"/>
      </w:rPr>
    </w:lvl>
    <w:lvl w:ilvl="1" w:tplc="8D9E910A">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DA75F20"/>
    <w:multiLevelType w:val="hybridMultilevel"/>
    <w:tmpl w:val="EB2CA0A4"/>
    <w:lvl w:ilvl="0" w:tplc="2ED86388">
      <w:start w:val="1"/>
      <w:numFmt w:val="decimal"/>
      <w:lvlText w:val="%1."/>
      <w:lvlJc w:val="left"/>
      <w:pPr>
        <w:ind w:left="720" w:hanging="360"/>
      </w:pPr>
      <w:rPr>
        <w:b/>
        <w:bC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 w15:restartNumberingAfterBreak="0">
    <w:nsid w:val="0EB5643F"/>
    <w:multiLevelType w:val="hybridMultilevel"/>
    <w:tmpl w:val="19BA6B78"/>
    <w:lvl w:ilvl="0" w:tplc="4C861F4E">
      <w:start w:val="1"/>
      <w:numFmt w:val="decimal"/>
      <w:lvlText w:val="%1)"/>
      <w:lvlJc w:val="left"/>
      <w:pPr>
        <w:ind w:left="720" w:hanging="360"/>
      </w:pPr>
      <w:rPr>
        <w:rFonts w:ascii="GHEA Grapalat" w:eastAsia="Times New Roman" w:hAnsi="GHEA Grapalat"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1E1243D"/>
    <w:multiLevelType w:val="hybridMultilevel"/>
    <w:tmpl w:val="83061A98"/>
    <w:lvl w:ilvl="0" w:tplc="4A807268">
      <w:start w:val="17"/>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8" w15:restartNumberingAfterBreak="0">
    <w:nsid w:val="13F01A9C"/>
    <w:multiLevelType w:val="hybridMultilevel"/>
    <w:tmpl w:val="079C606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5D82A92"/>
    <w:multiLevelType w:val="hybridMultilevel"/>
    <w:tmpl w:val="71E00BE4"/>
    <w:lvl w:ilvl="0" w:tplc="79F42442">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6DB7312"/>
    <w:multiLevelType w:val="hybridMultilevel"/>
    <w:tmpl w:val="77601506"/>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197A0112"/>
    <w:multiLevelType w:val="hybridMultilevel"/>
    <w:tmpl w:val="AFCEE5C4"/>
    <w:lvl w:ilvl="0" w:tplc="0B02CDF4">
      <w:start w:val="18"/>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2" w15:restartNumberingAfterBreak="0">
    <w:nsid w:val="19EF1CC7"/>
    <w:multiLevelType w:val="hybridMultilevel"/>
    <w:tmpl w:val="241CCFD8"/>
    <w:lvl w:ilvl="0" w:tplc="001EF30E">
      <w:start w:val="18"/>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3" w15:restartNumberingAfterBreak="0">
    <w:nsid w:val="216431C6"/>
    <w:multiLevelType w:val="hybridMultilevel"/>
    <w:tmpl w:val="864A5AF4"/>
    <w:lvl w:ilvl="0" w:tplc="1EB20C9E">
      <w:start w:val="1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1752BE1"/>
    <w:multiLevelType w:val="hybridMultilevel"/>
    <w:tmpl w:val="1688DCF0"/>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15" w15:restartNumberingAfterBreak="0">
    <w:nsid w:val="25317DD8"/>
    <w:multiLevelType w:val="hybridMultilevel"/>
    <w:tmpl w:val="EC922E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8C12F0F"/>
    <w:multiLevelType w:val="hybridMultilevel"/>
    <w:tmpl w:val="39FE34B4"/>
    <w:lvl w:ilvl="0" w:tplc="94D403BA">
      <w:start w:val="1"/>
      <w:numFmt w:val="decimal"/>
      <w:lvlText w:val="%1."/>
      <w:lvlJc w:val="left"/>
      <w:pPr>
        <w:ind w:left="435" w:hanging="360"/>
      </w:pPr>
      <w:rPr>
        <w:rFonts w:hint="default"/>
        <w:b/>
        <w:color w:val="000000"/>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7" w15:restartNumberingAfterBreak="0">
    <w:nsid w:val="2E0003C8"/>
    <w:multiLevelType w:val="hybridMultilevel"/>
    <w:tmpl w:val="8C867002"/>
    <w:lvl w:ilvl="0" w:tplc="501A5FB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8" w15:restartNumberingAfterBreak="0">
    <w:nsid w:val="2E4959CA"/>
    <w:multiLevelType w:val="hybridMultilevel"/>
    <w:tmpl w:val="DEFE5BF6"/>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9" w15:restartNumberingAfterBreak="0">
    <w:nsid w:val="30167675"/>
    <w:multiLevelType w:val="hybridMultilevel"/>
    <w:tmpl w:val="5E427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381E79"/>
    <w:multiLevelType w:val="hybridMultilevel"/>
    <w:tmpl w:val="448AEA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31B4177"/>
    <w:multiLevelType w:val="hybridMultilevel"/>
    <w:tmpl w:val="1F729DFE"/>
    <w:lvl w:ilvl="0" w:tplc="F7A29C8C">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2" w15:restartNumberingAfterBreak="0">
    <w:nsid w:val="36C30AED"/>
    <w:multiLevelType w:val="hybridMultilevel"/>
    <w:tmpl w:val="5FA6E58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37F737AB"/>
    <w:multiLevelType w:val="hybridMultilevel"/>
    <w:tmpl w:val="BA3ABDE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3927412E"/>
    <w:multiLevelType w:val="hybridMultilevel"/>
    <w:tmpl w:val="E23E2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B031BEC"/>
    <w:multiLevelType w:val="hybridMultilevel"/>
    <w:tmpl w:val="B344C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C16C55"/>
    <w:multiLevelType w:val="hybridMultilevel"/>
    <w:tmpl w:val="847C12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4B0E1944"/>
    <w:multiLevelType w:val="hybridMultilevel"/>
    <w:tmpl w:val="BB24D84A"/>
    <w:lvl w:ilvl="0" w:tplc="0409000F">
      <w:start w:val="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2E450C"/>
    <w:multiLevelType w:val="hybridMultilevel"/>
    <w:tmpl w:val="AFFC074C"/>
    <w:lvl w:ilvl="0" w:tplc="2E0261F6">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05E6D0C"/>
    <w:multiLevelType w:val="hybridMultilevel"/>
    <w:tmpl w:val="9FF06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BD07D73"/>
    <w:multiLevelType w:val="hybridMultilevel"/>
    <w:tmpl w:val="D5DA9880"/>
    <w:lvl w:ilvl="0" w:tplc="7500EC1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1" w15:restartNumberingAfterBreak="0">
    <w:nsid w:val="60974D77"/>
    <w:multiLevelType w:val="hybridMultilevel"/>
    <w:tmpl w:val="10BEA228"/>
    <w:lvl w:ilvl="0" w:tplc="0409000B">
      <w:start w:val="1"/>
      <w:numFmt w:val="bullet"/>
      <w:lvlText w:val=""/>
      <w:lvlJc w:val="left"/>
      <w:pPr>
        <w:ind w:left="1260" w:hanging="360"/>
      </w:pPr>
      <w:rPr>
        <w:rFonts w:ascii="Wingdings" w:hAnsi="Wingdings"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32" w15:restartNumberingAfterBreak="0">
    <w:nsid w:val="62D41EEC"/>
    <w:multiLevelType w:val="hybridMultilevel"/>
    <w:tmpl w:val="F01035B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15:restartNumberingAfterBreak="0">
    <w:nsid w:val="62EF409B"/>
    <w:multiLevelType w:val="hybridMultilevel"/>
    <w:tmpl w:val="51629760"/>
    <w:lvl w:ilvl="0" w:tplc="387A1AE6">
      <w:start w:val="22"/>
      <w:numFmt w:val="decimal"/>
      <w:lvlText w:val="%1."/>
      <w:lvlJc w:val="left"/>
      <w:pPr>
        <w:ind w:left="720" w:hanging="360"/>
      </w:pPr>
      <w:rPr>
        <w:rFonts w:cs="Sylfae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B90B26"/>
    <w:multiLevelType w:val="hybridMultilevel"/>
    <w:tmpl w:val="3E049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6970467A"/>
    <w:multiLevelType w:val="hybridMultilevel"/>
    <w:tmpl w:val="8564E330"/>
    <w:lvl w:ilvl="0" w:tplc="0409000F">
      <w:start w:val="1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C9D17EC"/>
    <w:multiLevelType w:val="hybridMultilevel"/>
    <w:tmpl w:val="F006D4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00D669A"/>
    <w:multiLevelType w:val="hybridMultilevel"/>
    <w:tmpl w:val="D91C800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15:restartNumberingAfterBreak="0">
    <w:nsid w:val="767C346B"/>
    <w:multiLevelType w:val="hybridMultilevel"/>
    <w:tmpl w:val="A2FC2350"/>
    <w:lvl w:ilvl="0" w:tplc="B2A27DBE">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8116FD7"/>
    <w:multiLevelType w:val="hybridMultilevel"/>
    <w:tmpl w:val="6786D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2877D5"/>
    <w:multiLevelType w:val="hybridMultilevel"/>
    <w:tmpl w:val="E8743122"/>
    <w:lvl w:ilvl="0" w:tplc="04090011">
      <w:start w:val="1"/>
      <w:numFmt w:val="decimal"/>
      <w:lvlText w:val="%1)"/>
      <w:lvlJc w:val="left"/>
      <w:pPr>
        <w:ind w:left="1281" w:hanging="360"/>
      </w:pPr>
    </w:lvl>
    <w:lvl w:ilvl="1" w:tplc="04090019">
      <w:start w:val="1"/>
      <w:numFmt w:val="lowerLetter"/>
      <w:lvlText w:val="%2."/>
      <w:lvlJc w:val="left"/>
      <w:pPr>
        <w:ind w:left="2001" w:hanging="360"/>
      </w:pPr>
    </w:lvl>
    <w:lvl w:ilvl="2" w:tplc="0409001B">
      <w:start w:val="1"/>
      <w:numFmt w:val="lowerRoman"/>
      <w:lvlText w:val="%3."/>
      <w:lvlJc w:val="right"/>
      <w:pPr>
        <w:ind w:left="2721" w:hanging="180"/>
      </w:pPr>
    </w:lvl>
    <w:lvl w:ilvl="3" w:tplc="0409000F">
      <w:start w:val="1"/>
      <w:numFmt w:val="decimal"/>
      <w:lvlText w:val="%4."/>
      <w:lvlJc w:val="left"/>
      <w:pPr>
        <w:ind w:left="3441" w:hanging="360"/>
      </w:pPr>
    </w:lvl>
    <w:lvl w:ilvl="4" w:tplc="04090019">
      <w:start w:val="1"/>
      <w:numFmt w:val="lowerLetter"/>
      <w:lvlText w:val="%5."/>
      <w:lvlJc w:val="left"/>
      <w:pPr>
        <w:ind w:left="4161" w:hanging="360"/>
      </w:pPr>
    </w:lvl>
    <w:lvl w:ilvl="5" w:tplc="0409001B">
      <w:start w:val="1"/>
      <w:numFmt w:val="lowerRoman"/>
      <w:lvlText w:val="%6."/>
      <w:lvlJc w:val="right"/>
      <w:pPr>
        <w:ind w:left="4881" w:hanging="180"/>
      </w:pPr>
    </w:lvl>
    <w:lvl w:ilvl="6" w:tplc="0409000F">
      <w:start w:val="1"/>
      <w:numFmt w:val="decimal"/>
      <w:lvlText w:val="%7."/>
      <w:lvlJc w:val="left"/>
      <w:pPr>
        <w:ind w:left="5601" w:hanging="360"/>
      </w:pPr>
    </w:lvl>
    <w:lvl w:ilvl="7" w:tplc="04090019">
      <w:start w:val="1"/>
      <w:numFmt w:val="lowerLetter"/>
      <w:lvlText w:val="%8."/>
      <w:lvlJc w:val="left"/>
      <w:pPr>
        <w:ind w:left="6321" w:hanging="360"/>
      </w:pPr>
    </w:lvl>
    <w:lvl w:ilvl="8" w:tplc="0409001B">
      <w:start w:val="1"/>
      <w:numFmt w:val="lowerRoman"/>
      <w:lvlText w:val="%9."/>
      <w:lvlJc w:val="right"/>
      <w:pPr>
        <w:ind w:left="7041"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14"/>
  </w:num>
  <w:num w:numId="5">
    <w:abstractNumId w:val="31"/>
  </w:num>
  <w:num w:numId="6">
    <w:abstractNumId w:val="0"/>
  </w:num>
  <w:num w:numId="7">
    <w:abstractNumId w:val="2"/>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22"/>
  </w:num>
  <w:num w:numId="12">
    <w:abstractNumId w:val="26"/>
  </w:num>
  <w:num w:numId="13">
    <w:abstractNumId w:val="37"/>
  </w:num>
  <w:num w:numId="14">
    <w:abstractNumId w:val="32"/>
  </w:num>
  <w:num w:numId="15">
    <w:abstractNumId w:val="10"/>
  </w:num>
  <w:num w:numId="16">
    <w:abstractNumId w:val="8"/>
  </w:num>
  <w:num w:numId="17">
    <w:abstractNumId w:val="19"/>
  </w:num>
  <w:num w:numId="18">
    <w:abstractNumId w:val="3"/>
  </w:num>
  <w:num w:numId="19">
    <w:abstractNumId w:val="36"/>
  </w:num>
  <w:num w:numId="20">
    <w:abstractNumId w:val="38"/>
  </w:num>
  <w:num w:numId="2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25"/>
  </w:num>
  <w:num w:numId="24">
    <w:abstractNumId w:val="15"/>
  </w:num>
  <w:num w:numId="25">
    <w:abstractNumId w:val="4"/>
  </w:num>
  <w:num w:numId="26">
    <w:abstractNumId w:val="29"/>
  </w:num>
  <w:num w:numId="27">
    <w:abstractNumId w:val="16"/>
  </w:num>
  <w:num w:numId="28">
    <w:abstractNumId w:val="21"/>
  </w:num>
  <w:num w:numId="29">
    <w:abstractNumId w:val="39"/>
  </w:num>
  <w:num w:numId="30">
    <w:abstractNumId w:val="28"/>
  </w:num>
  <w:num w:numId="31">
    <w:abstractNumId w:val="9"/>
  </w:num>
  <w:num w:numId="32">
    <w:abstractNumId w:val="13"/>
  </w:num>
  <w:num w:numId="33">
    <w:abstractNumId w:val="7"/>
  </w:num>
  <w:num w:numId="34">
    <w:abstractNumId w:val="11"/>
  </w:num>
  <w:num w:numId="35">
    <w:abstractNumId w:val="12"/>
  </w:num>
  <w:num w:numId="36">
    <w:abstractNumId w:val="35"/>
  </w:num>
  <w:num w:numId="37">
    <w:abstractNumId w:val="27"/>
  </w:num>
  <w:num w:numId="38">
    <w:abstractNumId w:val="33"/>
  </w:num>
  <w:num w:numId="39">
    <w:abstractNumId w:val="5"/>
  </w:num>
  <w:num w:numId="40">
    <w:abstractNumId w:val="1"/>
  </w:num>
  <w:num w:numId="41">
    <w:abstractNumId w:val="23"/>
  </w:num>
  <w:num w:numId="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B03"/>
    <w:rsid w:val="00011F06"/>
    <w:rsid w:val="0001329F"/>
    <w:rsid w:val="00020C4B"/>
    <w:rsid w:val="0004014B"/>
    <w:rsid w:val="0004045B"/>
    <w:rsid w:val="00042AC3"/>
    <w:rsid w:val="00044C32"/>
    <w:rsid w:val="00050C32"/>
    <w:rsid w:val="00056349"/>
    <w:rsid w:val="000663D7"/>
    <w:rsid w:val="000722E3"/>
    <w:rsid w:val="000726C0"/>
    <w:rsid w:val="00073638"/>
    <w:rsid w:val="0008049B"/>
    <w:rsid w:val="000807B5"/>
    <w:rsid w:val="00080C84"/>
    <w:rsid w:val="0008260C"/>
    <w:rsid w:val="000919DD"/>
    <w:rsid w:val="00092EEF"/>
    <w:rsid w:val="000B4632"/>
    <w:rsid w:val="000C0963"/>
    <w:rsid w:val="000E4883"/>
    <w:rsid w:val="000F604B"/>
    <w:rsid w:val="0010324E"/>
    <w:rsid w:val="00110DC3"/>
    <w:rsid w:val="00142CB0"/>
    <w:rsid w:val="001433D2"/>
    <w:rsid w:val="00143CF9"/>
    <w:rsid w:val="0014693E"/>
    <w:rsid w:val="00150532"/>
    <w:rsid w:val="00162125"/>
    <w:rsid w:val="0017705D"/>
    <w:rsid w:val="00180610"/>
    <w:rsid w:val="00182FDB"/>
    <w:rsid w:val="00183901"/>
    <w:rsid w:val="001913BA"/>
    <w:rsid w:val="00192FBD"/>
    <w:rsid w:val="00193328"/>
    <w:rsid w:val="00197339"/>
    <w:rsid w:val="00197463"/>
    <w:rsid w:val="001A2E31"/>
    <w:rsid w:val="001A3325"/>
    <w:rsid w:val="001A46D2"/>
    <w:rsid w:val="001B0868"/>
    <w:rsid w:val="001B3F39"/>
    <w:rsid w:val="001C0D29"/>
    <w:rsid w:val="001C648B"/>
    <w:rsid w:val="001D53A2"/>
    <w:rsid w:val="001D78D1"/>
    <w:rsid w:val="001F0828"/>
    <w:rsid w:val="001F22C9"/>
    <w:rsid w:val="001F3608"/>
    <w:rsid w:val="001F5719"/>
    <w:rsid w:val="001F5E57"/>
    <w:rsid w:val="00200D4F"/>
    <w:rsid w:val="00210D23"/>
    <w:rsid w:val="0021785A"/>
    <w:rsid w:val="00221646"/>
    <w:rsid w:val="00222F6A"/>
    <w:rsid w:val="00247B24"/>
    <w:rsid w:val="002538BB"/>
    <w:rsid w:val="00253E48"/>
    <w:rsid w:val="00255B03"/>
    <w:rsid w:val="002613D6"/>
    <w:rsid w:val="00262F3E"/>
    <w:rsid w:val="00266C38"/>
    <w:rsid w:val="002718DF"/>
    <w:rsid w:val="00275E54"/>
    <w:rsid w:val="00282AF3"/>
    <w:rsid w:val="00293DD9"/>
    <w:rsid w:val="002976A7"/>
    <w:rsid w:val="002C6C70"/>
    <w:rsid w:val="002D5391"/>
    <w:rsid w:val="002E0493"/>
    <w:rsid w:val="002E12D3"/>
    <w:rsid w:val="002E6972"/>
    <w:rsid w:val="002E79C9"/>
    <w:rsid w:val="002F0570"/>
    <w:rsid w:val="003027B4"/>
    <w:rsid w:val="00333614"/>
    <w:rsid w:val="00335379"/>
    <w:rsid w:val="00336AEE"/>
    <w:rsid w:val="003402FE"/>
    <w:rsid w:val="00344D30"/>
    <w:rsid w:val="003560D5"/>
    <w:rsid w:val="00370106"/>
    <w:rsid w:val="00371A8D"/>
    <w:rsid w:val="0038618D"/>
    <w:rsid w:val="00393D51"/>
    <w:rsid w:val="003A192A"/>
    <w:rsid w:val="003A7485"/>
    <w:rsid w:val="003C1B31"/>
    <w:rsid w:val="003C476A"/>
    <w:rsid w:val="003C6481"/>
    <w:rsid w:val="003D0535"/>
    <w:rsid w:val="003D6549"/>
    <w:rsid w:val="003E1C04"/>
    <w:rsid w:val="003E284A"/>
    <w:rsid w:val="003F1D64"/>
    <w:rsid w:val="003F5FE3"/>
    <w:rsid w:val="004037E3"/>
    <w:rsid w:val="00414D0A"/>
    <w:rsid w:val="0042515E"/>
    <w:rsid w:val="004260B2"/>
    <w:rsid w:val="0042760C"/>
    <w:rsid w:val="00430CD1"/>
    <w:rsid w:val="00431069"/>
    <w:rsid w:val="00444DC3"/>
    <w:rsid w:val="00445255"/>
    <w:rsid w:val="00471C4F"/>
    <w:rsid w:val="00471C8F"/>
    <w:rsid w:val="004853A2"/>
    <w:rsid w:val="00491A33"/>
    <w:rsid w:val="00496559"/>
    <w:rsid w:val="004A28CC"/>
    <w:rsid w:val="004B2AF2"/>
    <w:rsid w:val="004C4828"/>
    <w:rsid w:val="004C5F02"/>
    <w:rsid w:val="004C5F1F"/>
    <w:rsid w:val="004D2BC2"/>
    <w:rsid w:val="004D350E"/>
    <w:rsid w:val="004D5EB9"/>
    <w:rsid w:val="004D6791"/>
    <w:rsid w:val="004D681F"/>
    <w:rsid w:val="004E135A"/>
    <w:rsid w:val="004E79C1"/>
    <w:rsid w:val="004F0FC9"/>
    <w:rsid w:val="005049FD"/>
    <w:rsid w:val="00507F4B"/>
    <w:rsid w:val="00510A6B"/>
    <w:rsid w:val="00512594"/>
    <w:rsid w:val="00513578"/>
    <w:rsid w:val="005137B0"/>
    <w:rsid w:val="00524A26"/>
    <w:rsid w:val="00524C0F"/>
    <w:rsid w:val="00525E4C"/>
    <w:rsid w:val="0053565F"/>
    <w:rsid w:val="005432E0"/>
    <w:rsid w:val="00551DEC"/>
    <w:rsid w:val="00563C43"/>
    <w:rsid w:val="00572C11"/>
    <w:rsid w:val="00575427"/>
    <w:rsid w:val="005761BA"/>
    <w:rsid w:val="005802F7"/>
    <w:rsid w:val="00582DF2"/>
    <w:rsid w:val="0058452A"/>
    <w:rsid w:val="00585C99"/>
    <w:rsid w:val="00591C66"/>
    <w:rsid w:val="00593A7E"/>
    <w:rsid w:val="005A13DA"/>
    <w:rsid w:val="005A4B30"/>
    <w:rsid w:val="005A6FDB"/>
    <w:rsid w:val="005C190D"/>
    <w:rsid w:val="0060400A"/>
    <w:rsid w:val="006045D1"/>
    <w:rsid w:val="006101E6"/>
    <w:rsid w:val="00612E43"/>
    <w:rsid w:val="006242D1"/>
    <w:rsid w:val="00633F1E"/>
    <w:rsid w:val="006356C8"/>
    <w:rsid w:val="00647A24"/>
    <w:rsid w:val="00654A6F"/>
    <w:rsid w:val="00667567"/>
    <w:rsid w:val="006764A9"/>
    <w:rsid w:val="00680873"/>
    <w:rsid w:val="0068128D"/>
    <w:rsid w:val="0068334E"/>
    <w:rsid w:val="006923F7"/>
    <w:rsid w:val="006A1383"/>
    <w:rsid w:val="006A35DF"/>
    <w:rsid w:val="006B461F"/>
    <w:rsid w:val="006E4D8C"/>
    <w:rsid w:val="006F38F5"/>
    <w:rsid w:val="0072229E"/>
    <w:rsid w:val="0072354C"/>
    <w:rsid w:val="007265A9"/>
    <w:rsid w:val="00737D8C"/>
    <w:rsid w:val="0074231A"/>
    <w:rsid w:val="0074298B"/>
    <w:rsid w:val="00744AD5"/>
    <w:rsid w:val="00775A1B"/>
    <w:rsid w:val="00781178"/>
    <w:rsid w:val="00783895"/>
    <w:rsid w:val="0078469C"/>
    <w:rsid w:val="007930BE"/>
    <w:rsid w:val="00793AAA"/>
    <w:rsid w:val="0079477C"/>
    <w:rsid w:val="007A67AA"/>
    <w:rsid w:val="007A6A38"/>
    <w:rsid w:val="007A7C7B"/>
    <w:rsid w:val="007B5800"/>
    <w:rsid w:val="007B7214"/>
    <w:rsid w:val="007D20CC"/>
    <w:rsid w:val="007D48C7"/>
    <w:rsid w:val="00802C8E"/>
    <w:rsid w:val="008122CC"/>
    <w:rsid w:val="00814296"/>
    <w:rsid w:val="00816DB3"/>
    <w:rsid w:val="0082744A"/>
    <w:rsid w:val="00836B19"/>
    <w:rsid w:val="00842ABD"/>
    <w:rsid w:val="008558CA"/>
    <w:rsid w:val="00857F39"/>
    <w:rsid w:val="00861F9E"/>
    <w:rsid w:val="00866A63"/>
    <w:rsid w:val="008877FF"/>
    <w:rsid w:val="008A0BF7"/>
    <w:rsid w:val="008A206F"/>
    <w:rsid w:val="008A7B83"/>
    <w:rsid w:val="008B67AF"/>
    <w:rsid w:val="008C6081"/>
    <w:rsid w:val="008E6ACD"/>
    <w:rsid w:val="008F587D"/>
    <w:rsid w:val="00902643"/>
    <w:rsid w:val="00910DBA"/>
    <w:rsid w:val="0092218C"/>
    <w:rsid w:val="00923EDC"/>
    <w:rsid w:val="00927745"/>
    <w:rsid w:val="009305DA"/>
    <w:rsid w:val="009354E0"/>
    <w:rsid w:val="009575DF"/>
    <w:rsid w:val="00973E68"/>
    <w:rsid w:val="00982A59"/>
    <w:rsid w:val="009A1B7D"/>
    <w:rsid w:val="009A5FDF"/>
    <w:rsid w:val="009B0D59"/>
    <w:rsid w:val="009B799C"/>
    <w:rsid w:val="009D7819"/>
    <w:rsid w:val="009E7CA4"/>
    <w:rsid w:val="009F2985"/>
    <w:rsid w:val="009F2DC2"/>
    <w:rsid w:val="00A1220D"/>
    <w:rsid w:val="00A1540A"/>
    <w:rsid w:val="00A24EF2"/>
    <w:rsid w:val="00A3636E"/>
    <w:rsid w:val="00A4497E"/>
    <w:rsid w:val="00A45F3A"/>
    <w:rsid w:val="00A47473"/>
    <w:rsid w:val="00A5624B"/>
    <w:rsid w:val="00A672C2"/>
    <w:rsid w:val="00A75962"/>
    <w:rsid w:val="00A76F42"/>
    <w:rsid w:val="00A77558"/>
    <w:rsid w:val="00A80625"/>
    <w:rsid w:val="00A878E2"/>
    <w:rsid w:val="00A9076B"/>
    <w:rsid w:val="00A948A1"/>
    <w:rsid w:val="00A951A9"/>
    <w:rsid w:val="00AA3436"/>
    <w:rsid w:val="00AA69B9"/>
    <w:rsid w:val="00AB47C5"/>
    <w:rsid w:val="00AD3CCA"/>
    <w:rsid w:val="00AE4669"/>
    <w:rsid w:val="00AE4909"/>
    <w:rsid w:val="00AF2CF1"/>
    <w:rsid w:val="00B10C9D"/>
    <w:rsid w:val="00B22C44"/>
    <w:rsid w:val="00B452CC"/>
    <w:rsid w:val="00B5791C"/>
    <w:rsid w:val="00B6777C"/>
    <w:rsid w:val="00B83480"/>
    <w:rsid w:val="00B907F5"/>
    <w:rsid w:val="00B90EBC"/>
    <w:rsid w:val="00B922BE"/>
    <w:rsid w:val="00BB3302"/>
    <w:rsid w:val="00BD2E69"/>
    <w:rsid w:val="00BD7615"/>
    <w:rsid w:val="00BE21BE"/>
    <w:rsid w:val="00BE6017"/>
    <w:rsid w:val="00BF780B"/>
    <w:rsid w:val="00C01390"/>
    <w:rsid w:val="00C13C9C"/>
    <w:rsid w:val="00C24903"/>
    <w:rsid w:val="00C25C05"/>
    <w:rsid w:val="00C3064A"/>
    <w:rsid w:val="00C307C1"/>
    <w:rsid w:val="00C36C1E"/>
    <w:rsid w:val="00C550CF"/>
    <w:rsid w:val="00C55355"/>
    <w:rsid w:val="00C56C02"/>
    <w:rsid w:val="00C604A5"/>
    <w:rsid w:val="00C63EBF"/>
    <w:rsid w:val="00C6542E"/>
    <w:rsid w:val="00C768B1"/>
    <w:rsid w:val="00C93126"/>
    <w:rsid w:val="00C951F0"/>
    <w:rsid w:val="00CA1142"/>
    <w:rsid w:val="00CA3441"/>
    <w:rsid w:val="00CA3520"/>
    <w:rsid w:val="00CA4E60"/>
    <w:rsid w:val="00CB7CBE"/>
    <w:rsid w:val="00CC6816"/>
    <w:rsid w:val="00CC7473"/>
    <w:rsid w:val="00CD0CC3"/>
    <w:rsid w:val="00CD2CC4"/>
    <w:rsid w:val="00CE012E"/>
    <w:rsid w:val="00CE0AB8"/>
    <w:rsid w:val="00CE2023"/>
    <w:rsid w:val="00CE5F44"/>
    <w:rsid w:val="00D033D2"/>
    <w:rsid w:val="00D03947"/>
    <w:rsid w:val="00D042CF"/>
    <w:rsid w:val="00D365E3"/>
    <w:rsid w:val="00D37AE9"/>
    <w:rsid w:val="00D41C8D"/>
    <w:rsid w:val="00D43A30"/>
    <w:rsid w:val="00D478A4"/>
    <w:rsid w:val="00D54C79"/>
    <w:rsid w:val="00D76413"/>
    <w:rsid w:val="00D774EB"/>
    <w:rsid w:val="00D77D6B"/>
    <w:rsid w:val="00D833F2"/>
    <w:rsid w:val="00D953CC"/>
    <w:rsid w:val="00DA3709"/>
    <w:rsid w:val="00DA662A"/>
    <w:rsid w:val="00DA7C62"/>
    <w:rsid w:val="00DC4CB7"/>
    <w:rsid w:val="00DE4401"/>
    <w:rsid w:val="00DE653D"/>
    <w:rsid w:val="00DF11DA"/>
    <w:rsid w:val="00DF6F66"/>
    <w:rsid w:val="00DF714C"/>
    <w:rsid w:val="00E01316"/>
    <w:rsid w:val="00E126AC"/>
    <w:rsid w:val="00E32CD0"/>
    <w:rsid w:val="00E36A30"/>
    <w:rsid w:val="00E43E44"/>
    <w:rsid w:val="00E448E1"/>
    <w:rsid w:val="00E73E2E"/>
    <w:rsid w:val="00E805F8"/>
    <w:rsid w:val="00E807B4"/>
    <w:rsid w:val="00EA1560"/>
    <w:rsid w:val="00EB1E55"/>
    <w:rsid w:val="00EE2D85"/>
    <w:rsid w:val="00EF4E68"/>
    <w:rsid w:val="00EF6FAA"/>
    <w:rsid w:val="00F01B02"/>
    <w:rsid w:val="00F0478F"/>
    <w:rsid w:val="00F102EC"/>
    <w:rsid w:val="00F12D68"/>
    <w:rsid w:val="00F2172E"/>
    <w:rsid w:val="00F23A53"/>
    <w:rsid w:val="00F2478D"/>
    <w:rsid w:val="00F266B8"/>
    <w:rsid w:val="00F365C9"/>
    <w:rsid w:val="00F37508"/>
    <w:rsid w:val="00F37A57"/>
    <w:rsid w:val="00F4389B"/>
    <w:rsid w:val="00F641E3"/>
    <w:rsid w:val="00F8732D"/>
    <w:rsid w:val="00F90F37"/>
    <w:rsid w:val="00FA07F0"/>
    <w:rsid w:val="00FA16F2"/>
    <w:rsid w:val="00FA2967"/>
    <w:rsid w:val="00FA566C"/>
    <w:rsid w:val="00FA7B23"/>
    <w:rsid w:val="00FB59E4"/>
    <w:rsid w:val="00FC09CB"/>
    <w:rsid w:val="00FC2049"/>
    <w:rsid w:val="00FD13A5"/>
    <w:rsid w:val="00FD2CAC"/>
    <w:rsid w:val="00FD2D2B"/>
    <w:rsid w:val="00FD4273"/>
    <w:rsid w:val="00FD712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805B9"/>
  <w15:docId w15:val="{701894FE-E5A6-415E-9390-D7F0AAA74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04A5"/>
    <w:pPr>
      <w:widowControl w:val="0"/>
      <w:adjustRightInd w:val="0"/>
      <w:spacing w:before="120" w:after="120" w:line="360" w:lineRule="atLeast"/>
      <w:jc w:val="both"/>
      <w:textAlignment w:val="baseline"/>
    </w:pPr>
    <w:rPr>
      <w:rFonts w:ascii="GHEA Grapalat" w:eastAsia="Times New Roman" w:hAnsi="GHEA Grapalat"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C604A5"/>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C604A5"/>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C604A5"/>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907F5"/>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B907F5"/>
  </w:style>
  <w:style w:type="character" w:styleId="Strong">
    <w:name w:val="Strong"/>
    <w:basedOn w:val="DefaultParagraphFont"/>
    <w:qFormat/>
    <w:rsid w:val="00B907F5"/>
    <w:rPr>
      <w:b/>
      <w:bCs/>
    </w:rPr>
  </w:style>
  <w:style w:type="character" w:styleId="Emphasis">
    <w:name w:val="Emphasis"/>
    <w:basedOn w:val="DefaultParagraphFont"/>
    <w:qFormat/>
    <w:rsid w:val="00B907F5"/>
    <w:rPr>
      <w:i/>
      <w:iCs/>
    </w:rPr>
  </w:style>
  <w:style w:type="character" w:styleId="Hyperlink">
    <w:name w:val="Hyperlink"/>
    <w:uiPriority w:val="99"/>
    <w:semiHidden/>
    <w:unhideWhenUsed/>
    <w:rsid w:val="00CE2023"/>
    <w:rPr>
      <w:color w:val="0000FF"/>
      <w:u w:val="single"/>
    </w:rPr>
  </w:style>
  <w:style w:type="paragraph" w:styleId="BodyText">
    <w:name w:val="Body Text"/>
    <w:basedOn w:val="Normal"/>
    <w:link w:val="BodyTextChar"/>
    <w:uiPriority w:val="99"/>
    <w:unhideWhenUsed/>
    <w:rsid w:val="00927745"/>
  </w:style>
  <w:style w:type="character" w:customStyle="1" w:styleId="BodyTextChar">
    <w:name w:val="Body Text Char"/>
    <w:basedOn w:val="DefaultParagraphFont"/>
    <w:link w:val="BodyText"/>
    <w:uiPriority w:val="99"/>
    <w:rsid w:val="00927745"/>
    <w:rPr>
      <w:rFonts w:ascii="GHEA Grapalat" w:eastAsia="Times New Roman" w:hAnsi="GHEA Grapalat" w:cs="Times New Roman"/>
      <w:lang w:val="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927745"/>
    <w:rPr>
      <w:rFonts w:ascii="Times New Roman" w:eastAsia="Times New Roman" w:hAnsi="Times New Roman" w:cs="Times New Roman"/>
      <w:sz w:val="24"/>
      <w:szCs w:val="24"/>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180610"/>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612E43"/>
    <w:pPr>
      <w:widowControl/>
      <w:adjustRightInd/>
      <w:spacing w:before="0" w:after="0" w:line="240" w:lineRule="auto"/>
      <w:jc w:val="left"/>
      <w:textAlignment w:val="auto"/>
    </w:pPr>
    <w:rPr>
      <w:rFonts w:ascii="Tahoma" w:eastAsia="Calibri" w:hAnsi="Tahoma"/>
      <w:sz w:val="16"/>
      <w:szCs w:val="16"/>
    </w:rPr>
  </w:style>
  <w:style w:type="character" w:customStyle="1" w:styleId="BalloonTextChar">
    <w:name w:val="Balloon Text Char"/>
    <w:basedOn w:val="DefaultParagraphFont"/>
    <w:link w:val="BalloonText"/>
    <w:uiPriority w:val="99"/>
    <w:semiHidden/>
    <w:rsid w:val="00612E43"/>
    <w:rPr>
      <w:rFonts w:ascii="Tahoma" w:eastAsia="Calibri" w:hAnsi="Tahoma" w:cs="Times New Roman"/>
      <w:sz w:val="16"/>
      <w:szCs w:val="16"/>
    </w:rPr>
  </w:style>
  <w:style w:type="paragraph" w:customStyle="1" w:styleId="Normal1">
    <w:name w:val="Normal1"/>
    <w:rsid w:val="00CE012E"/>
    <w:pPr>
      <w:spacing w:after="0"/>
      <w:jc w:val="both"/>
    </w:pPr>
    <w:rPr>
      <w:rFonts w:ascii="Arial" w:eastAsia="Arial" w:hAnsi="Arial" w:cs="Arial"/>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283035">
      <w:bodyDiv w:val="1"/>
      <w:marLeft w:val="0"/>
      <w:marRight w:val="0"/>
      <w:marTop w:val="0"/>
      <w:marBottom w:val="0"/>
      <w:divBdr>
        <w:top w:val="none" w:sz="0" w:space="0" w:color="auto"/>
        <w:left w:val="none" w:sz="0" w:space="0" w:color="auto"/>
        <w:bottom w:val="none" w:sz="0" w:space="0" w:color="auto"/>
        <w:right w:val="none" w:sz="0" w:space="0" w:color="auto"/>
      </w:divBdr>
    </w:div>
    <w:div w:id="200677113">
      <w:bodyDiv w:val="1"/>
      <w:marLeft w:val="0"/>
      <w:marRight w:val="0"/>
      <w:marTop w:val="0"/>
      <w:marBottom w:val="0"/>
      <w:divBdr>
        <w:top w:val="none" w:sz="0" w:space="0" w:color="auto"/>
        <w:left w:val="none" w:sz="0" w:space="0" w:color="auto"/>
        <w:bottom w:val="none" w:sz="0" w:space="0" w:color="auto"/>
        <w:right w:val="none" w:sz="0" w:space="0" w:color="auto"/>
      </w:divBdr>
    </w:div>
    <w:div w:id="211625181">
      <w:bodyDiv w:val="1"/>
      <w:marLeft w:val="0"/>
      <w:marRight w:val="0"/>
      <w:marTop w:val="0"/>
      <w:marBottom w:val="0"/>
      <w:divBdr>
        <w:top w:val="none" w:sz="0" w:space="0" w:color="auto"/>
        <w:left w:val="none" w:sz="0" w:space="0" w:color="auto"/>
        <w:bottom w:val="none" w:sz="0" w:space="0" w:color="auto"/>
        <w:right w:val="none" w:sz="0" w:space="0" w:color="auto"/>
      </w:divBdr>
    </w:div>
    <w:div w:id="262765664">
      <w:bodyDiv w:val="1"/>
      <w:marLeft w:val="0"/>
      <w:marRight w:val="0"/>
      <w:marTop w:val="0"/>
      <w:marBottom w:val="0"/>
      <w:divBdr>
        <w:top w:val="none" w:sz="0" w:space="0" w:color="auto"/>
        <w:left w:val="none" w:sz="0" w:space="0" w:color="auto"/>
        <w:bottom w:val="none" w:sz="0" w:space="0" w:color="auto"/>
        <w:right w:val="none" w:sz="0" w:space="0" w:color="auto"/>
      </w:divBdr>
    </w:div>
    <w:div w:id="289677364">
      <w:bodyDiv w:val="1"/>
      <w:marLeft w:val="0"/>
      <w:marRight w:val="0"/>
      <w:marTop w:val="0"/>
      <w:marBottom w:val="0"/>
      <w:divBdr>
        <w:top w:val="none" w:sz="0" w:space="0" w:color="auto"/>
        <w:left w:val="none" w:sz="0" w:space="0" w:color="auto"/>
        <w:bottom w:val="none" w:sz="0" w:space="0" w:color="auto"/>
        <w:right w:val="none" w:sz="0" w:space="0" w:color="auto"/>
      </w:divBdr>
    </w:div>
    <w:div w:id="470709326">
      <w:bodyDiv w:val="1"/>
      <w:marLeft w:val="0"/>
      <w:marRight w:val="0"/>
      <w:marTop w:val="0"/>
      <w:marBottom w:val="0"/>
      <w:divBdr>
        <w:top w:val="none" w:sz="0" w:space="0" w:color="auto"/>
        <w:left w:val="none" w:sz="0" w:space="0" w:color="auto"/>
        <w:bottom w:val="none" w:sz="0" w:space="0" w:color="auto"/>
        <w:right w:val="none" w:sz="0" w:space="0" w:color="auto"/>
      </w:divBdr>
    </w:div>
    <w:div w:id="538397276">
      <w:bodyDiv w:val="1"/>
      <w:marLeft w:val="0"/>
      <w:marRight w:val="0"/>
      <w:marTop w:val="0"/>
      <w:marBottom w:val="0"/>
      <w:divBdr>
        <w:top w:val="none" w:sz="0" w:space="0" w:color="auto"/>
        <w:left w:val="none" w:sz="0" w:space="0" w:color="auto"/>
        <w:bottom w:val="none" w:sz="0" w:space="0" w:color="auto"/>
        <w:right w:val="none" w:sz="0" w:space="0" w:color="auto"/>
      </w:divBdr>
    </w:div>
    <w:div w:id="756294604">
      <w:bodyDiv w:val="1"/>
      <w:marLeft w:val="0"/>
      <w:marRight w:val="0"/>
      <w:marTop w:val="0"/>
      <w:marBottom w:val="0"/>
      <w:divBdr>
        <w:top w:val="none" w:sz="0" w:space="0" w:color="auto"/>
        <w:left w:val="none" w:sz="0" w:space="0" w:color="auto"/>
        <w:bottom w:val="none" w:sz="0" w:space="0" w:color="auto"/>
        <w:right w:val="none" w:sz="0" w:space="0" w:color="auto"/>
      </w:divBdr>
    </w:div>
    <w:div w:id="845901449">
      <w:bodyDiv w:val="1"/>
      <w:marLeft w:val="0"/>
      <w:marRight w:val="0"/>
      <w:marTop w:val="0"/>
      <w:marBottom w:val="0"/>
      <w:divBdr>
        <w:top w:val="none" w:sz="0" w:space="0" w:color="auto"/>
        <w:left w:val="none" w:sz="0" w:space="0" w:color="auto"/>
        <w:bottom w:val="none" w:sz="0" w:space="0" w:color="auto"/>
        <w:right w:val="none" w:sz="0" w:space="0" w:color="auto"/>
      </w:divBdr>
    </w:div>
    <w:div w:id="867572754">
      <w:bodyDiv w:val="1"/>
      <w:marLeft w:val="0"/>
      <w:marRight w:val="0"/>
      <w:marTop w:val="0"/>
      <w:marBottom w:val="0"/>
      <w:divBdr>
        <w:top w:val="none" w:sz="0" w:space="0" w:color="auto"/>
        <w:left w:val="none" w:sz="0" w:space="0" w:color="auto"/>
        <w:bottom w:val="none" w:sz="0" w:space="0" w:color="auto"/>
        <w:right w:val="none" w:sz="0" w:space="0" w:color="auto"/>
      </w:divBdr>
      <w:divsChild>
        <w:div w:id="2087725521">
          <w:marLeft w:val="0"/>
          <w:marRight w:val="0"/>
          <w:marTop w:val="0"/>
          <w:marBottom w:val="0"/>
          <w:divBdr>
            <w:top w:val="none" w:sz="0" w:space="0" w:color="auto"/>
            <w:left w:val="none" w:sz="0" w:space="0" w:color="auto"/>
            <w:bottom w:val="none" w:sz="0" w:space="0" w:color="auto"/>
            <w:right w:val="none" w:sz="0" w:space="0" w:color="auto"/>
          </w:divBdr>
          <w:divsChild>
            <w:div w:id="1490900127">
              <w:marLeft w:val="0"/>
              <w:marRight w:val="0"/>
              <w:marTop w:val="0"/>
              <w:marBottom w:val="0"/>
              <w:divBdr>
                <w:top w:val="none" w:sz="0" w:space="0" w:color="auto"/>
                <w:left w:val="none" w:sz="0" w:space="0" w:color="auto"/>
                <w:bottom w:val="none" w:sz="0" w:space="0" w:color="auto"/>
                <w:right w:val="none" w:sz="0" w:space="0" w:color="auto"/>
              </w:divBdr>
            </w:div>
          </w:divsChild>
        </w:div>
        <w:div w:id="1858082469">
          <w:marLeft w:val="0"/>
          <w:marRight w:val="0"/>
          <w:marTop w:val="0"/>
          <w:marBottom w:val="0"/>
          <w:divBdr>
            <w:top w:val="none" w:sz="0" w:space="0" w:color="auto"/>
            <w:left w:val="none" w:sz="0" w:space="0" w:color="auto"/>
            <w:bottom w:val="none" w:sz="0" w:space="0" w:color="auto"/>
            <w:right w:val="none" w:sz="0" w:space="0" w:color="auto"/>
          </w:divBdr>
          <w:divsChild>
            <w:div w:id="1389693199">
              <w:marLeft w:val="0"/>
              <w:marRight w:val="0"/>
              <w:marTop w:val="0"/>
              <w:marBottom w:val="0"/>
              <w:divBdr>
                <w:top w:val="none" w:sz="0" w:space="0" w:color="auto"/>
                <w:left w:val="none" w:sz="0" w:space="0" w:color="auto"/>
                <w:bottom w:val="none" w:sz="0" w:space="0" w:color="auto"/>
                <w:right w:val="none" w:sz="0" w:space="0" w:color="auto"/>
              </w:divBdr>
            </w:div>
            <w:div w:id="1157265339">
              <w:marLeft w:val="0"/>
              <w:marRight w:val="0"/>
              <w:marTop w:val="0"/>
              <w:marBottom w:val="0"/>
              <w:divBdr>
                <w:top w:val="none" w:sz="0" w:space="0" w:color="auto"/>
                <w:left w:val="none" w:sz="0" w:space="0" w:color="auto"/>
                <w:bottom w:val="none" w:sz="0" w:space="0" w:color="auto"/>
                <w:right w:val="none" w:sz="0" w:space="0" w:color="auto"/>
              </w:divBdr>
              <w:divsChild>
                <w:div w:id="25313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305153">
      <w:bodyDiv w:val="1"/>
      <w:marLeft w:val="0"/>
      <w:marRight w:val="0"/>
      <w:marTop w:val="0"/>
      <w:marBottom w:val="0"/>
      <w:divBdr>
        <w:top w:val="none" w:sz="0" w:space="0" w:color="auto"/>
        <w:left w:val="none" w:sz="0" w:space="0" w:color="auto"/>
        <w:bottom w:val="none" w:sz="0" w:space="0" w:color="auto"/>
        <w:right w:val="none" w:sz="0" w:space="0" w:color="auto"/>
      </w:divBdr>
    </w:div>
    <w:div w:id="932321321">
      <w:bodyDiv w:val="1"/>
      <w:marLeft w:val="0"/>
      <w:marRight w:val="0"/>
      <w:marTop w:val="0"/>
      <w:marBottom w:val="0"/>
      <w:divBdr>
        <w:top w:val="none" w:sz="0" w:space="0" w:color="auto"/>
        <w:left w:val="none" w:sz="0" w:space="0" w:color="auto"/>
        <w:bottom w:val="none" w:sz="0" w:space="0" w:color="auto"/>
        <w:right w:val="none" w:sz="0" w:space="0" w:color="auto"/>
      </w:divBdr>
    </w:div>
    <w:div w:id="1007172360">
      <w:bodyDiv w:val="1"/>
      <w:marLeft w:val="0"/>
      <w:marRight w:val="0"/>
      <w:marTop w:val="0"/>
      <w:marBottom w:val="0"/>
      <w:divBdr>
        <w:top w:val="none" w:sz="0" w:space="0" w:color="auto"/>
        <w:left w:val="none" w:sz="0" w:space="0" w:color="auto"/>
        <w:bottom w:val="none" w:sz="0" w:space="0" w:color="auto"/>
        <w:right w:val="none" w:sz="0" w:space="0" w:color="auto"/>
      </w:divBdr>
    </w:div>
    <w:div w:id="1150562551">
      <w:bodyDiv w:val="1"/>
      <w:marLeft w:val="0"/>
      <w:marRight w:val="0"/>
      <w:marTop w:val="0"/>
      <w:marBottom w:val="0"/>
      <w:divBdr>
        <w:top w:val="none" w:sz="0" w:space="0" w:color="auto"/>
        <w:left w:val="none" w:sz="0" w:space="0" w:color="auto"/>
        <w:bottom w:val="none" w:sz="0" w:space="0" w:color="auto"/>
        <w:right w:val="none" w:sz="0" w:space="0" w:color="auto"/>
      </w:divBdr>
    </w:div>
    <w:div w:id="1358121163">
      <w:bodyDiv w:val="1"/>
      <w:marLeft w:val="0"/>
      <w:marRight w:val="0"/>
      <w:marTop w:val="0"/>
      <w:marBottom w:val="0"/>
      <w:divBdr>
        <w:top w:val="none" w:sz="0" w:space="0" w:color="auto"/>
        <w:left w:val="none" w:sz="0" w:space="0" w:color="auto"/>
        <w:bottom w:val="none" w:sz="0" w:space="0" w:color="auto"/>
        <w:right w:val="none" w:sz="0" w:space="0" w:color="auto"/>
      </w:divBdr>
    </w:div>
    <w:div w:id="1382247262">
      <w:bodyDiv w:val="1"/>
      <w:marLeft w:val="0"/>
      <w:marRight w:val="0"/>
      <w:marTop w:val="0"/>
      <w:marBottom w:val="0"/>
      <w:divBdr>
        <w:top w:val="none" w:sz="0" w:space="0" w:color="auto"/>
        <w:left w:val="none" w:sz="0" w:space="0" w:color="auto"/>
        <w:bottom w:val="none" w:sz="0" w:space="0" w:color="auto"/>
        <w:right w:val="none" w:sz="0" w:space="0" w:color="auto"/>
      </w:divBdr>
    </w:div>
    <w:div w:id="1396665960">
      <w:bodyDiv w:val="1"/>
      <w:marLeft w:val="0"/>
      <w:marRight w:val="0"/>
      <w:marTop w:val="0"/>
      <w:marBottom w:val="0"/>
      <w:divBdr>
        <w:top w:val="none" w:sz="0" w:space="0" w:color="auto"/>
        <w:left w:val="none" w:sz="0" w:space="0" w:color="auto"/>
        <w:bottom w:val="none" w:sz="0" w:space="0" w:color="auto"/>
        <w:right w:val="none" w:sz="0" w:space="0" w:color="auto"/>
      </w:divBdr>
    </w:div>
    <w:div w:id="1480807657">
      <w:bodyDiv w:val="1"/>
      <w:marLeft w:val="0"/>
      <w:marRight w:val="0"/>
      <w:marTop w:val="0"/>
      <w:marBottom w:val="0"/>
      <w:divBdr>
        <w:top w:val="none" w:sz="0" w:space="0" w:color="auto"/>
        <w:left w:val="none" w:sz="0" w:space="0" w:color="auto"/>
        <w:bottom w:val="none" w:sz="0" w:space="0" w:color="auto"/>
        <w:right w:val="none" w:sz="0" w:space="0" w:color="auto"/>
      </w:divBdr>
    </w:div>
    <w:div w:id="1568957951">
      <w:bodyDiv w:val="1"/>
      <w:marLeft w:val="0"/>
      <w:marRight w:val="0"/>
      <w:marTop w:val="0"/>
      <w:marBottom w:val="0"/>
      <w:divBdr>
        <w:top w:val="none" w:sz="0" w:space="0" w:color="auto"/>
        <w:left w:val="none" w:sz="0" w:space="0" w:color="auto"/>
        <w:bottom w:val="none" w:sz="0" w:space="0" w:color="auto"/>
        <w:right w:val="none" w:sz="0" w:space="0" w:color="auto"/>
      </w:divBdr>
    </w:div>
    <w:div w:id="1585530564">
      <w:bodyDiv w:val="1"/>
      <w:marLeft w:val="0"/>
      <w:marRight w:val="0"/>
      <w:marTop w:val="0"/>
      <w:marBottom w:val="0"/>
      <w:divBdr>
        <w:top w:val="none" w:sz="0" w:space="0" w:color="auto"/>
        <w:left w:val="none" w:sz="0" w:space="0" w:color="auto"/>
        <w:bottom w:val="none" w:sz="0" w:space="0" w:color="auto"/>
        <w:right w:val="none" w:sz="0" w:space="0" w:color="auto"/>
      </w:divBdr>
    </w:div>
    <w:div w:id="1741518723">
      <w:bodyDiv w:val="1"/>
      <w:marLeft w:val="0"/>
      <w:marRight w:val="0"/>
      <w:marTop w:val="0"/>
      <w:marBottom w:val="0"/>
      <w:divBdr>
        <w:top w:val="none" w:sz="0" w:space="0" w:color="auto"/>
        <w:left w:val="none" w:sz="0" w:space="0" w:color="auto"/>
        <w:bottom w:val="none" w:sz="0" w:space="0" w:color="auto"/>
        <w:right w:val="none" w:sz="0" w:space="0" w:color="auto"/>
      </w:divBdr>
    </w:div>
    <w:div w:id="1759204715">
      <w:bodyDiv w:val="1"/>
      <w:marLeft w:val="0"/>
      <w:marRight w:val="0"/>
      <w:marTop w:val="0"/>
      <w:marBottom w:val="0"/>
      <w:divBdr>
        <w:top w:val="none" w:sz="0" w:space="0" w:color="auto"/>
        <w:left w:val="none" w:sz="0" w:space="0" w:color="auto"/>
        <w:bottom w:val="none" w:sz="0" w:space="0" w:color="auto"/>
        <w:right w:val="none" w:sz="0" w:space="0" w:color="auto"/>
      </w:divBdr>
    </w:div>
    <w:div w:id="1784691930">
      <w:bodyDiv w:val="1"/>
      <w:marLeft w:val="0"/>
      <w:marRight w:val="0"/>
      <w:marTop w:val="0"/>
      <w:marBottom w:val="0"/>
      <w:divBdr>
        <w:top w:val="none" w:sz="0" w:space="0" w:color="auto"/>
        <w:left w:val="none" w:sz="0" w:space="0" w:color="auto"/>
        <w:bottom w:val="none" w:sz="0" w:space="0" w:color="auto"/>
        <w:right w:val="none" w:sz="0" w:space="0" w:color="auto"/>
      </w:divBdr>
    </w:div>
    <w:div w:id="1804692114">
      <w:bodyDiv w:val="1"/>
      <w:marLeft w:val="0"/>
      <w:marRight w:val="0"/>
      <w:marTop w:val="0"/>
      <w:marBottom w:val="0"/>
      <w:divBdr>
        <w:top w:val="none" w:sz="0" w:space="0" w:color="auto"/>
        <w:left w:val="none" w:sz="0" w:space="0" w:color="auto"/>
        <w:bottom w:val="none" w:sz="0" w:space="0" w:color="auto"/>
        <w:right w:val="none" w:sz="0" w:space="0" w:color="auto"/>
      </w:divBdr>
    </w:div>
    <w:div w:id="1912277248">
      <w:bodyDiv w:val="1"/>
      <w:marLeft w:val="0"/>
      <w:marRight w:val="0"/>
      <w:marTop w:val="0"/>
      <w:marBottom w:val="0"/>
      <w:divBdr>
        <w:top w:val="none" w:sz="0" w:space="0" w:color="auto"/>
        <w:left w:val="none" w:sz="0" w:space="0" w:color="auto"/>
        <w:bottom w:val="none" w:sz="0" w:space="0" w:color="auto"/>
        <w:right w:val="none" w:sz="0" w:space="0" w:color="auto"/>
      </w:divBdr>
    </w:div>
    <w:div w:id="2016418364">
      <w:bodyDiv w:val="1"/>
      <w:marLeft w:val="0"/>
      <w:marRight w:val="0"/>
      <w:marTop w:val="0"/>
      <w:marBottom w:val="0"/>
      <w:divBdr>
        <w:top w:val="none" w:sz="0" w:space="0" w:color="auto"/>
        <w:left w:val="none" w:sz="0" w:space="0" w:color="auto"/>
        <w:bottom w:val="none" w:sz="0" w:space="0" w:color="auto"/>
        <w:right w:val="none" w:sz="0" w:space="0" w:color="auto"/>
      </w:divBdr>
    </w:div>
    <w:div w:id="2065129982">
      <w:bodyDiv w:val="1"/>
      <w:marLeft w:val="0"/>
      <w:marRight w:val="0"/>
      <w:marTop w:val="0"/>
      <w:marBottom w:val="0"/>
      <w:divBdr>
        <w:top w:val="none" w:sz="0" w:space="0" w:color="auto"/>
        <w:left w:val="none" w:sz="0" w:space="0" w:color="auto"/>
        <w:bottom w:val="none" w:sz="0" w:space="0" w:color="auto"/>
        <w:right w:val="none" w:sz="0" w:space="0" w:color="auto"/>
      </w:divBdr>
    </w:div>
    <w:div w:id="2072776122">
      <w:bodyDiv w:val="1"/>
      <w:marLeft w:val="0"/>
      <w:marRight w:val="0"/>
      <w:marTop w:val="0"/>
      <w:marBottom w:val="0"/>
      <w:divBdr>
        <w:top w:val="none" w:sz="0" w:space="0" w:color="auto"/>
        <w:left w:val="none" w:sz="0" w:space="0" w:color="auto"/>
        <w:bottom w:val="none" w:sz="0" w:space="0" w:color="auto"/>
        <w:right w:val="none" w:sz="0" w:space="0" w:color="auto"/>
      </w:divBdr>
      <w:divsChild>
        <w:div w:id="66223718">
          <w:marLeft w:val="0"/>
          <w:marRight w:val="0"/>
          <w:marTop w:val="0"/>
          <w:marBottom w:val="0"/>
          <w:divBdr>
            <w:top w:val="none" w:sz="0" w:space="0" w:color="auto"/>
            <w:left w:val="none" w:sz="0" w:space="0" w:color="auto"/>
            <w:bottom w:val="none" w:sz="0" w:space="0" w:color="auto"/>
            <w:right w:val="none" w:sz="0" w:space="0" w:color="auto"/>
          </w:divBdr>
          <w:divsChild>
            <w:div w:id="1572424299">
              <w:marLeft w:val="0"/>
              <w:marRight w:val="0"/>
              <w:marTop w:val="0"/>
              <w:marBottom w:val="0"/>
              <w:divBdr>
                <w:top w:val="none" w:sz="0" w:space="0" w:color="auto"/>
                <w:left w:val="none" w:sz="0" w:space="0" w:color="auto"/>
                <w:bottom w:val="none" w:sz="0" w:space="0" w:color="auto"/>
                <w:right w:val="none" w:sz="0" w:space="0" w:color="auto"/>
              </w:divBdr>
            </w:div>
          </w:divsChild>
        </w:div>
        <w:div w:id="1759594404">
          <w:marLeft w:val="0"/>
          <w:marRight w:val="0"/>
          <w:marTop w:val="0"/>
          <w:marBottom w:val="0"/>
          <w:divBdr>
            <w:top w:val="none" w:sz="0" w:space="0" w:color="auto"/>
            <w:left w:val="none" w:sz="0" w:space="0" w:color="auto"/>
            <w:bottom w:val="none" w:sz="0" w:space="0" w:color="auto"/>
            <w:right w:val="none" w:sz="0" w:space="0" w:color="auto"/>
          </w:divBdr>
          <w:divsChild>
            <w:div w:id="1325472737">
              <w:marLeft w:val="0"/>
              <w:marRight w:val="0"/>
              <w:marTop w:val="0"/>
              <w:marBottom w:val="0"/>
              <w:divBdr>
                <w:top w:val="none" w:sz="0" w:space="0" w:color="auto"/>
                <w:left w:val="none" w:sz="0" w:space="0" w:color="auto"/>
                <w:bottom w:val="none" w:sz="0" w:space="0" w:color="auto"/>
                <w:right w:val="none" w:sz="0" w:space="0" w:color="auto"/>
              </w:divBdr>
            </w:div>
            <w:div w:id="1777360895">
              <w:marLeft w:val="0"/>
              <w:marRight w:val="0"/>
              <w:marTop w:val="0"/>
              <w:marBottom w:val="0"/>
              <w:divBdr>
                <w:top w:val="none" w:sz="0" w:space="0" w:color="auto"/>
                <w:left w:val="none" w:sz="0" w:space="0" w:color="auto"/>
                <w:bottom w:val="none" w:sz="0" w:space="0" w:color="auto"/>
                <w:right w:val="none" w:sz="0" w:space="0" w:color="auto"/>
              </w:divBdr>
              <w:divsChild>
                <w:div w:id="70274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33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arm.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2ACBFD-4C4A-4B60-B4F6-7BB195EDF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5554</Words>
  <Characters>31663</Characters>
  <Application>Microsoft Office Word</Application>
  <DocSecurity>0</DocSecurity>
  <Lines>263</Lines>
  <Paragraphs>74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RePack by SPecialiST</Company>
  <LinksUpToDate>false</LinksUpToDate>
  <CharactersWithSpaces>37143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dc:creator>
  <cp:keywords>https:/mul2.gov.am/tasks/514148/oneclick/ampopatert.docx?token=426cf6618785dcc746d8bfabe84ffac8</cp:keywords>
  <cp:lastModifiedBy>Astghik Melkonyan</cp:lastModifiedBy>
  <cp:revision>8</cp:revision>
  <dcterms:created xsi:type="dcterms:W3CDTF">2021-10-28T10:13:00Z</dcterms:created>
  <dcterms:modified xsi:type="dcterms:W3CDTF">2021-11-24T13:21:00Z</dcterms:modified>
</cp:coreProperties>
</file>