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01B9" w:rsidRDefault="008701B9" w:rsidP="008701B9">
      <w:pPr>
        <w:jc w:val="center"/>
      </w:pPr>
      <w:r>
        <w:rPr>
          <w:noProof/>
          <w:lang w:eastAsia="en-US"/>
        </w:rPr>
        <w:drawing>
          <wp:inline distT="0" distB="0" distL="0" distR="0" wp14:anchorId="57A6D941" wp14:editId="36E9693B">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8701B9" w:rsidRDefault="008701B9" w:rsidP="008701B9">
      <w:pPr>
        <w:jc w:val="center"/>
      </w:pPr>
    </w:p>
    <w:p w:rsidR="008701B9" w:rsidRDefault="008701B9" w:rsidP="008701B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701B9" w:rsidRDefault="008701B9" w:rsidP="008701B9">
      <w:pPr>
        <w:pStyle w:val="mechtex"/>
        <w:rPr>
          <w:rFonts w:ascii="GHEA Mariam" w:hAnsi="GHEA Mariam"/>
          <w:b/>
        </w:rPr>
      </w:pPr>
    </w:p>
    <w:p w:rsidR="008701B9" w:rsidRDefault="008701B9" w:rsidP="008701B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701B9" w:rsidRPr="00CC6B94" w:rsidRDefault="008701B9" w:rsidP="008701B9">
      <w:pPr>
        <w:jc w:val="center"/>
        <w:rPr>
          <w:rFonts w:ascii="GHEA Mariam" w:hAnsi="GHEA Mariam"/>
          <w:sz w:val="24"/>
          <w:szCs w:val="24"/>
          <w:lang w:val="hy-AM"/>
        </w:rPr>
      </w:pPr>
    </w:p>
    <w:p w:rsidR="008701B9" w:rsidRPr="008701B9" w:rsidRDefault="008701B9">
      <w:pPr>
        <w:jc w:val="center"/>
        <w:rPr>
          <w:rFonts w:ascii="GHEA Mariam" w:hAnsi="GHEA Mariam"/>
          <w:sz w:val="24"/>
          <w:szCs w:val="24"/>
          <w:lang w:val="hy-AM"/>
        </w:rPr>
      </w:pPr>
    </w:p>
    <w:p w:rsidR="008701B9" w:rsidRPr="002314AE" w:rsidRDefault="008701B9">
      <w:pPr>
        <w:jc w:val="center"/>
        <w:rPr>
          <w:rFonts w:ascii="GHEA Mariam" w:hAnsi="GHEA Mariam"/>
          <w:sz w:val="24"/>
          <w:szCs w:val="24"/>
          <w:lang w:val="hy-AM"/>
        </w:rPr>
      </w:pPr>
      <w:r w:rsidRPr="008701B9">
        <w:rPr>
          <w:rFonts w:ascii="GHEA Mariam" w:hAnsi="GHEA Mariam"/>
          <w:sz w:val="24"/>
          <w:szCs w:val="24"/>
          <w:lang w:val="hy-AM"/>
        </w:rPr>
        <w:t>25</w:t>
      </w:r>
      <w:r w:rsidRPr="002314AE">
        <w:rPr>
          <w:rFonts w:ascii="GHEA Mariam" w:hAnsi="GHEA Mariam"/>
          <w:sz w:val="24"/>
          <w:szCs w:val="24"/>
          <w:lang w:val="hy-AM"/>
        </w:rPr>
        <w:t xml:space="preserve"> </w:t>
      </w:r>
      <w:r w:rsidRPr="008701B9">
        <w:rPr>
          <w:rFonts w:ascii="GHEA Mariam" w:hAnsi="GHEA Mariam"/>
          <w:sz w:val="24"/>
          <w:szCs w:val="24"/>
          <w:lang w:val="hy-AM"/>
        </w:rPr>
        <w:t>նոյեմբեր</w:t>
      </w:r>
      <w:r w:rsidRPr="008701B9">
        <w:rPr>
          <w:rFonts w:ascii="GHEA Mariam" w:hAnsi="GHEA Mariam" w:cs="Sylfaen"/>
          <w:spacing w:val="-4"/>
          <w:sz w:val="24"/>
          <w:szCs w:val="24"/>
          <w:lang w:val="fr-FR"/>
        </w:rPr>
        <w:t>ի</w:t>
      </w:r>
      <w:r w:rsidRPr="002314AE">
        <w:rPr>
          <w:rFonts w:ascii="GHEA Mariam" w:hAnsi="GHEA Mariam"/>
          <w:sz w:val="24"/>
          <w:szCs w:val="24"/>
          <w:lang w:val="hy-AM"/>
        </w:rPr>
        <w:t xml:space="preserve"> 202</w:t>
      </w:r>
      <w:r w:rsidRPr="008701B9">
        <w:rPr>
          <w:rFonts w:ascii="GHEA Mariam" w:hAnsi="GHEA Mariam"/>
          <w:sz w:val="24"/>
          <w:szCs w:val="24"/>
          <w:lang w:val="hy-AM"/>
        </w:rPr>
        <w:t>1</w:t>
      </w:r>
      <w:r w:rsidRPr="002314AE">
        <w:rPr>
          <w:rFonts w:ascii="GHEA Mariam" w:hAnsi="GHEA Mariam"/>
          <w:sz w:val="24"/>
          <w:szCs w:val="24"/>
          <w:lang w:val="hy-AM"/>
        </w:rPr>
        <w:t xml:space="preserve"> </w:t>
      </w:r>
      <w:r w:rsidRPr="002314AE">
        <w:rPr>
          <w:rFonts w:ascii="GHEA Mariam" w:hAnsi="GHEA Mariam" w:cs="Sylfaen"/>
          <w:sz w:val="24"/>
          <w:szCs w:val="24"/>
          <w:lang w:val="hy-AM"/>
        </w:rPr>
        <w:t>թվականի</w:t>
      </w:r>
      <w:r w:rsidRPr="002314AE">
        <w:rPr>
          <w:rFonts w:ascii="GHEA Mariam" w:hAnsi="GHEA Mariam"/>
          <w:sz w:val="24"/>
          <w:szCs w:val="24"/>
          <w:lang w:val="hy-AM"/>
        </w:rPr>
        <w:t xml:space="preserve">  N              - Ն</w:t>
      </w:r>
    </w:p>
    <w:p w:rsidR="008701B9" w:rsidRPr="002314AE" w:rsidRDefault="008701B9">
      <w:pPr>
        <w:jc w:val="center"/>
        <w:rPr>
          <w:rFonts w:ascii="GHEA Mariam" w:hAnsi="GHEA Mariam"/>
          <w:sz w:val="24"/>
          <w:szCs w:val="24"/>
          <w:lang w:val="hy-AM"/>
        </w:rPr>
      </w:pPr>
    </w:p>
    <w:p w:rsidR="008701B9" w:rsidRPr="002314AE" w:rsidRDefault="008701B9">
      <w:pPr>
        <w:jc w:val="center"/>
        <w:rPr>
          <w:rFonts w:ascii="GHEA Mariam" w:hAnsi="GHEA Mariam"/>
          <w:sz w:val="24"/>
          <w:szCs w:val="24"/>
          <w:lang w:val="hy-AM"/>
        </w:rPr>
      </w:pPr>
    </w:p>
    <w:p w:rsidR="008701B9" w:rsidRPr="002314AE" w:rsidRDefault="002314AE" w:rsidP="008701B9">
      <w:pPr>
        <w:pStyle w:val="mechtex"/>
        <w:jc w:val="both"/>
        <w:rPr>
          <w:rFonts w:ascii="GHEA Mariam" w:hAnsi="GHEA Mariam" w:cs="Arial"/>
          <w:sz w:val="24"/>
          <w:szCs w:val="24"/>
          <w:lang w:val="hy-AM"/>
        </w:rPr>
      </w:pPr>
      <w:r w:rsidRPr="008701B9">
        <w:rPr>
          <w:rFonts w:ascii="GHEA Mariam" w:hAnsi="GHEA Mariam" w:cs="Arial Armenian"/>
          <w:sz w:val="24"/>
          <w:szCs w:val="24"/>
          <w:lang w:val="hy-AM"/>
        </w:rPr>
        <w:t>«</w:t>
      </w:r>
      <w:r w:rsidR="008701B9" w:rsidRPr="002314AE">
        <w:rPr>
          <w:rFonts w:ascii="GHEA Mariam" w:hAnsi="GHEA Mariam" w:cs="Arial"/>
          <w:spacing w:val="-16"/>
          <w:sz w:val="24"/>
          <w:szCs w:val="24"/>
          <w:lang w:val="hy-AM"/>
        </w:rPr>
        <w:t>ՀԱՅԱՍՏԱՆԻ</w:t>
      </w:r>
      <w:r w:rsidR="008701B9" w:rsidRPr="002314AE">
        <w:rPr>
          <w:rFonts w:ascii="GHEA Mariam" w:hAnsi="GHEA Mariam"/>
          <w:spacing w:val="-16"/>
          <w:sz w:val="24"/>
          <w:szCs w:val="24"/>
          <w:lang w:val="hy-AM"/>
        </w:rPr>
        <w:t xml:space="preserve"> </w:t>
      </w:r>
      <w:r w:rsidR="008701B9" w:rsidRPr="002314AE">
        <w:rPr>
          <w:rFonts w:ascii="GHEA Mariam" w:hAnsi="GHEA Mariam" w:cs="Arial"/>
          <w:spacing w:val="-16"/>
          <w:sz w:val="24"/>
          <w:szCs w:val="24"/>
          <w:lang w:val="hy-AM"/>
        </w:rPr>
        <w:t>ՀԱՆՐԱՊԵՏՈՒԹՅԱՆ</w:t>
      </w:r>
      <w:r w:rsidR="008701B9" w:rsidRPr="002314AE">
        <w:rPr>
          <w:rFonts w:ascii="GHEA Mariam" w:hAnsi="GHEA Mariam"/>
          <w:spacing w:val="-16"/>
          <w:sz w:val="24"/>
          <w:szCs w:val="24"/>
          <w:lang w:val="hy-AM"/>
        </w:rPr>
        <w:t xml:space="preserve"> 2021 </w:t>
      </w:r>
      <w:r w:rsidR="008701B9" w:rsidRPr="002314AE">
        <w:rPr>
          <w:rFonts w:ascii="GHEA Mariam" w:hAnsi="GHEA Mariam" w:cs="Arial"/>
          <w:spacing w:val="-16"/>
          <w:sz w:val="24"/>
          <w:szCs w:val="24"/>
          <w:lang w:val="hy-AM"/>
        </w:rPr>
        <w:t>ԹՎԱԿԱՆԻ</w:t>
      </w:r>
      <w:r w:rsidR="008701B9" w:rsidRPr="002314AE">
        <w:rPr>
          <w:rFonts w:ascii="GHEA Mariam" w:hAnsi="GHEA Mariam"/>
          <w:spacing w:val="-16"/>
          <w:sz w:val="24"/>
          <w:szCs w:val="24"/>
          <w:lang w:val="hy-AM"/>
        </w:rPr>
        <w:t xml:space="preserve"> </w:t>
      </w:r>
      <w:r w:rsidR="008701B9" w:rsidRPr="002314AE">
        <w:rPr>
          <w:rFonts w:ascii="GHEA Mariam" w:hAnsi="GHEA Mariam" w:cs="Arial"/>
          <w:spacing w:val="-16"/>
          <w:sz w:val="24"/>
          <w:szCs w:val="24"/>
          <w:lang w:val="hy-AM"/>
        </w:rPr>
        <w:t>ՊԵՏԱԿԱՆ</w:t>
      </w:r>
      <w:r w:rsidR="008701B9" w:rsidRPr="002314AE">
        <w:rPr>
          <w:rFonts w:ascii="GHEA Mariam" w:hAnsi="GHEA Mariam"/>
          <w:spacing w:val="-16"/>
          <w:sz w:val="24"/>
          <w:szCs w:val="24"/>
          <w:lang w:val="hy-AM"/>
        </w:rPr>
        <w:t xml:space="preserve"> </w:t>
      </w:r>
      <w:r w:rsidR="008701B9" w:rsidRPr="002314AE">
        <w:rPr>
          <w:rFonts w:ascii="GHEA Mariam" w:hAnsi="GHEA Mariam" w:cs="Arial"/>
          <w:spacing w:val="-16"/>
          <w:sz w:val="24"/>
          <w:szCs w:val="24"/>
          <w:lang w:val="hy-AM"/>
        </w:rPr>
        <w:t>ԲՅՈՒՋԵԻ</w:t>
      </w:r>
      <w:r w:rsidR="008701B9" w:rsidRPr="002314AE">
        <w:rPr>
          <w:rFonts w:ascii="GHEA Mariam" w:hAnsi="GHEA Mariam"/>
          <w:spacing w:val="-16"/>
          <w:sz w:val="24"/>
          <w:szCs w:val="24"/>
          <w:lang w:val="hy-AM"/>
        </w:rPr>
        <w:t xml:space="preserve"> </w:t>
      </w:r>
      <w:r w:rsidR="008701B9" w:rsidRPr="002314AE">
        <w:rPr>
          <w:rFonts w:ascii="GHEA Mariam" w:hAnsi="GHEA Mariam" w:cs="Arial"/>
          <w:spacing w:val="-16"/>
          <w:sz w:val="24"/>
          <w:szCs w:val="24"/>
          <w:lang w:val="hy-AM"/>
        </w:rPr>
        <w:t>ՄԱ</w:t>
      </w:r>
      <w:r w:rsidR="008701B9" w:rsidRPr="002314AE">
        <w:rPr>
          <w:rFonts w:ascii="GHEA Mariam" w:hAnsi="GHEA Mariam" w:cs="Arial"/>
          <w:spacing w:val="-14"/>
          <w:sz w:val="24"/>
          <w:szCs w:val="24"/>
          <w:lang w:val="hy-AM"/>
        </w:rPr>
        <w:t>ՍԻՆ</w:t>
      </w:r>
      <w:r w:rsidR="008701B9" w:rsidRPr="002314AE">
        <w:rPr>
          <w:rFonts w:ascii="GHEA Mariam" w:hAnsi="GHEA Mariam" w:cs="Arial Armenian"/>
          <w:sz w:val="24"/>
          <w:szCs w:val="24"/>
          <w:lang w:val="hy-AM"/>
        </w:rPr>
        <w:t></w:t>
      </w:r>
      <w:r w:rsidR="008701B9" w:rsidRPr="002314AE">
        <w:rPr>
          <w:rFonts w:ascii="GHEA Mariam" w:hAnsi="GHEA Mariam"/>
          <w:sz w:val="24"/>
          <w:szCs w:val="24"/>
          <w:lang w:val="hy-AM"/>
        </w:rPr>
        <w:t xml:space="preserve"> </w:t>
      </w:r>
      <w:r w:rsidR="008701B9" w:rsidRPr="002314AE">
        <w:rPr>
          <w:rFonts w:ascii="GHEA Mariam" w:hAnsi="GHEA Mariam" w:cs="Arial"/>
          <w:sz w:val="24"/>
          <w:szCs w:val="24"/>
          <w:lang w:val="hy-AM"/>
        </w:rPr>
        <w:t>ՀԱՅԱՍՏԱՆԻ</w:t>
      </w:r>
      <w:r w:rsidR="008701B9" w:rsidRPr="002314AE">
        <w:rPr>
          <w:rFonts w:ascii="GHEA Mariam" w:hAnsi="GHEA Mariam"/>
          <w:sz w:val="24"/>
          <w:szCs w:val="24"/>
          <w:lang w:val="hy-AM"/>
        </w:rPr>
        <w:t xml:space="preserve"> </w:t>
      </w:r>
      <w:r w:rsidR="008701B9" w:rsidRPr="002314AE">
        <w:rPr>
          <w:rFonts w:ascii="GHEA Mariam" w:hAnsi="GHEA Mariam" w:cs="Arial"/>
          <w:sz w:val="24"/>
          <w:szCs w:val="24"/>
          <w:lang w:val="hy-AM"/>
        </w:rPr>
        <w:t>ՀԱՆՐԱՊԵՏՈՒԹՅԱՆ</w:t>
      </w:r>
      <w:r w:rsidR="008701B9" w:rsidRPr="002314AE">
        <w:rPr>
          <w:rFonts w:ascii="GHEA Mariam" w:hAnsi="GHEA Mariam"/>
          <w:sz w:val="24"/>
          <w:szCs w:val="24"/>
          <w:lang w:val="hy-AM"/>
        </w:rPr>
        <w:t xml:space="preserve"> </w:t>
      </w:r>
      <w:r w:rsidR="008701B9" w:rsidRPr="002314AE">
        <w:rPr>
          <w:rFonts w:ascii="GHEA Mariam" w:hAnsi="GHEA Mariam" w:cs="Arial"/>
          <w:sz w:val="24"/>
          <w:szCs w:val="24"/>
          <w:lang w:val="hy-AM"/>
        </w:rPr>
        <w:t>ՕՐԵՆՔՈՒՄ</w:t>
      </w:r>
      <w:r w:rsidR="008701B9" w:rsidRPr="002314AE">
        <w:rPr>
          <w:rFonts w:ascii="GHEA Mariam" w:hAnsi="GHEA Mariam"/>
          <w:sz w:val="24"/>
          <w:szCs w:val="24"/>
          <w:lang w:val="hy-AM"/>
        </w:rPr>
        <w:t xml:space="preserve"> </w:t>
      </w:r>
      <w:r w:rsidR="008701B9" w:rsidRPr="002314AE">
        <w:rPr>
          <w:rFonts w:ascii="GHEA Mariam" w:hAnsi="GHEA Mariam" w:cs="Arial"/>
          <w:sz w:val="24"/>
          <w:szCs w:val="24"/>
          <w:lang w:val="hy-AM"/>
        </w:rPr>
        <w:t>ՎԵՐԱԲԱՇԽՈՒՄ</w:t>
      </w:r>
      <w:r w:rsidR="008701B9" w:rsidRPr="002314AE">
        <w:rPr>
          <w:rFonts w:ascii="GHEA Mariam" w:hAnsi="GHEA Mariam"/>
          <w:sz w:val="24"/>
          <w:szCs w:val="24"/>
          <w:lang w:val="hy-AM"/>
        </w:rPr>
        <w:t xml:space="preserve">, </w:t>
      </w:r>
      <w:r w:rsidR="008701B9" w:rsidRPr="002314AE">
        <w:rPr>
          <w:rFonts w:ascii="GHEA Mariam" w:hAnsi="GHEA Mariam" w:cs="Arial"/>
          <w:sz w:val="24"/>
          <w:szCs w:val="24"/>
          <w:lang w:val="hy-AM"/>
        </w:rPr>
        <w:t>ԼՐԱՑՈՒՄ</w:t>
      </w:r>
      <w:r w:rsidR="008701B9" w:rsidRPr="002314AE">
        <w:rPr>
          <w:rFonts w:ascii="GHEA Mariam" w:hAnsi="GHEA Mariam"/>
          <w:sz w:val="24"/>
          <w:szCs w:val="24"/>
          <w:lang w:val="hy-AM"/>
        </w:rPr>
        <w:t xml:space="preserve"> </w:t>
      </w:r>
      <w:r w:rsidR="008701B9" w:rsidRPr="002314AE">
        <w:rPr>
          <w:rFonts w:ascii="GHEA Mariam" w:hAnsi="GHEA Mariam" w:cs="Arial"/>
          <w:sz w:val="24"/>
          <w:szCs w:val="24"/>
          <w:lang w:val="hy-AM"/>
        </w:rPr>
        <w:t>ԵՎ</w:t>
      </w:r>
      <w:r w:rsidR="008701B9" w:rsidRPr="002314AE">
        <w:rPr>
          <w:rFonts w:ascii="GHEA Mariam" w:hAnsi="GHEA Mariam"/>
          <w:sz w:val="24"/>
          <w:szCs w:val="24"/>
          <w:lang w:val="hy-AM"/>
        </w:rPr>
        <w:t xml:space="preserve"> </w:t>
      </w:r>
      <w:r w:rsidR="008701B9" w:rsidRPr="002314AE">
        <w:rPr>
          <w:rFonts w:ascii="GHEA Mariam" w:hAnsi="GHEA Mariam" w:cs="Arial"/>
          <w:sz w:val="24"/>
          <w:szCs w:val="24"/>
          <w:lang w:val="hy-AM"/>
        </w:rPr>
        <w:t>ՀԱՅԱՍՏԱՆԻ</w:t>
      </w:r>
      <w:r w:rsidR="008701B9" w:rsidRPr="002314AE">
        <w:rPr>
          <w:rFonts w:ascii="GHEA Mariam" w:hAnsi="GHEA Mariam"/>
          <w:sz w:val="24"/>
          <w:szCs w:val="24"/>
          <w:lang w:val="hy-AM"/>
        </w:rPr>
        <w:t xml:space="preserve"> </w:t>
      </w:r>
      <w:r w:rsidR="008701B9" w:rsidRPr="002314AE">
        <w:rPr>
          <w:rFonts w:ascii="GHEA Mariam" w:hAnsi="GHEA Mariam" w:cs="Arial"/>
          <w:sz w:val="24"/>
          <w:szCs w:val="24"/>
          <w:lang w:val="hy-AM"/>
        </w:rPr>
        <w:t>ՀԱՆՐԱՊԵՏՈՒԹՅԱՆ</w:t>
      </w:r>
      <w:r w:rsidR="008701B9" w:rsidRPr="002314AE">
        <w:rPr>
          <w:rFonts w:ascii="GHEA Mariam" w:hAnsi="GHEA Mariam"/>
          <w:sz w:val="24"/>
          <w:szCs w:val="24"/>
          <w:lang w:val="hy-AM"/>
        </w:rPr>
        <w:t xml:space="preserve"> </w:t>
      </w:r>
      <w:r w:rsidR="008701B9" w:rsidRPr="002314AE">
        <w:rPr>
          <w:rFonts w:ascii="GHEA Mariam" w:hAnsi="GHEA Mariam" w:cs="Arial"/>
          <w:sz w:val="24"/>
          <w:szCs w:val="24"/>
          <w:lang w:val="hy-AM"/>
        </w:rPr>
        <w:t>ԿԱՌԱՎԱՐՈՒԹՅԱՆ</w:t>
      </w:r>
      <w:r w:rsidR="008701B9" w:rsidRPr="002314AE">
        <w:rPr>
          <w:rFonts w:ascii="GHEA Mariam" w:hAnsi="GHEA Mariam"/>
          <w:sz w:val="24"/>
          <w:szCs w:val="24"/>
          <w:lang w:val="hy-AM"/>
        </w:rPr>
        <w:t xml:space="preserve"> 2020 </w:t>
      </w:r>
      <w:r w:rsidR="008701B9" w:rsidRPr="002314AE">
        <w:rPr>
          <w:rFonts w:ascii="GHEA Mariam" w:hAnsi="GHEA Mariam" w:cs="Arial"/>
          <w:sz w:val="24"/>
          <w:szCs w:val="24"/>
          <w:lang w:val="hy-AM"/>
        </w:rPr>
        <w:t>ԹՎԱԿԱՆԻ</w:t>
      </w:r>
      <w:r w:rsidR="008701B9" w:rsidRPr="002314AE">
        <w:rPr>
          <w:rFonts w:ascii="GHEA Mariam" w:hAnsi="GHEA Mariam"/>
          <w:sz w:val="24"/>
          <w:szCs w:val="24"/>
          <w:lang w:val="hy-AM"/>
        </w:rPr>
        <w:t xml:space="preserve"> </w:t>
      </w:r>
      <w:r w:rsidR="008701B9" w:rsidRPr="002314AE">
        <w:rPr>
          <w:rFonts w:ascii="GHEA Mariam" w:hAnsi="GHEA Mariam" w:cs="Arial"/>
          <w:sz w:val="24"/>
          <w:szCs w:val="24"/>
          <w:lang w:val="hy-AM"/>
        </w:rPr>
        <w:t>ԴԵԿՏԵՄԲԵՐԻ</w:t>
      </w:r>
      <w:r w:rsidR="008701B9" w:rsidRPr="002314AE">
        <w:rPr>
          <w:rFonts w:ascii="GHEA Mariam" w:hAnsi="GHEA Mariam"/>
          <w:sz w:val="24"/>
          <w:szCs w:val="24"/>
          <w:lang w:val="hy-AM"/>
        </w:rPr>
        <w:t xml:space="preserve"> 30-</w:t>
      </w:r>
      <w:r w:rsidR="008701B9" w:rsidRPr="002314AE">
        <w:rPr>
          <w:rFonts w:ascii="GHEA Mariam" w:hAnsi="GHEA Mariam" w:cs="Arial"/>
          <w:sz w:val="24"/>
          <w:szCs w:val="24"/>
          <w:lang w:val="hy-AM"/>
        </w:rPr>
        <w:t>Ի</w:t>
      </w:r>
      <w:r w:rsidR="008701B9" w:rsidRPr="002314AE">
        <w:rPr>
          <w:rFonts w:ascii="GHEA Mariam" w:hAnsi="GHEA Mariam"/>
          <w:sz w:val="24"/>
          <w:szCs w:val="24"/>
          <w:lang w:val="hy-AM"/>
        </w:rPr>
        <w:t xml:space="preserve"> N</w:t>
      </w:r>
      <w:r w:rsidR="008701B9">
        <w:rPr>
          <w:rFonts w:ascii="GHEA Mariam" w:hAnsi="GHEA Mariam"/>
          <w:sz w:val="24"/>
          <w:szCs w:val="24"/>
          <w:lang w:val="hy-AM"/>
        </w:rPr>
        <w:t xml:space="preserve"> </w:t>
      </w:r>
      <w:r w:rsidR="008701B9" w:rsidRPr="002314AE">
        <w:rPr>
          <w:rFonts w:ascii="GHEA Mariam" w:hAnsi="GHEA Mariam"/>
          <w:sz w:val="24"/>
          <w:szCs w:val="24"/>
          <w:lang w:val="hy-AM"/>
        </w:rPr>
        <w:t>2215-</w:t>
      </w:r>
      <w:r w:rsidR="008701B9" w:rsidRPr="002314AE">
        <w:rPr>
          <w:rFonts w:ascii="GHEA Mariam" w:hAnsi="GHEA Mariam" w:cs="Arial"/>
          <w:sz w:val="24"/>
          <w:szCs w:val="24"/>
          <w:lang w:val="hy-AM"/>
        </w:rPr>
        <w:t>Ն</w:t>
      </w:r>
      <w:r w:rsidR="008701B9" w:rsidRPr="002314AE">
        <w:rPr>
          <w:rFonts w:ascii="GHEA Mariam" w:hAnsi="GHEA Mariam"/>
          <w:sz w:val="24"/>
          <w:szCs w:val="24"/>
          <w:lang w:val="hy-AM"/>
        </w:rPr>
        <w:t xml:space="preserve"> </w:t>
      </w:r>
      <w:r w:rsidR="008701B9" w:rsidRPr="002314AE">
        <w:rPr>
          <w:rFonts w:ascii="GHEA Mariam" w:hAnsi="GHEA Mariam" w:cs="Arial"/>
          <w:sz w:val="24"/>
          <w:szCs w:val="24"/>
          <w:lang w:val="hy-AM"/>
        </w:rPr>
        <w:t>ՈՐՈՇՄԱՆ</w:t>
      </w:r>
      <w:r w:rsidR="008701B9" w:rsidRPr="002314AE">
        <w:rPr>
          <w:rFonts w:ascii="GHEA Mariam" w:hAnsi="GHEA Mariam"/>
          <w:sz w:val="24"/>
          <w:szCs w:val="24"/>
          <w:lang w:val="hy-AM"/>
        </w:rPr>
        <w:t xml:space="preserve"> </w:t>
      </w:r>
      <w:r w:rsidR="008701B9" w:rsidRPr="002314AE">
        <w:rPr>
          <w:rFonts w:ascii="GHEA Mariam" w:hAnsi="GHEA Mariam" w:cs="Arial"/>
          <w:sz w:val="24"/>
          <w:szCs w:val="24"/>
          <w:lang w:val="hy-AM"/>
        </w:rPr>
        <w:t>ՄԵՋ</w:t>
      </w:r>
      <w:r w:rsidR="008701B9" w:rsidRPr="002314AE">
        <w:rPr>
          <w:rFonts w:ascii="GHEA Mariam" w:hAnsi="GHEA Mariam"/>
          <w:sz w:val="24"/>
          <w:szCs w:val="24"/>
          <w:lang w:val="hy-AM"/>
        </w:rPr>
        <w:t xml:space="preserve"> </w:t>
      </w:r>
      <w:r w:rsidR="008701B9" w:rsidRPr="002314AE">
        <w:rPr>
          <w:rFonts w:ascii="GHEA Mariam" w:hAnsi="GHEA Mariam" w:cs="Arial"/>
          <w:sz w:val="24"/>
          <w:szCs w:val="24"/>
          <w:lang w:val="hy-AM"/>
        </w:rPr>
        <w:t>ՓՈՓՈԽՈՒԹՅՈՒՆՆԵՐ</w:t>
      </w:r>
      <w:r w:rsidR="008701B9" w:rsidRPr="002314AE">
        <w:rPr>
          <w:rFonts w:ascii="GHEA Mariam" w:hAnsi="GHEA Mariam"/>
          <w:sz w:val="24"/>
          <w:szCs w:val="24"/>
          <w:lang w:val="hy-AM"/>
        </w:rPr>
        <w:t xml:space="preserve"> </w:t>
      </w:r>
      <w:r w:rsidR="008701B9" w:rsidRPr="002314AE">
        <w:rPr>
          <w:rFonts w:ascii="GHEA Mariam" w:hAnsi="GHEA Mariam" w:cs="Arial"/>
          <w:sz w:val="24"/>
          <w:szCs w:val="24"/>
          <w:lang w:val="hy-AM"/>
        </w:rPr>
        <w:t>ՈՒ</w:t>
      </w:r>
      <w:r w:rsidR="008701B9" w:rsidRPr="002314AE">
        <w:rPr>
          <w:rFonts w:ascii="GHEA Mariam" w:hAnsi="GHEA Mariam"/>
          <w:sz w:val="24"/>
          <w:szCs w:val="24"/>
          <w:lang w:val="hy-AM"/>
        </w:rPr>
        <w:t xml:space="preserve"> </w:t>
      </w:r>
      <w:r w:rsidR="008701B9">
        <w:rPr>
          <w:rFonts w:ascii="GHEA Mariam" w:hAnsi="GHEA Mariam"/>
          <w:sz w:val="24"/>
          <w:szCs w:val="24"/>
          <w:lang w:val="hy-AM"/>
        </w:rPr>
        <w:t xml:space="preserve"> </w:t>
      </w:r>
      <w:r w:rsidR="008701B9">
        <w:rPr>
          <w:rFonts w:ascii="GHEA Mariam" w:hAnsi="GHEA Mariam"/>
          <w:sz w:val="24"/>
          <w:szCs w:val="24"/>
          <w:lang w:val="hy-AM"/>
        </w:rPr>
        <w:br/>
        <w:t xml:space="preserve">                                    </w:t>
      </w:r>
      <w:r w:rsidR="008701B9" w:rsidRPr="002314AE">
        <w:rPr>
          <w:rFonts w:ascii="GHEA Mariam" w:hAnsi="GHEA Mariam" w:cs="Arial"/>
          <w:sz w:val="24"/>
          <w:szCs w:val="24"/>
          <w:lang w:val="hy-AM"/>
        </w:rPr>
        <w:t>ԼՐԱՑՈՒՄՆԵՐ</w:t>
      </w:r>
      <w:r w:rsidR="008701B9" w:rsidRPr="002314AE">
        <w:rPr>
          <w:rFonts w:ascii="GHEA Mariam" w:hAnsi="GHEA Mariam"/>
          <w:sz w:val="24"/>
          <w:szCs w:val="24"/>
          <w:lang w:val="hy-AM"/>
        </w:rPr>
        <w:t xml:space="preserve"> </w:t>
      </w:r>
      <w:r w:rsidR="008701B9" w:rsidRPr="002314AE">
        <w:rPr>
          <w:rFonts w:ascii="GHEA Mariam" w:hAnsi="GHEA Mariam" w:cs="Arial"/>
          <w:sz w:val="24"/>
          <w:szCs w:val="24"/>
          <w:lang w:val="hy-AM"/>
        </w:rPr>
        <w:t>ԿԱՏԱՐԵԼՈՒ</w:t>
      </w:r>
      <w:r w:rsidR="008701B9" w:rsidRPr="008701B9">
        <w:rPr>
          <w:rFonts w:ascii="GHEA Mariam" w:hAnsi="GHEA Mariam"/>
          <w:sz w:val="24"/>
          <w:szCs w:val="24"/>
          <w:lang w:val="hy-AM"/>
        </w:rPr>
        <w:t xml:space="preserve"> </w:t>
      </w:r>
      <w:r w:rsidR="008701B9" w:rsidRPr="002314AE">
        <w:rPr>
          <w:rFonts w:ascii="GHEA Mariam" w:hAnsi="GHEA Mariam" w:cs="Arial"/>
          <w:sz w:val="24"/>
          <w:szCs w:val="24"/>
          <w:lang w:val="hy-AM"/>
        </w:rPr>
        <w:t>ՄԱՍԻՆ</w:t>
      </w:r>
    </w:p>
    <w:p w:rsidR="008701B9" w:rsidRDefault="008701B9" w:rsidP="008701B9">
      <w:pPr>
        <w:pStyle w:val="mechtex"/>
        <w:jc w:val="both"/>
        <w:rPr>
          <w:rFonts w:ascii="GHEA Mariam" w:hAnsi="GHEA Mariam" w:cs="Arial"/>
          <w:sz w:val="24"/>
          <w:szCs w:val="24"/>
          <w:lang w:val="hy-AM"/>
        </w:rPr>
      </w:pPr>
      <w:r>
        <w:rPr>
          <w:rFonts w:ascii="GHEA Mariam" w:hAnsi="GHEA Mariam" w:cs="Arial"/>
          <w:sz w:val="24"/>
          <w:szCs w:val="24"/>
          <w:lang w:val="hy-AM"/>
        </w:rPr>
        <w:t>-----------------------------------------------------------------------------------------------------------------</w:t>
      </w:r>
    </w:p>
    <w:p w:rsidR="008701B9" w:rsidRPr="004B634D" w:rsidRDefault="008701B9" w:rsidP="008701B9">
      <w:pPr>
        <w:pStyle w:val="mechtex"/>
        <w:rPr>
          <w:rFonts w:ascii="GHEA Mariam" w:hAnsi="GHEA Mariam"/>
          <w:sz w:val="24"/>
          <w:szCs w:val="24"/>
          <w:lang w:val="hy-AM"/>
        </w:rPr>
      </w:pPr>
    </w:p>
    <w:p w:rsidR="008701B9" w:rsidRPr="008701B9" w:rsidRDefault="008701B9" w:rsidP="008701B9">
      <w:pPr>
        <w:pStyle w:val="norm"/>
        <w:spacing w:line="360" w:lineRule="auto"/>
        <w:rPr>
          <w:rFonts w:ascii="GHEA Mariam" w:hAnsi="GHEA Mariam"/>
          <w:b/>
          <w:i/>
          <w:sz w:val="24"/>
          <w:szCs w:val="24"/>
          <w:lang w:val="hy-AM"/>
        </w:rPr>
      </w:pPr>
      <w:r w:rsidRPr="008701B9">
        <w:rPr>
          <w:rFonts w:ascii="GHEA Mariam" w:hAnsi="GHEA Mariam" w:cs="Arial"/>
          <w:sz w:val="24"/>
          <w:szCs w:val="24"/>
          <w:lang w:val="hy-AM"/>
        </w:rPr>
        <w:t>Համաձայն</w:t>
      </w:r>
      <w:r w:rsidRPr="008701B9">
        <w:rPr>
          <w:rFonts w:ascii="GHEA Mariam" w:hAnsi="GHEA Mariam"/>
          <w:sz w:val="24"/>
          <w:szCs w:val="24"/>
          <w:lang w:val="hy-AM"/>
        </w:rPr>
        <w:t xml:space="preserve"> </w:t>
      </w:r>
      <w:r w:rsidRPr="008701B9">
        <w:rPr>
          <w:rFonts w:ascii="GHEA Mariam" w:hAnsi="GHEA Mariam" w:cs="Arial Armenian"/>
          <w:sz w:val="24"/>
          <w:szCs w:val="24"/>
          <w:lang w:val="hy-AM"/>
        </w:rPr>
        <w:t>«</w:t>
      </w:r>
      <w:r w:rsidRPr="008701B9">
        <w:rPr>
          <w:rFonts w:ascii="GHEA Mariam" w:hAnsi="GHEA Mariam" w:cs="Arial"/>
          <w:sz w:val="24"/>
          <w:szCs w:val="24"/>
          <w:lang w:val="hy-AM"/>
        </w:rPr>
        <w:t>Հայաստանի</w:t>
      </w:r>
      <w:r w:rsidRPr="008701B9">
        <w:rPr>
          <w:rFonts w:ascii="GHEA Mariam" w:hAnsi="GHEA Mariam"/>
          <w:sz w:val="24"/>
          <w:szCs w:val="24"/>
          <w:lang w:val="hy-AM"/>
        </w:rPr>
        <w:t xml:space="preserve"> </w:t>
      </w:r>
      <w:r w:rsidRPr="008701B9">
        <w:rPr>
          <w:rFonts w:ascii="GHEA Mariam" w:hAnsi="GHEA Mariam" w:cs="Arial"/>
          <w:sz w:val="24"/>
          <w:szCs w:val="24"/>
          <w:lang w:val="hy-AM"/>
        </w:rPr>
        <w:t>Հանրապետության</w:t>
      </w:r>
      <w:r w:rsidRPr="008701B9">
        <w:rPr>
          <w:rFonts w:ascii="GHEA Mariam" w:hAnsi="GHEA Mariam"/>
          <w:sz w:val="24"/>
          <w:szCs w:val="24"/>
          <w:lang w:val="hy-AM"/>
        </w:rPr>
        <w:t xml:space="preserve"> </w:t>
      </w:r>
      <w:r w:rsidRPr="008701B9">
        <w:rPr>
          <w:rFonts w:ascii="GHEA Mariam" w:hAnsi="GHEA Mariam" w:cs="Arial"/>
          <w:sz w:val="24"/>
          <w:szCs w:val="24"/>
          <w:lang w:val="hy-AM"/>
        </w:rPr>
        <w:t>բյուջետային</w:t>
      </w:r>
      <w:r w:rsidRPr="008701B9">
        <w:rPr>
          <w:rFonts w:ascii="GHEA Mariam" w:hAnsi="GHEA Mariam"/>
          <w:sz w:val="24"/>
          <w:szCs w:val="24"/>
          <w:lang w:val="hy-AM"/>
        </w:rPr>
        <w:t xml:space="preserve"> </w:t>
      </w:r>
      <w:r w:rsidRPr="008701B9">
        <w:rPr>
          <w:rFonts w:ascii="GHEA Mariam" w:hAnsi="GHEA Mariam" w:cs="Arial"/>
          <w:sz w:val="24"/>
          <w:szCs w:val="24"/>
          <w:lang w:val="hy-AM"/>
        </w:rPr>
        <w:t>համակարգի</w:t>
      </w:r>
      <w:r w:rsidRPr="008701B9">
        <w:rPr>
          <w:rFonts w:ascii="GHEA Mariam" w:hAnsi="GHEA Mariam"/>
          <w:sz w:val="24"/>
          <w:szCs w:val="24"/>
          <w:lang w:val="hy-AM"/>
        </w:rPr>
        <w:t xml:space="preserve"> </w:t>
      </w:r>
      <w:r w:rsidRPr="008701B9">
        <w:rPr>
          <w:rFonts w:ascii="GHEA Mariam" w:hAnsi="GHEA Mariam" w:cs="Arial"/>
          <w:sz w:val="24"/>
          <w:szCs w:val="24"/>
          <w:lang w:val="hy-AM"/>
        </w:rPr>
        <w:t>մասին</w:t>
      </w:r>
      <w:r w:rsidRPr="008701B9">
        <w:rPr>
          <w:rFonts w:ascii="GHEA Mariam" w:hAnsi="GHEA Mariam" w:cs="Arial Armenian"/>
          <w:sz w:val="24"/>
          <w:szCs w:val="24"/>
          <w:lang w:val="hy-AM"/>
        </w:rPr>
        <w:t>»</w:t>
      </w:r>
      <w:r w:rsidRPr="008701B9">
        <w:rPr>
          <w:rFonts w:ascii="GHEA Mariam" w:hAnsi="GHEA Mariam"/>
          <w:sz w:val="24"/>
          <w:szCs w:val="24"/>
          <w:lang w:val="hy-AM"/>
        </w:rPr>
        <w:t xml:space="preserve"> </w:t>
      </w:r>
      <w:r w:rsidRPr="008701B9">
        <w:rPr>
          <w:rFonts w:ascii="GHEA Mariam" w:hAnsi="GHEA Mariam" w:cs="Arial"/>
          <w:sz w:val="24"/>
          <w:szCs w:val="24"/>
          <w:lang w:val="hy-AM"/>
        </w:rPr>
        <w:t>օրենքի</w:t>
      </w:r>
      <w:r w:rsidRPr="008701B9">
        <w:rPr>
          <w:rFonts w:ascii="GHEA Mariam" w:hAnsi="GHEA Mariam"/>
          <w:sz w:val="24"/>
          <w:szCs w:val="24"/>
          <w:lang w:val="hy-AM"/>
        </w:rPr>
        <w:t xml:space="preserve"> 23-</w:t>
      </w:r>
      <w:r w:rsidRPr="008701B9">
        <w:rPr>
          <w:rFonts w:ascii="GHEA Mariam" w:hAnsi="GHEA Mariam" w:cs="Arial"/>
          <w:sz w:val="24"/>
          <w:szCs w:val="24"/>
          <w:lang w:val="hy-AM"/>
        </w:rPr>
        <w:t>րդ</w:t>
      </w:r>
      <w:r w:rsidRPr="008701B9">
        <w:rPr>
          <w:rFonts w:ascii="GHEA Mariam" w:hAnsi="GHEA Mariam"/>
          <w:sz w:val="24"/>
          <w:szCs w:val="24"/>
          <w:lang w:val="hy-AM"/>
        </w:rPr>
        <w:t xml:space="preserve"> </w:t>
      </w:r>
      <w:r w:rsidRPr="008701B9">
        <w:rPr>
          <w:rFonts w:ascii="GHEA Mariam" w:hAnsi="GHEA Mariam" w:cs="Arial"/>
          <w:sz w:val="24"/>
          <w:szCs w:val="24"/>
          <w:lang w:val="hy-AM"/>
        </w:rPr>
        <w:t>հոդվածի</w:t>
      </w:r>
      <w:r w:rsidRPr="008701B9">
        <w:rPr>
          <w:rFonts w:ascii="GHEA Mariam" w:hAnsi="GHEA Mariam"/>
          <w:sz w:val="24"/>
          <w:szCs w:val="24"/>
          <w:lang w:val="hy-AM"/>
        </w:rPr>
        <w:t xml:space="preserve"> 3-</w:t>
      </w:r>
      <w:r w:rsidRPr="008701B9">
        <w:rPr>
          <w:rFonts w:ascii="GHEA Mariam" w:hAnsi="GHEA Mariam" w:cs="Arial"/>
          <w:sz w:val="24"/>
          <w:szCs w:val="24"/>
          <w:lang w:val="hy-AM"/>
        </w:rPr>
        <w:t>րդ</w:t>
      </w:r>
      <w:r w:rsidRPr="008701B9">
        <w:rPr>
          <w:rFonts w:ascii="GHEA Mariam" w:hAnsi="GHEA Mariam"/>
          <w:sz w:val="24"/>
          <w:szCs w:val="24"/>
          <w:lang w:val="hy-AM"/>
        </w:rPr>
        <w:t xml:space="preserve"> </w:t>
      </w:r>
      <w:r w:rsidR="002314AE">
        <w:rPr>
          <w:rFonts w:ascii="GHEA Mariam" w:hAnsi="GHEA Mariam" w:cs="Arial"/>
          <w:sz w:val="24"/>
          <w:szCs w:val="24"/>
          <w:lang w:val="hy-AM"/>
        </w:rPr>
        <w:t>մաս</w:t>
      </w:r>
      <w:r w:rsidR="002314AE" w:rsidRPr="004B634D">
        <w:rPr>
          <w:rFonts w:ascii="GHEA Mariam" w:hAnsi="GHEA Mariam" w:cs="Arial"/>
          <w:sz w:val="24"/>
          <w:szCs w:val="24"/>
          <w:lang w:val="hy-AM"/>
        </w:rPr>
        <w:t xml:space="preserve">ի </w:t>
      </w:r>
      <w:r w:rsidR="002314AE">
        <w:rPr>
          <w:rFonts w:ascii="GHEA Mariam" w:hAnsi="GHEA Mariam" w:cs="Arial"/>
          <w:sz w:val="24"/>
          <w:szCs w:val="24"/>
          <w:lang w:val="hy-AM"/>
        </w:rPr>
        <w:t>և</w:t>
      </w:r>
      <w:r w:rsidRPr="008701B9">
        <w:rPr>
          <w:rFonts w:ascii="GHEA Mariam" w:hAnsi="GHEA Mariam"/>
          <w:sz w:val="24"/>
          <w:szCs w:val="24"/>
          <w:lang w:val="hy-AM"/>
        </w:rPr>
        <w:t xml:space="preserve"> 19-</w:t>
      </w:r>
      <w:r w:rsidRPr="008701B9">
        <w:rPr>
          <w:rFonts w:ascii="GHEA Mariam" w:hAnsi="GHEA Mariam" w:cs="Arial"/>
          <w:sz w:val="24"/>
          <w:szCs w:val="24"/>
          <w:lang w:val="hy-AM"/>
        </w:rPr>
        <w:t>րդ</w:t>
      </w:r>
      <w:r w:rsidRPr="008701B9">
        <w:rPr>
          <w:rFonts w:ascii="GHEA Mariam" w:hAnsi="GHEA Mariam"/>
          <w:sz w:val="24"/>
          <w:szCs w:val="24"/>
          <w:lang w:val="hy-AM"/>
        </w:rPr>
        <w:t xml:space="preserve"> </w:t>
      </w:r>
      <w:r w:rsidRPr="008701B9">
        <w:rPr>
          <w:rFonts w:ascii="GHEA Mariam" w:hAnsi="GHEA Mariam" w:cs="Arial"/>
          <w:sz w:val="24"/>
          <w:szCs w:val="24"/>
          <w:lang w:val="hy-AM"/>
        </w:rPr>
        <w:t>հոդվածի</w:t>
      </w:r>
      <w:r w:rsidRPr="008701B9">
        <w:rPr>
          <w:rFonts w:ascii="GHEA Mariam" w:hAnsi="GHEA Mariam"/>
          <w:sz w:val="24"/>
          <w:szCs w:val="24"/>
          <w:lang w:val="hy-AM"/>
        </w:rPr>
        <w:t xml:space="preserve"> 3-</w:t>
      </w:r>
      <w:r w:rsidRPr="008701B9">
        <w:rPr>
          <w:rFonts w:ascii="GHEA Mariam" w:hAnsi="GHEA Mariam" w:cs="Arial"/>
          <w:sz w:val="24"/>
          <w:szCs w:val="24"/>
          <w:lang w:val="hy-AM"/>
        </w:rPr>
        <w:t>րդ</w:t>
      </w:r>
      <w:r w:rsidRPr="008701B9">
        <w:rPr>
          <w:rFonts w:ascii="GHEA Mariam" w:hAnsi="GHEA Mariam"/>
          <w:sz w:val="24"/>
          <w:szCs w:val="24"/>
          <w:lang w:val="hy-AM"/>
        </w:rPr>
        <w:t xml:space="preserve"> </w:t>
      </w:r>
      <w:r w:rsidRPr="008701B9">
        <w:rPr>
          <w:rFonts w:ascii="GHEA Mariam" w:hAnsi="GHEA Mariam" w:cs="Arial"/>
          <w:sz w:val="24"/>
          <w:szCs w:val="24"/>
          <w:lang w:val="hy-AM"/>
        </w:rPr>
        <w:t>կետ</w:t>
      </w:r>
      <w:r w:rsidR="002314AE">
        <w:rPr>
          <w:rFonts w:ascii="GHEA Mariam" w:hAnsi="GHEA Mariam" w:cs="Arial"/>
          <w:sz w:val="24"/>
          <w:szCs w:val="24"/>
          <w:lang w:val="hy-AM"/>
        </w:rPr>
        <w:t>ի</w:t>
      </w:r>
      <w:r w:rsidRPr="008701B9">
        <w:rPr>
          <w:rFonts w:ascii="GHEA Mariam" w:hAnsi="GHEA Mariam" w:cs="Arial"/>
          <w:sz w:val="24"/>
          <w:szCs w:val="24"/>
          <w:lang w:val="hy-AM"/>
        </w:rPr>
        <w:t>՝</w:t>
      </w:r>
      <w:r w:rsidRPr="008701B9">
        <w:rPr>
          <w:rFonts w:ascii="GHEA Mariam" w:hAnsi="GHEA Mariam"/>
          <w:sz w:val="24"/>
          <w:szCs w:val="24"/>
          <w:lang w:val="hy-AM"/>
        </w:rPr>
        <w:t xml:space="preserve"> </w:t>
      </w:r>
      <w:r w:rsidRPr="008701B9">
        <w:rPr>
          <w:rFonts w:ascii="GHEA Mariam" w:hAnsi="GHEA Mariam" w:cs="Sylfaen"/>
          <w:sz w:val="24"/>
          <w:szCs w:val="24"/>
          <w:lang w:val="hy-AM"/>
        </w:rPr>
        <w:t>Հա</w:t>
      </w:r>
      <w:r>
        <w:rPr>
          <w:rFonts w:ascii="GHEA Mariam" w:hAnsi="GHEA Mariam" w:cs="Sylfaen"/>
          <w:sz w:val="24"/>
          <w:szCs w:val="24"/>
          <w:lang w:val="hy-AM"/>
        </w:rPr>
        <w:softHyphen/>
      </w:r>
      <w:r w:rsidRPr="008701B9">
        <w:rPr>
          <w:rFonts w:ascii="GHEA Mariam" w:hAnsi="GHEA Mariam" w:cs="Sylfaen"/>
          <w:sz w:val="24"/>
          <w:szCs w:val="24"/>
          <w:lang w:val="hy-AM"/>
        </w:rPr>
        <w:t>յաս</w:t>
      </w:r>
      <w:r w:rsidR="002314AE">
        <w:rPr>
          <w:rFonts w:ascii="GHEA Mariam" w:hAnsi="GHEA Mariam" w:cs="Sylfaen"/>
          <w:sz w:val="24"/>
          <w:szCs w:val="24"/>
          <w:lang w:val="hy-AM"/>
        </w:rPr>
        <w:softHyphen/>
      </w:r>
      <w:r w:rsidRPr="008701B9">
        <w:rPr>
          <w:rFonts w:ascii="GHEA Mariam" w:hAnsi="GHEA Mariam" w:cs="Sylfaen"/>
          <w:sz w:val="24"/>
          <w:szCs w:val="24"/>
          <w:lang w:val="hy-AM"/>
        </w:rPr>
        <w:t>տանի</w:t>
      </w:r>
      <w:r w:rsidRPr="008701B9">
        <w:rPr>
          <w:rFonts w:ascii="GHEA Mariam" w:hAnsi="GHEA Mariam" w:cs="Arial Armenian"/>
          <w:sz w:val="24"/>
          <w:szCs w:val="24"/>
          <w:lang w:val="hy-AM"/>
        </w:rPr>
        <w:t xml:space="preserve"> </w:t>
      </w:r>
      <w:r w:rsidRPr="008701B9">
        <w:rPr>
          <w:rFonts w:ascii="GHEA Mariam" w:hAnsi="GHEA Mariam" w:cs="Sylfaen"/>
          <w:sz w:val="24"/>
          <w:szCs w:val="24"/>
          <w:lang w:val="hy-AM"/>
        </w:rPr>
        <w:t>Հանրապետության</w:t>
      </w:r>
      <w:r w:rsidRPr="008701B9">
        <w:rPr>
          <w:rFonts w:ascii="GHEA Mariam" w:hAnsi="GHEA Mariam" w:cs="Arial Armenian"/>
          <w:sz w:val="24"/>
          <w:szCs w:val="24"/>
          <w:lang w:val="hy-AM"/>
        </w:rPr>
        <w:t xml:space="preserve"> </w:t>
      </w:r>
      <w:r w:rsidRPr="008701B9">
        <w:rPr>
          <w:rFonts w:ascii="GHEA Mariam" w:hAnsi="GHEA Mariam" w:cs="Sylfaen"/>
          <w:sz w:val="24"/>
          <w:szCs w:val="24"/>
          <w:lang w:val="hy-AM"/>
        </w:rPr>
        <w:t>կառավարությունը</w:t>
      </w:r>
      <w:r w:rsidRPr="008701B9">
        <w:rPr>
          <w:rFonts w:ascii="GHEA Mariam" w:hAnsi="GHEA Mariam" w:cs="Arial Armenian"/>
          <w:sz w:val="24"/>
          <w:szCs w:val="24"/>
          <w:lang w:val="hy-AM"/>
        </w:rPr>
        <w:t xml:space="preserve">    </w:t>
      </w:r>
      <w:r w:rsidRPr="008701B9">
        <w:rPr>
          <w:rFonts w:ascii="GHEA Mariam" w:hAnsi="GHEA Mariam" w:cs="Sylfaen"/>
          <w:sz w:val="24"/>
          <w:szCs w:val="24"/>
          <w:lang w:val="hy-AM"/>
        </w:rPr>
        <w:t>ո</w:t>
      </w:r>
      <w:r w:rsidRPr="008701B9">
        <w:rPr>
          <w:rFonts w:ascii="GHEA Mariam" w:hAnsi="GHEA Mariam" w:cs="Arial Armenian"/>
          <w:sz w:val="24"/>
          <w:szCs w:val="24"/>
          <w:lang w:val="hy-AM"/>
        </w:rPr>
        <w:t xml:space="preserve"> </w:t>
      </w:r>
      <w:r w:rsidRPr="008701B9">
        <w:rPr>
          <w:rFonts w:ascii="GHEA Mariam" w:hAnsi="GHEA Mariam" w:cs="Sylfaen"/>
          <w:sz w:val="24"/>
          <w:szCs w:val="24"/>
          <w:lang w:val="hy-AM"/>
        </w:rPr>
        <w:t>ր</w:t>
      </w:r>
      <w:r w:rsidRPr="008701B9">
        <w:rPr>
          <w:rFonts w:ascii="GHEA Mariam" w:hAnsi="GHEA Mariam" w:cs="Arial Armenian"/>
          <w:sz w:val="24"/>
          <w:szCs w:val="24"/>
          <w:lang w:val="hy-AM"/>
        </w:rPr>
        <w:t xml:space="preserve"> </w:t>
      </w:r>
      <w:r w:rsidRPr="008701B9">
        <w:rPr>
          <w:rFonts w:ascii="GHEA Mariam" w:hAnsi="GHEA Mariam" w:cs="Sylfaen"/>
          <w:sz w:val="24"/>
          <w:szCs w:val="24"/>
          <w:lang w:val="hy-AM"/>
        </w:rPr>
        <w:t>ո</w:t>
      </w:r>
      <w:r w:rsidRPr="008701B9">
        <w:rPr>
          <w:rFonts w:ascii="GHEA Mariam" w:hAnsi="GHEA Mariam" w:cs="Arial Armenian"/>
          <w:sz w:val="24"/>
          <w:szCs w:val="24"/>
          <w:lang w:val="hy-AM"/>
        </w:rPr>
        <w:t xml:space="preserve"> </w:t>
      </w:r>
      <w:r w:rsidRPr="008701B9">
        <w:rPr>
          <w:rFonts w:ascii="GHEA Mariam" w:hAnsi="GHEA Mariam" w:cs="Sylfaen"/>
          <w:sz w:val="24"/>
          <w:szCs w:val="24"/>
          <w:lang w:val="hy-AM"/>
        </w:rPr>
        <w:t>շ</w:t>
      </w:r>
      <w:r w:rsidRPr="008701B9">
        <w:rPr>
          <w:rFonts w:ascii="GHEA Mariam" w:hAnsi="GHEA Mariam" w:cs="Arial Armenian"/>
          <w:sz w:val="24"/>
          <w:szCs w:val="24"/>
          <w:lang w:val="hy-AM"/>
        </w:rPr>
        <w:t xml:space="preserve"> </w:t>
      </w:r>
      <w:r w:rsidRPr="008701B9">
        <w:rPr>
          <w:rFonts w:ascii="GHEA Mariam" w:hAnsi="GHEA Mariam" w:cs="Sylfaen"/>
          <w:sz w:val="24"/>
          <w:szCs w:val="24"/>
          <w:lang w:val="hy-AM"/>
        </w:rPr>
        <w:t>ու</w:t>
      </w:r>
      <w:r w:rsidRPr="008701B9">
        <w:rPr>
          <w:rFonts w:ascii="GHEA Mariam" w:hAnsi="GHEA Mariam" w:cs="Arial Armenian"/>
          <w:sz w:val="24"/>
          <w:szCs w:val="24"/>
          <w:lang w:val="hy-AM"/>
        </w:rPr>
        <w:t xml:space="preserve"> </w:t>
      </w:r>
      <w:r w:rsidRPr="008701B9">
        <w:rPr>
          <w:rFonts w:ascii="GHEA Mariam" w:hAnsi="GHEA Mariam" w:cs="Sylfaen"/>
          <w:sz w:val="24"/>
          <w:szCs w:val="24"/>
          <w:lang w:val="hy-AM"/>
        </w:rPr>
        <w:t>մ</w:t>
      </w:r>
      <w:r w:rsidRPr="008701B9">
        <w:rPr>
          <w:rFonts w:ascii="GHEA Mariam" w:hAnsi="GHEA Mariam" w:cs="Arial Armenian"/>
          <w:sz w:val="24"/>
          <w:szCs w:val="24"/>
          <w:lang w:val="hy-AM"/>
        </w:rPr>
        <w:t xml:space="preserve">     </w:t>
      </w:r>
      <w:r w:rsidRPr="008701B9">
        <w:rPr>
          <w:rFonts w:ascii="GHEA Mariam" w:hAnsi="GHEA Mariam" w:cs="Sylfaen"/>
          <w:sz w:val="24"/>
          <w:szCs w:val="24"/>
          <w:lang w:val="hy-AM"/>
        </w:rPr>
        <w:t>է</w:t>
      </w:r>
      <w:r w:rsidRPr="008701B9">
        <w:rPr>
          <w:rFonts w:ascii="GHEA Mariam" w:hAnsi="GHEA Mariam" w:cs="Arial Armenian"/>
          <w:sz w:val="24"/>
          <w:szCs w:val="24"/>
          <w:lang w:val="hy-AM"/>
        </w:rPr>
        <w:t>.</w:t>
      </w:r>
    </w:p>
    <w:p w:rsidR="008701B9" w:rsidRPr="008701B9" w:rsidRDefault="008701B9" w:rsidP="008701B9">
      <w:pPr>
        <w:pStyle w:val="norm"/>
        <w:spacing w:line="360" w:lineRule="auto"/>
        <w:rPr>
          <w:rFonts w:ascii="GHEA Mariam" w:hAnsi="GHEA Mariam" w:cs="Sylfaen"/>
          <w:spacing w:val="-6"/>
          <w:sz w:val="24"/>
          <w:szCs w:val="24"/>
          <w:lang w:val="hy-AM" w:eastAsia="en-US"/>
        </w:rPr>
      </w:pPr>
      <w:r w:rsidRPr="008701B9">
        <w:rPr>
          <w:rFonts w:ascii="GHEA Mariam" w:hAnsi="GHEA Mariam" w:cs="Sylfaen"/>
          <w:spacing w:val="-6"/>
          <w:sz w:val="24"/>
          <w:szCs w:val="24"/>
          <w:lang w:val="hy-AM" w:eastAsia="en-US"/>
        </w:rPr>
        <w:t>1. «</w:t>
      </w:r>
      <w:r w:rsidRPr="008701B9">
        <w:rPr>
          <w:rFonts w:ascii="GHEA Mariam" w:hAnsi="GHEA Mariam" w:cs="Arial"/>
          <w:spacing w:val="-6"/>
          <w:sz w:val="24"/>
          <w:szCs w:val="24"/>
          <w:lang w:val="hy-AM" w:eastAsia="en-US"/>
        </w:rPr>
        <w:t>Հայաստանի</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Հանրապետության</w:t>
      </w:r>
      <w:r w:rsidRPr="008701B9">
        <w:rPr>
          <w:rFonts w:ascii="GHEA Mariam" w:hAnsi="GHEA Mariam" w:cs="Sylfaen"/>
          <w:spacing w:val="-6"/>
          <w:sz w:val="24"/>
          <w:szCs w:val="24"/>
          <w:lang w:val="hy-AM" w:eastAsia="en-US"/>
        </w:rPr>
        <w:t xml:space="preserve"> 2021 </w:t>
      </w:r>
      <w:r w:rsidRPr="008701B9">
        <w:rPr>
          <w:rFonts w:ascii="GHEA Mariam" w:hAnsi="GHEA Mariam" w:cs="Arial"/>
          <w:spacing w:val="-6"/>
          <w:sz w:val="24"/>
          <w:szCs w:val="24"/>
          <w:lang w:val="hy-AM" w:eastAsia="en-US"/>
        </w:rPr>
        <w:t>թվականի</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պետական</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բյուջեի</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մա</w:t>
      </w:r>
      <w:r w:rsidRPr="008701B9">
        <w:rPr>
          <w:rFonts w:ascii="GHEA Mariam" w:hAnsi="GHEA Mariam" w:cs="Arial"/>
          <w:spacing w:val="-6"/>
          <w:sz w:val="24"/>
          <w:szCs w:val="24"/>
          <w:lang w:val="hy-AM" w:eastAsia="en-US"/>
        </w:rPr>
        <w:softHyphen/>
        <w:t>սին</w:t>
      </w:r>
      <w:r w:rsidRPr="008701B9">
        <w:rPr>
          <w:rFonts w:ascii="GHEA Mariam" w:hAnsi="GHEA Mariam" w:cs="Arial Armenian"/>
          <w:spacing w:val="-6"/>
          <w:sz w:val="24"/>
          <w:szCs w:val="24"/>
          <w:lang w:val="hy-AM" w:eastAsia="en-US"/>
        </w:rPr>
        <w:t>»</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Հայաստանի</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Հանրապետության</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օրենքի</w:t>
      </w:r>
      <w:r w:rsidRPr="008701B9">
        <w:rPr>
          <w:rFonts w:ascii="GHEA Mariam" w:hAnsi="GHEA Mariam" w:cs="Sylfaen"/>
          <w:spacing w:val="-6"/>
          <w:sz w:val="24"/>
          <w:szCs w:val="24"/>
          <w:lang w:val="hy-AM" w:eastAsia="en-US"/>
        </w:rPr>
        <w:t xml:space="preserve"> N 1 </w:t>
      </w:r>
      <w:r w:rsidRPr="008701B9">
        <w:rPr>
          <w:rFonts w:ascii="GHEA Mariam" w:hAnsi="GHEA Mariam" w:cs="Arial"/>
          <w:spacing w:val="-6"/>
          <w:sz w:val="24"/>
          <w:szCs w:val="24"/>
          <w:lang w:val="hy-AM" w:eastAsia="en-US"/>
        </w:rPr>
        <w:t>հավելվածի</w:t>
      </w:r>
      <w:r w:rsidRPr="008701B9">
        <w:rPr>
          <w:rFonts w:ascii="GHEA Mariam" w:hAnsi="GHEA Mariam" w:cs="Sylfaen"/>
          <w:spacing w:val="-6"/>
          <w:sz w:val="24"/>
          <w:szCs w:val="24"/>
          <w:lang w:val="hy-AM" w:eastAsia="en-US"/>
        </w:rPr>
        <w:t xml:space="preserve"> N 2 </w:t>
      </w:r>
      <w:r w:rsidRPr="008701B9">
        <w:rPr>
          <w:rFonts w:ascii="GHEA Mariam" w:hAnsi="GHEA Mariam" w:cs="Arial"/>
          <w:spacing w:val="-6"/>
          <w:sz w:val="24"/>
          <w:szCs w:val="24"/>
          <w:lang w:val="hy-AM" w:eastAsia="en-US"/>
        </w:rPr>
        <w:t>աղյուսակում</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կատարել</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վերաբաշխում</w:t>
      </w:r>
      <w:r w:rsidRPr="008701B9">
        <w:rPr>
          <w:rFonts w:ascii="GHEA Mariam" w:hAnsi="GHEA Mariam" w:cs="Sylfaen"/>
          <w:spacing w:val="-6"/>
          <w:sz w:val="24"/>
          <w:szCs w:val="24"/>
          <w:lang w:val="hy-AM" w:eastAsia="en-US"/>
        </w:rPr>
        <w:t xml:space="preserve">, N 3 </w:t>
      </w:r>
      <w:r w:rsidRPr="008701B9">
        <w:rPr>
          <w:rFonts w:ascii="GHEA Mariam" w:hAnsi="GHEA Mariam" w:cs="Arial"/>
          <w:spacing w:val="-6"/>
          <w:sz w:val="24"/>
          <w:szCs w:val="24"/>
          <w:lang w:val="hy-AM" w:eastAsia="en-US"/>
        </w:rPr>
        <w:t>աղյուսակում</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կատարել</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լրացում</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և</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Հայաստանի</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Հան</w:t>
      </w:r>
      <w:r w:rsidRPr="008701B9">
        <w:rPr>
          <w:rFonts w:ascii="GHEA Mariam" w:hAnsi="GHEA Mariam" w:cs="Arial"/>
          <w:spacing w:val="-6"/>
          <w:sz w:val="24"/>
          <w:szCs w:val="24"/>
          <w:lang w:val="hy-AM" w:eastAsia="en-US"/>
        </w:rPr>
        <w:softHyphen/>
        <w:t>րապետության</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կառավարութ</w:t>
      </w:r>
      <w:r w:rsidR="002314AE">
        <w:rPr>
          <w:rFonts w:ascii="GHEA Mariam" w:hAnsi="GHEA Mariam" w:cs="Arial"/>
          <w:spacing w:val="-6"/>
          <w:sz w:val="24"/>
          <w:szCs w:val="24"/>
          <w:lang w:val="hy-AM" w:eastAsia="en-US"/>
        </w:rPr>
        <w:t>յ</w:t>
      </w:r>
      <w:r w:rsidRPr="008701B9">
        <w:rPr>
          <w:rFonts w:ascii="GHEA Mariam" w:hAnsi="GHEA Mariam" w:cs="Arial"/>
          <w:spacing w:val="-6"/>
          <w:sz w:val="24"/>
          <w:szCs w:val="24"/>
          <w:lang w:val="hy-AM" w:eastAsia="en-US"/>
        </w:rPr>
        <w:t>ան</w:t>
      </w:r>
      <w:r w:rsidRPr="008701B9">
        <w:rPr>
          <w:rFonts w:ascii="GHEA Mariam" w:hAnsi="GHEA Mariam" w:cs="Sylfaen"/>
          <w:spacing w:val="-6"/>
          <w:sz w:val="24"/>
          <w:szCs w:val="24"/>
          <w:lang w:val="hy-AM" w:eastAsia="en-US"/>
        </w:rPr>
        <w:t xml:space="preserve"> 2020 </w:t>
      </w:r>
      <w:r w:rsidRPr="008701B9">
        <w:rPr>
          <w:rFonts w:ascii="GHEA Mariam" w:hAnsi="GHEA Mariam" w:cs="Arial"/>
          <w:spacing w:val="-6"/>
          <w:sz w:val="24"/>
          <w:szCs w:val="24"/>
          <w:lang w:val="hy-AM" w:eastAsia="en-US"/>
        </w:rPr>
        <w:t>թվականի</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դեկտեմբերի</w:t>
      </w:r>
      <w:r w:rsidRPr="008701B9">
        <w:rPr>
          <w:rFonts w:ascii="GHEA Mariam" w:hAnsi="GHEA Mariam" w:cs="Sylfaen"/>
          <w:spacing w:val="-6"/>
          <w:sz w:val="24"/>
          <w:szCs w:val="24"/>
          <w:lang w:val="hy-AM" w:eastAsia="en-US"/>
        </w:rPr>
        <w:t xml:space="preserve"> 30-</w:t>
      </w:r>
      <w:r w:rsidRPr="008701B9">
        <w:rPr>
          <w:rFonts w:ascii="GHEA Mariam" w:hAnsi="GHEA Mariam" w:cs="Arial"/>
          <w:spacing w:val="-6"/>
          <w:sz w:val="24"/>
          <w:szCs w:val="24"/>
          <w:lang w:val="hy-AM" w:eastAsia="en-US"/>
        </w:rPr>
        <w:t>ի</w:t>
      </w:r>
      <w:r w:rsidRPr="008701B9">
        <w:rPr>
          <w:rFonts w:ascii="GHEA Mariam" w:hAnsi="GHEA Mariam" w:cs="Sylfaen"/>
          <w:spacing w:val="-6"/>
          <w:sz w:val="24"/>
          <w:szCs w:val="24"/>
          <w:lang w:val="hy-AM" w:eastAsia="en-US"/>
        </w:rPr>
        <w:t xml:space="preserve"> </w:t>
      </w:r>
      <w:r w:rsidRPr="008701B9">
        <w:rPr>
          <w:rFonts w:ascii="GHEA Mariam" w:hAnsi="GHEA Mariam" w:cs="Arial Armenian"/>
          <w:spacing w:val="-6"/>
          <w:sz w:val="24"/>
          <w:szCs w:val="24"/>
          <w:lang w:val="hy-AM" w:eastAsia="en-US"/>
        </w:rPr>
        <w:t>«</w:t>
      </w:r>
      <w:r w:rsidRPr="008701B9">
        <w:rPr>
          <w:rFonts w:ascii="GHEA Mariam" w:hAnsi="GHEA Mariam" w:cs="Arial"/>
          <w:spacing w:val="-6"/>
          <w:sz w:val="24"/>
          <w:szCs w:val="24"/>
          <w:lang w:val="hy-AM" w:eastAsia="en-US"/>
        </w:rPr>
        <w:t>Հա</w:t>
      </w:r>
      <w:r w:rsidRPr="008701B9">
        <w:rPr>
          <w:rFonts w:ascii="GHEA Mariam" w:hAnsi="GHEA Mariam" w:cs="Sylfaen"/>
          <w:spacing w:val="-6"/>
          <w:sz w:val="24"/>
          <w:szCs w:val="24"/>
          <w:lang w:val="hy-AM" w:eastAsia="en-US"/>
        </w:rPr>
        <w:softHyphen/>
      </w:r>
      <w:r w:rsidRPr="008701B9">
        <w:rPr>
          <w:rFonts w:ascii="GHEA Mariam" w:hAnsi="GHEA Mariam" w:cs="Arial"/>
          <w:spacing w:val="-6"/>
          <w:sz w:val="24"/>
          <w:szCs w:val="24"/>
          <w:lang w:val="hy-AM" w:eastAsia="en-US"/>
        </w:rPr>
        <w:t>յաստանի</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Հանրապետության</w:t>
      </w:r>
      <w:r w:rsidRPr="008701B9">
        <w:rPr>
          <w:rFonts w:ascii="GHEA Mariam" w:hAnsi="GHEA Mariam" w:cs="Sylfaen"/>
          <w:spacing w:val="-6"/>
          <w:sz w:val="24"/>
          <w:szCs w:val="24"/>
          <w:lang w:val="hy-AM" w:eastAsia="en-US"/>
        </w:rPr>
        <w:t xml:space="preserve"> 2021 </w:t>
      </w:r>
      <w:r w:rsidRPr="008701B9">
        <w:rPr>
          <w:rFonts w:ascii="GHEA Mariam" w:hAnsi="GHEA Mariam" w:cs="Arial"/>
          <w:spacing w:val="-6"/>
          <w:sz w:val="24"/>
          <w:szCs w:val="24"/>
          <w:lang w:val="hy-AM" w:eastAsia="en-US"/>
        </w:rPr>
        <w:t>թվա</w:t>
      </w:r>
      <w:r w:rsidRPr="008701B9">
        <w:rPr>
          <w:rFonts w:ascii="GHEA Mariam" w:hAnsi="GHEA Mariam" w:cs="Sylfaen"/>
          <w:spacing w:val="-6"/>
          <w:sz w:val="24"/>
          <w:szCs w:val="24"/>
          <w:lang w:val="hy-AM" w:eastAsia="en-US"/>
        </w:rPr>
        <w:softHyphen/>
      </w:r>
      <w:r w:rsidRPr="008701B9">
        <w:rPr>
          <w:rFonts w:ascii="GHEA Mariam" w:hAnsi="GHEA Mariam" w:cs="Arial"/>
          <w:spacing w:val="-6"/>
          <w:sz w:val="24"/>
          <w:szCs w:val="24"/>
          <w:lang w:val="hy-AM" w:eastAsia="en-US"/>
        </w:rPr>
        <w:t>կանի</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պետական</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բյուջեի</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կատարումն</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ապահո</w:t>
      </w:r>
      <w:r w:rsidRPr="008701B9">
        <w:rPr>
          <w:rFonts w:ascii="GHEA Mariam" w:hAnsi="GHEA Mariam" w:cs="Sylfaen"/>
          <w:spacing w:val="-6"/>
          <w:sz w:val="24"/>
          <w:szCs w:val="24"/>
          <w:lang w:val="hy-AM" w:eastAsia="en-US"/>
        </w:rPr>
        <w:softHyphen/>
      </w:r>
      <w:r w:rsidRPr="008701B9">
        <w:rPr>
          <w:rFonts w:ascii="GHEA Mariam" w:hAnsi="GHEA Mariam" w:cs="Arial"/>
          <w:spacing w:val="-6"/>
          <w:sz w:val="24"/>
          <w:szCs w:val="24"/>
          <w:lang w:val="hy-AM" w:eastAsia="en-US"/>
        </w:rPr>
        <w:t>վող</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միջոցառումների</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մասին</w:t>
      </w:r>
      <w:r w:rsidRPr="008701B9">
        <w:rPr>
          <w:rFonts w:ascii="GHEA Mariam" w:hAnsi="GHEA Mariam" w:cs="Arial Armenian"/>
          <w:spacing w:val="-6"/>
          <w:sz w:val="24"/>
          <w:szCs w:val="24"/>
          <w:lang w:val="hy-AM" w:eastAsia="en-US"/>
        </w:rPr>
        <w:t>»</w:t>
      </w:r>
      <w:r w:rsidRPr="008701B9">
        <w:rPr>
          <w:rFonts w:ascii="GHEA Mariam" w:hAnsi="GHEA Mariam" w:cs="Sylfaen"/>
          <w:spacing w:val="-6"/>
          <w:sz w:val="24"/>
          <w:szCs w:val="24"/>
          <w:lang w:val="hy-AM" w:eastAsia="en-US"/>
        </w:rPr>
        <w:t xml:space="preserve"> N 2215-</w:t>
      </w:r>
      <w:r w:rsidRPr="008701B9">
        <w:rPr>
          <w:rFonts w:ascii="GHEA Mariam" w:hAnsi="GHEA Mariam" w:cs="Arial"/>
          <w:spacing w:val="-6"/>
          <w:sz w:val="24"/>
          <w:szCs w:val="24"/>
          <w:lang w:val="hy-AM" w:eastAsia="en-US"/>
        </w:rPr>
        <w:t>Ն</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որոշման</w:t>
      </w:r>
      <w:r w:rsidRPr="008701B9">
        <w:rPr>
          <w:rFonts w:ascii="GHEA Mariam" w:hAnsi="GHEA Mariam" w:cs="Sylfaen"/>
          <w:spacing w:val="-6"/>
          <w:sz w:val="24"/>
          <w:szCs w:val="24"/>
          <w:lang w:val="hy-AM" w:eastAsia="en-US"/>
        </w:rPr>
        <w:t xml:space="preserve"> NN 3, 4, 5, 9, 9.1 </w:t>
      </w:r>
      <w:r w:rsidRPr="008701B9">
        <w:rPr>
          <w:rFonts w:ascii="GHEA Mariam" w:hAnsi="GHEA Mariam" w:cs="Arial"/>
          <w:spacing w:val="-6"/>
          <w:sz w:val="24"/>
          <w:szCs w:val="24"/>
          <w:lang w:val="hy-AM" w:eastAsia="en-US"/>
        </w:rPr>
        <w:t>և</w:t>
      </w:r>
      <w:r w:rsidRPr="008701B9">
        <w:rPr>
          <w:rFonts w:ascii="GHEA Mariam" w:hAnsi="GHEA Mariam" w:cs="Sylfaen"/>
          <w:spacing w:val="-6"/>
          <w:sz w:val="24"/>
          <w:szCs w:val="24"/>
          <w:lang w:val="hy-AM" w:eastAsia="en-US"/>
        </w:rPr>
        <w:t xml:space="preserve"> 10 </w:t>
      </w:r>
      <w:r w:rsidRPr="008701B9">
        <w:rPr>
          <w:rFonts w:ascii="GHEA Mariam" w:hAnsi="GHEA Mariam" w:cs="Arial"/>
          <w:spacing w:val="-6"/>
          <w:sz w:val="24"/>
          <w:szCs w:val="24"/>
          <w:lang w:val="hy-AM" w:eastAsia="en-US"/>
        </w:rPr>
        <w:t>հավելվածներում</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կատարել</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փոփոխություններ</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և</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լրացումներ</w:t>
      </w:r>
      <w:r w:rsidRPr="008701B9">
        <w:rPr>
          <w:rFonts w:ascii="GHEA Mariam" w:hAnsi="GHEA Mariam" w:cs="Sylfaen"/>
          <w:spacing w:val="-6"/>
          <w:sz w:val="24"/>
          <w:szCs w:val="24"/>
          <w:lang w:val="hy-AM" w:eastAsia="en-US"/>
        </w:rPr>
        <w:t xml:space="preserve">` </w:t>
      </w:r>
      <w:r w:rsidRPr="008701B9">
        <w:rPr>
          <w:rFonts w:ascii="GHEA Mariam" w:hAnsi="GHEA Mariam" w:cs="Arial"/>
          <w:spacing w:val="-6"/>
          <w:sz w:val="24"/>
          <w:szCs w:val="24"/>
          <w:lang w:val="hy-AM" w:eastAsia="en-US"/>
        </w:rPr>
        <w:t>համաձայն</w:t>
      </w:r>
      <w:r w:rsidRPr="008701B9">
        <w:rPr>
          <w:rFonts w:ascii="GHEA Mariam" w:hAnsi="GHEA Mariam" w:cs="Sylfaen"/>
          <w:spacing w:val="-6"/>
          <w:sz w:val="24"/>
          <w:szCs w:val="24"/>
          <w:lang w:val="hy-AM" w:eastAsia="en-US"/>
        </w:rPr>
        <w:t xml:space="preserve"> NN 1, 2, 3, 4, 5, 6 </w:t>
      </w:r>
      <w:r w:rsidRPr="008701B9">
        <w:rPr>
          <w:rFonts w:ascii="GHEA Mariam" w:hAnsi="GHEA Mariam" w:cs="Arial"/>
          <w:spacing w:val="-6"/>
          <w:sz w:val="24"/>
          <w:szCs w:val="24"/>
          <w:lang w:val="hy-AM" w:eastAsia="en-US"/>
        </w:rPr>
        <w:t>և</w:t>
      </w:r>
      <w:r w:rsidRPr="008701B9">
        <w:rPr>
          <w:rFonts w:ascii="GHEA Mariam" w:hAnsi="GHEA Mariam" w:cs="Sylfaen"/>
          <w:spacing w:val="-6"/>
          <w:sz w:val="24"/>
          <w:szCs w:val="24"/>
          <w:lang w:val="hy-AM" w:eastAsia="en-US"/>
        </w:rPr>
        <w:t xml:space="preserve"> 7 </w:t>
      </w:r>
      <w:r w:rsidRPr="008701B9">
        <w:rPr>
          <w:rFonts w:ascii="GHEA Mariam" w:hAnsi="GHEA Mariam" w:cs="Arial"/>
          <w:spacing w:val="-6"/>
          <w:sz w:val="24"/>
          <w:szCs w:val="24"/>
          <w:lang w:val="hy-AM" w:eastAsia="en-US"/>
        </w:rPr>
        <w:t>հավել</w:t>
      </w:r>
      <w:r w:rsidRPr="008701B9">
        <w:rPr>
          <w:rFonts w:ascii="GHEA Mariam" w:hAnsi="GHEA Mariam" w:cs="Arial"/>
          <w:spacing w:val="-6"/>
          <w:sz w:val="24"/>
          <w:szCs w:val="24"/>
          <w:lang w:val="hy-AM" w:eastAsia="en-US"/>
        </w:rPr>
        <w:softHyphen/>
        <w:t>վածների</w:t>
      </w:r>
      <w:r w:rsidRPr="008701B9">
        <w:rPr>
          <w:rFonts w:ascii="GHEA Mariam" w:hAnsi="GHEA Mariam" w:cs="Sylfaen"/>
          <w:spacing w:val="-6"/>
          <w:sz w:val="24"/>
          <w:szCs w:val="24"/>
          <w:lang w:val="hy-AM" w:eastAsia="en-US"/>
        </w:rPr>
        <w:t>:</w:t>
      </w:r>
    </w:p>
    <w:p w:rsidR="008701B9" w:rsidRPr="008701B9" w:rsidRDefault="008701B9" w:rsidP="008701B9">
      <w:pPr>
        <w:pStyle w:val="norm"/>
        <w:spacing w:line="360" w:lineRule="auto"/>
        <w:rPr>
          <w:rFonts w:ascii="GHEA Mariam" w:hAnsi="GHEA Mariam" w:cs="Sylfaen"/>
          <w:sz w:val="24"/>
          <w:szCs w:val="24"/>
          <w:lang w:val="hy-AM" w:eastAsia="en-US"/>
        </w:rPr>
      </w:pPr>
      <w:r w:rsidRPr="008701B9">
        <w:rPr>
          <w:rFonts w:ascii="GHEA Mariam" w:eastAsia="Calibri" w:hAnsi="GHEA Mariam" w:cs="Arial"/>
          <w:bCs/>
          <w:spacing w:val="-6"/>
          <w:sz w:val="24"/>
          <w:szCs w:val="24"/>
          <w:lang w:val="hy-AM"/>
        </w:rPr>
        <w:t>2. Սույն</w:t>
      </w:r>
      <w:r w:rsidRPr="008701B9">
        <w:rPr>
          <w:rFonts w:ascii="GHEA Mariam" w:eastAsia="Calibri" w:hAnsi="GHEA Mariam"/>
          <w:bCs/>
          <w:spacing w:val="-6"/>
          <w:sz w:val="24"/>
          <w:szCs w:val="24"/>
          <w:lang w:val="hy-AM"/>
        </w:rPr>
        <w:t xml:space="preserve"> </w:t>
      </w:r>
      <w:r w:rsidRPr="008701B9">
        <w:rPr>
          <w:rFonts w:ascii="GHEA Mariam" w:eastAsia="Calibri" w:hAnsi="GHEA Mariam" w:cs="Arial"/>
          <w:bCs/>
          <w:spacing w:val="-6"/>
          <w:sz w:val="24"/>
          <w:szCs w:val="24"/>
          <w:lang w:val="hy-AM"/>
        </w:rPr>
        <w:t>որոշումն</w:t>
      </w:r>
      <w:r w:rsidRPr="008701B9">
        <w:rPr>
          <w:rFonts w:ascii="GHEA Mariam" w:eastAsia="Calibri" w:hAnsi="GHEA Mariam"/>
          <w:bCs/>
          <w:spacing w:val="-6"/>
          <w:sz w:val="24"/>
          <w:szCs w:val="24"/>
          <w:lang w:val="hy-AM"/>
        </w:rPr>
        <w:t xml:space="preserve"> </w:t>
      </w:r>
      <w:r w:rsidRPr="008701B9">
        <w:rPr>
          <w:rFonts w:ascii="GHEA Mariam" w:eastAsia="Calibri" w:hAnsi="GHEA Mariam" w:cs="Arial"/>
          <w:bCs/>
          <w:spacing w:val="-6"/>
          <w:sz w:val="24"/>
          <w:szCs w:val="24"/>
          <w:lang w:val="hy-AM"/>
        </w:rPr>
        <w:t>ուժի</w:t>
      </w:r>
      <w:r w:rsidRPr="008701B9">
        <w:rPr>
          <w:rFonts w:ascii="GHEA Mariam" w:eastAsia="Calibri" w:hAnsi="GHEA Mariam"/>
          <w:bCs/>
          <w:spacing w:val="-6"/>
          <w:sz w:val="24"/>
          <w:szCs w:val="24"/>
          <w:lang w:val="hy-AM"/>
        </w:rPr>
        <w:t xml:space="preserve"> </w:t>
      </w:r>
      <w:r w:rsidRPr="008701B9">
        <w:rPr>
          <w:rFonts w:ascii="GHEA Mariam" w:eastAsia="Calibri" w:hAnsi="GHEA Mariam" w:cs="Arial"/>
          <w:bCs/>
          <w:spacing w:val="-6"/>
          <w:sz w:val="24"/>
          <w:szCs w:val="24"/>
          <w:lang w:val="hy-AM"/>
        </w:rPr>
        <w:t>մեջ</w:t>
      </w:r>
      <w:r w:rsidRPr="008701B9">
        <w:rPr>
          <w:rFonts w:ascii="GHEA Mariam" w:eastAsia="Calibri" w:hAnsi="GHEA Mariam"/>
          <w:bCs/>
          <w:spacing w:val="-6"/>
          <w:sz w:val="24"/>
          <w:szCs w:val="24"/>
          <w:lang w:val="hy-AM"/>
        </w:rPr>
        <w:t xml:space="preserve"> </w:t>
      </w:r>
      <w:r w:rsidRPr="008701B9">
        <w:rPr>
          <w:rFonts w:ascii="GHEA Mariam" w:eastAsia="Calibri" w:hAnsi="GHEA Mariam" w:cs="Arial"/>
          <w:bCs/>
          <w:spacing w:val="-6"/>
          <w:sz w:val="24"/>
          <w:szCs w:val="24"/>
          <w:lang w:val="hy-AM"/>
        </w:rPr>
        <w:t>է</w:t>
      </w:r>
      <w:r w:rsidRPr="008701B9">
        <w:rPr>
          <w:rFonts w:ascii="GHEA Mariam" w:eastAsia="Calibri" w:hAnsi="GHEA Mariam"/>
          <w:bCs/>
          <w:spacing w:val="-6"/>
          <w:sz w:val="24"/>
          <w:szCs w:val="24"/>
          <w:lang w:val="hy-AM"/>
        </w:rPr>
        <w:t xml:space="preserve"> </w:t>
      </w:r>
      <w:r w:rsidRPr="008701B9">
        <w:rPr>
          <w:rFonts w:ascii="GHEA Mariam" w:eastAsia="Calibri" w:hAnsi="GHEA Mariam" w:cs="Arial"/>
          <w:bCs/>
          <w:spacing w:val="-6"/>
          <w:sz w:val="24"/>
          <w:szCs w:val="24"/>
          <w:lang w:val="hy-AM"/>
        </w:rPr>
        <w:t>մտնում</w:t>
      </w:r>
      <w:r w:rsidRPr="008701B9">
        <w:rPr>
          <w:rFonts w:ascii="GHEA Mariam" w:eastAsia="Calibri" w:hAnsi="GHEA Mariam"/>
          <w:bCs/>
          <w:spacing w:val="-6"/>
          <w:sz w:val="24"/>
          <w:szCs w:val="24"/>
          <w:lang w:val="hy-AM"/>
        </w:rPr>
        <w:t xml:space="preserve"> </w:t>
      </w:r>
      <w:r w:rsidRPr="008701B9">
        <w:rPr>
          <w:rFonts w:ascii="GHEA Mariam" w:eastAsia="Calibri" w:hAnsi="GHEA Mariam" w:cs="Arial"/>
          <w:bCs/>
          <w:spacing w:val="-6"/>
          <w:sz w:val="24"/>
          <w:szCs w:val="24"/>
          <w:lang w:val="hy-AM"/>
        </w:rPr>
        <w:t>պաշտոնական</w:t>
      </w:r>
      <w:r w:rsidRPr="008701B9">
        <w:rPr>
          <w:rFonts w:ascii="GHEA Mariam" w:eastAsia="Calibri" w:hAnsi="GHEA Mariam"/>
          <w:bCs/>
          <w:spacing w:val="-6"/>
          <w:sz w:val="24"/>
          <w:szCs w:val="24"/>
          <w:lang w:val="hy-AM"/>
        </w:rPr>
        <w:t xml:space="preserve"> </w:t>
      </w:r>
      <w:r w:rsidRPr="008701B9">
        <w:rPr>
          <w:rFonts w:ascii="GHEA Mariam" w:eastAsia="Calibri" w:hAnsi="GHEA Mariam" w:cs="Arial"/>
          <w:bCs/>
          <w:spacing w:val="-6"/>
          <w:sz w:val="24"/>
          <w:szCs w:val="24"/>
          <w:lang w:val="hy-AM"/>
        </w:rPr>
        <w:t>հրապարակմանը</w:t>
      </w:r>
      <w:r w:rsidRPr="008701B9">
        <w:rPr>
          <w:rFonts w:ascii="GHEA Mariam" w:eastAsia="Calibri" w:hAnsi="GHEA Mariam"/>
          <w:bCs/>
          <w:spacing w:val="-6"/>
          <w:sz w:val="24"/>
          <w:szCs w:val="24"/>
          <w:lang w:val="hy-AM"/>
        </w:rPr>
        <w:t xml:space="preserve"> </w:t>
      </w:r>
      <w:r w:rsidRPr="008701B9">
        <w:rPr>
          <w:rFonts w:ascii="GHEA Mariam" w:eastAsia="Calibri" w:hAnsi="GHEA Mariam" w:cs="Arial"/>
          <w:bCs/>
          <w:spacing w:val="-6"/>
          <w:sz w:val="24"/>
          <w:szCs w:val="24"/>
          <w:lang w:val="hy-AM"/>
        </w:rPr>
        <w:t>հաջորդո</w:t>
      </w:r>
      <w:r w:rsidRPr="008701B9">
        <w:rPr>
          <w:rFonts w:ascii="GHEA Mariam" w:eastAsia="Calibri" w:hAnsi="GHEA Mariam" w:cs="Arial"/>
          <w:bCs/>
          <w:sz w:val="24"/>
          <w:szCs w:val="24"/>
          <w:lang w:val="hy-AM"/>
        </w:rPr>
        <w:t>ղ</w:t>
      </w:r>
      <w:r w:rsidRPr="008701B9">
        <w:rPr>
          <w:rFonts w:ascii="GHEA Mariam" w:eastAsia="Calibri" w:hAnsi="GHEA Mariam"/>
          <w:bCs/>
          <w:sz w:val="24"/>
          <w:szCs w:val="24"/>
          <w:lang w:val="hy-AM"/>
        </w:rPr>
        <w:t xml:space="preserve"> </w:t>
      </w:r>
      <w:r w:rsidRPr="008701B9">
        <w:rPr>
          <w:rFonts w:ascii="GHEA Mariam" w:eastAsia="Calibri" w:hAnsi="GHEA Mariam" w:cs="Arial"/>
          <w:bCs/>
          <w:sz w:val="24"/>
          <w:szCs w:val="24"/>
          <w:lang w:val="hy-AM"/>
        </w:rPr>
        <w:t>օրվանից։</w:t>
      </w:r>
    </w:p>
    <w:p w:rsidR="008701B9" w:rsidRPr="00B3715F" w:rsidRDefault="008701B9" w:rsidP="008701B9">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701B9" w:rsidRPr="00B3715F" w:rsidRDefault="008701B9" w:rsidP="008701B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8701B9" w:rsidRPr="00B3715F" w:rsidRDefault="008701B9" w:rsidP="008701B9">
      <w:pPr>
        <w:pStyle w:val="mechtex"/>
        <w:jc w:val="left"/>
        <w:rPr>
          <w:rFonts w:ascii="GHEA Mariam" w:hAnsi="GHEA Mariam" w:cs="Sylfaen"/>
          <w:sz w:val="24"/>
          <w:szCs w:val="24"/>
          <w:lang w:val="hy-AM"/>
        </w:rPr>
      </w:pPr>
    </w:p>
    <w:p w:rsidR="008701B9" w:rsidRPr="004C77A2" w:rsidRDefault="008701B9" w:rsidP="008701B9">
      <w:pPr>
        <w:pStyle w:val="mechtex"/>
        <w:jc w:val="left"/>
        <w:rPr>
          <w:rFonts w:ascii="GHEA Mariam" w:hAnsi="GHEA Mariam"/>
          <w:sz w:val="24"/>
          <w:szCs w:val="24"/>
          <w:lang w:val="hy-AM"/>
        </w:rPr>
      </w:pPr>
      <w:r w:rsidRPr="00B3715F">
        <w:rPr>
          <w:rFonts w:ascii="GHEA Mariam" w:hAnsi="GHEA Mariam" w:cs="Sylfaen"/>
          <w:sz w:val="24"/>
          <w:szCs w:val="24"/>
          <w:lang w:val="hy-AM"/>
        </w:rPr>
        <w:t>Երևան</w:t>
      </w:r>
    </w:p>
    <w:p w:rsidR="00FC72CF" w:rsidRDefault="00FC72CF" w:rsidP="008701B9">
      <w:pPr>
        <w:pStyle w:val="norm"/>
        <w:rPr>
          <w:rFonts w:ascii="GHEA Mariam" w:hAnsi="GHEA Mariam" w:cs="Arial"/>
          <w:sz w:val="24"/>
          <w:szCs w:val="24"/>
          <w:lang w:val="hy-AM"/>
        </w:rPr>
        <w:sectPr w:rsidR="00FC72CF" w:rsidSect="008701B9">
          <w:headerReference w:type="even" r:id="rId8"/>
          <w:headerReference w:type="default" r:id="rId9"/>
          <w:footerReference w:type="even" r:id="rId10"/>
          <w:footerReference w:type="default" r:id="rId11"/>
          <w:footerReference w:type="first" r:id="rId12"/>
          <w:pgSz w:w="11909" w:h="16834" w:code="9"/>
          <w:pgMar w:top="360" w:right="1440" w:bottom="1021" w:left="1440" w:header="720" w:footer="576" w:gutter="0"/>
          <w:pgNumType w:start="1"/>
          <w:cols w:space="720"/>
          <w:titlePg/>
          <w:docGrid w:linePitch="272"/>
        </w:sectPr>
      </w:pPr>
    </w:p>
    <w:p w:rsidR="00FC72CF" w:rsidRPr="00D73C2F" w:rsidRDefault="00FC72CF" w:rsidP="00FC72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3C2F">
        <w:rPr>
          <w:rFonts w:ascii="GHEA Mariam" w:hAnsi="GHEA Mariam"/>
          <w:spacing w:val="-8"/>
          <w:sz w:val="24"/>
          <w:szCs w:val="24"/>
          <w:lang w:val="hy-AM"/>
        </w:rPr>
        <w:t>Հավելված N 1</w:t>
      </w:r>
    </w:p>
    <w:p w:rsidR="00FC72CF" w:rsidRPr="00D73C2F" w:rsidRDefault="00FC72CF" w:rsidP="00FC72CF">
      <w:pPr>
        <w:pStyle w:val="mechtex"/>
        <w:ind w:left="3600" w:firstLine="720"/>
        <w:jc w:val="left"/>
        <w:rPr>
          <w:rFonts w:ascii="GHEA Mariam" w:hAnsi="GHEA Mariam"/>
          <w:spacing w:val="-6"/>
          <w:sz w:val="24"/>
          <w:szCs w:val="24"/>
          <w:lang w:val="hy-AM"/>
        </w:rPr>
      </w:pPr>
      <w:r w:rsidRPr="00D73C2F">
        <w:rPr>
          <w:rFonts w:ascii="GHEA Mariam" w:hAnsi="GHEA Mariam"/>
          <w:spacing w:val="-6"/>
          <w:sz w:val="24"/>
          <w:szCs w:val="24"/>
          <w:lang w:val="hy-AM"/>
        </w:rPr>
        <w:t xml:space="preserve">       </w:t>
      </w:r>
      <w:r w:rsidRPr="00D73C2F">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D73C2F">
        <w:rPr>
          <w:rFonts w:ascii="GHEA Mariam" w:hAnsi="GHEA Mariam"/>
          <w:spacing w:val="-6"/>
          <w:sz w:val="24"/>
          <w:szCs w:val="24"/>
          <w:lang w:val="hy-AM"/>
        </w:rPr>
        <w:t>ՀՀ կառավարության 2021 թվականի</w:t>
      </w:r>
    </w:p>
    <w:p w:rsidR="00FC72CF" w:rsidRPr="00D73C2F" w:rsidRDefault="00FC72CF" w:rsidP="00FC72CF">
      <w:pPr>
        <w:pStyle w:val="mechtex"/>
        <w:jc w:val="left"/>
        <w:rPr>
          <w:rFonts w:ascii="Sylfaen" w:hAnsi="Sylfaen" w:cs="Sylfaen"/>
          <w:sz w:val="24"/>
          <w:szCs w:val="24"/>
          <w:lang w:val="hy-AM"/>
        </w:rPr>
      </w:pP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D73C2F">
        <w:rPr>
          <w:rFonts w:ascii="GHEA Mariam" w:hAnsi="GHEA Mariam"/>
          <w:spacing w:val="-2"/>
          <w:sz w:val="24"/>
          <w:szCs w:val="24"/>
          <w:lang w:val="hy-AM"/>
        </w:rPr>
        <w:t>նոյեմբեր</w:t>
      </w:r>
      <w:r w:rsidRPr="00D73C2F">
        <w:rPr>
          <w:rFonts w:ascii="GHEA Mariam" w:hAnsi="GHEA Mariam" w:cs="Sylfaen"/>
          <w:spacing w:val="-4"/>
          <w:sz w:val="24"/>
          <w:szCs w:val="24"/>
          <w:lang w:val="fr-FR"/>
        </w:rPr>
        <w:t>ի</w:t>
      </w:r>
      <w:r w:rsidRPr="00D73C2F">
        <w:rPr>
          <w:rFonts w:ascii="GHEA Mariam" w:hAnsi="GHEA Mariam" w:cs="Sylfaen"/>
          <w:spacing w:val="-2"/>
          <w:sz w:val="24"/>
          <w:szCs w:val="24"/>
          <w:lang w:val="pt-BR"/>
        </w:rPr>
        <w:t xml:space="preserve"> 25-</w:t>
      </w:r>
      <w:r w:rsidRPr="00D73C2F">
        <w:rPr>
          <w:rFonts w:ascii="GHEA Mariam" w:hAnsi="GHEA Mariam"/>
          <w:spacing w:val="-2"/>
          <w:sz w:val="24"/>
          <w:szCs w:val="24"/>
          <w:lang w:val="hy-AM"/>
        </w:rPr>
        <w:t>ի N          - Ն  որոշման</w:t>
      </w:r>
    </w:p>
    <w:tbl>
      <w:tblPr>
        <w:tblW w:w="15834" w:type="dxa"/>
        <w:tblInd w:w="-540" w:type="dxa"/>
        <w:tblCellMar>
          <w:left w:w="0" w:type="dxa"/>
          <w:right w:w="0" w:type="dxa"/>
        </w:tblCellMar>
        <w:tblLook w:val="04A0" w:firstRow="1" w:lastRow="0" w:firstColumn="1" w:lastColumn="0" w:noHBand="0" w:noVBand="1"/>
      </w:tblPr>
      <w:tblGrid>
        <w:gridCol w:w="810"/>
        <w:gridCol w:w="900"/>
        <w:gridCol w:w="10710"/>
        <w:gridCol w:w="3414"/>
      </w:tblGrid>
      <w:tr w:rsidR="00FC72CF" w:rsidRPr="004B634D" w:rsidTr="00FC72CF">
        <w:trPr>
          <w:trHeight w:val="1650"/>
        </w:trPr>
        <w:tc>
          <w:tcPr>
            <w:tcW w:w="15834"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FC72CF" w:rsidRPr="00FC72CF" w:rsidRDefault="00FC72CF">
            <w:pPr>
              <w:jc w:val="center"/>
              <w:rPr>
                <w:rFonts w:ascii="GHEA Mariam" w:hAnsi="GHEA Mariam" w:cs="Arial"/>
                <w:sz w:val="22"/>
                <w:szCs w:val="22"/>
                <w:lang w:val="hy-AM" w:eastAsia="en-US"/>
              </w:rPr>
            </w:pPr>
            <w:r w:rsidRPr="00FC72CF">
              <w:rPr>
                <w:rFonts w:ascii="GHEA Mariam" w:hAnsi="GHEA Mariam" w:cs="Arial"/>
                <w:sz w:val="22"/>
                <w:szCs w:val="22"/>
                <w:lang w:val="hy-AM"/>
              </w:rPr>
              <w:t>«ՀԱՅԱՍՏԱՆԻ ՀԱՆՐԱՊԵՏՈՒԹՅԱՆ 2021 ԹՎԱԿԱՆԻ ՊԵՏԱԿԱՆ ԲՅՈՒՋԵԻ ՄԱՍԻՆ» ՕՐԵՆՔԻ N 1 ՀԱՎԵԼՎԱԾԻ  N 2 ԱՂՅՈՒՍԱԿՈՒՄ ԿԱՏԱՐՎՈՂ ՎԵՐԱԲԱՇԽՈՒՄԸ ԵՎ ՀԱՅԱՍՏԱՆԻ ՀԱՆՐԱՊԵՏՈՒԹՅԱՆ ԿԱՌԱՎԱՐՈՒԹՅԱՆ 2020 ԹՎԱԿԱՆԻ ԴԵԿՏԵՄԲԵՐԻ 30-Ի N 2215-Ն ՈՐՈՇՄԱՆ</w:t>
            </w:r>
            <w:r w:rsidR="002314AE">
              <w:rPr>
                <w:rFonts w:ascii="GHEA Mariam" w:hAnsi="GHEA Mariam" w:cs="Arial"/>
                <w:sz w:val="22"/>
                <w:szCs w:val="22"/>
                <w:lang w:val="hy-AM"/>
              </w:rPr>
              <w:t xml:space="preserve"> </w:t>
            </w:r>
            <w:r w:rsidRPr="00FC72CF">
              <w:rPr>
                <w:rFonts w:ascii="GHEA Mariam" w:hAnsi="GHEA Mariam" w:cs="Arial"/>
                <w:sz w:val="22"/>
                <w:szCs w:val="22"/>
                <w:lang w:val="hy-AM"/>
              </w:rPr>
              <w:t>N 5 ՀԱՎԵԼՎԱԾԻ  N 1 ԱՂՅՈՒՍԱԿՈՒՄ ԿԱՏԱՐՎՈՂ ՓՈՓՈԽՈՒԹՅՈՒՆՆԵՐԸ ԵՎ ԼՐԱՑՈՒՄՆԵՐԸ</w:t>
            </w:r>
          </w:p>
        </w:tc>
      </w:tr>
      <w:tr w:rsidR="00FC72CF" w:rsidRPr="00FC72CF" w:rsidTr="00FC72CF">
        <w:trPr>
          <w:trHeight w:val="420"/>
        </w:trPr>
        <w:tc>
          <w:tcPr>
            <w:tcW w:w="810" w:type="dxa"/>
            <w:tcBorders>
              <w:top w:val="nil"/>
              <w:left w:val="nil"/>
              <w:bottom w:val="nil"/>
              <w:right w:val="nil"/>
            </w:tcBorders>
            <w:shd w:val="clear" w:color="auto" w:fill="auto"/>
            <w:tcMar>
              <w:top w:w="15" w:type="dxa"/>
              <w:left w:w="15" w:type="dxa"/>
              <w:bottom w:w="0" w:type="dxa"/>
              <w:right w:w="15" w:type="dxa"/>
            </w:tcMar>
            <w:hideMark/>
          </w:tcPr>
          <w:p w:rsidR="00FC72CF" w:rsidRPr="00FC72CF" w:rsidRDefault="00FC72CF">
            <w:pPr>
              <w:jc w:val="center"/>
              <w:rPr>
                <w:rFonts w:ascii="GHEA Mariam" w:hAnsi="GHEA Mariam" w:cs="Arial"/>
                <w:sz w:val="22"/>
                <w:szCs w:val="22"/>
                <w:lang w:val="hy-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FC72CF" w:rsidRPr="00FC72CF" w:rsidRDefault="00FC72CF">
            <w:pPr>
              <w:rPr>
                <w:rFonts w:ascii="GHEA Mariam" w:hAnsi="GHEA Mariam"/>
                <w:sz w:val="22"/>
                <w:szCs w:val="22"/>
                <w:lang w:val="hy-AM"/>
              </w:rPr>
            </w:pPr>
          </w:p>
        </w:tc>
        <w:tc>
          <w:tcPr>
            <w:tcW w:w="10710" w:type="dxa"/>
            <w:tcBorders>
              <w:top w:val="nil"/>
              <w:left w:val="nil"/>
              <w:bottom w:val="nil"/>
              <w:right w:val="nil"/>
            </w:tcBorders>
            <w:shd w:val="clear" w:color="auto" w:fill="auto"/>
            <w:tcMar>
              <w:top w:w="15" w:type="dxa"/>
              <w:left w:w="15" w:type="dxa"/>
              <w:bottom w:w="0" w:type="dxa"/>
              <w:right w:w="15" w:type="dxa"/>
            </w:tcMar>
            <w:hideMark/>
          </w:tcPr>
          <w:p w:rsidR="00FC72CF" w:rsidRPr="00FC72CF" w:rsidRDefault="00FC72CF">
            <w:pPr>
              <w:rPr>
                <w:rFonts w:ascii="GHEA Mariam" w:hAnsi="GHEA Mariam"/>
                <w:sz w:val="22"/>
                <w:szCs w:val="22"/>
                <w:lang w:val="hy-AM"/>
              </w:rPr>
            </w:pPr>
          </w:p>
        </w:tc>
        <w:tc>
          <w:tcPr>
            <w:tcW w:w="3414" w:type="dxa"/>
            <w:tcBorders>
              <w:top w:val="nil"/>
              <w:left w:val="nil"/>
              <w:bottom w:val="single" w:sz="4" w:space="0" w:color="auto"/>
              <w:right w:val="nil"/>
            </w:tcBorders>
            <w:shd w:val="clear" w:color="auto" w:fill="auto"/>
            <w:tcMar>
              <w:top w:w="15" w:type="dxa"/>
              <w:left w:w="15" w:type="dxa"/>
              <w:bottom w:w="0" w:type="dxa"/>
              <w:right w:w="15" w:type="dxa"/>
            </w:tcMar>
            <w:hideMark/>
          </w:tcPr>
          <w:p w:rsidR="00FC72CF" w:rsidRPr="00FC72CF" w:rsidRDefault="002314AE" w:rsidP="00FC72CF">
            <w:pPr>
              <w:rPr>
                <w:rFonts w:ascii="GHEA Mariam" w:hAnsi="GHEA Mariam" w:cs="Arial"/>
                <w:sz w:val="22"/>
                <w:szCs w:val="22"/>
                <w:lang w:val="hy-AM"/>
              </w:rPr>
            </w:pPr>
            <w:r>
              <w:rPr>
                <w:rFonts w:ascii="GHEA Mariam" w:hAnsi="GHEA Mariam" w:cs="Arial"/>
                <w:sz w:val="22"/>
                <w:szCs w:val="22"/>
                <w:lang w:val="hy-AM"/>
              </w:rPr>
              <w:t xml:space="preserve">                          </w:t>
            </w:r>
            <w:r w:rsidR="00FC72CF" w:rsidRPr="00FC72CF">
              <w:rPr>
                <w:rFonts w:ascii="GHEA Mariam" w:hAnsi="GHEA Mariam" w:cs="Arial"/>
                <w:sz w:val="22"/>
                <w:szCs w:val="22"/>
                <w:lang w:val="hy-AM"/>
              </w:rPr>
              <w:t>(հազ. դրամ)</w:t>
            </w:r>
          </w:p>
        </w:tc>
      </w:tr>
      <w:tr w:rsidR="00FC72CF" w:rsidRPr="004B634D" w:rsidTr="00FC72CF">
        <w:trPr>
          <w:trHeight w:val="45"/>
        </w:trPr>
        <w:tc>
          <w:tcPr>
            <w:tcW w:w="17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jc w:val="center"/>
              <w:rPr>
                <w:rFonts w:ascii="GHEA Mariam" w:hAnsi="GHEA Mariam" w:cs="Arial"/>
                <w:sz w:val="22"/>
                <w:szCs w:val="22"/>
                <w:lang w:val="hy-AM"/>
              </w:rPr>
            </w:pPr>
            <w:r w:rsidRPr="00FC72CF">
              <w:rPr>
                <w:rFonts w:ascii="GHEA Mariam" w:hAnsi="GHEA Mariam" w:cs="Arial"/>
                <w:sz w:val="22"/>
                <w:szCs w:val="22"/>
                <w:lang w:val="hy-AM"/>
              </w:rPr>
              <w:t xml:space="preserve"> Ծրագրային դասիչը</w:t>
            </w:r>
          </w:p>
        </w:tc>
        <w:tc>
          <w:tcPr>
            <w:tcW w:w="10710"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rsidR="00FC72CF" w:rsidRPr="00FC72CF" w:rsidRDefault="00FC72CF" w:rsidP="00FC72CF">
            <w:pPr>
              <w:jc w:val="center"/>
              <w:rPr>
                <w:rFonts w:ascii="GHEA Mariam" w:hAnsi="GHEA Mariam" w:cs="Arial"/>
                <w:sz w:val="22"/>
                <w:szCs w:val="22"/>
                <w:lang w:val="hy-AM"/>
              </w:rPr>
            </w:pPr>
            <w:r w:rsidRPr="00FC72CF">
              <w:rPr>
                <w:rFonts w:ascii="GHEA Mariam" w:hAnsi="GHEA Mariam" w:cs="Arial"/>
                <w:sz w:val="22"/>
                <w:szCs w:val="22"/>
                <w:lang w:val="hy-AM"/>
              </w:rPr>
              <w:t>Բյուջետային հատկացումների գլխավոր կարգադրիչների, ծրագրերի և միջոցառումների անվանումները</w:t>
            </w:r>
          </w:p>
        </w:tc>
        <w:tc>
          <w:tcPr>
            <w:tcW w:w="341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72CF" w:rsidRPr="00FC72CF" w:rsidRDefault="00FC72CF" w:rsidP="00FC72CF">
            <w:pPr>
              <w:jc w:val="center"/>
              <w:rPr>
                <w:rFonts w:ascii="GHEA Mariam" w:hAnsi="GHEA Mariam" w:cs="Arial"/>
                <w:sz w:val="22"/>
                <w:szCs w:val="22"/>
                <w:lang w:val="hy-AM"/>
              </w:rPr>
            </w:pPr>
            <w:r w:rsidRPr="00FC72CF">
              <w:rPr>
                <w:rFonts w:ascii="GHEA Mariam" w:hAnsi="GHEA Mariam" w:cs="Arial"/>
                <w:sz w:val="22"/>
                <w:szCs w:val="22"/>
                <w:lang w:val="hy-AM"/>
              </w:rPr>
              <w:t>Ցուցանիշների փոփոխությունը (ավելացումները նշված են դրական նշանով, իսկ նվա</w:t>
            </w:r>
            <w:r>
              <w:rPr>
                <w:rFonts w:ascii="GHEA Mariam" w:hAnsi="GHEA Mariam" w:cs="Arial"/>
                <w:sz w:val="22"/>
                <w:szCs w:val="22"/>
                <w:lang w:val="hy-AM"/>
              </w:rPr>
              <w:softHyphen/>
            </w:r>
            <w:r w:rsidRPr="00FC72CF">
              <w:rPr>
                <w:rFonts w:ascii="GHEA Mariam" w:hAnsi="GHEA Mariam" w:cs="Arial"/>
                <w:sz w:val="22"/>
                <w:szCs w:val="22"/>
                <w:lang w:val="hy-AM"/>
              </w:rPr>
              <w:t>զեցումները՝ փակագծերում)</w:t>
            </w:r>
          </w:p>
        </w:tc>
      </w:tr>
      <w:tr w:rsidR="00FC72CF" w:rsidRPr="00FC72CF" w:rsidTr="00FC72CF">
        <w:trPr>
          <w:cantSplit/>
          <w:trHeight w:val="1227"/>
        </w:trPr>
        <w:tc>
          <w:tcPr>
            <w:tcW w:w="8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FC72CF" w:rsidRPr="00FC72CF" w:rsidRDefault="00FC72CF" w:rsidP="00FC72CF">
            <w:pPr>
              <w:ind w:left="113" w:right="113"/>
              <w:jc w:val="center"/>
              <w:rPr>
                <w:rFonts w:ascii="GHEA Mariam" w:hAnsi="GHEA Mariam" w:cs="Arial"/>
                <w:sz w:val="22"/>
                <w:szCs w:val="22"/>
                <w:lang w:val="hy-AM"/>
              </w:rPr>
            </w:pPr>
            <w:r w:rsidRPr="00FC72CF">
              <w:rPr>
                <w:rFonts w:ascii="GHEA Mariam" w:hAnsi="GHEA Mariam" w:cs="Arial"/>
                <w:sz w:val="22"/>
                <w:szCs w:val="22"/>
              </w:rPr>
              <w:t>ծրագիր</w:t>
            </w:r>
            <w:r>
              <w:rPr>
                <w:rFonts w:ascii="GHEA Mariam" w:hAnsi="GHEA Mariam" w:cs="Arial"/>
                <w:sz w:val="22"/>
                <w:szCs w:val="22"/>
                <w:lang w:val="hy-AM"/>
              </w:rPr>
              <w:t>ը</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FC72CF" w:rsidRPr="00FC72CF" w:rsidRDefault="00FC72CF" w:rsidP="00FC72CF">
            <w:pPr>
              <w:ind w:left="113" w:right="113"/>
              <w:jc w:val="center"/>
              <w:rPr>
                <w:rFonts w:ascii="GHEA Mariam" w:hAnsi="GHEA Mariam" w:cs="Arial"/>
                <w:sz w:val="22"/>
                <w:szCs w:val="22"/>
                <w:lang w:val="hy-AM"/>
              </w:rPr>
            </w:pPr>
            <w:r w:rsidRPr="00FC72CF">
              <w:rPr>
                <w:rFonts w:ascii="GHEA Mariam" w:hAnsi="GHEA Mariam" w:cs="Arial"/>
                <w:sz w:val="22"/>
                <w:szCs w:val="22"/>
              </w:rPr>
              <w:t>միջոցա</w:t>
            </w:r>
            <w:r>
              <w:rPr>
                <w:rFonts w:ascii="GHEA Mariam" w:hAnsi="GHEA Mariam" w:cs="Arial"/>
                <w:sz w:val="22"/>
                <w:szCs w:val="22"/>
                <w:lang w:val="hy-AM"/>
              </w:rPr>
              <w:t>-</w:t>
            </w:r>
            <w:r w:rsidRPr="00FC72CF">
              <w:rPr>
                <w:rFonts w:ascii="GHEA Mariam" w:hAnsi="GHEA Mariam" w:cs="Arial"/>
                <w:sz w:val="22"/>
                <w:szCs w:val="22"/>
              </w:rPr>
              <w:t>ռում</w:t>
            </w:r>
            <w:r>
              <w:rPr>
                <w:rFonts w:ascii="GHEA Mariam" w:hAnsi="GHEA Mariam" w:cs="Arial"/>
                <w:sz w:val="22"/>
                <w:szCs w:val="22"/>
                <w:lang w:val="hy-AM"/>
              </w:rPr>
              <w:t>ը</w:t>
            </w:r>
          </w:p>
        </w:tc>
        <w:tc>
          <w:tcPr>
            <w:tcW w:w="10710" w:type="dxa"/>
            <w:vMerge/>
            <w:tcBorders>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341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72CF" w:rsidRPr="00FC72CF" w:rsidRDefault="00FC72CF">
            <w:pPr>
              <w:jc w:val="center"/>
              <w:rPr>
                <w:rFonts w:ascii="GHEA Mariam" w:hAnsi="GHEA Mariam" w:cs="Arial"/>
                <w:sz w:val="22"/>
                <w:szCs w:val="22"/>
              </w:rPr>
            </w:pPr>
            <w:r>
              <w:rPr>
                <w:rFonts w:ascii="GHEA Mariam" w:hAnsi="GHEA Mariam" w:cs="Arial"/>
                <w:sz w:val="22"/>
                <w:szCs w:val="22"/>
                <w:lang w:val="hy-AM"/>
              </w:rPr>
              <w:t>տ</w:t>
            </w:r>
            <w:r w:rsidRPr="00FC72CF">
              <w:rPr>
                <w:rFonts w:ascii="GHEA Mariam" w:hAnsi="GHEA Mariam" w:cs="Arial"/>
                <w:sz w:val="22"/>
                <w:szCs w:val="22"/>
              </w:rPr>
              <w:t>արի</w:t>
            </w:r>
          </w:p>
        </w:tc>
      </w:tr>
      <w:tr w:rsidR="00FC72CF" w:rsidRPr="00FC72CF" w:rsidTr="00FC72CF">
        <w:trPr>
          <w:trHeight w:val="55"/>
        </w:trPr>
        <w:tc>
          <w:tcPr>
            <w:tcW w:w="8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Calibri" w:hAnsi="Calibri" w:cs="Calibri"/>
                <w:sz w:val="22"/>
                <w:szCs w:val="22"/>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Calibri" w:hAnsi="Calibri" w:cs="Calibri"/>
                <w:sz w:val="22"/>
                <w:szCs w:val="22"/>
              </w:rPr>
              <w:t> </w:t>
            </w:r>
          </w:p>
        </w:tc>
        <w:tc>
          <w:tcPr>
            <w:tcW w:w="107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GHEA Mariam" w:hAnsi="GHEA Mariam" w:cs="Arial"/>
                <w:sz w:val="22"/>
                <w:szCs w:val="22"/>
              </w:rPr>
              <w:t xml:space="preserve"> ԸՆԴԱՄԵՆԸ</w:t>
            </w:r>
          </w:p>
        </w:tc>
        <w:tc>
          <w:tcPr>
            <w:tcW w:w="34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C72CF" w:rsidRPr="00FC72CF" w:rsidRDefault="00FC72CF">
            <w:pPr>
              <w:jc w:val="center"/>
              <w:rPr>
                <w:rFonts w:ascii="GHEA Mariam" w:hAnsi="GHEA Mariam" w:cs="Arial"/>
                <w:sz w:val="22"/>
                <w:szCs w:val="22"/>
              </w:rPr>
            </w:pPr>
            <w:r w:rsidRPr="00FC72CF">
              <w:rPr>
                <w:rFonts w:ascii="GHEA Mariam" w:hAnsi="GHEA Mariam" w:cs="Arial"/>
                <w:sz w:val="22"/>
                <w:szCs w:val="22"/>
              </w:rPr>
              <w:t xml:space="preserve">0.0 </w:t>
            </w:r>
          </w:p>
        </w:tc>
      </w:tr>
      <w:tr w:rsidR="00FC72CF" w:rsidRPr="00FC72CF" w:rsidTr="00FC72CF">
        <w:trPr>
          <w:trHeight w:val="345"/>
        </w:trPr>
        <w:tc>
          <w:tcPr>
            <w:tcW w:w="8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Calibri" w:hAnsi="Calibri" w:cs="Calibri"/>
                <w:sz w:val="22"/>
                <w:szCs w:val="22"/>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Calibri" w:hAnsi="Calibri" w:cs="Calibri"/>
                <w:sz w:val="22"/>
                <w:szCs w:val="22"/>
              </w:rPr>
              <w:t> </w:t>
            </w:r>
          </w:p>
        </w:tc>
        <w:tc>
          <w:tcPr>
            <w:tcW w:w="107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GHEA Mariam" w:hAnsi="GHEA Mariam" w:cs="Arial"/>
                <w:sz w:val="22"/>
                <w:szCs w:val="22"/>
              </w:rPr>
              <w:t xml:space="preserve"> Կոռուպցիայի կանխարգելման հանձնաժողով</w:t>
            </w:r>
          </w:p>
        </w:tc>
        <w:tc>
          <w:tcPr>
            <w:tcW w:w="34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C72CF" w:rsidRPr="00FC72CF" w:rsidRDefault="00FC72CF">
            <w:pPr>
              <w:jc w:val="center"/>
              <w:rPr>
                <w:rFonts w:ascii="GHEA Mariam" w:hAnsi="GHEA Mariam" w:cs="Arial"/>
                <w:sz w:val="22"/>
                <w:szCs w:val="22"/>
              </w:rPr>
            </w:pPr>
            <w:r w:rsidRPr="00FC72CF">
              <w:rPr>
                <w:rFonts w:ascii="GHEA Mariam" w:hAnsi="GHEA Mariam" w:cs="Arial"/>
                <w:sz w:val="22"/>
                <w:szCs w:val="22"/>
              </w:rPr>
              <w:t xml:space="preserve">0.0 </w:t>
            </w:r>
          </w:p>
        </w:tc>
      </w:tr>
      <w:tr w:rsidR="00FC72CF" w:rsidRPr="00FC72CF" w:rsidTr="00FC72CF">
        <w:trPr>
          <w:trHeight w:val="345"/>
        </w:trPr>
        <w:tc>
          <w:tcPr>
            <w:tcW w:w="81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jc w:val="center"/>
              <w:rPr>
                <w:rFonts w:ascii="GHEA Mariam" w:hAnsi="GHEA Mariam" w:cs="Arial"/>
                <w:sz w:val="22"/>
                <w:szCs w:val="22"/>
              </w:rPr>
            </w:pPr>
            <w:r w:rsidRPr="00FC72CF">
              <w:rPr>
                <w:rFonts w:ascii="GHEA Mariam" w:hAnsi="GHEA Mariam" w:cs="Arial"/>
                <w:sz w:val="22"/>
                <w:szCs w:val="22"/>
              </w:rPr>
              <w:t>1181</w:t>
            </w:r>
          </w:p>
        </w:tc>
        <w:tc>
          <w:tcPr>
            <w:tcW w:w="90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jc w:val="center"/>
              <w:rPr>
                <w:rFonts w:ascii="GHEA Mariam" w:hAnsi="GHEA Mariam" w:cs="Arial"/>
                <w:sz w:val="22"/>
                <w:szCs w:val="22"/>
              </w:rPr>
            </w:pPr>
            <w:r w:rsidRPr="00FC72CF">
              <w:rPr>
                <w:rFonts w:ascii="Calibri" w:hAnsi="Calibri" w:cs="Calibri"/>
                <w:sz w:val="22"/>
                <w:szCs w:val="22"/>
              </w:rPr>
              <w:t> </w:t>
            </w:r>
          </w:p>
        </w:tc>
        <w:tc>
          <w:tcPr>
            <w:tcW w:w="107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rPr>
                <w:rFonts w:ascii="GHEA Mariam" w:hAnsi="GHEA Mariam" w:cs="Arial"/>
                <w:i/>
                <w:iCs/>
                <w:sz w:val="22"/>
                <w:szCs w:val="22"/>
              </w:rPr>
            </w:pPr>
            <w:r w:rsidRPr="00FC72CF">
              <w:rPr>
                <w:rFonts w:ascii="GHEA Mariam" w:hAnsi="GHEA Mariam" w:cs="Arial"/>
                <w:i/>
                <w:iCs/>
                <w:sz w:val="22"/>
                <w:szCs w:val="22"/>
              </w:rPr>
              <w:t xml:space="preserve"> Ծրագրի անվանումը</w:t>
            </w:r>
          </w:p>
        </w:tc>
        <w:tc>
          <w:tcPr>
            <w:tcW w:w="3414" w:type="dxa"/>
            <w:vMerge w:val="restart"/>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C72CF" w:rsidRPr="00FC72CF" w:rsidRDefault="00FC72CF">
            <w:pPr>
              <w:jc w:val="center"/>
              <w:rPr>
                <w:rFonts w:ascii="GHEA Mariam" w:hAnsi="GHEA Mariam" w:cs="Arial"/>
                <w:sz w:val="22"/>
                <w:szCs w:val="22"/>
              </w:rPr>
            </w:pPr>
            <w:r w:rsidRPr="00FC72CF">
              <w:rPr>
                <w:rFonts w:ascii="GHEA Mariam" w:hAnsi="GHEA Mariam" w:cs="Arial"/>
                <w:sz w:val="22"/>
                <w:szCs w:val="22"/>
              </w:rPr>
              <w:t xml:space="preserve">0.0 </w:t>
            </w:r>
          </w:p>
        </w:tc>
      </w:tr>
      <w:tr w:rsidR="00FC72CF" w:rsidRPr="00FC72CF" w:rsidTr="00FC72CF">
        <w:trPr>
          <w:trHeight w:val="55"/>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GHEA Mariam" w:hAnsi="GHEA Mariam" w:cs="Arial"/>
                <w:sz w:val="22"/>
                <w:szCs w:val="22"/>
              </w:rPr>
              <w:t xml:space="preserve"> Կոռուպցիայի կանխարգելման համակարգի զարգացման ապահովում</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r>
      <w:tr w:rsidR="00FC72CF" w:rsidRPr="00FC72CF" w:rsidTr="00FC72CF">
        <w:trPr>
          <w:trHeight w:val="345"/>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rPr>
                <w:rFonts w:ascii="GHEA Mariam" w:hAnsi="GHEA Mariam" w:cs="Arial"/>
                <w:i/>
                <w:iCs/>
                <w:sz w:val="22"/>
                <w:szCs w:val="22"/>
              </w:rPr>
            </w:pPr>
            <w:r w:rsidRPr="00FC72CF">
              <w:rPr>
                <w:rFonts w:ascii="GHEA Mariam" w:hAnsi="GHEA Mariam" w:cs="Arial"/>
                <w:i/>
                <w:iCs/>
                <w:sz w:val="22"/>
                <w:szCs w:val="22"/>
              </w:rPr>
              <w:t xml:space="preserve"> Ծրագրի նպատակը</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r>
      <w:tr w:rsidR="00FC72CF" w:rsidRPr="00FC72CF" w:rsidTr="00FC72CF">
        <w:trPr>
          <w:trHeight w:val="55"/>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GHEA Mariam" w:hAnsi="GHEA Mariam" w:cs="Arial"/>
                <w:sz w:val="22"/>
                <w:szCs w:val="22"/>
              </w:rPr>
              <w:t xml:space="preserve"> Նպաստել կոռուպցիայի կանխարգելման համակարգի զարգացմանը և հանրային ինստիտուտների նկատմամբ հասարակության վստահության բարձրացմանը</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r>
      <w:tr w:rsidR="00FC72CF" w:rsidRPr="00FC72CF" w:rsidTr="00FC72CF">
        <w:trPr>
          <w:trHeight w:val="345"/>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rPr>
                <w:rFonts w:ascii="GHEA Mariam" w:hAnsi="GHEA Mariam" w:cs="Arial"/>
                <w:i/>
                <w:iCs/>
                <w:sz w:val="22"/>
                <w:szCs w:val="22"/>
              </w:rPr>
            </w:pPr>
            <w:r w:rsidRPr="00FC72CF">
              <w:rPr>
                <w:rFonts w:ascii="GHEA Mariam" w:hAnsi="GHEA Mariam" w:cs="Arial"/>
                <w:i/>
                <w:iCs/>
                <w:sz w:val="22"/>
                <w:szCs w:val="22"/>
              </w:rPr>
              <w:t xml:space="preserve"> Վերջնական արդյունքի նկարագրությունը</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r>
      <w:tr w:rsidR="00FC72CF" w:rsidRPr="00FC72CF" w:rsidTr="00FC72CF">
        <w:trPr>
          <w:trHeight w:val="55"/>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GHEA Mariam" w:hAnsi="GHEA Mariam" w:cs="Arial"/>
                <w:sz w:val="22"/>
                <w:szCs w:val="22"/>
              </w:rPr>
              <w:t xml:space="preserve"> Բարձրաստիճան պաշտոնատար անձանց գործունեության թափանցիկության և հրապարակայնության բարելավում</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r>
      <w:tr w:rsidR="00FC72CF" w:rsidRPr="00FC72CF" w:rsidTr="00FC72CF">
        <w:trPr>
          <w:trHeight w:val="345"/>
        </w:trPr>
        <w:tc>
          <w:tcPr>
            <w:tcW w:w="15834"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jc w:val="center"/>
              <w:rPr>
                <w:rFonts w:ascii="GHEA Mariam" w:hAnsi="GHEA Mariam" w:cs="Arial"/>
                <w:sz w:val="22"/>
                <w:szCs w:val="22"/>
              </w:rPr>
            </w:pPr>
            <w:r w:rsidRPr="00FC72CF">
              <w:rPr>
                <w:rFonts w:ascii="GHEA Mariam" w:hAnsi="GHEA Mariam" w:cs="Arial"/>
                <w:sz w:val="22"/>
                <w:szCs w:val="22"/>
              </w:rPr>
              <w:lastRenderedPageBreak/>
              <w:t xml:space="preserve"> Ծրագրի միջոցառումներ</w:t>
            </w:r>
          </w:p>
        </w:tc>
      </w:tr>
      <w:tr w:rsidR="00FC72CF" w:rsidRPr="00FC72CF" w:rsidTr="00FC72CF">
        <w:trPr>
          <w:trHeight w:val="390"/>
        </w:trPr>
        <w:tc>
          <w:tcPr>
            <w:tcW w:w="810"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jc w:val="center"/>
              <w:rPr>
                <w:rFonts w:ascii="GHEA Mariam" w:hAnsi="GHEA Mariam" w:cs="Arial"/>
                <w:sz w:val="22"/>
                <w:szCs w:val="22"/>
              </w:rPr>
            </w:pPr>
            <w:r w:rsidRPr="00FC72CF">
              <w:rPr>
                <w:rFonts w:ascii="Calibri" w:hAnsi="Calibri" w:cs="Calibri"/>
                <w:sz w:val="22"/>
                <w:szCs w:val="22"/>
              </w:rPr>
              <w:t> </w:t>
            </w:r>
          </w:p>
        </w:tc>
        <w:tc>
          <w:tcPr>
            <w:tcW w:w="90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jc w:val="center"/>
              <w:rPr>
                <w:rFonts w:ascii="GHEA Mariam" w:hAnsi="GHEA Mariam" w:cs="Arial"/>
                <w:sz w:val="22"/>
                <w:szCs w:val="22"/>
              </w:rPr>
            </w:pPr>
            <w:r w:rsidRPr="00FC72CF">
              <w:rPr>
                <w:rFonts w:ascii="GHEA Mariam" w:hAnsi="GHEA Mariam" w:cs="Arial"/>
                <w:sz w:val="22"/>
                <w:szCs w:val="22"/>
              </w:rPr>
              <w:t xml:space="preserve"> 11002</w:t>
            </w:r>
          </w:p>
        </w:tc>
        <w:tc>
          <w:tcPr>
            <w:tcW w:w="107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rPr>
                <w:rFonts w:ascii="GHEA Mariam" w:hAnsi="GHEA Mariam" w:cs="Arial"/>
                <w:i/>
                <w:iCs/>
                <w:sz w:val="22"/>
                <w:szCs w:val="22"/>
              </w:rPr>
            </w:pPr>
            <w:r w:rsidRPr="00FC72CF">
              <w:rPr>
                <w:rFonts w:ascii="GHEA Mariam" w:hAnsi="GHEA Mariam" w:cs="Arial"/>
                <w:i/>
                <w:iCs/>
                <w:sz w:val="22"/>
                <w:szCs w:val="22"/>
              </w:rPr>
              <w:t xml:space="preserve"> Միջոցառման անվանումը</w:t>
            </w:r>
          </w:p>
        </w:tc>
        <w:tc>
          <w:tcPr>
            <w:tcW w:w="3414" w:type="dxa"/>
            <w:vMerge w:val="restart"/>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C72CF" w:rsidRPr="00FC72CF" w:rsidRDefault="00FC72CF">
            <w:pPr>
              <w:jc w:val="center"/>
              <w:rPr>
                <w:rFonts w:ascii="GHEA Mariam" w:hAnsi="GHEA Mariam" w:cs="Arial"/>
                <w:sz w:val="22"/>
                <w:szCs w:val="22"/>
              </w:rPr>
            </w:pPr>
            <w:r w:rsidRPr="00FC72CF">
              <w:rPr>
                <w:rFonts w:ascii="GHEA Mariam" w:hAnsi="GHEA Mariam" w:cs="Arial"/>
                <w:sz w:val="22"/>
                <w:szCs w:val="22"/>
              </w:rPr>
              <w:t>(10,000.0)</w:t>
            </w:r>
          </w:p>
        </w:tc>
      </w:tr>
      <w:tr w:rsidR="00FC72CF" w:rsidRPr="00FC72CF" w:rsidTr="00FC72CF">
        <w:trPr>
          <w:trHeight w:val="55"/>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GHEA Mariam" w:hAnsi="GHEA Mariam" w:cs="Arial"/>
                <w:sz w:val="22"/>
                <w:szCs w:val="22"/>
              </w:rPr>
              <w:t xml:space="preserve"> Կոռուպցիայի դեմ պայքարին առնչվող հարցերով կրթական և հանրային իրազեկվածության բարձրացմանն ուղղված ծրագրերի մշակման և միջոցառումների իրականացման աշխատանքներ</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r>
      <w:tr w:rsidR="00FC72CF" w:rsidRPr="00FC72CF" w:rsidTr="00FC72CF">
        <w:trPr>
          <w:trHeight w:val="405"/>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rPr>
                <w:rFonts w:ascii="GHEA Mariam" w:hAnsi="GHEA Mariam" w:cs="Arial"/>
                <w:i/>
                <w:iCs/>
                <w:sz w:val="22"/>
                <w:szCs w:val="22"/>
              </w:rPr>
            </w:pPr>
            <w:r w:rsidRPr="00FC72CF">
              <w:rPr>
                <w:rFonts w:ascii="GHEA Mariam" w:hAnsi="GHEA Mariam" w:cs="Arial"/>
                <w:i/>
                <w:iCs/>
                <w:sz w:val="22"/>
                <w:szCs w:val="22"/>
              </w:rPr>
              <w:t xml:space="preserve"> Միջոցառման նկարագրությունը</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r>
      <w:tr w:rsidR="00FC72CF" w:rsidRPr="00FC72CF" w:rsidTr="00FC72CF">
        <w:trPr>
          <w:trHeight w:val="55"/>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GHEA Mariam" w:hAnsi="GHEA Mariam" w:cs="Arial"/>
                <w:sz w:val="22"/>
                <w:szCs w:val="22"/>
              </w:rPr>
              <w:t xml:space="preserve"> Կոռուպցիայի կանխարգելման հանձնաժողովի գործընկերային հարաբերությունների զարգացում, հանրային ճանաչելիության, օրենքով վերապահված գործառույթների և լիազորությունների վերաբերյալ հանրային իրազեկվածության մակարդակի բարձրացում, կրթական բաղադրիչի զարգացում</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r>
      <w:tr w:rsidR="00FC72CF" w:rsidRPr="00FC72CF" w:rsidTr="00FC72CF">
        <w:trPr>
          <w:trHeight w:val="55"/>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rPr>
                <w:rFonts w:ascii="GHEA Mariam" w:hAnsi="GHEA Mariam" w:cs="Arial"/>
                <w:i/>
                <w:iCs/>
                <w:sz w:val="22"/>
                <w:szCs w:val="22"/>
              </w:rPr>
            </w:pPr>
            <w:r w:rsidRPr="00FC72CF">
              <w:rPr>
                <w:rFonts w:ascii="GHEA Mariam" w:hAnsi="GHEA Mariam" w:cs="Arial"/>
                <w:i/>
                <w:iCs/>
                <w:sz w:val="22"/>
                <w:szCs w:val="22"/>
              </w:rPr>
              <w:t xml:space="preserve"> Միջոցառման տեսակը</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r>
      <w:tr w:rsidR="00FC72CF" w:rsidRPr="00FC72CF" w:rsidTr="00FC72CF">
        <w:trPr>
          <w:trHeight w:val="55"/>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GHEA Mariam" w:hAnsi="GHEA Mariam" w:cs="Arial"/>
                <w:sz w:val="22"/>
                <w:szCs w:val="22"/>
              </w:rPr>
              <w:t xml:space="preserve"> Ծառայությունների մատուցում</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r>
      <w:tr w:rsidR="00FC72CF" w:rsidRPr="00FC72CF" w:rsidTr="00FC72CF">
        <w:trPr>
          <w:trHeight w:val="420"/>
        </w:trPr>
        <w:tc>
          <w:tcPr>
            <w:tcW w:w="810"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jc w:val="center"/>
              <w:rPr>
                <w:rFonts w:ascii="GHEA Mariam" w:hAnsi="GHEA Mariam" w:cs="Arial"/>
                <w:sz w:val="22"/>
                <w:szCs w:val="22"/>
              </w:rPr>
            </w:pPr>
            <w:r w:rsidRPr="00FC72CF">
              <w:rPr>
                <w:rFonts w:ascii="Calibri" w:hAnsi="Calibri" w:cs="Calibri"/>
                <w:sz w:val="22"/>
                <w:szCs w:val="22"/>
              </w:rPr>
              <w:t> </w:t>
            </w:r>
          </w:p>
        </w:tc>
        <w:tc>
          <w:tcPr>
            <w:tcW w:w="90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jc w:val="center"/>
              <w:rPr>
                <w:rFonts w:ascii="GHEA Mariam" w:hAnsi="GHEA Mariam" w:cs="Arial"/>
                <w:sz w:val="22"/>
                <w:szCs w:val="22"/>
              </w:rPr>
            </w:pPr>
            <w:r w:rsidRPr="00FC72CF">
              <w:rPr>
                <w:rFonts w:ascii="GHEA Mariam" w:hAnsi="GHEA Mariam" w:cs="Arial"/>
                <w:sz w:val="22"/>
                <w:szCs w:val="22"/>
              </w:rPr>
              <w:t>31001</w:t>
            </w:r>
          </w:p>
        </w:tc>
        <w:tc>
          <w:tcPr>
            <w:tcW w:w="107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rPr>
                <w:rFonts w:ascii="GHEA Mariam" w:hAnsi="GHEA Mariam" w:cs="Arial"/>
                <w:i/>
                <w:iCs/>
                <w:sz w:val="22"/>
                <w:szCs w:val="22"/>
              </w:rPr>
            </w:pPr>
            <w:r w:rsidRPr="00FC72CF">
              <w:rPr>
                <w:rFonts w:ascii="GHEA Mariam" w:hAnsi="GHEA Mariam" w:cs="Arial"/>
                <w:i/>
                <w:iCs/>
                <w:sz w:val="22"/>
                <w:szCs w:val="22"/>
              </w:rPr>
              <w:t xml:space="preserve"> Միջոցառման անվանումը</w:t>
            </w:r>
          </w:p>
        </w:tc>
        <w:tc>
          <w:tcPr>
            <w:tcW w:w="3414" w:type="dxa"/>
            <w:vMerge w:val="restart"/>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C72CF" w:rsidRPr="00FC72CF" w:rsidRDefault="00FC72CF">
            <w:pPr>
              <w:jc w:val="center"/>
              <w:rPr>
                <w:rFonts w:ascii="GHEA Mariam" w:hAnsi="GHEA Mariam" w:cs="Arial"/>
                <w:sz w:val="22"/>
                <w:szCs w:val="22"/>
              </w:rPr>
            </w:pPr>
            <w:r w:rsidRPr="00FC72CF">
              <w:rPr>
                <w:rFonts w:ascii="GHEA Mariam" w:hAnsi="GHEA Mariam" w:cs="Arial"/>
                <w:sz w:val="22"/>
                <w:szCs w:val="22"/>
              </w:rPr>
              <w:t>10,000.0</w:t>
            </w:r>
          </w:p>
        </w:tc>
      </w:tr>
      <w:tr w:rsidR="00FC72CF" w:rsidRPr="00FC72CF" w:rsidTr="00FC72CF">
        <w:trPr>
          <w:trHeight w:val="55"/>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GHEA Mariam" w:hAnsi="GHEA Mariam" w:cs="Arial"/>
                <w:sz w:val="22"/>
                <w:szCs w:val="22"/>
              </w:rPr>
              <w:t xml:space="preserve"> Կոռուպցիայի կանխարգելման հանձնաժողովի կարողությունների զարգացում և տեխնիկական հագեցվածության ապահովում</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r>
      <w:tr w:rsidR="00FC72CF" w:rsidRPr="00FC72CF" w:rsidTr="00FC72CF">
        <w:trPr>
          <w:trHeight w:val="420"/>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rPr>
                <w:rFonts w:ascii="GHEA Mariam" w:hAnsi="GHEA Mariam" w:cs="Arial"/>
                <w:i/>
                <w:iCs/>
                <w:sz w:val="22"/>
                <w:szCs w:val="22"/>
              </w:rPr>
            </w:pPr>
            <w:r w:rsidRPr="00FC72CF">
              <w:rPr>
                <w:rFonts w:ascii="GHEA Mariam" w:hAnsi="GHEA Mariam" w:cs="Arial"/>
                <w:i/>
                <w:iCs/>
                <w:sz w:val="22"/>
                <w:szCs w:val="22"/>
              </w:rPr>
              <w:t xml:space="preserve"> Միջոցառման նկարագրությունը</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r>
      <w:tr w:rsidR="00FC72CF" w:rsidRPr="00FC72CF" w:rsidTr="00FC72CF">
        <w:trPr>
          <w:trHeight w:val="55"/>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GHEA Mariam" w:hAnsi="GHEA Mariam" w:cs="Arial"/>
                <w:sz w:val="22"/>
                <w:szCs w:val="22"/>
              </w:rPr>
              <w:t xml:space="preserve"> Կոռուպցիայի կանխարգելման հանձնաժողովի աշխատանքային պայմանների բարելավման համա</w:t>
            </w:r>
            <w:r w:rsidR="002314AE">
              <w:rPr>
                <w:rFonts w:ascii="GHEA Mariam" w:hAnsi="GHEA Mariam" w:cs="Arial"/>
                <w:sz w:val="22"/>
                <w:szCs w:val="22"/>
              </w:rPr>
              <w:t>ր վարչական սարքավորումների ձեռք</w:t>
            </w:r>
            <w:r w:rsidRPr="00FC72CF">
              <w:rPr>
                <w:rFonts w:ascii="GHEA Mariam" w:hAnsi="GHEA Mariam" w:cs="Arial"/>
                <w:sz w:val="22"/>
                <w:szCs w:val="22"/>
              </w:rPr>
              <w:t>բերում</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r>
      <w:tr w:rsidR="00FC72CF" w:rsidRPr="00FC72CF" w:rsidTr="00FC72CF">
        <w:trPr>
          <w:trHeight w:val="55"/>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rPr>
                <w:rFonts w:ascii="GHEA Mariam" w:hAnsi="GHEA Mariam" w:cs="Arial"/>
                <w:i/>
                <w:iCs/>
                <w:sz w:val="22"/>
                <w:szCs w:val="22"/>
              </w:rPr>
            </w:pPr>
            <w:r w:rsidRPr="00FC72CF">
              <w:rPr>
                <w:rFonts w:ascii="GHEA Mariam" w:hAnsi="GHEA Mariam" w:cs="Arial"/>
                <w:i/>
                <w:iCs/>
                <w:sz w:val="22"/>
                <w:szCs w:val="22"/>
              </w:rPr>
              <w:t xml:space="preserve"> Միջոցառման տեսակը</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r>
      <w:tr w:rsidR="00FC72CF" w:rsidRPr="00FC72CF" w:rsidTr="00FC72CF">
        <w:trPr>
          <w:trHeight w:val="55"/>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GHEA Mariam" w:hAnsi="GHEA Mariam" w:cs="Arial"/>
                <w:sz w:val="22"/>
                <w:szCs w:val="22"/>
              </w:rPr>
              <w:t xml:space="preserve"> Պետական մարմինների կողմից օգտագործվող ոչ ֆինանսական ակտիվների հետ գործառնություններ</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r>
      <w:tr w:rsidR="00FC72CF" w:rsidRPr="00FC72CF" w:rsidTr="00FC72CF">
        <w:trPr>
          <w:trHeight w:val="55"/>
        </w:trPr>
        <w:tc>
          <w:tcPr>
            <w:tcW w:w="8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Calibri" w:hAnsi="Calibri" w:cs="Calibri"/>
                <w:sz w:val="22"/>
                <w:szCs w:val="22"/>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Calibri" w:hAnsi="Calibri" w:cs="Calibri"/>
                <w:sz w:val="22"/>
                <w:szCs w:val="22"/>
              </w:rPr>
              <w:t> </w:t>
            </w:r>
          </w:p>
        </w:tc>
        <w:tc>
          <w:tcPr>
            <w:tcW w:w="10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GHEA Mariam" w:hAnsi="GHEA Mariam" w:cs="Arial"/>
                <w:sz w:val="22"/>
                <w:szCs w:val="22"/>
              </w:rPr>
              <w:t xml:space="preserve"> ՀՀ կառավարություն</w:t>
            </w:r>
          </w:p>
        </w:tc>
        <w:tc>
          <w:tcPr>
            <w:tcW w:w="34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C72CF" w:rsidRPr="00FC72CF" w:rsidRDefault="00FC72CF">
            <w:pPr>
              <w:jc w:val="center"/>
              <w:rPr>
                <w:rFonts w:ascii="GHEA Mariam" w:hAnsi="GHEA Mariam" w:cs="Arial"/>
                <w:sz w:val="22"/>
                <w:szCs w:val="22"/>
              </w:rPr>
            </w:pPr>
            <w:r w:rsidRPr="00FC72CF">
              <w:rPr>
                <w:rFonts w:ascii="GHEA Mariam" w:hAnsi="GHEA Mariam" w:cs="Arial"/>
                <w:sz w:val="22"/>
                <w:szCs w:val="22"/>
              </w:rPr>
              <w:t xml:space="preserve">0.0 </w:t>
            </w:r>
          </w:p>
        </w:tc>
      </w:tr>
      <w:tr w:rsidR="00FC72CF" w:rsidRPr="00FC72CF" w:rsidTr="00FC72CF">
        <w:trPr>
          <w:trHeight w:val="55"/>
        </w:trPr>
        <w:tc>
          <w:tcPr>
            <w:tcW w:w="810"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jc w:val="center"/>
              <w:rPr>
                <w:rFonts w:ascii="GHEA Mariam" w:hAnsi="GHEA Mariam" w:cs="Arial"/>
                <w:sz w:val="22"/>
                <w:szCs w:val="22"/>
              </w:rPr>
            </w:pPr>
            <w:r w:rsidRPr="00FC72CF">
              <w:rPr>
                <w:rFonts w:ascii="GHEA Mariam" w:hAnsi="GHEA Mariam" w:cs="Arial"/>
                <w:sz w:val="22"/>
                <w:szCs w:val="22"/>
              </w:rPr>
              <w:t>1139</w:t>
            </w:r>
          </w:p>
        </w:tc>
        <w:tc>
          <w:tcPr>
            <w:tcW w:w="900"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jc w:val="center"/>
              <w:rPr>
                <w:rFonts w:ascii="GHEA Mariam" w:hAnsi="GHEA Mariam" w:cs="Arial"/>
                <w:sz w:val="22"/>
                <w:szCs w:val="22"/>
              </w:rPr>
            </w:pPr>
            <w:r w:rsidRPr="00FC72CF">
              <w:rPr>
                <w:rFonts w:ascii="Calibri" w:hAnsi="Calibri" w:cs="Calibri"/>
                <w:sz w:val="22"/>
                <w:szCs w:val="22"/>
              </w:rPr>
              <w:t> </w:t>
            </w:r>
          </w:p>
        </w:tc>
        <w:tc>
          <w:tcPr>
            <w:tcW w:w="10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i/>
                <w:iCs/>
                <w:sz w:val="22"/>
                <w:szCs w:val="22"/>
              </w:rPr>
            </w:pPr>
            <w:r w:rsidRPr="00FC72CF">
              <w:rPr>
                <w:rFonts w:ascii="GHEA Mariam" w:hAnsi="GHEA Mariam" w:cs="Arial"/>
                <w:i/>
                <w:iCs/>
                <w:sz w:val="22"/>
                <w:szCs w:val="22"/>
              </w:rPr>
              <w:t xml:space="preserve"> Ծրագրի անվանումը</w:t>
            </w:r>
          </w:p>
        </w:tc>
        <w:tc>
          <w:tcPr>
            <w:tcW w:w="3414" w:type="dxa"/>
            <w:vMerge w:val="restart"/>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FC72CF" w:rsidRPr="00FC72CF" w:rsidRDefault="00FC72CF">
            <w:pPr>
              <w:jc w:val="center"/>
              <w:rPr>
                <w:rFonts w:ascii="GHEA Mariam" w:hAnsi="GHEA Mariam" w:cs="Arial"/>
                <w:sz w:val="22"/>
                <w:szCs w:val="22"/>
              </w:rPr>
            </w:pPr>
            <w:r w:rsidRPr="00FC72CF">
              <w:rPr>
                <w:rFonts w:ascii="GHEA Mariam" w:hAnsi="GHEA Mariam" w:cs="Arial"/>
                <w:sz w:val="22"/>
                <w:szCs w:val="22"/>
              </w:rPr>
              <w:t xml:space="preserve">0.0 </w:t>
            </w:r>
          </w:p>
        </w:tc>
      </w:tr>
      <w:tr w:rsidR="00FC72CF" w:rsidRPr="00FC72CF" w:rsidTr="00FC72CF">
        <w:trPr>
          <w:trHeight w:val="55"/>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GHEA Mariam" w:hAnsi="GHEA Mariam" w:cs="Arial"/>
                <w:sz w:val="22"/>
                <w:szCs w:val="22"/>
              </w:rPr>
              <w:t xml:space="preserve"> ՀՀ կառավարության պահուստային ֆոնդ</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r>
      <w:tr w:rsidR="00FC72CF" w:rsidRPr="00FC72CF" w:rsidTr="00FC72CF">
        <w:trPr>
          <w:trHeight w:val="420"/>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i/>
                <w:iCs/>
                <w:sz w:val="22"/>
                <w:szCs w:val="22"/>
              </w:rPr>
            </w:pPr>
            <w:r w:rsidRPr="00FC72CF">
              <w:rPr>
                <w:rFonts w:ascii="GHEA Mariam" w:hAnsi="GHEA Mariam" w:cs="Arial"/>
                <w:i/>
                <w:iCs/>
                <w:sz w:val="22"/>
                <w:szCs w:val="22"/>
              </w:rPr>
              <w:t xml:space="preserve"> Ծրագրի նպատակը</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r>
      <w:tr w:rsidR="00FC72CF" w:rsidRPr="00FC72CF" w:rsidTr="00FC72CF">
        <w:trPr>
          <w:trHeight w:val="55"/>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GHEA Mariam" w:hAnsi="GHEA Mariam" w:cs="Arial"/>
                <w:sz w:val="22"/>
                <w:szCs w:val="22"/>
              </w:rPr>
              <w:t>Պետական բյուջեում չկանխատեսված, ինչպես նաև բյուջետային երաշխիքների ապահովման ծախսերի ֆինանսավորման ապահովում</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r>
      <w:tr w:rsidR="00FC72CF" w:rsidRPr="00FC72CF" w:rsidTr="00FC72CF">
        <w:trPr>
          <w:trHeight w:val="55"/>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i/>
                <w:iCs/>
                <w:sz w:val="22"/>
                <w:szCs w:val="22"/>
              </w:rPr>
            </w:pPr>
            <w:r w:rsidRPr="00FC72CF">
              <w:rPr>
                <w:rFonts w:ascii="GHEA Mariam" w:hAnsi="GHEA Mariam" w:cs="Arial"/>
                <w:i/>
                <w:iCs/>
                <w:sz w:val="22"/>
                <w:szCs w:val="22"/>
              </w:rPr>
              <w:t xml:space="preserve"> Վերջնական արդյունքի նկարագրությունը</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r>
      <w:tr w:rsidR="00FC72CF" w:rsidRPr="00FC72CF" w:rsidTr="00FC72CF">
        <w:trPr>
          <w:trHeight w:val="55"/>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GHEA Mariam" w:hAnsi="GHEA Mariam" w:cs="Arial"/>
                <w:sz w:val="22"/>
                <w:szCs w:val="22"/>
              </w:rPr>
              <w:t xml:space="preserve"> Պահուստային ֆոնդի կառավարման արդյունավետության և թափանցիկության ապահովում</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r>
      <w:tr w:rsidR="00FC72CF" w:rsidRPr="00FC72CF" w:rsidTr="00FC72CF">
        <w:trPr>
          <w:trHeight w:val="420"/>
        </w:trPr>
        <w:tc>
          <w:tcPr>
            <w:tcW w:w="1242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jc w:val="center"/>
              <w:rPr>
                <w:rFonts w:ascii="GHEA Mariam" w:hAnsi="GHEA Mariam" w:cs="Arial"/>
                <w:sz w:val="22"/>
                <w:szCs w:val="22"/>
              </w:rPr>
            </w:pPr>
            <w:r w:rsidRPr="00FC72CF">
              <w:rPr>
                <w:rFonts w:ascii="GHEA Mariam" w:hAnsi="GHEA Mariam" w:cs="Arial"/>
                <w:sz w:val="22"/>
                <w:szCs w:val="22"/>
              </w:rPr>
              <w:lastRenderedPageBreak/>
              <w:t xml:space="preserve"> Ծրագրի միջոցառումներ</w:t>
            </w:r>
          </w:p>
        </w:tc>
        <w:tc>
          <w:tcPr>
            <w:tcW w:w="34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Calibri" w:hAnsi="Calibri" w:cs="Calibri"/>
                <w:sz w:val="22"/>
                <w:szCs w:val="22"/>
              </w:rPr>
              <w:t> </w:t>
            </w:r>
          </w:p>
        </w:tc>
      </w:tr>
      <w:tr w:rsidR="00FC72CF" w:rsidRPr="00FC72CF" w:rsidTr="00FC72CF">
        <w:trPr>
          <w:trHeight w:val="55"/>
        </w:trPr>
        <w:tc>
          <w:tcPr>
            <w:tcW w:w="810"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jc w:val="center"/>
              <w:rPr>
                <w:rFonts w:ascii="GHEA Mariam" w:hAnsi="GHEA Mariam" w:cs="Arial"/>
                <w:sz w:val="22"/>
                <w:szCs w:val="22"/>
              </w:rPr>
            </w:pPr>
            <w:r w:rsidRPr="00FC72CF">
              <w:rPr>
                <w:rFonts w:ascii="Calibri" w:hAnsi="Calibri" w:cs="Calibri"/>
                <w:sz w:val="22"/>
                <w:szCs w:val="22"/>
              </w:rPr>
              <w:t> </w:t>
            </w:r>
          </w:p>
        </w:tc>
        <w:tc>
          <w:tcPr>
            <w:tcW w:w="900"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jc w:val="center"/>
              <w:rPr>
                <w:rFonts w:ascii="GHEA Mariam" w:hAnsi="GHEA Mariam" w:cs="Arial"/>
                <w:sz w:val="22"/>
                <w:szCs w:val="22"/>
              </w:rPr>
            </w:pPr>
            <w:r w:rsidRPr="00FC72CF">
              <w:rPr>
                <w:rFonts w:ascii="GHEA Mariam" w:hAnsi="GHEA Mariam" w:cs="Arial"/>
                <w:sz w:val="22"/>
                <w:szCs w:val="22"/>
              </w:rPr>
              <w:t xml:space="preserve"> 11001</w:t>
            </w:r>
          </w:p>
        </w:tc>
        <w:tc>
          <w:tcPr>
            <w:tcW w:w="10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i/>
                <w:iCs/>
                <w:sz w:val="22"/>
                <w:szCs w:val="22"/>
              </w:rPr>
            </w:pPr>
            <w:r w:rsidRPr="00FC72CF">
              <w:rPr>
                <w:rFonts w:ascii="GHEA Mariam" w:hAnsi="GHEA Mariam" w:cs="Arial"/>
                <w:i/>
                <w:iCs/>
                <w:sz w:val="22"/>
                <w:szCs w:val="22"/>
              </w:rPr>
              <w:t xml:space="preserve"> Միջոցառման անվանումը</w:t>
            </w:r>
          </w:p>
        </w:tc>
        <w:tc>
          <w:tcPr>
            <w:tcW w:w="3414" w:type="dxa"/>
            <w:vMerge w:val="restart"/>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FC72CF" w:rsidRPr="00FC72CF" w:rsidRDefault="00FC72CF">
            <w:pPr>
              <w:jc w:val="center"/>
              <w:rPr>
                <w:rFonts w:ascii="GHEA Mariam" w:hAnsi="GHEA Mariam" w:cs="Arial"/>
                <w:i/>
                <w:iCs/>
                <w:sz w:val="22"/>
                <w:szCs w:val="22"/>
              </w:rPr>
            </w:pPr>
            <w:r w:rsidRPr="00FC72CF">
              <w:rPr>
                <w:rFonts w:ascii="GHEA Mariam" w:hAnsi="GHEA Mariam" w:cs="Arial"/>
                <w:i/>
                <w:iCs/>
                <w:sz w:val="22"/>
                <w:szCs w:val="22"/>
              </w:rPr>
              <w:t>(10,000.0)</w:t>
            </w:r>
          </w:p>
        </w:tc>
      </w:tr>
      <w:tr w:rsidR="00FC72CF" w:rsidRPr="00FC72CF" w:rsidTr="00FC72CF">
        <w:trPr>
          <w:trHeight w:val="55"/>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GHEA Mariam" w:hAnsi="GHEA Mariam" w:cs="Arial"/>
                <w:sz w:val="22"/>
                <w:szCs w:val="22"/>
              </w:rPr>
              <w:t>ՀՀ կառավարության պահուստային ֆոնդ</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i/>
                <w:iCs/>
                <w:sz w:val="22"/>
                <w:szCs w:val="22"/>
              </w:rPr>
            </w:pPr>
          </w:p>
        </w:tc>
      </w:tr>
      <w:tr w:rsidR="00FC72CF" w:rsidRPr="00FC72CF" w:rsidTr="00FC72CF">
        <w:trPr>
          <w:trHeight w:val="55"/>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i/>
                <w:iCs/>
                <w:sz w:val="22"/>
                <w:szCs w:val="22"/>
              </w:rPr>
            </w:pPr>
            <w:r w:rsidRPr="00FC72CF">
              <w:rPr>
                <w:rFonts w:ascii="GHEA Mariam" w:hAnsi="GHEA Mariam" w:cs="Arial"/>
                <w:i/>
                <w:iCs/>
                <w:sz w:val="22"/>
                <w:szCs w:val="22"/>
              </w:rPr>
              <w:t xml:space="preserve"> Միջոցառման նկարագրությունը</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i/>
                <w:iCs/>
                <w:sz w:val="22"/>
                <w:szCs w:val="22"/>
              </w:rPr>
            </w:pPr>
          </w:p>
        </w:tc>
      </w:tr>
      <w:tr w:rsidR="00FC72CF" w:rsidRPr="00FC72CF" w:rsidTr="00FC72CF">
        <w:trPr>
          <w:trHeight w:val="55"/>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GHEA Mariam" w:hAnsi="GHEA Mariam" w:cs="Arial"/>
                <w:sz w:val="22"/>
                <w:szCs w:val="22"/>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i/>
                <w:iCs/>
                <w:sz w:val="22"/>
                <w:szCs w:val="22"/>
              </w:rPr>
            </w:pPr>
          </w:p>
        </w:tc>
      </w:tr>
      <w:tr w:rsidR="00FC72CF" w:rsidRPr="00FC72CF" w:rsidTr="00FC72CF">
        <w:trPr>
          <w:trHeight w:val="55"/>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i/>
                <w:iCs/>
                <w:sz w:val="22"/>
                <w:szCs w:val="22"/>
              </w:rPr>
            </w:pPr>
            <w:r w:rsidRPr="00FC72CF">
              <w:rPr>
                <w:rFonts w:ascii="GHEA Mariam" w:hAnsi="GHEA Mariam" w:cs="Arial"/>
                <w:i/>
                <w:iCs/>
                <w:sz w:val="22"/>
                <w:szCs w:val="22"/>
              </w:rPr>
              <w:t xml:space="preserve"> Միջոցառման տեսակը</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i/>
                <w:iCs/>
                <w:sz w:val="22"/>
                <w:szCs w:val="22"/>
              </w:rPr>
            </w:pPr>
          </w:p>
        </w:tc>
      </w:tr>
      <w:tr w:rsidR="00FC72CF" w:rsidRPr="00FC72CF" w:rsidTr="00FC72CF">
        <w:trPr>
          <w:trHeight w:val="55"/>
        </w:trPr>
        <w:tc>
          <w:tcPr>
            <w:tcW w:w="81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GHEA Mariam" w:hAnsi="GHEA Mariam" w:cs="Arial"/>
                <w:sz w:val="22"/>
                <w:szCs w:val="22"/>
              </w:rPr>
              <w:t xml:space="preserve"> Ծառայությունների մատուցում</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i/>
                <w:iCs/>
                <w:sz w:val="22"/>
                <w:szCs w:val="22"/>
              </w:rPr>
            </w:pPr>
          </w:p>
        </w:tc>
      </w:tr>
      <w:tr w:rsidR="00FC72CF" w:rsidRPr="00FC72CF" w:rsidTr="00FC72CF">
        <w:trPr>
          <w:trHeight w:val="55"/>
        </w:trPr>
        <w:tc>
          <w:tcPr>
            <w:tcW w:w="8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Calibri" w:hAnsi="Calibri" w:cs="Calibri"/>
                <w:sz w:val="22"/>
                <w:szCs w:val="22"/>
              </w:rPr>
              <w:t> </w:t>
            </w:r>
          </w:p>
        </w:tc>
        <w:tc>
          <w:tcPr>
            <w:tcW w:w="900"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jc w:val="center"/>
              <w:rPr>
                <w:rFonts w:ascii="GHEA Mariam" w:hAnsi="GHEA Mariam" w:cs="Arial"/>
                <w:sz w:val="22"/>
                <w:szCs w:val="22"/>
              </w:rPr>
            </w:pPr>
            <w:r w:rsidRPr="00FC72CF">
              <w:rPr>
                <w:rFonts w:ascii="GHEA Mariam" w:hAnsi="GHEA Mariam" w:cs="Arial"/>
                <w:sz w:val="22"/>
                <w:szCs w:val="22"/>
              </w:rPr>
              <w:t>11001</w:t>
            </w:r>
          </w:p>
        </w:tc>
        <w:tc>
          <w:tcPr>
            <w:tcW w:w="10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i/>
                <w:iCs/>
                <w:sz w:val="22"/>
                <w:szCs w:val="22"/>
              </w:rPr>
            </w:pPr>
            <w:r w:rsidRPr="00FC72CF">
              <w:rPr>
                <w:rFonts w:ascii="GHEA Mariam" w:hAnsi="GHEA Mariam" w:cs="Arial"/>
                <w:i/>
                <w:iCs/>
                <w:sz w:val="22"/>
                <w:szCs w:val="22"/>
              </w:rPr>
              <w:t xml:space="preserve"> Միջոցառման անվանումը</w:t>
            </w:r>
          </w:p>
        </w:tc>
        <w:tc>
          <w:tcPr>
            <w:tcW w:w="3414" w:type="dxa"/>
            <w:vMerge w:val="restart"/>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FC72CF" w:rsidRPr="00FC72CF" w:rsidRDefault="00FC72CF">
            <w:pPr>
              <w:jc w:val="center"/>
              <w:rPr>
                <w:rFonts w:ascii="GHEA Mariam" w:hAnsi="GHEA Mariam" w:cs="Arial"/>
                <w:i/>
                <w:iCs/>
                <w:sz w:val="22"/>
                <w:szCs w:val="22"/>
              </w:rPr>
            </w:pPr>
            <w:r w:rsidRPr="00FC72CF">
              <w:rPr>
                <w:rFonts w:ascii="GHEA Mariam" w:hAnsi="GHEA Mariam" w:cs="Arial"/>
                <w:i/>
                <w:iCs/>
                <w:sz w:val="22"/>
                <w:szCs w:val="22"/>
              </w:rPr>
              <w:t>10,000.0</w:t>
            </w:r>
          </w:p>
        </w:tc>
      </w:tr>
      <w:tr w:rsidR="00FC72CF" w:rsidRPr="00FC72CF" w:rsidTr="00FC72CF">
        <w:trPr>
          <w:trHeight w:val="55"/>
        </w:trPr>
        <w:tc>
          <w:tcPr>
            <w:tcW w:w="8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Calibri" w:hAnsi="Calibri" w:cs="Calibri"/>
                <w:sz w:val="22"/>
                <w:szCs w:val="22"/>
              </w:rPr>
              <w:t> </w:t>
            </w: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GHEA Mariam" w:hAnsi="GHEA Mariam" w:cs="Arial"/>
                <w:sz w:val="22"/>
                <w:szCs w:val="22"/>
              </w:rPr>
              <w:t>ՀՀ կառավարության պահուստային ֆոնդ</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i/>
                <w:iCs/>
                <w:sz w:val="22"/>
                <w:szCs w:val="22"/>
              </w:rPr>
            </w:pPr>
          </w:p>
        </w:tc>
      </w:tr>
      <w:tr w:rsidR="00FC72CF" w:rsidRPr="00FC72CF" w:rsidTr="00FC72CF">
        <w:trPr>
          <w:trHeight w:val="55"/>
        </w:trPr>
        <w:tc>
          <w:tcPr>
            <w:tcW w:w="8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Calibri" w:hAnsi="Calibri" w:cs="Calibri"/>
                <w:sz w:val="22"/>
                <w:szCs w:val="22"/>
              </w:rPr>
              <w:t> </w:t>
            </w: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i/>
                <w:iCs/>
                <w:sz w:val="22"/>
                <w:szCs w:val="22"/>
              </w:rPr>
            </w:pPr>
            <w:r w:rsidRPr="00FC72CF">
              <w:rPr>
                <w:rFonts w:ascii="GHEA Mariam" w:hAnsi="GHEA Mariam" w:cs="Arial"/>
                <w:i/>
                <w:iCs/>
                <w:sz w:val="22"/>
                <w:szCs w:val="22"/>
              </w:rPr>
              <w:t xml:space="preserve"> Միջոցառման նկարագրությունը</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i/>
                <w:iCs/>
                <w:sz w:val="22"/>
                <w:szCs w:val="22"/>
              </w:rPr>
            </w:pPr>
          </w:p>
        </w:tc>
      </w:tr>
      <w:tr w:rsidR="00FC72CF" w:rsidRPr="00FC72CF" w:rsidTr="00FC72CF">
        <w:trPr>
          <w:trHeight w:val="55"/>
        </w:trPr>
        <w:tc>
          <w:tcPr>
            <w:tcW w:w="8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Calibri" w:hAnsi="Calibri" w:cs="Calibri"/>
                <w:sz w:val="22"/>
                <w:szCs w:val="22"/>
              </w:rPr>
              <w:t> </w:t>
            </w: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GHEA Mariam" w:hAnsi="GHEA Mariam" w:cs="Arial"/>
                <w:sz w:val="22"/>
                <w:szCs w:val="22"/>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i/>
                <w:iCs/>
                <w:sz w:val="22"/>
                <w:szCs w:val="22"/>
              </w:rPr>
            </w:pPr>
          </w:p>
        </w:tc>
      </w:tr>
      <w:tr w:rsidR="00FC72CF" w:rsidRPr="00FC72CF" w:rsidTr="00FC72CF">
        <w:trPr>
          <w:trHeight w:val="55"/>
        </w:trPr>
        <w:tc>
          <w:tcPr>
            <w:tcW w:w="8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Calibri" w:hAnsi="Calibri" w:cs="Calibri"/>
                <w:sz w:val="22"/>
                <w:szCs w:val="22"/>
              </w:rPr>
              <w:t> </w:t>
            </w: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i/>
                <w:iCs/>
                <w:sz w:val="22"/>
                <w:szCs w:val="22"/>
              </w:rPr>
            </w:pPr>
            <w:r w:rsidRPr="00FC72CF">
              <w:rPr>
                <w:rFonts w:ascii="GHEA Mariam" w:hAnsi="GHEA Mariam" w:cs="Arial"/>
                <w:i/>
                <w:iCs/>
                <w:sz w:val="22"/>
                <w:szCs w:val="22"/>
              </w:rPr>
              <w:t xml:space="preserve"> Միջոցառման տեսակը</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i/>
                <w:iCs/>
                <w:sz w:val="22"/>
                <w:szCs w:val="22"/>
              </w:rPr>
            </w:pPr>
          </w:p>
        </w:tc>
      </w:tr>
      <w:tr w:rsidR="00FC72CF" w:rsidRPr="00FC72CF" w:rsidTr="00FC72CF">
        <w:trPr>
          <w:trHeight w:val="55"/>
        </w:trPr>
        <w:tc>
          <w:tcPr>
            <w:tcW w:w="8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Calibri" w:hAnsi="Calibri" w:cs="Calibri"/>
                <w:sz w:val="22"/>
                <w:szCs w:val="22"/>
              </w:rPr>
              <w:t> </w:t>
            </w:r>
          </w:p>
        </w:tc>
        <w:tc>
          <w:tcPr>
            <w:tcW w:w="900"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sz w:val="22"/>
                <w:szCs w:val="22"/>
              </w:rPr>
            </w:pPr>
          </w:p>
        </w:tc>
        <w:tc>
          <w:tcPr>
            <w:tcW w:w="10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C72CF" w:rsidRPr="00FC72CF" w:rsidRDefault="00FC72CF">
            <w:pPr>
              <w:rPr>
                <w:rFonts w:ascii="GHEA Mariam" w:hAnsi="GHEA Mariam" w:cs="Arial"/>
                <w:sz w:val="22"/>
                <w:szCs w:val="22"/>
              </w:rPr>
            </w:pPr>
            <w:r w:rsidRPr="00FC72CF">
              <w:rPr>
                <w:rFonts w:ascii="GHEA Mariam" w:hAnsi="GHEA Mariam" w:cs="Arial"/>
                <w:sz w:val="22"/>
                <w:szCs w:val="22"/>
              </w:rPr>
              <w:t xml:space="preserve"> Ծառայությունների մատուցում</w:t>
            </w:r>
          </w:p>
        </w:tc>
        <w:tc>
          <w:tcPr>
            <w:tcW w:w="3414" w:type="dxa"/>
            <w:vMerge/>
            <w:tcBorders>
              <w:top w:val="nil"/>
              <w:left w:val="single" w:sz="4" w:space="0" w:color="auto"/>
              <w:bottom w:val="single" w:sz="4" w:space="0" w:color="auto"/>
              <w:right w:val="single" w:sz="4" w:space="0" w:color="auto"/>
            </w:tcBorders>
            <w:vAlign w:val="center"/>
            <w:hideMark/>
          </w:tcPr>
          <w:p w:rsidR="00FC72CF" w:rsidRPr="00FC72CF" w:rsidRDefault="00FC72CF">
            <w:pPr>
              <w:rPr>
                <w:rFonts w:ascii="GHEA Mariam" w:hAnsi="GHEA Mariam" w:cs="Arial"/>
                <w:i/>
                <w:iCs/>
                <w:sz w:val="22"/>
                <w:szCs w:val="22"/>
              </w:rPr>
            </w:pPr>
          </w:p>
        </w:tc>
      </w:tr>
    </w:tbl>
    <w:p w:rsidR="00FC72CF" w:rsidRDefault="00FC72CF" w:rsidP="00FC72CF">
      <w:pPr>
        <w:pStyle w:val="norm"/>
        <w:rPr>
          <w:rFonts w:ascii="GHEA Mariam" w:hAnsi="GHEA Mariam" w:cs="Arial"/>
          <w:sz w:val="24"/>
          <w:szCs w:val="24"/>
          <w:lang w:val="hy-AM"/>
        </w:rPr>
      </w:pPr>
    </w:p>
    <w:p w:rsidR="00FC72CF" w:rsidRPr="00132DA3" w:rsidRDefault="00FC72CF" w:rsidP="00FC72CF">
      <w:pPr>
        <w:pStyle w:val="mechtex"/>
        <w:ind w:firstLine="720"/>
        <w:jc w:val="left"/>
        <w:rPr>
          <w:rFonts w:ascii="GHEA Mariam" w:hAnsi="GHEA Mariam" w:cs="Arial Armenian"/>
          <w:sz w:val="24"/>
          <w:szCs w:val="24"/>
          <w:lang w:val="hy-AM"/>
        </w:rPr>
      </w:pPr>
      <w:r w:rsidRPr="00132DA3">
        <w:rPr>
          <w:rFonts w:ascii="GHEA Mariam" w:hAnsi="GHEA Mariam" w:cs="Sylfaen"/>
          <w:sz w:val="24"/>
          <w:szCs w:val="24"/>
          <w:lang w:val="hy-AM"/>
        </w:rPr>
        <w:t>ՀԱՅԱՍՏԱՆԻ</w:t>
      </w:r>
      <w:r w:rsidRPr="00132DA3">
        <w:rPr>
          <w:rFonts w:ascii="GHEA Mariam" w:hAnsi="GHEA Mariam" w:cs="Arial Armenian"/>
          <w:sz w:val="24"/>
          <w:szCs w:val="24"/>
          <w:lang w:val="hy-AM"/>
        </w:rPr>
        <w:t xml:space="preserve">  </w:t>
      </w:r>
      <w:r w:rsidRPr="00132DA3">
        <w:rPr>
          <w:rFonts w:ascii="GHEA Mariam" w:hAnsi="GHEA Mariam" w:cs="Sylfaen"/>
          <w:sz w:val="24"/>
          <w:szCs w:val="24"/>
          <w:lang w:val="hy-AM"/>
        </w:rPr>
        <w:t>ՀԱՆՐԱՊԵՏՈՒԹՅԱՆ</w:t>
      </w:r>
    </w:p>
    <w:p w:rsidR="00FC72CF" w:rsidRPr="00132DA3" w:rsidRDefault="00FC72CF" w:rsidP="00FC72CF">
      <w:pPr>
        <w:pStyle w:val="mechtex"/>
        <w:ind w:firstLine="720"/>
        <w:jc w:val="left"/>
        <w:rPr>
          <w:rFonts w:ascii="GHEA Mariam" w:hAnsi="GHEA Mariam" w:cs="Sylfaen"/>
          <w:sz w:val="24"/>
          <w:szCs w:val="24"/>
          <w:lang w:val="hy-AM"/>
        </w:rPr>
      </w:pPr>
      <w:r w:rsidRPr="00132DA3">
        <w:rPr>
          <w:rFonts w:ascii="GHEA Mariam" w:hAnsi="GHEA Mariam"/>
          <w:sz w:val="24"/>
          <w:szCs w:val="24"/>
          <w:lang w:val="hy-AM"/>
        </w:rPr>
        <w:t xml:space="preserve">  </w:t>
      </w:r>
      <w:r w:rsidRPr="00132DA3">
        <w:rPr>
          <w:rFonts w:ascii="GHEA Mariam" w:hAnsi="GHEA Mariam" w:cs="Sylfaen"/>
          <w:sz w:val="24"/>
          <w:szCs w:val="24"/>
          <w:lang w:val="hy-AM"/>
        </w:rPr>
        <w:t>ՎԱՐՉԱՊԵՏԻ ԱՇԽԱՏԱԿԱԶՄԻ</w:t>
      </w:r>
    </w:p>
    <w:p w:rsidR="00D66EE3" w:rsidRDefault="00FC72CF" w:rsidP="00FC72CF">
      <w:pPr>
        <w:pStyle w:val="norm"/>
        <w:rPr>
          <w:rFonts w:ascii="GHEA Mariam" w:hAnsi="GHEA Mariam" w:cs="Sylfaen"/>
          <w:sz w:val="24"/>
          <w:szCs w:val="24"/>
          <w:lang w:val="hy-AM"/>
        </w:rPr>
        <w:sectPr w:rsidR="00D66EE3" w:rsidSect="00FC72CF">
          <w:pgSz w:w="16834" w:h="11909" w:orient="landscape" w:code="9"/>
          <w:pgMar w:top="1440" w:right="360" w:bottom="1440" w:left="1022" w:header="720" w:footer="576" w:gutter="0"/>
          <w:pgNumType w:start="1"/>
          <w:cols w:space="720"/>
          <w:titlePg/>
          <w:docGrid w:linePitch="272"/>
        </w:sectPr>
      </w:pPr>
      <w:r w:rsidRPr="00132DA3">
        <w:rPr>
          <w:rFonts w:ascii="GHEA Mariam" w:hAnsi="GHEA Mariam" w:cs="Sylfaen"/>
          <w:sz w:val="24"/>
          <w:szCs w:val="24"/>
          <w:lang w:val="hy-AM"/>
        </w:rPr>
        <w:t xml:space="preserve">                 ՂԵԿԱՎԱՐ</w:t>
      </w:r>
      <w:r w:rsidRPr="00132DA3">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132DA3">
        <w:rPr>
          <w:rFonts w:ascii="GHEA Mariam" w:hAnsi="GHEA Mariam" w:cs="Arial Armenian"/>
          <w:sz w:val="24"/>
          <w:szCs w:val="24"/>
          <w:lang w:val="hy-AM"/>
        </w:rPr>
        <w:t>Ա</w:t>
      </w:r>
      <w:r w:rsidRPr="00132DA3">
        <w:rPr>
          <w:rFonts w:ascii="GHEA Mariam" w:hAnsi="GHEA Mariam" w:cs="Sylfaen"/>
          <w:sz w:val="24"/>
          <w:szCs w:val="24"/>
          <w:lang w:val="hy-AM"/>
        </w:rPr>
        <w:t>.</w:t>
      </w:r>
      <w:r w:rsidRPr="00132DA3">
        <w:rPr>
          <w:rFonts w:ascii="GHEA Mariam" w:hAnsi="GHEA Mariam" w:cs="Arial Armenian"/>
          <w:sz w:val="24"/>
          <w:szCs w:val="24"/>
          <w:lang w:val="hy-AM"/>
        </w:rPr>
        <w:t xml:space="preserve"> ՀԱՐՈՒԹՅՈՒՆ</w:t>
      </w:r>
      <w:r w:rsidRPr="00132DA3">
        <w:rPr>
          <w:rFonts w:ascii="GHEA Mariam" w:hAnsi="GHEA Mariam" w:cs="Sylfaen"/>
          <w:sz w:val="24"/>
          <w:szCs w:val="24"/>
          <w:lang w:val="hy-AM"/>
        </w:rPr>
        <w:t>ՅԱՆ</w:t>
      </w:r>
    </w:p>
    <w:p w:rsidR="00D66EE3" w:rsidRPr="00D73C2F" w:rsidRDefault="00D66EE3" w:rsidP="00D66EE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2</w:t>
      </w:r>
    </w:p>
    <w:p w:rsidR="00D66EE3" w:rsidRPr="00D73C2F" w:rsidRDefault="00D66EE3" w:rsidP="00D66EE3">
      <w:pPr>
        <w:pStyle w:val="mechtex"/>
        <w:ind w:left="3600" w:firstLine="720"/>
        <w:jc w:val="left"/>
        <w:rPr>
          <w:rFonts w:ascii="GHEA Mariam" w:hAnsi="GHEA Mariam"/>
          <w:spacing w:val="-6"/>
          <w:sz w:val="24"/>
          <w:szCs w:val="24"/>
          <w:lang w:val="hy-AM"/>
        </w:rPr>
      </w:pPr>
      <w:r w:rsidRPr="00D73C2F">
        <w:rPr>
          <w:rFonts w:ascii="GHEA Mariam" w:hAnsi="GHEA Mariam"/>
          <w:spacing w:val="-6"/>
          <w:sz w:val="24"/>
          <w:szCs w:val="24"/>
          <w:lang w:val="hy-AM"/>
        </w:rPr>
        <w:t xml:space="preserve">       </w:t>
      </w:r>
      <w:r w:rsidRPr="00D73C2F">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D73C2F">
        <w:rPr>
          <w:rFonts w:ascii="GHEA Mariam" w:hAnsi="GHEA Mariam"/>
          <w:spacing w:val="-6"/>
          <w:sz w:val="24"/>
          <w:szCs w:val="24"/>
          <w:lang w:val="hy-AM"/>
        </w:rPr>
        <w:t>ՀՀ կառավարության 2021 թվականի</w:t>
      </w:r>
    </w:p>
    <w:p w:rsidR="00D66EE3" w:rsidRDefault="00D66EE3" w:rsidP="00D66EE3">
      <w:pPr>
        <w:pStyle w:val="mechtex"/>
        <w:jc w:val="left"/>
        <w:rPr>
          <w:rFonts w:ascii="GHEA Mariam" w:hAnsi="GHEA Mariam"/>
          <w:spacing w:val="-2"/>
          <w:sz w:val="24"/>
          <w:szCs w:val="24"/>
          <w:lang w:val="hy-AM"/>
        </w:rPr>
      </w:pP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D73C2F">
        <w:rPr>
          <w:rFonts w:ascii="GHEA Mariam" w:hAnsi="GHEA Mariam"/>
          <w:spacing w:val="-2"/>
          <w:sz w:val="24"/>
          <w:szCs w:val="24"/>
          <w:lang w:val="hy-AM"/>
        </w:rPr>
        <w:t>նոյեմբեր</w:t>
      </w:r>
      <w:r w:rsidRPr="00D73C2F">
        <w:rPr>
          <w:rFonts w:ascii="GHEA Mariam" w:hAnsi="GHEA Mariam" w:cs="Sylfaen"/>
          <w:spacing w:val="-4"/>
          <w:sz w:val="24"/>
          <w:szCs w:val="24"/>
          <w:lang w:val="fr-FR"/>
        </w:rPr>
        <w:t>ի</w:t>
      </w:r>
      <w:r w:rsidRPr="00D73C2F">
        <w:rPr>
          <w:rFonts w:ascii="GHEA Mariam" w:hAnsi="GHEA Mariam" w:cs="Sylfaen"/>
          <w:spacing w:val="-2"/>
          <w:sz w:val="24"/>
          <w:szCs w:val="24"/>
          <w:lang w:val="pt-BR"/>
        </w:rPr>
        <w:t xml:space="preserve"> 25-</w:t>
      </w:r>
      <w:r w:rsidRPr="00D73C2F">
        <w:rPr>
          <w:rFonts w:ascii="GHEA Mariam" w:hAnsi="GHEA Mariam"/>
          <w:spacing w:val="-2"/>
          <w:sz w:val="24"/>
          <w:szCs w:val="24"/>
          <w:lang w:val="hy-AM"/>
        </w:rPr>
        <w:t>ի N          - Ն  որոշման</w:t>
      </w:r>
    </w:p>
    <w:p w:rsidR="00D66EE3" w:rsidRDefault="00D66EE3" w:rsidP="00D66EE3">
      <w:pPr>
        <w:pStyle w:val="mechtex"/>
        <w:jc w:val="left"/>
        <w:rPr>
          <w:rFonts w:ascii="GHEA Mariam" w:hAnsi="GHEA Mariam"/>
          <w:spacing w:val="-2"/>
          <w:sz w:val="24"/>
          <w:szCs w:val="24"/>
          <w:lang w:val="hy-AM"/>
        </w:rPr>
      </w:pPr>
    </w:p>
    <w:tbl>
      <w:tblPr>
        <w:tblW w:w="16040" w:type="dxa"/>
        <w:tblInd w:w="-630" w:type="dxa"/>
        <w:tblLook w:val="04A0" w:firstRow="1" w:lastRow="0" w:firstColumn="1" w:lastColumn="0" w:noHBand="0" w:noVBand="1"/>
      </w:tblPr>
      <w:tblGrid>
        <w:gridCol w:w="659"/>
        <w:gridCol w:w="949"/>
        <w:gridCol w:w="5393"/>
        <w:gridCol w:w="1413"/>
        <w:gridCol w:w="1835"/>
        <w:gridCol w:w="2134"/>
        <w:gridCol w:w="1774"/>
        <w:gridCol w:w="1883"/>
      </w:tblGrid>
      <w:tr w:rsidR="00D66EE3" w:rsidRPr="004B634D" w:rsidTr="00D66EE3">
        <w:trPr>
          <w:trHeight w:val="840"/>
        </w:trPr>
        <w:tc>
          <w:tcPr>
            <w:tcW w:w="16040" w:type="dxa"/>
            <w:gridSpan w:val="8"/>
            <w:tcBorders>
              <w:top w:val="nil"/>
              <w:left w:val="nil"/>
              <w:bottom w:val="nil"/>
              <w:right w:val="nil"/>
            </w:tcBorders>
            <w:shd w:val="clear" w:color="auto" w:fill="auto"/>
            <w:vAlign w:val="center"/>
            <w:hideMark/>
          </w:tcPr>
          <w:p w:rsidR="004B634D" w:rsidRDefault="00D66EE3" w:rsidP="00D66EE3">
            <w:pPr>
              <w:jc w:val="center"/>
              <w:rPr>
                <w:rFonts w:ascii="GHEA Mariam" w:hAnsi="GHEA Mariam" w:cs="Arial"/>
                <w:sz w:val="22"/>
                <w:szCs w:val="22"/>
                <w:lang w:val="hy-AM" w:eastAsia="en-US"/>
              </w:rPr>
            </w:pPr>
            <w:r w:rsidRPr="00D66EE3">
              <w:rPr>
                <w:rFonts w:ascii="GHEA Mariam" w:hAnsi="GHEA Mariam" w:cs="Arial"/>
                <w:sz w:val="22"/>
                <w:szCs w:val="22"/>
                <w:lang w:val="hy-AM" w:eastAsia="en-US"/>
              </w:rPr>
              <w:t>«</w:t>
            </w:r>
            <w:r w:rsidR="004B634D">
              <w:rPr>
                <w:rFonts w:ascii="GHEA Mariam" w:hAnsi="GHEA Mariam" w:cs="Arial"/>
                <w:sz w:val="22"/>
                <w:szCs w:val="22"/>
                <w:lang w:val="hy-AM" w:eastAsia="en-US"/>
              </w:rPr>
              <w:t xml:space="preserve">ՀԱՅԱՍՏԱՆԻ  ՀԱՆՐԱՊԵՏՈՒԹՅԱՆ 2021 ԹՎԱԿԱՆԻ ՊԵՏԱԿԱՆ ԲՅՈՒՋԵԻ </w:t>
            </w:r>
            <w:r w:rsidRPr="00D66EE3">
              <w:rPr>
                <w:rFonts w:ascii="GHEA Mariam" w:hAnsi="GHEA Mariam" w:cs="Arial"/>
                <w:sz w:val="22"/>
                <w:szCs w:val="22"/>
                <w:lang w:val="hy-AM" w:eastAsia="en-US"/>
              </w:rPr>
              <w:t xml:space="preserve">ՄԱՍԻՆ»  ՀԱՅԱՍՏԱՆԻ ՀԱՆՐԱՊԵՏՈՒԹՅԱՆ </w:t>
            </w:r>
          </w:p>
          <w:p w:rsidR="00D66EE3" w:rsidRPr="00D66EE3" w:rsidRDefault="00D66EE3" w:rsidP="004B634D">
            <w:pPr>
              <w:jc w:val="center"/>
              <w:rPr>
                <w:rFonts w:ascii="GHEA Mariam" w:hAnsi="GHEA Mariam" w:cs="Arial"/>
                <w:sz w:val="22"/>
                <w:szCs w:val="22"/>
                <w:lang w:val="hy-AM" w:eastAsia="en-US"/>
              </w:rPr>
            </w:pPr>
            <w:r w:rsidRPr="00D66EE3">
              <w:rPr>
                <w:rFonts w:ascii="GHEA Mariam" w:hAnsi="GHEA Mariam" w:cs="Arial"/>
                <w:sz w:val="22"/>
                <w:szCs w:val="22"/>
                <w:lang w:val="hy-AM" w:eastAsia="en-US"/>
              </w:rPr>
              <w:t xml:space="preserve">ՕՐԵՆՔԻ </w:t>
            </w:r>
            <w:bookmarkStart w:id="0" w:name="_GoBack"/>
            <w:bookmarkEnd w:id="0"/>
            <w:r w:rsidRPr="00D66EE3">
              <w:rPr>
                <w:rFonts w:ascii="GHEA Mariam" w:hAnsi="GHEA Mariam" w:cs="Arial"/>
                <w:sz w:val="22"/>
                <w:szCs w:val="22"/>
                <w:lang w:val="hy-AM" w:eastAsia="en-US"/>
              </w:rPr>
              <w:t>N 1 ՀԱՎԵԼՎԱԾԻ N 3 ԱՂՅՈՒՍԱԿՈՒՄ ԿԱՏԱՐՎՈՂ ԼՐԱՑՈՒՄԸ</w:t>
            </w:r>
          </w:p>
        </w:tc>
      </w:tr>
      <w:tr w:rsidR="00D66EE3" w:rsidRPr="00D66EE3" w:rsidTr="00D66EE3">
        <w:trPr>
          <w:trHeight w:val="390"/>
        </w:trPr>
        <w:tc>
          <w:tcPr>
            <w:tcW w:w="659" w:type="dxa"/>
            <w:tcBorders>
              <w:top w:val="nil"/>
              <w:left w:val="nil"/>
              <w:bottom w:val="nil"/>
              <w:right w:val="nil"/>
            </w:tcBorders>
            <w:shd w:val="clear" w:color="auto" w:fill="auto"/>
            <w:vAlign w:val="center"/>
            <w:hideMark/>
          </w:tcPr>
          <w:p w:rsidR="00D66EE3" w:rsidRPr="00D66EE3" w:rsidRDefault="00D66EE3" w:rsidP="00D66EE3">
            <w:pPr>
              <w:jc w:val="center"/>
              <w:rPr>
                <w:rFonts w:ascii="GHEA Mariam" w:hAnsi="GHEA Mariam" w:cs="Arial"/>
                <w:sz w:val="22"/>
                <w:szCs w:val="22"/>
                <w:lang w:val="hy-AM" w:eastAsia="en-US"/>
              </w:rPr>
            </w:pPr>
          </w:p>
        </w:tc>
        <w:tc>
          <w:tcPr>
            <w:tcW w:w="949" w:type="dxa"/>
            <w:tcBorders>
              <w:top w:val="nil"/>
              <w:left w:val="nil"/>
              <w:bottom w:val="nil"/>
              <w:right w:val="nil"/>
            </w:tcBorders>
            <w:shd w:val="clear" w:color="auto" w:fill="auto"/>
            <w:vAlign w:val="center"/>
            <w:hideMark/>
          </w:tcPr>
          <w:p w:rsidR="00D66EE3" w:rsidRPr="00D66EE3" w:rsidRDefault="00D66EE3" w:rsidP="00D66EE3">
            <w:pPr>
              <w:jc w:val="center"/>
              <w:rPr>
                <w:rFonts w:ascii="GHEA Mariam" w:hAnsi="GHEA Mariam"/>
                <w:sz w:val="22"/>
                <w:szCs w:val="22"/>
                <w:lang w:val="hy-AM" w:eastAsia="en-US"/>
              </w:rPr>
            </w:pPr>
          </w:p>
        </w:tc>
        <w:tc>
          <w:tcPr>
            <w:tcW w:w="5393" w:type="dxa"/>
            <w:tcBorders>
              <w:top w:val="nil"/>
              <w:left w:val="nil"/>
              <w:bottom w:val="nil"/>
              <w:right w:val="nil"/>
            </w:tcBorders>
            <w:shd w:val="clear" w:color="auto" w:fill="auto"/>
            <w:vAlign w:val="center"/>
            <w:hideMark/>
          </w:tcPr>
          <w:p w:rsidR="00D66EE3" w:rsidRPr="00D66EE3" w:rsidRDefault="00D66EE3" w:rsidP="00D66EE3">
            <w:pPr>
              <w:jc w:val="center"/>
              <w:rPr>
                <w:rFonts w:ascii="GHEA Mariam" w:hAnsi="GHEA Mariam"/>
                <w:sz w:val="22"/>
                <w:szCs w:val="22"/>
                <w:lang w:val="hy-AM" w:eastAsia="en-US"/>
              </w:rPr>
            </w:pPr>
          </w:p>
        </w:tc>
        <w:tc>
          <w:tcPr>
            <w:tcW w:w="1413" w:type="dxa"/>
            <w:tcBorders>
              <w:top w:val="nil"/>
              <w:left w:val="nil"/>
              <w:bottom w:val="nil"/>
              <w:right w:val="nil"/>
            </w:tcBorders>
            <w:shd w:val="clear" w:color="auto" w:fill="auto"/>
            <w:vAlign w:val="center"/>
            <w:hideMark/>
          </w:tcPr>
          <w:p w:rsidR="00D66EE3" w:rsidRPr="00D66EE3" w:rsidRDefault="00D66EE3" w:rsidP="00D66EE3">
            <w:pPr>
              <w:jc w:val="center"/>
              <w:rPr>
                <w:rFonts w:ascii="GHEA Mariam" w:hAnsi="GHEA Mariam"/>
                <w:sz w:val="22"/>
                <w:szCs w:val="22"/>
                <w:lang w:val="hy-AM" w:eastAsia="en-US"/>
              </w:rPr>
            </w:pPr>
          </w:p>
        </w:tc>
        <w:tc>
          <w:tcPr>
            <w:tcW w:w="1835" w:type="dxa"/>
            <w:tcBorders>
              <w:top w:val="nil"/>
              <w:left w:val="nil"/>
              <w:bottom w:val="nil"/>
              <w:right w:val="nil"/>
            </w:tcBorders>
            <w:shd w:val="clear" w:color="auto" w:fill="auto"/>
            <w:vAlign w:val="center"/>
            <w:hideMark/>
          </w:tcPr>
          <w:p w:rsidR="00D66EE3" w:rsidRPr="00D66EE3" w:rsidRDefault="00D66EE3" w:rsidP="00D66EE3">
            <w:pPr>
              <w:jc w:val="center"/>
              <w:rPr>
                <w:rFonts w:ascii="GHEA Mariam" w:hAnsi="GHEA Mariam"/>
                <w:sz w:val="22"/>
                <w:szCs w:val="22"/>
                <w:lang w:val="hy-AM" w:eastAsia="en-US"/>
              </w:rPr>
            </w:pPr>
          </w:p>
        </w:tc>
        <w:tc>
          <w:tcPr>
            <w:tcW w:w="2134" w:type="dxa"/>
            <w:tcBorders>
              <w:top w:val="nil"/>
              <w:left w:val="nil"/>
              <w:bottom w:val="nil"/>
              <w:right w:val="nil"/>
            </w:tcBorders>
            <w:shd w:val="clear" w:color="auto" w:fill="auto"/>
            <w:vAlign w:val="center"/>
            <w:hideMark/>
          </w:tcPr>
          <w:p w:rsidR="00D66EE3" w:rsidRPr="00D66EE3" w:rsidRDefault="00D66EE3" w:rsidP="00D66EE3">
            <w:pPr>
              <w:jc w:val="center"/>
              <w:rPr>
                <w:rFonts w:ascii="GHEA Mariam" w:hAnsi="GHEA Mariam"/>
                <w:sz w:val="22"/>
                <w:szCs w:val="22"/>
                <w:lang w:val="hy-AM" w:eastAsia="en-US"/>
              </w:rPr>
            </w:pPr>
          </w:p>
        </w:tc>
        <w:tc>
          <w:tcPr>
            <w:tcW w:w="3657" w:type="dxa"/>
            <w:gridSpan w:val="2"/>
            <w:tcBorders>
              <w:top w:val="nil"/>
              <w:left w:val="nil"/>
              <w:bottom w:val="nil"/>
              <w:right w:val="nil"/>
            </w:tcBorders>
            <w:shd w:val="clear" w:color="auto" w:fill="auto"/>
            <w:vAlign w:val="bottom"/>
            <w:hideMark/>
          </w:tcPr>
          <w:p w:rsidR="00D66EE3" w:rsidRPr="00D66EE3" w:rsidRDefault="00D66EE3" w:rsidP="00D66EE3">
            <w:pPr>
              <w:jc w:val="right"/>
              <w:rPr>
                <w:rFonts w:ascii="GHEA Mariam" w:hAnsi="GHEA Mariam" w:cs="Arial"/>
                <w:sz w:val="22"/>
                <w:szCs w:val="22"/>
                <w:lang w:val="hy-AM" w:eastAsia="en-US"/>
              </w:rPr>
            </w:pPr>
            <w:r w:rsidRPr="00D66EE3">
              <w:rPr>
                <w:rFonts w:ascii="GHEA Mariam" w:hAnsi="GHEA Mariam" w:cs="Arial"/>
                <w:sz w:val="22"/>
                <w:szCs w:val="22"/>
                <w:lang w:val="hy-AM" w:eastAsia="en-US"/>
              </w:rPr>
              <w:t>(հազ</w:t>
            </w:r>
            <w:r>
              <w:rPr>
                <w:rFonts w:ascii="GHEA Mariam" w:hAnsi="GHEA Mariam" w:cs="Arial"/>
                <w:sz w:val="22"/>
                <w:szCs w:val="22"/>
                <w:lang w:val="hy-AM" w:eastAsia="en-US"/>
              </w:rPr>
              <w:t>.</w:t>
            </w:r>
            <w:r w:rsidRPr="00D66EE3">
              <w:rPr>
                <w:rFonts w:ascii="GHEA Mariam" w:hAnsi="GHEA Mariam" w:cs="Arial"/>
                <w:sz w:val="22"/>
                <w:szCs w:val="22"/>
                <w:lang w:val="hy-AM" w:eastAsia="en-US"/>
              </w:rPr>
              <w:t xml:space="preserve">  դրամ)</w:t>
            </w:r>
          </w:p>
        </w:tc>
      </w:tr>
      <w:tr w:rsidR="00D66EE3" w:rsidRPr="004B634D" w:rsidTr="00D66EE3">
        <w:trPr>
          <w:trHeight w:val="555"/>
        </w:trPr>
        <w:tc>
          <w:tcPr>
            <w:tcW w:w="160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val="hy-AM" w:eastAsia="en-US"/>
              </w:rPr>
            </w:pPr>
            <w:r w:rsidRPr="00D66EE3">
              <w:rPr>
                <w:rFonts w:ascii="GHEA Mariam" w:hAnsi="GHEA Mariam" w:cs="Arial"/>
                <w:sz w:val="22"/>
                <w:szCs w:val="22"/>
                <w:lang w:val="hy-AM" w:eastAsia="en-US"/>
              </w:rPr>
              <w:t>Ծրագրային դասիչ</w:t>
            </w:r>
            <w:r w:rsidR="002314AE">
              <w:rPr>
                <w:rFonts w:ascii="GHEA Mariam" w:hAnsi="GHEA Mariam" w:cs="Arial"/>
                <w:sz w:val="22"/>
                <w:szCs w:val="22"/>
                <w:lang w:val="hy-AM" w:eastAsia="en-US"/>
              </w:rPr>
              <w:t>ը</w:t>
            </w:r>
          </w:p>
        </w:tc>
        <w:tc>
          <w:tcPr>
            <w:tcW w:w="53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val="hy-AM" w:eastAsia="en-US"/>
              </w:rPr>
            </w:pPr>
            <w:r w:rsidRPr="00D66EE3">
              <w:rPr>
                <w:rFonts w:ascii="GHEA Mariam" w:hAnsi="GHEA Mariam" w:cs="Arial"/>
                <w:sz w:val="22"/>
                <w:szCs w:val="22"/>
                <w:lang w:val="hy-AM" w:eastAsia="en-US"/>
              </w:rPr>
              <w:t>Բյուջետային գլխավոր կարգադրիչների, ծրագրերի, միջոցառումների և ուղղությունների անվանումները</w:t>
            </w:r>
          </w:p>
        </w:tc>
        <w:tc>
          <w:tcPr>
            <w:tcW w:w="9039" w:type="dxa"/>
            <w:gridSpan w:val="5"/>
            <w:tcBorders>
              <w:top w:val="single" w:sz="4" w:space="0" w:color="auto"/>
              <w:left w:val="nil"/>
              <w:bottom w:val="single" w:sz="4" w:space="0" w:color="auto"/>
              <w:right w:val="single" w:sz="4" w:space="0" w:color="auto"/>
            </w:tcBorders>
            <w:shd w:val="clear" w:color="auto" w:fill="auto"/>
            <w:vAlign w:val="center"/>
            <w:hideMark/>
          </w:tcPr>
          <w:p w:rsidR="00D66EE3" w:rsidRPr="002314AE" w:rsidRDefault="00D66EE3" w:rsidP="00D66EE3">
            <w:pPr>
              <w:jc w:val="center"/>
              <w:rPr>
                <w:rFonts w:ascii="GHEA Mariam" w:hAnsi="GHEA Mariam" w:cs="Arial"/>
                <w:sz w:val="22"/>
                <w:szCs w:val="22"/>
                <w:lang w:val="hy-AM" w:eastAsia="en-US"/>
              </w:rPr>
            </w:pPr>
            <w:r w:rsidRPr="00D66EE3">
              <w:rPr>
                <w:rFonts w:ascii="GHEA Mariam" w:hAnsi="GHEA Mariam" w:cs="Arial"/>
                <w:sz w:val="22"/>
                <w:szCs w:val="22"/>
                <w:lang w:val="hy-AM" w:eastAsia="en-US"/>
              </w:rPr>
              <w:t>Ցուցանիշների փոփոխո</w:t>
            </w:r>
            <w:r w:rsidRPr="002314AE">
              <w:rPr>
                <w:rFonts w:ascii="GHEA Mariam" w:hAnsi="GHEA Mariam" w:cs="Arial"/>
                <w:sz w:val="22"/>
                <w:szCs w:val="22"/>
                <w:lang w:val="hy-AM" w:eastAsia="en-US"/>
              </w:rPr>
              <w:t>ւթյունը</w:t>
            </w:r>
          </w:p>
          <w:p w:rsidR="00D66EE3" w:rsidRPr="002314AE" w:rsidRDefault="00D66EE3" w:rsidP="00D66EE3">
            <w:pPr>
              <w:jc w:val="center"/>
              <w:rPr>
                <w:rFonts w:ascii="GHEA Mariam" w:hAnsi="GHEA Mariam" w:cs="Arial"/>
                <w:sz w:val="22"/>
                <w:szCs w:val="22"/>
                <w:lang w:val="hy-AM" w:eastAsia="en-US"/>
              </w:rPr>
            </w:pPr>
            <w:r w:rsidRPr="002314AE">
              <w:rPr>
                <w:rFonts w:ascii="GHEA Mariam" w:hAnsi="GHEA Mariam" w:cs="Arial"/>
                <w:sz w:val="22"/>
                <w:szCs w:val="22"/>
                <w:lang w:val="hy-AM" w:eastAsia="en-US"/>
              </w:rPr>
              <w:t xml:space="preserve"> (ավելացումները նշված են դրական նշանով)</w:t>
            </w:r>
          </w:p>
        </w:tc>
      </w:tr>
      <w:tr w:rsidR="00D66EE3" w:rsidRPr="00D66EE3" w:rsidTr="00D66EE3">
        <w:trPr>
          <w:trHeight w:val="675"/>
        </w:trPr>
        <w:tc>
          <w:tcPr>
            <w:tcW w:w="1608" w:type="dxa"/>
            <w:gridSpan w:val="2"/>
            <w:vMerge/>
            <w:tcBorders>
              <w:top w:val="single" w:sz="4" w:space="0" w:color="auto"/>
              <w:left w:val="single" w:sz="4" w:space="0" w:color="auto"/>
              <w:bottom w:val="single" w:sz="4" w:space="0" w:color="auto"/>
              <w:right w:val="single" w:sz="4" w:space="0" w:color="auto"/>
            </w:tcBorders>
            <w:vAlign w:val="center"/>
            <w:hideMark/>
          </w:tcPr>
          <w:p w:rsidR="00D66EE3" w:rsidRPr="002314AE" w:rsidRDefault="00D66EE3" w:rsidP="00D66EE3">
            <w:pPr>
              <w:rPr>
                <w:rFonts w:ascii="GHEA Mariam" w:hAnsi="GHEA Mariam" w:cs="Arial"/>
                <w:sz w:val="22"/>
                <w:szCs w:val="22"/>
                <w:lang w:val="hy-AM" w:eastAsia="en-US"/>
              </w:rPr>
            </w:pPr>
          </w:p>
        </w:tc>
        <w:tc>
          <w:tcPr>
            <w:tcW w:w="5393" w:type="dxa"/>
            <w:vMerge/>
            <w:tcBorders>
              <w:top w:val="single" w:sz="4" w:space="0" w:color="auto"/>
              <w:left w:val="single" w:sz="4" w:space="0" w:color="auto"/>
              <w:bottom w:val="single" w:sz="4" w:space="0" w:color="auto"/>
              <w:right w:val="single" w:sz="4" w:space="0" w:color="auto"/>
            </w:tcBorders>
            <w:vAlign w:val="center"/>
            <w:hideMark/>
          </w:tcPr>
          <w:p w:rsidR="00D66EE3" w:rsidRPr="002314AE" w:rsidRDefault="00D66EE3" w:rsidP="00D66EE3">
            <w:pPr>
              <w:rPr>
                <w:rFonts w:ascii="GHEA Mariam" w:hAnsi="GHEA Mariam" w:cs="Arial"/>
                <w:sz w:val="22"/>
                <w:szCs w:val="22"/>
                <w:lang w:val="hy-AM" w:eastAsia="en-US"/>
              </w:rPr>
            </w:pPr>
          </w:p>
        </w:tc>
        <w:tc>
          <w:tcPr>
            <w:tcW w:w="1413" w:type="dxa"/>
            <w:vMerge w:val="restart"/>
            <w:tcBorders>
              <w:top w:val="nil"/>
              <w:left w:val="single" w:sz="4" w:space="0" w:color="auto"/>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ընդամենը</w:t>
            </w:r>
          </w:p>
        </w:tc>
        <w:tc>
          <w:tcPr>
            <w:tcW w:w="7626" w:type="dxa"/>
            <w:gridSpan w:val="4"/>
            <w:tcBorders>
              <w:top w:val="single" w:sz="4" w:space="0" w:color="auto"/>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այդ թվում՝</w:t>
            </w:r>
          </w:p>
        </w:tc>
      </w:tr>
      <w:tr w:rsidR="00D66EE3" w:rsidRPr="00D66EE3" w:rsidTr="00D66EE3">
        <w:trPr>
          <w:trHeight w:val="413"/>
        </w:trPr>
        <w:tc>
          <w:tcPr>
            <w:tcW w:w="659" w:type="dxa"/>
            <w:tcBorders>
              <w:top w:val="nil"/>
              <w:left w:val="single" w:sz="4" w:space="0" w:color="auto"/>
              <w:bottom w:val="single" w:sz="4" w:space="0" w:color="auto"/>
              <w:right w:val="single" w:sz="4" w:space="0" w:color="auto"/>
            </w:tcBorders>
            <w:shd w:val="clear" w:color="auto" w:fill="auto"/>
            <w:textDirection w:val="btLr"/>
            <w:vAlign w:val="center"/>
            <w:hideMark/>
          </w:tcPr>
          <w:p w:rsidR="00D66EE3" w:rsidRPr="00D66EE3" w:rsidRDefault="00D66EE3" w:rsidP="00D66EE3">
            <w:pPr>
              <w:jc w:val="center"/>
              <w:rPr>
                <w:rFonts w:ascii="GHEA Mariam" w:hAnsi="GHEA Mariam" w:cs="Arial"/>
                <w:sz w:val="22"/>
                <w:szCs w:val="22"/>
                <w:lang w:val="hy-AM" w:eastAsia="en-US"/>
              </w:rPr>
            </w:pPr>
            <w:r w:rsidRPr="00D66EE3">
              <w:rPr>
                <w:rFonts w:ascii="GHEA Mariam" w:hAnsi="GHEA Mariam" w:cs="Arial"/>
                <w:sz w:val="22"/>
                <w:szCs w:val="22"/>
                <w:lang w:eastAsia="en-US"/>
              </w:rPr>
              <w:t>ծրագիր</w:t>
            </w:r>
            <w:r>
              <w:rPr>
                <w:rFonts w:ascii="GHEA Mariam" w:hAnsi="GHEA Mariam" w:cs="Arial"/>
                <w:sz w:val="22"/>
                <w:szCs w:val="22"/>
                <w:lang w:val="hy-AM" w:eastAsia="en-US"/>
              </w:rPr>
              <w:t>ը</w:t>
            </w:r>
          </w:p>
        </w:tc>
        <w:tc>
          <w:tcPr>
            <w:tcW w:w="949" w:type="dxa"/>
            <w:tcBorders>
              <w:top w:val="nil"/>
              <w:left w:val="nil"/>
              <w:bottom w:val="single" w:sz="4" w:space="0" w:color="auto"/>
              <w:right w:val="single" w:sz="4" w:space="0" w:color="auto"/>
            </w:tcBorders>
            <w:shd w:val="clear" w:color="auto" w:fill="auto"/>
            <w:textDirection w:val="btLr"/>
            <w:vAlign w:val="center"/>
            <w:hideMark/>
          </w:tcPr>
          <w:p w:rsidR="00D66EE3" w:rsidRPr="00D66EE3" w:rsidRDefault="00D66EE3" w:rsidP="00D66EE3">
            <w:pPr>
              <w:jc w:val="center"/>
              <w:rPr>
                <w:rFonts w:ascii="GHEA Mariam" w:hAnsi="GHEA Mariam" w:cs="Arial"/>
                <w:sz w:val="22"/>
                <w:szCs w:val="22"/>
                <w:lang w:val="hy-AM" w:eastAsia="en-US"/>
              </w:rPr>
            </w:pPr>
            <w:r w:rsidRPr="00D66EE3">
              <w:rPr>
                <w:rFonts w:ascii="GHEA Mariam" w:hAnsi="GHEA Mariam" w:cs="Arial"/>
                <w:sz w:val="22"/>
                <w:szCs w:val="22"/>
                <w:lang w:eastAsia="en-US"/>
              </w:rPr>
              <w:t>միջոցառում</w:t>
            </w:r>
            <w:r>
              <w:rPr>
                <w:rFonts w:ascii="GHEA Mariam" w:hAnsi="GHEA Mariam" w:cs="Arial"/>
                <w:sz w:val="22"/>
                <w:szCs w:val="22"/>
                <w:lang w:val="hy-AM" w:eastAsia="en-US"/>
              </w:rPr>
              <w:t>ը</w:t>
            </w:r>
          </w:p>
        </w:tc>
        <w:tc>
          <w:tcPr>
            <w:tcW w:w="5393" w:type="dxa"/>
            <w:vMerge/>
            <w:tcBorders>
              <w:top w:val="single" w:sz="4" w:space="0" w:color="auto"/>
              <w:left w:val="single" w:sz="4" w:space="0" w:color="auto"/>
              <w:bottom w:val="single" w:sz="4" w:space="0" w:color="auto"/>
              <w:right w:val="single" w:sz="4" w:space="0" w:color="auto"/>
            </w:tcBorders>
            <w:vAlign w:val="center"/>
            <w:hideMark/>
          </w:tcPr>
          <w:p w:rsidR="00D66EE3" w:rsidRPr="00D66EE3" w:rsidRDefault="00D66EE3" w:rsidP="00D66EE3">
            <w:pPr>
              <w:rPr>
                <w:rFonts w:ascii="GHEA Mariam" w:hAnsi="GHEA Mariam" w:cs="Arial"/>
                <w:sz w:val="22"/>
                <w:szCs w:val="22"/>
                <w:lang w:eastAsia="en-US"/>
              </w:rPr>
            </w:pPr>
          </w:p>
        </w:tc>
        <w:tc>
          <w:tcPr>
            <w:tcW w:w="1413" w:type="dxa"/>
            <w:vMerge/>
            <w:tcBorders>
              <w:top w:val="nil"/>
              <w:left w:val="single" w:sz="4" w:space="0" w:color="auto"/>
              <w:bottom w:val="single" w:sz="4" w:space="0" w:color="auto"/>
              <w:right w:val="single" w:sz="4" w:space="0" w:color="auto"/>
            </w:tcBorders>
            <w:vAlign w:val="center"/>
            <w:hideMark/>
          </w:tcPr>
          <w:p w:rsidR="00D66EE3" w:rsidRPr="00D66EE3" w:rsidRDefault="00D66EE3" w:rsidP="00D66EE3">
            <w:pPr>
              <w:rPr>
                <w:rFonts w:ascii="GHEA Mariam" w:hAnsi="GHEA Mariam" w:cs="Arial"/>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կառուցման</w:t>
            </w:r>
            <w:r w:rsidRPr="00D66EE3">
              <w:rPr>
                <w:rFonts w:ascii="GHEA Mariam" w:hAnsi="GHEA Mariam" w:cs="Arial"/>
                <w:sz w:val="22"/>
                <w:szCs w:val="22"/>
                <w:lang w:eastAsia="en-US"/>
              </w:rPr>
              <w:br/>
              <w:t>աշխատանքներ</w:t>
            </w:r>
          </w:p>
        </w:tc>
        <w:tc>
          <w:tcPr>
            <w:tcW w:w="2134"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վերակառուցման,</w:t>
            </w:r>
            <w:r w:rsidRPr="00D66EE3">
              <w:rPr>
                <w:rFonts w:ascii="GHEA Mariam" w:hAnsi="GHEA Mariam" w:cs="Arial"/>
                <w:sz w:val="22"/>
                <w:szCs w:val="22"/>
                <w:lang w:eastAsia="en-US"/>
              </w:rPr>
              <w:br/>
              <w:t>վերանորոգման և</w:t>
            </w:r>
            <w:r w:rsidRPr="00D66EE3">
              <w:rPr>
                <w:rFonts w:ascii="GHEA Mariam" w:hAnsi="GHEA Mariam" w:cs="Arial"/>
                <w:sz w:val="22"/>
                <w:szCs w:val="22"/>
                <w:lang w:eastAsia="en-US"/>
              </w:rPr>
              <w:br/>
              <w:t>վերականգնման</w:t>
            </w:r>
            <w:r w:rsidRPr="00D66EE3">
              <w:rPr>
                <w:rFonts w:ascii="GHEA Mariam" w:hAnsi="GHEA Mariam" w:cs="Arial"/>
                <w:sz w:val="22"/>
                <w:szCs w:val="22"/>
                <w:lang w:eastAsia="en-US"/>
              </w:rPr>
              <w:br/>
              <w:t>աշխատանքներ</w:t>
            </w:r>
          </w:p>
        </w:tc>
        <w:tc>
          <w:tcPr>
            <w:tcW w:w="1774"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նախագծահե-</w:t>
            </w:r>
            <w:r w:rsidRPr="00D66EE3">
              <w:rPr>
                <w:rFonts w:ascii="GHEA Mariam" w:hAnsi="GHEA Mariam" w:cs="Arial"/>
                <w:sz w:val="22"/>
                <w:szCs w:val="22"/>
                <w:lang w:eastAsia="en-US"/>
              </w:rPr>
              <w:br/>
              <w:t>տազոտական,</w:t>
            </w:r>
            <w:r w:rsidRPr="00D66EE3">
              <w:rPr>
                <w:rFonts w:ascii="GHEA Mariam" w:hAnsi="GHEA Mariam" w:cs="Arial"/>
                <w:sz w:val="22"/>
                <w:szCs w:val="22"/>
                <w:lang w:eastAsia="en-US"/>
              </w:rPr>
              <w:br/>
              <w:t>գեոդեզիա-</w:t>
            </w:r>
            <w:r w:rsidRPr="00D66EE3">
              <w:rPr>
                <w:rFonts w:ascii="GHEA Mariam" w:hAnsi="GHEA Mariam" w:cs="Arial"/>
                <w:sz w:val="22"/>
                <w:szCs w:val="22"/>
                <w:lang w:eastAsia="en-US"/>
              </w:rPr>
              <w:br/>
              <w:t>քարտեզագրա-</w:t>
            </w:r>
            <w:r w:rsidRPr="00D66EE3">
              <w:rPr>
                <w:rFonts w:ascii="GHEA Mariam" w:hAnsi="GHEA Mariam" w:cs="Arial"/>
                <w:sz w:val="22"/>
                <w:szCs w:val="22"/>
                <w:lang w:eastAsia="en-US"/>
              </w:rPr>
              <w:br/>
              <w:t>կան աշխա-</w:t>
            </w:r>
            <w:r w:rsidRPr="00D66EE3">
              <w:rPr>
                <w:rFonts w:ascii="GHEA Mariam" w:hAnsi="GHEA Mariam" w:cs="Arial"/>
                <w:sz w:val="22"/>
                <w:szCs w:val="22"/>
                <w:lang w:eastAsia="en-US"/>
              </w:rPr>
              <w:br/>
              <w:t>տանքներ</w:t>
            </w:r>
          </w:p>
        </w:tc>
        <w:tc>
          <w:tcPr>
            <w:tcW w:w="1883"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ոչ</w:t>
            </w:r>
            <w:r w:rsidRPr="00D66EE3">
              <w:rPr>
                <w:rFonts w:ascii="GHEA Mariam" w:hAnsi="GHEA Mariam" w:cs="Arial"/>
                <w:sz w:val="22"/>
                <w:szCs w:val="22"/>
                <w:lang w:eastAsia="en-US"/>
              </w:rPr>
              <w:br/>
              <w:t>ֆինանսական</w:t>
            </w:r>
            <w:r w:rsidRPr="00D66EE3">
              <w:rPr>
                <w:rFonts w:ascii="GHEA Mariam" w:hAnsi="GHEA Mariam" w:cs="Arial"/>
                <w:sz w:val="22"/>
                <w:szCs w:val="22"/>
                <w:lang w:eastAsia="en-US"/>
              </w:rPr>
              <w:br/>
              <w:t>այլ ակտիվների</w:t>
            </w:r>
            <w:r w:rsidRPr="00D66EE3">
              <w:rPr>
                <w:rFonts w:ascii="GHEA Mariam" w:hAnsi="GHEA Mariam" w:cs="Arial"/>
                <w:sz w:val="22"/>
                <w:szCs w:val="22"/>
                <w:lang w:eastAsia="en-US"/>
              </w:rPr>
              <w:br/>
              <w:t>ձեռքբերում</w:t>
            </w:r>
          </w:p>
        </w:tc>
      </w:tr>
      <w:tr w:rsidR="00D66EE3" w:rsidRPr="00D66EE3" w:rsidTr="00D66EE3">
        <w:trPr>
          <w:trHeight w:val="60"/>
        </w:trPr>
        <w:tc>
          <w:tcPr>
            <w:tcW w:w="659" w:type="dxa"/>
            <w:tcBorders>
              <w:top w:val="nil"/>
              <w:left w:val="single" w:sz="4" w:space="0" w:color="auto"/>
              <w:bottom w:val="single" w:sz="4" w:space="0" w:color="auto"/>
              <w:right w:val="single" w:sz="4" w:space="0" w:color="auto"/>
            </w:tcBorders>
            <w:shd w:val="clear" w:color="auto" w:fill="auto"/>
            <w:textDirection w:val="btLr"/>
            <w:vAlign w:val="center"/>
            <w:hideMark/>
          </w:tcPr>
          <w:p w:rsidR="00D66EE3" w:rsidRPr="00D66EE3" w:rsidRDefault="00D66EE3" w:rsidP="00D66EE3">
            <w:pPr>
              <w:jc w:val="center"/>
              <w:rPr>
                <w:rFonts w:ascii="GHEA Mariam" w:hAnsi="GHEA Mariam" w:cs="Arial"/>
                <w:sz w:val="22"/>
                <w:szCs w:val="22"/>
                <w:lang w:eastAsia="en-US"/>
              </w:rPr>
            </w:pPr>
            <w:r w:rsidRPr="00D66EE3">
              <w:rPr>
                <w:rFonts w:ascii="Calibri" w:hAnsi="Calibri" w:cs="Calibri"/>
                <w:sz w:val="22"/>
                <w:szCs w:val="22"/>
                <w:lang w:eastAsia="en-US"/>
              </w:rPr>
              <w:t> </w:t>
            </w:r>
          </w:p>
        </w:tc>
        <w:tc>
          <w:tcPr>
            <w:tcW w:w="949" w:type="dxa"/>
            <w:tcBorders>
              <w:top w:val="nil"/>
              <w:left w:val="nil"/>
              <w:bottom w:val="single" w:sz="4" w:space="0" w:color="auto"/>
              <w:right w:val="single" w:sz="4" w:space="0" w:color="auto"/>
            </w:tcBorders>
            <w:shd w:val="clear" w:color="auto" w:fill="auto"/>
            <w:textDirection w:val="btLr"/>
            <w:vAlign w:val="center"/>
            <w:hideMark/>
          </w:tcPr>
          <w:p w:rsidR="00D66EE3" w:rsidRPr="00D66EE3" w:rsidRDefault="00D66EE3" w:rsidP="00D66EE3">
            <w:pPr>
              <w:jc w:val="center"/>
              <w:rPr>
                <w:rFonts w:ascii="GHEA Mariam" w:hAnsi="GHEA Mariam" w:cs="Arial"/>
                <w:sz w:val="22"/>
                <w:szCs w:val="22"/>
                <w:lang w:eastAsia="en-US"/>
              </w:rPr>
            </w:pPr>
            <w:r w:rsidRPr="00D66EE3">
              <w:rPr>
                <w:rFonts w:ascii="Calibri" w:hAnsi="Calibri" w:cs="Calibri"/>
                <w:sz w:val="22"/>
                <w:szCs w:val="22"/>
                <w:lang w:eastAsia="en-US"/>
              </w:rPr>
              <w:t> </w:t>
            </w:r>
          </w:p>
        </w:tc>
        <w:tc>
          <w:tcPr>
            <w:tcW w:w="5393"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 xml:space="preserve">ԸՆԴԱՄԵՆԸ </w:t>
            </w:r>
          </w:p>
        </w:tc>
        <w:tc>
          <w:tcPr>
            <w:tcW w:w="1413"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 xml:space="preserve">10,000.0 </w:t>
            </w:r>
          </w:p>
        </w:tc>
        <w:tc>
          <w:tcPr>
            <w:tcW w:w="1835"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 xml:space="preserve">0.0 </w:t>
            </w:r>
          </w:p>
        </w:tc>
        <w:tc>
          <w:tcPr>
            <w:tcW w:w="2134"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 xml:space="preserve">0.0 </w:t>
            </w:r>
          </w:p>
        </w:tc>
        <w:tc>
          <w:tcPr>
            <w:tcW w:w="1774"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 xml:space="preserve">0.0 </w:t>
            </w:r>
          </w:p>
        </w:tc>
        <w:tc>
          <w:tcPr>
            <w:tcW w:w="1883"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 xml:space="preserve">10,000.0 </w:t>
            </w:r>
          </w:p>
        </w:tc>
      </w:tr>
      <w:tr w:rsidR="00D66EE3" w:rsidRPr="00D66EE3" w:rsidTr="00D66EE3">
        <w:trPr>
          <w:trHeight w:val="60"/>
        </w:trPr>
        <w:tc>
          <w:tcPr>
            <w:tcW w:w="659" w:type="dxa"/>
            <w:tcBorders>
              <w:top w:val="nil"/>
              <w:left w:val="single" w:sz="4" w:space="0" w:color="auto"/>
              <w:bottom w:val="single" w:sz="4" w:space="0" w:color="auto"/>
              <w:right w:val="single" w:sz="4" w:space="0" w:color="auto"/>
            </w:tcBorders>
            <w:shd w:val="clear" w:color="auto" w:fill="auto"/>
            <w:textDirection w:val="btLr"/>
            <w:vAlign w:val="center"/>
            <w:hideMark/>
          </w:tcPr>
          <w:p w:rsidR="00D66EE3" w:rsidRPr="00D66EE3" w:rsidRDefault="00D66EE3" w:rsidP="00D66EE3">
            <w:pPr>
              <w:jc w:val="center"/>
              <w:rPr>
                <w:rFonts w:ascii="GHEA Mariam" w:hAnsi="GHEA Mariam" w:cs="Arial"/>
                <w:sz w:val="22"/>
                <w:szCs w:val="22"/>
                <w:lang w:eastAsia="en-US"/>
              </w:rPr>
            </w:pPr>
            <w:r w:rsidRPr="00D66EE3">
              <w:rPr>
                <w:rFonts w:ascii="Calibri" w:hAnsi="Calibri" w:cs="Calibri"/>
                <w:sz w:val="22"/>
                <w:szCs w:val="22"/>
                <w:lang w:eastAsia="en-US"/>
              </w:rPr>
              <w:t> </w:t>
            </w:r>
          </w:p>
        </w:tc>
        <w:tc>
          <w:tcPr>
            <w:tcW w:w="949" w:type="dxa"/>
            <w:tcBorders>
              <w:top w:val="nil"/>
              <w:left w:val="nil"/>
              <w:bottom w:val="single" w:sz="4" w:space="0" w:color="auto"/>
              <w:right w:val="single" w:sz="4" w:space="0" w:color="auto"/>
            </w:tcBorders>
            <w:shd w:val="clear" w:color="auto" w:fill="auto"/>
            <w:textDirection w:val="btLr"/>
            <w:vAlign w:val="center"/>
            <w:hideMark/>
          </w:tcPr>
          <w:p w:rsidR="00D66EE3" w:rsidRPr="00D66EE3" w:rsidRDefault="00D66EE3" w:rsidP="00D66EE3">
            <w:pPr>
              <w:jc w:val="center"/>
              <w:rPr>
                <w:rFonts w:ascii="GHEA Mariam" w:hAnsi="GHEA Mariam" w:cs="Arial"/>
                <w:sz w:val="22"/>
                <w:szCs w:val="22"/>
                <w:lang w:eastAsia="en-US"/>
              </w:rPr>
            </w:pPr>
            <w:r w:rsidRPr="00D66EE3">
              <w:rPr>
                <w:rFonts w:ascii="Calibri" w:hAnsi="Calibri" w:cs="Calibri"/>
                <w:sz w:val="22"/>
                <w:szCs w:val="22"/>
                <w:lang w:eastAsia="en-US"/>
              </w:rPr>
              <w:t> </w:t>
            </w:r>
          </w:p>
        </w:tc>
        <w:tc>
          <w:tcPr>
            <w:tcW w:w="5393"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 xml:space="preserve">այդ թվում՝ </w:t>
            </w:r>
          </w:p>
        </w:tc>
        <w:tc>
          <w:tcPr>
            <w:tcW w:w="1413"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Calibri" w:hAnsi="Calibri" w:cs="Calibri"/>
                <w:sz w:val="22"/>
                <w:szCs w:val="22"/>
                <w:lang w:eastAsia="en-US"/>
              </w:rPr>
              <w:t> </w:t>
            </w:r>
          </w:p>
        </w:tc>
        <w:tc>
          <w:tcPr>
            <w:tcW w:w="1835"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Calibri" w:hAnsi="Calibri" w:cs="Calibri"/>
                <w:sz w:val="22"/>
                <w:szCs w:val="22"/>
                <w:lang w:eastAsia="en-US"/>
              </w:rPr>
              <w:t> </w:t>
            </w:r>
          </w:p>
        </w:tc>
        <w:tc>
          <w:tcPr>
            <w:tcW w:w="2134"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Calibri" w:hAnsi="Calibri" w:cs="Calibri"/>
                <w:sz w:val="22"/>
                <w:szCs w:val="22"/>
                <w:lang w:eastAsia="en-US"/>
              </w:rPr>
              <w:t> </w:t>
            </w:r>
          </w:p>
        </w:tc>
        <w:tc>
          <w:tcPr>
            <w:tcW w:w="1774"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Calibri" w:hAnsi="Calibri" w:cs="Calibri"/>
                <w:sz w:val="22"/>
                <w:szCs w:val="22"/>
                <w:lang w:eastAsia="en-US"/>
              </w:rPr>
              <w:t> </w:t>
            </w:r>
          </w:p>
        </w:tc>
        <w:tc>
          <w:tcPr>
            <w:tcW w:w="1883"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Calibri" w:hAnsi="Calibri" w:cs="Calibri"/>
                <w:sz w:val="22"/>
                <w:szCs w:val="22"/>
                <w:lang w:eastAsia="en-US"/>
              </w:rPr>
              <w:t> </w:t>
            </w:r>
          </w:p>
        </w:tc>
      </w:tr>
      <w:tr w:rsidR="00D66EE3" w:rsidRPr="00D66EE3" w:rsidTr="00D66EE3">
        <w:trPr>
          <w:trHeight w:val="60"/>
        </w:trPr>
        <w:tc>
          <w:tcPr>
            <w:tcW w:w="659" w:type="dxa"/>
            <w:tcBorders>
              <w:top w:val="nil"/>
              <w:left w:val="single" w:sz="4" w:space="0" w:color="auto"/>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Calibri" w:hAnsi="Calibri" w:cs="Calibri"/>
                <w:sz w:val="22"/>
                <w:szCs w:val="22"/>
                <w:lang w:eastAsia="en-US"/>
              </w:rPr>
              <w:t> </w:t>
            </w:r>
          </w:p>
        </w:tc>
        <w:tc>
          <w:tcPr>
            <w:tcW w:w="949"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u w:val="single"/>
                <w:lang w:eastAsia="en-US"/>
              </w:rPr>
            </w:pPr>
            <w:r w:rsidRPr="00D66EE3">
              <w:rPr>
                <w:rFonts w:ascii="Calibri" w:hAnsi="Calibri" w:cs="Calibri"/>
                <w:sz w:val="22"/>
                <w:szCs w:val="22"/>
                <w:u w:val="single"/>
                <w:lang w:eastAsia="en-US"/>
              </w:rPr>
              <w:t> </w:t>
            </w:r>
          </w:p>
        </w:tc>
        <w:tc>
          <w:tcPr>
            <w:tcW w:w="5393"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u w:val="single"/>
                <w:lang w:eastAsia="en-US"/>
              </w:rPr>
            </w:pPr>
            <w:r w:rsidRPr="00D66EE3">
              <w:rPr>
                <w:rFonts w:ascii="GHEA Mariam" w:hAnsi="GHEA Mariam" w:cs="Arial"/>
                <w:sz w:val="22"/>
                <w:szCs w:val="22"/>
                <w:u w:val="single"/>
                <w:lang w:eastAsia="en-US"/>
              </w:rPr>
              <w:t>ԿՈՌՈՒՊՑԻԱՅԻ ԿԱՆԽԱՐԳԵԼՄԱՆ ՀԱՆՁՆԱԺՈՂՈՎ</w:t>
            </w:r>
          </w:p>
        </w:tc>
        <w:tc>
          <w:tcPr>
            <w:tcW w:w="1413"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 xml:space="preserve">10,000.0 </w:t>
            </w:r>
          </w:p>
        </w:tc>
        <w:tc>
          <w:tcPr>
            <w:tcW w:w="1835"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 xml:space="preserve">0.0 </w:t>
            </w:r>
          </w:p>
        </w:tc>
        <w:tc>
          <w:tcPr>
            <w:tcW w:w="2134"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 xml:space="preserve">0.0 </w:t>
            </w:r>
          </w:p>
        </w:tc>
        <w:tc>
          <w:tcPr>
            <w:tcW w:w="1774"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 xml:space="preserve">0.0 </w:t>
            </w:r>
          </w:p>
        </w:tc>
        <w:tc>
          <w:tcPr>
            <w:tcW w:w="1883"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 xml:space="preserve">10,000.0 </w:t>
            </w:r>
          </w:p>
        </w:tc>
      </w:tr>
      <w:tr w:rsidR="00D66EE3" w:rsidRPr="00D66EE3" w:rsidTr="00D66EE3">
        <w:trPr>
          <w:trHeight w:val="60"/>
        </w:trPr>
        <w:tc>
          <w:tcPr>
            <w:tcW w:w="659" w:type="dxa"/>
            <w:tcBorders>
              <w:top w:val="nil"/>
              <w:left w:val="single" w:sz="4" w:space="0" w:color="auto"/>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1181</w:t>
            </w:r>
          </w:p>
        </w:tc>
        <w:tc>
          <w:tcPr>
            <w:tcW w:w="949"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31001</w:t>
            </w:r>
          </w:p>
        </w:tc>
        <w:tc>
          <w:tcPr>
            <w:tcW w:w="5393"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rPr>
                <w:rFonts w:ascii="GHEA Mariam" w:hAnsi="GHEA Mariam" w:cs="Arial"/>
                <w:sz w:val="22"/>
                <w:szCs w:val="22"/>
                <w:lang w:eastAsia="en-US"/>
              </w:rPr>
            </w:pPr>
            <w:r w:rsidRPr="00D66EE3">
              <w:rPr>
                <w:rFonts w:ascii="GHEA Mariam" w:hAnsi="GHEA Mariam" w:cs="Arial"/>
                <w:sz w:val="22"/>
                <w:szCs w:val="22"/>
                <w:lang w:eastAsia="en-US"/>
              </w:rPr>
              <w:t>Կոռուպցիայի կանխարգելման հանձնաժողովի կարողությունների զարգացում և տեխնիկական հագեցվածության բարելավում</w:t>
            </w:r>
          </w:p>
        </w:tc>
        <w:tc>
          <w:tcPr>
            <w:tcW w:w="1413"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 xml:space="preserve">10,000.0 </w:t>
            </w:r>
          </w:p>
        </w:tc>
        <w:tc>
          <w:tcPr>
            <w:tcW w:w="1835"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 xml:space="preserve">0.0 </w:t>
            </w:r>
          </w:p>
        </w:tc>
        <w:tc>
          <w:tcPr>
            <w:tcW w:w="2134"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 xml:space="preserve">0.0 </w:t>
            </w:r>
          </w:p>
        </w:tc>
        <w:tc>
          <w:tcPr>
            <w:tcW w:w="1774"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 xml:space="preserve">0.0 </w:t>
            </w:r>
          </w:p>
        </w:tc>
        <w:tc>
          <w:tcPr>
            <w:tcW w:w="1883" w:type="dxa"/>
            <w:tcBorders>
              <w:top w:val="nil"/>
              <w:left w:val="nil"/>
              <w:bottom w:val="single" w:sz="4" w:space="0" w:color="auto"/>
              <w:right w:val="single" w:sz="4" w:space="0" w:color="auto"/>
            </w:tcBorders>
            <w:shd w:val="clear" w:color="auto" w:fill="auto"/>
            <w:vAlign w:val="center"/>
            <w:hideMark/>
          </w:tcPr>
          <w:p w:rsidR="00D66EE3" w:rsidRPr="00D66EE3" w:rsidRDefault="00D66EE3" w:rsidP="00D66EE3">
            <w:pPr>
              <w:jc w:val="center"/>
              <w:rPr>
                <w:rFonts w:ascii="GHEA Mariam" w:hAnsi="GHEA Mariam" w:cs="Arial"/>
                <w:sz w:val="22"/>
                <w:szCs w:val="22"/>
                <w:lang w:eastAsia="en-US"/>
              </w:rPr>
            </w:pPr>
            <w:r w:rsidRPr="00D66EE3">
              <w:rPr>
                <w:rFonts w:ascii="GHEA Mariam" w:hAnsi="GHEA Mariam" w:cs="Arial"/>
                <w:sz w:val="22"/>
                <w:szCs w:val="22"/>
                <w:lang w:eastAsia="en-US"/>
              </w:rPr>
              <w:t xml:space="preserve">10,000.0 </w:t>
            </w:r>
          </w:p>
        </w:tc>
      </w:tr>
    </w:tbl>
    <w:p w:rsidR="00D66EE3" w:rsidRDefault="00D66EE3" w:rsidP="00D66EE3">
      <w:pPr>
        <w:pStyle w:val="mechtex"/>
        <w:ind w:firstLine="720"/>
        <w:jc w:val="left"/>
        <w:rPr>
          <w:rFonts w:ascii="GHEA Mariam" w:hAnsi="GHEA Mariam" w:cs="Sylfaen"/>
          <w:sz w:val="24"/>
          <w:szCs w:val="24"/>
          <w:lang w:val="hy-AM"/>
        </w:rPr>
      </w:pPr>
    </w:p>
    <w:p w:rsidR="00D66EE3" w:rsidRPr="00132DA3" w:rsidRDefault="00D66EE3" w:rsidP="00D66EE3">
      <w:pPr>
        <w:pStyle w:val="mechtex"/>
        <w:ind w:firstLine="720"/>
        <w:jc w:val="left"/>
        <w:rPr>
          <w:rFonts w:ascii="GHEA Mariam" w:hAnsi="GHEA Mariam" w:cs="Arial Armenian"/>
          <w:sz w:val="24"/>
          <w:szCs w:val="24"/>
          <w:lang w:val="hy-AM"/>
        </w:rPr>
      </w:pPr>
      <w:r w:rsidRPr="00132DA3">
        <w:rPr>
          <w:rFonts w:ascii="GHEA Mariam" w:hAnsi="GHEA Mariam" w:cs="Sylfaen"/>
          <w:sz w:val="24"/>
          <w:szCs w:val="24"/>
          <w:lang w:val="hy-AM"/>
        </w:rPr>
        <w:t>ՀԱՅԱՍՏԱՆԻ</w:t>
      </w:r>
      <w:r w:rsidRPr="00132DA3">
        <w:rPr>
          <w:rFonts w:ascii="GHEA Mariam" w:hAnsi="GHEA Mariam" w:cs="Arial Armenian"/>
          <w:sz w:val="24"/>
          <w:szCs w:val="24"/>
          <w:lang w:val="hy-AM"/>
        </w:rPr>
        <w:t xml:space="preserve">  </w:t>
      </w:r>
      <w:r w:rsidRPr="00132DA3">
        <w:rPr>
          <w:rFonts w:ascii="GHEA Mariam" w:hAnsi="GHEA Mariam" w:cs="Sylfaen"/>
          <w:sz w:val="24"/>
          <w:szCs w:val="24"/>
          <w:lang w:val="hy-AM"/>
        </w:rPr>
        <w:t>ՀԱՆՐԱՊԵՏՈՒԹՅԱՆ</w:t>
      </w:r>
    </w:p>
    <w:p w:rsidR="00D66EE3" w:rsidRPr="00132DA3" w:rsidRDefault="00D66EE3" w:rsidP="00D66EE3">
      <w:pPr>
        <w:pStyle w:val="mechtex"/>
        <w:ind w:firstLine="720"/>
        <w:jc w:val="left"/>
        <w:rPr>
          <w:rFonts w:ascii="GHEA Mariam" w:hAnsi="GHEA Mariam" w:cs="Sylfaen"/>
          <w:sz w:val="24"/>
          <w:szCs w:val="24"/>
          <w:lang w:val="hy-AM"/>
        </w:rPr>
      </w:pPr>
      <w:r w:rsidRPr="00132DA3">
        <w:rPr>
          <w:rFonts w:ascii="GHEA Mariam" w:hAnsi="GHEA Mariam"/>
          <w:sz w:val="24"/>
          <w:szCs w:val="24"/>
          <w:lang w:val="hy-AM"/>
        </w:rPr>
        <w:t xml:space="preserve">  </w:t>
      </w:r>
      <w:r w:rsidRPr="00132DA3">
        <w:rPr>
          <w:rFonts w:ascii="GHEA Mariam" w:hAnsi="GHEA Mariam" w:cs="Sylfaen"/>
          <w:sz w:val="24"/>
          <w:szCs w:val="24"/>
          <w:lang w:val="hy-AM"/>
        </w:rPr>
        <w:t>ՎԱՐՉԱՊԵՏԻ ԱՇԽԱՏԱԿԱԶՄԻ</w:t>
      </w:r>
    </w:p>
    <w:p w:rsidR="009E775E" w:rsidRDefault="00D66EE3" w:rsidP="00FC72CF">
      <w:pPr>
        <w:pStyle w:val="norm"/>
        <w:rPr>
          <w:rFonts w:ascii="GHEA Mariam" w:hAnsi="GHEA Mariam" w:cs="Sylfaen"/>
          <w:sz w:val="24"/>
          <w:szCs w:val="24"/>
          <w:lang w:val="hy-AM"/>
        </w:rPr>
        <w:sectPr w:rsidR="009E775E" w:rsidSect="009E775E">
          <w:pgSz w:w="16834" w:h="11909" w:orient="landscape" w:code="9"/>
          <w:pgMar w:top="720" w:right="360" w:bottom="1440" w:left="1022" w:header="720" w:footer="576" w:gutter="0"/>
          <w:pgNumType w:start="1"/>
          <w:cols w:space="720"/>
          <w:titlePg/>
          <w:docGrid w:linePitch="272"/>
        </w:sectPr>
      </w:pPr>
      <w:r w:rsidRPr="00132DA3">
        <w:rPr>
          <w:rFonts w:ascii="GHEA Mariam" w:hAnsi="GHEA Mariam" w:cs="Sylfaen"/>
          <w:sz w:val="24"/>
          <w:szCs w:val="24"/>
          <w:lang w:val="hy-AM"/>
        </w:rPr>
        <w:t xml:space="preserve">                 ՂԵԿԱՎԱՐ</w:t>
      </w:r>
      <w:r w:rsidRPr="00132DA3">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132DA3">
        <w:rPr>
          <w:rFonts w:ascii="GHEA Mariam" w:hAnsi="GHEA Mariam" w:cs="Arial Armenian"/>
          <w:sz w:val="24"/>
          <w:szCs w:val="24"/>
          <w:lang w:val="hy-AM"/>
        </w:rPr>
        <w:t>Ա</w:t>
      </w:r>
      <w:r w:rsidRPr="00132DA3">
        <w:rPr>
          <w:rFonts w:ascii="GHEA Mariam" w:hAnsi="GHEA Mariam" w:cs="Sylfaen"/>
          <w:sz w:val="24"/>
          <w:szCs w:val="24"/>
          <w:lang w:val="hy-AM"/>
        </w:rPr>
        <w:t>.</w:t>
      </w:r>
      <w:r w:rsidRPr="00132DA3">
        <w:rPr>
          <w:rFonts w:ascii="GHEA Mariam" w:hAnsi="GHEA Mariam" w:cs="Arial Armenian"/>
          <w:sz w:val="24"/>
          <w:szCs w:val="24"/>
          <w:lang w:val="hy-AM"/>
        </w:rPr>
        <w:t xml:space="preserve"> ՀԱՐՈՒԹՅՈՒՆ</w:t>
      </w:r>
      <w:r w:rsidRPr="00132DA3">
        <w:rPr>
          <w:rFonts w:ascii="GHEA Mariam" w:hAnsi="GHEA Mariam" w:cs="Sylfaen"/>
          <w:sz w:val="24"/>
          <w:szCs w:val="24"/>
          <w:lang w:val="hy-AM"/>
        </w:rPr>
        <w:t>ՅԱՆ</w:t>
      </w:r>
    </w:p>
    <w:p w:rsidR="009E775E" w:rsidRPr="00D73C2F" w:rsidRDefault="009E775E" w:rsidP="009E775E">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3</w:t>
      </w:r>
    </w:p>
    <w:p w:rsidR="009E775E" w:rsidRPr="00D73C2F" w:rsidRDefault="009E775E" w:rsidP="009E775E">
      <w:pPr>
        <w:pStyle w:val="mechtex"/>
        <w:ind w:left="3600" w:firstLine="720"/>
        <w:jc w:val="left"/>
        <w:rPr>
          <w:rFonts w:ascii="GHEA Mariam" w:hAnsi="GHEA Mariam"/>
          <w:spacing w:val="-6"/>
          <w:sz w:val="24"/>
          <w:szCs w:val="24"/>
          <w:lang w:val="hy-AM"/>
        </w:rPr>
      </w:pPr>
      <w:r w:rsidRPr="00D73C2F">
        <w:rPr>
          <w:rFonts w:ascii="GHEA Mariam" w:hAnsi="GHEA Mariam"/>
          <w:spacing w:val="-6"/>
          <w:sz w:val="24"/>
          <w:szCs w:val="24"/>
          <w:lang w:val="hy-AM"/>
        </w:rPr>
        <w:t xml:space="preserve">       </w:t>
      </w:r>
      <w:r w:rsidRPr="00D73C2F">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D73C2F">
        <w:rPr>
          <w:rFonts w:ascii="GHEA Mariam" w:hAnsi="GHEA Mariam"/>
          <w:spacing w:val="-6"/>
          <w:sz w:val="24"/>
          <w:szCs w:val="24"/>
          <w:lang w:val="hy-AM"/>
        </w:rPr>
        <w:t>ՀՀ կառավարության 2021 թվականի</w:t>
      </w:r>
    </w:p>
    <w:p w:rsidR="009E775E" w:rsidRDefault="009E775E" w:rsidP="009E775E">
      <w:pPr>
        <w:pStyle w:val="mechtex"/>
        <w:jc w:val="left"/>
        <w:rPr>
          <w:rFonts w:ascii="GHEA Mariam" w:hAnsi="GHEA Mariam"/>
          <w:spacing w:val="-2"/>
          <w:sz w:val="24"/>
          <w:szCs w:val="24"/>
          <w:lang w:val="hy-AM"/>
        </w:rPr>
      </w:pP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D73C2F">
        <w:rPr>
          <w:rFonts w:ascii="GHEA Mariam" w:hAnsi="GHEA Mariam"/>
          <w:spacing w:val="-2"/>
          <w:sz w:val="24"/>
          <w:szCs w:val="24"/>
          <w:lang w:val="hy-AM"/>
        </w:rPr>
        <w:t>նոյեմբեր</w:t>
      </w:r>
      <w:r w:rsidRPr="00D73C2F">
        <w:rPr>
          <w:rFonts w:ascii="GHEA Mariam" w:hAnsi="GHEA Mariam" w:cs="Sylfaen"/>
          <w:spacing w:val="-4"/>
          <w:sz w:val="24"/>
          <w:szCs w:val="24"/>
          <w:lang w:val="fr-FR"/>
        </w:rPr>
        <w:t>ի</w:t>
      </w:r>
      <w:r w:rsidRPr="00D73C2F">
        <w:rPr>
          <w:rFonts w:ascii="GHEA Mariam" w:hAnsi="GHEA Mariam" w:cs="Sylfaen"/>
          <w:spacing w:val="-2"/>
          <w:sz w:val="24"/>
          <w:szCs w:val="24"/>
          <w:lang w:val="pt-BR"/>
        </w:rPr>
        <w:t xml:space="preserve"> 25-</w:t>
      </w:r>
      <w:r w:rsidRPr="00D73C2F">
        <w:rPr>
          <w:rFonts w:ascii="GHEA Mariam" w:hAnsi="GHEA Mariam"/>
          <w:spacing w:val="-2"/>
          <w:sz w:val="24"/>
          <w:szCs w:val="24"/>
          <w:lang w:val="hy-AM"/>
        </w:rPr>
        <w:t>ի N          - Ն  որոշման</w:t>
      </w:r>
    </w:p>
    <w:p w:rsidR="009E775E" w:rsidRDefault="009E775E" w:rsidP="009E775E">
      <w:pPr>
        <w:pStyle w:val="mechtex"/>
        <w:jc w:val="left"/>
        <w:rPr>
          <w:rFonts w:ascii="GHEA Mariam" w:hAnsi="GHEA Mariam"/>
          <w:spacing w:val="-2"/>
          <w:sz w:val="24"/>
          <w:szCs w:val="24"/>
          <w:lang w:val="hy-AM"/>
        </w:rPr>
      </w:pPr>
    </w:p>
    <w:tbl>
      <w:tblPr>
        <w:tblW w:w="15748" w:type="dxa"/>
        <w:tblInd w:w="-540" w:type="dxa"/>
        <w:tblCellMar>
          <w:left w:w="0" w:type="dxa"/>
          <w:right w:w="0" w:type="dxa"/>
        </w:tblCellMar>
        <w:tblLook w:val="04A0" w:firstRow="1" w:lastRow="0" w:firstColumn="1" w:lastColumn="0" w:noHBand="0" w:noVBand="1"/>
      </w:tblPr>
      <w:tblGrid>
        <w:gridCol w:w="700"/>
        <w:gridCol w:w="740"/>
        <w:gridCol w:w="10890"/>
        <w:gridCol w:w="3410"/>
        <w:gridCol w:w="8"/>
      </w:tblGrid>
      <w:tr w:rsidR="009E775E" w:rsidRPr="004B634D" w:rsidTr="009E775E">
        <w:trPr>
          <w:trHeight w:val="960"/>
        </w:trPr>
        <w:tc>
          <w:tcPr>
            <w:tcW w:w="15748"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9E775E" w:rsidRPr="009E775E" w:rsidRDefault="009E775E">
            <w:pPr>
              <w:jc w:val="center"/>
              <w:rPr>
                <w:rFonts w:ascii="GHEA Mariam" w:hAnsi="GHEA Mariam" w:cs="Arial"/>
                <w:sz w:val="22"/>
                <w:szCs w:val="22"/>
                <w:lang w:val="hy-AM" w:eastAsia="en-US"/>
              </w:rPr>
            </w:pPr>
            <w:r w:rsidRPr="009E775E">
              <w:rPr>
                <w:rFonts w:ascii="GHEA Mariam" w:hAnsi="GHEA Mariam" w:cs="Arial"/>
                <w:sz w:val="22"/>
                <w:szCs w:val="22"/>
                <w:lang w:val="hy-AM"/>
              </w:rPr>
              <w:t xml:space="preserve">ՀԱՅԱՍՏԱՆԻ ՀԱՆՐԱՊԵՏՈՒԹՅԱՆ ԿԱՌԱՎԱՐՈՒԹՅԱՆ 2020 ԹՎԱԿԱՆԻ ԴԵԿՏԵՄԲԵՐԻ 30-Ի </w:t>
            </w:r>
            <w:r w:rsidRPr="009E775E">
              <w:rPr>
                <w:rFonts w:ascii="GHEA Mariam" w:hAnsi="GHEA Mariam" w:cs="Arial"/>
                <w:sz w:val="22"/>
                <w:szCs w:val="22"/>
                <w:lang w:val="hy-AM"/>
              </w:rPr>
              <w:br/>
              <w:t>N 2215-Ն ՈՐՈՇՄԱՆ N 5  ՀԱՎԵԼՎԱԾԻ N 2 ԱՂՅՈՒՍԱԿՈՒՄ ԿԱՏԱՐՎՈՂ ԼՐԱՑՈՒՄԸ</w:t>
            </w:r>
          </w:p>
        </w:tc>
      </w:tr>
      <w:tr w:rsidR="009E775E" w:rsidRPr="009E775E" w:rsidTr="009E775E">
        <w:trPr>
          <w:gridAfter w:val="1"/>
          <w:wAfter w:w="8"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E775E" w:rsidRPr="009E775E" w:rsidRDefault="009E775E">
            <w:pPr>
              <w:jc w:val="center"/>
              <w:rPr>
                <w:rFonts w:ascii="GHEA Mariam" w:hAnsi="GHEA Mariam" w:cs="Arial"/>
                <w:sz w:val="22"/>
                <w:szCs w:val="22"/>
                <w:lang w:val="hy-AM"/>
              </w:rPr>
            </w:pPr>
          </w:p>
        </w:tc>
        <w:tc>
          <w:tcPr>
            <w:tcW w:w="740" w:type="dxa"/>
            <w:tcBorders>
              <w:top w:val="nil"/>
              <w:left w:val="nil"/>
              <w:bottom w:val="nil"/>
              <w:right w:val="nil"/>
            </w:tcBorders>
            <w:shd w:val="clear" w:color="auto" w:fill="auto"/>
            <w:noWrap/>
            <w:tcMar>
              <w:top w:w="15" w:type="dxa"/>
              <w:left w:w="15" w:type="dxa"/>
              <w:bottom w:w="0" w:type="dxa"/>
              <w:right w:w="15" w:type="dxa"/>
            </w:tcMar>
            <w:vAlign w:val="bottom"/>
            <w:hideMark/>
          </w:tcPr>
          <w:p w:rsidR="009E775E" w:rsidRPr="009E775E" w:rsidRDefault="009E775E">
            <w:pPr>
              <w:rPr>
                <w:rFonts w:ascii="GHEA Mariam" w:hAnsi="GHEA Mariam"/>
                <w:sz w:val="22"/>
                <w:szCs w:val="22"/>
                <w:lang w:val="hy-AM"/>
              </w:rPr>
            </w:pPr>
          </w:p>
        </w:tc>
        <w:tc>
          <w:tcPr>
            <w:tcW w:w="10890" w:type="dxa"/>
            <w:tcBorders>
              <w:top w:val="nil"/>
              <w:left w:val="nil"/>
              <w:bottom w:val="nil"/>
              <w:right w:val="nil"/>
            </w:tcBorders>
            <w:shd w:val="clear" w:color="auto" w:fill="auto"/>
            <w:noWrap/>
            <w:tcMar>
              <w:top w:w="15" w:type="dxa"/>
              <w:left w:w="15" w:type="dxa"/>
              <w:bottom w:w="0" w:type="dxa"/>
              <w:right w:w="15" w:type="dxa"/>
            </w:tcMar>
            <w:vAlign w:val="bottom"/>
            <w:hideMark/>
          </w:tcPr>
          <w:p w:rsidR="009E775E" w:rsidRPr="009E775E" w:rsidRDefault="009E775E">
            <w:pPr>
              <w:rPr>
                <w:rFonts w:ascii="GHEA Mariam" w:hAnsi="GHEA Mariam"/>
                <w:sz w:val="22"/>
                <w:szCs w:val="22"/>
                <w:lang w:val="hy-AM"/>
              </w:rPr>
            </w:pPr>
          </w:p>
        </w:tc>
        <w:tc>
          <w:tcPr>
            <w:tcW w:w="341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E775E" w:rsidRPr="009E775E" w:rsidRDefault="009E775E" w:rsidP="009E775E">
            <w:pPr>
              <w:rPr>
                <w:rFonts w:ascii="GHEA Mariam" w:hAnsi="GHEA Mariam" w:cs="Arial"/>
                <w:sz w:val="22"/>
                <w:szCs w:val="22"/>
                <w:lang w:val="hy-AM"/>
              </w:rPr>
            </w:pPr>
            <w:r>
              <w:rPr>
                <w:rFonts w:ascii="GHEA Mariam" w:hAnsi="GHEA Mariam" w:cs="Arial"/>
                <w:sz w:val="22"/>
                <w:szCs w:val="22"/>
                <w:lang w:val="hy-AM"/>
              </w:rPr>
              <w:t xml:space="preserve">                          </w:t>
            </w:r>
            <w:r w:rsidRPr="009E775E">
              <w:rPr>
                <w:rFonts w:ascii="GHEA Mariam" w:hAnsi="GHEA Mariam" w:cs="Arial"/>
                <w:sz w:val="22"/>
                <w:szCs w:val="22"/>
                <w:lang w:val="hy-AM"/>
              </w:rPr>
              <w:t>(հազ</w:t>
            </w:r>
            <w:r>
              <w:rPr>
                <w:rFonts w:ascii="GHEA Mariam" w:hAnsi="GHEA Mariam" w:cs="Arial"/>
                <w:sz w:val="22"/>
                <w:szCs w:val="22"/>
                <w:lang w:val="hy-AM"/>
              </w:rPr>
              <w:t>.</w:t>
            </w:r>
            <w:r w:rsidRPr="009E775E">
              <w:rPr>
                <w:rFonts w:ascii="GHEA Mariam" w:hAnsi="GHEA Mariam" w:cs="Arial"/>
                <w:sz w:val="22"/>
                <w:szCs w:val="22"/>
                <w:lang w:val="hy-AM"/>
              </w:rPr>
              <w:t xml:space="preserve"> դրամ)</w:t>
            </w:r>
          </w:p>
        </w:tc>
      </w:tr>
      <w:tr w:rsidR="009E775E" w:rsidRPr="004B634D" w:rsidTr="009E775E">
        <w:trPr>
          <w:gridAfter w:val="1"/>
          <w:wAfter w:w="8" w:type="dxa"/>
          <w:trHeight w:val="810"/>
        </w:trPr>
        <w:tc>
          <w:tcPr>
            <w:tcW w:w="1440" w:type="dxa"/>
            <w:gridSpan w:val="2"/>
            <w:vMerge w:val="restart"/>
            <w:tcBorders>
              <w:top w:val="single" w:sz="4" w:space="0" w:color="auto"/>
              <w:left w:val="single" w:sz="4" w:space="0" w:color="auto"/>
              <w:bottom w:val="single" w:sz="4" w:space="0" w:color="000000"/>
              <w:right w:val="single" w:sz="4" w:space="0" w:color="000000"/>
            </w:tcBorders>
            <w:shd w:val="clear" w:color="auto" w:fill="auto"/>
            <w:tcMar>
              <w:top w:w="15" w:type="dxa"/>
              <w:left w:w="15" w:type="dxa"/>
              <w:bottom w:w="0" w:type="dxa"/>
              <w:right w:w="15" w:type="dxa"/>
            </w:tcMar>
            <w:vAlign w:val="center"/>
            <w:hideMark/>
          </w:tcPr>
          <w:p w:rsidR="009E775E" w:rsidRPr="009E775E" w:rsidRDefault="009E775E">
            <w:pPr>
              <w:jc w:val="center"/>
              <w:rPr>
                <w:rFonts w:ascii="GHEA Mariam" w:hAnsi="GHEA Mariam" w:cs="Arial"/>
                <w:sz w:val="22"/>
                <w:szCs w:val="22"/>
                <w:lang w:val="hy-AM"/>
              </w:rPr>
            </w:pPr>
            <w:r w:rsidRPr="009E775E">
              <w:rPr>
                <w:rFonts w:ascii="GHEA Mariam" w:hAnsi="GHEA Mariam" w:cs="Arial"/>
                <w:sz w:val="22"/>
                <w:szCs w:val="22"/>
                <w:lang w:val="hy-AM"/>
              </w:rPr>
              <w:t>Ծրագրային դասիչ</w:t>
            </w:r>
            <w:r>
              <w:rPr>
                <w:rFonts w:ascii="GHEA Mariam" w:hAnsi="GHEA Mariam" w:cs="Arial"/>
                <w:sz w:val="22"/>
                <w:szCs w:val="22"/>
                <w:lang w:val="hy-AM"/>
              </w:rPr>
              <w:t>ը</w:t>
            </w:r>
          </w:p>
        </w:tc>
        <w:tc>
          <w:tcPr>
            <w:tcW w:w="10890" w:type="dxa"/>
            <w:vMerge w:val="restart"/>
            <w:tcBorders>
              <w:top w:val="single" w:sz="4" w:space="0" w:color="auto"/>
              <w:left w:val="single" w:sz="4" w:space="0" w:color="auto"/>
              <w:bottom w:val="single" w:sz="4" w:space="0" w:color="000000"/>
              <w:right w:val="single" w:sz="4" w:space="0" w:color="000000"/>
            </w:tcBorders>
            <w:shd w:val="clear" w:color="auto" w:fill="auto"/>
            <w:tcMar>
              <w:top w:w="15" w:type="dxa"/>
              <w:left w:w="15" w:type="dxa"/>
              <w:bottom w:w="0" w:type="dxa"/>
              <w:right w:w="15" w:type="dxa"/>
            </w:tcMar>
            <w:vAlign w:val="center"/>
            <w:hideMark/>
          </w:tcPr>
          <w:p w:rsidR="009E775E" w:rsidRPr="009E775E" w:rsidRDefault="009E775E">
            <w:pPr>
              <w:jc w:val="center"/>
              <w:rPr>
                <w:rFonts w:ascii="GHEA Mariam" w:hAnsi="GHEA Mariam" w:cs="Arial"/>
                <w:sz w:val="22"/>
                <w:szCs w:val="22"/>
                <w:lang w:val="hy-AM"/>
              </w:rPr>
            </w:pPr>
            <w:r w:rsidRPr="009E775E">
              <w:rPr>
                <w:rFonts w:ascii="GHEA Mariam" w:hAnsi="GHEA Mariam" w:cs="Arial"/>
                <w:sz w:val="22"/>
                <w:szCs w:val="22"/>
                <w:lang w:val="hy-AM"/>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410"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E775E" w:rsidRPr="009E775E" w:rsidRDefault="009E775E">
            <w:pPr>
              <w:jc w:val="center"/>
              <w:rPr>
                <w:rFonts w:ascii="GHEA Mariam" w:hAnsi="GHEA Mariam" w:cs="Arial"/>
                <w:sz w:val="22"/>
                <w:szCs w:val="22"/>
                <w:lang w:val="hy-AM"/>
              </w:rPr>
            </w:pPr>
            <w:r w:rsidRPr="009E775E">
              <w:rPr>
                <w:rFonts w:ascii="GHEA Mariam" w:hAnsi="GHEA Mariam" w:cs="Arial"/>
                <w:sz w:val="22"/>
                <w:szCs w:val="22"/>
                <w:lang w:val="hy-AM"/>
              </w:rPr>
              <w:t>Ցուցանիշների փոփոխությունը (ավելացումները նշված են դրական նշանով)</w:t>
            </w:r>
          </w:p>
        </w:tc>
      </w:tr>
      <w:tr w:rsidR="009E775E" w:rsidRPr="004B634D" w:rsidTr="009E775E">
        <w:trPr>
          <w:gridAfter w:val="1"/>
          <w:wAfter w:w="8" w:type="dxa"/>
          <w:trHeight w:val="303"/>
        </w:trPr>
        <w:tc>
          <w:tcPr>
            <w:tcW w:w="1440" w:type="dxa"/>
            <w:gridSpan w:val="2"/>
            <w:vMerge/>
            <w:tcBorders>
              <w:top w:val="single" w:sz="4" w:space="0" w:color="auto"/>
              <w:left w:val="single" w:sz="4" w:space="0" w:color="auto"/>
              <w:bottom w:val="single" w:sz="4" w:space="0" w:color="000000"/>
              <w:right w:val="single" w:sz="4" w:space="0" w:color="000000"/>
            </w:tcBorders>
            <w:vAlign w:val="center"/>
            <w:hideMark/>
          </w:tcPr>
          <w:p w:rsidR="009E775E" w:rsidRPr="009E775E" w:rsidRDefault="009E775E">
            <w:pPr>
              <w:rPr>
                <w:rFonts w:ascii="GHEA Mariam" w:hAnsi="GHEA Mariam" w:cs="Arial"/>
                <w:sz w:val="22"/>
                <w:szCs w:val="22"/>
                <w:lang w:val="hy-AM"/>
              </w:rPr>
            </w:pPr>
          </w:p>
        </w:tc>
        <w:tc>
          <w:tcPr>
            <w:tcW w:w="10890" w:type="dxa"/>
            <w:vMerge/>
            <w:tcBorders>
              <w:top w:val="single" w:sz="4" w:space="0" w:color="auto"/>
              <w:left w:val="single" w:sz="4" w:space="0" w:color="auto"/>
              <w:bottom w:val="single" w:sz="4" w:space="0" w:color="000000"/>
              <w:right w:val="single" w:sz="4" w:space="0" w:color="000000"/>
            </w:tcBorders>
            <w:vAlign w:val="center"/>
            <w:hideMark/>
          </w:tcPr>
          <w:p w:rsidR="009E775E" w:rsidRPr="009E775E" w:rsidRDefault="009E775E">
            <w:pPr>
              <w:rPr>
                <w:rFonts w:ascii="GHEA Mariam" w:hAnsi="GHEA Mariam" w:cs="Arial"/>
                <w:sz w:val="22"/>
                <w:szCs w:val="22"/>
                <w:lang w:val="hy-AM"/>
              </w:rPr>
            </w:pPr>
          </w:p>
        </w:tc>
        <w:tc>
          <w:tcPr>
            <w:tcW w:w="3410" w:type="dxa"/>
            <w:vMerge/>
            <w:tcBorders>
              <w:top w:val="nil"/>
              <w:left w:val="single" w:sz="4" w:space="0" w:color="auto"/>
              <w:bottom w:val="single" w:sz="4" w:space="0" w:color="auto"/>
              <w:right w:val="single" w:sz="4" w:space="0" w:color="auto"/>
            </w:tcBorders>
            <w:vAlign w:val="center"/>
            <w:hideMark/>
          </w:tcPr>
          <w:p w:rsidR="009E775E" w:rsidRPr="009E775E" w:rsidRDefault="009E775E">
            <w:pPr>
              <w:rPr>
                <w:rFonts w:ascii="GHEA Mariam" w:hAnsi="GHEA Mariam" w:cs="Arial"/>
                <w:sz w:val="22"/>
                <w:szCs w:val="22"/>
                <w:lang w:val="hy-AM"/>
              </w:rPr>
            </w:pPr>
          </w:p>
        </w:tc>
      </w:tr>
      <w:tr w:rsidR="009E775E" w:rsidRPr="009E775E" w:rsidTr="009E775E">
        <w:trPr>
          <w:gridAfter w:val="1"/>
          <w:wAfter w:w="8" w:type="dxa"/>
          <w:trHeight w:val="1037"/>
        </w:trPr>
        <w:tc>
          <w:tcPr>
            <w:tcW w:w="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9E775E" w:rsidRPr="009E775E" w:rsidRDefault="009E775E">
            <w:pPr>
              <w:jc w:val="center"/>
              <w:rPr>
                <w:rFonts w:ascii="GHEA Mariam" w:hAnsi="GHEA Mariam" w:cs="Arial"/>
                <w:sz w:val="22"/>
                <w:szCs w:val="22"/>
                <w:lang w:val="hy-AM"/>
              </w:rPr>
            </w:pPr>
            <w:r w:rsidRPr="009E775E">
              <w:rPr>
                <w:rFonts w:ascii="GHEA Mariam" w:hAnsi="GHEA Mariam" w:cs="Arial"/>
                <w:sz w:val="22"/>
                <w:szCs w:val="22"/>
              </w:rPr>
              <w:t>ծրագիր</w:t>
            </w:r>
            <w:r>
              <w:rPr>
                <w:rFonts w:ascii="GHEA Mariam" w:hAnsi="GHEA Mariam" w:cs="Arial"/>
                <w:sz w:val="22"/>
                <w:szCs w:val="22"/>
                <w:lang w:val="hy-AM"/>
              </w:rPr>
              <w:t>ը</w:t>
            </w:r>
          </w:p>
        </w:tc>
        <w:tc>
          <w:tcPr>
            <w:tcW w:w="7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9E775E" w:rsidRPr="009E775E" w:rsidRDefault="009E775E">
            <w:pPr>
              <w:jc w:val="center"/>
              <w:rPr>
                <w:rFonts w:ascii="GHEA Mariam" w:hAnsi="GHEA Mariam" w:cs="Arial"/>
                <w:sz w:val="22"/>
                <w:szCs w:val="22"/>
                <w:lang w:val="hy-AM"/>
              </w:rPr>
            </w:pPr>
            <w:r w:rsidRPr="009E775E">
              <w:rPr>
                <w:rFonts w:ascii="GHEA Mariam" w:hAnsi="GHEA Mariam" w:cs="Arial"/>
                <w:sz w:val="22"/>
                <w:szCs w:val="22"/>
              </w:rPr>
              <w:t>միջոցա</w:t>
            </w:r>
            <w:r>
              <w:rPr>
                <w:rFonts w:ascii="GHEA Mariam" w:hAnsi="GHEA Mariam" w:cs="Arial"/>
                <w:sz w:val="22"/>
                <w:szCs w:val="22"/>
                <w:lang w:val="hy-AM"/>
              </w:rPr>
              <w:t>-</w:t>
            </w:r>
            <w:r w:rsidRPr="009E775E">
              <w:rPr>
                <w:rFonts w:ascii="GHEA Mariam" w:hAnsi="GHEA Mariam" w:cs="Arial"/>
                <w:sz w:val="22"/>
                <w:szCs w:val="22"/>
              </w:rPr>
              <w:t>ռում</w:t>
            </w:r>
            <w:r>
              <w:rPr>
                <w:rFonts w:ascii="GHEA Mariam" w:hAnsi="GHEA Mariam" w:cs="Arial"/>
                <w:sz w:val="22"/>
                <w:szCs w:val="22"/>
                <w:lang w:val="hy-AM"/>
              </w:rPr>
              <w:t>ը</w:t>
            </w:r>
          </w:p>
        </w:tc>
        <w:tc>
          <w:tcPr>
            <w:tcW w:w="10890" w:type="dxa"/>
            <w:vMerge/>
            <w:tcBorders>
              <w:top w:val="single" w:sz="4" w:space="0" w:color="auto"/>
              <w:left w:val="single" w:sz="4" w:space="0" w:color="auto"/>
              <w:bottom w:val="single" w:sz="4" w:space="0" w:color="000000"/>
              <w:right w:val="single" w:sz="4" w:space="0" w:color="000000"/>
            </w:tcBorders>
            <w:vAlign w:val="center"/>
            <w:hideMark/>
          </w:tcPr>
          <w:p w:rsidR="009E775E" w:rsidRPr="009E775E" w:rsidRDefault="009E775E">
            <w:pPr>
              <w:rPr>
                <w:rFonts w:ascii="GHEA Mariam" w:hAnsi="GHEA Mariam" w:cs="Arial"/>
                <w:sz w:val="22"/>
                <w:szCs w:val="22"/>
              </w:rPr>
            </w:pPr>
          </w:p>
        </w:tc>
        <w:tc>
          <w:tcPr>
            <w:tcW w:w="34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E775E" w:rsidRPr="009E775E" w:rsidRDefault="009E775E">
            <w:pPr>
              <w:jc w:val="center"/>
              <w:rPr>
                <w:rFonts w:ascii="GHEA Mariam" w:hAnsi="GHEA Mariam" w:cs="Arial"/>
                <w:sz w:val="22"/>
                <w:szCs w:val="22"/>
              </w:rPr>
            </w:pPr>
            <w:r>
              <w:rPr>
                <w:rFonts w:ascii="GHEA Mariam" w:hAnsi="GHEA Mariam" w:cs="Arial"/>
                <w:sz w:val="22"/>
                <w:szCs w:val="22"/>
              </w:rPr>
              <w:t>տ</w:t>
            </w:r>
            <w:r w:rsidRPr="009E775E">
              <w:rPr>
                <w:rFonts w:ascii="GHEA Mariam" w:hAnsi="GHEA Mariam" w:cs="Arial"/>
                <w:sz w:val="22"/>
                <w:szCs w:val="22"/>
              </w:rPr>
              <w:t>արի</w:t>
            </w:r>
          </w:p>
        </w:tc>
      </w:tr>
      <w:tr w:rsidR="009E775E" w:rsidRPr="009E775E" w:rsidTr="009E775E">
        <w:trPr>
          <w:gridAfter w:val="1"/>
          <w:wAfter w:w="8" w:type="dxa"/>
          <w:trHeight w:val="45"/>
        </w:trPr>
        <w:tc>
          <w:tcPr>
            <w:tcW w:w="7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9E775E" w:rsidRPr="009E775E" w:rsidRDefault="009E775E">
            <w:pPr>
              <w:jc w:val="center"/>
              <w:rPr>
                <w:rFonts w:ascii="GHEA Mariam" w:hAnsi="GHEA Mariam" w:cs="Arial"/>
                <w:sz w:val="22"/>
                <w:szCs w:val="22"/>
              </w:rPr>
            </w:pPr>
            <w:r w:rsidRPr="009E775E">
              <w:rPr>
                <w:rFonts w:ascii="Calibri" w:hAnsi="Calibri" w:cs="Calibri"/>
                <w:sz w:val="22"/>
                <w:szCs w:val="22"/>
              </w:rPr>
              <w:t> </w:t>
            </w:r>
          </w:p>
        </w:tc>
        <w:tc>
          <w:tcPr>
            <w:tcW w:w="74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9E775E" w:rsidRPr="009E775E" w:rsidRDefault="009E775E">
            <w:pPr>
              <w:jc w:val="center"/>
              <w:rPr>
                <w:rFonts w:ascii="GHEA Mariam" w:hAnsi="GHEA Mariam" w:cs="Arial"/>
                <w:sz w:val="22"/>
                <w:szCs w:val="22"/>
              </w:rPr>
            </w:pPr>
            <w:r w:rsidRPr="009E775E">
              <w:rPr>
                <w:rFonts w:ascii="Calibri" w:hAnsi="Calibri" w:cs="Calibri"/>
                <w:sz w:val="22"/>
                <w:szCs w:val="22"/>
              </w:rPr>
              <w:t> </w:t>
            </w:r>
          </w:p>
        </w:tc>
        <w:tc>
          <w:tcPr>
            <w:tcW w:w="108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775E" w:rsidRPr="009E775E" w:rsidRDefault="009E775E">
            <w:pPr>
              <w:jc w:val="center"/>
              <w:rPr>
                <w:rFonts w:ascii="GHEA Mariam" w:hAnsi="GHEA Mariam" w:cs="Arial"/>
                <w:sz w:val="22"/>
                <w:szCs w:val="22"/>
              </w:rPr>
            </w:pPr>
            <w:r w:rsidRPr="009E775E">
              <w:rPr>
                <w:rFonts w:ascii="GHEA Mariam" w:hAnsi="GHEA Mariam" w:cs="Arial"/>
                <w:sz w:val="22"/>
                <w:szCs w:val="22"/>
              </w:rPr>
              <w:t xml:space="preserve">ԸՆԴԱՄԵՆԸ </w:t>
            </w:r>
          </w:p>
        </w:tc>
        <w:tc>
          <w:tcPr>
            <w:tcW w:w="34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E775E" w:rsidRPr="009E775E" w:rsidRDefault="009E775E">
            <w:pPr>
              <w:jc w:val="right"/>
              <w:rPr>
                <w:rFonts w:ascii="GHEA Mariam" w:hAnsi="GHEA Mariam" w:cs="Arial"/>
                <w:sz w:val="22"/>
                <w:szCs w:val="22"/>
              </w:rPr>
            </w:pPr>
            <w:r w:rsidRPr="009E775E">
              <w:rPr>
                <w:rFonts w:ascii="GHEA Mariam" w:hAnsi="GHEA Mariam" w:cs="Arial"/>
                <w:sz w:val="22"/>
                <w:szCs w:val="22"/>
              </w:rPr>
              <w:t>10,000.0</w:t>
            </w:r>
          </w:p>
        </w:tc>
      </w:tr>
      <w:tr w:rsidR="009E775E" w:rsidRPr="009E775E" w:rsidTr="009E775E">
        <w:trPr>
          <w:gridAfter w:val="1"/>
          <w:wAfter w:w="8" w:type="dxa"/>
          <w:trHeight w:val="345"/>
        </w:trPr>
        <w:tc>
          <w:tcPr>
            <w:tcW w:w="7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775E" w:rsidRPr="009E775E" w:rsidRDefault="009E775E">
            <w:pPr>
              <w:jc w:val="center"/>
              <w:rPr>
                <w:rFonts w:ascii="GHEA Mariam" w:hAnsi="GHEA Mariam" w:cs="Arial"/>
                <w:sz w:val="22"/>
                <w:szCs w:val="22"/>
              </w:rPr>
            </w:pPr>
            <w:r w:rsidRPr="009E775E">
              <w:rPr>
                <w:rFonts w:ascii="Calibri" w:hAnsi="Calibri" w:cs="Calibri"/>
                <w:sz w:val="22"/>
                <w:szCs w:val="22"/>
              </w:rPr>
              <w:t> </w:t>
            </w:r>
          </w:p>
        </w:tc>
        <w:tc>
          <w:tcPr>
            <w:tcW w:w="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775E" w:rsidRPr="009E775E" w:rsidRDefault="009E775E">
            <w:pPr>
              <w:jc w:val="center"/>
              <w:rPr>
                <w:rFonts w:ascii="GHEA Mariam" w:hAnsi="GHEA Mariam" w:cs="Arial"/>
                <w:sz w:val="22"/>
                <w:szCs w:val="22"/>
                <w:u w:val="single"/>
              </w:rPr>
            </w:pPr>
            <w:r w:rsidRPr="009E775E">
              <w:rPr>
                <w:rFonts w:ascii="Calibri" w:hAnsi="Calibri" w:cs="Calibri"/>
                <w:sz w:val="22"/>
                <w:szCs w:val="22"/>
                <w:u w:val="single"/>
              </w:rPr>
              <w:t> </w:t>
            </w:r>
          </w:p>
        </w:tc>
        <w:tc>
          <w:tcPr>
            <w:tcW w:w="108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775E" w:rsidRPr="009E775E" w:rsidRDefault="009E775E">
            <w:pPr>
              <w:jc w:val="center"/>
              <w:rPr>
                <w:rFonts w:ascii="GHEA Mariam" w:hAnsi="GHEA Mariam" w:cs="Arial"/>
                <w:sz w:val="22"/>
                <w:szCs w:val="22"/>
                <w:u w:val="single"/>
              </w:rPr>
            </w:pPr>
            <w:r w:rsidRPr="009E775E">
              <w:rPr>
                <w:rFonts w:ascii="GHEA Mariam" w:hAnsi="GHEA Mariam" w:cs="Arial"/>
                <w:sz w:val="22"/>
                <w:szCs w:val="22"/>
                <w:u w:val="single"/>
              </w:rPr>
              <w:t>ԿՈՌՈՒՊՑԻԱՅԻ ԿԱՆԽԱՐԳԵԼՄԱՆ ՀԱՆՁՆԱԺՈՂՈՎ</w:t>
            </w:r>
          </w:p>
        </w:tc>
        <w:tc>
          <w:tcPr>
            <w:tcW w:w="34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E775E" w:rsidRPr="009E775E" w:rsidRDefault="009E775E">
            <w:pPr>
              <w:jc w:val="right"/>
              <w:rPr>
                <w:rFonts w:ascii="GHEA Mariam" w:hAnsi="GHEA Mariam" w:cs="Arial"/>
                <w:sz w:val="22"/>
                <w:szCs w:val="22"/>
              </w:rPr>
            </w:pPr>
            <w:r w:rsidRPr="009E775E">
              <w:rPr>
                <w:rFonts w:ascii="GHEA Mariam" w:hAnsi="GHEA Mariam" w:cs="Arial"/>
                <w:sz w:val="22"/>
                <w:szCs w:val="22"/>
              </w:rPr>
              <w:t>10,000.0</w:t>
            </w:r>
          </w:p>
        </w:tc>
      </w:tr>
      <w:tr w:rsidR="009E775E" w:rsidRPr="009E775E" w:rsidTr="009E775E">
        <w:trPr>
          <w:gridAfter w:val="1"/>
          <w:wAfter w:w="8" w:type="dxa"/>
          <w:trHeight w:val="55"/>
        </w:trPr>
        <w:tc>
          <w:tcPr>
            <w:tcW w:w="7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775E" w:rsidRPr="009E775E" w:rsidRDefault="009E775E">
            <w:pPr>
              <w:jc w:val="center"/>
              <w:rPr>
                <w:rFonts w:ascii="GHEA Mariam" w:hAnsi="GHEA Mariam" w:cs="Arial"/>
                <w:sz w:val="22"/>
                <w:szCs w:val="22"/>
              </w:rPr>
            </w:pPr>
            <w:r w:rsidRPr="009E775E">
              <w:rPr>
                <w:rFonts w:ascii="Calibri" w:hAnsi="Calibri" w:cs="Calibri"/>
                <w:sz w:val="22"/>
                <w:szCs w:val="22"/>
              </w:rPr>
              <w:t> </w:t>
            </w:r>
          </w:p>
        </w:tc>
        <w:tc>
          <w:tcPr>
            <w:tcW w:w="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775E" w:rsidRPr="009E775E" w:rsidRDefault="009E775E">
            <w:pPr>
              <w:jc w:val="center"/>
              <w:rPr>
                <w:rFonts w:ascii="GHEA Mariam" w:hAnsi="GHEA Mariam" w:cs="Arial"/>
                <w:sz w:val="22"/>
                <w:szCs w:val="22"/>
              </w:rPr>
            </w:pPr>
            <w:r w:rsidRPr="009E775E">
              <w:rPr>
                <w:rFonts w:ascii="Calibri" w:hAnsi="Calibri" w:cs="Calibri"/>
                <w:sz w:val="22"/>
                <w:szCs w:val="22"/>
              </w:rPr>
              <w:t> </w:t>
            </w:r>
          </w:p>
        </w:tc>
        <w:tc>
          <w:tcPr>
            <w:tcW w:w="108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775E" w:rsidRPr="009E775E" w:rsidRDefault="009E775E">
            <w:pPr>
              <w:jc w:val="center"/>
              <w:rPr>
                <w:rFonts w:ascii="GHEA Mariam" w:hAnsi="GHEA Mariam" w:cs="Arial"/>
                <w:sz w:val="22"/>
                <w:szCs w:val="22"/>
              </w:rPr>
            </w:pPr>
            <w:r w:rsidRPr="009E775E">
              <w:rPr>
                <w:rFonts w:ascii="GHEA Mariam" w:hAnsi="GHEA Mariam" w:cs="Arial"/>
                <w:sz w:val="22"/>
                <w:szCs w:val="22"/>
              </w:rPr>
              <w:t>այդ թվում`</w:t>
            </w:r>
          </w:p>
        </w:tc>
        <w:tc>
          <w:tcPr>
            <w:tcW w:w="34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E775E" w:rsidRPr="009E775E" w:rsidRDefault="009E775E">
            <w:pPr>
              <w:jc w:val="right"/>
              <w:rPr>
                <w:rFonts w:ascii="GHEA Mariam" w:hAnsi="GHEA Mariam" w:cs="Arial"/>
                <w:sz w:val="22"/>
                <w:szCs w:val="22"/>
              </w:rPr>
            </w:pPr>
            <w:r w:rsidRPr="009E775E">
              <w:rPr>
                <w:rFonts w:ascii="Calibri" w:hAnsi="Calibri" w:cs="Calibri"/>
                <w:sz w:val="22"/>
                <w:szCs w:val="22"/>
              </w:rPr>
              <w:t> </w:t>
            </w:r>
          </w:p>
        </w:tc>
      </w:tr>
      <w:tr w:rsidR="009E775E" w:rsidRPr="009E775E" w:rsidTr="009E775E">
        <w:trPr>
          <w:gridAfter w:val="1"/>
          <w:wAfter w:w="8" w:type="dxa"/>
          <w:trHeight w:val="45"/>
        </w:trPr>
        <w:tc>
          <w:tcPr>
            <w:tcW w:w="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775E" w:rsidRPr="009E775E" w:rsidRDefault="009E775E">
            <w:pPr>
              <w:jc w:val="center"/>
              <w:rPr>
                <w:rFonts w:ascii="GHEA Mariam" w:hAnsi="GHEA Mariam" w:cs="Arial"/>
                <w:sz w:val="22"/>
                <w:szCs w:val="22"/>
              </w:rPr>
            </w:pPr>
            <w:r w:rsidRPr="009E775E">
              <w:rPr>
                <w:rFonts w:ascii="GHEA Mariam" w:hAnsi="GHEA Mariam" w:cs="Arial"/>
                <w:sz w:val="22"/>
                <w:szCs w:val="22"/>
              </w:rPr>
              <w:t>1181</w:t>
            </w:r>
          </w:p>
        </w:tc>
        <w:tc>
          <w:tcPr>
            <w:tcW w:w="7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775E" w:rsidRPr="009E775E" w:rsidRDefault="009E775E">
            <w:pPr>
              <w:jc w:val="center"/>
              <w:rPr>
                <w:rFonts w:ascii="GHEA Mariam" w:hAnsi="GHEA Mariam" w:cs="Arial"/>
                <w:sz w:val="22"/>
                <w:szCs w:val="22"/>
              </w:rPr>
            </w:pPr>
            <w:r w:rsidRPr="009E775E">
              <w:rPr>
                <w:rFonts w:ascii="GHEA Mariam" w:hAnsi="GHEA Mariam" w:cs="Arial"/>
                <w:sz w:val="22"/>
                <w:szCs w:val="22"/>
              </w:rPr>
              <w:t>31001</w:t>
            </w:r>
          </w:p>
        </w:tc>
        <w:tc>
          <w:tcPr>
            <w:tcW w:w="108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775E" w:rsidRPr="009E775E" w:rsidRDefault="009E775E">
            <w:pPr>
              <w:rPr>
                <w:rFonts w:ascii="GHEA Mariam" w:hAnsi="GHEA Mariam" w:cs="Arial"/>
                <w:sz w:val="22"/>
                <w:szCs w:val="22"/>
              </w:rPr>
            </w:pPr>
            <w:r w:rsidRPr="009E775E">
              <w:rPr>
                <w:rFonts w:ascii="GHEA Mariam" w:hAnsi="GHEA Mariam" w:cs="Arial"/>
                <w:sz w:val="22"/>
                <w:szCs w:val="22"/>
              </w:rPr>
              <w:t>Կոռուպցիայի կանխարգելման հանձնաժողովի կարողությունների զարգացում և տեխնիկական հագեցվածության բարելավում</w:t>
            </w:r>
          </w:p>
        </w:tc>
        <w:tc>
          <w:tcPr>
            <w:tcW w:w="34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E775E" w:rsidRPr="009E775E" w:rsidRDefault="009E775E">
            <w:pPr>
              <w:jc w:val="right"/>
              <w:rPr>
                <w:rFonts w:ascii="GHEA Mariam" w:hAnsi="GHEA Mariam" w:cs="Arial"/>
                <w:sz w:val="22"/>
                <w:szCs w:val="22"/>
              </w:rPr>
            </w:pPr>
            <w:r w:rsidRPr="009E775E">
              <w:rPr>
                <w:rFonts w:ascii="GHEA Mariam" w:hAnsi="GHEA Mariam" w:cs="Arial"/>
                <w:sz w:val="22"/>
                <w:szCs w:val="22"/>
              </w:rPr>
              <w:t>10,000.0</w:t>
            </w:r>
          </w:p>
        </w:tc>
      </w:tr>
      <w:tr w:rsidR="009E775E" w:rsidRPr="009E775E" w:rsidTr="009E775E">
        <w:trPr>
          <w:gridAfter w:val="1"/>
          <w:wAfter w:w="8" w:type="dxa"/>
          <w:trHeight w:val="45"/>
        </w:trPr>
        <w:tc>
          <w:tcPr>
            <w:tcW w:w="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775E" w:rsidRPr="009E775E" w:rsidRDefault="009E775E">
            <w:pPr>
              <w:jc w:val="center"/>
              <w:rPr>
                <w:rFonts w:ascii="GHEA Mariam" w:hAnsi="GHEA Mariam" w:cs="Arial"/>
                <w:sz w:val="22"/>
                <w:szCs w:val="22"/>
              </w:rPr>
            </w:pPr>
            <w:r w:rsidRPr="009E775E">
              <w:rPr>
                <w:rFonts w:ascii="Calibri" w:hAnsi="Calibri" w:cs="Calibri"/>
                <w:sz w:val="22"/>
                <w:szCs w:val="22"/>
              </w:rPr>
              <w:t> </w:t>
            </w:r>
          </w:p>
        </w:tc>
        <w:tc>
          <w:tcPr>
            <w:tcW w:w="7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775E" w:rsidRPr="009E775E" w:rsidRDefault="009E775E">
            <w:pPr>
              <w:jc w:val="center"/>
              <w:rPr>
                <w:rFonts w:ascii="GHEA Mariam" w:hAnsi="GHEA Mariam" w:cs="Arial"/>
                <w:sz w:val="22"/>
                <w:szCs w:val="22"/>
              </w:rPr>
            </w:pPr>
            <w:r w:rsidRPr="009E775E">
              <w:rPr>
                <w:rFonts w:ascii="Calibri" w:hAnsi="Calibri" w:cs="Calibri"/>
                <w:sz w:val="22"/>
                <w:szCs w:val="22"/>
              </w:rPr>
              <w:t> </w:t>
            </w:r>
          </w:p>
        </w:tc>
        <w:tc>
          <w:tcPr>
            <w:tcW w:w="108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775E" w:rsidRPr="009E775E" w:rsidRDefault="009E775E">
            <w:pPr>
              <w:jc w:val="center"/>
              <w:rPr>
                <w:rFonts w:ascii="GHEA Mariam" w:hAnsi="GHEA Mariam" w:cs="Arial"/>
                <w:sz w:val="22"/>
                <w:szCs w:val="22"/>
              </w:rPr>
            </w:pPr>
            <w:r w:rsidRPr="009E775E">
              <w:rPr>
                <w:rFonts w:ascii="GHEA Mariam" w:hAnsi="GHEA Mariam" w:cs="Arial"/>
                <w:sz w:val="22"/>
                <w:szCs w:val="22"/>
              </w:rPr>
              <w:t>այդ թվում` ըստ կատարողների</w:t>
            </w:r>
          </w:p>
        </w:tc>
        <w:tc>
          <w:tcPr>
            <w:tcW w:w="34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E775E" w:rsidRPr="009E775E" w:rsidRDefault="009E775E">
            <w:pPr>
              <w:jc w:val="right"/>
              <w:rPr>
                <w:rFonts w:ascii="GHEA Mariam" w:hAnsi="GHEA Mariam" w:cs="Arial"/>
                <w:sz w:val="22"/>
                <w:szCs w:val="22"/>
              </w:rPr>
            </w:pPr>
            <w:r w:rsidRPr="009E775E">
              <w:rPr>
                <w:rFonts w:ascii="Calibri" w:hAnsi="Calibri" w:cs="Calibri"/>
                <w:sz w:val="22"/>
                <w:szCs w:val="22"/>
              </w:rPr>
              <w:t> </w:t>
            </w:r>
          </w:p>
        </w:tc>
      </w:tr>
      <w:tr w:rsidR="009E775E" w:rsidRPr="009E775E" w:rsidTr="009E775E">
        <w:trPr>
          <w:gridAfter w:val="1"/>
          <w:wAfter w:w="8" w:type="dxa"/>
          <w:trHeight w:val="55"/>
        </w:trPr>
        <w:tc>
          <w:tcPr>
            <w:tcW w:w="7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E775E" w:rsidRPr="009E775E" w:rsidRDefault="009E775E">
            <w:pPr>
              <w:jc w:val="center"/>
              <w:rPr>
                <w:rFonts w:ascii="GHEA Mariam" w:hAnsi="GHEA Mariam" w:cs="Arial"/>
                <w:sz w:val="22"/>
                <w:szCs w:val="22"/>
              </w:rPr>
            </w:pPr>
            <w:r w:rsidRPr="009E775E">
              <w:rPr>
                <w:rFonts w:ascii="Calibri" w:hAnsi="Calibri" w:cs="Calibri"/>
                <w:sz w:val="22"/>
                <w:szCs w:val="22"/>
              </w:rPr>
              <w:t> </w:t>
            </w:r>
          </w:p>
        </w:tc>
        <w:tc>
          <w:tcPr>
            <w:tcW w:w="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775E" w:rsidRPr="009E775E" w:rsidRDefault="009E775E">
            <w:pPr>
              <w:jc w:val="center"/>
              <w:rPr>
                <w:rFonts w:ascii="GHEA Mariam" w:hAnsi="GHEA Mariam" w:cs="Arial"/>
                <w:sz w:val="22"/>
                <w:szCs w:val="22"/>
              </w:rPr>
            </w:pPr>
            <w:r w:rsidRPr="009E775E">
              <w:rPr>
                <w:rFonts w:ascii="Calibri" w:hAnsi="Calibri" w:cs="Calibri"/>
                <w:sz w:val="22"/>
                <w:szCs w:val="22"/>
              </w:rPr>
              <w:t> </w:t>
            </w:r>
          </w:p>
        </w:tc>
        <w:tc>
          <w:tcPr>
            <w:tcW w:w="108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E775E" w:rsidRPr="009E775E" w:rsidRDefault="009E775E">
            <w:pPr>
              <w:rPr>
                <w:rFonts w:ascii="GHEA Mariam" w:hAnsi="GHEA Mariam" w:cs="Arial"/>
                <w:sz w:val="22"/>
                <w:szCs w:val="22"/>
              </w:rPr>
            </w:pPr>
            <w:r w:rsidRPr="009E775E">
              <w:rPr>
                <w:rFonts w:ascii="GHEA Mariam" w:hAnsi="GHEA Mariam" w:cs="Arial"/>
                <w:sz w:val="22"/>
                <w:szCs w:val="22"/>
              </w:rPr>
              <w:t>Կոռուպցիայի կանխարգելման հանձնաժողով</w:t>
            </w:r>
          </w:p>
        </w:tc>
        <w:tc>
          <w:tcPr>
            <w:tcW w:w="34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E775E" w:rsidRPr="009E775E" w:rsidRDefault="009E775E">
            <w:pPr>
              <w:jc w:val="right"/>
              <w:rPr>
                <w:rFonts w:ascii="GHEA Mariam" w:hAnsi="GHEA Mariam" w:cs="Arial"/>
                <w:sz w:val="22"/>
                <w:szCs w:val="22"/>
              </w:rPr>
            </w:pPr>
            <w:r w:rsidRPr="009E775E">
              <w:rPr>
                <w:rFonts w:ascii="GHEA Mariam" w:hAnsi="GHEA Mariam" w:cs="Arial"/>
                <w:sz w:val="22"/>
                <w:szCs w:val="22"/>
              </w:rPr>
              <w:t>10,000.0</w:t>
            </w:r>
          </w:p>
        </w:tc>
      </w:tr>
    </w:tbl>
    <w:p w:rsidR="009E775E" w:rsidRDefault="009E775E" w:rsidP="009E775E">
      <w:pPr>
        <w:pStyle w:val="norm"/>
        <w:rPr>
          <w:rFonts w:ascii="GHEA Mariam" w:hAnsi="GHEA Mariam" w:cs="Arial"/>
          <w:sz w:val="24"/>
          <w:szCs w:val="24"/>
          <w:lang w:val="hy-AM"/>
        </w:rPr>
      </w:pPr>
    </w:p>
    <w:p w:rsidR="009E775E" w:rsidRPr="00132DA3" w:rsidRDefault="009E775E" w:rsidP="009E775E">
      <w:pPr>
        <w:pStyle w:val="mechtex"/>
        <w:ind w:firstLine="720"/>
        <w:jc w:val="left"/>
        <w:rPr>
          <w:rFonts w:ascii="GHEA Mariam" w:hAnsi="GHEA Mariam" w:cs="Arial Armenian"/>
          <w:sz w:val="24"/>
          <w:szCs w:val="24"/>
          <w:lang w:val="hy-AM"/>
        </w:rPr>
      </w:pPr>
      <w:r w:rsidRPr="00132DA3">
        <w:rPr>
          <w:rFonts w:ascii="GHEA Mariam" w:hAnsi="GHEA Mariam" w:cs="Sylfaen"/>
          <w:sz w:val="24"/>
          <w:szCs w:val="24"/>
          <w:lang w:val="hy-AM"/>
        </w:rPr>
        <w:t>ՀԱՅԱՍՏԱՆԻ</w:t>
      </w:r>
      <w:r w:rsidRPr="00132DA3">
        <w:rPr>
          <w:rFonts w:ascii="GHEA Mariam" w:hAnsi="GHEA Mariam" w:cs="Arial Armenian"/>
          <w:sz w:val="24"/>
          <w:szCs w:val="24"/>
          <w:lang w:val="hy-AM"/>
        </w:rPr>
        <w:t xml:space="preserve">  </w:t>
      </w:r>
      <w:r w:rsidRPr="00132DA3">
        <w:rPr>
          <w:rFonts w:ascii="GHEA Mariam" w:hAnsi="GHEA Mariam" w:cs="Sylfaen"/>
          <w:sz w:val="24"/>
          <w:szCs w:val="24"/>
          <w:lang w:val="hy-AM"/>
        </w:rPr>
        <w:t>ՀԱՆՐԱՊԵՏՈՒԹՅԱՆ</w:t>
      </w:r>
    </w:p>
    <w:p w:rsidR="009E775E" w:rsidRPr="00132DA3" w:rsidRDefault="009E775E" w:rsidP="009E775E">
      <w:pPr>
        <w:pStyle w:val="mechtex"/>
        <w:ind w:firstLine="720"/>
        <w:jc w:val="left"/>
        <w:rPr>
          <w:rFonts w:ascii="GHEA Mariam" w:hAnsi="GHEA Mariam" w:cs="Sylfaen"/>
          <w:sz w:val="24"/>
          <w:szCs w:val="24"/>
          <w:lang w:val="hy-AM"/>
        </w:rPr>
      </w:pPr>
      <w:r w:rsidRPr="00132DA3">
        <w:rPr>
          <w:rFonts w:ascii="GHEA Mariam" w:hAnsi="GHEA Mariam"/>
          <w:sz w:val="24"/>
          <w:szCs w:val="24"/>
          <w:lang w:val="hy-AM"/>
        </w:rPr>
        <w:t xml:space="preserve">  </w:t>
      </w:r>
      <w:r w:rsidRPr="00132DA3">
        <w:rPr>
          <w:rFonts w:ascii="GHEA Mariam" w:hAnsi="GHEA Mariam" w:cs="Sylfaen"/>
          <w:sz w:val="24"/>
          <w:szCs w:val="24"/>
          <w:lang w:val="hy-AM"/>
        </w:rPr>
        <w:t>ՎԱՐՉԱՊԵՏԻ ԱՇԽԱՏԱԿԱԶՄԻ</w:t>
      </w:r>
    </w:p>
    <w:p w:rsidR="009E775E" w:rsidRDefault="009E775E" w:rsidP="009E775E">
      <w:pPr>
        <w:pStyle w:val="norm"/>
        <w:rPr>
          <w:rFonts w:ascii="GHEA Mariam" w:hAnsi="GHEA Mariam" w:cs="Sylfaen"/>
          <w:sz w:val="24"/>
          <w:szCs w:val="24"/>
          <w:lang w:val="hy-AM"/>
        </w:rPr>
        <w:sectPr w:rsidR="009E775E" w:rsidSect="009E775E">
          <w:pgSz w:w="16834" w:h="11909" w:orient="landscape" w:code="9"/>
          <w:pgMar w:top="720" w:right="360" w:bottom="1440" w:left="1022" w:header="720" w:footer="576" w:gutter="0"/>
          <w:pgNumType w:start="1"/>
          <w:cols w:space="720"/>
          <w:titlePg/>
          <w:docGrid w:linePitch="272"/>
        </w:sectPr>
      </w:pPr>
      <w:r w:rsidRPr="00132DA3">
        <w:rPr>
          <w:rFonts w:ascii="GHEA Mariam" w:hAnsi="GHEA Mariam" w:cs="Sylfaen"/>
          <w:sz w:val="24"/>
          <w:szCs w:val="24"/>
          <w:lang w:val="hy-AM"/>
        </w:rPr>
        <w:t xml:space="preserve">                 ՂԵԿԱՎԱՐ</w:t>
      </w:r>
      <w:r w:rsidRPr="00132DA3">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132DA3">
        <w:rPr>
          <w:rFonts w:ascii="GHEA Mariam" w:hAnsi="GHEA Mariam" w:cs="Arial Armenian"/>
          <w:sz w:val="24"/>
          <w:szCs w:val="24"/>
          <w:lang w:val="hy-AM"/>
        </w:rPr>
        <w:t>Ա</w:t>
      </w:r>
      <w:r w:rsidRPr="00132DA3">
        <w:rPr>
          <w:rFonts w:ascii="GHEA Mariam" w:hAnsi="GHEA Mariam" w:cs="Sylfaen"/>
          <w:sz w:val="24"/>
          <w:szCs w:val="24"/>
          <w:lang w:val="hy-AM"/>
        </w:rPr>
        <w:t>.</w:t>
      </w:r>
      <w:r w:rsidRPr="00132DA3">
        <w:rPr>
          <w:rFonts w:ascii="GHEA Mariam" w:hAnsi="GHEA Mariam" w:cs="Arial Armenian"/>
          <w:sz w:val="24"/>
          <w:szCs w:val="24"/>
          <w:lang w:val="hy-AM"/>
        </w:rPr>
        <w:t xml:space="preserve"> ՀԱՐՈՒԹՅՈՒՆ</w:t>
      </w:r>
      <w:r w:rsidRPr="00132DA3">
        <w:rPr>
          <w:rFonts w:ascii="GHEA Mariam" w:hAnsi="GHEA Mariam" w:cs="Sylfaen"/>
          <w:sz w:val="24"/>
          <w:szCs w:val="24"/>
          <w:lang w:val="hy-AM"/>
        </w:rPr>
        <w:t>ՅԱՆ</w:t>
      </w:r>
    </w:p>
    <w:p w:rsidR="009E775E" w:rsidRPr="00D73C2F" w:rsidRDefault="009E775E" w:rsidP="009E775E">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4</w:t>
      </w:r>
    </w:p>
    <w:p w:rsidR="009E775E" w:rsidRPr="00D73C2F" w:rsidRDefault="009E775E" w:rsidP="009E775E">
      <w:pPr>
        <w:pStyle w:val="mechtex"/>
        <w:ind w:left="3600" w:firstLine="720"/>
        <w:jc w:val="left"/>
        <w:rPr>
          <w:rFonts w:ascii="GHEA Mariam" w:hAnsi="GHEA Mariam"/>
          <w:spacing w:val="-6"/>
          <w:sz w:val="24"/>
          <w:szCs w:val="24"/>
          <w:lang w:val="hy-AM"/>
        </w:rPr>
      </w:pPr>
      <w:r w:rsidRPr="00D73C2F">
        <w:rPr>
          <w:rFonts w:ascii="GHEA Mariam" w:hAnsi="GHEA Mariam"/>
          <w:spacing w:val="-6"/>
          <w:sz w:val="24"/>
          <w:szCs w:val="24"/>
          <w:lang w:val="hy-AM"/>
        </w:rPr>
        <w:t xml:space="preserve">       </w:t>
      </w:r>
      <w:r w:rsidRPr="00D73C2F">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D73C2F">
        <w:rPr>
          <w:rFonts w:ascii="GHEA Mariam" w:hAnsi="GHEA Mariam"/>
          <w:spacing w:val="-6"/>
          <w:sz w:val="24"/>
          <w:szCs w:val="24"/>
          <w:lang w:val="hy-AM"/>
        </w:rPr>
        <w:t>ՀՀ կառավարության 2021 թվականի</w:t>
      </w:r>
    </w:p>
    <w:p w:rsidR="009E775E" w:rsidRDefault="009E775E" w:rsidP="009E775E">
      <w:pPr>
        <w:pStyle w:val="mechtex"/>
        <w:jc w:val="left"/>
        <w:rPr>
          <w:rFonts w:ascii="GHEA Mariam" w:hAnsi="GHEA Mariam"/>
          <w:spacing w:val="-2"/>
          <w:sz w:val="24"/>
          <w:szCs w:val="24"/>
          <w:lang w:val="hy-AM"/>
        </w:rPr>
      </w:pP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D73C2F">
        <w:rPr>
          <w:rFonts w:ascii="GHEA Mariam" w:hAnsi="GHEA Mariam"/>
          <w:spacing w:val="-2"/>
          <w:sz w:val="24"/>
          <w:szCs w:val="24"/>
          <w:lang w:val="hy-AM"/>
        </w:rPr>
        <w:t>նոյեմբեր</w:t>
      </w:r>
      <w:r w:rsidRPr="00D73C2F">
        <w:rPr>
          <w:rFonts w:ascii="GHEA Mariam" w:hAnsi="GHEA Mariam" w:cs="Sylfaen"/>
          <w:spacing w:val="-4"/>
          <w:sz w:val="24"/>
          <w:szCs w:val="24"/>
          <w:lang w:val="fr-FR"/>
        </w:rPr>
        <w:t>ի</w:t>
      </w:r>
      <w:r w:rsidRPr="00D73C2F">
        <w:rPr>
          <w:rFonts w:ascii="GHEA Mariam" w:hAnsi="GHEA Mariam" w:cs="Sylfaen"/>
          <w:spacing w:val="-2"/>
          <w:sz w:val="24"/>
          <w:szCs w:val="24"/>
          <w:lang w:val="pt-BR"/>
        </w:rPr>
        <w:t xml:space="preserve"> 25-</w:t>
      </w:r>
      <w:r w:rsidRPr="00D73C2F">
        <w:rPr>
          <w:rFonts w:ascii="GHEA Mariam" w:hAnsi="GHEA Mariam"/>
          <w:spacing w:val="-2"/>
          <w:sz w:val="24"/>
          <w:szCs w:val="24"/>
          <w:lang w:val="hy-AM"/>
        </w:rPr>
        <w:t>ի N          - Ն  որոշման</w:t>
      </w:r>
    </w:p>
    <w:p w:rsidR="009E775E" w:rsidRDefault="009E775E" w:rsidP="009E775E">
      <w:pPr>
        <w:pStyle w:val="mechtex"/>
        <w:jc w:val="left"/>
        <w:rPr>
          <w:rFonts w:ascii="GHEA Mariam" w:hAnsi="GHEA Mariam"/>
          <w:spacing w:val="-2"/>
          <w:sz w:val="24"/>
          <w:szCs w:val="24"/>
          <w:lang w:val="hy-AM"/>
        </w:rPr>
      </w:pPr>
    </w:p>
    <w:p w:rsidR="009E775E" w:rsidRDefault="009E775E" w:rsidP="009E775E">
      <w:pPr>
        <w:pStyle w:val="mechtex"/>
        <w:jc w:val="left"/>
        <w:rPr>
          <w:rFonts w:ascii="GHEA Mariam" w:hAnsi="GHEA Mariam"/>
          <w:spacing w:val="-2"/>
          <w:sz w:val="24"/>
          <w:szCs w:val="24"/>
          <w:lang w:val="hy-AM"/>
        </w:rPr>
      </w:pPr>
    </w:p>
    <w:tbl>
      <w:tblPr>
        <w:tblW w:w="15842" w:type="dxa"/>
        <w:tblInd w:w="-540" w:type="dxa"/>
        <w:tblLook w:val="04A0" w:firstRow="1" w:lastRow="0" w:firstColumn="1" w:lastColumn="0" w:noHBand="0" w:noVBand="1"/>
      </w:tblPr>
      <w:tblGrid>
        <w:gridCol w:w="630"/>
        <w:gridCol w:w="540"/>
        <w:gridCol w:w="540"/>
        <w:gridCol w:w="720"/>
        <w:gridCol w:w="990"/>
        <w:gridCol w:w="8640"/>
        <w:gridCol w:w="3725"/>
        <w:gridCol w:w="57"/>
      </w:tblGrid>
      <w:tr w:rsidR="009E775E" w:rsidRPr="004B634D" w:rsidTr="005941F2">
        <w:trPr>
          <w:trHeight w:val="1050"/>
        </w:trPr>
        <w:tc>
          <w:tcPr>
            <w:tcW w:w="15842" w:type="dxa"/>
            <w:gridSpan w:val="8"/>
            <w:tcBorders>
              <w:top w:val="nil"/>
              <w:left w:val="nil"/>
              <w:bottom w:val="nil"/>
              <w:right w:val="nil"/>
            </w:tcBorders>
            <w:shd w:val="clear" w:color="auto" w:fill="auto"/>
            <w:vAlign w:val="center"/>
            <w:hideMark/>
          </w:tcPr>
          <w:p w:rsidR="005941F2" w:rsidRDefault="009E775E" w:rsidP="009E775E">
            <w:pPr>
              <w:jc w:val="center"/>
              <w:rPr>
                <w:rFonts w:ascii="GHEA Mariam" w:hAnsi="GHEA Mariam" w:cs="Arial"/>
                <w:sz w:val="22"/>
                <w:szCs w:val="22"/>
                <w:lang w:val="hy-AM" w:eastAsia="en-US"/>
              </w:rPr>
            </w:pPr>
            <w:r w:rsidRPr="009E775E">
              <w:rPr>
                <w:rFonts w:ascii="GHEA Mariam" w:hAnsi="GHEA Mariam" w:cs="Arial"/>
                <w:sz w:val="22"/>
                <w:szCs w:val="22"/>
                <w:lang w:val="hy-AM" w:eastAsia="en-US"/>
              </w:rPr>
              <w:t>ՀԱՅԱՍՏԱՆԻ ՀԱՆՐԱՊԵՏՈՒԹՅԱՆ ԿԱՌԱՎԱՐՈՒԹՅԱՆ 2020 ԹՎԱԿԱՆԻ ԴԵԿՏԵՄԲԵՐԻ 30-Ի N 2215-Ն ՈՐՈՇՄԱՆ</w:t>
            </w:r>
          </w:p>
          <w:p w:rsidR="009E775E" w:rsidRPr="009E775E" w:rsidRDefault="009E775E" w:rsidP="009E775E">
            <w:pPr>
              <w:jc w:val="center"/>
              <w:rPr>
                <w:rFonts w:ascii="GHEA Mariam" w:hAnsi="GHEA Mariam" w:cs="Arial"/>
                <w:sz w:val="22"/>
                <w:szCs w:val="22"/>
                <w:lang w:val="hy-AM" w:eastAsia="en-US"/>
              </w:rPr>
            </w:pPr>
            <w:r w:rsidRPr="009E775E">
              <w:rPr>
                <w:rFonts w:ascii="GHEA Mariam" w:hAnsi="GHEA Mariam" w:cs="Arial"/>
                <w:sz w:val="22"/>
                <w:szCs w:val="22"/>
                <w:lang w:val="hy-AM" w:eastAsia="en-US"/>
              </w:rPr>
              <w:t xml:space="preserve"> NN 3 </w:t>
            </w:r>
            <w:r>
              <w:rPr>
                <w:rFonts w:ascii="GHEA Mariam" w:hAnsi="GHEA Mariam" w:cs="Arial"/>
                <w:sz w:val="22"/>
                <w:szCs w:val="22"/>
                <w:lang w:val="hy-AM" w:eastAsia="en-US"/>
              </w:rPr>
              <w:t>ԵՎ</w:t>
            </w:r>
            <w:r w:rsidRPr="009E775E">
              <w:rPr>
                <w:rFonts w:ascii="GHEA Mariam" w:hAnsi="GHEA Mariam" w:cs="Arial"/>
                <w:sz w:val="22"/>
                <w:szCs w:val="22"/>
                <w:lang w:val="hy-AM" w:eastAsia="en-US"/>
              </w:rPr>
              <w:t xml:space="preserve">  4 ՀԱՎԵԼՎԱԾՆԵՐՈՒՄ ԿԱՏԱՐՎՈՂ ՓՈՓՈԽՈՒԹՅՈՒՆՆԵՐԸ ԵՎ ԼՐԱՑՈՒՄՆԵՐԸ</w:t>
            </w:r>
          </w:p>
        </w:tc>
      </w:tr>
      <w:tr w:rsidR="009E775E" w:rsidRPr="009E775E" w:rsidTr="005941F2">
        <w:trPr>
          <w:gridAfter w:val="1"/>
          <w:wAfter w:w="57" w:type="dxa"/>
          <w:trHeight w:val="345"/>
        </w:trPr>
        <w:tc>
          <w:tcPr>
            <w:tcW w:w="630" w:type="dxa"/>
            <w:tcBorders>
              <w:top w:val="nil"/>
              <w:left w:val="nil"/>
              <w:bottom w:val="nil"/>
              <w:right w:val="nil"/>
            </w:tcBorders>
            <w:shd w:val="clear" w:color="auto" w:fill="auto"/>
            <w:noWrap/>
            <w:vAlign w:val="bottom"/>
            <w:hideMark/>
          </w:tcPr>
          <w:p w:rsidR="009E775E" w:rsidRPr="009E775E" w:rsidRDefault="009E775E" w:rsidP="009E775E">
            <w:pPr>
              <w:jc w:val="center"/>
              <w:rPr>
                <w:rFonts w:ascii="GHEA Mariam" w:hAnsi="GHEA Mariam" w:cs="Arial"/>
                <w:sz w:val="22"/>
                <w:szCs w:val="22"/>
                <w:lang w:val="hy-AM" w:eastAsia="en-US"/>
              </w:rPr>
            </w:pPr>
          </w:p>
        </w:tc>
        <w:tc>
          <w:tcPr>
            <w:tcW w:w="540" w:type="dxa"/>
            <w:tcBorders>
              <w:top w:val="nil"/>
              <w:left w:val="nil"/>
              <w:bottom w:val="nil"/>
              <w:right w:val="nil"/>
            </w:tcBorders>
            <w:shd w:val="clear" w:color="auto" w:fill="auto"/>
            <w:noWrap/>
            <w:vAlign w:val="bottom"/>
            <w:hideMark/>
          </w:tcPr>
          <w:p w:rsidR="009E775E" w:rsidRPr="009E775E" w:rsidRDefault="009E775E" w:rsidP="009E775E">
            <w:pPr>
              <w:rPr>
                <w:rFonts w:ascii="GHEA Mariam" w:hAnsi="GHEA Mariam"/>
                <w:sz w:val="22"/>
                <w:szCs w:val="22"/>
                <w:lang w:val="hy-AM" w:eastAsia="en-US"/>
              </w:rPr>
            </w:pPr>
          </w:p>
        </w:tc>
        <w:tc>
          <w:tcPr>
            <w:tcW w:w="540" w:type="dxa"/>
            <w:tcBorders>
              <w:top w:val="nil"/>
              <w:left w:val="nil"/>
              <w:bottom w:val="nil"/>
              <w:right w:val="nil"/>
            </w:tcBorders>
            <w:shd w:val="clear" w:color="auto" w:fill="auto"/>
            <w:noWrap/>
            <w:vAlign w:val="bottom"/>
            <w:hideMark/>
          </w:tcPr>
          <w:p w:rsidR="009E775E" w:rsidRPr="009E775E" w:rsidRDefault="009E775E" w:rsidP="009E775E">
            <w:pPr>
              <w:rPr>
                <w:rFonts w:ascii="GHEA Mariam" w:hAnsi="GHEA Mariam"/>
                <w:sz w:val="22"/>
                <w:szCs w:val="22"/>
                <w:lang w:val="hy-AM" w:eastAsia="en-US"/>
              </w:rPr>
            </w:pPr>
          </w:p>
        </w:tc>
        <w:tc>
          <w:tcPr>
            <w:tcW w:w="720" w:type="dxa"/>
            <w:tcBorders>
              <w:top w:val="nil"/>
              <w:left w:val="nil"/>
              <w:bottom w:val="nil"/>
              <w:right w:val="nil"/>
            </w:tcBorders>
            <w:shd w:val="clear" w:color="auto" w:fill="auto"/>
            <w:noWrap/>
            <w:vAlign w:val="bottom"/>
            <w:hideMark/>
          </w:tcPr>
          <w:p w:rsidR="009E775E" w:rsidRPr="009E775E" w:rsidRDefault="009E775E" w:rsidP="009E775E">
            <w:pPr>
              <w:rPr>
                <w:rFonts w:ascii="GHEA Mariam" w:hAnsi="GHEA Mariam"/>
                <w:sz w:val="22"/>
                <w:szCs w:val="22"/>
                <w:lang w:val="hy-AM" w:eastAsia="en-US"/>
              </w:rPr>
            </w:pPr>
          </w:p>
        </w:tc>
        <w:tc>
          <w:tcPr>
            <w:tcW w:w="990" w:type="dxa"/>
            <w:tcBorders>
              <w:top w:val="nil"/>
              <w:left w:val="nil"/>
              <w:bottom w:val="nil"/>
              <w:right w:val="nil"/>
            </w:tcBorders>
            <w:shd w:val="clear" w:color="auto" w:fill="auto"/>
            <w:noWrap/>
            <w:vAlign w:val="bottom"/>
            <w:hideMark/>
          </w:tcPr>
          <w:p w:rsidR="009E775E" w:rsidRPr="009E775E" w:rsidRDefault="009E775E" w:rsidP="009E775E">
            <w:pPr>
              <w:rPr>
                <w:rFonts w:ascii="GHEA Mariam" w:hAnsi="GHEA Mariam"/>
                <w:sz w:val="22"/>
                <w:szCs w:val="22"/>
                <w:lang w:val="hy-AM" w:eastAsia="en-US"/>
              </w:rPr>
            </w:pPr>
          </w:p>
        </w:tc>
        <w:tc>
          <w:tcPr>
            <w:tcW w:w="8640" w:type="dxa"/>
            <w:tcBorders>
              <w:top w:val="nil"/>
              <w:left w:val="nil"/>
              <w:bottom w:val="nil"/>
              <w:right w:val="nil"/>
            </w:tcBorders>
            <w:shd w:val="clear" w:color="auto" w:fill="auto"/>
            <w:noWrap/>
            <w:vAlign w:val="bottom"/>
            <w:hideMark/>
          </w:tcPr>
          <w:p w:rsidR="009E775E" w:rsidRPr="009E775E" w:rsidRDefault="009E775E" w:rsidP="009E775E">
            <w:pPr>
              <w:rPr>
                <w:rFonts w:ascii="GHEA Mariam" w:hAnsi="GHEA Mariam"/>
                <w:sz w:val="22"/>
                <w:szCs w:val="22"/>
                <w:lang w:val="hy-AM" w:eastAsia="en-US"/>
              </w:rPr>
            </w:pPr>
          </w:p>
        </w:tc>
        <w:tc>
          <w:tcPr>
            <w:tcW w:w="3725" w:type="dxa"/>
            <w:tcBorders>
              <w:top w:val="nil"/>
              <w:left w:val="nil"/>
              <w:bottom w:val="nil"/>
              <w:right w:val="nil"/>
            </w:tcBorders>
            <w:shd w:val="clear" w:color="auto" w:fill="auto"/>
            <w:noWrap/>
            <w:vAlign w:val="bottom"/>
            <w:hideMark/>
          </w:tcPr>
          <w:p w:rsidR="009E775E" w:rsidRPr="009E775E" w:rsidRDefault="005941F2" w:rsidP="009E775E">
            <w:pPr>
              <w:jc w:val="right"/>
              <w:rPr>
                <w:rFonts w:ascii="GHEA Mariam" w:hAnsi="GHEA Mariam" w:cs="Arial"/>
                <w:sz w:val="22"/>
                <w:szCs w:val="22"/>
                <w:lang w:eastAsia="en-US"/>
              </w:rPr>
            </w:pPr>
            <w:r>
              <w:rPr>
                <w:rFonts w:ascii="GHEA Mariam" w:hAnsi="GHEA Mariam" w:cs="Arial"/>
                <w:sz w:val="22"/>
                <w:szCs w:val="22"/>
                <w:lang w:val="hy-AM"/>
              </w:rPr>
              <w:t xml:space="preserve">                          </w:t>
            </w:r>
            <w:r w:rsidRPr="009E775E">
              <w:rPr>
                <w:rFonts w:ascii="GHEA Mariam" w:hAnsi="GHEA Mariam" w:cs="Arial"/>
                <w:sz w:val="22"/>
                <w:szCs w:val="22"/>
                <w:lang w:val="hy-AM"/>
              </w:rPr>
              <w:t>(հազ</w:t>
            </w:r>
            <w:r>
              <w:rPr>
                <w:rFonts w:ascii="GHEA Mariam" w:hAnsi="GHEA Mariam" w:cs="Arial"/>
                <w:sz w:val="22"/>
                <w:szCs w:val="22"/>
                <w:lang w:val="hy-AM"/>
              </w:rPr>
              <w:t>.</w:t>
            </w:r>
            <w:r w:rsidRPr="009E775E">
              <w:rPr>
                <w:rFonts w:ascii="GHEA Mariam" w:hAnsi="GHEA Mariam" w:cs="Arial"/>
                <w:sz w:val="22"/>
                <w:szCs w:val="22"/>
                <w:lang w:val="hy-AM"/>
              </w:rPr>
              <w:t xml:space="preserve"> դրամ)</w:t>
            </w:r>
          </w:p>
        </w:tc>
      </w:tr>
      <w:tr w:rsidR="005941F2" w:rsidRPr="009E775E" w:rsidTr="005941F2">
        <w:trPr>
          <w:gridAfter w:val="1"/>
          <w:wAfter w:w="57" w:type="dxa"/>
          <w:trHeight w:val="60"/>
        </w:trPr>
        <w:tc>
          <w:tcPr>
            <w:tcW w:w="17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5941F2" w:rsidRPr="009E775E" w:rsidRDefault="005941F2" w:rsidP="005941F2">
            <w:pPr>
              <w:jc w:val="center"/>
              <w:rPr>
                <w:rFonts w:ascii="GHEA Mariam" w:hAnsi="GHEA Mariam" w:cs="Arial"/>
                <w:sz w:val="22"/>
                <w:szCs w:val="22"/>
                <w:lang w:eastAsia="en-US"/>
              </w:rPr>
            </w:pPr>
            <w:r w:rsidRPr="009E775E">
              <w:rPr>
                <w:rFonts w:ascii="GHEA Mariam" w:hAnsi="GHEA Mariam" w:cs="Arial"/>
                <w:sz w:val="22"/>
                <w:szCs w:val="22"/>
                <w:lang w:eastAsia="en-US"/>
              </w:rPr>
              <w:t>Գործառական դասիչը</w:t>
            </w:r>
          </w:p>
        </w:tc>
        <w:tc>
          <w:tcPr>
            <w:tcW w:w="1710" w:type="dxa"/>
            <w:gridSpan w:val="2"/>
            <w:tcBorders>
              <w:top w:val="single" w:sz="4" w:space="0" w:color="auto"/>
              <w:left w:val="nil"/>
              <w:bottom w:val="single" w:sz="4" w:space="0" w:color="auto"/>
              <w:right w:val="single" w:sz="4" w:space="0" w:color="auto"/>
            </w:tcBorders>
            <w:shd w:val="clear" w:color="auto" w:fill="auto"/>
            <w:vAlign w:val="center"/>
            <w:hideMark/>
          </w:tcPr>
          <w:p w:rsidR="005941F2" w:rsidRPr="009E775E" w:rsidRDefault="005941F2" w:rsidP="005941F2">
            <w:pPr>
              <w:jc w:val="center"/>
              <w:rPr>
                <w:rFonts w:ascii="GHEA Mariam" w:hAnsi="GHEA Mariam" w:cs="Arial"/>
                <w:sz w:val="22"/>
                <w:szCs w:val="22"/>
                <w:lang w:eastAsia="en-US"/>
              </w:rPr>
            </w:pPr>
            <w:r w:rsidRPr="009E775E">
              <w:rPr>
                <w:rFonts w:ascii="GHEA Mariam" w:hAnsi="GHEA Mariam" w:cs="Arial"/>
                <w:sz w:val="22"/>
                <w:szCs w:val="22"/>
                <w:lang w:eastAsia="en-US"/>
              </w:rPr>
              <w:t>Ծրագրային դասիչը</w:t>
            </w:r>
          </w:p>
        </w:tc>
        <w:tc>
          <w:tcPr>
            <w:tcW w:w="8640" w:type="dxa"/>
            <w:vMerge w:val="restart"/>
            <w:tcBorders>
              <w:top w:val="single" w:sz="4" w:space="0" w:color="auto"/>
              <w:left w:val="single" w:sz="4" w:space="0" w:color="auto"/>
              <w:right w:val="single" w:sz="4" w:space="0" w:color="auto"/>
            </w:tcBorders>
            <w:shd w:val="clear" w:color="auto" w:fill="auto"/>
            <w:vAlign w:val="center"/>
            <w:hideMark/>
          </w:tcPr>
          <w:p w:rsidR="005941F2" w:rsidRPr="009E775E" w:rsidRDefault="005941F2" w:rsidP="002314AE">
            <w:pPr>
              <w:jc w:val="center"/>
              <w:rPr>
                <w:rFonts w:ascii="GHEA Mariam" w:hAnsi="GHEA Mariam" w:cs="Arial"/>
                <w:sz w:val="22"/>
                <w:szCs w:val="22"/>
                <w:lang w:eastAsia="en-US"/>
              </w:rPr>
            </w:pPr>
            <w:r w:rsidRPr="009E775E">
              <w:rPr>
                <w:rFonts w:ascii="GHEA Mariam" w:hAnsi="GHEA Mariam" w:cs="Arial"/>
                <w:sz w:val="22"/>
                <w:szCs w:val="22"/>
                <w:lang w:eastAsia="en-US"/>
              </w:rPr>
              <w:t>Բյուջետային ծախսերի գործառական դասակարգման բաժինների, խմբերի և դասերի, բյուջետային ծրագրերի, միջոցառումների բյուջետային հատկացումնե</w:t>
            </w:r>
            <w:r w:rsidR="002314AE">
              <w:rPr>
                <w:rFonts w:ascii="GHEA Mariam" w:hAnsi="GHEA Mariam" w:cs="Arial"/>
                <w:sz w:val="22"/>
                <w:szCs w:val="22"/>
                <w:lang w:val="hy-AM" w:eastAsia="en-US"/>
              </w:rPr>
              <w:t>ր</w:t>
            </w:r>
            <w:r w:rsidRPr="009E775E">
              <w:rPr>
                <w:rFonts w:ascii="GHEA Mariam" w:hAnsi="GHEA Mariam" w:cs="Arial"/>
                <w:sz w:val="22"/>
                <w:szCs w:val="22"/>
                <w:lang w:eastAsia="en-US"/>
              </w:rPr>
              <w:t>ի գլխավոր կար</w:t>
            </w:r>
            <w:r w:rsidR="002314AE">
              <w:rPr>
                <w:rFonts w:ascii="GHEA Mariam" w:hAnsi="GHEA Mariam" w:cs="Arial"/>
                <w:sz w:val="22"/>
                <w:szCs w:val="22"/>
                <w:lang w:val="hy-AM" w:eastAsia="en-US"/>
              </w:rPr>
              <w:t>գ</w:t>
            </w:r>
            <w:r w:rsidRPr="009E775E">
              <w:rPr>
                <w:rFonts w:ascii="GHEA Mariam" w:hAnsi="GHEA Mariam" w:cs="Arial"/>
                <w:sz w:val="22"/>
                <w:szCs w:val="22"/>
                <w:lang w:eastAsia="en-US"/>
              </w:rPr>
              <w:t>ադրիչների անվանումները</w:t>
            </w:r>
          </w:p>
        </w:tc>
        <w:tc>
          <w:tcPr>
            <w:tcW w:w="3725" w:type="dxa"/>
            <w:tcBorders>
              <w:top w:val="single" w:sz="4" w:space="0" w:color="auto"/>
              <w:left w:val="nil"/>
              <w:bottom w:val="single" w:sz="4" w:space="0" w:color="auto"/>
              <w:right w:val="single" w:sz="4" w:space="0" w:color="auto"/>
            </w:tcBorders>
            <w:shd w:val="clear" w:color="auto" w:fill="auto"/>
            <w:vAlign w:val="center"/>
            <w:hideMark/>
          </w:tcPr>
          <w:p w:rsidR="005941F2" w:rsidRPr="009E775E" w:rsidRDefault="005941F2" w:rsidP="005941F2">
            <w:pPr>
              <w:jc w:val="center"/>
              <w:rPr>
                <w:rFonts w:ascii="GHEA Mariam" w:hAnsi="GHEA Mariam" w:cs="Arial"/>
                <w:sz w:val="22"/>
                <w:szCs w:val="22"/>
                <w:lang w:eastAsia="en-US"/>
              </w:rPr>
            </w:pPr>
            <w:r w:rsidRPr="009E775E">
              <w:rPr>
                <w:rFonts w:ascii="GHEA Mariam" w:hAnsi="GHEA Mariam" w:cs="Arial"/>
                <w:sz w:val="22"/>
                <w:szCs w:val="22"/>
                <w:lang w:eastAsia="en-US"/>
              </w:rPr>
              <w:t>Ցուցանիշների փոփոխությունը (ավելացումները նշված են դրական նշանով, իսկ նվազե</w:t>
            </w:r>
            <w:r>
              <w:rPr>
                <w:rFonts w:ascii="GHEA Mariam" w:hAnsi="GHEA Mariam" w:cs="Arial"/>
                <w:sz w:val="22"/>
                <w:szCs w:val="22"/>
                <w:lang w:eastAsia="en-US"/>
              </w:rPr>
              <w:softHyphen/>
            </w:r>
            <w:r w:rsidRPr="009E775E">
              <w:rPr>
                <w:rFonts w:ascii="GHEA Mariam" w:hAnsi="GHEA Mariam" w:cs="Arial"/>
                <w:sz w:val="22"/>
                <w:szCs w:val="22"/>
                <w:lang w:eastAsia="en-US"/>
              </w:rPr>
              <w:t>ցումները` փակագծերում)</w:t>
            </w:r>
          </w:p>
        </w:tc>
      </w:tr>
      <w:tr w:rsidR="005941F2" w:rsidRPr="009E775E" w:rsidTr="005941F2">
        <w:trPr>
          <w:gridAfter w:val="1"/>
          <w:wAfter w:w="57" w:type="dxa"/>
          <w:cantSplit/>
          <w:trHeight w:val="1214"/>
        </w:trPr>
        <w:tc>
          <w:tcPr>
            <w:tcW w:w="630" w:type="dxa"/>
            <w:tcBorders>
              <w:top w:val="nil"/>
              <w:left w:val="single" w:sz="4" w:space="0" w:color="auto"/>
              <w:bottom w:val="nil"/>
              <w:right w:val="single" w:sz="4" w:space="0" w:color="auto"/>
            </w:tcBorders>
            <w:shd w:val="clear" w:color="auto" w:fill="auto"/>
            <w:textDirection w:val="btLr"/>
            <w:vAlign w:val="center"/>
            <w:hideMark/>
          </w:tcPr>
          <w:p w:rsidR="005941F2" w:rsidRPr="009E775E" w:rsidRDefault="005941F2" w:rsidP="005941F2">
            <w:pPr>
              <w:ind w:left="113" w:right="113"/>
              <w:jc w:val="center"/>
              <w:rPr>
                <w:rFonts w:ascii="GHEA Mariam" w:hAnsi="GHEA Mariam" w:cs="Arial"/>
                <w:sz w:val="22"/>
                <w:szCs w:val="22"/>
                <w:lang w:val="hy-AM" w:eastAsia="en-US"/>
              </w:rPr>
            </w:pPr>
            <w:r w:rsidRPr="009E775E">
              <w:rPr>
                <w:rFonts w:ascii="GHEA Mariam" w:hAnsi="GHEA Mariam" w:cs="Arial"/>
                <w:sz w:val="22"/>
                <w:szCs w:val="22"/>
                <w:lang w:eastAsia="en-US"/>
              </w:rPr>
              <w:t>բաժին</w:t>
            </w:r>
            <w:r>
              <w:rPr>
                <w:rFonts w:ascii="GHEA Mariam" w:hAnsi="GHEA Mariam" w:cs="Arial"/>
                <w:sz w:val="22"/>
                <w:szCs w:val="22"/>
                <w:lang w:val="hy-AM" w:eastAsia="en-US"/>
              </w:rPr>
              <w:t>ը</w:t>
            </w:r>
          </w:p>
        </w:tc>
        <w:tc>
          <w:tcPr>
            <w:tcW w:w="540" w:type="dxa"/>
            <w:tcBorders>
              <w:top w:val="nil"/>
              <w:left w:val="nil"/>
              <w:bottom w:val="nil"/>
              <w:right w:val="single" w:sz="4" w:space="0" w:color="auto"/>
            </w:tcBorders>
            <w:shd w:val="clear" w:color="auto" w:fill="auto"/>
            <w:textDirection w:val="btLr"/>
            <w:vAlign w:val="center"/>
            <w:hideMark/>
          </w:tcPr>
          <w:p w:rsidR="005941F2" w:rsidRPr="009E775E" w:rsidRDefault="005941F2" w:rsidP="005941F2">
            <w:pPr>
              <w:ind w:left="113" w:right="113"/>
              <w:jc w:val="center"/>
              <w:rPr>
                <w:rFonts w:ascii="GHEA Mariam" w:hAnsi="GHEA Mariam" w:cs="Arial"/>
                <w:sz w:val="22"/>
                <w:szCs w:val="22"/>
                <w:lang w:val="hy-AM" w:eastAsia="en-US"/>
              </w:rPr>
            </w:pPr>
            <w:r w:rsidRPr="009E775E">
              <w:rPr>
                <w:rFonts w:ascii="GHEA Mariam" w:hAnsi="GHEA Mariam" w:cs="Arial"/>
                <w:sz w:val="22"/>
                <w:szCs w:val="22"/>
                <w:lang w:eastAsia="en-US"/>
              </w:rPr>
              <w:t>խումբ</w:t>
            </w:r>
            <w:r>
              <w:rPr>
                <w:rFonts w:ascii="GHEA Mariam" w:hAnsi="GHEA Mariam" w:cs="Arial"/>
                <w:sz w:val="22"/>
                <w:szCs w:val="22"/>
                <w:lang w:val="hy-AM" w:eastAsia="en-US"/>
              </w:rPr>
              <w:t>ը</w:t>
            </w:r>
          </w:p>
        </w:tc>
        <w:tc>
          <w:tcPr>
            <w:tcW w:w="540" w:type="dxa"/>
            <w:tcBorders>
              <w:top w:val="nil"/>
              <w:left w:val="nil"/>
              <w:bottom w:val="nil"/>
              <w:right w:val="single" w:sz="4" w:space="0" w:color="auto"/>
            </w:tcBorders>
            <w:shd w:val="clear" w:color="auto" w:fill="auto"/>
            <w:textDirection w:val="btLr"/>
            <w:vAlign w:val="center"/>
            <w:hideMark/>
          </w:tcPr>
          <w:p w:rsidR="005941F2" w:rsidRPr="009E775E" w:rsidRDefault="005941F2" w:rsidP="005941F2">
            <w:pPr>
              <w:ind w:left="113" w:right="113"/>
              <w:jc w:val="center"/>
              <w:rPr>
                <w:rFonts w:ascii="GHEA Mariam" w:hAnsi="GHEA Mariam" w:cs="Arial"/>
                <w:sz w:val="22"/>
                <w:szCs w:val="22"/>
                <w:lang w:val="hy-AM" w:eastAsia="en-US"/>
              </w:rPr>
            </w:pPr>
            <w:r w:rsidRPr="009E775E">
              <w:rPr>
                <w:rFonts w:ascii="GHEA Mariam" w:hAnsi="GHEA Mariam" w:cs="Arial"/>
                <w:sz w:val="22"/>
                <w:szCs w:val="22"/>
                <w:lang w:eastAsia="en-US"/>
              </w:rPr>
              <w:t>դաս</w:t>
            </w:r>
            <w:r>
              <w:rPr>
                <w:rFonts w:ascii="GHEA Mariam" w:hAnsi="GHEA Mariam" w:cs="Arial"/>
                <w:sz w:val="22"/>
                <w:szCs w:val="22"/>
                <w:lang w:val="hy-AM" w:eastAsia="en-US"/>
              </w:rPr>
              <w:t>ը</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5941F2" w:rsidRPr="009E775E" w:rsidRDefault="005941F2" w:rsidP="005941F2">
            <w:pPr>
              <w:ind w:left="113" w:right="113"/>
              <w:jc w:val="center"/>
              <w:rPr>
                <w:rFonts w:ascii="GHEA Mariam" w:hAnsi="GHEA Mariam" w:cs="Arial"/>
                <w:sz w:val="22"/>
                <w:szCs w:val="22"/>
                <w:lang w:val="hy-AM" w:eastAsia="en-US"/>
              </w:rPr>
            </w:pPr>
            <w:r w:rsidRPr="009E775E">
              <w:rPr>
                <w:rFonts w:ascii="GHEA Mariam" w:hAnsi="GHEA Mariam" w:cs="Arial"/>
                <w:sz w:val="22"/>
                <w:szCs w:val="22"/>
                <w:lang w:eastAsia="en-US"/>
              </w:rPr>
              <w:t>ծրագիր</w:t>
            </w:r>
            <w:r>
              <w:rPr>
                <w:rFonts w:ascii="GHEA Mariam" w:hAnsi="GHEA Mariam" w:cs="Arial"/>
                <w:sz w:val="22"/>
                <w:szCs w:val="22"/>
                <w:lang w:val="hy-AM" w:eastAsia="en-US"/>
              </w:rPr>
              <w:t>ը</w:t>
            </w:r>
          </w:p>
        </w:tc>
        <w:tc>
          <w:tcPr>
            <w:tcW w:w="990" w:type="dxa"/>
            <w:tcBorders>
              <w:top w:val="nil"/>
              <w:left w:val="nil"/>
              <w:bottom w:val="single" w:sz="4" w:space="0" w:color="auto"/>
              <w:right w:val="single" w:sz="4" w:space="0" w:color="auto"/>
            </w:tcBorders>
            <w:shd w:val="clear" w:color="auto" w:fill="auto"/>
            <w:textDirection w:val="btLr"/>
            <w:vAlign w:val="center"/>
            <w:hideMark/>
          </w:tcPr>
          <w:p w:rsidR="005941F2" w:rsidRPr="009E775E" w:rsidRDefault="005941F2" w:rsidP="005941F2">
            <w:pPr>
              <w:ind w:left="113" w:right="113"/>
              <w:jc w:val="center"/>
              <w:rPr>
                <w:rFonts w:ascii="GHEA Mariam" w:hAnsi="GHEA Mariam" w:cs="Arial"/>
                <w:sz w:val="22"/>
                <w:szCs w:val="22"/>
                <w:lang w:val="hy-AM" w:eastAsia="en-US"/>
              </w:rPr>
            </w:pPr>
            <w:r w:rsidRPr="009E775E">
              <w:rPr>
                <w:rFonts w:ascii="GHEA Mariam" w:hAnsi="GHEA Mariam" w:cs="Arial"/>
                <w:sz w:val="22"/>
                <w:szCs w:val="22"/>
                <w:lang w:eastAsia="en-US"/>
              </w:rPr>
              <w:t>միջոցա</w:t>
            </w:r>
            <w:r>
              <w:rPr>
                <w:rFonts w:ascii="GHEA Mariam" w:hAnsi="GHEA Mariam" w:cs="Arial"/>
                <w:sz w:val="22"/>
                <w:szCs w:val="22"/>
                <w:lang w:val="hy-AM" w:eastAsia="en-US"/>
              </w:rPr>
              <w:t>-</w:t>
            </w:r>
            <w:r w:rsidRPr="009E775E">
              <w:rPr>
                <w:rFonts w:ascii="GHEA Mariam" w:hAnsi="GHEA Mariam" w:cs="Arial"/>
                <w:sz w:val="22"/>
                <w:szCs w:val="22"/>
                <w:lang w:eastAsia="en-US"/>
              </w:rPr>
              <w:t>ռում</w:t>
            </w:r>
            <w:r>
              <w:rPr>
                <w:rFonts w:ascii="GHEA Mariam" w:hAnsi="GHEA Mariam" w:cs="Arial"/>
                <w:sz w:val="22"/>
                <w:szCs w:val="22"/>
                <w:lang w:val="hy-AM" w:eastAsia="en-US"/>
              </w:rPr>
              <w:t>ը</w:t>
            </w:r>
          </w:p>
        </w:tc>
        <w:tc>
          <w:tcPr>
            <w:tcW w:w="8640" w:type="dxa"/>
            <w:vMerge/>
            <w:tcBorders>
              <w:left w:val="single" w:sz="4" w:space="0" w:color="auto"/>
              <w:bottom w:val="single" w:sz="4" w:space="0" w:color="auto"/>
              <w:right w:val="single" w:sz="4" w:space="0" w:color="auto"/>
            </w:tcBorders>
            <w:vAlign w:val="center"/>
            <w:hideMark/>
          </w:tcPr>
          <w:p w:rsidR="005941F2" w:rsidRPr="009E775E" w:rsidRDefault="005941F2" w:rsidP="005941F2">
            <w:pPr>
              <w:jc w:val="center"/>
              <w:rPr>
                <w:rFonts w:ascii="GHEA Mariam" w:hAnsi="GHEA Mariam" w:cs="Arial"/>
                <w:sz w:val="22"/>
                <w:szCs w:val="22"/>
                <w:lang w:eastAsia="en-US"/>
              </w:rPr>
            </w:pPr>
          </w:p>
        </w:tc>
        <w:tc>
          <w:tcPr>
            <w:tcW w:w="3725" w:type="dxa"/>
            <w:tcBorders>
              <w:top w:val="nil"/>
              <w:left w:val="nil"/>
              <w:bottom w:val="single" w:sz="4" w:space="0" w:color="auto"/>
              <w:right w:val="single" w:sz="4" w:space="0" w:color="auto"/>
            </w:tcBorders>
            <w:shd w:val="clear" w:color="auto" w:fill="auto"/>
            <w:vAlign w:val="center"/>
            <w:hideMark/>
          </w:tcPr>
          <w:p w:rsidR="005941F2" w:rsidRPr="009E775E" w:rsidRDefault="005941F2" w:rsidP="005941F2">
            <w:pPr>
              <w:jc w:val="center"/>
              <w:rPr>
                <w:rFonts w:ascii="GHEA Mariam" w:hAnsi="GHEA Mariam" w:cs="Arial"/>
                <w:sz w:val="22"/>
                <w:szCs w:val="22"/>
                <w:lang w:eastAsia="en-US"/>
              </w:rPr>
            </w:pPr>
            <w:r>
              <w:rPr>
                <w:rFonts w:ascii="GHEA Mariam" w:hAnsi="GHEA Mariam" w:cs="Arial"/>
                <w:sz w:val="22"/>
                <w:szCs w:val="22"/>
                <w:lang w:eastAsia="en-US"/>
              </w:rPr>
              <w:t>տ</w:t>
            </w:r>
            <w:r w:rsidRPr="009E775E">
              <w:rPr>
                <w:rFonts w:ascii="GHEA Mariam" w:hAnsi="GHEA Mariam" w:cs="Arial"/>
                <w:sz w:val="22"/>
                <w:szCs w:val="22"/>
                <w:lang w:eastAsia="en-US"/>
              </w:rPr>
              <w:t>արի</w:t>
            </w:r>
          </w:p>
        </w:tc>
      </w:tr>
      <w:tr w:rsidR="009E775E" w:rsidRPr="009E775E" w:rsidTr="005941F2">
        <w:trPr>
          <w:gridAfter w:val="1"/>
          <w:wAfter w:w="57"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9E775E" w:rsidRPr="009E775E" w:rsidRDefault="009E775E" w:rsidP="009E775E">
            <w:pPr>
              <w:jc w:val="center"/>
              <w:rPr>
                <w:rFonts w:ascii="GHEA Mariam" w:hAnsi="GHEA Mariam" w:cs="Arial"/>
                <w:sz w:val="22"/>
                <w:szCs w:val="22"/>
                <w:lang w:eastAsia="en-US"/>
              </w:rPr>
            </w:pPr>
            <w:r w:rsidRPr="009E775E">
              <w:rPr>
                <w:rFonts w:ascii="Calibri" w:hAnsi="Calibri" w:cs="Calibri"/>
                <w:sz w:val="22"/>
                <w:szCs w:val="22"/>
                <w:lang w:eastAsia="en-US"/>
              </w:rPr>
              <w:t> </w:t>
            </w:r>
          </w:p>
        </w:tc>
        <w:tc>
          <w:tcPr>
            <w:tcW w:w="540" w:type="dxa"/>
            <w:tcBorders>
              <w:top w:val="single" w:sz="4" w:space="0" w:color="auto"/>
              <w:left w:val="nil"/>
              <w:bottom w:val="single" w:sz="4" w:space="0" w:color="auto"/>
              <w:right w:val="single" w:sz="4" w:space="0" w:color="auto"/>
            </w:tcBorders>
            <w:shd w:val="clear" w:color="auto" w:fill="auto"/>
            <w:vAlign w:val="center"/>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540" w:type="dxa"/>
            <w:tcBorders>
              <w:top w:val="single" w:sz="4" w:space="0" w:color="auto"/>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nil"/>
              <w:right w:val="nil"/>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ԸՆԴԱՄԵՆԸ</w:t>
            </w:r>
          </w:p>
        </w:tc>
        <w:tc>
          <w:tcPr>
            <w:tcW w:w="3725" w:type="dxa"/>
            <w:tcBorders>
              <w:top w:val="nil"/>
              <w:left w:val="single" w:sz="4" w:space="0" w:color="auto"/>
              <w:bottom w:val="single" w:sz="4" w:space="0" w:color="auto"/>
              <w:right w:val="single" w:sz="4" w:space="0" w:color="auto"/>
            </w:tcBorders>
            <w:shd w:val="clear" w:color="000000" w:fill="FFFFFF"/>
            <w:noWrap/>
            <w:vAlign w:val="center"/>
            <w:hideMark/>
          </w:tcPr>
          <w:p w:rsidR="009E775E" w:rsidRPr="009E775E" w:rsidRDefault="009E775E" w:rsidP="009E775E">
            <w:pPr>
              <w:jc w:val="center"/>
              <w:rPr>
                <w:rFonts w:ascii="GHEA Mariam" w:hAnsi="GHEA Mariam" w:cs="Arial"/>
                <w:sz w:val="22"/>
                <w:szCs w:val="22"/>
                <w:lang w:eastAsia="en-US"/>
              </w:rPr>
            </w:pPr>
            <w:r w:rsidRPr="009E775E">
              <w:rPr>
                <w:rFonts w:ascii="GHEA Mariam" w:hAnsi="GHEA Mariam" w:cs="Arial"/>
                <w:sz w:val="22"/>
                <w:szCs w:val="22"/>
                <w:lang w:eastAsia="en-US"/>
              </w:rPr>
              <w:t xml:space="preserve">0.0 </w:t>
            </w:r>
          </w:p>
        </w:tc>
      </w:tr>
      <w:tr w:rsidR="009E775E" w:rsidRPr="009E775E" w:rsidTr="005941F2">
        <w:trPr>
          <w:gridAfter w:val="1"/>
          <w:wAfter w:w="57" w:type="dxa"/>
          <w:trHeight w:val="60"/>
        </w:trPr>
        <w:tc>
          <w:tcPr>
            <w:tcW w:w="63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E775E" w:rsidRPr="009E775E" w:rsidRDefault="009E775E" w:rsidP="009E775E">
            <w:pPr>
              <w:jc w:val="center"/>
              <w:rPr>
                <w:rFonts w:ascii="GHEA Mariam" w:hAnsi="GHEA Mariam" w:cs="Arial"/>
                <w:sz w:val="22"/>
                <w:szCs w:val="22"/>
                <w:lang w:eastAsia="en-US"/>
              </w:rPr>
            </w:pPr>
            <w:r w:rsidRPr="009E775E">
              <w:rPr>
                <w:rFonts w:ascii="GHEA Mariam" w:hAnsi="GHEA Mariam" w:cs="Arial"/>
                <w:sz w:val="22"/>
                <w:szCs w:val="22"/>
                <w:lang w:eastAsia="en-US"/>
              </w:rPr>
              <w:t>01</w:t>
            </w:r>
          </w:p>
        </w:tc>
        <w:tc>
          <w:tcPr>
            <w:tcW w:w="540" w:type="dxa"/>
            <w:tcBorders>
              <w:top w:val="nil"/>
              <w:left w:val="nil"/>
              <w:bottom w:val="single" w:sz="4" w:space="0" w:color="auto"/>
              <w:right w:val="single" w:sz="4" w:space="0" w:color="auto"/>
            </w:tcBorders>
            <w:shd w:val="clear" w:color="auto" w:fill="auto"/>
            <w:vAlign w:val="center"/>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single" w:sz="4" w:space="0" w:color="auto"/>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ԸՆԴՀԱՆՈՒՐ ԲՆՈՒՅԹԻ ՀԱՆՐԱՅԻՆ ԾԱՌԱՅՈՒԹՅՈՒՆՆԵՐ</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tcBorders>
              <w:top w:val="nil"/>
              <w:left w:val="nil"/>
              <w:bottom w:val="single" w:sz="4" w:space="0" w:color="auto"/>
              <w:right w:val="single" w:sz="4" w:space="0" w:color="auto"/>
            </w:tcBorders>
            <w:shd w:val="clear" w:color="auto" w:fill="auto"/>
            <w:vAlign w:val="center"/>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այդ թվում`</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Calibri" w:hAnsi="Calibri" w:cs="Calibri"/>
                <w:i/>
                <w:iCs/>
                <w:sz w:val="22"/>
                <w:szCs w:val="22"/>
                <w:lang w:eastAsia="en-US"/>
              </w:rPr>
              <w:t> </w:t>
            </w:r>
          </w:p>
        </w:tc>
      </w:tr>
      <w:tr w:rsidR="009E775E" w:rsidRPr="009E775E" w:rsidTr="005941F2">
        <w:trPr>
          <w:gridAfter w:val="1"/>
          <w:wAfter w:w="57" w:type="dxa"/>
          <w:trHeight w:val="6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E775E" w:rsidRPr="009E775E" w:rsidRDefault="009E775E" w:rsidP="009E775E">
            <w:pPr>
              <w:jc w:val="center"/>
              <w:rPr>
                <w:rFonts w:ascii="GHEA Mariam" w:hAnsi="GHEA Mariam" w:cs="Arial"/>
                <w:sz w:val="22"/>
                <w:szCs w:val="22"/>
                <w:lang w:eastAsia="en-US"/>
              </w:rPr>
            </w:pPr>
            <w:r w:rsidRPr="009E775E">
              <w:rPr>
                <w:rFonts w:ascii="GHEA Mariam" w:hAnsi="GHEA Mariam" w:cs="Arial"/>
                <w:sz w:val="22"/>
                <w:szCs w:val="22"/>
                <w:lang w:eastAsia="en-US"/>
              </w:rPr>
              <w:t>06</w:t>
            </w:r>
          </w:p>
        </w:tc>
        <w:tc>
          <w:tcPr>
            <w:tcW w:w="5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720" w:type="dxa"/>
            <w:tcBorders>
              <w:top w:val="nil"/>
              <w:left w:val="nil"/>
              <w:bottom w:val="single" w:sz="4" w:space="0" w:color="auto"/>
              <w:right w:val="single" w:sz="4" w:space="0" w:color="auto"/>
            </w:tcBorders>
            <w:shd w:val="clear" w:color="000000" w:fill="FFFFFF"/>
            <w:hideMark/>
          </w:tcPr>
          <w:p w:rsidR="009E775E" w:rsidRPr="009E775E" w:rsidRDefault="009E775E" w:rsidP="009E775E">
            <w:pPr>
              <w:jc w:val="cente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Ընդհանուր բնույթի հանրային ծառայություններ (այլ դասերին չպատկանող)</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720" w:type="dxa"/>
            <w:tcBorders>
              <w:top w:val="nil"/>
              <w:left w:val="nil"/>
              <w:bottom w:val="single" w:sz="4" w:space="0" w:color="auto"/>
              <w:right w:val="single" w:sz="4" w:space="0" w:color="auto"/>
            </w:tcBorders>
            <w:shd w:val="clear" w:color="000000" w:fill="FFFFFF"/>
            <w:hideMark/>
          </w:tcPr>
          <w:p w:rsidR="009E775E" w:rsidRPr="009E775E" w:rsidRDefault="009E775E" w:rsidP="009E775E">
            <w:pPr>
              <w:jc w:val="cente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այդ թվում`</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Calibri" w:hAnsi="Calibri" w:cs="Calibri"/>
                <w:i/>
                <w:iCs/>
                <w:sz w:val="22"/>
                <w:szCs w:val="22"/>
                <w:lang w:eastAsia="en-US"/>
              </w:rPr>
              <w:t> </w:t>
            </w:r>
          </w:p>
        </w:tc>
      </w:tr>
      <w:tr w:rsidR="009E775E" w:rsidRPr="009E775E" w:rsidTr="005941F2">
        <w:trPr>
          <w:gridAfter w:val="1"/>
          <w:wAfter w:w="57" w:type="dxa"/>
          <w:trHeight w:val="6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E775E" w:rsidRPr="009E775E" w:rsidRDefault="009E775E" w:rsidP="009E775E">
            <w:pPr>
              <w:jc w:val="center"/>
              <w:rPr>
                <w:rFonts w:ascii="GHEA Mariam" w:hAnsi="GHEA Mariam" w:cs="Arial"/>
                <w:sz w:val="22"/>
                <w:szCs w:val="22"/>
                <w:lang w:eastAsia="en-US"/>
              </w:rPr>
            </w:pPr>
            <w:r w:rsidRPr="009E775E">
              <w:rPr>
                <w:rFonts w:ascii="GHEA Mariam" w:hAnsi="GHEA Mariam" w:cs="Arial"/>
                <w:sz w:val="22"/>
                <w:szCs w:val="22"/>
                <w:lang w:eastAsia="en-US"/>
              </w:rPr>
              <w:t>01</w:t>
            </w:r>
          </w:p>
        </w:tc>
        <w:tc>
          <w:tcPr>
            <w:tcW w:w="720" w:type="dxa"/>
            <w:tcBorders>
              <w:top w:val="nil"/>
              <w:left w:val="nil"/>
              <w:bottom w:val="single" w:sz="4" w:space="0" w:color="auto"/>
              <w:right w:val="single" w:sz="4" w:space="0" w:color="auto"/>
            </w:tcBorders>
            <w:shd w:val="clear" w:color="000000" w:fill="FFFFFF"/>
            <w:hideMark/>
          </w:tcPr>
          <w:p w:rsidR="009E775E" w:rsidRPr="009E775E" w:rsidRDefault="009E775E" w:rsidP="009E775E">
            <w:pPr>
              <w:jc w:val="cente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Ընդհանուր բնույթի հանրային ծառայություններ (այլ դասերին չպատկանող)</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tcBorders>
              <w:top w:val="nil"/>
              <w:left w:val="nil"/>
              <w:bottom w:val="single" w:sz="4" w:space="0" w:color="auto"/>
              <w:right w:val="single" w:sz="4" w:space="0" w:color="auto"/>
            </w:tcBorders>
            <w:shd w:val="clear" w:color="000000" w:fill="FFFFFF"/>
            <w:hideMark/>
          </w:tcPr>
          <w:p w:rsidR="009E775E" w:rsidRPr="009E775E" w:rsidRDefault="009E775E" w:rsidP="009E775E">
            <w:pPr>
              <w:jc w:val="cente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այդ թվում`</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Calibri" w:hAnsi="Calibri" w:cs="Calibri"/>
                <w:i/>
                <w:iCs/>
                <w:sz w:val="22"/>
                <w:szCs w:val="22"/>
                <w:lang w:eastAsia="en-US"/>
              </w:rPr>
              <w:t> </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tcBorders>
              <w:top w:val="nil"/>
              <w:left w:val="nil"/>
              <w:bottom w:val="nil"/>
              <w:right w:val="single" w:sz="4" w:space="0" w:color="auto"/>
            </w:tcBorders>
            <w:shd w:val="clear" w:color="000000" w:fill="FFFFFF"/>
            <w:hideMark/>
          </w:tcPr>
          <w:p w:rsidR="009E775E" w:rsidRPr="009E775E" w:rsidRDefault="009E775E" w:rsidP="009E775E">
            <w:pPr>
              <w:jc w:val="cente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Կոռուպցիայի կանխարգելման հանձնաժողով</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tcBorders>
              <w:top w:val="single" w:sz="4" w:space="0" w:color="auto"/>
              <w:left w:val="nil"/>
              <w:bottom w:val="single" w:sz="4" w:space="0" w:color="auto"/>
              <w:right w:val="single" w:sz="4" w:space="0" w:color="auto"/>
            </w:tcBorders>
            <w:shd w:val="clear" w:color="000000" w:fill="FFFFFF"/>
            <w:hideMark/>
          </w:tcPr>
          <w:p w:rsidR="009E775E" w:rsidRPr="009E775E" w:rsidRDefault="009E775E" w:rsidP="009E775E">
            <w:pPr>
              <w:jc w:val="cente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այդ թվում`</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Calibri" w:hAnsi="Calibri" w:cs="Calibri"/>
                <w:i/>
                <w:iCs/>
                <w:sz w:val="22"/>
                <w:szCs w:val="22"/>
                <w:lang w:eastAsia="en-US"/>
              </w:rPr>
              <w:t> </w:t>
            </w:r>
          </w:p>
        </w:tc>
      </w:tr>
      <w:tr w:rsidR="009E775E" w:rsidRPr="009E775E" w:rsidTr="005941F2">
        <w:trPr>
          <w:gridAfter w:val="1"/>
          <w:wAfter w:w="57" w:type="dxa"/>
          <w:trHeight w:val="6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E775E" w:rsidRPr="009E775E" w:rsidRDefault="009E775E" w:rsidP="009E775E">
            <w:pPr>
              <w:jc w:val="center"/>
              <w:rPr>
                <w:rFonts w:ascii="GHEA Mariam" w:hAnsi="GHEA Mariam" w:cs="Arial"/>
                <w:sz w:val="22"/>
                <w:szCs w:val="22"/>
                <w:lang w:eastAsia="en-US"/>
              </w:rPr>
            </w:pPr>
            <w:r w:rsidRPr="009E775E">
              <w:rPr>
                <w:rFonts w:ascii="GHEA Mariam" w:hAnsi="GHEA Mariam" w:cs="Arial"/>
                <w:sz w:val="22"/>
                <w:szCs w:val="22"/>
                <w:lang w:eastAsia="en-US"/>
              </w:rPr>
              <w:t>1181</w:t>
            </w:r>
          </w:p>
        </w:tc>
        <w:tc>
          <w:tcPr>
            <w:tcW w:w="990" w:type="dxa"/>
            <w:vMerge w:val="restart"/>
            <w:tcBorders>
              <w:top w:val="nil"/>
              <w:left w:val="nil"/>
              <w:bottom w:val="single" w:sz="4" w:space="0" w:color="auto"/>
              <w:right w:val="single" w:sz="4" w:space="0" w:color="auto"/>
            </w:tcBorders>
            <w:shd w:val="clear" w:color="auto" w:fill="auto"/>
            <w:hideMark/>
          </w:tcPr>
          <w:p w:rsidR="009E775E" w:rsidRPr="009E775E" w:rsidRDefault="009E775E" w:rsidP="009E775E">
            <w:pPr>
              <w:jc w:val="cente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Կոռուպցիայի կանխարգելման համակարգի զարգացման ապահովում</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nil"/>
              <w:left w:val="nil"/>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այդ թվում`</w:t>
            </w:r>
          </w:p>
        </w:tc>
        <w:tc>
          <w:tcPr>
            <w:tcW w:w="3725" w:type="dxa"/>
            <w:tcBorders>
              <w:top w:val="nil"/>
              <w:left w:val="nil"/>
              <w:bottom w:val="single" w:sz="4" w:space="0" w:color="auto"/>
              <w:right w:val="single" w:sz="4" w:space="0" w:color="auto"/>
            </w:tcBorders>
            <w:shd w:val="clear" w:color="auto" w:fill="auto"/>
            <w:noWrap/>
            <w:vAlign w:val="center"/>
            <w:hideMark/>
          </w:tcPr>
          <w:p w:rsidR="009E775E" w:rsidRPr="009E775E" w:rsidRDefault="009E775E" w:rsidP="009E775E">
            <w:pPr>
              <w:jc w:val="center"/>
              <w:rPr>
                <w:rFonts w:ascii="GHEA Mariam" w:hAnsi="GHEA Mariam" w:cs="Arial"/>
                <w:sz w:val="22"/>
                <w:szCs w:val="22"/>
                <w:lang w:eastAsia="en-US"/>
              </w:rPr>
            </w:pPr>
            <w:r w:rsidRPr="009E775E">
              <w:rPr>
                <w:rFonts w:ascii="Calibri" w:hAnsi="Calibri" w:cs="Calibri"/>
                <w:sz w:val="22"/>
                <w:szCs w:val="22"/>
                <w:lang w:eastAsia="en-US"/>
              </w:rPr>
              <w:t> </w:t>
            </w:r>
          </w:p>
        </w:tc>
      </w:tr>
      <w:tr w:rsidR="009E775E" w:rsidRPr="009E775E" w:rsidTr="005941F2">
        <w:trPr>
          <w:gridAfter w:val="1"/>
          <w:wAfter w:w="57" w:type="dxa"/>
          <w:trHeight w:val="6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E775E" w:rsidRPr="009E775E" w:rsidRDefault="009E775E" w:rsidP="009E775E">
            <w:pPr>
              <w:jc w:val="center"/>
              <w:rPr>
                <w:rFonts w:ascii="GHEA Mariam" w:hAnsi="GHEA Mariam" w:cs="Arial"/>
                <w:sz w:val="22"/>
                <w:szCs w:val="22"/>
                <w:lang w:eastAsia="en-US"/>
              </w:rPr>
            </w:pPr>
            <w:r w:rsidRPr="009E775E">
              <w:rPr>
                <w:rFonts w:ascii="GHEA Mariam" w:hAnsi="GHEA Mariam" w:cs="Arial"/>
                <w:sz w:val="22"/>
                <w:szCs w:val="22"/>
                <w:lang w:eastAsia="en-US"/>
              </w:rPr>
              <w:t>31001</w:t>
            </w:r>
          </w:p>
        </w:tc>
        <w:tc>
          <w:tcPr>
            <w:tcW w:w="8640" w:type="dxa"/>
            <w:tcBorders>
              <w:top w:val="single" w:sz="4" w:space="0" w:color="auto"/>
              <w:left w:val="single" w:sz="4" w:space="0" w:color="auto"/>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Կոռուպցիայի կանխարգելման հանձնաժողովի կարողությունների զարգացում և տեխնիկական հագեցվածության բարելավում</w:t>
            </w:r>
          </w:p>
        </w:tc>
        <w:tc>
          <w:tcPr>
            <w:tcW w:w="3725" w:type="dxa"/>
            <w:tcBorders>
              <w:top w:val="single" w:sz="4" w:space="0" w:color="auto"/>
              <w:left w:val="single" w:sz="4" w:space="0" w:color="auto"/>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single" w:sz="4" w:space="0" w:color="auto"/>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այդ թվում` ըստ կատարողների</w:t>
            </w:r>
          </w:p>
        </w:tc>
        <w:tc>
          <w:tcPr>
            <w:tcW w:w="3725" w:type="dxa"/>
            <w:tcBorders>
              <w:top w:val="single" w:sz="4" w:space="0" w:color="auto"/>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Calibri" w:hAnsi="Calibri" w:cs="Calibri"/>
                <w:i/>
                <w:iCs/>
                <w:sz w:val="22"/>
                <w:szCs w:val="22"/>
                <w:lang w:eastAsia="en-US"/>
              </w:rPr>
              <w:t> </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i/>
                <w:iCs/>
                <w:sz w:val="22"/>
                <w:szCs w:val="22"/>
                <w:lang w:eastAsia="en-US"/>
              </w:rPr>
            </w:pPr>
            <w:r w:rsidRPr="009E775E">
              <w:rPr>
                <w:rFonts w:ascii="GHEA Mariam" w:hAnsi="GHEA Mariam" w:cs="Arial"/>
                <w:i/>
                <w:iCs/>
                <w:sz w:val="22"/>
                <w:szCs w:val="22"/>
                <w:lang w:eastAsia="en-US"/>
              </w:rPr>
              <w:t xml:space="preserve"> Կոռուպցիայի կանխարգելման հանձնաժողով</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69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այդ թվում` բյուջետային ծախսերի տնտեսագիտական դասակարգման հոդվածներ</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Calibri" w:hAnsi="Calibri" w:cs="Calibri"/>
                <w:i/>
                <w:iCs/>
                <w:sz w:val="22"/>
                <w:szCs w:val="22"/>
                <w:lang w:eastAsia="en-US"/>
              </w:rPr>
              <w:t> </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ԸՆԴԱՄԵՆԸ</w:t>
            </w:r>
            <w:r w:rsidR="002314AE">
              <w:rPr>
                <w:rFonts w:ascii="GHEA Mariam" w:hAnsi="GHEA Mariam" w:cs="Arial"/>
                <w:sz w:val="22"/>
                <w:szCs w:val="22"/>
                <w:lang w:val="hy-AM" w:eastAsia="en-US"/>
              </w:rPr>
              <w:t>՝</w:t>
            </w:r>
            <w:r w:rsidRPr="009E775E">
              <w:rPr>
                <w:rFonts w:ascii="GHEA Mariam" w:hAnsi="GHEA Mariam" w:cs="Arial"/>
                <w:sz w:val="22"/>
                <w:szCs w:val="22"/>
                <w:lang w:eastAsia="en-US"/>
              </w:rPr>
              <w:t xml:space="preserve"> ԾԱԽՍԵՐ</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6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ՈՉ ՖԻՆԱՆՍԱԿԱՆ ԱԿՏԻՎՆԵՐԻ ԳԾՈՎ ԾԱԽՍԵՐ</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ՀԻՄՆԱԿԱՆ ՄԻՋՈՑՆԵՐ</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ՄԵՔԵՆԱՆԵՐ  ԵՎ  ՍԱՐՔԱՎՈՐՈՒՄՆԵՐ</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nil"/>
              <w:bottom w:val="nil"/>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 Վարչական սարքավորումներ</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345"/>
        </w:trPr>
        <w:tc>
          <w:tcPr>
            <w:tcW w:w="63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E775E" w:rsidRPr="009E775E" w:rsidRDefault="009E775E" w:rsidP="009E775E">
            <w:pPr>
              <w:jc w:val="center"/>
              <w:rPr>
                <w:rFonts w:ascii="GHEA Mariam" w:hAnsi="GHEA Mariam" w:cs="Arial"/>
                <w:sz w:val="22"/>
                <w:szCs w:val="22"/>
                <w:lang w:eastAsia="en-US"/>
              </w:rPr>
            </w:pPr>
            <w:r w:rsidRPr="009E775E">
              <w:rPr>
                <w:rFonts w:ascii="GHEA Mariam" w:hAnsi="GHEA Mariam" w:cs="Arial"/>
                <w:sz w:val="22"/>
                <w:szCs w:val="22"/>
                <w:lang w:eastAsia="en-US"/>
              </w:rPr>
              <w:t>09</w:t>
            </w:r>
          </w:p>
        </w:tc>
        <w:tc>
          <w:tcPr>
            <w:tcW w:w="540" w:type="dxa"/>
            <w:tcBorders>
              <w:top w:val="nil"/>
              <w:left w:val="nil"/>
              <w:bottom w:val="single" w:sz="4" w:space="0" w:color="auto"/>
              <w:right w:val="single" w:sz="4" w:space="0" w:color="auto"/>
            </w:tcBorders>
            <w:shd w:val="clear" w:color="auto" w:fill="auto"/>
            <w:vAlign w:val="center"/>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single" w:sz="4" w:space="0" w:color="auto"/>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ԿՐԹՈՒԹՅՈՒՆ</w:t>
            </w:r>
          </w:p>
        </w:tc>
        <w:tc>
          <w:tcPr>
            <w:tcW w:w="3725" w:type="dxa"/>
            <w:tcBorders>
              <w:top w:val="nil"/>
              <w:left w:val="nil"/>
              <w:bottom w:val="single" w:sz="4" w:space="0" w:color="auto"/>
              <w:right w:val="single" w:sz="4" w:space="0" w:color="auto"/>
            </w:tcBorders>
            <w:shd w:val="clear" w:color="000000" w:fill="FFFFFF"/>
            <w:noWrap/>
            <w:vAlign w:val="center"/>
            <w:hideMark/>
          </w:tcPr>
          <w:p w:rsidR="009E775E" w:rsidRPr="009E775E" w:rsidRDefault="009E775E" w:rsidP="009E775E">
            <w:pPr>
              <w:jc w:val="center"/>
              <w:rPr>
                <w:rFonts w:ascii="GHEA Mariam" w:hAnsi="GHEA Mariam" w:cs="Arial"/>
                <w:sz w:val="22"/>
                <w:szCs w:val="22"/>
                <w:lang w:eastAsia="en-US"/>
              </w:rPr>
            </w:pPr>
            <w:r w:rsidRPr="009E775E">
              <w:rPr>
                <w:rFonts w:ascii="GHEA Mariam" w:hAnsi="GHEA Mariam" w:cs="Arial"/>
                <w:sz w:val="22"/>
                <w:szCs w:val="22"/>
                <w:lang w:eastAsia="en-US"/>
              </w:rPr>
              <w:t>(10000.00)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tcBorders>
              <w:top w:val="nil"/>
              <w:left w:val="nil"/>
              <w:bottom w:val="single" w:sz="4" w:space="0" w:color="auto"/>
              <w:right w:val="single" w:sz="4" w:space="0" w:color="auto"/>
            </w:tcBorders>
            <w:shd w:val="clear" w:color="auto" w:fill="auto"/>
            <w:vAlign w:val="center"/>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այդ թվում`</w:t>
            </w:r>
          </w:p>
        </w:tc>
        <w:tc>
          <w:tcPr>
            <w:tcW w:w="3725" w:type="dxa"/>
            <w:tcBorders>
              <w:top w:val="nil"/>
              <w:left w:val="nil"/>
              <w:bottom w:val="single" w:sz="4" w:space="0" w:color="auto"/>
              <w:right w:val="single" w:sz="4" w:space="0" w:color="auto"/>
            </w:tcBorders>
            <w:shd w:val="clear" w:color="000000" w:fill="FFFFFF"/>
            <w:vAlign w:val="center"/>
            <w:hideMark/>
          </w:tcPr>
          <w:p w:rsidR="009E775E" w:rsidRPr="009E775E" w:rsidRDefault="009E775E" w:rsidP="009E775E">
            <w:pPr>
              <w:jc w:val="center"/>
              <w:rPr>
                <w:rFonts w:ascii="GHEA Mariam" w:hAnsi="GHEA Mariam" w:cs="Arial"/>
                <w:sz w:val="22"/>
                <w:szCs w:val="22"/>
                <w:lang w:eastAsia="en-US"/>
              </w:rPr>
            </w:pPr>
            <w:r w:rsidRPr="009E775E">
              <w:rPr>
                <w:rFonts w:ascii="Calibri" w:hAnsi="Calibri" w:cs="Calibri"/>
                <w:sz w:val="22"/>
                <w:szCs w:val="22"/>
                <w:lang w:eastAsia="en-US"/>
              </w:rPr>
              <w:t> </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E775E" w:rsidRPr="009E775E" w:rsidRDefault="009E775E" w:rsidP="009E775E">
            <w:pPr>
              <w:jc w:val="center"/>
              <w:rPr>
                <w:rFonts w:ascii="GHEA Mariam" w:hAnsi="GHEA Mariam" w:cs="Arial"/>
                <w:sz w:val="22"/>
                <w:szCs w:val="22"/>
                <w:lang w:eastAsia="en-US"/>
              </w:rPr>
            </w:pPr>
            <w:r w:rsidRPr="009E775E">
              <w:rPr>
                <w:rFonts w:ascii="GHEA Mariam" w:hAnsi="GHEA Mariam" w:cs="Arial"/>
                <w:sz w:val="22"/>
                <w:szCs w:val="22"/>
                <w:lang w:eastAsia="en-US"/>
              </w:rPr>
              <w:t>05</w:t>
            </w:r>
          </w:p>
        </w:tc>
        <w:tc>
          <w:tcPr>
            <w:tcW w:w="5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720" w:type="dxa"/>
            <w:tcBorders>
              <w:top w:val="nil"/>
              <w:left w:val="nil"/>
              <w:bottom w:val="single" w:sz="4" w:space="0" w:color="auto"/>
              <w:right w:val="single" w:sz="4" w:space="0" w:color="auto"/>
            </w:tcBorders>
            <w:shd w:val="clear" w:color="000000" w:fill="FFFFFF"/>
            <w:hideMark/>
          </w:tcPr>
          <w:p w:rsidR="009E775E" w:rsidRPr="009E775E" w:rsidRDefault="009E775E" w:rsidP="009E775E">
            <w:pPr>
              <w:jc w:val="cente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Ըստ մակարդակների չդասակարգվող կրթություն</w:t>
            </w:r>
          </w:p>
        </w:tc>
        <w:tc>
          <w:tcPr>
            <w:tcW w:w="3725" w:type="dxa"/>
            <w:tcBorders>
              <w:top w:val="nil"/>
              <w:left w:val="nil"/>
              <w:bottom w:val="single" w:sz="4" w:space="0" w:color="auto"/>
              <w:right w:val="single" w:sz="4" w:space="0" w:color="auto"/>
            </w:tcBorders>
            <w:shd w:val="clear" w:color="000000" w:fill="FFFFFF"/>
            <w:noWrap/>
            <w:vAlign w:val="center"/>
            <w:hideMark/>
          </w:tcPr>
          <w:p w:rsidR="009E775E" w:rsidRPr="009E775E" w:rsidRDefault="009E775E" w:rsidP="009E775E">
            <w:pPr>
              <w:jc w:val="center"/>
              <w:rPr>
                <w:rFonts w:ascii="GHEA Mariam" w:hAnsi="GHEA Mariam" w:cs="Arial"/>
                <w:sz w:val="22"/>
                <w:szCs w:val="22"/>
                <w:lang w:eastAsia="en-US"/>
              </w:rPr>
            </w:pPr>
            <w:r w:rsidRPr="009E775E">
              <w:rPr>
                <w:rFonts w:ascii="GHEA Mariam" w:hAnsi="GHEA Mariam" w:cs="Arial"/>
                <w:sz w:val="22"/>
                <w:szCs w:val="22"/>
                <w:lang w:eastAsia="en-US"/>
              </w:rPr>
              <w:t>(10000.00)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720" w:type="dxa"/>
            <w:tcBorders>
              <w:top w:val="nil"/>
              <w:left w:val="nil"/>
              <w:bottom w:val="single" w:sz="4" w:space="0" w:color="auto"/>
              <w:right w:val="single" w:sz="4" w:space="0" w:color="auto"/>
            </w:tcBorders>
            <w:shd w:val="clear" w:color="000000" w:fill="FFFFFF"/>
            <w:hideMark/>
          </w:tcPr>
          <w:p w:rsidR="009E775E" w:rsidRPr="009E775E" w:rsidRDefault="009E775E" w:rsidP="009E775E">
            <w:pPr>
              <w:jc w:val="cente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այդ թվում`</w:t>
            </w:r>
          </w:p>
        </w:tc>
        <w:tc>
          <w:tcPr>
            <w:tcW w:w="3725" w:type="dxa"/>
            <w:tcBorders>
              <w:top w:val="nil"/>
              <w:left w:val="nil"/>
              <w:bottom w:val="single" w:sz="4" w:space="0" w:color="auto"/>
              <w:right w:val="single" w:sz="4" w:space="0" w:color="auto"/>
            </w:tcBorders>
            <w:shd w:val="clear" w:color="000000" w:fill="FFFFFF"/>
            <w:vAlign w:val="center"/>
            <w:hideMark/>
          </w:tcPr>
          <w:p w:rsidR="009E775E" w:rsidRPr="009E775E" w:rsidRDefault="009E775E" w:rsidP="009E775E">
            <w:pPr>
              <w:jc w:val="center"/>
              <w:rPr>
                <w:rFonts w:ascii="GHEA Mariam" w:hAnsi="GHEA Mariam" w:cs="Arial"/>
                <w:sz w:val="22"/>
                <w:szCs w:val="22"/>
                <w:lang w:eastAsia="en-US"/>
              </w:rPr>
            </w:pPr>
            <w:r w:rsidRPr="009E775E">
              <w:rPr>
                <w:rFonts w:ascii="Calibri" w:hAnsi="Calibri" w:cs="Calibri"/>
                <w:sz w:val="22"/>
                <w:szCs w:val="22"/>
                <w:lang w:eastAsia="en-US"/>
              </w:rPr>
              <w:t> </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E775E" w:rsidRPr="009E775E" w:rsidRDefault="009E775E" w:rsidP="009E775E">
            <w:pPr>
              <w:jc w:val="center"/>
              <w:rPr>
                <w:rFonts w:ascii="GHEA Mariam" w:hAnsi="GHEA Mariam" w:cs="Arial"/>
                <w:sz w:val="22"/>
                <w:szCs w:val="22"/>
                <w:lang w:eastAsia="en-US"/>
              </w:rPr>
            </w:pPr>
            <w:r w:rsidRPr="009E775E">
              <w:rPr>
                <w:rFonts w:ascii="GHEA Mariam" w:hAnsi="GHEA Mariam" w:cs="Arial"/>
                <w:sz w:val="22"/>
                <w:szCs w:val="22"/>
                <w:lang w:eastAsia="en-US"/>
              </w:rPr>
              <w:t>02</w:t>
            </w:r>
          </w:p>
        </w:tc>
        <w:tc>
          <w:tcPr>
            <w:tcW w:w="720" w:type="dxa"/>
            <w:tcBorders>
              <w:top w:val="nil"/>
              <w:left w:val="nil"/>
              <w:bottom w:val="single" w:sz="4" w:space="0" w:color="auto"/>
              <w:right w:val="single" w:sz="4" w:space="0" w:color="auto"/>
            </w:tcBorders>
            <w:shd w:val="clear" w:color="000000" w:fill="FFFFFF"/>
            <w:hideMark/>
          </w:tcPr>
          <w:p w:rsidR="009E775E" w:rsidRPr="009E775E" w:rsidRDefault="009E775E" w:rsidP="009E775E">
            <w:pPr>
              <w:jc w:val="cente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Լրացուցիչ կրթություն</w:t>
            </w:r>
          </w:p>
        </w:tc>
        <w:tc>
          <w:tcPr>
            <w:tcW w:w="3725" w:type="dxa"/>
            <w:tcBorders>
              <w:top w:val="nil"/>
              <w:left w:val="nil"/>
              <w:bottom w:val="single" w:sz="4" w:space="0" w:color="auto"/>
              <w:right w:val="single" w:sz="4" w:space="0" w:color="auto"/>
            </w:tcBorders>
            <w:shd w:val="clear" w:color="000000" w:fill="FFFFFF"/>
            <w:noWrap/>
            <w:vAlign w:val="center"/>
            <w:hideMark/>
          </w:tcPr>
          <w:p w:rsidR="009E775E" w:rsidRPr="009E775E" w:rsidRDefault="009E775E" w:rsidP="009E775E">
            <w:pPr>
              <w:jc w:val="center"/>
              <w:rPr>
                <w:rFonts w:ascii="GHEA Mariam" w:hAnsi="GHEA Mariam" w:cs="Arial"/>
                <w:sz w:val="22"/>
                <w:szCs w:val="22"/>
                <w:lang w:eastAsia="en-US"/>
              </w:rPr>
            </w:pPr>
            <w:r w:rsidRPr="009E775E">
              <w:rPr>
                <w:rFonts w:ascii="GHEA Mariam" w:hAnsi="GHEA Mariam" w:cs="Arial"/>
                <w:sz w:val="22"/>
                <w:szCs w:val="22"/>
                <w:lang w:eastAsia="en-US"/>
              </w:rPr>
              <w:t>(10000.00)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tcBorders>
              <w:top w:val="nil"/>
              <w:left w:val="nil"/>
              <w:bottom w:val="single" w:sz="4" w:space="0" w:color="auto"/>
              <w:right w:val="single" w:sz="4" w:space="0" w:color="auto"/>
            </w:tcBorders>
            <w:shd w:val="clear" w:color="000000" w:fill="FFFFFF"/>
            <w:hideMark/>
          </w:tcPr>
          <w:p w:rsidR="009E775E" w:rsidRPr="009E775E" w:rsidRDefault="009E775E" w:rsidP="009E775E">
            <w:pPr>
              <w:jc w:val="cente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այդ թվում`</w:t>
            </w:r>
          </w:p>
        </w:tc>
        <w:tc>
          <w:tcPr>
            <w:tcW w:w="3725" w:type="dxa"/>
            <w:tcBorders>
              <w:top w:val="nil"/>
              <w:left w:val="nil"/>
              <w:bottom w:val="single" w:sz="4" w:space="0" w:color="auto"/>
              <w:right w:val="single" w:sz="4" w:space="0" w:color="auto"/>
            </w:tcBorders>
            <w:shd w:val="clear" w:color="000000" w:fill="FFFFFF"/>
            <w:vAlign w:val="center"/>
            <w:hideMark/>
          </w:tcPr>
          <w:p w:rsidR="009E775E" w:rsidRPr="009E775E" w:rsidRDefault="009E775E" w:rsidP="009E775E">
            <w:pPr>
              <w:jc w:val="center"/>
              <w:rPr>
                <w:rFonts w:ascii="GHEA Mariam" w:hAnsi="GHEA Mariam" w:cs="Arial"/>
                <w:sz w:val="22"/>
                <w:szCs w:val="22"/>
                <w:lang w:eastAsia="en-US"/>
              </w:rPr>
            </w:pPr>
            <w:r w:rsidRPr="009E775E">
              <w:rPr>
                <w:rFonts w:ascii="Calibri" w:hAnsi="Calibri" w:cs="Calibri"/>
                <w:sz w:val="22"/>
                <w:szCs w:val="22"/>
                <w:lang w:eastAsia="en-US"/>
              </w:rPr>
              <w:t> </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tcBorders>
              <w:top w:val="nil"/>
              <w:left w:val="nil"/>
              <w:bottom w:val="nil"/>
              <w:right w:val="single" w:sz="4" w:space="0" w:color="auto"/>
            </w:tcBorders>
            <w:shd w:val="clear" w:color="000000" w:fill="FFFFFF"/>
            <w:hideMark/>
          </w:tcPr>
          <w:p w:rsidR="009E775E" w:rsidRPr="009E775E" w:rsidRDefault="009E775E" w:rsidP="009E775E">
            <w:pPr>
              <w:jc w:val="cente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Կոռուպցիայի կանխարգելման հանձնաժողով</w:t>
            </w:r>
          </w:p>
        </w:tc>
        <w:tc>
          <w:tcPr>
            <w:tcW w:w="3725" w:type="dxa"/>
            <w:tcBorders>
              <w:top w:val="nil"/>
              <w:left w:val="nil"/>
              <w:bottom w:val="single" w:sz="4" w:space="0" w:color="auto"/>
              <w:right w:val="single" w:sz="4" w:space="0" w:color="auto"/>
            </w:tcBorders>
            <w:shd w:val="clear" w:color="000000" w:fill="FFFFFF"/>
            <w:noWrap/>
            <w:vAlign w:val="center"/>
            <w:hideMark/>
          </w:tcPr>
          <w:p w:rsidR="009E775E" w:rsidRPr="009E775E" w:rsidRDefault="009E775E" w:rsidP="009E775E">
            <w:pPr>
              <w:jc w:val="center"/>
              <w:rPr>
                <w:rFonts w:ascii="GHEA Mariam" w:hAnsi="GHEA Mariam" w:cs="Arial"/>
                <w:sz w:val="22"/>
                <w:szCs w:val="22"/>
                <w:lang w:eastAsia="en-US"/>
              </w:rPr>
            </w:pPr>
            <w:r w:rsidRPr="009E775E">
              <w:rPr>
                <w:rFonts w:ascii="GHEA Mariam" w:hAnsi="GHEA Mariam" w:cs="Arial"/>
                <w:sz w:val="22"/>
                <w:szCs w:val="22"/>
                <w:lang w:eastAsia="en-US"/>
              </w:rPr>
              <w:t>(10000.00)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tcBorders>
              <w:top w:val="single" w:sz="4" w:space="0" w:color="auto"/>
              <w:left w:val="nil"/>
              <w:bottom w:val="single" w:sz="4" w:space="0" w:color="auto"/>
              <w:right w:val="single" w:sz="4" w:space="0" w:color="auto"/>
            </w:tcBorders>
            <w:shd w:val="clear" w:color="000000" w:fill="FFFFFF"/>
            <w:hideMark/>
          </w:tcPr>
          <w:p w:rsidR="009E775E" w:rsidRPr="009E775E" w:rsidRDefault="009E775E" w:rsidP="009E775E">
            <w:pPr>
              <w:jc w:val="cente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այդ թվում`</w:t>
            </w:r>
          </w:p>
        </w:tc>
        <w:tc>
          <w:tcPr>
            <w:tcW w:w="3725" w:type="dxa"/>
            <w:tcBorders>
              <w:top w:val="nil"/>
              <w:left w:val="nil"/>
              <w:bottom w:val="single" w:sz="4" w:space="0" w:color="auto"/>
              <w:right w:val="single" w:sz="4" w:space="0" w:color="auto"/>
            </w:tcBorders>
            <w:shd w:val="clear" w:color="000000" w:fill="FFFFFF"/>
            <w:vAlign w:val="center"/>
            <w:hideMark/>
          </w:tcPr>
          <w:p w:rsidR="009E775E" w:rsidRPr="009E775E" w:rsidRDefault="009E775E" w:rsidP="009E775E">
            <w:pPr>
              <w:jc w:val="center"/>
              <w:rPr>
                <w:rFonts w:ascii="GHEA Mariam" w:hAnsi="GHEA Mariam" w:cs="Arial"/>
                <w:sz w:val="22"/>
                <w:szCs w:val="22"/>
                <w:lang w:eastAsia="en-US"/>
              </w:rPr>
            </w:pPr>
            <w:r w:rsidRPr="009E775E">
              <w:rPr>
                <w:rFonts w:ascii="Calibri" w:hAnsi="Calibri" w:cs="Calibri"/>
                <w:sz w:val="22"/>
                <w:szCs w:val="22"/>
                <w:lang w:eastAsia="en-US"/>
              </w:rPr>
              <w:t> </w:t>
            </w:r>
          </w:p>
        </w:tc>
      </w:tr>
      <w:tr w:rsidR="009E775E" w:rsidRPr="009E775E" w:rsidTr="005941F2">
        <w:trPr>
          <w:gridAfter w:val="1"/>
          <w:wAfter w:w="57" w:type="dxa"/>
          <w:trHeight w:val="6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E775E" w:rsidRPr="009E775E" w:rsidRDefault="009E775E" w:rsidP="009E775E">
            <w:pPr>
              <w:jc w:val="center"/>
              <w:rPr>
                <w:rFonts w:ascii="GHEA Mariam" w:hAnsi="GHEA Mariam" w:cs="Arial"/>
                <w:sz w:val="22"/>
                <w:szCs w:val="22"/>
                <w:lang w:eastAsia="en-US"/>
              </w:rPr>
            </w:pPr>
            <w:r w:rsidRPr="009E775E">
              <w:rPr>
                <w:rFonts w:ascii="GHEA Mariam" w:hAnsi="GHEA Mariam" w:cs="Arial"/>
                <w:sz w:val="22"/>
                <w:szCs w:val="22"/>
                <w:lang w:eastAsia="en-US"/>
              </w:rPr>
              <w:t>1181</w:t>
            </w:r>
          </w:p>
        </w:tc>
        <w:tc>
          <w:tcPr>
            <w:tcW w:w="990" w:type="dxa"/>
            <w:vMerge w:val="restart"/>
            <w:tcBorders>
              <w:top w:val="nil"/>
              <w:left w:val="nil"/>
              <w:bottom w:val="single" w:sz="4" w:space="0" w:color="auto"/>
              <w:right w:val="single" w:sz="4" w:space="0" w:color="auto"/>
            </w:tcBorders>
            <w:shd w:val="clear" w:color="auto" w:fill="auto"/>
            <w:hideMark/>
          </w:tcPr>
          <w:p w:rsidR="009E775E" w:rsidRPr="009E775E" w:rsidRDefault="009E775E" w:rsidP="009E775E">
            <w:pPr>
              <w:jc w:val="cente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Կոռուպցիայի կանխարգելման համակարգի զարգացման ապահովում</w:t>
            </w:r>
          </w:p>
        </w:tc>
        <w:tc>
          <w:tcPr>
            <w:tcW w:w="3725" w:type="dxa"/>
            <w:tcBorders>
              <w:top w:val="nil"/>
              <w:left w:val="nil"/>
              <w:bottom w:val="single" w:sz="4" w:space="0" w:color="auto"/>
              <w:right w:val="single" w:sz="4" w:space="0" w:color="auto"/>
            </w:tcBorders>
            <w:shd w:val="clear" w:color="auto" w:fill="auto"/>
            <w:noWrap/>
            <w:vAlign w:val="center"/>
            <w:hideMark/>
          </w:tcPr>
          <w:p w:rsidR="009E775E" w:rsidRPr="009E775E" w:rsidRDefault="009E775E" w:rsidP="009E775E">
            <w:pPr>
              <w:jc w:val="center"/>
              <w:rPr>
                <w:rFonts w:ascii="GHEA Mariam" w:hAnsi="GHEA Mariam" w:cs="Arial"/>
                <w:sz w:val="22"/>
                <w:szCs w:val="22"/>
                <w:lang w:eastAsia="en-US"/>
              </w:rPr>
            </w:pPr>
            <w:r w:rsidRPr="009E775E">
              <w:rPr>
                <w:rFonts w:ascii="GHEA Mariam" w:hAnsi="GHEA Mariam" w:cs="Arial"/>
                <w:sz w:val="22"/>
                <w:szCs w:val="22"/>
                <w:lang w:eastAsia="en-US"/>
              </w:rPr>
              <w:t>(10000.00)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nil"/>
              <w:left w:val="nil"/>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այդ թվում`</w:t>
            </w:r>
          </w:p>
        </w:tc>
        <w:tc>
          <w:tcPr>
            <w:tcW w:w="3725" w:type="dxa"/>
            <w:tcBorders>
              <w:top w:val="nil"/>
              <w:left w:val="nil"/>
              <w:bottom w:val="single" w:sz="4" w:space="0" w:color="auto"/>
              <w:right w:val="single" w:sz="4" w:space="0" w:color="auto"/>
            </w:tcBorders>
            <w:shd w:val="clear" w:color="auto" w:fill="auto"/>
            <w:noWrap/>
            <w:vAlign w:val="center"/>
            <w:hideMark/>
          </w:tcPr>
          <w:p w:rsidR="009E775E" w:rsidRPr="009E775E" w:rsidRDefault="009E775E" w:rsidP="009E775E">
            <w:pPr>
              <w:jc w:val="center"/>
              <w:rPr>
                <w:rFonts w:ascii="GHEA Mariam" w:hAnsi="GHEA Mariam" w:cs="Arial"/>
                <w:sz w:val="22"/>
                <w:szCs w:val="22"/>
                <w:lang w:eastAsia="en-US"/>
              </w:rPr>
            </w:pPr>
            <w:r w:rsidRPr="009E775E">
              <w:rPr>
                <w:rFonts w:ascii="Calibri" w:hAnsi="Calibri" w:cs="Calibri"/>
                <w:sz w:val="22"/>
                <w:szCs w:val="22"/>
                <w:lang w:eastAsia="en-US"/>
              </w:rPr>
              <w:t> </w:t>
            </w:r>
          </w:p>
        </w:tc>
      </w:tr>
      <w:tr w:rsidR="009E775E" w:rsidRPr="009E775E" w:rsidTr="005941F2">
        <w:trPr>
          <w:gridAfter w:val="1"/>
          <w:wAfter w:w="57" w:type="dxa"/>
          <w:trHeight w:val="6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E775E" w:rsidRPr="009E775E" w:rsidRDefault="009E775E" w:rsidP="009E775E">
            <w:pPr>
              <w:jc w:val="center"/>
              <w:rPr>
                <w:rFonts w:ascii="GHEA Mariam" w:hAnsi="GHEA Mariam" w:cs="Arial"/>
                <w:sz w:val="22"/>
                <w:szCs w:val="22"/>
                <w:lang w:eastAsia="en-US"/>
              </w:rPr>
            </w:pPr>
            <w:r w:rsidRPr="009E775E">
              <w:rPr>
                <w:rFonts w:ascii="GHEA Mariam" w:hAnsi="GHEA Mariam" w:cs="Arial"/>
                <w:sz w:val="22"/>
                <w:szCs w:val="22"/>
                <w:lang w:eastAsia="en-US"/>
              </w:rPr>
              <w:t xml:space="preserve"> 11002</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Կոռուպցիայի դեմ պայքարին առնչվող հարցերով կրթական և հանրային իրազեկվածության բարձրացմանն ուղղված ծրագրերի մշակման և միջոցառումների իրականացման աշխատանքներ</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այդ թվում` ըստ կատարողների</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Calibri" w:hAnsi="Calibri" w:cs="Calibri"/>
                <w:i/>
                <w:iCs/>
                <w:sz w:val="22"/>
                <w:szCs w:val="22"/>
                <w:lang w:eastAsia="en-US"/>
              </w:rPr>
              <w:t> </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i/>
                <w:iCs/>
                <w:sz w:val="22"/>
                <w:szCs w:val="22"/>
                <w:lang w:eastAsia="en-US"/>
              </w:rPr>
            </w:pPr>
            <w:r w:rsidRPr="009E775E">
              <w:rPr>
                <w:rFonts w:ascii="GHEA Mariam" w:hAnsi="GHEA Mariam" w:cs="Arial"/>
                <w:i/>
                <w:iCs/>
                <w:sz w:val="22"/>
                <w:szCs w:val="22"/>
                <w:lang w:eastAsia="en-US"/>
              </w:rPr>
              <w:t xml:space="preserve"> Կոռուպցիայի կանխարգելման հանձնաժողով</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6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single" w:sz="4" w:space="0" w:color="auto"/>
              <w:left w:val="single" w:sz="4" w:space="0" w:color="auto"/>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այդ թվում` բյուջետային ծախսերի տնտեսագիտական դասակարգման հոդվածներ</w:t>
            </w:r>
          </w:p>
        </w:tc>
        <w:tc>
          <w:tcPr>
            <w:tcW w:w="3725" w:type="dxa"/>
            <w:tcBorders>
              <w:top w:val="single" w:sz="4" w:space="0" w:color="auto"/>
              <w:left w:val="single" w:sz="4" w:space="0" w:color="auto"/>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Calibri" w:hAnsi="Calibri" w:cs="Calibri"/>
                <w:i/>
                <w:iCs/>
                <w:sz w:val="22"/>
                <w:szCs w:val="22"/>
                <w:lang w:eastAsia="en-US"/>
              </w:rPr>
              <w:t> </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single" w:sz="4" w:space="0" w:color="auto"/>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ԸՆԴԱՄԵՆԸ</w:t>
            </w:r>
            <w:r w:rsidR="002314AE">
              <w:rPr>
                <w:rFonts w:ascii="GHEA Mariam" w:hAnsi="GHEA Mariam" w:cs="Arial"/>
                <w:sz w:val="22"/>
                <w:szCs w:val="22"/>
                <w:lang w:val="hy-AM" w:eastAsia="en-US"/>
              </w:rPr>
              <w:t>՝</w:t>
            </w:r>
            <w:r w:rsidRPr="009E775E">
              <w:rPr>
                <w:rFonts w:ascii="GHEA Mariam" w:hAnsi="GHEA Mariam" w:cs="Arial"/>
                <w:sz w:val="22"/>
                <w:szCs w:val="22"/>
                <w:lang w:eastAsia="en-US"/>
              </w:rPr>
              <w:t xml:space="preserve"> ԾԱԽՍԵՐ</w:t>
            </w:r>
          </w:p>
        </w:tc>
        <w:tc>
          <w:tcPr>
            <w:tcW w:w="3725" w:type="dxa"/>
            <w:tcBorders>
              <w:top w:val="single" w:sz="4" w:space="0" w:color="auto"/>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ԸՆԹԱՑԻԿ ԾԱԽՍԵՐ</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6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ԾԱՌԱՅՈՒԹՅՈՒՆՆԵՐԻ  ԵՎ   ԱՊՐԱՆՔՆԵՐԻ  ՁԵՌՔԲԵՐՈՒՄ</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6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Պայմանագրային այլ ծառայությունների ձեռքբերում</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 Ընդհանուր բնույթի այլ ծառայություններ</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60"/>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E775E" w:rsidRPr="009E775E" w:rsidRDefault="009E775E" w:rsidP="009E775E">
            <w:pPr>
              <w:jc w:val="center"/>
              <w:rPr>
                <w:rFonts w:ascii="GHEA Mariam" w:hAnsi="GHEA Mariam" w:cs="Arial"/>
                <w:sz w:val="22"/>
                <w:szCs w:val="22"/>
                <w:lang w:eastAsia="en-US"/>
              </w:rPr>
            </w:pPr>
            <w:r w:rsidRPr="009E775E">
              <w:rPr>
                <w:rFonts w:ascii="GHEA Mariam" w:hAnsi="GHEA Mariam" w:cs="Arial"/>
                <w:sz w:val="22"/>
                <w:szCs w:val="22"/>
                <w:lang w:eastAsia="en-US"/>
              </w:rPr>
              <w:t xml:space="preserve"> 11</w:t>
            </w:r>
          </w:p>
        </w:tc>
        <w:tc>
          <w:tcPr>
            <w:tcW w:w="540" w:type="dxa"/>
            <w:tcBorders>
              <w:top w:val="nil"/>
              <w:left w:val="single" w:sz="4" w:space="0" w:color="auto"/>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72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ՀԻՄՆԱԿԱՆ ԲԱԺԻՆՆԵՐԻՆ ՉԴԱՍՎՈՂ ՊԱՀՈՒՍՏԱՅԻՆ ՖՈՆԴԵՐ</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tcBorders>
              <w:top w:val="nil"/>
              <w:left w:val="single" w:sz="4" w:space="0" w:color="auto"/>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72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այդ թվում`</w:t>
            </w:r>
          </w:p>
        </w:tc>
        <w:tc>
          <w:tcPr>
            <w:tcW w:w="3725" w:type="dxa"/>
            <w:tcBorders>
              <w:top w:val="nil"/>
              <w:left w:val="nil"/>
              <w:bottom w:val="single" w:sz="4" w:space="0" w:color="auto"/>
              <w:right w:val="single" w:sz="4" w:space="0" w:color="auto"/>
            </w:tcBorders>
            <w:shd w:val="clear" w:color="auto" w:fill="auto"/>
            <w:hideMark/>
          </w:tcPr>
          <w:p w:rsidR="009E775E" w:rsidRPr="009E775E" w:rsidRDefault="009E775E" w:rsidP="009E775E">
            <w:pPr>
              <w:jc w:val="center"/>
              <w:rPr>
                <w:rFonts w:ascii="GHEA Mariam" w:hAnsi="GHEA Mariam" w:cs="Arial"/>
                <w:i/>
                <w:iCs/>
                <w:sz w:val="22"/>
                <w:szCs w:val="22"/>
                <w:lang w:eastAsia="en-US"/>
              </w:rPr>
            </w:pPr>
            <w:r w:rsidRPr="009E775E">
              <w:rPr>
                <w:rFonts w:ascii="Calibri" w:hAnsi="Calibri" w:cs="Calibri"/>
                <w:i/>
                <w:iCs/>
                <w:sz w:val="22"/>
                <w:szCs w:val="22"/>
                <w:lang w:eastAsia="en-US"/>
              </w:rPr>
              <w:t> </w:t>
            </w:r>
          </w:p>
        </w:tc>
      </w:tr>
      <w:tr w:rsidR="009E775E" w:rsidRPr="009E775E" w:rsidTr="005941F2">
        <w:trPr>
          <w:gridAfter w:val="1"/>
          <w:wAfter w:w="57" w:type="dxa"/>
          <w:trHeight w:val="6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E775E" w:rsidRPr="009E775E" w:rsidRDefault="009E775E" w:rsidP="009E775E">
            <w:pPr>
              <w:jc w:val="center"/>
              <w:rPr>
                <w:rFonts w:ascii="GHEA Mariam" w:hAnsi="GHEA Mariam" w:cs="Arial"/>
                <w:sz w:val="22"/>
                <w:szCs w:val="22"/>
                <w:lang w:eastAsia="en-US"/>
              </w:rPr>
            </w:pPr>
            <w:r w:rsidRPr="009E775E">
              <w:rPr>
                <w:rFonts w:ascii="GHEA Mariam" w:hAnsi="GHEA Mariam" w:cs="Arial"/>
                <w:sz w:val="22"/>
                <w:szCs w:val="22"/>
                <w:lang w:eastAsia="en-US"/>
              </w:rPr>
              <w:t xml:space="preserve"> 01</w:t>
            </w:r>
          </w:p>
        </w:tc>
        <w:tc>
          <w:tcPr>
            <w:tcW w:w="540" w:type="dxa"/>
            <w:tcBorders>
              <w:top w:val="nil"/>
              <w:left w:val="single" w:sz="4" w:space="0" w:color="auto"/>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72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ՀՀ կառավարության և համայնքների պահուստային ֆոնդ</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tcBorders>
              <w:top w:val="nil"/>
              <w:left w:val="single" w:sz="4" w:space="0" w:color="auto"/>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72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այդ թվում`</w:t>
            </w:r>
          </w:p>
        </w:tc>
        <w:tc>
          <w:tcPr>
            <w:tcW w:w="3725" w:type="dxa"/>
            <w:tcBorders>
              <w:top w:val="nil"/>
              <w:left w:val="nil"/>
              <w:bottom w:val="single" w:sz="4" w:space="0" w:color="auto"/>
              <w:right w:val="single" w:sz="4" w:space="0" w:color="auto"/>
            </w:tcBorders>
            <w:shd w:val="clear" w:color="auto" w:fill="auto"/>
            <w:hideMark/>
          </w:tcPr>
          <w:p w:rsidR="009E775E" w:rsidRPr="009E775E" w:rsidRDefault="009E775E" w:rsidP="009E775E">
            <w:pPr>
              <w:jc w:val="center"/>
              <w:rPr>
                <w:rFonts w:ascii="GHEA Mariam" w:hAnsi="GHEA Mariam" w:cs="Arial"/>
                <w:i/>
                <w:iCs/>
                <w:sz w:val="22"/>
                <w:szCs w:val="22"/>
                <w:lang w:eastAsia="en-US"/>
              </w:rPr>
            </w:pPr>
            <w:r w:rsidRPr="009E775E">
              <w:rPr>
                <w:rFonts w:ascii="Calibri" w:hAnsi="Calibri" w:cs="Calibri"/>
                <w:i/>
                <w:iCs/>
                <w:sz w:val="22"/>
                <w:szCs w:val="22"/>
                <w:lang w:eastAsia="en-US"/>
              </w:rPr>
              <w:t> </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E775E" w:rsidRPr="009E775E" w:rsidRDefault="009E775E" w:rsidP="009E775E">
            <w:pPr>
              <w:jc w:val="center"/>
              <w:rPr>
                <w:rFonts w:ascii="GHEA Mariam" w:hAnsi="GHEA Mariam" w:cs="Arial"/>
                <w:sz w:val="22"/>
                <w:szCs w:val="22"/>
                <w:lang w:eastAsia="en-US"/>
              </w:rPr>
            </w:pPr>
            <w:r w:rsidRPr="009E775E">
              <w:rPr>
                <w:rFonts w:ascii="GHEA Mariam" w:hAnsi="GHEA Mariam" w:cs="Arial"/>
                <w:sz w:val="22"/>
                <w:szCs w:val="22"/>
                <w:lang w:eastAsia="en-US"/>
              </w:rPr>
              <w:t xml:space="preserve"> 01</w:t>
            </w:r>
          </w:p>
        </w:tc>
        <w:tc>
          <w:tcPr>
            <w:tcW w:w="720" w:type="dxa"/>
            <w:tcBorders>
              <w:top w:val="nil"/>
              <w:left w:val="single" w:sz="4" w:space="0" w:color="auto"/>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ՀՀ կառավարության պահուստային ֆոնդ</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tcBorders>
              <w:top w:val="nil"/>
              <w:left w:val="single" w:sz="4" w:space="0" w:color="auto"/>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այդ թվում`</w:t>
            </w:r>
          </w:p>
        </w:tc>
        <w:tc>
          <w:tcPr>
            <w:tcW w:w="3725" w:type="dxa"/>
            <w:tcBorders>
              <w:top w:val="nil"/>
              <w:left w:val="nil"/>
              <w:bottom w:val="single" w:sz="4" w:space="0" w:color="auto"/>
              <w:right w:val="single" w:sz="4" w:space="0" w:color="auto"/>
            </w:tcBorders>
            <w:shd w:val="clear" w:color="auto" w:fill="auto"/>
            <w:hideMark/>
          </w:tcPr>
          <w:p w:rsidR="009E775E" w:rsidRPr="009E775E" w:rsidRDefault="009E775E" w:rsidP="009E775E">
            <w:pPr>
              <w:jc w:val="center"/>
              <w:rPr>
                <w:rFonts w:ascii="GHEA Mariam" w:hAnsi="GHEA Mariam" w:cs="Arial"/>
                <w:i/>
                <w:iCs/>
                <w:sz w:val="22"/>
                <w:szCs w:val="22"/>
                <w:lang w:eastAsia="en-US"/>
              </w:rPr>
            </w:pPr>
            <w:r w:rsidRPr="009E775E">
              <w:rPr>
                <w:rFonts w:ascii="Calibri" w:hAnsi="Calibri" w:cs="Calibri"/>
                <w:i/>
                <w:iCs/>
                <w:sz w:val="22"/>
                <w:szCs w:val="22"/>
                <w:lang w:eastAsia="en-US"/>
              </w:rPr>
              <w:t> </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tcBorders>
              <w:top w:val="nil"/>
              <w:left w:val="single" w:sz="4" w:space="0" w:color="auto"/>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ՀՀ կառավարություն</w:t>
            </w:r>
          </w:p>
        </w:tc>
        <w:tc>
          <w:tcPr>
            <w:tcW w:w="3725" w:type="dxa"/>
            <w:tcBorders>
              <w:top w:val="nil"/>
              <w:left w:val="nil"/>
              <w:bottom w:val="single" w:sz="4" w:space="0" w:color="auto"/>
              <w:right w:val="single" w:sz="4" w:space="0" w:color="auto"/>
            </w:tcBorders>
            <w:shd w:val="clear" w:color="auto" w:fill="auto"/>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tcBorders>
              <w:top w:val="nil"/>
              <w:left w:val="single" w:sz="4" w:space="0" w:color="auto"/>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99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այդ թվում`</w:t>
            </w:r>
          </w:p>
        </w:tc>
        <w:tc>
          <w:tcPr>
            <w:tcW w:w="3725" w:type="dxa"/>
            <w:tcBorders>
              <w:top w:val="nil"/>
              <w:left w:val="nil"/>
              <w:bottom w:val="single" w:sz="4" w:space="0" w:color="auto"/>
              <w:right w:val="single" w:sz="4" w:space="0" w:color="auto"/>
            </w:tcBorders>
            <w:shd w:val="clear" w:color="auto" w:fill="auto"/>
            <w:hideMark/>
          </w:tcPr>
          <w:p w:rsidR="009E775E" w:rsidRPr="009E775E" w:rsidRDefault="009E775E" w:rsidP="009E775E">
            <w:pPr>
              <w:jc w:val="center"/>
              <w:rPr>
                <w:rFonts w:ascii="GHEA Mariam" w:hAnsi="GHEA Mariam" w:cs="Arial"/>
                <w:i/>
                <w:iCs/>
                <w:sz w:val="22"/>
                <w:szCs w:val="22"/>
                <w:lang w:eastAsia="en-US"/>
              </w:rPr>
            </w:pPr>
            <w:r w:rsidRPr="009E775E">
              <w:rPr>
                <w:rFonts w:ascii="Calibri" w:hAnsi="Calibri" w:cs="Calibri"/>
                <w:i/>
                <w:iCs/>
                <w:sz w:val="22"/>
                <w:szCs w:val="22"/>
                <w:lang w:eastAsia="en-US"/>
              </w:rPr>
              <w:t> </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E775E" w:rsidRPr="009E775E" w:rsidRDefault="009E775E" w:rsidP="009E775E">
            <w:pPr>
              <w:jc w:val="center"/>
              <w:rPr>
                <w:rFonts w:ascii="GHEA Mariam" w:hAnsi="GHEA Mariam" w:cs="Arial"/>
                <w:sz w:val="22"/>
                <w:szCs w:val="22"/>
                <w:lang w:eastAsia="en-US"/>
              </w:rPr>
            </w:pPr>
            <w:r w:rsidRPr="009E775E">
              <w:rPr>
                <w:rFonts w:ascii="GHEA Mariam" w:hAnsi="GHEA Mariam" w:cs="Arial"/>
                <w:sz w:val="22"/>
                <w:szCs w:val="22"/>
                <w:lang w:eastAsia="en-US"/>
              </w:rPr>
              <w:t xml:space="preserve"> 1139</w:t>
            </w:r>
          </w:p>
        </w:tc>
        <w:tc>
          <w:tcPr>
            <w:tcW w:w="990" w:type="dxa"/>
            <w:tcBorders>
              <w:top w:val="nil"/>
              <w:left w:val="single" w:sz="4" w:space="0" w:color="auto"/>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ՀՀ կառավարության պահուստային ֆոնդ</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tcBorders>
              <w:top w:val="nil"/>
              <w:left w:val="single" w:sz="4" w:space="0" w:color="auto"/>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Calibri" w:hAnsi="Calibri" w:cs="Calibri"/>
                <w:sz w:val="22"/>
                <w:szCs w:val="22"/>
                <w:lang w:eastAsia="en-US"/>
              </w:rPr>
              <w:t> </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այդ թվում`</w:t>
            </w:r>
          </w:p>
        </w:tc>
        <w:tc>
          <w:tcPr>
            <w:tcW w:w="3725" w:type="dxa"/>
            <w:tcBorders>
              <w:top w:val="nil"/>
              <w:left w:val="nil"/>
              <w:bottom w:val="single" w:sz="4" w:space="0" w:color="auto"/>
              <w:right w:val="single" w:sz="4" w:space="0" w:color="auto"/>
            </w:tcBorders>
            <w:shd w:val="clear" w:color="auto" w:fill="auto"/>
            <w:hideMark/>
          </w:tcPr>
          <w:p w:rsidR="009E775E" w:rsidRPr="009E775E" w:rsidRDefault="009E775E" w:rsidP="009E775E">
            <w:pPr>
              <w:jc w:val="center"/>
              <w:rPr>
                <w:rFonts w:ascii="GHEA Mariam" w:hAnsi="GHEA Mariam" w:cs="Arial"/>
                <w:sz w:val="22"/>
                <w:szCs w:val="22"/>
                <w:lang w:eastAsia="en-US"/>
              </w:rPr>
            </w:pPr>
            <w:r w:rsidRPr="009E775E">
              <w:rPr>
                <w:rFonts w:ascii="Calibri" w:hAnsi="Calibri" w:cs="Calibri"/>
                <w:sz w:val="22"/>
                <w:szCs w:val="22"/>
                <w:lang w:eastAsia="en-US"/>
              </w:rPr>
              <w:t> </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val="restart"/>
            <w:tcBorders>
              <w:top w:val="nil"/>
              <w:left w:val="single" w:sz="4" w:space="0" w:color="auto"/>
              <w:bottom w:val="single" w:sz="4" w:space="0" w:color="000000"/>
              <w:right w:val="single" w:sz="4" w:space="0" w:color="auto"/>
            </w:tcBorders>
            <w:shd w:val="clear" w:color="auto" w:fill="auto"/>
            <w:hideMark/>
          </w:tcPr>
          <w:p w:rsidR="009E775E" w:rsidRPr="009E775E" w:rsidRDefault="009E775E" w:rsidP="009E775E">
            <w:pPr>
              <w:jc w:val="center"/>
              <w:rPr>
                <w:rFonts w:ascii="GHEA Mariam" w:hAnsi="GHEA Mariam" w:cs="Arial"/>
                <w:sz w:val="22"/>
                <w:szCs w:val="22"/>
                <w:lang w:eastAsia="en-US"/>
              </w:rPr>
            </w:pPr>
            <w:r w:rsidRPr="009E775E">
              <w:rPr>
                <w:rFonts w:ascii="GHEA Mariam" w:hAnsi="GHEA Mariam" w:cs="Arial"/>
                <w:sz w:val="22"/>
                <w:szCs w:val="22"/>
                <w:lang w:eastAsia="en-US"/>
              </w:rPr>
              <w:t xml:space="preserve"> 11001</w:t>
            </w: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ՀՀ կառավարության պահուստային ֆոնդ</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այդ թվում` ըստ կատարողների</w:t>
            </w:r>
          </w:p>
        </w:tc>
        <w:tc>
          <w:tcPr>
            <w:tcW w:w="3725" w:type="dxa"/>
            <w:tcBorders>
              <w:top w:val="nil"/>
              <w:left w:val="nil"/>
              <w:bottom w:val="single" w:sz="4" w:space="0" w:color="auto"/>
              <w:right w:val="single" w:sz="4" w:space="0" w:color="auto"/>
            </w:tcBorders>
            <w:shd w:val="clear" w:color="auto" w:fill="auto"/>
            <w:hideMark/>
          </w:tcPr>
          <w:p w:rsidR="009E775E" w:rsidRPr="009E775E" w:rsidRDefault="009E775E" w:rsidP="009E775E">
            <w:pPr>
              <w:jc w:val="center"/>
              <w:rPr>
                <w:rFonts w:ascii="GHEA Mariam" w:hAnsi="GHEA Mariam" w:cs="Arial"/>
                <w:i/>
                <w:iCs/>
                <w:sz w:val="22"/>
                <w:szCs w:val="22"/>
                <w:lang w:eastAsia="en-US"/>
              </w:rPr>
            </w:pPr>
            <w:r w:rsidRPr="009E775E">
              <w:rPr>
                <w:rFonts w:ascii="Calibri" w:hAnsi="Calibri" w:cs="Calibri"/>
                <w:i/>
                <w:iCs/>
                <w:sz w:val="22"/>
                <w:szCs w:val="22"/>
                <w:lang w:eastAsia="en-US"/>
              </w:rPr>
              <w:t> </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i/>
                <w:iCs/>
                <w:sz w:val="22"/>
                <w:szCs w:val="22"/>
                <w:lang w:eastAsia="en-US"/>
              </w:rPr>
            </w:pPr>
            <w:r w:rsidRPr="009E775E">
              <w:rPr>
                <w:rFonts w:ascii="GHEA Mariam" w:hAnsi="GHEA Mariam" w:cs="Arial"/>
                <w:i/>
                <w:iCs/>
                <w:sz w:val="22"/>
                <w:szCs w:val="22"/>
                <w:lang w:eastAsia="en-US"/>
              </w:rPr>
              <w:t xml:space="preserve"> ՀՀ կառավարություն</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69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այդ թվում` բյուջետային ծախսերի տնտեսագիտական դասակարգման հոդվածներ</w:t>
            </w:r>
          </w:p>
        </w:tc>
        <w:tc>
          <w:tcPr>
            <w:tcW w:w="3725" w:type="dxa"/>
            <w:tcBorders>
              <w:top w:val="nil"/>
              <w:left w:val="nil"/>
              <w:bottom w:val="single" w:sz="4" w:space="0" w:color="auto"/>
              <w:right w:val="single" w:sz="4" w:space="0" w:color="auto"/>
            </w:tcBorders>
            <w:shd w:val="clear" w:color="auto" w:fill="auto"/>
            <w:hideMark/>
          </w:tcPr>
          <w:p w:rsidR="009E775E" w:rsidRPr="009E775E" w:rsidRDefault="009E775E" w:rsidP="009E775E">
            <w:pPr>
              <w:jc w:val="center"/>
              <w:rPr>
                <w:rFonts w:ascii="GHEA Mariam" w:hAnsi="GHEA Mariam" w:cs="Arial"/>
                <w:i/>
                <w:iCs/>
                <w:sz w:val="22"/>
                <w:szCs w:val="22"/>
                <w:lang w:eastAsia="en-US"/>
              </w:rPr>
            </w:pPr>
            <w:r w:rsidRPr="009E775E">
              <w:rPr>
                <w:rFonts w:ascii="Calibri" w:hAnsi="Calibri" w:cs="Calibri"/>
                <w:i/>
                <w:iCs/>
                <w:sz w:val="22"/>
                <w:szCs w:val="22"/>
                <w:lang w:eastAsia="en-US"/>
              </w:rPr>
              <w:t> </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ԸՆԴԱՄԵՆԸ</w:t>
            </w:r>
            <w:r w:rsidR="002314AE">
              <w:rPr>
                <w:rFonts w:ascii="GHEA Mariam" w:hAnsi="GHEA Mariam" w:cs="Arial"/>
                <w:sz w:val="22"/>
                <w:szCs w:val="22"/>
                <w:lang w:val="hy-AM" w:eastAsia="en-US"/>
              </w:rPr>
              <w:t>՝</w:t>
            </w:r>
            <w:r w:rsidRPr="009E775E">
              <w:rPr>
                <w:rFonts w:ascii="GHEA Mariam" w:hAnsi="GHEA Mariam" w:cs="Arial"/>
                <w:sz w:val="22"/>
                <w:szCs w:val="22"/>
                <w:lang w:eastAsia="en-US"/>
              </w:rPr>
              <w:t xml:space="preserve"> ԾԱԽՍԵՐ</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ԸՆԹԱՑԻԿ ԾԱԽՍԵՐ</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ԱՅԼ  ԾԱԽՍԵՐ</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nil"/>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Պահուստային միջոցներ</w:t>
            </w:r>
          </w:p>
        </w:tc>
        <w:tc>
          <w:tcPr>
            <w:tcW w:w="3725" w:type="dxa"/>
            <w:tcBorders>
              <w:top w:val="nil"/>
              <w:left w:val="nil"/>
              <w:bottom w:val="single" w:sz="4" w:space="0" w:color="auto"/>
              <w:right w:val="single" w:sz="4" w:space="0" w:color="auto"/>
            </w:tcBorders>
            <w:shd w:val="clear" w:color="auto" w:fill="auto"/>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E775E" w:rsidRPr="009E775E" w:rsidRDefault="009E775E" w:rsidP="009E775E">
            <w:pPr>
              <w:jc w:val="center"/>
              <w:rPr>
                <w:rFonts w:ascii="GHEA Mariam" w:hAnsi="GHEA Mariam" w:cs="Arial"/>
                <w:sz w:val="22"/>
                <w:szCs w:val="22"/>
                <w:lang w:eastAsia="en-US"/>
              </w:rPr>
            </w:pPr>
            <w:r w:rsidRPr="009E775E">
              <w:rPr>
                <w:rFonts w:ascii="GHEA Mariam" w:hAnsi="GHEA Mariam" w:cs="Arial"/>
                <w:sz w:val="22"/>
                <w:szCs w:val="22"/>
                <w:lang w:eastAsia="en-US"/>
              </w:rPr>
              <w:t xml:space="preserve"> 11001</w:t>
            </w:r>
          </w:p>
        </w:tc>
        <w:tc>
          <w:tcPr>
            <w:tcW w:w="8640" w:type="dxa"/>
            <w:tcBorders>
              <w:top w:val="nil"/>
              <w:left w:val="single" w:sz="4" w:space="0" w:color="auto"/>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ՀՀ կառավարության պահուստային ֆոնդ</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single" w:sz="4" w:space="0" w:color="auto"/>
              <w:left w:val="single" w:sz="4" w:space="0" w:color="auto"/>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այդ թվում` ըստ կատարողների</w:t>
            </w:r>
          </w:p>
        </w:tc>
        <w:tc>
          <w:tcPr>
            <w:tcW w:w="3725" w:type="dxa"/>
            <w:tcBorders>
              <w:top w:val="single" w:sz="4" w:space="0" w:color="auto"/>
              <w:left w:val="single" w:sz="4" w:space="0" w:color="auto"/>
              <w:bottom w:val="single" w:sz="4" w:space="0" w:color="auto"/>
              <w:right w:val="single" w:sz="4" w:space="0" w:color="auto"/>
            </w:tcBorders>
            <w:shd w:val="clear" w:color="auto" w:fill="auto"/>
            <w:hideMark/>
          </w:tcPr>
          <w:p w:rsidR="009E775E" w:rsidRPr="009E775E" w:rsidRDefault="009E775E" w:rsidP="009E775E">
            <w:pPr>
              <w:jc w:val="center"/>
              <w:rPr>
                <w:rFonts w:ascii="GHEA Mariam" w:hAnsi="GHEA Mariam" w:cs="Arial"/>
                <w:i/>
                <w:iCs/>
                <w:sz w:val="22"/>
                <w:szCs w:val="22"/>
                <w:lang w:eastAsia="en-US"/>
              </w:rPr>
            </w:pPr>
            <w:r w:rsidRPr="009E775E">
              <w:rPr>
                <w:rFonts w:ascii="Calibri" w:hAnsi="Calibri" w:cs="Calibri"/>
                <w:i/>
                <w:iCs/>
                <w:sz w:val="22"/>
                <w:szCs w:val="22"/>
                <w:lang w:eastAsia="en-US"/>
              </w:rPr>
              <w:t> </w:t>
            </w:r>
          </w:p>
        </w:tc>
      </w:tr>
      <w:tr w:rsidR="009E775E" w:rsidRPr="009E775E" w:rsidTr="002314AE">
        <w:trPr>
          <w:gridAfter w:val="1"/>
          <w:wAfter w:w="57"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single" w:sz="4" w:space="0" w:color="auto"/>
              <w:left w:val="single" w:sz="4" w:space="0" w:color="auto"/>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i/>
                <w:iCs/>
                <w:sz w:val="22"/>
                <w:szCs w:val="22"/>
                <w:lang w:eastAsia="en-US"/>
              </w:rPr>
            </w:pPr>
            <w:r w:rsidRPr="009E775E">
              <w:rPr>
                <w:rFonts w:ascii="GHEA Mariam" w:hAnsi="GHEA Mariam" w:cs="Arial"/>
                <w:i/>
                <w:iCs/>
                <w:sz w:val="22"/>
                <w:szCs w:val="22"/>
                <w:lang w:eastAsia="en-US"/>
              </w:rPr>
              <w:t xml:space="preserve"> ՀՀ կառավարություն</w:t>
            </w:r>
          </w:p>
        </w:tc>
        <w:tc>
          <w:tcPr>
            <w:tcW w:w="3725" w:type="dxa"/>
            <w:tcBorders>
              <w:top w:val="single" w:sz="4" w:space="0" w:color="auto"/>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2314AE">
        <w:trPr>
          <w:gridAfter w:val="1"/>
          <w:wAfter w:w="57" w:type="dxa"/>
          <w:trHeight w:val="69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single" w:sz="4" w:space="0" w:color="auto"/>
              <w:left w:val="single" w:sz="4" w:space="0" w:color="auto"/>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այդ թվում` բյուջետային ծախսերի տնտեսագիտական դասակարգման հոդվածներ</w:t>
            </w:r>
          </w:p>
        </w:tc>
        <w:tc>
          <w:tcPr>
            <w:tcW w:w="3725" w:type="dxa"/>
            <w:tcBorders>
              <w:top w:val="single" w:sz="4" w:space="0" w:color="auto"/>
              <w:left w:val="nil"/>
              <w:bottom w:val="single" w:sz="4" w:space="0" w:color="auto"/>
              <w:right w:val="single" w:sz="4" w:space="0" w:color="auto"/>
            </w:tcBorders>
            <w:shd w:val="clear" w:color="auto" w:fill="auto"/>
            <w:hideMark/>
          </w:tcPr>
          <w:p w:rsidR="009E775E" w:rsidRPr="009E775E" w:rsidRDefault="009E775E" w:rsidP="009E775E">
            <w:pPr>
              <w:jc w:val="center"/>
              <w:rPr>
                <w:rFonts w:ascii="GHEA Mariam" w:hAnsi="GHEA Mariam" w:cs="Arial"/>
                <w:i/>
                <w:iCs/>
                <w:sz w:val="22"/>
                <w:szCs w:val="22"/>
                <w:lang w:eastAsia="en-US"/>
              </w:rPr>
            </w:pPr>
            <w:r w:rsidRPr="009E775E">
              <w:rPr>
                <w:rFonts w:ascii="Calibri" w:hAnsi="Calibri" w:cs="Calibri"/>
                <w:i/>
                <w:iCs/>
                <w:sz w:val="22"/>
                <w:szCs w:val="22"/>
                <w:lang w:eastAsia="en-US"/>
              </w:rPr>
              <w:t> </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single" w:sz="4" w:space="0" w:color="auto"/>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ԸՆԴԱՄԵՆԸ</w:t>
            </w:r>
            <w:r w:rsidR="005941F2">
              <w:rPr>
                <w:rFonts w:ascii="GHEA Mariam" w:hAnsi="GHEA Mariam" w:cs="Arial"/>
                <w:sz w:val="22"/>
                <w:szCs w:val="22"/>
                <w:lang w:val="hy-AM" w:eastAsia="en-US"/>
              </w:rPr>
              <w:t>՝</w:t>
            </w:r>
            <w:r w:rsidRPr="009E775E">
              <w:rPr>
                <w:rFonts w:ascii="GHEA Mariam" w:hAnsi="GHEA Mariam" w:cs="Arial"/>
                <w:sz w:val="22"/>
                <w:szCs w:val="22"/>
                <w:lang w:eastAsia="en-US"/>
              </w:rPr>
              <w:t xml:space="preserve"> ԾԱԽՍԵՐ</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single" w:sz="4" w:space="0" w:color="auto"/>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ԸՆԹԱՑԻԿ ԾԱԽՍԵՐ</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single" w:sz="4" w:space="0" w:color="auto"/>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ԱՅԼ  ԾԱԽՍԵՐ</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r w:rsidR="009E775E" w:rsidRPr="009E775E" w:rsidTr="005941F2">
        <w:trPr>
          <w:gridAfter w:val="1"/>
          <w:wAfter w:w="57"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9E775E" w:rsidRPr="009E775E" w:rsidRDefault="009E775E" w:rsidP="009E775E">
            <w:pPr>
              <w:rPr>
                <w:rFonts w:ascii="GHEA Mariam" w:hAnsi="GHEA Mariam" w:cs="Arial"/>
                <w:sz w:val="22"/>
                <w:szCs w:val="22"/>
                <w:lang w:eastAsia="en-US"/>
              </w:rPr>
            </w:pPr>
          </w:p>
        </w:tc>
        <w:tc>
          <w:tcPr>
            <w:tcW w:w="8640" w:type="dxa"/>
            <w:tcBorders>
              <w:top w:val="nil"/>
              <w:left w:val="single" w:sz="4" w:space="0" w:color="auto"/>
              <w:bottom w:val="single" w:sz="4" w:space="0" w:color="auto"/>
              <w:right w:val="single" w:sz="4" w:space="0" w:color="auto"/>
            </w:tcBorders>
            <w:shd w:val="clear" w:color="auto" w:fill="auto"/>
            <w:hideMark/>
          </w:tcPr>
          <w:p w:rsidR="009E775E" w:rsidRPr="009E775E" w:rsidRDefault="009E775E" w:rsidP="009E775E">
            <w:pPr>
              <w:rPr>
                <w:rFonts w:ascii="GHEA Mariam" w:hAnsi="GHEA Mariam" w:cs="Arial"/>
                <w:sz w:val="22"/>
                <w:szCs w:val="22"/>
                <w:lang w:eastAsia="en-US"/>
              </w:rPr>
            </w:pPr>
            <w:r w:rsidRPr="009E775E">
              <w:rPr>
                <w:rFonts w:ascii="GHEA Mariam" w:hAnsi="GHEA Mariam" w:cs="Arial"/>
                <w:sz w:val="22"/>
                <w:szCs w:val="22"/>
                <w:lang w:eastAsia="en-US"/>
              </w:rPr>
              <w:t xml:space="preserve"> Պահուստային միջոցներ</w:t>
            </w:r>
          </w:p>
        </w:tc>
        <w:tc>
          <w:tcPr>
            <w:tcW w:w="3725" w:type="dxa"/>
            <w:tcBorders>
              <w:top w:val="nil"/>
              <w:left w:val="nil"/>
              <w:bottom w:val="single" w:sz="4" w:space="0" w:color="auto"/>
              <w:right w:val="single" w:sz="4" w:space="0" w:color="auto"/>
            </w:tcBorders>
            <w:shd w:val="clear" w:color="auto" w:fill="auto"/>
            <w:noWrap/>
            <w:hideMark/>
          </w:tcPr>
          <w:p w:rsidR="009E775E" w:rsidRPr="009E775E" w:rsidRDefault="009E775E" w:rsidP="009E775E">
            <w:pPr>
              <w:jc w:val="center"/>
              <w:rPr>
                <w:rFonts w:ascii="GHEA Mariam" w:hAnsi="GHEA Mariam" w:cs="Arial"/>
                <w:i/>
                <w:iCs/>
                <w:sz w:val="22"/>
                <w:szCs w:val="22"/>
                <w:lang w:eastAsia="en-US"/>
              </w:rPr>
            </w:pPr>
            <w:r w:rsidRPr="009E775E">
              <w:rPr>
                <w:rFonts w:ascii="GHEA Mariam" w:hAnsi="GHEA Mariam" w:cs="Arial"/>
                <w:i/>
                <w:iCs/>
                <w:sz w:val="22"/>
                <w:szCs w:val="22"/>
                <w:lang w:eastAsia="en-US"/>
              </w:rPr>
              <w:t>(10,000.0)</w:t>
            </w:r>
          </w:p>
        </w:tc>
      </w:tr>
    </w:tbl>
    <w:p w:rsidR="009E775E" w:rsidRDefault="009E775E" w:rsidP="009E775E">
      <w:pPr>
        <w:pStyle w:val="mechtex"/>
        <w:jc w:val="left"/>
        <w:rPr>
          <w:rFonts w:ascii="GHEA Mariam" w:hAnsi="GHEA Mariam"/>
          <w:spacing w:val="-2"/>
          <w:sz w:val="24"/>
          <w:szCs w:val="24"/>
          <w:lang w:val="hy-AM"/>
        </w:rPr>
      </w:pPr>
    </w:p>
    <w:p w:rsidR="009E775E" w:rsidRDefault="009E775E" w:rsidP="009E775E">
      <w:pPr>
        <w:pStyle w:val="mechtex"/>
        <w:jc w:val="left"/>
        <w:rPr>
          <w:rFonts w:ascii="GHEA Mariam" w:hAnsi="GHEA Mariam"/>
          <w:spacing w:val="-2"/>
          <w:sz w:val="24"/>
          <w:szCs w:val="24"/>
          <w:lang w:val="hy-AM"/>
        </w:rPr>
      </w:pPr>
    </w:p>
    <w:p w:rsidR="005941F2" w:rsidRPr="00132DA3" w:rsidRDefault="005941F2" w:rsidP="005941F2">
      <w:pPr>
        <w:pStyle w:val="mechtex"/>
        <w:ind w:firstLine="720"/>
        <w:jc w:val="left"/>
        <w:rPr>
          <w:rFonts w:ascii="GHEA Mariam" w:hAnsi="GHEA Mariam" w:cs="Arial Armenian"/>
          <w:sz w:val="24"/>
          <w:szCs w:val="24"/>
          <w:lang w:val="hy-AM"/>
        </w:rPr>
      </w:pPr>
      <w:r w:rsidRPr="00132DA3">
        <w:rPr>
          <w:rFonts w:ascii="GHEA Mariam" w:hAnsi="GHEA Mariam" w:cs="Sylfaen"/>
          <w:sz w:val="24"/>
          <w:szCs w:val="24"/>
          <w:lang w:val="hy-AM"/>
        </w:rPr>
        <w:t>ՀԱՅԱՍՏԱՆԻ</w:t>
      </w:r>
      <w:r w:rsidRPr="00132DA3">
        <w:rPr>
          <w:rFonts w:ascii="GHEA Mariam" w:hAnsi="GHEA Mariam" w:cs="Arial Armenian"/>
          <w:sz w:val="24"/>
          <w:szCs w:val="24"/>
          <w:lang w:val="hy-AM"/>
        </w:rPr>
        <w:t xml:space="preserve">  </w:t>
      </w:r>
      <w:r w:rsidRPr="00132DA3">
        <w:rPr>
          <w:rFonts w:ascii="GHEA Mariam" w:hAnsi="GHEA Mariam" w:cs="Sylfaen"/>
          <w:sz w:val="24"/>
          <w:szCs w:val="24"/>
          <w:lang w:val="hy-AM"/>
        </w:rPr>
        <w:t>ՀԱՆՐԱՊԵՏՈՒԹՅԱՆ</w:t>
      </w:r>
    </w:p>
    <w:p w:rsidR="005941F2" w:rsidRPr="00132DA3" w:rsidRDefault="005941F2" w:rsidP="005941F2">
      <w:pPr>
        <w:pStyle w:val="mechtex"/>
        <w:ind w:firstLine="720"/>
        <w:jc w:val="left"/>
        <w:rPr>
          <w:rFonts w:ascii="GHEA Mariam" w:hAnsi="GHEA Mariam" w:cs="Sylfaen"/>
          <w:sz w:val="24"/>
          <w:szCs w:val="24"/>
          <w:lang w:val="hy-AM"/>
        </w:rPr>
      </w:pPr>
      <w:r w:rsidRPr="00132DA3">
        <w:rPr>
          <w:rFonts w:ascii="GHEA Mariam" w:hAnsi="GHEA Mariam"/>
          <w:sz w:val="24"/>
          <w:szCs w:val="24"/>
          <w:lang w:val="hy-AM"/>
        </w:rPr>
        <w:t xml:space="preserve">  </w:t>
      </w:r>
      <w:r w:rsidRPr="00132DA3">
        <w:rPr>
          <w:rFonts w:ascii="GHEA Mariam" w:hAnsi="GHEA Mariam" w:cs="Sylfaen"/>
          <w:sz w:val="24"/>
          <w:szCs w:val="24"/>
          <w:lang w:val="hy-AM"/>
        </w:rPr>
        <w:t>ՎԱՐՉԱՊԵՏԻ ԱՇԽԱՏԱԿԱԶՄԻ</w:t>
      </w:r>
    </w:p>
    <w:p w:rsidR="005941F2" w:rsidRDefault="005941F2" w:rsidP="009E775E">
      <w:pPr>
        <w:pStyle w:val="norm"/>
        <w:rPr>
          <w:rFonts w:ascii="GHEA Mariam" w:hAnsi="GHEA Mariam" w:cs="Sylfaen"/>
          <w:sz w:val="24"/>
          <w:szCs w:val="24"/>
          <w:lang w:val="hy-AM"/>
        </w:rPr>
        <w:sectPr w:rsidR="005941F2" w:rsidSect="009E775E">
          <w:pgSz w:w="16834" w:h="11909" w:orient="landscape" w:code="9"/>
          <w:pgMar w:top="720" w:right="360" w:bottom="1440" w:left="1022" w:header="720" w:footer="576" w:gutter="0"/>
          <w:pgNumType w:start="1"/>
          <w:cols w:space="720"/>
          <w:titlePg/>
          <w:docGrid w:linePitch="272"/>
        </w:sectPr>
      </w:pPr>
      <w:r w:rsidRPr="00132DA3">
        <w:rPr>
          <w:rFonts w:ascii="GHEA Mariam" w:hAnsi="GHEA Mariam" w:cs="Sylfaen"/>
          <w:sz w:val="24"/>
          <w:szCs w:val="24"/>
          <w:lang w:val="hy-AM"/>
        </w:rPr>
        <w:t xml:space="preserve">                 ՂԵԿԱՎԱՐ</w:t>
      </w:r>
      <w:r w:rsidRPr="00132DA3">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132DA3">
        <w:rPr>
          <w:rFonts w:ascii="GHEA Mariam" w:hAnsi="GHEA Mariam" w:cs="Arial Armenian"/>
          <w:sz w:val="24"/>
          <w:szCs w:val="24"/>
          <w:lang w:val="hy-AM"/>
        </w:rPr>
        <w:t>Ա</w:t>
      </w:r>
      <w:r w:rsidRPr="00132DA3">
        <w:rPr>
          <w:rFonts w:ascii="GHEA Mariam" w:hAnsi="GHEA Mariam" w:cs="Sylfaen"/>
          <w:sz w:val="24"/>
          <w:szCs w:val="24"/>
          <w:lang w:val="hy-AM"/>
        </w:rPr>
        <w:t>.</w:t>
      </w:r>
      <w:r w:rsidRPr="00132DA3">
        <w:rPr>
          <w:rFonts w:ascii="GHEA Mariam" w:hAnsi="GHEA Mariam" w:cs="Arial Armenian"/>
          <w:sz w:val="24"/>
          <w:szCs w:val="24"/>
          <w:lang w:val="hy-AM"/>
        </w:rPr>
        <w:t xml:space="preserve"> ՀԱՐՈՒԹՅՈՒՆ</w:t>
      </w:r>
      <w:r w:rsidRPr="00132DA3">
        <w:rPr>
          <w:rFonts w:ascii="GHEA Mariam" w:hAnsi="GHEA Mariam" w:cs="Sylfaen"/>
          <w:sz w:val="24"/>
          <w:szCs w:val="24"/>
          <w:lang w:val="hy-AM"/>
        </w:rPr>
        <w:t>ՅԱՆ</w:t>
      </w:r>
    </w:p>
    <w:p w:rsidR="005941F2" w:rsidRPr="00D73C2F" w:rsidRDefault="005941F2" w:rsidP="005941F2">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5</w:t>
      </w:r>
    </w:p>
    <w:p w:rsidR="005941F2" w:rsidRPr="00D73C2F" w:rsidRDefault="005941F2" w:rsidP="005941F2">
      <w:pPr>
        <w:pStyle w:val="mechtex"/>
        <w:ind w:left="3600" w:firstLine="720"/>
        <w:jc w:val="left"/>
        <w:rPr>
          <w:rFonts w:ascii="GHEA Mariam" w:hAnsi="GHEA Mariam"/>
          <w:spacing w:val="-6"/>
          <w:sz w:val="24"/>
          <w:szCs w:val="24"/>
          <w:lang w:val="hy-AM"/>
        </w:rPr>
      </w:pPr>
      <w:r w:rsidRPr="00D73C2F">
        <w:rPr>
          <w:rFonts w:ascii="GHEA Mariam" w:hAnsi="GHEA Mariam"/>
          <w:spacing w:val="-6"/>
          <w:sz w:val="24"/>
          <w:szCs w:val="24"/>
          <w:lang w:val="hy-AM"/>
        </w:rPr>
        <w:t xml:space="preserve">       </w:t>
      </w:r>
      <w:r w:rsidRPr="00D73C2F">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D73C2F">
        <w:rPr>
          <w:rFonts w:ascii="GHEA Mariam" w:hAnsi="GHEA Mariam"/>
          <w:spacing w:val="-6"/>
          <w:sz w:val="24"/>
          <w:szCs w:val="24"/>
          <w:lang w:val="hy-AM"/>
        </w:rPr>
        <w:t>ՀՀ կառավարության 2021 թվականի</w:t>
      </w:r>
    </w:p>
    <w:p w:rsidR="005941F2" w:rsidRDefault="005941F2" w:rsidP="005941F2">
      <w:pPr>
        <w:pStyle w:val="mechtex"/>
        <w:jc w:val="left"/>
        <w:rPr>
          <w:rFonts w:ascii="GHEA Mariam" w:hAnsi="GHEA Mariam"/>
          <w:spacing w:val="-2"/>
          <w:sz w:val="24"/>
          <w:szCs w:val="24"/>
          <w:lang w:val="hy-AM"/>
        </w:rPr>
      </w:pP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D73C2F">
        <w:rPr>
          <w:rFonts w:ascii="GHEA Mariam" w:hAnsi="GHEA Mariam"/>
          <w:spacing w:val="-2"/>
          <w:sz w:val="24"/>
          <w:szCs w:val="24"/>
          <w:lang w:val="hy-AM"/>
        </w:rPr>
        <w:t>նոյեմբեր</w:t>
      </w:r>
      <w:r w:rsidRPr="00D73C2F">
        <w:rPr>
          <w:rFonts w:ascii="GHEA Mariam" w:hAnsi="GHEA Mariam" w:cs="Sylfaen"/>
          <w:spacing w:val="-4"/>
          <w:sz w:val="24"/>
          <w:szCs w:val="24"/>
          <w:lang w:val="fr-FR"/>
        </w:rPr>
        <w:t>ի</w:t>
      </w:r>
      <w:r w:rsidRPr="00D73C2F">
        <w:rPr>
          <w:rFonts w:ascii="GHEA Mariam" w:hAnsi="GHEA Mariam" w:cs="Sylfaen"/>
          <w:spacing w:val="-2"/>
          <w:sz w:val="24"/>
          <w:szCs w:val="24"/>
          <w:lang w:val="pt-BR"/>
        </w:rPr>
        <w:t xml:space="preserve"> 25-</w:t>
      </w:r>
      <w:r w:rsidRPr="00D73C2F">
        <w:rPr>
          <w:rFonts w:ascii="GHEA Mariam" w:hAnsi="GHEA Mariam"/>
          <w:spacing w:val="-2"/>
          <w:sz w:val="24"/>
          <w:szCs w:val="24"/>
          <w:lang w:val="hy-AM"/>
        </w:rPr>
        <w:t>ի N          - Ն  որոշման</w:t>
      </w:r>
    </w:p>
    <w:p w:rsidR="005941F2" w:rsidRDefault="005941F2" w:rsidP="005941F2">
      <w:pPr>
        <w:pStyle w:val="mechtex"/>
        <w:jc w:val="left"/>
        <w:rPr>
          <w:rFonts w:ascii="GHEA Mariam" w:hAnsi="GHEA Mariam"/>
          <w:spacing w:val="-2"/>
          <w:sz w:val="24"/>
          <w:szCs w:val="24"/>
          <w:lang w:val="hy-AM"/>
        </w:rPr>
      </w:pPr>
    </w:p>
    <w:tbl>
      <w:tblPr>
        <w:tblW w:w="15713" w:type="dxa"/>
        <w:tblInd w:w="-450" w:type="dxa"/>
        <w:tblLook w:val="04A0" w:firstRow="1" w:lastRow="0" w:firstColumn="1" w:lastColumn="0" w:noHBand="0" w:noVBand="1"/>
      </w:tblPr>
      <w:tblGrid>
        <w:gridCol w:w="3330"/>
        <w:gridCol w:w="8910"/>
        <w:gridCol w:w="3450"/>
        <w:gridCol w:w="23"/>
      </w:tblGrid>
      <w:tr w:rsidR="005941F2" w:rsidRPr="004B634D" w:rsidTr="005941F2">
        <w:trPr>
          <w:trHeight w:val="70"/>
        </w:trPr>
        <w:tc>
          <w:tcPr>
            <w:tcW w:w="15713" w:type="dxa"/>
            <w:gridSpan w:val="4"/>
            <w:tcBorders>
              <w:top w:val="nil"/>
              <w:left w:val="nil"/>
              <w:bottom w:val="nil"/>
              <w:right w:val="nil"/>
            </w:tcBorders>
            <w:shd w:val="clear" w:color="auto" w:fill="auto"/>
            <w:vAlign w:val="center"/>
            <w:hideMark/>
          </w:tcPr>
          <w:p w:rsidR="005941F2" w:rsidRDefault="005941F2" w:rsidP="005941F2">
            <w:pPr>
              <w:jc w:val="center"/>
              <w:rPr>
                <w:rFonts w:ascii="GHEA Mariam" w:hAnsi="GHEA Mariam" w:cs="Arial"/>
                <w:sz w:val="22"/>
                <w:szCs w:val="22"/>
                <w:lang w:val="hy-AM" w:eastAsia="en-US"/>
              </w:rPr>
            </w:pPr>
            <w:r w:rsidRPr="005941F2">
              <w:rPr>
                <w:rFonts w:ascii="GHEA Mariam" w:hAnsi="GHEA Mariam" w:cs="Arial"/>
                <w:sz w:val="22"/>
                <w:szCs w:val="22"/>
                <w:lang w:val="hy-AM" w:eastAsia="en-US"/>
              </w:rPr>
              <w:t xml:space="preserve">                                                                                                                                                                                                                                                                                                                                      ՀԱՅԱՍՏԱՆԻ ՀԱՆՐԱՊԵՏՈՒԹՅԱՆ ԿԱՌԱՎԱՐՈՒԹՅԱՆ 2020 ԹՎԱԿԱՆԻ ԴԵԿՏԵՄԲԵՐԻ 30-Ի N 2215-Ն ՈՐՈՇՄԱՆ </w:t>
            </w:r>
          </w:p>
          <w:p w:rsidR="005941F2" w:rsidRPr="005941F2" w:rsidRDefault="005941F2" w:rsidP="005941F2">
            <w:pPr>
              <w:jc w:val="center"/>
              <w:rPr>
                <w:rFonts w:ascii="GHEA Mariam" w:hAnsi="GHEA Mariam" w:cs="Arial"/>
                <w:spacing w:val="-8"/>
                <w:sz w:val="22"/>
                <w:szCs w:val="22"/>
                <w:lang w:val="hy-AM" w:eastAsia="en-US"/>
              </w:rPr>
            </w:pPr>
            <w:r w:rsidRPr="005941F2">
              <w:rPr>
                <w:rFonts w:ascii="GHEA Mariam" w:hAnsi="GHEA Mariam" w:cs="Arial"/>
                <w:spacing w:val="-8"/>
                <w:sz w:val="22"/>
                <w:szCs w:val="22"/>
                <w:lang w:val="hy-AM" w:eastAsia="en-US"/>
              </w:rPr>
              <w:t>N 9 ՀԱՎԵԼՎԱԾԻ NN 9.35 ԵՎ 9.47 ԱՂՅՈՒՍԱԿՆԵՐՈՒՄ ԿԱՏԱՐՎՈՂ ՓՈՓՈԽՈՒԹՅՈՒՆՆԵՐԸ ԵՎ ԼՐԱՑՈՒՄՆԵՐԸ</w:t>
            </w:r>
            <w:r w:rsidRPr="005941F2">
              <w:rPr>
                <w:rFonts w:ascii="GHEA Mariam" w:hAnsi="GHEA Mariam" w:cs="Arial"/>
                <w:spacing w:val="-8"/>
                <w:sz w:val="22"/>
                <w:szCs w:val="22"/>
                <w:lang w:val="hy-AM" w:eastAsia="en-US"/>
              </w:rPr>
              <w:br/>
              <w:t xml:space="preserve"> </w:t>
            </w:r>
          </w:p>
        </w:tc>
      </w:tr>
      <w:tr w:rsidR="005941F2" w:rsidRPr="005941F2" w:rsidTr="005941F2">
        <w:trPr>
          <w:trHeight w:val="480"/>
        </w:trPr>
        <w:tc>
          <w:tcPr>
            <w:tcW w:w="15713" w:type="dxa"/>
            <w:gridSpan w:val="4"/>
            <w:tcBorders>
              <w:top w:val="nil"/>
              <w:left w:val="nil"/>
              <w:right w:val="nil"/>
            </w:tcBorders>
            <w:shd w:val="clear" w:color="auto" w:fill="auto"/>
            <w:noWrap/>
            <w:vAlign w:val="center"/>
            <w:hideMark/>
          </w:tcPr>
          <w:p w:rsidR="005941F2" w:rsidRPr="005941F2" w:rsidRDefault="005941F2" w:rsidP="005941F2">
            <w:pPr>
              <w:jc w:val="center"/>
              <w:rPr>
                <w:rFonts w:ascii="GHEA Mariam" w:hAnsi="GHEA Mariam" w:cs="Arial"/>
                <w:sz w:val="22"/>
                <w:szCs w:val="22"/>
                <w:lang w:eastAsia="en-US"/>
              </w:rPr>
            </w:pPr>
            <w:r w:rsidRPr="005941F2">
              <w:rPr>
                <w:rFonts w:ascii="GHEA Mariam" w:hAnsi="GHEA Mariam" w:cs="Arial"/>
                <w:sz w:val="22"/>
                <w:szCs w:val="22"/>
                <w:lang w:eastAsia="en-US"/>
              </w:rPr>
              <w:t>Կոռուպցիայի կանխարգելման հանձնաժողով</w:t>
            </w:r>
          </w:p>
        </w:tc>
      </w:tr>
      <w:tr w:rsidR="005941F2" w:rsidRPr="005941F2" w:rsidTr="005941F2">
        <w:trPr>
          <w:trHeight w:val="570"/>
        </w:trPr>
        <w:tc>
          <w:tcPr>
            <w:tcW w:w="15713" w:type="dxa"/>
            <w:gridSpan w:val="4"/>
            <w:tcBorders>
              <w:top w:val="nil"/>
              <w:bottom w:val="nil"/>
              <w:right w:val="nil"/>
            </w:tcBorders>
            <w:shd w:val="clear" w:color="auto" w:fill="auto"/>
            <w:noWrap/>
            <w:vAlign w:val="bottom"/>
            <w:hideMark/>
          </w:tcPr>
          <w:p w:rsidR="005941F2" w:rsidRPr="005941F2" w:rsidRDefault="005941F2" w:rsidP="005941F2">
            <w:pPr>
              <w:jc w:val="center"/>
              <w:rPr>
                <w:rFonts w:ascii="GHEA Mariam" w:hAnsi="GHEA Mariam" w:cs="Arial"/>
                <w:sz w:val="22"/>
                <w:szCs w:val="22"/>
                <w:lang w:eastAsia="en-US"/>
              </w:rPr>
            </w:pPr>
            <w:r w:rsidRPr="005941F2">
              <w:rPr>
                <w:rFonts w:ascii="GHEA Mariam" w:hAnsi="GHEA Mariam" w:cs="Arial"/>
                <w:sz w:val="22"/>
                <w:szCs w:val="22"/>
                <w:lang w:eastAsia="en-US"/>
              </w:rPr>
              <w:t>ՄԱՍ 2. ՊԵՏԱԿԱՆ ՄԱՐՄՆԻ ԳԾՈՎ ԱՐԴՅՈՒՆՔԱՅԻՆ (ԿԱՏԱՐՈՂԱԿԱՆ) ՑՈՒՑԱՆԻՇՆԵՐԸ</w:t>
            </w:r>
          </w:p>
        </w:tc>
      </w:tr>
      <w:tr w:rsidR="005941F2" w:rsidRPr="005941F2" w:rsidTr="005941F2">
        <w:trPr>
          <w:gridAfter w:val="1"/>
          <w:wAfter w:w="23" w:type="dxa"/>
          <w:trHeight w:val="345"/>
        </w:trPr>
        <w:tc>
          <w:tcPr>
            <w:tcW w:w="3330" w:type="dxa"/>
            <w:tcBorders>
              <w:top w:val="nil"/>
              <w:left w:val="nil"/>
              <w:bottom w:val="nil"/>
              <w:right w:val="nil"/>
            </w:tcBorders>
            <w:shd w:val="clear" w:color="auto" w:fill="auto"/>
            <w:noWrap/>
            <w:vAlign w:val="bottom"/>
            <w:hideMark/>
          </w:tcPr>
          <w:p w:rsidR="005941F2" w:rsidRPr="005941F2" w:rsidRDefault="005941F2" w:rsidP="005941F2">
            <w:pPr>
              <w:jc w:val="center"/>
              <w:rPr>
                <w:rFonts w:ascii="GHEA Mariam" w:hAnsi="GHEA Mariam" w:cs="Arial"/>
                <w:sz w:val="22"/>
                <w:szCs w:val="22"/>
                <w:lang w:eastAsia="en-US"/>
              </w:rPr>
            </w:pPr>
          </w:p>
        </w:tc>
        <w:tc>
          <w:tcPr>
            <w:tcW w:w="8910" w:type="dxa"/>
            <w:tcBorders>
              <w:top w:val="nil"/>
              <w:left w:val="nil"/>
              <w:bottom w:val="nil"/>
              <w:right w:val="nil"/>
            </w:tcBorders>
            <w:shd w:val="clear" w:color="auto" w:fill="auto"/>
            <w:noWrap/>
            <w:vAlign w:val="bottom"/>
            <w:hideMark/>
          </w:tcPr>
          <w:p w:rsidR="005941F2" w:rsidRPr="005941F2" w:rsidRDefault="005941F2" w:rsidP="005941F2">
            <w:pPr>
              <w:rPr>
                <w:rFonts w:ascii="GHEA Mariam" w:hAnsi="GHEA Mariam"/>
                <w:sz w:val="22"/>
                <w:szCs w:val="22"/>
                <w:lang w:eastAsia="en-US"/>
              </w:rPr>
            </w:pPr>
          </w:p>
        </w:tc>
        <w:tc>
          <w:tcPr>
            <w:tcW w:w="3450" w:type="dxa"/>
            <w:tcBorders>
              <w:top w:val="nil"/>
              <w:left w:val="nil"/>
              <w:bottom w:val="nil"/>
              <w:right w:val="nil"/>
            </w:tcBorders>
            <w:shd w:val="clear" w:color="auto" w:fill="auto"/>
            <w:noWrap/>
            <w:vAlign w:val="bottom"/>
            <w:hideMark/>
          </w:tcPr>
          <w:p w:rsidR="005941F2" w:rsidRPr="005941F2" w:rsidRDefault="005941F2" w:rsidP="005941F2">
            <w:pPr>
              <w:rPr>
                <w:rFonts w:ascii="GHEA Mariam" w:hAnsi="GHEA Mariam"/>
                <w:sz w:val="22"/>
                <w:szCs w:val="22"/>
                <w:lang w:eastAsia="en-US"/>
              </w:rPr>
            </w:pPr>
          </w:p>
        </w:tc>
      </w:tr>
      <w:tr w:rsidR="005941F2" w:rsidRPr="005941F2" w:rsidTr="005941F2">
        <w:trPr>
          <w:gridAfter w:val="1"/>
          <w:wAfter w:w="23" w:type="dxa"/>
          <w:trHeight w:val="405"/>
        </w:trPr>
        <w:tc>
          <w:tcPr>
            <w:tcW w:w="3330" w:type="dxa"/>
            <w:tcBorders>
              <w:top w:val="nil"/>
              <w:left w:val="nil"/>
              <w:bottom w:val="nil"/>
              <w:right w:val="nil"/>
            </w:tcBorders>
            <w:shd w:val="clear" w:color="auto" w:fill="auto"/>
            <w:noWrap/>
            <w:vAlign w:val="bottom"/>
            <w:hideMark/>
          </w:tcPr>
          <w:p w:rsidR="005941F2" w:rsidRPr="005941F2" w:rsidRDefault="005941F2" w:rsidP="005941F2">
            <w:pPr>
              <w:rPr>
                <w:rFonts w:ascii="GHEA Mariam" w:hAnsi="GHEA Mariam"/>
                <w:sz w:val="22"/>
                <w:szCs w:val="22"/>
                <w:lang w:eastAsia="en-US"/>
              </w:rPr>
            </w:pPr>
          </w:p>
        </w:tc>
        <w:tc>
          <w:tcPr>
            <w:tcW w:w="8910" w:type="dxa"/>
            <w:tcBorders>
              <w:top w:val="nil"/>
              <w:left w:val="nil"/>
              <w:bottom w:val="nil"/>
              <w:right w:val="nil"/>
            </w:tcBorders>
            <w:shd w:val="clear" w:color="auto" w:fill="auto"/>
            <w:noWrap/>
            <w:vAlign w:val="bottom"/>
            <w:hideMark/>
          </w:tcPr>
          <w:p w:rsidR="005941F2" w:rsidRPr="005941F2" w:rsidRDefault="005941F2" w:rsidP="005941F2">
            <w:pPr>
              <w:rPr>
                <w:rFonts w:ascii="GHEA Mariam" w:hAnsi="GHEA Mariam"/>
                <w:sz w:val="22"/>
                <w:szCs w:val="22"/>
                <w:lang w:eastAsia="en-US"/>
              </w:rPr>
            </w:pPr>
          </w:p>
        </w:tc>
        <w:tc>
          <w:tcPr>
            <w:tcW w:w="3450" w:type="dxa"/>
            <w:tcBorders>
              <w:top w:val="nil"/>
              <w:left w:val="nil"/>
              <w:bottom w:val="nil"/>
              <w:right w:val="nil"/>
            </w:tcBorders>
            <w:shd w:val="clear" w:color="auto" w:fill="auto"/>
            <w:noWrap/>
            <w:vAlign w:val="bottom"/>
            <w:hideMark/>
          </w:tcPr>
          <w:p w:rsidR="005941F2" w:rsidRPr="005941F2" w:rsidRDefault="005941F2" w:rsidP="005941F2">
            <w:pPr>
              <w:rPr>
                <w:rFonts w:ascii="GHEA Mariam" w:hAnsi="GHEA Mariam"/>
                <w:sz w:val="22"/>
                <w:szCs w:val="22"/>
                <w:lang w:eastAsia="en-US"/>
              </w:rPr>
            </w:pPr>
          </w:p>
        </w:tc>
      </w:tr>
      <w:tr w:rsidR="005941F2" w:rsidRPr="005941F2" w:rsidTr="005941F2">
        <w:trPr>
          <w:gridAfter w:val="1"/>
          <w:wAfter w:w="23" w:type="dxa"/>
          <w:trHeight w:val="465"/>
        </w:trPr>
        <w:tc>
          <w:tcPr>
            <w:tcW w:w="3330" w:type="dxa"/>
            <w:tcBorders>
              <w:top w:val="single" w:sz="4" w:space="0" w:color="auto"/>
              <w:left w:val="single" w:sz="4" w:space="0" w:color="auto"/>
              <w:bottom w:val="single" w:sz="4" w:space="0" w:color="auto"/>
              <w:right w:val="single" w:sz="4" w:space="0" w:color="auto"/>
            </w:tcBorders>
            <w:shd w:val="clear" w:color="auto" w:fill="auto"/>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Ծրագրի դասիչը</w:t>
            </w:r>
          </w:p>
        </w:tc>
        <w:tc>
          <w:tcPr>
            <w:tcW w:w="8910" w:type="dxa"/>
            <w:tcBorders>
              <w:top w:val="single" w:sz="4" w:space="0" w:color="auto"/>
              <w:left w:val="nil"/>
              <w:bottom w:val="single" w:sz="4" w:space="0" w:color="auto"/>
              <w:right w:val="single" w:sz="4" w:space="0" w:color="auto"/>
            </w:tcBorders>
            <w:shd w:val="clear" w:color="auto" w:fill="auto"/>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Ծրագրի անվանումը</w:t>
            </w:r>
          </w:p>
        </w:tc>
        <w:tc>
          <w:tcPr>
            <w:tcW w:w="3450" w:type="dxa"/>
            <w:tcBorders>
              <w:top w:val="nil"/>
              <w:left w:val="nil"/>
              <w:bottom w:val="nil"/>
              <w:right w:val="nil"/>
            </w:tcBorders>
            <w:shd w:val="clear" w:color="auto" w:fill="auto"/>
            <w:hideMark/>
          </w:tcPr>
          <w:p w:rsidR="005941F2" w:rsidRPr="005941F2" w:rsidRDefault="005941F2" w:rsidP="005941F2">
            <w:pPr>
              <w:rPr>
                <w:rFonts w:ascii="GHEA Mariam" w:hAnsi="GHEA Mariam" w:cs="Arial"/>
                <w:sz w:val="22"/>
                <w:szCs w:val="22"/>
                <w:lang w:eastAsia="en-US"/>
              </w:rPr>
            </w:pPr>
          </w:p>
        </w:tc>
      </w:tr>
      <w:tr w:rsidR="005941F2" w:rsidRPr="005941F2" w:rsidTr="005941F2">
        <w:trPr>
          <w:gridAfter w:val="1"/>
          <w:wAfter w:w="23" w:type="dxa"/>
          <w:trHeight w:val="60"/>
        </w:trPr>
        <w:tc>
          <w:tcPr>
            <w:tcW w:w="3330" w:type="dxa"/>
            <w:tcBorders>
              <w:top w:val="nil"/>
              <w:left w:val="single" w:sz="4" w:space="0" w:color="auto"/>
              <w:bottom w:val="single" w:sz="4" w:space="0" w:color="auto"/>
              <w:right w:val="single" w:sz="4" w:space="0" w:color="auto"/>
            </w:tcBorders>
            <w:shd w:val="clear" w:color="auto" w:fill="auto"/>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1181</w:t>
            </w:r>
          </w:p>
        </w:tc>
        <w:tc>
          <w:tcPr>
            <w:tcW w:w="8910" w:type="dxa"/>
            <w:tcBorders>
              <w:top w:val="nil"/>
              <w:left w:val="nil"/>
              <w:bottom w:val="single" w:sz="4" w:space="0" w:color="auto"/>
              <w:right w:val="single" w:sz="4" w:space="0" w:color="auto"/>
            </w:tcBorders>
            <w:shd w:val="clear" w:color="auto" w:fill="auto"/>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 xml:space="preserve"> Կոռուպցիայի կանխարգելման համակարգի զարգացման ապահովում </w:t>
            </w:r>
          </w:p>
        </w:tc>
        <w:tc>
          <w:tcPr>
            <w:tcW w:w="3450" w:type="dxa"/>
            <w:tcBorders>
              <w:top w:val="nil"/>
              <w:left w:val="nil"/>
              <w:bottom w:val="nil"/>
              <w:right w:val="nil"/>
            </w:tcBorders>
            <w:shd w:val="clear" w:color="auto" w:fill="auto"/>
            <w:noWrap/>
            <w:vAlign w:val="bottom"/>
            <w:hideMark/>
          </w:tcPr>
          <w:p w:rsidR="005941F2" w:rsidRPr="005941F2" w:rsidRDefault="005941F2" w:rsidP="005941F2">
            <w:pPr>
              <w:rPr>
                <w:rFonts w:ascii="GHEA Mariam" w:hAnsi="GHEA Mariam" w:cs="Arial"/>
                <w:sz w:val="22"/>
                <w:szCs w:val="22"/>
                <w:lang w:eastAsia="en-US"/>
              </w:rPr>
            </w:pPr>
          </w:p>
        </w:tc>
      </w:tr>
      <w:tr w:rsidR="005941F2" w:rsidRPr="005941F2" w:rsidTr="005941F2">
        <w:trPr>
          <w:gridAfter w:val="1"/>
          <w:wAfter w:w="23" w:type="dxa"/>
          <w:trHeight w:val="345"/>
        </w:trPr>
        <w:tc>
          <w:tcPr>
            <w:tcW w:w="3330" w:type="dxa"/>
            <w:tcBorders>
              <w:top w:val="nil"/>
              <w:left w:val="nil"/>
              <w:bottom w:val="nil"/>
              <w:right w:val="nil"/>
            </w:tcBorders>
            <w:shd w:val="clear" w:color="auto" w:fill="auto"/>
            <w:noWrap/>
            <w:vAlign w:val="bottom"/>
            <w:hideMark/>
          </w:tcPr>
          <w:p w:rsidR="005941F2" w:rsidRPr="005941F2" w:rsidRDefault="005941F2" w:rsidP="005941F2">
            <w:pPr>
              <w:rPr>
                <w:rFonts w:ascii="GHEA Mariam" w:hAnsi="GHEA Mariam"/>
                <w:sz w:val="22"/>
                <w:szCs w:val="22"/>
                <w:lang w:eastAsia="en-US"/>
              </w:rPr>
            </w:pPr>
          </w:p>
        </w:tc>
        <w:tc>
          <w:tcPr>
            <w:tcW w:w="8910" w:type="dxa"/>
            <w:tcBorders>
              <w:top w:val="nil"/>
              <w:left w:val="nil"/>
              <w:bottom w:val="nil"/>
              <w:right w:val="nil"/>
            </w:tcBorders>
            <w:shd w:val="clear" w:color="auto" w:fill="auto"/>
            <w:noWrap/>
            <w:vAlign w:val="bottom"/>
            <w:hideMark/>
          </w:tcPr>
          <w:p w:rsidR="005941F2" w:rsidRPr="005941F2" w:rsidRDefault="005941F2" w:rsidP="005941F2">
            <w:pPr>
              <w:rPr>
                <w:rFonts w:ascii="GHEA Mariam" w:hAnsi="GHEA Mariam"/>
                <w:sz w:val="22"/>
                <w:szCs w:val="22"/>
                <w:lang w:eastAsia="en-US"/>
              </w:rPr>
            </w:pPr>
          </w:p>
        </w:tc>
        <w:tc>
          <w:tcPr>
            <w:tcW w:w="3450" w:type="dxa"/>
            <w:tcBorders>
              <w:top w:val="nil"/>
              <w:left w:val="nil"/>
              <w:bottom w:val="nil"/>
              <w:right w:val="nil"/>
            </w:tcBorders>
            <w:shd w:val="clear" w:color="auto" w:fill="auto"/>
            <w:noWrap/>
            <w:vAlign w:val="bottom"/>
            <w:hideMark/>
          </w:tcPr>
          <w:p w:rsidR="005941F2" w:rsidRPr="005941F2" w:rsidRDefault="005941F2" w:rsidP="005941F2">
            <w:pPr>
              <w:rPr>
                <w:rFonts w:ascii="GHEA Mariam" w:hAnsi="GHEA Mariam"/>
                <w:sz w:val="22"/>
                <w:szCs w:val="22"/>
                <w:lang w:eastAsia="en-US"/>
              </w:rPr>
            </w:pPr>
          </w:p>
        </w:tc>
      </w:tr>
      <w:tr w:rsidR="005941F2" w:rsidRPr="005941F2" w:rsidTr="005941F2">
        <w:trPr>
          <w:gridAfter w:val="1"/>
          <w:wAfter w:w="23" w:type="dxa"/>
          <w:trHeight w:val="60"/>
        </w:trPr>
        <w:tc>
          <w:tcPr>
            <w:tcW w:w="3330" w:type="dxa"/>
            <w:tcBorders>
              <w:top w:val="single" w:sz="4" w:space="0" w:color="auto"/>
              <w:left w:val="single" w:sz="4" w:space="0" w:color="auto"/>
              <w:bottom w:val="single" w:sz="4" w:space="0" w:color="auto"/>
              <w:right w:val="single" w:sz="4" w:space="0" w:color="auto"/>
            </w:tcBorders>
            <w:shd w:val="clear" w:color="auto" w:fill="auto"/>
            <w:hideMark/>
          </w:tcPr>
          <w:p w:rsidR="005941F2" w:rsidRPr="005941F2" w:rsidRDefault="005941F2" w:rsidP="005941F2">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8910" w:type="dxa"/>
            <w:tcBorders>
              <w:top w:val="single" w:sz="4" w:space="0" w:color="auto"/>
              <w:left w:val="nil"/>
              <w:bottom w:val="single" w:sz="4" w:space="0" w:color="auto"/>
              <w:right w:val="single" w:sz="4" w:space="0" w:color="auto"/>
            </w:tcBorders>
            <w:shd w:val="clear" w:color="auto" w:fill="auto"/>
            <w:hideMark/>
          </w:tcPr>
          <w:p w:rsidR="005941F2" w:rsidRPr="005941F2" w:rsidRDefault="005941F2" w:rsidP="005941F2">
            <w:pPr>
              <w:rPr>
                <w:rFonts w:ascii="GHEA Mariam" w:hAnsi="GHEA Mariam" w:cs="Arial"/>
                <w:i/>
                <w:iCs/>
                <w:sz w:val="22"/>
                <w:szCs w:val="22"/>
                <w:lang w:eastAsia="en-US"/>
              </w:rPr>
            </w:pPr>
            <w:r w:rsidRPr="005941F2">
              <w:rPr>
                <w:rFonts w:ascii="GHEA Mariam" w:hAnsi="GHEA Mariam" w:cs="Arial"/>
                <w:i/>
                <w:iCs/>
                <w:sz w:val="22"/>
                <w:szCs w:val="22"/>
                <w:lang w:eastAsia="en-US"/>
              </w:rPr>
              <w:t>1181</w:t>
            </w:r>
          </w:p>
        </w:tc>
        <w:tc>
          <w:tcPr>
            <w:tcW w:w="3450" w:type="dxa"/>
            <w:tcBorders>
              <w:top w:val="single" w:sz="4" w:space="0" w:color="auto"/>
              <w:left w:val="nil"/>
              <w:bottom w:val="single" w:sz="4" w:space="0" w:color="auto"/>
              <w:right w:val="single" w:sz="4" w:space="0" w:color="auto"/>
            </w:tcBorders>
            <w:shd w:val="clear" w:color="auto" w:fill="auto"/>
            <w:vAlign w:val="center"/>
            <w:hideMark/>
          </w:tcPr>
          <w:p w:rsidR="005941F2" w:rsidRPr="005941F2" w:rsidRDefault="005941F2" w:rsidP="005941F2">
            <w:pPr>
              <w:jc w:val="center"/>
              <w:rPr>
                <w:rFonts w:ascii="GHEA Mariam" w:hAnsi="GHEA Mariam" w:cs="Arial"/>
                <w:sz w:val="22"/>
                <w:szCs w:val="22"/>
                <w:lang w:eastAsia="en-US"/>
              </w:rPr>
            </w:pPr>
            <w:r w:rsidRPr="005941F2">
              <w:rPr>
                <w:rFonts w:ascii="GHEA Mariam" w:hAnsi="GHEA Mariam" w:cs="Arial"/>
                <w:sz w:val="22"/>
                <w:szCs w:val="22"/>
                <w:lang w:eastAsia="en-US"/>
              </w:rPr>
              <w:t xml:space="preserve">Ցուցանիշների փոփոխությունը </w:t>
            </w:r>
            <w:r w:rsidR="002314AE" w:rsidRPr="005941F2">
              <w:rPr>
                <w:rFonts w:ascii="GHEA Mariam" w:hAnsi="GHEA Mariam" w:cs="Arial"/>
                <w:sz w:val="22"/>
                <w:szCs w:val="22"/>
                <w:lang w:eastAsia="en-US"/>
              </w:rPr>
              <w:t>(նվազեցումները նշված են փակագծերում)</w:t>
            </w:r>
          </w:p>
        </w:tc>
      </w:tr>
      <w:tr w:rsidR="005941F2" w:rsidRPr="005941F2" w:rsidTr="005941F2">
        <w:trPr>
          <w:gridAfter w:val="1"/>
          <w:wAfter w:w="23" w:type="dxa"/>
          <w:trHeight w:val="60"/>
        </w:trPr>
        <w:tc>
          <w:tcPr>
            <w:tcW w:w="3330" w:type="dxa"/>
            <w:tcBorders>
              <w:top w:val="nil"/>
              <w:left w:val="single" w:sz="4" w:space="0" w:color="auto"/>
              <w:bottom w:val="single" w:sz="4" w:space="0" w:color="auto"/>
              <w:right w:val="single" w:sz="4" w:space="0" w:color="auto"/>
            </w:tcBorders>
            <w:shd w:val="clear" w:color="auto" w:fill="auto"/>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 xml:space="preserve"> </w:t>
            </w:r>
            <w:r>
              <w:rPr>
                <w:rFonts w:ascii="GHEA Mariam" w:hAnsi="GHEA Mariam" w:cs="Arial"/>
                <w:sz w:val="22"/>
                <w:szCs w:val="22"/>
                <w:lang w:eastAsia="en-US"/>
              </w:rPr>
              <w:t>Միջոցառման դասիչը</w:t>
            </w:r>
          </w:p>
        </w:tc>
        <w:tc>
          <w:tcPr>
            <w:tcW w:w="8910" w:type="dxa"/>
            <w:tcBorders>
              <w:top w:val="nil"/>
              <w:left w:val="nil"/>
              <w:bottom w:val="single" w:sz="4" w:space="0" w:color="auto"/>
              <w:right w:val="single" w:sz="4" w:space="0" w:color="auto"/>
            </w:tcBorders>
            <w:shd w:val="clear" w:color="auto" w:fill="auto"/>
            <w:vAlign w:val="center"/>
            <w:hideMark/>
          </w:tcPr>
          <w:p w:rsidR="005941F2" w:rsidRPr="005941F2" w:rsidRDefault="005941F2" w:rsidP="005941F2">
            <w:pPr>
              <w:rPr>
                <w:rFonts w:ascii="GHEA Mariam" w:hAnsi="GHEA Mariam" w:cs="Arial"/>
                <w:i/>
                <w:iCs/>
                <w:sz w:val="22"/>
                <w:szCs w:val="22"/>
                <w:lang w:eastAsia="en-US"/>
              </w:rPr>
            </w:pPr>
            <w:r w:rsidRPr="005941F2">
              <w:rPr>
                <w:rFonts w:ascii="GHEA Mariam" w:hAnsi="GHEA Mariam" w:cs="Arial"/>
                <w:i/>
                <w:iCs/>
                <w:sz w:val="22"/>
                <w:szCs w:val="22"/>
                <w:lang w:eastAsia="en-US"/>
              </w:rPr>
              <w:t>11002</w:t>
            </w:r>
          </w:p>
        </w:tc>
        <w:tc>
          <w:tcPr>
            <w:tcW w:w="3450" w:type="dxa"/>
            <w:tcBorders>
              <w:top w:val="nil"/>
              <w:left w:val="nil"/>
              <w:bottom w:val="single" w:sz="4" w:space="0" w:color="auto"/>
              <w:right w:val="single" w:sz="4" w:space="0" w:color="auto"/>
            </w:tcBorders>
            <w:shd w:val="clear" w:color="auto" w:fill="auto"/>
            <w:vAlign w:val="center"/>
            <w:hideMark/>
          </w:tcPr>
          <w:p w:rsidR="005941F2" w:rsidRPr="005941F2" w:rsidRDefault="005941F2" w:rsidP="005941F2">
            <w:pPr>
              <w:jc w:val="center"/>
              <w:rPr>
                <w:rFonts w:ascii="GHEA Mariam" w:hAnsi="GHEA Mariam" w:cs="Arial"/>
                <w:sz w:val="22"/>
                <w:szCs w:val="22"/>
                <w:lang w:eastAsia="en-US"/>
              </w:rPr>
            </w:pPr>
            <w:r>
              <w:rPr>
                <w:rFonts w:ascii="GHEA Mariam" w:hAnsi="GHEA Mariam" w:cs="Arial"/>
                <w:sz w:val="22"/>
                <w:szCs w:val="22"/>
                <w:lang w:eastAsia="en-US"/>
              </w:rPr>
              <w:t xml:space="preserve"> տ</w:t>
            </w:r>
            <w:r w:rsidRPr="005941F2">
              <w:rPr>
                <w:rFonts w:ascii="GHEA Mariam" w:hAnsi="GHEA Mariam" w:cs="Arial"/>
                <w:sz w:val="22"/>
                <w:szCs w:val="22"/>
                <w:lang w:eastAsia="en-US"/>
              </w:rPr>
              <w:t>արի</w:t>
            </w:r>
          </w:p>
        </w:tc>
      </w:tr>
      <w:tr w:rsidR="005941F2" w:rsidRPr="005941F2" w:rsidTr="005941F2">
        <w:trPr>
          <w:gridAfter w:val="1"/>
          <w:wAfter w:w="23" w:type="dxa"/>
          <w:trHeight w:val="60"/>
        </w:trPr>
        <w:tc>
          <w:tcPr>
            <w:tcW w:w="3330" w:type="dxa"/>
            <w:tcBorders>
              <w:top w:val="nil"/>
              <w:left w:val="single" w:sz="4" w:space="0" w:color="auto"/>
              <w:bottom w:val="single" w:sz="4" w:space="0" w:color="auto"/>
              <w:right w:val="single" w:sz="4" w:space="0" w:color="auto"/>
            </w:tcBorders>
            <w:shd w:val="clear" w:color="auto" w:fill="auto"/>
            <w:hideMark/>
          </w:tcPr>
          <w:p w:rsidR="005941F2" w:rsidRPr="005941F2" w:rsidRDefault="005941F2" w:rsidP="005941F2">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8910" w:type="dxa"/>
            <w:tcBorders>
              <w:top w:val="nil"/>
              <w:left w:val="nil"/>
              <w:bottom w:val="single" w:sz="4" w:space="0" w:color="auto"/>
              <w:right w:val="single" w:sz="4" w:space="0" w:color="auto"/>
            </w:tcBorders>
            <w:shd w:val="clear" w:color="auto" w:fill="auto"/>
            <w:vAlign w:val="center"/>
            <w:hideMark/>
          </w:tcPr>
          <w:p w:rsidR="005941F2" w:rsidRPr="005941F2" w:rsidRDefault="005941F2" w:rsidP="005941F2">
            <w:pPr>
              <w:rPr>
                <w:rFonts w:ascii="GHEA Mariam" w:hAnsi="GHEA Mariam" w:cs="Arial"/>
                <w:i/>
                <w:iCs/>
                <w:sz w:val="22"/>
                <w:szCs w:val="22"/>
                <w:lang w:eastAsia="en-US"/>
              </w:rPr>
            </w:pPr>
            <w:r w:rsidRPr="005941F2">
              <w:rPr>
                <w:rFonts w:ascii="GHEA Mariam" w:hAnsi="GHEA Mariam" w:cs="Arial"/>
                <w:i/>
                <w:iCs/>
                <w:sz w:val="22"/>
                <w:szCs w:val="22"/>
                <w:lang w:eastAsia="en-US"/>
              </w:rPr>
              <w:t xml:space="preserve">Կոռուպցիայի դեմ պայքարին առնչվող հարցերով կրթական և հանրային իրազեկվածության բարձրացմանն ուղղված ծրագրերի մշակման և միջոցառումների իրականացման աշխատանքներ </w:t>
            </w:r>
          </w:p>
        </w:tc>
        <w:tc>
          <w:tcPr>
            <w:tcW w:w="34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941F2" w:rsidRPr="005941F2" w:rsidRDefault="005941F2" w:rsidP="005941F2">
            <w:pPr>
              <w:jc w:val="center"/>
              <w:rPr>
                <w:rFonts w:ascii="GHEA Mariam" w:hAnsi="GHEA Mariam" w:cs="Arial"/>
                <w:sz w:val="22"/>
                <w:szCs w:val="22"/>
                <w:lang w:eastAsia="en-US"/>
              </w:rPr>
            </w:pPr>
            <w:r w:rsidRPr="005941F2">
              <w:rPr>
                <w:rFonts w:ascii="Calibri" w:hAnsi="Calibri" w:cs="Calibri"/>
                <w:sz w:val="22"/>
                <w:szCs w:val="22"/>
                <w:lang w:eastAsia="en-US"/>
              </w:rPr>
              <w:t> </w:t>
            </w:r>
          </w:p>
        </w:tc>
      </w:tr>
      <w:tr w:rsidR="005941F2" w:rsidRPr="005941F2" w:rsidTr="005941F2">
        <w:trPr>
          <w:gridAfter w:val="1"/>
          <w:wAfter w:w="23" w:type="dxa"/>
          <w:trHeight w:val="60"/>
        </w:trPr>
        <w:tc>
          <w:tcPr>
            <w:tcW w:w="3330" w:type="dxa"/>
            <w:tcBorders>
              <w:top w:val="nil"/>
              <w:left w:val="single" w:sz="4" w:space="0" w:color="auto"/>
              <w:bottom w:val="single" w:sz="4" w:space="0" w:color="auto"/>
              <w:right w:val="single" w:sz="4" w:space="0" w:color="auto"/>
            </w:tcBorders>
            <w:shd w:val="clear" w:color="auto" w:fill="auto"/>
            <w:hideMark/>
          </w:tcPr>
          <w:p w:rsidR="005941F2" w:rsidRPr="005941F2" w:rsidRDefault="005941F2" w:rsidP="005941F2">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8910" w:type="dxa"/>
            <w:tcBorders>
              <w:top w:val="nil"/>
              <w:left w:val="nil"/>
              <w:bottom w:val="single" w:sz="4" w:space="0" w:color="auto"/>
              <w:right w:val="single" w:sz="4" w:space="0" w:color="auto"/>
            </w:tcBorders>
            <w:shd w:val="clear" w:color="auto" w:fill="auto"/>
            <w:vAlign w:val="center"/>
            <w:hideMark/>
          </w:tcPr>
          <w:p w:rsidR="005941F2" w:rsidRPr="005941F2" w:rsidRDefault="005941F2" w:rsidP="005941F2">
            <w:pPr>
              <w:rPr>
                <w:rFonts w:ascii="GHEA Mariam" w:hAnsi="GHEA Mariam" w:cs="Arial"/>
                <w:i/>
                <w:iCs/>
                <w:sz w:val="22"/>
                <w:szCs w:val="22"/>
                <w:lang w:eastAsia="en-US"/>
              </w:rPr>
            </w:pPr>
            <w:r w:rsidRPr="005941F2">
              <w:rPr>
                <w:rFonts w:ascii="GHEA Mariam" w:hAnsi="GHEA Mariam" w:cs="Arial"/>
                <w:i/>
                <w:iCs/>
                <w:sz w:val="22"/>
                <w:szCs w:val="22"/>
                <w:lang w:eastAsia="en-US"/>
              </w:rPr>
              <w:t xml:space="preserve">Կոռուպցիայի կանխարգելման հանձնաժողովի գործընկերային հարաբերությունների զարգացում, հանրային ճանաչելիության, օրենքով վերապահված գործառույթների և լիազորությունների վերաբերյալ հանրային իրազեկվածության մակարդակի բարձրացում, կրթական բաղադրիչի զարգացում </w:t>
            </w:r>
          </w:p>
        </w:tc>
        <w:tc>
          <w:tcPr>
            <w:tcW w:w="3450" w:type="dxa"/>
            <w:vMerge/>
            <w:tcBorders>
              <w:top w:val="single" w:sz="4" w:space="0" w:color="auto"/>
              <w:left w:val="single" w:sz="4" w:space="0" w:color="auto"/>
              <w:bottom w:val="single" w:sz="4" w:space="0" w:color="000000"/>
              <w:right w:val="single" w:sz="4" w:space="0" w:color="auto"/>
            </w:tcBorders>
            <w:vAlign w:val="center"/>
            <w:hideMark/>
          </w:tcPr>
          <w:p w:rsidR="005941F2" w:rsidRPr="005941F2" w:rsidRDefault="005941F2" w:rsidP="005941F2">
            <w:pPr>
              <w:rPr>
                <w:rFonts w:ascii="GHEA Mariam" w:hAnsi="GHEA Mariam" w:cs="Arial"/>
                <w:sz w:val="22"/>
                <w:szCs w:val="22"/>
                <w:lang w:eastAsia="en-US"/>
              </w:rPr>
            </w:pPr>
          </w:p>
        </w:tc>
      </w:tr>
      <w:tr w:rsidR="005941F2" w:rsidRPr="005941F2" w:rsidTr="005941F2">
        <w:trPr>
          <w:gridAfter w:val="1"/>
          <w:wAfter w:w="23" w:type="dxa"/>
          <w:trHeight w:val="360"/>
        </w:trPr>
        <w:tc>
          <w:tcPr>
            <w:tcW w:w="3330" w:type="dxa"/>
            <w:tcBorders>
              <w:top w:val="nil"/>
              <w:left w:val="single" w:sz="4" w:space="0" w:color="auto"/>
              <w:bottom w:val="single" w:sz="4" w:space="0" w:color="auto"/>
              <w:right w:val="single" w:sz="4" w:space="0" w:color="auto"/>
            </w:tcBorders>
            <w:shd w:val="clear" w:color="auto" w:fill="auto"/>
            <w:hideMark/>
          </w:tcPr>
          <w:p w:rsidR="005941F2" w:rsidRPr="005941F2" w:rsidRDefault="005941F2" w:rsidP="005941F2">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r w:rsidRPr="005941F2">
              <w:rPr>
                <w:rFonts w:ascii="GHEA Mariam" w:hAnsi="GHEA Mariam" w:cs="Arial"/>
                <w:sz w:val="22"/>
                <w:szCs w:val="22"/>
                <w:lang w:eastAsia="en-US"/>
              </w:rPr>
              <w:t xml:space="preserve"> </w:t>
            </w:r>
          </w:p>
        </w:tc>
        <w:tc>
          <w:tcPr>
            <w:tcW w:w="8910" w:type="dxa"/>
            <w:tcBorders>
              <w:top w:val="nil"/>
              <w:left w:val="nil"/>
              <w:bottom w:val="single" w:sz="4" w:space="0" w:color="auto"/>
              <w:right w:val="single" w:sz="4" w:space="0" w:color="auto"/>
            </w:tcBorders>
            <w:shd w:val="clear" w:color="auto" w:fill="auto"/>
            <w:vAlign w:val="center"/>
            <w:hideMark/>
          </w:tcPr>
          <w:p w:rsidR="005941F2" w:rsidRPr="005941F2" w:rsidRDefault="005941F2" w:rsidP="005941F2">
            <w:pPr>
              <w:rPr>
                <w:rFonts w:ascii="GHEA Mariam" w:hAnsi="GHEA Mariam" w:cs="Arial"/>
                <w:i/>
                <w:iCs/>
                <w:sz w:val="22"/>
                <w:szCs w:val="22"/>
                <w:lang w:eastAsia="en-US"/>
              </w:rPr>
            </w:pPr>
            <w:r w:rsidRPr="005941F2">
              <w:rPr>
                <w:rFonts w:ascii="GHEA Mariam" w:hAnsi="GHEA Mariam" w:cs="Arial"/>
                <w:i/>
                <w:iCs/>
                <w:sz w:val="22"/>
                <w:szCs w:val="22"/>
                <w:lang w:eastAsia="en-US"/>
              </w:rPr>
              <w:t xml:space="preserve"> Ծառայությունների մատուցում </w:t>
            </w:r>
          </w:p>
        </w:tc>
        <w:tc>
          <w:tcPr>
            <w:tcW w:w="3450" w:type="dxa"/>
            <w:vMerge/>
            <w:tcBorders>
              <w:top w:val="single" w:sz="4" w:space="0" w:color="auto"/>
              <w:left w:val="single" w:sz="4" w:space="0" w:color="auto"/>
              <w:bottom w:val="single" w:sz="4" w:space="0" w:color="000000"/>
              <w:right w:val="single" w:sz="4" w:space="0" w:color="auto"/>
            </w:tcBorders>
            <w:vAlign w:val="center"/>
            <w:hideMark/>
          </w:tcPr>
          <w:p w:rsidR="005941F2" w:rsidRPr="005941F2" w:rsidRDefault="005941F2" w:rsidP="005941F2">
            <w:pPr>
              <w:rPr>
                <w:rFonts w:ascii="GHEA Mariam" w:hAnsi="GHEA Mariam" w:cs="Arial"/>
                <w:sz w:val="22"/>
                <w:szCs w:val="22"/>
                <w:lang w:eastAsia="en-US"/>
              </w:rPr>
            </w:pPr>
          </w:p>
        </w:tc>
      </w:tr>
      <w:tr w:rsidR="005941F2" w:rsidRPr="005941F2" w:rsidTr="005941F2">
        <w:trPr>
          <w:gridAfter w:val="1"/>
          <w:wAfter w:w="23" w:type="dxa"/>
          <w:trHeight w:val="60"/>
        </w:trPr>
        <w:tc>
          <w:tcPr>
            <w:tcW w:w="3330" w:type="dxa"/>
            <w:tcBorders>
              <w:top w:val="single" w:sz="4" w:space="0" w:color="auto"/>
              <w:left w:val="single" w:sz="4" w:space="0" w:color="auto"/>
              <w:bottom w:val="single" w:sz="4" w:space="0" w:color="auto"/>
              <w:right w:val="single" w:sz="4" w:space="0" w:color="auto"/>
            </w:tcBorders>
            <w:shd w:val="clear" w:color="auto" w:fill="auto"/>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lastRenderedPageBreak/>
              <w:t xml:space="preserve"> Ծառայությունը մատուցող կազմակերպության</w:t>
            </w:r>
            <w:r>
              <w:rPr>
                <w:rFonts w:ascii="GHEA Mariam" w:hAnsi="GHEA Mariam" w:cs="Arial"/>
                <w:sz w:val="22"/>
                <w:szCs w:val="22"/>
                <w:lang w:val="hy-AM" w:eastAsia="en-US"/>
              </w:rPr>
              <w:t xml:space="preserve"> </w:t>
            </w:r>
            <w:r w:rsidRPr="005941F2">
              <w:rPr>
                <w:rFonts w:ascii="GHEA Mariam" w:hAnsi="GHEA Mariam" w:cs="Arial"/>
                <w:sz w:val="22"/>
                <w:szCs w:val="22"/>
                <w:lang w:eastAsia="en-US"/>
              </w:rPr>
              <w:t>(կազմա</w:t>
            </w:r>
            <w:r>
              <w:rPr>
                <w:rFonts w:ascii="GHEA Mariam" w:hAnsi="GHEA Mariam" w:cs="Arial"/>
                <w:sz w:val="22"/>
                <w:szCs w:val="22"/>
                <w:lang w:eastAsia="en-US"/>
              </w:rPr>
              <w:softHyphen/>
            </w:r>
            <w:r w:rsidRPr="005941F2">
              <w:rPr>
                <w:rFonts w:ascii="GHEA Mariam" w:hAnsi="GHEA Mariam" w:cs="Arial"/>
                <w:sz w:val="22"/>
                <w:szCs w:val="22"/>
                <w:lang w:eastAsia="en-US"/>
              </w:rPr>
              <w:t>կերպությ</w:t>
            </w:r>
            <w:r>
              <w:rPr>
                <w:rFonts w:ascii="GHEA Mariam" w:hAnsi="GHEA Mariam" w:cs="Arial"/>
                <w:sz w:val="22"/>
                <w:szCs w:val="22"/>
                <w:lang w:val="hy-AM" w:eastAsia="en-US"/>
              </w:rPr>
              <w:t>ուն</w:t>
            </w:r>
            <w:r w:rsidRPr="005941F2">
              <w:rPr>
                <w:rFonts w:ascii="GHEA Mariam" w:hAnsi="GHEA Mariam" w:cs="Arial"/>
                <w:sz w:val="22"/>
                <w:szCs w:val="22"/>
                <w:lang w:eastAsia="en-US"/>
              </w:rPr>
              <w:t>ների) անվանում</w:t>
            </w:r>
            <w:r>
              <w:rPr>
                <w:rFonts w:ascii="GHEA Mariam" w:hAnsi="GHEA Mariam" w:cs="Arial"/>
                <w:sz w:val="22"/>
                <w:szCs w:val="22"/>
                <w:lang w:val="hy-AM" w:eastAsia="en-US"/>
              </w:rPr>
              <w:t xml:space="preserve">ը </w:t>
            </w:r>
            <w:r w:rsidRPr="005941F2">
              <w:rPr>
                <w:rFonts w:ascii="GHEA Mariam" w:hAnsi="GHEA Mariam" w:cs="Arial"/>
                <w:sz w:val="22"/>
                <w:szCs w:val="22"/>
                <w:lang w:eastAsia="en-US"/>
              </w:rPr>
              <w:t>(անվանումներ</w:t>
            </w:r>
            <w:r>
              <w:rPr>
                <w:rFonts w:ascii="GHEA Mariam" w:hAnsi="GHEA Mariam" w:cs="Arial"/>
                <w:sz w:val="22"/>
                <w:szCs w:val="22"/>
                <w:lang w:val="hy-AM" w:eastAsia="en-US"/>
              </w:rPr>
              <w:t>ը</w:t>
            </w:r>
            <w:r>
              <w:rPr>
                <w:rFonts w:ascii="GHEA Mariam" w:hAnsi="GHEA Mariam" w:cs="Arial"/>
                <w:sz w:val="22"/>
                <w:szCs w:val="22"/>
                <w:lang w:eastAsia="en-US"/>
              </w:rPr>
              <w:t>)</w:t>
            </w:r>
          </w:p>
        </w:tc>
        <w:tc>
          <w:tcPr>
            <w:tcW w:w="8910" w:type="dxa"/>
            <w:tcBorders>
              <w:top w:val="single" w:sz="4" w:space="0" w:color="auto"/>
              <w:left w:val="nil"/>
              <w:bottom w:val="single" w:sz="4" w:space="0" w:color="auto"/>
              <w:right w:val="single" w:sz="4" w:space="0" w:color="auto"/>
            </w:tcBorders>
            <w:shd w:val="clear" w:color="auto" w:fill="auto"/>
            <w:vAlign w:val="center"/>
            <w:hideMark/>
          </w:tcPr>
          <w:p w:rsidR="005941F2" w:rsidRPr="005941F2" w:rsidRDefault="005941F2" w:rsidP="005941F2">
            <w:pPr>
              <w:rPr>
                <w:rFonts w:ascii="GHEA Mariam" w:hAnsi="GHEA Mariam" w:cs="Arial"/>
                <w:i/>
                <w:iCs/>
                <w:sz w:val="22"/>
                <w:szCs w:val="22"/>
                <w:lang w:eastAsia="en-US"/>
              </w:rPr>
            </w:pPr>
            <w:r w:rsidRPr="005941F2">
              <w:rPr>
                <w:rFonts w:ascii="GHEA Mariam" w:hAnsi="GHEA Mariam" w:cs="Arial"/>
                <w:i/>
                <w:iCs/>
                <w:sz w:val="22"/>
                <w:szCs w:val="22"/>
                <w:lang w:eastAsia="en-US"/>
              </w:rPr>
              <w:t xml:space="preserve"> «Գնումների մասին» ՀՀ օրենքի համաձայն ընտրված կազմակերպություն </w:t>
            </w:r>
          </w:p>
        </w:tc>
        <w:tc>
          <w:tcPr>
            <w:tcW w:w="3450" w:type="dxa"/>
            <w:vMerge/>
            <w:tcBorders>
              <w:top w:val="single" w:sz="4" w:space="0" w:color="auto"/>
              <w:left w:val="single" w:sz="4" w:space="0" w:color="auto"/>
              <w:bottom w:val="single" w:sz="4" w:space="0" w:color="000000"/>
              <w:right w:val="single" w:sz="4" w:space="0" w:color="auto"/>
            </w:tcBorders>
            <w:vAlign w:val="center"/>
            <w:hideMark/>
          </w:tcPr>
          <w:p w:rsidR="005941F2" w:rsidRPr="005941F2" w:rsidRDefault="005941F2" w:rsidP="005941F2">
            <w:pPr>
              <w:rPr>
                <w:rFonts w:ascii="GHEA Mariam" w:hAnsi="GHEA Mariam" w:cs="Arial"/>
                <w:sz w:val="22"/>
                <w:szCs w:val="22"/>
                <w:lang w:eastAsia="en-US"/>
              </w:rPr>
            </w:pPr>
          </w:p>
        </w:tc>
      </w:tr>
      <w:tr w:rsidR="005941F2" w:rsidRPr="005941F2" w:rsidTr="005941F2">
        <w:trPr>
          <w:gridAfter w:val="1"/>
          <w:wAfter w:w="23" w:type="dxa"/>
          <w:trHeight w:val="345"/>
        </w:trPr>
        <w:tc>
          <w:tcPr>
            <w:tcW w:w="122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941F2" w:rsidRPr="005941F2" w:rsidRDefault="005941F2" w:rsidP="005941F2">
            <w:pPr>
              <w:jc w:val="center"/>
              <w:rPr>
                <w:rFonts w:ascii="GHEA Mariam" w:hAnsi="GHEA Mariam" w:cs="Arial"/>
                <w:sz w:val="22"/>
                <w:szCs w:val="22"/>
                <w:lang w:eastAsia="en-US"/>
              </w:rPr>
            </w:pPr>
            <w:r w:rsidRPr="005941F2">
              <w:rPr>
                <w:rFonts w:ascii="GHEA Mariam" w:hAnsi="GHEA Mariam" w:cs="Arial"/>
                <w:sz w:val="22"/>
                <w:szCs w:val="22"/>
                <w:lang w:eastAsia="en-US"/>
              </w:rPr>
              <w:lastRenderedPageBreak/>
              <w:t xml:space="preserve"> Արդյունքի չափորոշիչներ </w:t>
            </w:r>
          </w:p>
        </w:tc>
        <w:tc>
          <w:tcPr>
            <w:tcW w:w="3450" w:type="dxa"/>
            <w:tcBorders>
              <w:top w:val="single" w:sz="4" w:space="0" w:color="auto"/>
              <w:left w:val="single" w:sz="4" w:space="0" w:color="auto"/>
              <w:bottom w:val="single" w:sz="4" w:space="0" w:color="000000"/>
              <w:right w:val="single" w:sz="4" w:space="0" w:color="auto"/>
            </w:tcBorders>
            <w:vAlign w:val="center"/>
            <w:hideMark/>
          </w:tcPr>
          <w:p w:rsidR="005941F2" w:rsidRPr="005941F2" w:rsidRDefault="005941F2" w:rsidP="005941F2">
            <w:pPr>
              <w:rPr>
                <w:rFonts w:ascii="GHEA Mariam" w:hAnsi="GHEA Mariam" w:cs="Arial"/>
                <w:sz w:val="22"/>
                <w:szCs w:val="22"/>
                <w:lang w:eastAsia="en-US"/>
              </w:rPr>
            </w:pPr>
          </w:p>
        </w:tc>
      </w:tr>
      <w:tr w:rsidR="005941F2" w:rsidRPr="005941F2" w:rsidTr="005941F2">
        <w:trPr>
          <w:gridAfter w:val="1"/>
          <w:wAfter w:w="23" w:type="dxa"/>
          <w:trHeight w:val="60"/>
        </w:trPr>
        <w:tc>
          <w:tcPr>
            <w:tcW w:w="12240" w:type="dxa"/>
            <w:gridSpan w:val="2"/>
            <w:tcBorders>
              <w:top w:val="single" w:sz="4" w:space="0" w:color="auto"/>
              <w:left w:val="single" w:sz="4" w:space="0" w:color="auto"/>
              <w:bottom w:val="single" w:sz="4" w:space="0" w:color="auto"/>
              <w:right w:val="single" w:sz="4" w:space="0" w:color="auto"/>
            </w:tcBorders>
            <w:shd w:val="clear" w:color="auto" w:fill="auto"/>
            <w:hideMark/>
          </w:tcPr>
          <w:p w:rsidR="005941F2" w:rsidRPr="005941F2" w:rsidRDefault="005941F2" w:rsidP="005941F2">
            <w:pPr>
              <w:rPr>
                <w:rFonts w:ascii="GHEA Mariam" w:hAnsi="GHEA Mariam" w:cs="Arial"/>
                <w:i/>
                <w:iCs/>
                <w:sz w:val="22"/>
                <w:szCs w:val="22"/>
                <w:lang w:eastAsia="en-US"/>
              </w:rPr>
            </w:pPr>
            <w:r w:rsidRPr="005941F2">
              <w:rPr>
                <w:rFonts w:ascii="GHEA Mariam" w:hAnsi="GHEA Mariam" w:cs="Arial"/>
                <w:i/>
                <w:iCs/>
                <w:sz w:val="22"/>
                <w:szCs w:val="22"/>
                <w:lang w:eastAsia="en-US"/>
              </w:rPr>
              <w:t xml:space="preserve"> Պաշտոնատար անձանց համար հակակոռուպցիոն կրթական ծրագրերի իրականացման նպատակով ուսումնամեթոդական ուղեցույցների պատրաստում, միջին թիվը` </w:t>
            </w:r>
          </w:p>
        </w:tc>
        <w:tc>
          <w:tcPr>
            <w:tcW w:w="3450" w:type="dxa"/>
            <w:tcBorders>
              <w:top w:val="nil"/>
              <w:left w:val="nil"/>
              <w:bottom w:val="single" w:sz="4" w:space="0" w:color="auto"/>
              <w:right w:val="single" w:sz="4" w:space="0" w:color="auto"/>
            </w:tcBorders>
            <w:shd w:val="clear" w:color="auto" w:fill="auto"/>
            <w:hideMark/>
          </w:tcPr>
          <w:p w:rsidR="005941F2" w:rsidRPr="005941F2" w:rsidRDefault="005941F2" w:rsidP="005941F2">
            <w:pPr>
              <w:jc w:val="right"/>
              <w:rPr>
                <w:rFonts w:ascii="GHEA Mariam" w:hAnsi="GHEA Mariam" w:cs="Arial"/>
                <w:i/>
                <w:iCs/>
                <w:sz w:val="22"/>
                <w:szCs w:val="22"/>
                <w:lang w:eastAsia="en-US"/>
              </w:rPr>
            </w:pPr>
            <w:r w:rsidRPr="005941F2">
              <w:rPr>
                <w:rFonts w:ascii="GHEA Mariam" w:hAnsi="GHEA Mariam" w:cs="Arial"/>
                <w:i/>
                <w:iCs/>
                <w:sz w:val="22"/>
                <w:szCs w:val="22"/>
                <w:lang w:eastAsia="en-US"/>
              </w:rPr>
              <w:t>(1000.00)</w:t>
            </w:r>
          </w:p>
        </w:tc>
      </w:tr>
      <w:tr w:rsidR="005941F2" w:rsidRPr="005941F2" w:rsidTr="005941F2">
        <w:trPr>
          <w:gridAfter w:val="1"/>
          <w:wAfter w:w="23" w:type="dxa"/>
          <w:trHeight w:val="60"/>
        </w:trPr>
        <w:tc>
          <w:tcPr>
            <w:tcW w:w="12240" w:type="dxa"/>
            <w:gridSpan w:val="2"/>
            <w:tcBorders>
              <w:top w:val="single" w:sz="4" w:space="0" w:color="auto"/>
              <w:left w:val="single" w:sz="4" w:space="0" w:color="auto"/>
              <w:bottom w:val="single" w:sz="4" w:space="0" w:color="auto"/>
              <w:right w:val="single" w:sz="4" w:space="0" w:color="auto"/>
            </w:tcBorders>
            <w:shd w:val="clear" w:color="auto" w:fill="auto"/>
            <w:hideMark/>
          </w:tcPr>
          <w:p w:rsidR="005941F2" w:rsidRPr="005941F2" w:rsidRDefault="005941F2" w:rsidP="005941F2">
            <w:pPr>
              <w:rPr>
                <w:rFonts w:ascii="GHEA Mariam" w:hAnsi="GHEA Mariam" w:cs="Arial"/>
                <w:i/>
                <w:iCs/>
                <w:sz w:val="22"/>
                <w:szCs w:val="22"/>
                <w:lang w:eastAsia="en-US"/>
              </w:rPr>
            </w:pPr>
            <w:r w:rsidRPr="005941F2">
              <w:rPr>
                <w:rFonts w:ascii="GHEA Mariam" w:hAnsi="GHEA Mariam" w:cs="Arial"/>
                <w:i/>
                <w:iCs/>
                <w:sz w:val="22"/>
                <w:szCs w:val="22"/>
                <w:lang w:eastAsia="en-US"/>
              </w:rPr>
              <w:t xml:space="preserve"> Պաշտոնատար անձանց (դասընթացների ունկնդիրների) համար հակակոռուպցիոն ուղղվածությամբ կրթական և վերապատրաստման դասընթացների ծրագրերի կազմում, պաշտոնատար անձանց թիվը` </w:t>
            </w:r>
          </w:p>
        </w:tc>
        <w:tc>
          <w:tcPr>
            <w:tcW w:w="3450" w:type="dxa"/>
            <w:tcBorders>
              <w:top w:val="nil"/>
              <w:left w:val="nil"/>
              <w:bottom w:val="single" w:sz="4" w:space="0" w:color="auto"/>
              <w:right w:val="single" w:sz="4" w:space="0" w:color="auto"/>
            </w:tcBorders>
            <w:shd w:val="clear" w:color="auto" w:fill="auto"/>
            <w:hideMark/>
          </w:tcPr>
          <w:p w:rsidR="005941F2" w:rsidRPr="005941F2" w:rsidRDefault="005941F2" w:rsidP="005941F2">
            <w:pPr>
              <w:jc w:val="right"/>
              <w:rPr>
                <w:rFonts w:ascii="GHEA Mariam" w:hAnsi="GHEA Mariam" w:cs="Arial"/>
                <w:i/>
                <w:iCs/>
                <w:sz w:val="22"/>
                <w:szCs w:val="22"/>
                <w:lang w:eastAsia="en-US"/>
              </w:rPr>
            </w:pPr>
            <w:r w:rsidRPr="005941F2">
              <w:rPr>
                <w:rFonts w:ascii="GHEA Mariam" w:hAnsi="GHEA Mariam" w:cs="Arial"/>
                <w:i/>
                <w:iCs/>
                <w:sz w:val="22"/>
                <w:szCs w:val="22"/>
                <w:lang w:eastAsia="en-US"/>
              </w:rPr>
              <w:t>(400.00)</w:t>
            </w:r>
          </w:p>
        </w:tc>
      </w:tr>
      <w:tr w:rsidR="005941F2" w:rsidRPr="005941F2" w:rsidTr="005941F2">
        <w:trPr>
          <w:gridAfter w:val="1"/>
          <w:wAfter w:w="23" w:type="dxa"/>
          <w:trHeight w:val="60"/>
        </w:trPr>
        <w:tc>
          <w:tcPr>
            <w:tcW w:w="12240" w:type="dxa"/>
            <w:gridSpan w:val="2"/>
            <w:tcBorders>
              <w:top w:val="single" w:sz="4" w:space="0" w:color="auto"/>
              <w:left w:val="single" w:sz="4" w:space="0" w:color="auto"/>
              <w:bottom w:val="single" w:sz="4" w:space="0" w:color="auto"/>
              <w:right w:val="single" w:sz="4" w:space="0" w:color="auto"/>
            </w:tcBorders>
            <w:shd w:val="clear" w:color="auto" w:fill="auto"/>
            <w:hideMark/>
          </w:tcPr>
          <w:p w:rsidR="005941F2" w:rsidRPr="005941F2" w:rsidRDefault="005941F2" w:rsidP="005941F2">
            <w:pPr>
              <w:rPr>
                <w:rFonts w:ascii="GHEA Mariam" w:hAnsi="GHEA Mariam" w:cs="Arial"/>
                <w:i/>
                <w:iCs/>
                <w:sz w:val="22"/>
                <w:szCs w:val="22"/>
                <w:lang w:eastAsia="en-US"/>
              </w:rPr>
            </w:pPr>
            <w:r w:rsidRPr="005941F2">
              <w:rPr>
                <w:rFonts w:ascii="GHEA Mariam" w:hAnsi="GHEA Mariam" w:cs="Arial"/>
                <w:i/>
                <w:iCs/>
                <w:sz w:val="22"/>
                <w:szCs w:val="22"/>
                <w:lang w:eastAsia="en-US"/>
              </w:rPr>
              <w:t xml:space="preserve"> Հանրության համար հակակոռուպցիոն ուղղվածությամբ սոցիալական հոլովակների պատրաստում, թիվը` </w:t>
            </w:r>
          </w:p>
        </w:tc>
        <w:tc>
          <w:tcPr>
            <w:tcW w:w="3450" w:type="dxa"/>
            <w:tcBorders>
              <w:top w:val="nil"/>
              <w:left w:val="nil"/>
              <w:bottom w:val="single" w:sz="4" w:space="0" w:color="auto"/>
              <w:right w:val="single" w:sz="4" w:space="0" w:color="auto"/>
            </w:tcBorders>
            <w:shd w:val="clear" w:color="auto" w:fill="auto"/>
            <w:hideMark/>
          </w:tcPr>
          <w:p w:rsidR="005941F2" w:rsidRPr="005941F2" w:rsidRDefault="005941F2" w:rsidP="005941F2">
            <w:pPr>
              <w:jc w:val="right"/>
              <w:rPr>
                <w:rFonts w:ascii="GHEA Mariam" w:hAnsi="GHEA Mariam" w:cs="Arial"/>
                <w:i/>
                <w:iCs/>
                <w:sz w:val="22"/>
                <w:szCs w:val="22"/>
                <w:lang w:eastAsia="en-US"/>
              </w:rPr>
            </w:pPr>
            <w:r w:rsidRPr="005941F2">
              <w:rPr>
                <w:rFonts w:ascii="GHEA Mariam" w:hAnsi="GHEA Mariam" w:cs="Arial"/>
                <w:i/>
                <w:iCs/>
                <w:sz w:val="22"/>
                <w:szCs w:val="22"/>
                <w:lang w:eastAsia="en-US"/>
              </w:rPr>
              <w:t>(4.00)</w:t>
            </w:r>
          </w:p>
        </w:tc>
      </w:tr>
      <w:tr w:rsidR="005941F2" w:rsidRPr="005941F2" w:rsidTr="005941F2">
        <w:trPr>
          <w:gridAfter w:val="1"/>
          <w:wAfter w:w="23" w:type="dxa"/>
          <w:trHeight w:val="60"/>
        </w:trPr>
        <w:tc>
          <w:tcPr>
            <w:tcW w:w="12240" w:type="dxa"/>
            <w:gridSpan w:val="2"/>
            <w:tcBorders>
              <w:top w:val="single" w:sz="4" w:space="0" w:color="auto"/>
              <w:left w:val="single" w:sz="4" w:space="0" w:color="auto"/>
              <w:bottom w:val="single" w:sz="4" w:space="0" w:color="auto"/>
              <w:right w:val="single" w:sz="4" w:space="0" w:color="auto"/>
            </w:tcBorders>
            <w:shd w:val="clear" w:color="auto" w:fill="auto"/>
            <w:hideMark/>
          </w:tcPr>
          <w:p w:rsidR="005941F2" w:rsidRPr="005941F2" w:rsidRDefault="005941F2" w:rsidP="005941F2">
            <w:pPr>
              <w:rPr>
                <w:rFonts w:ascii="GHEA Mariam" w:hAnsi="GHEA Mariam" w:cs="Arial"/>
                <w:i/>
                <w:iCs/>
                <w:sz w:val="22"/>
                <w:szCs w:val="22"/>
                <w:lang w:eastAsia="en-US"/>
              </w:rPr>
            </w:pPr>
            <w:r w:rsidRPr="005941F2">
              <w:rPr>
                <w:rFonts w:ascii="GHEA Mariam" w:hAnsi="GHEA Mariam" w:cs="Arial"/>
                <w:i/>
                <w:iCs/>
                <w:sz w:val="22"/>
                <w:szCs w:val="22"/>
                <w:lang w:eastAsia="en-US"/>
              </w:rPr>
              <w:t xml:space="preserve"> Հակակոռուպցիոն քարոզչական նյութերի (նոթատետրեր և այլն) պատրաստում, միջին թիվը` </w:t>
            </w:r>
          </w:p>
        </w:tc>
        <w:tc>
          <w:tcPr>
            <w:tcW w:w="3450" w:type="dxa"/>
            <w:tcBorders>
              <w:top w:val="nil"/>
              <w:left w:val="nil"/>
              <w:bottom w:val="single" w:sz="4" w:space="0" w:color="auto"/>
              <w:right w:val="single" w:sz="4" w:space="0" w:color="auto"/>
            </w:tcBorders>
            <w:shd w:val="clear" w:color="auto" w:fill="auto"/>
            <w:hideMark/>
          </w:tcPr>
          <w:p w:rsidR="005941F2" w:rsidRPr="005941F2" w:rsidRDefault="005941F2" w:rsidP="005941F2">
            <w:pPr>
              <w:jc w:val="right"/>
              <w:rPr>
                <w:rFonts w:ascii="GHEA Mariam" w:hAnsi="GHEA Mariam" w:cs="Arial"/>
                <w:i/>
                <w:iCs/>
                <w:sz w:val="22"/>
                <w:szCs w:val="22"/>
                <w:lang w:eastAsia="en-US"/>
              </w:rPr>
            </w:pPr>
            <w:r w:rsidRPr="005941F2">
              <w:rPr>
                <w:rFonts w:ascii="GHEA Mariam" w:hAnsi="GHEA Mariam" w:cs="Arial"/>
                <w:i/>
                <w:iCs/>
                <w:sz w:val="22"/>
                <w:szCs w:val="22"/>
                <w:lang w:eastAsia="en-US"/>
              </w:rPr>
              <w:t>(1600.00)</w:t>
            </w:r>
          </w:p>
        </w:tc>
      </w:tr>
      <w:tr w:rsidR="005941F2" w:rsidRPr="005941F2" w:rsidTr="005941F2">
        <w:trPr>
          <w:gridAfter w:val="1"/>
          <w:wAfter w:w="23" w:type="dxa"/>
          <w:trHeight w:val="60"/>
        </w:trPr>
        <w:tc>
          <w:tcPr>
            <w:tcW w:w="12240" w:type="dxa"/>
            <w:gridSpan w:val="2"/>
            <w:tcBorders>
              <w:top w:val="single" w:sz="4" w:space="0" w:color="auto"/>
              <w:left w:val="single" w:sz="4" w:space="0" w:color="auto"/>
              <w:bottom w:val="single" w:sz="4" w:space="0" w:color="auto"/>
              <w:right w:val="single" w:sz="4" w:space="0" w:color="auto"/>
            </w:tcBorders>
            <w:shd w:val="clear" w:color="auto" w:fill="auto"/>
            <w:hideMark/>
          </w:tcPr>
          <w:p w:rsidR="005941F2" w:rsidRPr="005941F2" w:rsidRDefault="005941F2" w:rsidP="005941F2">
            <w:pPr>
              <w:rPr>
                <w:rFonts w:ascii="GHEA Mariam" w:hAnsi="GHEA Mariam" w:cs="Arial"/>
                <w:i/>
                <w:iCs/>
                <w:sz w:val="22"/>
                <w:szCs w:val="22"/>
                <w:lang w:eastAsia="en-US"/>
              </w:rPr>
            </w:pPr>
            <w:r w:rsidRPr="005941F2">
              <w:rPr>
                <w:rFonts w:ascii="GHEA Mariam" w:hAnsi="GHEA Mariam" w:cs="Arial"/>
                <w:i/>
                <w:iCs/>
                <w:sz w:val="22"/>
                <w:szCs w:val="22"/>
                <w:lang w:eastAsia="en-US"/>
              </w:rPr>
              <w:t xml:space="preserve"> Պաշտոնատար անձանց և քաղաքացիական հասարակության ներկայացուցիչների համար հակակոռուպցիոն ոլորտում իրազեկվածության բարձրացմանն ուղղված միջոցառումների (սեմինարներ, թրեյնինգներ և այլն) անցկացում, անձանց թիվը՛ </w:t>
            </w:r>
          </w:p>
        </w:tc>
        <w:tc>
          <w:tcPr>
            <w:tcW w:w="3450" w:type="dxa"/>
            <w:tcBorders>
              <w:top w:val="nil"/>
              <w:left w:val="nil"/>
              <w:bottom w:val="single" w:sz="4" w:space="0" w:color="auto"/>
              <w:right w:val="single" w:sz="4" w:space="0" w:color="auto"/>
            </w:tcBorders>
            <w:shd w:val="clear" w:color="auto" w:fill="auto"/>
            <w:hideMark/>
          </w:tcPr>
          <w:p w:rsidR="005941F2" w:rsidRPr="005941F2" w:rsidRDefault="005941F2" w:rsidP="005941F2">
            <w:pPr>
              <w:jc w:val="right"/>
              <w:rPr>
                <w:rFonts w:ascii="GHEA Mariam" w:hAnsi="GHEA Mariam" w:cs="Arial"/>
                <w:i/>
                <w:iCs/>
                <w:sz w:val="22"/>
                <w:szCs w:val="22"/>
                <w:lang w:eastAsia="en-US"/>
              </w:rPr>
            </w:pPr>
            <w:r w:rsidRPr="005941F2">
              <w:rPr>
                <w:rFonts w:ascii="GHEA Mariam" w:hAnsi="GHEA Mariam" w:cs="Arial"/>
                <w:i/>
                <w:iCs/>
                <w:sz w:val="22"/>
                <w:szCs w:val="22"/>
                <w:lang w:eastAsia="en-US"/>
              </w:rPr>
              <w:t>(400.00)</w:t>
            </w:r>
          </w:p>
        </w:tc>
      </w:tr>
      <w:tr w:rsidR="005941F2" w:rsidRPr="005941F2" w:rsidTr="005941F2">
        <w:trPr>
          <w:gridAfter w:val="1"/>
          <w:wAfter w:w="23" w:type="dxa"/>
          <w:trHeight w:val="360"/>
        </w:trPr>
        <w:tc>
          <w:tcPr>
            <w:tcW w:w="122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 xml:space="preserve"> Միջ</w:t>
            </w:r>
            <w:r>
              <w:rPr>
                <w:rFonts w:ascii="GHEA Mariam" w:hAnsi="GHEA Mariam" w:cs="Arial"/>
                <w:sz w:val="22"/>
                <w:szCs w:val="22"/>
                <w:lang w:eastAsia="en-US"/>
              </w:rPr>
              <w:t>ոցառման վրա կատարվող ծախսը (հազ</w:t>
            </w:r>
            <w:r>
              <w:rPr>
                <w:rFonts w:ascii="GHEA Mariam" w:hAnsi="GHEA Mariam" w:cs="Arial"/>
                <w:sz w:val="22"/>
                <w:szCs w:val="22"/>
                <w:lang w:val="hy-AM" w:eastAsia="en-US"/>
              </w:rPr>
              <w:t>.</w:t>
            </w:r>
            <w:r w:rsidRPr="005941F2">
              <w:rPr>
                <w:rFonts w:ascii="GHEA Mariam" w:hAnsi="GHEA Mariam" w:cs="Arial"/>
                <w:sz w:val="22"/>
                <w:szCs w:val="22"/>
                <w:lang w:eastAsia="en-US"/>
              </w:rPr>
              <w:t xml:space="preserve"> դրամ) </w:t>
            </w:r>
          </w:p>
        </w:tc>
        <w:tc>
          <w:tcPr>
            <w:tcW w:w="3450" w:type="dxa"/>
            <w:tcBorders>
              <w:top w:val="nil"/>
              <w:left w:val="nil"/>
              <w:bottom w:val="single" w:sz="4" w:space="0" w:color="auto"/>
              <w:right w:val="single" w:sz="4" w:space="0" w:color="auto"/>
            </w:tcBorders>
            <w:shd w:val="clear" w:color="auto" w:fill="auto"/>
            <w:vAlign w:val="center"/>
            <w:hideMark/>
          </w:tcPr>
          <w:p w:rsidR="005941F2" w:rsidRPr="005941F2" w:rsidRDefault="005941F2" w:rsidP="002314AE">
            <w:pPr>
              <w:jc w:val="right"/>
              <w:rPr>
                <w:rFonts w:ascii="GHEA Mariam" w:hAnsi="GHEA Mariam" w:cs="Arial"/>
                <w:sz w:val="22"/>
                <w:szCs w:val="22"/>
                <w:lang w:eastAsia="en-US"/>
              </w:rPr>
            </w:pPr>
            <w:r w:rsidRPr="005941F2">
              <w:rPr>
                <w:rFonts w:ascii="GHEA Mariam" w:hAnsi="GHEA Mariam" w:cs="Arial"/>
                <w:sz w:val="22"/>
                <w:szCs w:val="22"/>
                <w:lang w:eastAsia="en-US"/>
              </w:rPr>
              <w:t>(10,000.0)</w:t>
            </w:r>
          </w:p>
        </w:tc>
      </w:tr>
      <w:tr w:rsidR="005941F2" w:rsidRPr="005941F2" w:rsidTr="005941F2">
        <w:trPr>
          <w:gridAfter w:val="1"/>
          <w:wAfter w:w="23" w:type="dxa"/>
          <w:trHeight w:val="690"/>
        </w:trPr>
        <w:tc>
          <w:tcPr>
            <w:tcW w:w="3330" w:type="dxa"/>
            <w:tcBorders>
              <w:top w:val="nil"/>
              <w:left w:val="nil"/>
              <w:bottom w:val="nil"/>
              <w:right w:val="nil"/>
            </w:tcBorders>
            <w:shd w:val="clear" w:color="auto" w:fill="auto"/>
            <w:noWrap/>
            <w:vAlign w:val="bottom"/>
            <w:hideMark/>
          </w:tcPr>
          <w:p w:rsidR="005941F2" w:rsidRPr="005941F2" w:rsidRDefault="005941F2" w:rsidP="005941F2">
            <w:pPr>
              <w:jc w:val="center"/>
              <w:rPr>
                <w:rFonts w:ascii="GHEA Mariam" w:hAnsi="GHEA Mariam" w:cs="Arial"/>
                <w:sz w:val="22"/>
                <w:szCs w:val="22"/>
                <w:lang w:eastAsia="en-US"/>
              </w:rPr>
            </w:pPr>
          </w:p>
        </w:tc>
        <w:tc>
          <w:tcPr>
            <w:tcW w:w="8910" w:type="dxa"/>
            <w:tcBorders>
              <w:top w:val="nil"/>
              <w:left w:val="nil"/>
              <w:bottom w:val="nil"/>
              <w:right w:val="nil"/>
            </w:tcBorders>
            <w:shd w:val="clear" w:color="auto" w:fill="auto"/>
            <w:noWrap/>
            <w:vAlign w:val="bottom"/>
            <w:hideMark/>
          </w:tcPr>
          <w:p w:rsidR="005941F2" w:rsidRPr="005941F2" w:rsidRDefault="005941F2" w:rsidP="005941F2">
            <w:pPr>
              <w:rPr>
                <w:rFonts w:ascii="GHEA Mariam" w:hAnsi="GHEA Mariam"/>
                <w:sz w:val="22"/>
                <w:szCs w:val="22"/>
                <w:lang w:eastAsia="en-US"/>
              </w:rPr>
            </w:pPr>
          </w:p>
        </w:tc>
        <w:tc>
          <w:tcPr>
            <w:tcW w:w="3450" w:type="dxa"/>
            <w:tcBorders>
              <w:top w:val="nil"/>
              <w:left w:val="nil"/>
              <w:bottom w:val="nil"/>
              <w:right w:val="nil"/>
            </w:tcBorders>
            <w:shd w:val="clear" w:color="auto" w:fill="auto"/>
            <w:noWrap/>
            <w:vAlign w:val="bottom"/>
            <w:hideMark/>
          </w:tcPr>
          <w:p w:rsidR="005941F2" w:rsidRPr="005941F2" w:rsidRDefault="005941F2" w:rsidP="005941F2">
            <w:pPr>
              <w:rPr>
                <w:rFonts w:ascii="GHEA Mariam" w:hAnsi="GHEA Mariam"/>
                <w:sz w:val="22"/>
                <w:szCs w:val="22"/>
                <w:lang w:eastAsia="en-US"/>
              </w:rPr>
            </w:pPr>
          </w:p>
        </w:tc>
      </w:tr>
      <w:tr w:rsidR="005941F2" w:rsidRPr="005941F2" w:rsidTr="005941F2">
        <w:trPr>
          <w:gridAfter w:val="1"/>
          <w:wAfter w:w="23" w:type="dxa"/>
          <w:trHeight w:val="60"/>
        </w:trPr>
        <w:tc>
          <w:tcPr>
            <w:tcW w:w="3330" w:type="dxa"/>
            <w:tcBorders>
              <w:top w:val="single" w:sz="4" w:space="0" w:color="auto"/>
              <w:left w:val="single" w:sz="4" w:space="0" w:color="auto"/>
              <w:bottom w:val="single" w:sz="4" w:space="0" w:color="auto"/>
              <w:right w:val="single" w:sz="4" w:space="0" w:color="auto"/>
            </w:tcBorders>
            <w:shd w:val="clear" w:color="auto" w:fill="auto"/>
            <w:hideMark/>
          </w:tcPr>
          <w:p w:rsidR="005941F2" w:rsidRPr="005941F2" w:rsidRDefault="005941F2" w:rsidP="005941F2">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8910" w:type="dxa"/>
            <w:tcBorders>
              <w:top w:val="single" w:sz="4" w:space="0" w:color="auto"/>
              <w:left w:val="nil"/>
              <w:bottom w:val="single" w:sz="4" w:space="0" w:color="auto"/>
              <w:right w:val="single" w:sz="4" w:space="0" w:color="auto"/>
            </w:tcBorders>
            <w:shd w:val="clear" w:color="auto" w:fill="auto"/>
            <w:vAlign w:val="center"/>
            <w:hideMark/>
          </w:tcPr>
          <w:p w:rsidR="005941F2" w:rsidRPr="005941F2" w:rsidRDefault="005941F2" w:rsidP="005941F2">
            <w:pPr>
              <w:rPr>
                <w:rFonts w:ascii="GHEA Mariam" w:hAnsi="GHEA Mariam" w:cs="Arial"/>
                <w:i/>
                <w:iCs/>
                <w:sz w:val="22"/>
                <w:szCs w:val="22"/>
                <w:lang w:eastAsia="en-US"/>
              </w:rPr>
            </w:pPr>
            <w:r w:rsidRPr="005941F2">
              <w:rPr>
                <w:rFonts w:ascii="GHEA Mariam" w:hAnsi="GHEA Mariam" w:cs="Arial"/>
                <w:i/>
                <w:iCs/>
                <w:sz w:val="22"/>
                <w:szCs w:val="22"/>
                <w:lang w:eastAsia="en-US"/>
              </w:rPr>
              <w:t>1181</w:t>
            </w:r>
          </w:p>
        </w:tc>
        <w:tc>
          <w:tcPr>
            <w:tcW w:w="3450" w:type="dxa"/>
            <w:tcBorders>
              <w:top w:val="single" w:sz="4" w:space="0" w:color="auto"/>
              <w:left w:val="nil"/>
              <w:bottom w:val="single" w:sz="4" w:space="0" w:color="auto"/>
              <w:right w:val="single" w:sz="4" w:space="0" w:color="auto"/>
            </w:tcBorders>
            <w:shd w:val="clear" w:color="auto" w:fill="auto"/>
            <w:vAlign w:val="center"/>
            <w:hideMark/>
          </w:tcPr>
          <w:p w:rsidR="005941F2" w:rsidRPr="005941F2" w:rsidRDefault="005941F2" w:rsidP="005941F2">
            <w:pPr>
              <w:jc w:val="center"/>
              <w:rPr>
                <w:rFonts w:ascii="GHEA Mariam" w:hAnsi="GHEA Mariam" w:cs="Arial"/>
                <w:sz w:val="22"/>
                <w:szCs w:val="22"/>
                <w:lang w:eastAsia="en-US"/>
              </w:rPr>
            </w:pPr>
            <w:r w:rsidRPr="005941F2">
              <w:rPr>
                <w:rFonts w:ascii="GHEA Mariam" w:hAnsi="GHEA Mariam" w:cs="Arial"/>
                <w:sz w:val="22"/>
                <w:szCs w:val="22"/>
                <w:lang w:eastAsia="en-US"/>
              </w:rPr>
              <w:t>Ցուցանիշների փոփոխությունը (ավելացումները նշված են դրական նշանով)</w:t>
            </w:r>
          </w:p>
        </w:tc>
      </w:tr>
      <w:tr w:rsidR="005941F2" w:rsidRPr="005941F2" w:rsidTr="005941F2">
        <w:trPr>
          <w:gridAfter w:val="1"/>
          <w:wAfter w:w="23" w:type="dxa"/>
          <w:trHeight w:val="525"/>
        </w:trPr>
        <w:tc>
          <w:tcPr>
            <w:tcW w:w="3330" w:type="dxa"/>
            <w:tcBorders>
              <w:top w:val="nil"/>
              <w:left w:val="single" w:sz="4" w:space="0" w:color="auto"/>
              <w:bottom w:val="single" w:sz="4" w:space="0" w:color="auto"/>
              <w:right w:val="single" w:sz="4" w:space="0" w:color="auto"/>
            </w:tcBorders>
            <w:shd w:val="clear" w:color="auto" w:fill="auto"/>
            <w:hideMark/>
          </w:tcPr>
          <w:p w:rsidR="005941F2" w:rsidRPr="005941F2" w:rsidRDefault="005941F2" w:rsidP="005941F2">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8910" w:type="dxa"/>
            <w:tcBorders>
              <w:top w:val="nil"/>
              <w:left w:val="nil"/>
              <w:bottom w:val="single" w:sz="4" w:space="0" w:color="auto"/>
              <w:right w:val="single" w:sz="4" w:space="0" w:color="auto"/>
            </w:tcBorders>
            <w:shd w:val="clear" w:color="auto" w:fill="auto"/>
            <w:vAlign w:val="center"/>
            <w:hideMark/>
          </w:tcPr>
          <w:p w:rsidR="005941F2" w:rsidRPr="005941F2" w:rsidRDefault="005941F2" w:rsidP="005941F2">
            <w:pPr>
              <w:rPr>
                <w:rFonts w:ascii="GHEA Mariam" w:hAnsi="GHEA Mariam" w:cs="Arial"/>
                <w:i/>
                <w:iCs/>
                <w:sz w:val="22"/>
                <w:szCs w:val="22"/>
                <w:lang w:eastAsia="en-US"/>
              </w:rPr>
            </w:pPr>
            <w:r w:rsidRPr="005941F2">
              <w:rPr>
                <w:rFonts w:ascii="GHEA Mariam" w:hAnsi="GHEA Mariam" w:cs="Arial"/>
                <w:i/>
                <w:iCs/>
                <w:sz w:val="22"/>
                <w:szCs w:val="22"/>
                <w:lang w:eastAsia="en-US"/>
              </w:rPr>
              <w:t>31001</w:t>
            </w:r>
          </w:p>
        </w:tc>
        <w:tc>
          <w:tcPr>
            <w:tcW w:w="3450" w:type="dxa"/>
            <w:tcBorders>
              <w:top w:val="nil"/>
              <w:left w:val="nil"/>
              <w:bottom w:val="single" w:sz="4" w:space="0" w:color="auto"/>
              <w:right w:val="single" w:sz="4" w:space="0" w:color="auto"/>
            </w:tcBorders>
            <w:shd w:val="clear" w:color="auto" w:fill="auto"/>
            <w:vAlign w:val="center"/>
            <w:hideMark/>
          </w:tcPr>
          <w:p w:rsidR="005941F2" w:rsidRPr="005941F2" w:rsidRDefault="005941F2" w:rsidP="005941F2">
            <w:pPr>
              <w:jc w:val="center"/>
              <w:rPr>
                <w:rFonts w:ascii="GHEA Mariam" w:hAnsi="GHEA Mariam" w:cs="Arial"/>
                <w:sz w:val="22"/>
                <w:szCs w:val="22"/>
                <w:lang w:eastAsia="en-US"/>
              </w:rPr>
            </w:pPr>
            <w:r w:rsidRPr="005941F2">
              <w:rPr>
                <w:rFonts w:ascii="GHEA Mariam" w:hAnsi="GHEA Mariam" w:cs="Arial"/>
                <w:sz w:val="22"/>
                <w:szCs w:val="22"/>
                <w:lang w:eastAsia="en-US"/>
              </w:rPr>
              <w:t xml:space="preserve"> </w:t>
            </w:r>
            <w:r>
              <w:rPr>
                <w:rFonts w:ascii="GHEA Mariam" w:hAnsi="GHEA Mariam" w:cs="Arial"/>
                <w:sz w:val="22"/>
                <w:szCs w:val="22"/>
                <w:lang w:val="hy-AM" w:eastAsia="en-US"/>
              </w:rPr>
              <w:t>տ</w:t>
            </w:r>
            <w:r w:rsidRPr="005941F2">
              <w:rPr>
                <w:rFonts w:ascii="GHEA Mariam" w:hAnsi="GHEA Mariam" w:cs="Arial"/>
                <w:sz w:val="22"/>
                <w:szCs w:val="22"/>
                <w:lang w:eastAsia="en-US"/>
              </w:rPr>
              <w:t>արի</w:t>
            </w:r>
          </w:p>
        </w:tc>
      </w:tr>
      <w:tr w:rsidR="005941F2" w:rsidRPr="005941F2" w:rsidTr="005941F2">
        <w:trPr>
          <w:gridAfter w:val="1"/>
          <w:wAfter w:w="23" w:type="dxa"/>
          <w:trHeight w:val="60"/>
        </w:trPr>
        <w:tc>
          <w:tcPr>
            <w:tcW w:w="3330" w:type="dxa"/>
            <w:tcBorders>
              <w:top w:val="nil"/>
              <w:left w:val="single" w:sz="4" w:space="0" w:color="auto"/>
              <w:bottom w:val="single" w:sz="4" w:space="0" w:color="auto"/>
              <w:right w:val="single" w:sz="4" w:space="0" w:color="auto"/>
            </w:tcBorders>
            <w:shd w:val="clear" w:color="auto" w:fill="auto"/>
            <w:hideMark/>
          </w:tcPr>
          <w:p w:rsidR="005941F2" w:rsidRPr="005941F2" w:rsidRDefault="005941F2" w:rsidP="005941F2">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8910" w:type="dxa"/>
            <w:tcBorders>
              <w:top w:val="nil"/>
              <w:left w:val="nil"/>
              <w:bottom w:val="single" w:sz="4" w:space="0" w:color="auto"/>
              <w:right w:val="single" w:sz="4" w:space="0" w:color="auto"/>
            </w:tcBorders>
            <w:shd w:val="clear" w:color="auto" w:fill="auto"/>
            <w:vAlign w:val="center"/>
            <w:hideMark/>
          </w:tcPr>
          <w:p w:rsidR="005941F2" w:rsidRPr="005941F2" w:rsidRDefault="005941F2" w:rsidP="005941F2">
            <w:pPr>
              <w:rPr>
                <w:rFonts w:ascii="GHEA Mariam" w:hAnsi="GHEA Mariam" w:cs="Arial"/>
                <w:i/>
                <w:iCs/>
                <w:sz w:val="22"/>
                <w:szCs w:val="22"/>
                <w:lang w:eastAsia="en-US"/>
              </w:rPr>
            </w:pPr>
            <w:r w:rsidRPr="005941F2">
              <w:rPr>
                <w:rFonts w:ascii="GHEA Mariam" w:hAnsi="GHEA Mariam" w:cs="Arial"/>
                <w:i/>
                <w:iCs/>
                <w:sz w:val="22"/>
                <w:szCs w:val="22"/>
                <w:lang w:eastAsia="en-US"/>
              </w:rPr>
              <w:t xml:space="preserve"> Կոռուպցիայի կանխարգելման հանձնաժողովի կարողությունների զարգացում և տեխնիկական հագեցվածության բարելավում</w:t>
            </w:r>
          </w:p>
        </w:tc>
        <w:tc>
          <w:tcPr>
            <w:tcW w:w="34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941F2" w:rsidRPr="005941F2" w:rsidRDefault="005941F2" w:rsidP="005941F2">
            <w:pPr>
              <w:jc w:val="center"/>
              <w:rPr>
                <w:rFonts w:ascii="GHEA Mariam" w:hAnsi="GHEA Mariam" w:cs="Arial"/>
                <w:sz w:val="22"/>
                <w:szCs w:val="22"/>
                <w:lang w:eastAsia="en-US"/>
              </w:rPr>
            </w:pPr>
            <w:r w:rsidRPr="005941F2">
              <w:rPr>
                <w:rFonts w:ascii="Calibri" w:hAnsi="Calibri" w:cs="Calibri"/>
                <w:sz w:val="22"/>
                <w:szCs w:val="22"/>
                <w:lang w:eastAsia="en-US"/>
              </w:rPr>
              <w:t> </w:t>
            </w:r>
          </w:p>
        </w:tc>
      </w:tr>
      <w:tr w:rsidR="005941F2" w:rsidRPr="005941F2" w:rsidTr="005941F2">
        <w:trPr>
          <w:gridAfter w:val="1"/>
          <w:wAfter w:w="23" w:type="dxa"/>
          <w:trHeight w:val="60"/>
        </w:trPr>
        <w:tc>
          <w:tcPr>
            <w:tcW w:w="3330" w:type="dxa"/>
            <w:tcBorders>
              <w:top w:val="nil"/>
              <w:left w:val="single" w:sz="4" w:space="0" w:color="auto"/>
              <w:bottom w:val="single" w:sz="4" w:space="0" w:color="auto"/>
              <w:right w:val="single" w:sz="4" w:space="0" w:color="auto"/>
            </w:tcBorders>
            <w:shd w:val="clear" w:color="auto" w:fill="auto"/>
            <w:hideMark/>
          </w:tcPr>
          <w:p w:rsidR="005941F2" w:rsidRPr="005941F2" w:rsidRDefault="005941F2" w:rsidP="005941F2">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8910" w:type="dxa"/>
            <w:tcBorders>
              <w:top w:val="nil"/>
              <w:left w:val="nil"/>
              <w:bottom w:val="single" w:sz="4" w:space="0" w:color="auto"/>
              <w:right w:val="single" w:sz="4" w:space="0" w:color="auto"/>
            </w:tcBorders>
            <w:shd w:val="clear" w:color="auto" w:fill="auto"/>
            <w:vAlign w:val="center"/>
            <w:hideMark/>
          </w:tcPr>
          <w:p w:rsidR="005941F2" w:rsidRPr="005941F2" w:rsidRDefault="005941F2" w:rsidP="005941F2">
            <w:pPr>
              <w:rPr>
                <w:rFonts w:ascii="GHEA Mariam" w:hAnsi="GHEA Mariam" w:cs="Arial"/>
                <w:i/>
                <w:iCs/>
                <w:sz w:val="22"/>
                <w:szCs w:val="22"/>
                <w:lang w:eastAsia="en-US"/>
              </w:rPr>
            </w:pPr>
            <w:r w:rsidRPr="005941F2">
              <w:rPr>
                <w:rFonts w:ascii="GHEA Mariam" w:hAnsi="GHEA Mariam" w:cs="Arial"/>
                <w:i/>
                <w:iCs/>
                <w:sz w:val="22"/>
                <w:szCs w:val="22"/>
                <w:lang w:eastAsia="en-US"/>
              </w:rPr>
              <w:t xml:space="preserve">Կոռուպցիայի կանխարգելման հանձնաժողովի կարիքների համար գույքի, համակարգչային և այլ սարքավորումների ձեռքբերում </w:t>
            </w:r>
          </w:p>
        </w:tc>
        <w:tc>
          <w:tcPr>
            <w:tcW w:w="3450" w:type="dxa"/>
            <w:vMerge/>
            <w:tcBorders>
              <w:top w:val="single" w:sz="4" w:space="0" w:color="auto"/>
              <w:left w:val="single" w:sz="4" w:space="0" w:color="auto"/>
              <w:bottom w:val="single" w:sz="4" w:space="0" w:color="000000"/>
              <w:right w:val="single" w:sz="4" w:space="0" w:color="auto"/>
            </w:tcBorders>
            <w:vAlign w:val="center"/>
            <w:hideMark/>
          </w:tcPr>
          <w:p w:rsidR="005941F2" w:rsidRPr="005941F2" w:rsidRDefault="005941F2" w:rsidP="005941F2">
            <w:pPr>
              <w:rPr>
                <w:rFonts w:ascii="GHEA Mariam" w:hAnsi="GHEA Mariam" w:cs="Arial"/>
                <w:sz w:val="22"/>
                <w:szCs w:val="22"/>
                <w:lang w:eastAsia="en-US"/>
              </w:rPr>
            </w:pPr>
          </w:p>
        </w:tc>
      </w:tr>
      <w:tr w:rsidR="005941F2" w:rsidRPr="005941F2" w:rsidTr="005941F2">
        <w:trPr>
          <w:gridAfter w:val="1"/>
          <w:wAfter w:w="23" w:type="dxa"/>
          <w:trHeight w:val="690"/>
        </w:trPr>
        <w:tc>
          <w:tcPr>
            <w:tcW w:w="3330" w:type="dxa"/>
            <w:tcBorders>
              <w:top w:val="nil"/>
              <w:left w:val="single" w:sz="4" w:space="0" w:color="auto"/>
              <w:bottom w:val="single" w:sz="4" w:space="0" w:color="auto"/>
              <w:right w:val="single" w:sz="4" w:space="0" w:color="auto"/>
            </w:tcBorders>
            <w:shd w:val="clear" w:color="auto" w:fill="auto"/>
            <w:hideMark/>
          </w:tcPr>
          <w:p w:rsidR="005941F2" w:rsidRPr="005941F2" w:rsidRDefault="005941F2" w:rsidP="005941F2">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8910" w:type="dxa"/>
            <w:tcBorders>
              <w:top w:val="nil"/>
              <w:left w:val="nil"/>
              <w:bottom w:val="single" w:sz="4" w:space="0" w:color="auto"/>
              <w:right w:val="single" w:sz="4" w:space="0" w:color="auto"/>
            </w:tcBorders>
            <w:shd w:val="clear" w:color="auto" w:fill="auto"/>
            <w:vAlign w:val="center"/>
            <w:hideMark/>
          </w:tcPr>
          <w:p w:rsidR="005941F2" w:rsidRPr="005941F2" w:rsidRDefault="005941F2" w:rsidP="005941F2">
            <w:pPr>
              <w:rPr>
                <w:rFonts w:ascii="GHEA Mariam" w:hAnsi="GHEA Mariam" w:cs="Arial"/>
                <w:i/>
                <w:iCs/>
                <w:sz w:val="22"/>
                <w:szCs w:val="22"/>
                <w:lang w:eastAsia="en-US"/>
              </w:rPr>
            </w:pPr>
            <w:r w:rsidRPr="005941F2">
              <w:rPr>
                <w:rFonts w:ascii="GHEA Mariam" w:hAnsi="GHEA Mariam" w:cs="Arial"/>
                <w:i/>
                <w:iCs/>
                <w:sz w:val="22"/>
                <w:szCs w:val="22"/>
                <w:lang w:eastAsia="en-US"/>
              </w:rPr>
              <w:t xml:space="preserve"> Պետական մարմինների կողմից օգտագործվող ոչ ֆինանսական ակտիվների հետ գործառնություններ </w:t>
            </w:r>
          </w:p>
        </w:tc>
        <w:tc>
          <w:tcPr>
            <w:tcW w:w="3450" w:type="dxa"/>
            <w:vMerge/>
            <w:tcBorders>
              <w:top w:val="single" w:sz="4" w:space="0" w:color="auto"/>
              <w:left w:val="single" w:sz="4" w:space="0" w:color="auto"/>
              <w:bottom w:val="single" w:sz="4" w:space="0" w:color="000000"/>
              <w:right w:val="single" w:sz="4" w:space="0" w:color="auto"/>
            </w:tcBorders>
            <w:vAlign w:val="center"/>
            <w:hideMark/>
          </w:tcPr>
          <w:p w:rsidR="005941F2" w:rsidRPr="005941F2" w:rsidRDefault="005941F2" w:rsidP="005941F2">
            <w:pPr>
              <w:rPr>
                <w:rFonts w:ascii="GHEA Mariam" w:hAnsi="GHEA Mariam" w:cs="Arial"/>
                <w:sz w:val="22"/>
                <w:szCs w:val="22"/>
                <w:lang w:eastAsia="en-US"/>
              </w:rPr>
            </w:pPr>
          </w:p>
        </w:tc>
      </w:tr>
      <w:tr w:rsidR="005941F2" w:rsidRPr="005941F2" w:rsidTr="005941F2">
        <w:trPr>
          <w:gridAfter w:val="1"/>
          <w:wAfter w:w="23" w:type="dxa"/>
          <w:trHeight w:val="60"/>
        </w:trPr>
        <w:tc>
          <w:tcPr>
            <w:tcW w:w="3330" w:type="dxa"/>
            <w:tcBorders>
              <w:top w:val="single" w:sz="4" w:space="0" w:color="auto"/>
              <w:left w:val="single" w:sz="4" w:space="0" w:color="auto"/>
              <w:bottom w:val="single" w:sz="4" w:space="0" w:color="auto"/>
              <w:right w:val="single" w:sz="4" w:space="0" w:color="auto"/>
            </w:tcBorders>
            <w:shd w:val="clear" w:color="auto" w:fill="auto"/>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lastRenderedPageBreak/>
              <w:t>Ակտիվն օգտագործող կազ</w:t>
            </w:r>
            <w:r>
              <w:rPr>
                <w:rFonts w:ascii="GHEA Mariam" w:hAnsi="GHEA Mariam" w:cs="Arial"/>
                <w:sz w:val="22"/>
                <w:szCs w:val="22"/>
                <w:lang w:eastAsia="en-US"/>
              </w:rPr>
              <w:softHyphen/>
            </w:r>
            <w:r w:rsidRPr="005941F2">
              <w:rPr>
                <w:rFonts w:ascii="GHEA Mariam" w:hAnsi="GHEA Mariam" w:cs="Arial"/>
                <w:sz w:val="22"/>
                <w:szCs w:val="22"/>
                <w:lang w:eastAsia="en-US"/>
              </w:rPr>
              <w:t>մա</w:t>
            </w:r>
            <w:r>
              <w:rPr>
                <w:rFonts w:ascii="GHEA Mariam" w:hAnsi="GHEA Mariam" w:cs="Arial"/>
                <w:sz w:val="22"/>
                <w:szCs w:val="22"/>
                <w:lang w:eastAsia="en-US"/>
              </w:rPr>
              <w:softHyphen/>
            </w:r>
            <w:r w:rsidRPr="005941F2">
              <w:rPr>
                <w:rFonts w:ascii="GHEA Mariam" w:hAnsi="GHEA Mariam" w:cs="Arial"/>
                <w:sz w:val="22"/>
                <w:szCs w:val="22"/>
                <w:lang w:eastAsia="en-US"/>
              </w:rPr>
              <w:t>կերպությունների անվանումը</w:t>
            </w:r>
          </w:p>
        </w:tc>
        <w:tc>
          <w:tcPr>
            <w:tcW w:w="8910" w:type="dxa"/>
            <w:tcBorders>
              <w:top w:val="single" w:sz="4" w:space="0" w:color="auto"/>
              <w:left w:val="nil"/>
              <w:bottom w:val="single" w:sz="4" w:space="0" w:color="auto"/>
              <w:right w:val="single" w:sz="4" w:space="0" w:color="auto"/>
            </w:tcBorders>
            <w:shd w:val="clear" w:color="auto" w:fill="auto"/>
            <w:vAlign w:val="center"/>
            <w:hideMark/>
          </w:tcPr>
          <w:p w:rsidR="005941F2" w:rsidRPr="005941F2" w:rsidRDefault="005941F2" w:rsidP="005941F2">
            <w:pPr>
              <w:rPr>
                <w:rFonts w:ascii="GHEA Mariam" w:hAnsi="GHEA Mariam" w:cs="Arial"/>
                <w:i/>
                <w:iCs/>
                <w:sz w:val="22"/>
                <w:szCs w:val="22"/>
                <w:lang w:eastAsia="en-US"/>
              </w:rPr>
            </w:pPr>
            <w:r w:rsidRPr="005941F2">
              <w:rPr>
                <w:rFonts w:ascii="GHEA Mariam" w:hAnsi="GHEA Mariam" w:cs="Arial"/>
                <w:i/>
                <w:iCs/>
                <w:sz w:val="22"/>
                <w:szCs w:val="22"/>
                <w:lang w:eastAsia="en-US"/>
              </w:rPr>
              <w:t xml:space="preserve"> Կոռուպցիայի կանխարգելման հանձնաժողով </w:t>
            </w:r>
          </w:p>
        </w:tc>
        <w:tc>
          <w:tcPr>
            <w:tcW w:w="3450" w:type="dxa"/>
            <w:vMerge/>
            <w:tcBorders>
              <w:top w:val="single" w:sz="4" w:space="0" w:color="auto"/>
              <w:left w:val="single" w:sz="4" w:space="0" w:color="auto"/>
              <w:bottom w:val="single" w:sz="4" w:space="0" w:color="000000"/>
              <w:right w:val="single" w:sz="4" w:space="0" w:color="auto"/>
            </w:tcBorders>
            <w:vAlign w:val="center"/>
            <w:hideMark/>
          </w:tcPr>
          <w:p w:rsidR="005941F2" w:rsidRPr="005941F2" w:rsidRDefault="005941F2" w:rsidP="005941F2">
            <w:pPr>
              <w:rPr>
                <w:rFonts w:ascii="GHEA Mariam" w:hAnsi="GHEA Mariam" w:cs="Arial"/>
                <w:sz w:val="22"/>
                <w:szCs w:val="22"/>
                <w:lang w:eastAsia="en-US"/>
              </w:rPr>
            </w:pPr>
          </w:p>
        </w:tc>
      </w:tr>
      <w:tr w:rsidR="005941F2" w:rsidRPr="005941F2" w:rsidTr="005941F2">
        <w:trPr>
          <w:gridAfter w:val="1"/>
          <w:wAfter w:w="23" w:type="dxa"/>
          <w:trHeight w:val="60"/>
        </w:trPr>
        <w:tc>
          <w:tcPr>
            <w:tcW w:w="122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941F2" w:rsidRPr="005941F2" w:rsidRDefault="005941F2" w:rsidP="005941F2">
            <w:pPr>
              <w:jc w:val="center"/>
              <w:rPr>
                <w:rFonts w:ascii="GHEA Mariam" w:hAnsi="GHEA Mariam" w:cs="Arial"/>
                <w:sz w:val="22"/>
                <w:szCs w:val="22"/>
                <w:lang w:eastAsia="en-US"/>
              </w:rPr>
            </w:pPr>
            <w:r w:rsidRPr="005941F2">
              <w:rPr>
                <w:rFonts w:ascii="GHEA Mariam" w:hAnsi="GHEA Mariam" w:cs="Arial"/>
                <w:sz w:val="22"/>
                <w:szCs w:val="22"/>
                <w:lang w:eastAsia="en-US"/>
              </w:rPr>
              <w:lastRenderedPageBreak/>
              <w:t xml:space="preserve"> Արդյունքի չափորոշիչներ </w:t>
            </w:r>
          </w:p>
        </w:tc>
        <w:tc>
          <w:tcPr>
            <w:tcW w:w="3450" w:type="dxa"/>
            <w:tcBorders>
              <w:top w:val="single" w:sz="4" w:space="0" w:color="auto"/>
              <w:left w:val="single" w:sz="4" w:space="0" w:color="auto"/>
              <w:bottom w:val="single" w:sz="4" w:space="0" w:color="000000"/>
              <w:right w:val="single" w:sz="4" w:space="0" w:color="auto"/>
            </w:tcBorders>
            <w:vAlign w:val="center"/>
            <w:hideMark/>
          </w:tcPr>
          <w:p w:rsidR="005941F2" w:rsidRPr="005941F2" w:rsidRDefault="005941F2" w:rsidP="005941F2">
            <w:pPr>
              <w:rPr>
                <w:rFonts w:ascii="GHEA Mariam" w:hAnsi="GHEA Mariam" w:cs="Arial"/>
                <w:sz w:val="22"/>
                <w:szCs w:val="22"/>
                <w:lang w:eastAsia="en-US"/>
              </w:rPr>
            </w:pPr>
          </w:p>
        </w:tc>
      </w:tr>
      <w:tr w:rsidR="005941F2" w:rsidRPr="005941F2" w:rsidTr="005941F2">
        <w:trPr>
          <w:gridAfter w:val="1"/>
          <w:wAfter w:w="23" w:type="dxa"/>
          <w:trHeight w:val="360"/>
        </w:trPr>
        <w:tc>
          <w:tcPr>
            <w:tcW w:w="12240" w:type="dxa"/>
            <w:gridSpan w:val="2"/>
            <w:tcBorders>
              <w:top w:val="single" w:sz="4" w:space="0" w:color="auto"/>
              <w:left w:val="single" w:sz="4" w:space="0" w:color="auto"/>
              <w:bottom w:val="single" w:sz="4" w:space="0" w:color="auto"/>
              <w:right w:val="nil"/>
            </w:tcBorders>
            <w:shd w:val="clear" w:color="auto" w:fill="auto"/>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Վերազինվող աշխատատեղերի քանակ, հատ</w:t>
            </w:r>
          </w:p>
        </w:tc>
        <w:tc>
          <w:tcPr>
            <w:tcW w:w="3450" w:type="dxa"/>
            <w:tcBorders>
              <w:top w:val="nil"/>
              <w:left w:val="single" w:sz="4" w:space="0" w:color="auto"/>
              <w:bottom w:val="single" w:sz="4" w:space="0" w:color="auto"/>
              <w:right w:val="single" w:sz="4" w:space="0" w:color="auto"/>
            </w:tcBorders>
            <w:shd w:val="clear" w:color="auto" w:fill="auto"/>
            <w:hideMark/>
          </w:tcPr>
          <w:p w:rsidR="005941F2" w:rsidRPr="005941F2" w:rsidRDefault="005941F2" w:rsidP="005941F2">
            <w:pPr>
              <w:jc w:val="center"/>
              <w:rPr>
                <w:rFonts w:ascii="GHEA Mariam" w:hAnsi="GHEA Mariam" w:cs="Arial"/>
                <w:sz w:val="22"/>
                <w:szCs w:val="22"/>
                <w:lang w:eastAsia="en-US"/>
              </w:rPr>
            </w:pPr>
            <w:r w:rsidRPr="005941F2">
              <w:rPr>
                <w:rFonts w:ascii="GHEA Mariam" w:hAnsi="GHEA Mariam" w:cs="Arial"/>
                <w:sz w:val="22"/>
                <w:szCs w:val="22"/>
                <w:lang w:eastAsia="en-US"/>
              </w:rPr>
              <w:t>13</w:t>
            </w:r>
          </w:p>
        </w:tc>
      </w:tr>
      <w:tr w:rsidR="005941F2" w:rsidRPr="005941F2" w:rsidTr="005941F2">
        <w:trPr>
          <w:gridAfter w:val="1"/>
          <w:wAfter w:w="23" w:type="dxa"/>
          <w:trHeight w:val="360"/>
        </w:trPr>
        <w:tc>
          <w:tcPr>
            <w:tcW w:w="12240" w:type="dxa"/>
            <w:gridSpan w:val="2"/>
            <w:tcBorders>
              <w:top w:val="single" w:sz="4" w:space="0" w:color="auto"/>
              <w:left w:val="single" w:sz="4" w:space="0" w:color="auto"/>
              <w:bottom w:val="single" w:sz="4" w:space="0" w:color="auto"/>
              <w:right w:val="nil"/>
            </w:tcBorders>
            <w:shd w:val="clear" w:color="auto" w:fill="auto"/>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 xml:space="preserve"> Սարքավորումների ծառայության կանխատեսվող միջին ժամկետ, տարի </w:t>
            </w:r>
          </w:p>
        </w:tc>
        <w:tc>
          <w:tcPr>
            <w:tcW w:w="3450" w:type="dxa"/>
            <w:tcBorders>
              <w:top w:val="nil"/>
              <w:left w:val="single" w:sz="4" w:space="0" w:color="auto"/>
              <w:bottom w:val="single" w:sz="4" w:space="0" w:color="auto"/>
              <w:right w:val="single" w:sz="4" w:space="0" w:color="auto"/>
            </w:tcBorders>
            <w:shd w:val="clear" w:color="auto" w:fill="auto"/>
            <w:noWrap/>
            <w:vAlign w:val="bottom"/>
            <w:hideMark/>
          </w:tcPr>
          <w:p w:rsidR="005941F2" w:rsidRPr="005941F2" w:rsidRDefault="005941F2" w:rsidP="005941F2">
            <w:pPr>
              <w:jc w:val="center"/>
              <w:rPr>
                <w:rFonts w:ascii="GHEA Mariam" w:hAnsi="GHEA Mariam" w:cs="Arial"/>
                <w:sz w:val="22"/>
                <w:szCs w:val="22"/>
                <w:lang w:eastAsia="en-US"/>
              </w:rPr>
            </w:pPr>
            <w:r w:rsidRPr="005941F2">
              <w:rPr>
                <w:rFonts w:ascii="GHEA Mariam" w:hAnsi="GHEA Mariam" w:cs="Arial"/>
                <w:sz w:val="22"/>
                <w:szCs w:val="22"/>
                <w:lang w:eastAsia="en-US"/>
              </w:rPr>
              <w:t>5-10</w:t>
            </w:r>
          </w:p>
        </w:tc>
      </w:tr>
      <w:tr w:rsidR="005941F2" w:rsidRPr="005941F2" w:rsidTr="005941F2">
        <w:trPr>
          <w:gridAfter w:val="1"/>
          <w:wAfter w:w="23" w:type="dxa"/>
          <w:trHeight w:val="360"/>
        </w:trPr>
        <w:tc>
          <w:tcPr>
            <w:tcW w:w="122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941F2" w:rsidRPr="005941F2" w:rsidRDefault="005941F2" w:rsidP="002314AE">
            <w:pPr>
              <w:rPr>
                <w:rFonts w:ascii="GHEA Mariam" w:hAnsi="GHEA Mariam" w:cs="Arial"/>
                <w:sz w:val="22"/>
                <w:szCs w:val="22"/>
                <w:lang w:eastAsia="en-US"/>
              </w:rPr>
            </w:pPr>
            <w:r w:rsidRPr="005941F2">
              <w:rPr>
                <w:rFonts w:ascii="GHEA Mariam" w:hAnsi="GHEA Mariam" w:cs="Arial"/>
                <w:sz w:val="22"/>
                <w:szCs w:val="22"/>
                <w:lang w:eastAsia="en-US"/>
              </w:rPr>
              <w:t xml:space="preserve"> Միջ</w:t>
            </w:r>
            <w:r w:rsidR="002314AE">
              <w:rPr>
                <w:rFonts w:ascii="GHEA Mariam" w:hAnsi="GHEA Mariam" w:cs="Arial"/>
                <w:sz w:val="22"/>
                <w:szCs w:val="22"/>
                <w:lang w:eastAsia="en-US"/>
              </w:rPr>
              <w:t>ոցառման վրա կատարվող ծախսը (հազ.</w:t>
            </w:r>
            <w:r w:rsidRPr="005941F2">
              <w:rPr>
                <w:rFonts w:ascii="GHEA Mariam" w:hAnsi="GHEA Mariam" w:cs="Arial"/>
                <w:sz w:val="22"/>
                <w:szCs w:val="22"/>
                <w:lang w:eastAsia="en-US"/>
              </w:rPr>
              <w:t xml:space="preserve"> դրամ) </w:t>
            </w:r>
          </w:p>
        </w:tc>
        <w:tc>
          <w:tcPr>
            <w:tcW w:w="3450" w:type="dxa"/>
            <w:tcBorders>
              <w:top w:val="nil"/>
              <w:left w:val="nil"/>
              <w:bottom w:val="single" w:sz="4" w:space="0" w:color="auto"/>
              <w:right w:val="single" w:sz="4" w:space="0" w:color="auto"/>
            </w:tcBorders>
            <w:shd w:val="clear" w:color="auto" w:fill="auto"/>
            <w:noWrap/>
            <w:vAlign w:val="bottom"/>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 xml:space="preserve">                              10,000.0 </w:t>
            </w:r>
          </w:p>
        </w:tc>
      </w:tr>
      <w:tr w:rsidR="005941F2" w:rsidRPr="005941F2" w:rsidTr="005941F2">
        <w:trPr>
          <w:gridAfter w:val="1"/>
          <w:wAfter w:w="23" w:type="dxa"/>
          <w:trHeight w:val="360"/>
        </w:trPr>
        <w:tc>
          <w:tcPr>
            <w:tcW w:w="3330" w:type="dxa"/>
            <w:tcBorders>
              <w:top w:val="nil"/>
              <w:left w:val="nil"/>
              <w:bottom w:val="nil"/>
              <w:right w:val="nil"/>
            </w:tcBorders>
            <w:shd w:val="clear" w:color="auto" w:fill="auto"/>
            <w:hideMark/>
          </w:tcPr>
          <w:p w:rsidR="005941F2" w:rsidRPr="005941F2" w:rsidRDefault="005941F2" w:rsidP="005941F2">
            <w:pPr>
              <w:rPr>
                <w:rFonts w:ascii="GHEA Mariam" w:hAnsi="GHEA Mariam" w:cs="Arial"/>
                <w:sz w:val="22"/>
                <w:szCs w:val="22"/>
                <w:lang w:eastAsia="en-US"/>
              </w:rPr>
            </w:pPr>
          </w:p>
        </w:tc>
        <w:tc>
          <w:tcPr>
            <w:tcW w:w="8910" w:type="dxa"/>
            <w:tcBorders>
              <w:top w:val="nil"/>
              <w:left w:val="nil"/>
              <w:bottom w:val="nil"/>
              <w:right w:val="nil"/>
            </w:tcBorders>
            <w:shd w:val="clear" w:color="auto" w:fill="auto"/>
            <w:hideMark/>
          </w:tcPr>
          <w:p w:rsidR="005941F2" w:rsidRPr="005941F2" w:rsidRDefault="005941F2" w:rsidP="005941F2">
            <w:pPr>
              <w:rPr>
                <w:rFonts w:ascii="GHEA Mariam" w:hAnsi="GHEA Mariam"/>
                <w:sz w:val="22"/>
                <w:szCs w:val="22"/>
                <w:lang w:eastAsia="en-US"/>
              </w:rPr>
            </w:pPr>
          </w:p>
        </w:tc>
        <w:tc>
          <w:tcPr>
            <w:tcW w:w="3450" w:type="dxa"/>
            <w:tcBorders>
              <w:top w:val="nil"/>
              <w:left w:val="nil"/>
              <w:bottom w:val="nil"/>
              <w:right w:val="nil"/>
            </w:tcBorders>
            <w:shd w:val="clear" w:color="auto" w:fill="auto"/>
            <w:vAlign w:val="center"/>
            <w:hideMark/>
          </w:tcPr>
          <w:p w:rsidR="005941F2" w:rsidRPr="005941F2" w:rsidRDefault="005941F2" w:rsidP="005941F2">
            <w:pPr>
              <w:rPr>
                <w:rFonts w:ascii="GHEA Mariam" w:hAnsi="GHEA Mariam"/>
                <w:sz w:val="22"/>
                <w:szCs w:val="22"/>
                <w:lang w:eastAsia="en-US"/>
              </w:rPr>
            </w:pPr>
          </w:p>
        </w:tc>
      </w:tr>
      <w:tr w:rsidR="005941F2" w:rsidRPr="005941F2" w:rsidTr="005941F2">
        <w:trPr>
          <w:gridAfter w:val="1"/>
          <w:wAfter w:w="23" w:type="dxa"/>
          <w:trHeight w:val="300"/>
        </w:trPr>
        <w:tc>
          <w:tcPr>
            <w:tcW w:w="3330" w:type="dxa"/>
            <w:tcBorders>
              <w:top w:val="nil"/>
              <w:left w:val="nil"/>
              <w:bottom w:val="nil"/>
              <w:right w:val="nil"/>
            </w:tcBorders>
            <w:shd w:val="clear" w:color="auto" w:fill="auto"/>
            <w:noWrap/>
            <w:vAlign w:val="bottom"/>
            <w:hideMark/>
          </w:tcPr>
          <w:p w:rsidR="005941F2" w:rsidRPr="005941F2" w:rsidRDefault="005941F2" w:rsidP="005941F2">
            <w:pPr>
              <w:jc w:val="center"/>
              <w:rPr>
                <w:rFonts w:ascii="GHEA Mariam" w:hAnsi="GHEA Mariam"/>
                <w:sz w:val="22"/>
                <w:szCs w:val="22"/>
                <w:lang w:eastAsia="en-US"/>
              </w:rPr>
            </w:pPr>
          </w:p>
        </w:tc>
        <w:tc>
          <w:tcPr>
            <w:tcW w:w="8910" w:type="dxa"/>
            <w:tcBorders>
              <w:top w:val="nil"/>
              <w:left w:val="nil"/>
              <w:bottom w:val="nil"/>
              <w:right w:val="nil"/>
            </w:tcBorders>
            <w:shd w:val="clear" w:color="auto" w:fill="auto"/>
            <w:noWrap/>
            <w:vAlign w:val="bottom"/>
            <w:hideMark/>
          </w:tcPr>
          <w:p w:rsidR="005941F2" w:rsidRPr="005941F2" w:rsidRDefault="005941F2" w:rsidP="005941F2">
            <w:pPr>
              <w:rPr>
                <w:rFonts w:ascii="GHEA Mariam" w:hAnsi="GHEA Mariam"/>
                <w:sz w:val="22"/>
                <w:szCs w:val="22"/>
                <w:lang w:eastAsia="en-US"/>
              </w:rPr>
            </w:pPr>
          </w:p>
        </w:tc>
        <w:tc>
          <w:tcPr>
            <w:tcW w:w="3450" w:type="dxa"/>
            <w:tcBorders>
              <w:top w:val="nil"/>
              <w:left w:val="nil"/>
              <w:bottom w:val="nil"/>
              <w:right w:val="nil"/>
            </w:tcBorders>
            <w:shd w:val="clear" w:color="auto" w:fill="auto"/>
            <w:noWrap/>
            <w:vAlign w:val="bottom"/>
            <w:hideMark/>
          </w:tcPr>
          <w:p w:rsidR="005941F2" w:rsidRPr="005941F2" w:rsidRDefault="005941F2" w:rsidP="005941F2">
            <w:pPr>
              <w:rPr>
                <w:rFonts w:ascii="GHEA Mariam" w:hAnsi="GHEA Mariam"/>
                <w:sz w:val="22"/>
                <w:szCs w:val="22"/>
                <w:lang w:eastAsia="en-US"/>
              </w:rPr>
            </w:pPr>
          </w:p>
        </w:tc>
      </w:tr>
      <w:tr w:rsidR="005941F2" w:rsidRPr="005941F2" w:rsidTr="005941F2">
        <w:trPr>
          <w:gridAfter w:val="1"/>
          <w:wAfter w:w="23" w:type="dxa"/>
          <w:trHeight w:val="345"/>
        </w:trPr>
        <w:tc>
          <w:tcPr>
            <w:tcW w:w="12240" w:type="dxa"/>
            <w:gridSpan w:val="2"/>
            <w:tcBorders>
              <w:top w:val="nil"/>
              <w:left w:val="nil"/>
              <w:bottom w:val="nil"/>
              <w:right w:val="nil"/>
            </w:tcBorders>
            <w:shd w:val="clear" w:color="000000" w:fill="FFFFFF"/>
            <w:noWrap/>
            <w:hideMark/>
          </w:tcPr>
          <w:p w:rsidR="005941F2" w:rsidRPr="005941F2" w:rsidRDefault="005941F2" w:rsidP="005941F2">
            <w:pPr>
              <w:jc w:val="center"/>
              <w:rPr>
                <w:rFonts w:ascii="GHEA Mariam" w:hAnsi="GHEA Mariam" w:cs="Arial"/>
                <w:sz w:val="22"/>
                <w:szCs w:val="22"/>
                <w:lang w:eastAsia="en-US"/>
              </w:rPr>
            </w:pPr>
            <w:r w:rsidRPr="005941F2">
              <w:rPr>
                <w:rFonts w:ascii="GHEA Mariam" w:hAnsi="GHEA Mariam" w:cs="Arial"/>
                <w:sz w:val="22"/>
                <w:szCs w:val="22"/>
                <w:lang w:eastAsia="en-US"/>
              </w:rPr>
              <w:t xml:space="preserve"> ՀՀ կառավարություն</w:t>
            </w:r>
          </w:p>
        </w:tc>
        <w:tc>
          <w:tcPr>
            <w:tcW w:w="3450" w:type="dxa"/>
            <w:tcBorders>
              <w:top w:val="nil"/>
              <w:left w:val="nil"/>
              <w:bottom w:val="nil"/>
              <w:right w:val="nil"/>
            </w:tcBorders>
            <w:shd w:val="clear" w:color="auto" w:fill="auto"/>
            <w:noWrap/>
            <w:vAlign w:val="bottom"/>
            <w:hideMark/>
          </w:tcPr>
          <w:p w:rsidR="005941F2" w:rsidRPr="005941F2" w:rsidRDefault="005941F2" w:rsidP="005941F2">
            <w:pPr>
              <w:jc w:val="center"/>
              <w:rPr>
                <w:rFonts w:ascii="GHEA Mariam" w:hAnsi="GHEA Mariam" w:cs="Arial"/>
                <w:sz w:val="22"/>
                <w:szCs w:val="22"/>
                <w:lang w:eastAsia="en-US"/>
              </w:rPr>
            </w:pPr>
          </w:p>
        </w:tc>
      </w:tr>
      <w:tr w:rsidR="005941F2" w:rsidRPr="005941F2" w:rsidTr="005941F2">
        <w:trPr>
          <w:gridAfter w:val="1"/>
          <w:wAfter w:w="23" w:type="dxa"/>
          <w:trHeight w:val="345"/>
        </w:trPr>
        <w:tc>
          <w:tcPr>
            <w:tcW w:w="12240" w:type="dxa"/>
            <w:gridSpan w:val="2"/>
            <w:tcBorders>
              <w:top w:val="nil"/>
              <w:left w:val="nil"/>
              <w:bottom w:val="nil"/>
              <w:right w:val="nil"/>
            </w:tcBorders>
            <w:shd w:val="clear" w:color="000000" w:fill="FFFFFF"/>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 xml:space="preserve"> ՄԱՍ 2. ՊԵՏԱԿԱՆ ՄԱՐՄՆԻ ԳԾՈՎ ԱՐԴՅՈՒՆՔԱՅԻՆ (ԿԱՏԱՐՈՂԱԿԱՆ) ՑՈՒՑԱՆԻՇՆԵՐԸ </w:t>
            </w:r>
          </w:p>
        </w:tc>
        <w:tc>
          <w:tcPr>
            <w:tcW w:w="3450" w:type="dxa"/>
            <w:tcBorders>
              <w:top w:val="nil"/>
              <w:left w:val="nil"/>
              <w:bottom w:val="nil"/>
              <w:right w:val="nil"/>
            </w:tcBorders>
            <w:shd w:val="clear" w:color="auto" w:fill="auto"/>
            <w:noWrap/>
            <w:vAlign w:val="bottom"/>
            <w:hideMark/>
          </w:tcPr>
          <w:p w:rsidR="005941F2" w:rsidRPr="005941F2" w:rsidRDefault="005941F2" w:rsidP="005941F2">
            <w:pPr>
              <w:rPr>
                <w:rFonts w:ascii="GHEA Mariam" w:hAnsi="GHEA Mariam" w:cs="Arial"/>
                <w:sz w:val="22"/>
                <w:szCs w:val="22"/>
                <w:lang w:eastAsia="en-US"/>
              </w:rPr>
            </w:pPr>
          </w:p>
        </w:tc>
      </w:tr>
      <w:tr w:rsidR="005941F2" w:rsidRPr="005941F2" w:rsidTr="005941F2">
        <w:trPr>
          <w:gridAfter w:val="1"/>
          <w:wAfter w:w="23" w:type="dxa"/>
          <w:trHeight w:val="345"/>
        </w:trPr>
        <w:tc>
          <w:tcPr>
            <w:tcW w:w="3330" w:type="dxa"/>
            <w:tcBorders>
              <w:top w:val="nil"/>
              <w:left w:val="nil"/>
              <w:bottom w:val="nil"/>
              <w:right w:val="nil"/>
            </w:tcBorders>
            <w:shd w:val="clear" w:color="000000" w:fill="FFFFFF"/>
            <w:noWrap/>
            <w:vAlign w:val="bottom"/>
            <w:hideMark/>
          </w:tcPr>
          <w:p w:rsidR="005941F2" w:rsidRPr="005941F2" w:rsidRDefault="005941F2" w:rsidP="005941F2">
            <w:pPr>
              <w:rPr>
                <w:rFonts w:ascii="GHEA Mariam" w:hAnsi="GHEA Mariam" w:cs="Arial"/>
                <w:sz w:val="22"/>
                <w:szCs w:val="22"/>
                <w:lang w:eastAsia="en-US"/>
              </w:rPr>
            </w:pPr>
            <w:r w:rsidRPr="005941F2">
              <w:rPr>
                <w:rFonts w:ascii="Calibri" w:hAnsi="Calibri" w:cs="Calibri"/>
                <w:sz w:val="22"/>
                <w:szCs w:val="22"/>
                <w:lang w:eastAsia="en-US"/>
              </w:rPr>
              <w:t> </w:t>
            </w:r>
          </w:p>
        </w:tc>
        <w:tc>
          <w:tcPr>
            <w:tcW w:w="8910" w:type="dxa"/>
            <w:tcBorders>
              <w:top w:val="nil"/>
              <w:left w:val="nil"/>
              <w:bottom w:val="nil"/>
              <w:right w:val="nil"/>
            </w:tcBorders>
            <w:shd w:val="clear" w:color="000000" w:fill="FFFFFF"/>
            <w:noWrap/>
            <w:vAlign w:val="bottom"/>
            <w:hideMark/>
          </w:tcPr>
          <w:p w:rsidR="005941F2" w:rsidRPr="005941F2" w:rsidRDefault="005941F2" w:rsidP="005941F2">
            <w:pPr>
              <w:rPr>
                <w:rFonts w:ascii="GHEA Mariam" w:hAnsi="GHEA Mariam" w:cs="Arial"/>
                <w:sz w:val="22"/>
                <w:szCs w:val="22"/>
                <w:lang w:eastAsia="en-US"/>
              </w:rPr>
            </w:pPr>
            <w:r w:rsidRPr="005941F2">
              <w:rPr>
                <w:rFonts w:ascii="Calibri" w:hAnsi="Calibri" w:cs="Calibri"/>
                <w:sz w:val="22"/>
                <w:szCs w:val="22"/>
                <w:lang w:eastAsia="en-US"/>
              </w:rPr>
              <w:t> </w:t>
            </w:r>
          </w:p>
        </w:tc>
        <w:tc>
          <w:tcPr>
            <w:tcW w:w="3450" w:type="dxa"/>
            <w:tcBorders>
              <w:top w:val="nil"/>
              <w:left w:val="nil"/>
              <w:bottom w:val="nil"/>
              <w:right w:val="nil"/>
            </w:tcBorders>
            <w:shd w:val="clear" w:color="auto" w:fill="auto"/>
            <w:noWrap/>
            <w:vAlign w:val="bottom"/>
            <w:hideMark/>
          </w:tcPr>
          <w:p w:rsidR="005941F2" w:rsidRPr="005941F2" w:rsidRDefault="005941F2" w:rsidP="005941F2">
            <w:pPr>
              <w:rPr>
                <w:rFonts w:ascii="GHEA Mariam" w:hAnsi="GHEA Mariam" w:cs="Arial"/>
                <w:sz w:val="22"/>
                <w:szCs w:val="22"/>
                <w:lang w:eastAsia="en-US"/>
              </w:rPr>
            </w:pPr>
          </w:p>
        </w:tc>
      </w:tr>
      <w:tr w:rsidR="005941F2" w:rsidRPr="005941F2" w:rsidTr="005941F2">
        <w:trPr>
          <w:gridAfter w:val="1"/>
          <w:wAfter w:w="23" w:type="dxa"/>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 xml:space="preserve"> Ծրագրի դասիչը </w:t>
            </w:r>
          </w:p>
        </w:tc>
        <w:tc>
          <w:tcPr>
            <w:tcW w:w="8910" w:type="dxa"/>
            <w:tcBorders>
              <w:top w:val="single" w:sz="4" w:space="0" w:color="auto"/>
              <w:left w:val="nil"/>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 xml:space="preserve"> Ծրագրի անվանումը </w:t>
            </w:r>
          </w:p>
        </w:tc>
        <w:tc>
          <w:tcPr>
            <w:tcW w:w="3450" w:type="dxa"/>
            <w:tcBorders>
              <w:top w:val="nil"/>
              <w:left w:val="nil"/>
              <w:bottom w:val="nil"/>
              <w:right w:val="nil"/>
            </w:tcBorders>
            <w:shd w:val="clear" w:color="auto" w:fill="auto"/>
            <w:noWrap/>
            <w:vAlign w:val="bottom"/>
            <w:hideMark/>
          </w:tcPr>
          <w:p w:rsidR="005941F2" w:rsidRPr="005941F2" w:rsidRDefault="005941F2" w:rsidP="005941F2">
            <w:pPr>
              <w:rPr>
                <w:rFonts w:ascii="GHEA Mariam" w:hAnsi="GHEA Mariam" w:cs="Arial"/>
                <w:sz w:val="22"/>
                <w:szCs w:val="22"/>
                <w:lang w:eastAsia="en-US"/>
              </w:rPr>
            </w:pPr>
          </w:p>
        </w:tc>
      </w:tr>
      <w:tr w:rsidR="005941F2" w:rsidRPr="005941F2" w:rsidTr="005941F2">
        <w:trPr>
          <w:gridAfter w:val="1"/>
          <w:wAfter w:w="23" w:type="dxa"/>
          <w:trHeight w:val="345"/>
        </w:trPr>
        <w:tc>
          <w:tcPr>
            <w:tcW w:w="3330" w:type="dxa"/>
            <w:tcBorders>
              <w:top w:val="nil"/>
              <w:left w:val="single" w:sz="4" w:space="0" w:color="auto"/>
              <w:bottom w:val="single" w:sz="4" w:space="0" w:color="auto"/>
              <w:right w:val="single" w:sz="4" w:space="0" w:color="auto"/>
            </w:tcBorders>
            <w:shd w:val="clear" w:color="000000" w:fill="FFFFFF"/>
            <w:hideMark/>
          </w:tcPr>
          <w:p w:rsidR="005941F2" w:rsidRPr="005941F2" w:rsidRDefault="005941F2" w:rsidP="002314AE">
            <w:pPr>
              <w:rPr>
                <w:rFonts w:ascii="GHEA Mariam" w:hAnsi="GHEA Mariam" w:cs="Arial"/>
                <w:sz w:val="22"/>
                <w:szCs w:val="22"/>
                <w:lang w:eastAsia="en-US"/>
              </w:rPr>
            </w:pPr>
            <w:r w:rsidRPr="005941F2">
              <w:rPr>
                <w:rFonts w:ascii="GHEA Mariam" w:hAnsi="GHEA Mariam" w:cs="Arial"/>
                <w:sz w:val="22"/>
                <w:szCs w:val="22"/>
                <w:lang w:eastAsia="en-US"/>
              </w:rPr>
              <w:t>1139</w:t>
            </w:r>
          </w:p>
        </w:tc>
        <w:tc>
          <w:tcPr>
            <w:tcW w:w="8910" w:type="dxa"/>
            <w:tcBorders>
              <w:top w:val="nil"/>
              <w:left w:val="nil"/>
              <w:bottom w:val="single" w:sz="4" w:space="0" w:color="auto"/>
              <w:right w:val="nil"/>
            </w:tcBorders>
            <w:shd w:val="clear" w:color="000000" w:fill="FFFFFF"/>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 xml:space="preserve"> ՀՀ կառավարության պահուստային ֆոնդ </w:t>
            </w:r>
          </w:p>
        </w:tc>
        <w:tc>
          <w:tcPr>
            <w:tcW w:w="3450" w:type="dxa"/>
            <w:tcBorders>
              <w:top w:val="nil"/>
              <w:left w:val="nil"/>
              <w:bottom w:val="nil"/>
              <w:right w:val="nil"/>
            </w:tcBorders>
            <w:shd w:val="clear" w:color="auto" w:fill="auto"/>
            <w:noWrap/>
            <w:vAlign w:val="bottom"/>
            <w:hideMark/>
          </w:tcPr>
          <w:p w:rsidR="005941F2" w:rsidRPr="005941F2" w:rsidRDefault="005941F2" w:rsidP="005941F2">
            <w:pPr>
              <w:rPr>
                <w:rFonts w:ascii="GHEA Mariam" w:hAnsi="GHEA Mariam" w:cs="Arial"/>
                <w:sz w:val="22"/>
                <w:szCs w:val="22"/>
                <w:lang w:eastAsia="en-US"/>
              </w:rPr>
            </w:pPr>
          </w:p>
        </w:tc>
      </w:tr>
      <w:tr w:rsidR="005941F2" w:rsidRPr="005941F2" w:rsidTr="005941F2">
        <w:trPr>
          <w:gridAfter w:val="1"/>
          <w:wAfter w:w="23" w:type="dxa"/>
          <w:trHeight w:val="345"/>
        </w:trPr>
        <w:tc>
          <w:tcPr>
            <w:tcW w:w="3330" w:type="dxa"/>
            <w:tcBorders>
              <w:top w:val="nil"/>
              <w:left w:val="single" w:sz="4" w:space="0" w:color="auto"/>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sidRPr="005941F2">
              <w:rPr>
                <w:rFonts w:ascii="Calibri" w:hAnsi="Calibri" w:cs="Calibri"/>
                <w:sz w:val="22"/>
                <w:szCs w:val="22"/>
                <w:lang w:eastAsia="en-US"/>
              </w:rPr>
              <w:t> </w:t>
            </w:r>
          </w:p>
        </w:tc>
        <w:tc>
          <w:tcPr>
            <w:tcW w:w="8910" w:type="dxa"/>
            <w:tcBorders>
              <w:top w:val="nil"/>
              <w:left w:val="nil"/>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sidRPr="005941F2">
              <w:rPr>
                <w:rFonts w:ascii="Calibri" w:hAnsi="Calibri" w:cs="Calibri"/>
                <w:sz w:val="22"/>
                <w:szCs w:val="22"/>
                <w:lang w:eastAsia="en-US"/>
              </w:rPr>
              <w:t> </w:t>
            </w:r>
          </w:p>
        </w:tc>
        <w:tc>
          <w:tcPr>
            <w:tcW w:w="3450" w:type="dxa"/>
            <w:tcBorders>
              <w:top w:val="nil"/>
              <w:left w:val="nil"/>
              <w:bottom w:val="nil"/>
              <w:right w:val="nil"/>
            </w:tcBorders>
            <w:shd w:val="clear" w:color="auto" w:fill="auto"/>
            <w:noWrap/>
            <w:vAlign w:val="bottom"/>
            <w:hideMark/>
          </w:tcPr>
          <w:p w:rsidR="005941F2" w:rsidRPr="005941F2" w:rsidRDefault="005941F2" w:rsidP="005941F2">
            <w:pPr>
              <w:rPr>
                <w:rFonts w:ascii="GHEA Mariam" w:hAnsi="GHEA Mariam" w:cs="Arial"/>
                <w:sz w:val="22"/>
                <w:szCs w:val="22"/>
                <w:lang w:eastAsia="en-US"/>
              </w:rPr>
            </w:pPr>
          </w:p>
        </w:tc>
      </w:tr>
      <w:tr w:rsidR="005941F2" w:rsidRPr="005941F2" w:rsidTr="005941F2">
        <w:trPr>
          <w:gridAfter w:val="1"/>
          <w:wAfter w:w="23" w:type="dxa"/>
          <w:trHeight w:val="345"/>
        </w:trPr>
        <w:tc>
          <w:tcPr>
            <w:tcW w:w="122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 xml:space="preserve"> Ծրագրի միջոցառումները </w:t>
            </w:r>
          </w:p>
        </w:tc>
        <w:tc>
          <w:tcPr>
            <w:tcW w:w="3450" w:type="dxa"/>
            <w:tcBorders>
              <w:top w:val="nil"/>
              <w:left w:val="nil"/>
              <w:bottom w:val="nil"/>
              <w:right w:val="nil"/>
            </w:tcBorders>
            <w:shd w:val="clear" w:color="auto" w:fill="auto"/>
            <w:noWrap/>
            <w:vAlign w:val="bottom"/>
            <w:hideMark/>
          </w:tcPr>
          <w:p w:rsidR="005941F2" w:rsidRPr="005941F2" w:rsidRDefault="005941F2" w:rsidP="005941F2">
            <w:pPr>
              <w:rPr>
                <w:rFonts w:ascii="GHEA Mariam" w:hAnsi="GHEA Mariam" w:cs="Arial"/>
                <w:sz w:val="22"/>
                <w:szCs w:val="22"/>
                <w:lang w:eastAsia="en-US"/>
              </w:rPr>
            </w:pPr>
          </w:p>
        </w:tc>
      </w:tr>
      <w:tr w:rsidR="005941F2" w:rsidRPr="005941F2" w:rsidTr="005941F2">
        <w:trPr>
          <w:gridAfter w:val="1"/>
          <w:wAfter w:w="23" w:type="dxa"/>
          <w:trHeight w:val="60"/>
        </w:trPr>
        <w:tc>
          <w:tcPr>
            <w:tcW w:w="3330" w:type="dxa"/>
            <w:tcBorders>
              <w:top w:val="nil"/>
              <w:left w:val="single" w:sz="4" w:space="0" w:color="auto"/>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8910" w:type="dxa"/>
            <w:tcBorders>
              <w:top w:val="nil"/>
              <w:left w:val="nil"/>
              <w:bottom w:val="single" w:sz="4" w:space="0" w:color="auto"/>
              <w:right w:val="single" w:sz="4" w:space="0" w:color="auto"/>
            </w:tcBorders>
            <w:shd w:val="clear" w:color="000000" w:fill="FFFFFF"/>
            <w:vAlign w:val="center"/>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1139</w:t>
            </w:r>
          </w:p>
        </w:tc>
        <w:tc>
          <w:tcPr>
            <w:tcW w:w="3450" w:type="dxa"/>
            <w:tcBorders>
              <w:top w:val="single" w:sz="4" w:space="0" w:color="auto"/>
              <w:left w:val="nil"/>
              <w:bottom w:val="single" w:sz="4" w:space="0" w:color="auto"/>
              <w:right w:val="single" w:sz="4" w:space="0" w:color="auto"/>
            </w:tcBorders>
            <w:shd w:val="clear" w:color="000000" w:fill="FFFFFF"/>
            <w:vAlign w:val="center"/>
            <w:hideMark/>
          </w:tcPr>
          <w:p w:rsidR="005941F2" w:rsidRPr="005941F2" w:rsidRDefault="005941F2" w:rsidP="005941F2">
            <w:pPr>
              <w:jc w:val="center"/>
              <w:rPr>
                <w:rFonts w:ascii="GHEA Mariam" w:hAnsi="GHEA Mariam" w:cs="Arial"/>
                <w:sz w:val="22"/>
                <w:szCs w:val="22"/>
                <w:lang w:eastAsia="en-US"/>
              </w:rPr>
            </w:pPr>
            <w:r w:rsidRPr="005941F2">
              <w:rPr>
                <w:rFonts w:ascii="GHEA Mariam" w:hAnsi="GHEA Mariam" w:cs="Arial"/>
                <w:sz w:val="22"/>
                <w:szCs w:val="22"/>
                <w:lang w:eastAsia="en-US"/>
              </w:rPr>
              <w:t>Ցուցանիշների փոփոխությունը (ավելացումները նշված են դրական նշանով)</w:t>
            </w:r>
          </w:p>
        </w:tc>
      </w:tr>
      <w:tr w:rsidR="005941F2" w:rsidRPr="005941F2" w:rsidTr="005941F2">
        <w:trPr>
          <w:gridAfter w:val="1"/>
          <w:wAfter w:w="23" w:type="dxa"/>
          <w:trHeight w:val="60"/>
        </w:trPr>
        <w:tc>
          <w:tcPr>
            <w:tcW w:w="3330" w:type="dxa"/>
            <w:tcBorders>
              <w:top w:val="nil"/>
              <w:left w:val="single" w:sz="4" w:space="0" w:color="auto"/>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8910" w:type="dxa"/>
            <w:tcBorders>
              <w:top w:val="nil"/>
              <w:left w:val="nil"/>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 xml:space="preserve"> 11001 </w:t>
            </w:r>
          </w:p>
        </w:tc>
        <w:tc>
          <w:tcPr>
            <w:tcW w:w="3450" w:type="dxa"/>
            <w:tcBorders>
              <w:top w:val="nil"/>
              <w:left w:val="nil"/>
              <w:bottom w:val="single" w:sz="4" w:space="0" w:color="auto"/>
              <w:right w:val="single" w:sz="4" w:space="0" w:color="auto"/>
            </w:tcBorders>
            <w:shd w:val="clear" w:color="000000" w:fill="FFFFFF"/>
            <w:hideMark/>
          </w:tcPr>
          <w:p w:rsidR="005941F2" w:rsidRPr="005941F2" w:rsidRDefault="005941F2" w:rsidP="005941F2">
            <w:pPr>
              <w:jc w:val="center"/>
              <w:rPr>
                <w:rFonts w:ascii="GHEA Mariam" w:hAnsi="GHEA Mariam" w:cs="Arial"/>
                <w:sz w:val="22"/>
                <w:szCs w:val="22"/>
                <w:lang w:eastAsia="en-US"/>
              </w:rPr>
            </w:pPr>
            <w:r>
              <w:rPr>
                <w:rFonts w:ascii="GHEA Mariam" w:hAnsi="GHEA Mariam" w:cs="Arial"/>
                <w:sz w:val="22"/>
                <w:szCs w:val="22"/>
                <w:lang w:val="hy-AM" w:eastAsia="en-US"/>
              </w:rPr>
              <w:t>տ</w:t>
            </w:r>
            <w:r w:rsidRPr="005941F2">
              <w:rPr>
                <w:rFonts w:ascii="GHEA Mariam" w:hAnsi="GHEA Mariam" w:cs="Arial"/>
                <w:sz w:val="22"/>
                <w:szCs w:val="22"/>
                <w:lang w:eastAsia="en-US"/>
              </w:rPr>
              <w:t>արի</w:t>
            </w:r>
          </w:p>
        </w:tc>
      </w:tr>
      <w:tr w:rsidR="005941F2" w:rsidRPr="005941F2" w:rsidTr="005941F2">
        <w:trPr>
          <w:gridAfter w:val="1"/>
          <w:wAfter w:w="23" w:type="dxa"/>
          <w:trHeight w:val="60"/>
        </w:trPr>
        <w:tc>
          <w:tcPr>
            <w:tcW w:w="3330" w:type="dxa"/>
            <w:tcBorders>
              <w:top w:val="nil"/>
              <w:left w:val="single" w:sz="4" w:space="0" w:color="auto"/>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8910" w:type="dxa"/>
            <w:tcBorders>
              <w:top w:val="nil"/>
              <w:left w:val="nil"/>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 xml:space="preserve"> ՀՀ կառավարության պահուստային ֆոնդ </w:t>
            </w:r>
          </w:p>
        </w:tc>
        <w:tc>
          <w:tcPr>
            <w:tcW w:w="3450"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5941F2" w:rsidRPr="005941F2" w:rsidRDefault="005941F2" w:rsidP="005941F2">
            <w:pPr>
              <w:jc w:val="center"/>
              <w:rPr>
                <w:rFonts w:ascii="GHEA Mariam" w:hAnsi="GHEA Mariam" w:cs="Arial"/>
                <w:sz w:val="22"/>
                <w:szCs w:val="22"/>
                <w:lang w:eastAsia="en-US"/>
              </w:rPr>
            </w:pPr>
            <w:r w:rsidRPr="005941F2">
              <w:rPr>
                <w:rFonts w:ascii="Calibri" w:hAnsi="Calibri" w:cs="Calibri"/>
                <w:sz w:val="22"/>
                <w:szCs w:val="22"/>
                <w:lang w:eastAsia="en-US"/>
              </w:rPr>
              <w:t> </w:t>
            </w:r>
          </w:p>
        </w:tc>
      </w:tr>
      <w:tr w:rsidR="005941F2" w:rsidRPr="005941F2" w:rsidTr="005941F2">
        <w:trPr>
          <w:gridAfter w:val="1"/>
          <w:wAfter w:w="23" w:type="dxa"/>
          <w:trHeight w:val="60"/>
        </w:trPr>
        <w:tc>
          <w:tcPr>
            <w:tcW w:w="3330" w:type="dxa"/>
            <w:tcBorders>
              <w:top w:val="nil"/>
              <w:left w:val="single" w:sz="4" w:space="0" w:color="auto"/>
              <w:bottom w:val="single" w:sz="4" w:space="0" w:color="auto"/>
              <w:right w:val="single" w:sz="4" w:space="0" w:color="auto"/>
            </w:tcBorders>
            <w:shd w:val="clear" w:color="000000" w:fill="FFFFFF"/>
            <w:hideMark/>
          </w:tcPr>
          <w:p w:rsidR="005941F2" w:rsidRPr="005941F2" w:rsidRDefault="002314AE" w:rsidP="005941F2">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8910" w:type="dxa"/>
            <w:tcBorders>
              <w:top w:val="nil"/>
              <w:left w:val="nil"/>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 xml:space="preserve"> ՀՀ պետական բյուջեում նախատեսված ելքերի լրացուցիչ ֆինանսավորման՝ պետական բյուջեում չկանխատեսված ելքերի</w:t>
            </w:r>
            <w:r>
              <w:rPr>
                <w:rFonts w:ascii="GHEA Mariam" w:hAnsi="GHEA Mariam" w:cs="Arial"/>
                <w:sz w:val="22"/>
                <w:szCs w:val="22"/>
                <w:lang w:val="hy-AM" w:eastAsia="en-US"/>
              </w:rPr>
              <w:t>,</w:t>
            </w:r>
            <w:r w:rsidRPr="005941F2">
              <w:rPr>
                <w:rFonts w:ascii="GHEA Mariam" w:hAnsi="GHEA Mariam" w:cs="Arial"/>
                <w:sz w:val="22"/>
                <w:szCs w:val="22"/>
                <w:lang w:eastAsia="en-US"/>
              </w:rPr>
              <w:t xml:space="preserve"> ինչպես նաև բյուջետային երաշխիքների ապահովման ելքերի ֆինանսավորման ապահովում </w:t>
            </w:r>
          </w:p>
        </w:tc>
        <w:tc>
          <w:tcPr>
            <w:tcW w:w="3450" w:type="dxa"/>
            <w:vMerge/>
            <w:tcBorders>
              <w:top w:val="nil"/>
              <w:left w:val="single" w:sz="4" w:space="0" w:color="auto"/>
              <w:bottom w:val="single" w:sz="4" w:space="0" w:color="000000"/>
              <w:right w:val="single" w:sz="4" w:space="0" w:color="auto"/>
            </w:tcBorders>
            <w:vAlign w:val="center"/>
            <w:hideMark/>
          </w:tcPr>
          <w:p w:rsidR="005941F2" w:rsidRPr="005941F2" w:rsidRDefault="005941F2" w:rsidP="005941F2">
            <w:pPr>
              <w:rPr>
                <w:rFonts w:ascii="GHEA Mariam" w:hAnsi="GHEA Mariam" w:cs="Arial"/>
                <w:sz w:val="22"/>
                <w:szCs w:val="22"/>
                <w:lang w:eastAsia="en-US"/>
              </w:rPr>
            </w:pPr>
          </w:p>
        </w:tc>
      </w:tr>
      <w:tr w:rsidR="005941F2" w:rsidRPr="005941F2" w:rsidTr="005941F2">
        <w:trPr>
          <w:gridAfter w:val="1"/>
          <w:wAfter w:w="23" w:type="dxa"/>
          <w:trHeight w:val="690"/>
        </w:trPr>
        <w:tc>
          <w:tcPr>
            <w:tcW w:w="3330" w:type="dxa"/>
            <w:tcBorders>
              <w:top w:val="nil"/>
              <w:left w:val="single" w:sz="4" w:space="0" w:color="auto"/>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8910" w:type="dxa"/>
            <w:tcBorders>
              <w:top w:val="nil"/>
              <w:left w:val="nil"/>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 xml:space="preserve"> Ծառայությունների մատուցում </w:t>
            </w:r>
          </w:p>
        </w:tc>
        <w:tc>
          <w:tcPr>
            <w:tcW w:w="3450" w:type="dxa"/>
            <w:vMerge/>
            <w:tcBorders>
              <w:top w:val="nil"/>
              <w:left w:val="single" w:sz="4" w:space="0" w:color="auto"/>
              <w:bottom w:val="single" w:sz="4" w:space="0" w:color="000000"/>
              <w:right w:val="single" w:sz="4" w:space="0" w:color="auto"/>
            </w:tcBorders>
            <w:vAlign w:val="center"/>
            <w:hideMark/>
          </w:tcPr>
          <w:p w:rsidR="005941F2" w:rsidRPr="005941F2" w:rsidRDefault="005941F2" w:rsidP="005941F2">
            <w:pPr>
              <w:rPr>
                <w:rFonts w:ascii="GHEA Mariam" w:hAnsi="GHEA Mariam" w:cs="Arial"/>
                <w:sz w:val="22"/>
                <w:szCs w:val="22"/>
                <w:lang w:eastAsia="en-US"/>
              </w:rPr>
            </w:pPr>
          </w:p>
        </w:tc>
      </w:tr>
      <w:tr w:rsidR="005941F2" w:rsidRPr="005941F2" w:rsidTr="005941F2">
        <w:trPr>
          <w:gridAfter w:val="1"/>
          <w:wAfter w:w="23" w:type="dxa"/>
          <w:trHeight w:val="60"/>
        </w:trPr>
        <w:tc>
          <w:tcPr>
            <w:tcW w:w="3330" w:type="dxa"/>
            <w:tcBorders>
              <w:top w:val="nil"/>
              <w:left w:val="single" w:sz="4" w:space="0" w:color="auto"/>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Միջոցառումն իրականաց</w:t>
            </w:r>
            <w:r>
              <w:rPr>
                <w:rFonts w:ascii="GHEA Mariam" w:hAnsi="GHEA Mariam" w:cs="Arial"/>
                <w:sz w:val="22"/>
                <w:szCs w:val="22"/>
                <w:lang w:eastAsia="en-US"/>
              </w:rPr>
              <w:softHyphen/>
            </w:r>
            <w:r w:rsidRPr="005941F2">
              <w:rPr>
                <w:rFonts w:ascii="GHEA Mariam" w:hAnsi="GHEA Mariam" w:cs="Arial"/>
                <w:sz w:val="22"/>
                <w:szCs w:val="22"/>
                <w:lang w:eastAsia="en-US"/>
              </w:rPr>
              <w:t>նողի անվանումը</w:t>
            </w:r>
          </w:p>
        </w:tc>
        <w:tc>
          <w:tcPr>
            <w:tcW w:w="8910" w:type="dxa"/>
            <w:tcBorders>
              <w:top w:val="nil"/>
              <w:left w:val="nil"/>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 xml:space="preserve"> ՀՀ կառավարություն </w:t>
            </w:r>
          </w:p>
        </w:tc>
        <w:tc>
          <w:tcPr>
            <w:tcW w:w="3450" w:type="dxa"/>
            <w:vMerge/>
            <w:tcBorders>
              <w:top w:val="nil"/>
              <w:left w:val="single" w:sz="4" w:space="0" w:color="auto"/>
              <w:bottom w:val="single" w:sz="4" w:space="0" w:color="auto"/>
              <w:right w:val="single" w:sz="4" w:space="0" w:color="auto"/>
            </w:tcBorders>
            <w:vAlign w:val="center"/>
            <w:hideMark/>
          </w:tcPr>
          <w:p w:rsidR="005941F2" w:rsidRPr="005941F2" w:rsidRDefault="005941F2" w:rsidP="005941F2">
            <w:pPr>
              <w:rPr>
                <w:rFonts w:ascii="GHEA Mariam" w:hAnsi="GHEA Mariam" w:cs="Arial"/>
                <w:sz w:val="22"/>
                <w:szCs w:val="22"/>
                <w:lang w:eastAsia="en-US"/>
              </w:rPr>
            </w:pPr>
          </w:p>
        </w:tc>
      </w:tr>
      <w:tr w:rsidR="005941F2" w:rsidRPr="005941F2" w:rsidTr="005941F2">
        <w:trPr>
          <w:gridAfter w:val="1"/>
          <w:wAfter w:w="23" w:type="dxa"/>
          <w:trHeight w:val="345"/>
        </w:trPr>
        <w:tc>
          <w:tcPr>
            <w:tcW w:w="122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941F2" w:rsidRPr="005941F2" w:rsidRDefault="005941F2" w:rsidP="005941F2">
            <w:pPr>
              <w:jc w:val="center"/>
              <w:rPr>
                <w:rFonts w:ascii="GHEA Mariam" w:hAnsi="GHEA Mariam" w:cs="Arial"/>
                <w:sz w:val="22"/>
                <w:szCs w:val="22"/>
                <w:lang w:eastAsia="en-US"/>
              </w:rPr>
            </w:pPr>
            <w:r w:rsidRPr="005941F2">
              <w:rPr>
                <w:rFonts w:ascii="GHEA Mariam" w:hAnsi="GHEA Mariam" w:cs="Arial"/>
                <w:sz w:val="22"/>
                <w:szCs w:val="22"/>
                <w:lang w:eastAsia="en-US"/>
              </w:rPr>
              <w:lastRenderedPageBreak/>
              <w:t xml:space="preserve"> Արդյունքի չափորոշիչներ </w:t>
            </w:r>
          </w:p>
        </w:tc>
        <w:tc>
          <w:tcPr>
            <w:tcW w:w="3450" w:type="dxa"/>
            <w:tcBorders>
              <w:top w:val="single" w:sz="4" w:space="0" w:color="auto"/>
              <w:left w:val="single" w:sz="4" w:space="0" w:color="auto"/>
              <w:bottom w:val="single" w:sz="4" w:space="0" w:color="auto"/>
              <w:right w:val="single" w:sz="4" w:space="0" w:color="auto"/>
            </w:tcBorders>
            <w:vAlign w:val="center"/>
            <w:hideMark/>
          </w:tcPr>
          <w:p w:rsidR="005941F2" w:rsidRPr="005941F2" w:rsidRDefault="005941F2" w:rsidP="005941F2">
            <w:pPr>
              <w:rPr>
                <w:rFonts w:ascii="GHEA Mariam" w:hAnsi="GHEA Mariam" w:cs="Arial"/>
                <w:sz w:val="22"/>
                <w:szCs w:val="22"/>
                <w:lang w:eastAsia="en-US"/>
              </w:rPr>
            </w:pPr>
          </w:p>
        </w:tc>
      </w:tr>
      <w:tr w:rsidR="005941F2" w:rsidRPr="005941F2" w:rsidTr="005941F2">
        <w:trPr>
          <w:gridAfter w:val="1"/>
          <w:wAfter w:w="23" w:type="dxa"/>
          <w:trHeight w:val="345"/>
        </w:trPr>
        <w:tc>
          <w:tcPr>
            <w:tcW w:w="122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 xml:space="preserve"> Միջոցառման վրա կատարվող ծախսը (հազ</w:t>
            </w:r>
            <w:r>
              <w:rPr>
                <w:rFonts w:ascii="GHEA Mariam" w:hAnsi="GHEA Mariam" w:cs="Arial"/>
                <w:sz w:val="22"/>
                <w:szCs w:val="22"/>
                <w:lang w:val="hy-AM" w:eastAsia="en-US"/>
              </w:rPr>
              <w:t>.</w:t>
            </w:r>
            <w:r w:rsidRPr="005941F2">
              <w:rPr>
                <w:rFonts w:ascii="GHEA Mariam" w:hAnsi="GHEA Mariam" w:cs="Arial"/>
                <w:sz w:val="22"/>
                <w:szCs w:val="22"/>
                <w:lang w:eastAsia="en-US"/>
              </w:rPr>
              <w:t xml:space="preserve"> դրամ) </w:t>
            </w:r>
          </w:p>
        </w:tc>
        <w:tc>
          <w:tcPr>
            <w:tcW w:w="3450" w:type="dxa"/>
            <w:tcBorders>
              <w:top w:val="nil"/>
              <w:left w:val="nil"/>
              <w:bottom w:val="single" w:sz="4" w:space="0" w:color="auto"/>
              <w:right w:val="single" w:sz="4" w:space="0" w:color="auto"/>
            </w:tcBorders>
            <w:shd w:val="clear" w:color="000000" w:fill="FFFFFF"/>
            <w:noWrap/>
            <w:hideMark/>
          </w:tcPr>
          <w:p w:rsidR="005941F2" w:rsidRPr="005941F2" w:rsidRDefault="005941F2" w:rsidP="005941F2">
            <w:pPr>
              <w:jc w:val="right"/>
              <w:rPr>
                <w:rFonts w:ascii="GHEA Mariam" w:hAnsi="GHEA Mariam" w:cs="Arial"/>
                <w:i/>
                <w:iCs/>
                <w:sz w:val="22"/>
                <w:szCs w:val="22"/>
                <w:lang w:eastAsia="en-US"/>
              </w:rPr>
            </w:pPr>
            <w:r w:rsidRPr="005941F2">
              <w:rPr>
                <w:rFonts w:ascii="GHEA Mariam" w:hAnsi="GHEA Mariam" w:cs="Arial"/>
                <w:i/>
                <w:iCs/>
                <w:sz w:val="22"/>
                <w:szCs w:val="22"/>
                <w:lang w:eastAsia="en-US"/>
              </w:rPr>
              <w:t>10,000.0</w:t>
            </w:r>
          </w:p>
        </w:tc>
      </w:tr>
      <w:tr w:rsidR="005941F2" w:rsidRPr="005941F2" w:rsidTr="005941F2">
        <w:trPr>
          <w:gridAfter w:val="1"/>
          <w:wAfter w:w="23" w:type="dxa"/>
          <w:trHeight w:val="60"/>
        </w:trPr>
        <w:tc>
          <w:tcPr>
            <w:tcW w:w="3330" w:type="dxa"/>
            <w:tcBorders>
              <w:top w:val="nil"/>
              <w:left w:val="single" w:sz="4" w:space="0" w:color="auto"/>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8910" w:type="dxa"/>
            <w:tcBorders>
              <w:top w:val="nil"/>
              <w:left w:val="nil"/>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1139</w:t>
            </w:r>
          </w:p>
        </w:tc>
        <w:tc>
          <w:tcPr>
            <w:tcW w:w="3450" w:type="dxa"/>
            <w:tcBorders>
              <w:top w:val="nil"/>
              <w:left w:val="nil"/>
              <w:bottom w:val="single" w:sz="4" w:space="0" w:color="auto"/>
              <w:right w:val="single" w:sz="4" w:space="0" w:color="auto"/>
            </w:tcBorders>
            <w:shd w:val="clear" w:color="000000" w:fill="FFFFFF"/>
            <w:vAlign w:val="center"/>
            <w:hideMark/>
          </w:tcPr>
          <w:p w:rsidR="005941F2" w:rsidRPr="005941F2" w:rsidRDefault="005941F2" w:rsidP="005941F2">
            <w:pPr>
              <w:jc w:val="center"/>
              <w:rPr>
                <w:rFonts w:ascii="GHEA Mariam" w:hAnsi="GHEA Mariam" w:cs="Arial"/>
                <w:sz w:val="22"/>
                <w:szCs w:val="22"/>
                <w:lang w:eastAsia="en-US"/>
              </w:rPr>
            </w:pPr>
            <w:r w:rsidRPr="005941F2">
              <w:rPr>
                <w:rFonts w:ascii="GHEA Mariam" w:hAnsi="GHEA Mariam" w:cs="Arial"/>
                <w:sz w:val="22"/>
                <w:szCs w:val="22"/>
                <w:lang w:eastAsia="en-US"/>
              </w:rPr>
              <w:t>Ցուցանիշների փոփոխությունը (նվազեցումները նշված են փակագծերում)</w:t>
            </w:r>
          </w:p>
        </w:tc>
      </w:tr>
      <w:tr w:rsidR="005941F2" w:rsidRPr="005941F2" w:rsidTr="005941F2">
        <w:trPr>
          <w:gridAfter w:val="1"/>
          <w:wAfter w:w="23" w:type="dxa"/>
          <w:trHeight w:val="60"/>
        </w:trPr>
        <w:tc>
          <w:tcPr>
            <w:tcW w:w="3330" w:type="dxa"/>
            <w:tcBorders>
              <w:top w:val="nil"/>
              <w:left w:val="single" w:sz="4" w:space="0" w:color="auto"/>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8910" w:type="dxa"/>
            <w:tcBorders>
              <w:top w:val="nil"/>
              <w:left w:val="nil"/>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 xml:space="preserve"> 11001 </w:t>
            </w:r>
          </w:p>
        </w:tc>
        <w:tc>
          <w:tcPr>
            <w:tcW w:w="3450" w:type="dxa"/>
            <w:tcBorders>
              <w:top w:val="nil"/>
              <w:left w:val="nil"/>
              <w:bottom w:val="single" w:sz="4" w:space="0" w:color="auto"/>
              <w:right w:val="single" w:sz="4" w:space="0" w:color="auto"/>
            </w:tcBorders>
            <w:shd w:val="clear" w:color="000000" w:fill="FFFFFF"/>
            <w:hideMark/>
          </w:tcPr>
          <w:p w:rsidR="005941F2" w:rsidRPr="005941F2" w:rsidRDefault="005941F2" w:rsidP="005941F2">
            <w:pPr>
              <w:jc w:val="center"/>
              <w:rPr>
                <w:rFonts w:ascii="GHEA Mariam" w:hAnsi="GHEA Mariam" w:cs="Arial"/>
                <w:sz w:val="22"/>
                <w:szCs w:val="22"/>
                <w:lang w:eastAsia="en-US"/>
              </w:rPr>
            </w:pPr>
            <w:r>
              <w:rPr>
                <w:rFonts w:ascii="GHEA Mariam" w:hAnsi="GHEA Mariam" w:cs="Arial"/>
                <w:sz w:val="22"/>
                <w:szCs w:val="22"/>
                <w:lang w:val="hy-AM" w:eastAsia="en-US"/>
              </w:rPr>
              <w:t>տ</w:t>
            </w:r>
            <w:r w:rsidRPr="005941F2">
              <w:rPr>
                <w:rFonts w:ascii="GHEA Mariam" w:hAnsi="GHEA Mariam" w:cs="Arial"/>
                <w:sz w:val="22"/>
                <w:szCs w:val="22"/>
                <w:lang w:eastAsia="en-US"/>
              </w:rPr>
              <w:t>արի</w:t>
            </w:r>
          </w:p>
        </w:tc>
      </w:tr>
      <w:tr w:rsidR="005941F2" w:rsidRPr="005941F2" w:rsidTr="005941F2">
        <w:trPr>
          <w:gridAfter w:val="1"/>
          <w:wAfter w:w="23" w:type="dxa"/>
          <w:trHeight w:val="60"/>
        </w:trPr>
        <w:tc>
          <w:tcPr>
            <w:tcW w:w="3330" w:type="dxa"/>
            <w:tcBorders>
              <w:top w:val="nil"/>
              <w:left w:val="single" w:sz="4" w:space="0" w:color="auto"/>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8910" w:type="dxa"/>
            <w:tcBorders>
              <w:top w:val="nil"/>
              <w:left w:val="nil"/>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 xml:space="preserve"> ՀՀ կառավարության պահուստային ֆոնդ </w:t>
            </w:r>
          </w:p>
        </w:tc>
        <w:tc>
          <w:tcPr>
            <w:tcW w:w="3450"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5941F2" w:rsidRPr="005941F2" w:rsidRDefault="005941F2" w:rsidP="005941F2">
            <w:pPr>
              <w:jc w:val="center"/>
              <w:rPr>
                <w:rFonts w:ascii="GHEA Mariam" w:hAnsi="GHEA Mariam" w:cs="Arial"/>
                <w:sz w:val="22"/>
                <w:szCs w:val="22"/>
                <w:lang w:eastAsia="en-US"/>
              </w:rPr>
            </w:pPr>
            <w:r w:rsidRPr="005941F2">
              <w:rPr>
                <w:rFonts w:ascii="Calibri" w:hAnsi="Calibri" w:cs="Calibri"/>
                <w:sz w:val="22"/>
                <w:szCs w:val="22"/>
                <w:lang w:eastAsia="en-US"/>
              </w:rPr>
              <w:t> </w:t>
            </w:r>
          </w:p>
        </w:tc>
      </w:tr>
      <w:tr w:rsidR="005941F2" w:rsidRPr="005941F2" w:rsidTr="005941F2">
        <w:trPr>
          <w:gridAfter w:val="1"/>
          <w:wAfter w:w="23" w:type="dxa"/>
          <w:trHeight w:val="1725"/>
        </w:trPr>
        <w:tc>
          <w:tcPr>
            <w:tcW w:w="3330" w:type="dxa"/>
            <w:tcBorders>
              <w:top w:val="nil"/>
              <w:left w:val="single" w:sz="4" w:space="0" w:color="auto"/>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8910" w:type="dxa"/>
            <w:tcBorders>
              <w:top w:val="nil"/>
              <w:left w:val="nil"/>
              <w:bottom w:val="single" w:sz="4" w:space="0" w:color="auto"/>
              <w:right w:val="single" w:sz="4" w:space="0" w:color="auto"/>
            </w:tcBorders>
            <w:shd w:val="clear" w:color="000000" w:fill="FFFFFF"/>
            <w:hideMark/>
          </w:tcPr>
          <w:p w:rsidR="005941F2" w:rsidRPr="005941F2" w:rsidRDefault="005941F2" w:rsidP="003B2D34">
            <w:pPr>
              <w:rPr>
                <w:rFonts w:ascii="GHEA Mariam" w:hAnsi="GHEA Mariam" w:cs="Arial"/>
                <w:sz w:val="22"/>
                <w:szCs w:val="22"/>
                <w:lang w:eastAsia="en-US"/>
              </w:rPr>
            </w:pPr>
            <w:r w:rsidRPr="005941F2">
              <w:rPr>
                <w:rFonts w:ascii="GHEA Mariam" w:hAnsi="GHEA Mariam" w:cs="Arial"/>
                <w:sz w:val="22"/>
                <w:szCs w:val="22"/>
                <w:lang w:eastAsia="en-US"/>
              </w:rPr>
              <w:t xml:space="preserve"> ՀՀ պետական բյուջեում նախատեսված ելքերի լրացուցիչ ֆինանսավորման՝ պետական բյուջեում չկանխատեսված ելքերի</w:t>
            </w:r>
            <w:r w:rsidR="003B2D34">
              <w:rPr>
                <w:rFonts w:ascii="GHEA Mariam" w:hAnsi="GHEA Mariam" w:cs="Arial"/>
                <w:sz w:val="22"/>
                <w:szCs w:val="22"/>
                <w:lang w:val="hy-AM" w:eastAsia="en-US"/>
              </w:rPr>
              <w:t>,</w:t>
            </w:r>
            <w:r w:rsidRPr="005941F2">
              <w:rPr>
                <w:rFonts w:ascii="GHEA Mariam" w:hAnsi="GHEA Mariam" w:cs="Arial"/>
                <w:sz w:val="22"/>
                <w:szCs w:val="22"/>
                <w:lang w:eastAsia="en-US"/>
              </w:rPr>
              <w:t xml:space="preserve"> ինչպես նաև բյուջետային երաշխիքների ապահովման ելքերի ֆինանսավորման ապահովում </w:t>
            </w:r>
          </w:p>
        </w:tc>
        <w:tc>
          <w:tcPr>
            <w:tcW w:w="3450" w:type="dxa"/>
            <w:vMerge/>
            <w:tcBorders>
              <w:top w:val="nil"/>
              <w:left w:val="single" w:sz="4" w:space="0" w:color="auto"/>
              <w:bottom w:val="single" w:sz="4" w:space="0" w:color="000000"/>
              <w:right w:val="single" w:sz="4" w:space="0" w:color="auto"/>
            </w:tcBorders>
            <w:vAlign w:val="center"/>
            <w:hideMark/>
          </w:tcPr>
          <w:p w:rsidR="005941F2" w:rsidRPr="005941F2" w:rsidRDefault="005941F2" w:rsidP="005941F2">
            <w:pPr>
              <w:rPr>
                <w:rFonts w:ascii="GHEA Mariam" w:hAnsi="GHEA Mariam" w:cs="Arial"/>
                <w:sz w:val="22"/>
                <w:szCs w:val="22"/>
                <w:lang w:eastAsia="en-US"/>
              </w:rPr>
            </w:pPr>
          </w:p>
        </w:tc>
      </w:tr>
      <w:tr w:rsidR="005941F2" w:rsidRPr="005941F2" w:rsidTr="005941F2">
        <w:trPr>
          <w:gridAfter w:val="1"/>
          <w:wAfter w:w="23" w:type="dxa"/>
          <w:trHeight w:val="60"/>
        </w:trPr>
        <w:tc>
          <w:tcPr>
            <w:tcW w:w="3330" w:type="dxa"/>
            <w:tcBorders>
              <w:top w:val="nil"/>
              <w:left w:val="single" w:sz="4" w:space="0" w:color="auto"/>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8910" w:type="dxa"/>
            <w:tcBorders>
              <w:top w:val="nil"/>
              <w:left w:val="nil"/>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 xml:space="preserve"> Ծառայությունների մատուցում </w:t>
            </w:r>
          </w:p>
        </w:tc>
        <w:tc>
          <w:tcPr>
            <w:tcW w:w="3450" w:type="dxa"/>
            <w:vMerge/>
            <w:tcBorders>
              <w:top w:val="nil"/>
              <w:left w:val="single" w:sz="4" w:space="0" w:color="auto"/>
              <w:bottom w:val="single" w:sz="4" w:space="0" w:color="000000"/>
              <w:right w:val="single" w:sz="4" w:space="0" w:color="auto"/>
            </w:tcBorders>
            <w:vAlign w:val="center"/>
            <w:hideMark/>
          </w:tcPr>
          <w:p w:rsidR="005941F2" w:rsidRPr="005941F2" w:rsidRDefault="005941F2" w:rsidP="005941F2">
            <w:pPr>
              <w:rPr>
                <w:rFonts w:ascii="GHEA Mariam" w:hAnsi="GHEA Mariam" w:cs="Arial"/>
                <w:sz w:val="22"/>
                <w:szCs w:val="22"/>
                <w:lang w:eastAsia="en-US"/>
              </w:rPr>
            </w:pPr>
          </w:p>
        </w:tc>
      </w:tr>
      <w:tr w:rsidR="005941F2" w:rsidRPr="005941F2" w:rsidTr="005941F2">
        <w:trPr>
          <w:gridAfter w:val="1"/>
          <w:wAfter w:w="23" w:type="dxa"/>
          <w:trHeight w:val="60"/>
        </w:trPr>
        <w:tc>
          <w:tcPr>
            <w:tcW w:w="3330" w:type="dxa"/>
            <w:tcBorders>
              <w:top w:val="nil"/>
              <w:left w:val="single" w:sz="4" w:space="0" w:color="auto"/>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Միջոցառումն իրականաց</w:t>
            </w:r>
            <w:r>
              <w:rPr>
                <w:rFonts w:ascii="GHEA Mariam" w:hAnsi="GHEA Mariam" w:cs="Arial"/>
                <w:sz w:val="22"/>
                <w:szCs w:val="22"/>
                <w:lang w:eastAsia="en-US"/>
              </w:rPr>
              <w:softHyphen/>
            </w:r>
            <w:r w:rsidRPr="005941F2">
              <w:rPr>
                <w:rFonts w:ascii="GHEA Mariam" w:hAnsi="GHEA Mariam" w:cs="Arial"/>
                <w:sz w:val="22"/>
                <w:szCs w:val="22"/>
                <w:lang w:eastAsia="en-US"/>
              </w:rPr>
              <w:t>նողի անվանումը</w:t>
            </w:r>
          </w:p>
        </w:tc>
        <w:tc>
          <w:tcPr>
            <w:tcW w:w="8910" w:type="dxa"/>
            <w:tcBorders>
              <w:top w:val="nil"/>
              <w:left w:val="nil"/>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 xml:space="preserve"> ՀՀ կառավարություն </w:t>
            </w:r>
          </w:p>
        </w:tc>
        <w:tc>
          <w:tcPr>
            <w:tcW w:w="3450" w:type="dxa"/>
            <w:vMerge/>
            <w:tcBorders>
              <w:top w:val="nil"/>
              <w:left w:val="single" w:sz="4" w:space="0" w:color="auto"/>
              <w:bottom w:val="single" w:sz="4" w:space="0" w:color="000000"/>
              <w:right w:val="single" w:sz="4" w:space="0" w:color="auto"/>
            </w:tcBorders>
            <w:vAlign w:val="center"/>
            <w:hideMark/>
          </w:tcPr>
          <w:p w:rsidR="005941F2" w:rsidRPr="005941F2" w:rsidRDefault="005941F2" w:rsidP="005941F2">
            <w:pPr>
              <w:rPr>
                <w:rFonts w:ascii="GHEA Mariam" w:hAnsi="GHEA Mariam" w:cs="Arial"/>
                <w:sz w:val="22"/>
                <w:szCs w:val="22"/>
                <w:lang w:eastAsia="en-US"/>
              </w:rPr>
            </w:pPr>
          </w:p>
        </w:tc>
      </w:tr>
      <w:tr w:rsidR="005941F2" w:rsidRPr="005941F2" w:rsidTr="005941F2">
        <w:trPr>
          <w:gridAfter w:val="1"/>
          <w:wAfter w:w="23" w:type="dxa"/>
          <w:trHeight w:val="345"/>
        </w:trPr>
        <w:tc>
          <w:tcPr>
            <w:tcW w:w="122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941F2" w:rsidRPr="005941F2" w:rsidRDefault="005941F2" w:rsidP="005941F2">
            <w:pPr>
              <w:jc w:val="center"/>
              <w:rPr>
                <w:rFonts w:ascii="GHEA Mariam" w:hAnsi="GHEA Mariam" w:cs="Arial"/>
                <w:sz w:val="22"/>
                <w:szCs w:val="22"/>
                <w:lang w:eastAsia="en-US"/>
              </w:rPr>
            </w:pPr>
            <w:r w:rsidRPr="005941F2">
              <w:rPr>
                <w:rFonts w:ascii="GHEA Mariam" w:hAnsi="GHEA Mariam" w:cs="Arial"/>
                <w:sz w:val="22"/>
                <w:szCs w:val="22"/>
                <w:lang w:eastAsia="en-US"/>
              </w:rPr>
              <w:t xml:space="preserve"> Արդյունքի չափորոշիչներ </w:t>
            </w:r>
          </w:p>
        </w:tc>
        <w:tc>
          <w:tcPr>
            <w:tcW w:w="3450" w:type="dxa"/>
            <w:tcBorders>
              <w:top w:val="nil"/>
              <w:left w:val="single" w:sz="4" w:space="0" w:color="auto"/>
              <w:bottom w:val="single" w:sz="4" w:space="0" w:color="000000"/>
              <w:right w:val="single" w:sz="4" w:space="0" w:color="auto"/>
            </w:tcBorders>
            <w:vAlign w:val="center"/>
            <w:hideMark/>
          </w:tcPr>
          <w:p w:rsidR="005941F2" w:rsidRPr="005941F2" w:rsidRDefault="005941F2" w:rsidP="005941F2">
            <w:pPr>
              <w:rPr>
                <w:rFonts w:ascii="GHEA Mariam" w:hAnsi="GHEA Mariam" w:cs="Arial"/>
                <w:sz w:val="22"/>
                <w:szCs w:val="22"/>
                <w:lang w:eastAsia="en-US"/>
              </w:rPr>
            </w:pPr>
          </w:p>
        </w:tc>
      </w:tr>
      <w:tr w:rsidR="005941F2" w:rsidRPr="005941F2" w:rsidTr="005941F2">
        <w:trPr>
          <w:gridAfter w:val="1"/>
          <w:wAfter w:w="23" w:type="dxa"/>
          <w:trHeight w:val="345"/>
        </w:trPr>
        <w:tc>
          <w:tcPr>
            <w:tcW w:w="122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941F2" w:rsidRPr="005941F2" w:rsidRDefault="005941F2" w:rsidP="005941F2">
            <w:pPr>
              <w:rPr>
                <w:rFonts w:ascii="GHEA Mariam" w:hAnsi="GHEA Mariam" w:cs="Arial"/>
                <w:sz w:val="22"/>
                <w:szCs w:val="22"/>
                <w:lang w:eastAsia="en-US"/>
              </w:rPr>
            </w:pPr>
            <w:r w:rsidRPr="005941F2">
              <w:rPr>
                <w:rFonts w:ascii="GHEA Mariam" w:hAnsi="GHEA Mariam" w:cs="Arial"/>
                <w:sz w:val="22"/>
                <w:szCs w:val="22"/>
                <w:lang w:eastAsia="en-US"/>
              </w:rPr>
              <w:t xml:space="preserve"> Միջ</w:t>
            </w:r>
            <w:r>
              <w:rPr>
                <w:rFonts w:ascii="GHEA Mariam" w:hAnsi="GHEA Mariam" w:cs="Arial"/>
                <w:sz w:val="22"/>
                <w:szCs w:val="22"/>
                <w:lang w:eastAsia="en-US"/>
              </w:rPr>
              <w:t>ոցառման վրա կատարվող ծախսը (հազ</w:t>
            </w:r>
            <w:r>
              <w:rPr>
                <w:rFonts w:ascii="GHEA Mariam" w:hAnsi="GHEA Mariam" w:cs="Arial"/>
                <w:sz w:val="22"/>
                <w:szCs w:val="22"/>
                <w:lang w:val="hy-AM" w:eastAsia="en-US"/>
              </w:rPr>
              <w:t>.</w:t>
            </w:r>
            <w:r w:rsidRPr="005941F2">
              <w:rPr>
                <w:rFonts w:ascii="GHEA Mariam" w:hAnsi="GHEA Mariam" w:cs="Arial"/>
                <w:sz w:val="22"/>
                <w:szCs w:val="22"/>
                <w:lang w:eastAsia="en-US"/>
              </w:rPr>
              <w:t xml:space="preserve"> դրամ) </w:t>
            </w:r>
          </w:p>
        </w:tc>
        <w:tc>
          <w:tcPr>
            <w:tcW w:w="3450" w:type="dxa"/>
            <w:tcBorders>
              <w:top w:val="nil"/>
              <w:left w:val="nil"/>
              <w:bottom w:val="single" w:sz="4" w:space="0" w:color="auto"/>
              <w:right w:val="single" w:sz="4" w:space="0" w:color="auto"/>
            </w:tcBorders>
            <w:shd w:val="clear" w:color="000000" w:fill="FFFFFF"/>
            <w:noWrap/>
            <w:hideMark/>
          </w:tcPr>
          <w:p w:rsidR="005941F2" w:rsidRPr="005941F2" w:rsidRDefault="005941F2" w:rsidP="005941F2">
            <w:pPr>
              <w:jc w:val="right"/>
              <w:rPr>
                <w:rFonts w:ascii="GHEA Mariam" w:hAnsi="GHEA Mariam" w:cs="Arial"/>
                <w:i/>
                <w:iCs/>
                <w:sz w:val="22"/>
                <w:szCs w:val="22"/>
                <w:lang w:eastAsia="en-US"/>
              </w:rPr>
            </w:pPr>
            <w:r w:rsidRPr="005941F2">
              <w:rPr>
                <w:rFonts w:ascii="GHEA Mariam" w:hAnsi="GHEA Mariam" w:cs="Arial"/>
                <w:i/>
                <w:iCs/>
                <w:sz w:val="22"/>
                <w:szCs w:val="22"/>
                <w:lang w:eastAsia="en-US"/>
              </w:rPr>
              <w:t>(10,000.0)</w:t>
            </w:r>
          </w:p>
        </w:tc>
      </w:tr>
    </w:tbl>
    <w:p w:rsidR="005941F2" w:rsidRDefault="005941F2" w:rsidP="005941F2">
      <w:pPr>
        <w:pStyle w:val="mechtex"/>
        <w:jc w:val="left"/>
        <w:rPr>
          <w:rFonts w:ascii="GHEA Mariam" w:hAnsi="GHEA Mariam"/>
          <w:spacing w:val="-2"/>
          <w:sz w:val="24"/>
          <w:szCs w:val="24"/>
          <w:lang w:val="hy-AM"/>
        </w:rPr>
      </w:pPr>
    </w:p>
    <w:p w:rsidR="005941F2" w:rsidRDefault="005941F2" w:rsidP="009E775E">
      <w:pPr>
        <w:pStyle w:val="norm"/>
        <w:rPr>
          <w:rFonts w:ascii="GHEA Mariam" w:hAnsi="GHEA Mariam" w:cs="Arial"/>
          <w:sz w:val="24"/>
          <w:szCs w:val="24"/>
          <w:lang w:val="hy-AM"/>
        </w:rPr>
      </w:pPr>
    </w:p>
    <w:p w:rsidR="003B2D34" w:rsidRPr="00132DA3" w:rsidRDefault="003B2D34" w:rsidP="003B2D34">
      <w:pPr>
        <w:pStyle w:val="mechtex"/>
        <w:ind w:firstLine="720"/>
        <w:jc w:val="left"/>
        <w:rPr>
          <w:rFonts w:ascii="GHEA Mariam" w:hAnsi="GHEA Mariam" w:cs="Arial Armenian"/>
          <w:sz w:val="24"/>
          <w:szCs w:val="24"/>
          <w:lang w:val="hy-AM"/>
        </w:rPr>
      </w:pPr>
      <w:r w:rsidRPr="00132DA3">
        <w:rPr>
          <w:rFonts w:ascii="GHEA Mariam" w:hAnsi="GHEA Mariam" w:cs="Sylfaen"/>
          <w:sz w:val="24"/>
          <w:szCs w:val="24"/>
          <w:lang w:val="hy-AM"/>
        </w:rPr>
        <w:t>ՀԱՅԱՍՏԱՆԻ</w:t>
      </w:r>
      <w:r w:rsidRPr="00132DA3">
        <w:rPr>
          <w:rFonts w:ascii="GHEA Mariam" w:hAnsi="GHEA Mariam" w:cs="Arial Armenian"/>
          <w:sz w:val="24"/>
          <w:szCs w:val="24"/>
          <w:lang w:val="hy-AM"/>
        </w:rPr>
        <w:t xml:space="preserve">  </w:t>
      </w:r>
      <w:r w:rsidRPr="00132DA3">
        <w:rPr>
          <w:rFonts w:ascii="GHEA Mariam" w:hAnsi="GHEA Mariam" w:cs="Sylfaen"/>
          <w:sz w:val="24"/>
          <w:szCs w:val="24"/>
          <w:lang w:val="hy-AM"/>
        </w:rPr>
        <w:t>ՀԱՆՐԱՊԵՏՈՒԹՅԱՆ</w:t>
      </w:r>
    </w:p>
    <w:p w:rsidR="003B2D34" w:rsidRPr="00132DA3" w:rsidRDefault="003B2D34" w:rsidP="003B2D34">
      <w:pPr>
        <w:pStyle w:val="mechtex"/>
        <w:ind w:firstLine="720"/>
        <w:jc w:val="left"/>
        <w:rPr>
          <w:rFonts w:ascii="GHEA Mariam" w:hAnsi="GHEA Mariam" w:cs="Sylfaen"/>
          <w:sz w:val="24"/>
          <w:szCs w:val="24"/>
          <w:lang w:val="hy-AM"/>
        </w:rPr>
      </w:pPr>
      <w:r w:rsidRPr="00132DA3">
        <w:rPr>
          <w:rFonts w:ascii="GHEA Mariam" w:hAnsi="GHEA Mariam"/>
          <w:sz w:val="24"/>
          <w:szCs w:val="24"/>
          <w:lang w:val="hy-AM"/>
        </w:rPr>
        <w:t xml:space="preserve">  </w:t>
      </w:r>
      <w:r w:rsidRPr="00132DA3">
        <w:rPr>
          <w:rFonts w:ascii="GHEA Mariam" w:hAnsi="GHEA Mariam" w:cs="Sylfaen"/>
          <w:sz w:val="24"/>
          <w:szCs w:val="24"/>
          <w:lang w:val="hy-AM"/>
        </w:rPr>
        <w:t>ՎԱՐՉԱՊԵՏԻ ԱՇԽԱՏԱԿԱԶՄԻ</w:t>
      </w:r>
    </w:p>
    <w:p w:rsidR="00FB49E0" w:rsidRDefault="003B2D34" w:rsidP="009E775E">
      <w:pPr>
        <w:pStyle w:val="norm"/>
        <w:rPr>
          <w:rFonts w:ascii="GHEA Mariam" w:hAnsi="GHEA Mariam" w:cs="Sylfaen"/>
          <w:sz w:val="24"/>
          <w:szCs w:val="24"/>
          <w:lang w:val="hy-AM"/>
        </w:rPr>
        <w:sectPr w:rsidR="00FB49E0" w:rsidSect="009E775E">
          <w:pgSz w:w="16834" w:h="11909" w:orient="landscape" w:code="9"/>
          <w:pgMar w:top="720" w:right="360" w:bottom="1440" w:left="1022" w:header="720" w:footer="576" w:gutter="0"/>
          <w:pgNumType w:start="1"/>
          <w:cols w:space="720"/>
          <w:titlePg/>
          <w:docGrid w:linePitch="272"/>
        </w:sectPr>
      </w:pPr>
      <w:r w:rsidRPr="00132DA3">
        <w:rPr>
          <w:rFonts w:ascii="GHEA Mariam" w:hAnsi="GHEA Mariam" w:cs="Sylfaen"/>
          <w:sz w:val="24"/>
          <w:szCs w:val="24"/>
          <w:lang w:val="hy-AM"/>
        </w:rPr>
        <w:t xml:space="preserve">                 ՂԵԿԱՎԱՐ</w:t>
      </w:r>
      <w:r w:rsidRPr="00132DA3">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132DA3">
        <w:rPr>
          <w:rFonts w:ascii="GHEA Mariam" w:hAnsi="GHEA Mariam" w:cs="Arial Armenian"/>
          <w:sz w:val="24"/>
          <w:szCs w:val="24"/>
          <w:lang w:val="hy-AM"/>
        </w:rPr>
        <w:t>Ա</w:t>
      </w:r>
      <w:r w:rsidRPr="00132DA3">
        <w:rPr>
          <w:rFonts w:ascii="GHEA Mariam" w:hAnsi="GHEA Mariam" w:cs="Sylfaen"/>
          <w:sz w:val="24"/>
          <w:szCs w:val="24"/>
          <w:lang w:val="hy-AM"/>
        </w:rPr>
        <w:t>.</w:t>
      </w:r>
      <w:r w:rsidRPr="00132DA3">
        <w:rPr>
          <w:rFonts w:ascii="GHEA Mariam" w:hAnsi="GHEA Mariam" w:cs="Arial Armenian"/>
          <w:sz w:val="24"/>
          <w:szCs w:val="24"/>
          <w:lang w:val="hy-AM"/>
        </w:rPr>
        <w:t xml:space="preserve"> ՀԱՐՈՒԹՅՈՒՆ</w:t>
      </w:r>
      <w:r w:rsidRPr="00132DA3">
        <w:rPr>
          <w:rFonts w:ascii="GHEA Mariam" w:hAnsi="GHEA Mariam" w:cs="Sylfaen"/>
          <w:sz w:val="24"/>
          <w:szCs w:val="24"/>
          <w:lang w:val="hy-AM"/>
        </w:rPr>
        <w:t>ՅԱՆ</w:t>
      </w:r>
    </w:p>
    <w:p w:rsidR="00FB49E0" w:rsidRPr="00D73C2F" w:rsidRDefault="00FB49E0" w:rsidP="00FB49E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6</w:t>
      </w:r>
    </w:p>
    <w:p w:rsidR="00FB49E0" w:rsidRPr="00D73C2F" w:rsidRDefault="00FB49E0" w:rsidP="00FB49E0">
      <w:pPr>
        <w:pStyle w:val="mechtex"/>
        <w:ind w:left="3600" w:firstLine="720"/>
        <w:jc w:val="left"/>
        <w:rPr>
          <w:rFonts w:ascii="GHEA Mariam" w:hAnsi="GHEA Mariam"/>
          <w:spacing w:val="-6"/>
          <w:sz w:val="24"/>
          <w:szCs w:val="24"/>
          <w:lang w:val="hy-AM"/>
        </w:rPr>
      </w:pPr>
      <w:r w:rsidRPr="00D73C2F">
        <w:rPr>
          <w:rFonts w:ascii="GHEA Mariam" w:hAnsi="GHEA Mariam"/>
          <w:spacing w:val="-6"/>
          <w:sz w:val="24"/>
          <w:szCs w:val="24"/>
          <w:lang w:val="hy-AM"/>
        </w:rPr>
        <w:t xml:space="preserve">       </w:t>
      </w:r>
      <w:r w:rsidRPr="00D73C2F">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D73C2F">
        <w:rPr>
          <w:rFonts w:ascii="GHEA Mariam" w:hAnsi="GHEA Mariam"/>
          <w:spacing w:val="-6"/>
          <w:sz w:val="24"/>
          <w:szCs w:val="24"/>
          <w:lang w:val="hy-AM"/>
        </w:rPr>
        <w:t>ՀՀ կառավարության 2021 թվականի</w:t>
      </w:r>
    </w:p>
    <w:p w:rsidR="00FB49E0" w:rsidRDefault="00FB49E0" w:rsidP="00FB49E0">
      <w:pPr>
        <w:pStyle w:val="mechtex"/>
        <w:jc w:val="left"/>
        <w:rPr>
          <w:rFonts w:ascii="GHEA Mariam" w:hAnsi="GHEA Mariam"/>
          <w:spacing w:val="-2"/>
          <w:sz w:val="24"/>
          <w:szCs w:val="24"/>
          <w:lang w:val="hy-AM"/>
        </w:rPr>
      </w:pP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D73C2F">
        <w:rPr>
          <w:rFonts w:ascii="GHEA Mariam" w:hAnsi="GHEA Mariam"/>
          <w:spacing w:val="-2"/>
          <w:sz w:val="24"/>
          <w:szCs w:val="24"/>
          <w:lang w:val="hy-AM"/>
        </w:rPr>
        <w:t>նոյեմբեր</w:t>
      </w:r>
      <w:r w:rsidRPr="00D73C2F">
        <w:rPr>
          <w:rFonts w:ascii="GHEA Mariam" w:hAnsi="GHEA Mariam" w:cs="Sylfaen"/>
          <w:spacing w:val="-4"/>
          <w:sz w:val="24"/>
          <w:szCs w:val="24"/>
          <w:lang w:val="fr-FR"/>
        </w:rPr>
        <w:t>ի</w:t>
      </w:r>
      <w:r w:rsidRPr="00D73C2F">
        <w:rPr>
          <w:rFonts w:ascii="GHEA Mariam" w:hAnsi="GHEA Mariam" w:cs="Sylfaen"/>
          <w:spacing w:val="-2"/>
          <w:sz w:val="24"/>
          <w:szCs w:val="24"/>
          <w:lang w:val="pt-BR"/>
        </w:rPr>
        <w:t xml:space="preserve"> 25-</w:t>
      </w:r>
      <w:r w:rsidRPr="00D73C2F">
        <w:rPr>
          <w:rFonts w:ascii="GHEA Mariam" w:hAnsi="GHEA Mariam"/>
          <w:spacing w:val="-2"/>
          <w:sz w:val="24"/>
          <w:szCs w:val="24"/>
          <w:lang w:val="hy-AM"/>
        </w:rPr>
        <w:t>ի N          - Ն  որոշման</w:t>
      </w:r>
    </w:p>
    <w:p w:rsidR="00FB49E0" w:rsidRDefault="00FB49E0" w:rsidP="00FB49E0">
      <w:pPr>
        <w:pStyle w:val="mechtex"/>
        <w:jc w:val="left"/>
        <w:rPr>
          <w:rFonts w:ascii="GHEA Mariam" w:hAnsi="GHEA Mariam"/>
          <w:spacing w:val="-2"/>
          <w:sz w:val="24"/>
          <w:szCs w:val="24"/>
          <w:lang w:val="hy-AM"/>
        </w:rPr>
      </w:pPr>
    </w:p>
    <w:tbl>
      <w:tblPr>
        <w:tblW w:w="15962" w:type="dxa"/>
        <w:tblInd w:w="-540" w:type="dxa"/>
        <w:tblLook w:val="04A0" w:firstRow="1" w:lastRow="0" w:firstColumn="1" w:lastColumn="0" w:noHBand="0" w:noVBand="1"/>
      </w:tblPr>
      <w:tblGrid>
        <w:gridCol w:w="3150"/>
        <w:gridCol w:w="9360"/>
        <w:gridCol w:w="3433"/>
        <w:gridCol w:w="7"/>
        <w:gridCol w:w="12"/>
      </w:tblGrid>
      <w:tr w:rsidR="00FB49E0" w:rsidRPr="004B634D" w:rsidTr="00FB49E0">
        <w:trPr>
          <w:trHeight w:val="1260"/>
        </w:trPr>
        <w:tc>
          <w:tcPr>
            <w:tcW w:w="15962" w:type="dxa"/>
            <w:gridSpan w:val="5"/>
            <w:tcBorders>
              <w:top w:val="nil"/>
              <w:left w:val="nil"/>
              <w:bottom w:val="nil"/>
              <w:right w:val="nil"/>
            </w:tcBorders>
            <w:shd w:val="clear" w:color="auto" w:fill="auto"/>
            <w:vAlign w:val="center"/>
            <w:hideMark/>
          </w:tcPr>
          <w:p w:rsidR="00FB49E0" w:rsidRDefault="00FB49E0" w:rsidP="00FB49E0">
            <w:pPr>
              <w:jc w:val="center"/>
              <w:rPr>
                <w:rFonts w:ascii="GHEA Mariam" w:hAnsi="GHEA Mariam" w:cs="Arial"/>
                <w:sz w:val="22"/>
                <w:szCs w:val="22"/>
                <w:lang w:val="hy-AM" w:eastAsia="en-US"/>
              </w:rPr>
            </w:pPr>
            <w:r w:rsidRPr="00FB49E0">
              <w:rPr>
                <w:rFonts w:ascii="GHEA Mariam" w:hAnsi="GHEA Mariam" w:cs="Arial"/>
                <w:sz w:val="22"/>
                <w:szCs w:val="22"/>
                <w:lang w:val="hy-AM" w:eastAsia="en-US"/>
              </w:rPr>
              <w:t xml:space="preserve">                                                                                                                                                                                                                                                                                                                                     ՀԱՅԱՍՏԱՆԻ ՀԱՆՐԱՊԵՏՈՒԹՅԱՆ ԿԱՌԱՎԱՐՈՒԹՅԱ</w:t>
            </w:r>
            <w:r>
              <w:rPr>
                <w:rFonts w:ascii="GHEA Mariam" w:hAnsi="GHEA Mariam" w:cs="Arial"/>
                <w:sz w:val="22"/>
                <w:szCs w:val="22"/>
                <w:lang w:val="hy-AM" w:eastAsia="en-US"/>
              </w:rPr>
              <w:t xml:space="preserve">Ն 2020 ԹՎԱԿԱՆԻ ԴԵԿՏԵՄԲԵՐԻ 30-Ի </w:t>
            </w:r>
            <w:r w:rsidRPr="00FB49E0">
              <w:rPr>
                <w:rFonts w:ascii="GHEA Mariam" w:hAnsi="GHEA Mariam" w:cs="Arial"/>
                <w:sz w:val="22"/>
                <w:szCs w:val="22"/>
                <w:lang w:val="hy-AM" w:eastAsia="en-US"/>
              </w:rPr>
              <w:t>N 2215-Ն ՈՐՈՇՄԱՆ</w:t>
            </w:r>
          </w:p>
          <w:p w:rsidR="00FB49E0" w:rsidRPr="00FB49E0" w:rsidRDefault="00FB49E0" w:rsidP="00FB49E0">
            <w:pPr>
              <w:jc w:val="center"/>
              <w:rPr>
                <w:rFonts w:ascii="GHEA Mariam" w:hAnsi="GHEA Mariam" w:cs="Arial"/>
                <w:spacing w:val="-8"/>
                <w:sz w:val="22"/>
                <w:szCs w:val="22"/>
                <w:lang w:val="hy-AM" w:eastAsia="en-US"/>
              </w:rPr>
            </w:pPr>
            <w:r w:rsidRPr="00FB49E0">
              <w:rPr>
                <w:rFonts w:ascii="GHEA Mariam" w:hAnsi="GHEA Mariam" w:cs="Arial"/>
                <w:sz w:val="22"/>
                <w:szCs w:val="22"/>
                <w:lang w:val="hy-AM" w:eastAsia="en-US"/>
              </w:rPr>
              <w:t xml:space="preserve"> </w:t>
            </w:r>
            <w:r w:rsidRPr="00FB49E0">
              <w:rPr>
                <w:rFonts w:ascii="GHEA Mariam" w:hAnsi="GHEA Mariam" w:cs="Arial"/>
                <w:spacing w:val="-8"/>
                <w:sz w:val="22"/>
                <w:szCs w:val="22"/>
                <w:lang w:val="hy-AM" w:eastAsia="en-US"/>
              </w:rPr>
              <w:t>N 9.1 ՀԱՎԵԼՎԱԾԻ NN 9.1.45 ԵՎ 9.1.58 ԱՂՅՈՒՍԱԿՆԵՐՈՒՄ ԿԱՏԱՐՎՈՂ ՓՈՓՈԽՈՒԹՅՈՒՆՆԵՐԸ  ԵՎ ԼՐԱՑՈՒՄՆԵՐԸ</w:t>
            </w:r>
            <w:r w:rsidRPr="00FB49E0">
              <w:rPr>
                <w:rFonts w:ascii="GHEA Mariam" w:hAnsi="GHEA Mariam" w:cs="Arial"/>
                <w:spacing w:val="-8"/>
                <w:sz w:val="22"/>
                <w:szCs w:val="22"/>
                <w:lang w:val="hy-AM" w:eastAsia="en-US"/>
              </w:rPr>
              <w:br/>
              <w:t xml:space="preserve"> </w:t>
            </w:r>
          </w:p>
        </w:tc>
      </w:tr>
      <w:tr w:rsidR="00FB49E0" w:rsidRPr="00FB49E0" w:rsidTr="00FB49E0">
        <w:trPr>
          <w:trHeight w:val="495"/>
        </w:trPr>
        <w:tc>
          <w:tcPr>
            <w:tcW w:w="15962" w:type="dxa"/>
            <w:gridSpan w:val="5"/>
            <w:tcBorders>
              <w:top w:val="nil"/>
              <w:left w:val="nil"/>
              <w:right w:val="nil"/>
            </w:tcBorders>
            <w:shd w:val="clear" w:color="auto" w:fill="auto"/>
            <w:noWrap/>
            <w:vAlign w:val="center"/>
            <w:hideMark/>
          </w:tcPr>
          <w:p w:rsidR="00FB49E0" w:rsidRPr="00FB49E0" w:rsidRDefault="00FB49E0" w:rsidP="00FB49E0">
            <w:pPr>
              <w:jc w:val="center"/>
              <w:rPr>
                <w:rFonts w:ascii="GHEA Mariam" w:hAnsi="GHEA Mariam" w:cs="Arial"/>
                <w:sz w:val="22"/>
                <w:szCs w:val="22"/>
                <w:lang w:eastAsia="en-US"/>
              </w:rPr>
            </w:pPr>
            <w:r w:rsidRPr="00FB49E0">
              <w:rPr>
                <w:rFonts w:ascii="GHEA Mariam" w:hAnsi="GHEA Mariam" w:cs="Arial"/>
                <w:sz w:val="22"/>
                <w:szCs w:val="22"/>
                <w:lang w:eastAsia="en-US"/>
              </w:rPr>
              <w:t>Կոռուպցիայի կանխարգելման հանձնաժողով</w:t>
            </w:r>
          </w:p>
        </w:tc>
      </w:tr>
      <w:tr w:rsidR="00FB49E0" w:rsidRPr="00FB49E0" w:rsidTr="00FB49E0">
        <w:trPr>
          <w:trHeight w:val="525"/>
        </w:trPr>
        <w:tc>
          <w:tcPr>
            <w:tcW w:w="15962" w:type="dxa"/>
            <w:gridSpan w:val="5"/>
            <w:tcBorders>
              <w:top w:val="nil"/>
              <w:bottom w:val="nil"/>
              <w:right w:val="nil"/>
            </w:tcBorders>
            <w:shd w:val="clear" w:color="auto" w:fill="auto"/>
            <w:noWrap/>
            <w:vAlign w:val="bottom"/>
            <w:hideMark/>
          </w:tcPr>
          <w:p w:rsidR="00FB49E0" w:rsidRPr="00FB49E0" w:rsidRDefault="00FB49E0" w:rsidP="00FB49E0">
            <w:pPr>
              <w:jc w:val="center"/>
              <w:rPr>
                <w:rFonts w:ascii="GHEA Mariam" w:hAnsi="GHEA Mariam" w:cs="Arial"/>
                <w:sz w:val="22"/>
                <w:szCs w:val="22"/>
                <w:lang w:eastAsia="en-US"/>
              </w:rPr>
            </w:pPr>
            <w:r w:rsidRPr="00FB49E0">
              <w:rPr>
                <w:rFonts w:ascii="GHEA Mariam" w:hAnsi="GHEA Mariam" w:cs="Arial"/>
                <w:sz w:val="22"/>
                <w:szCs w:val="22"/>
                <w:lang w:eastAsia="en-US"/>
              </w:rPr>
              <w:t>ՄԱՍ 1. ՊԵՏԱԿԱՆ ՄԱՐՄՆԻ ԳԾՈՎ ԱՐԴՅՈՒՆՔԱՅԻՆ (ԿԱՏԱՐՈՂԱԿԱՆ) ՑՈՒՑԱՆԻՇՆԵՐԸ</w:t>
            </w:r>
          </w:p>
        </w:tc>
      </w:tr>
      <w:tr w:rsidR="00FB49E0" w:rsidRPr="00FB49E0" w:rsidTr="00FB49E0">
        <w:trPr>
          <w:gridAfter w:val="1"/>
          <w:wAfter w:w="12" w:type="dxa"/>
          <w:trHeight w:val="345"/>
        </w:trPr>
        <w:tc>
          <w:tcPr>
            <w:tcW w:w="3150" w:type="dxa"/>
            <w:tcBorders>
              <w:top w:val="nil"/>
              <w:left w:val="nil"/>
              <w:bottom w:val="nil"/>
              <w:right w:val="nil"/>
            </w:tcBorders>
            <w:shd w:val="clear" w:color="auto" w:fill="auto"/>
            <w:noWrap/>
            <w:vAlign w:val="bottom"/>
            <w:hideMark/>
          </w:tcPr>
          <w:p w:rsidR="00FB49E0" w:rsidRPr="00FB49E0" w:rsidRDefault="00FB49E0" w:rsidP="00FB49E0">
            <w:pPr>
              <w:jc w:val="center"/>
              <w:rPr>
                <w:rFonts w:ascii="GHEA Mariam" w:hAnsi="GHEA Mariam" w:cs="Arial"/>
                <w:sz w:val="22"/>
                <w:szCs w:val="22"/>
                <w:lang w:eastAsia="en-US"/>
              </w:rPr>
            </w:pPr>
          </w:p>
        </w:tc>
        <w:tc>
          <w:tcPr>
            <w:tcW w:w="9360" w:type="dxa"/>
            <w:tcBorders>
              <w:top w:val="nil"/>
              <w:left w:val="nil"/>
              <w:bottom w:val="nil"/>
              <w:right w:val="nil"/>
            </w:tcBorders>
            <w:shd w:val="clear" w:color="auto" w:fill="auto"/>
            <w:noWrap/>
            <w:vAlign w:val="bottom"/>
            <w:hideMark/>
          </w:tcPr>
          <w:p w:rsidR="00FB49E0" w:rsidRPr="00FB49E0" w:rsidRDefault="00FB49E0" w:rsidP="00FB49E0">
            <w:pPr>
              <w:rPr>
                <w:rFonts w:ascii="GHEA Mariam" w:hAnsi="GHEA Mariam"/>
                <w:sz w:val="22"/>
                <w:szCs w:val="22"/>
                <w:lang w:eastAsia="en-US"/>
              </w:rPr>
            </w:pPr>
          </w:p>
        </w:tc>
        <w:tc>
          <w:tcPr>
            <w:tcW w:w="3440" w:type="dxa"/>
            <w:gridSpan w:val="2"/>
            <w:tcBorders>
              <w:top w:val="nil"/>
              <w:left w:val="nil"/>
              <w:bottom w:val="nil"/>
              <w:right w:val="nil"/>
            </w:tcBorders>
            <w:shd w:val="clear" w:color="auto" w:fill="auto"/>
            <w:noWrap/>
            <w:vAlign w:val="bottom"/>
            <w:hideMark/>
          </w:tcPr>
          <w:p w:rsidR="00FB49E0" w:rsidRPr="00FB49E0" w:rsidRDefault="00FB49E0" w:rsidP="00FB49E0">
            <w:pPr>
              <w:rPr>
                <w:rFonts w:ascii="GHEA Mariam" w:hAnsi="GHEA Mariam"/>
                <w:sz w:val="22"/>
                <w:szCs w:val="22"/>
                <w:lang w:eastAsia="en-US"/>
              </w:rPr>
            </w:pPr>
          </w:p>
        </w:tc>
      </w:tr>
      <w:tr w:rsidR="00FB49E0" w:rsidRPr="00FB49E0" w:rsidTr="00FB49E0">
        <w:trPr>
          <w:gridAfter w:val="1"/>
          <w:wAfter w:w="12" w:type="dxa"/>
          <w:trHeight w:val="70"/>
        </w:trPr>
        <w:tc>
          <w:tcPr>
            <w:tcW w:w="3150" w:type="dxa"/>
            <w:tcBorders>
              <w:top w:val="nil"/>
              <w:left w:val="nil"/>
              <w:bottom w:val="nil"/>
              <w:right w:val="nil"/>
            </w:tcBorders>
            <w:shd w:val="clear" w:color="auto" w:fill="auto"/>
            <w:noWrap/>
            <w:vAlign w:val="bottom"/>
            <w:hideMark/>
          </w:tcPr>
          <w:p w:rsidR="00FB49E0" w:rsidRPr="00FB49E0" w:rsidRDefault="00FB49E0" w:rsidP="00FB49E0">
            <w:pPr>
              <w:rPr>
                <w:rFonts w:ascii="GHEA Mariam" w:hAnsi="GHEA Mariam"/>
                <w:sz w:val="22"/>
                <w:szCs w:val="22"/>
                <w:lang w:eastAsia="en-US"/>
              </w:rPr>
            </w:pPr>
          </w:p>
        </w:tc>
        <w:tc>
          <w:tcPr>
            <w:tcW w:w="9360" w:type="dxa"/>
            <w:tcBorders>
              <w:top w:val="nil"/>
              <w:left w:val="nil"/>
              <w:bottom w:val="nil"/>
              <w:right w:val="nil"/>
            </w:tcBorders>
            <w:shd w:val="clear" w:color="auto" w:fill="auto"/>
            <w:noWrap/>
            <w:vAlign w:val="bottom"/>
            <w:hideMark/>
          </w:tcPr>
          <w:p w:rsidR="00FB49E0" w:rsidRPr="00FB49E0" w:rsidRDefault="00FB49E0" w:rsidP="00FB49E0">
            <w:pPr>
              <w:rPr>
                <w:rFonts w:ascii="GHEA Mariam" w:hAnsi="GHEA Mariam"/>
                <w:sz w:val="22"/>
                <w:szCs w:val="22"/>
                <w:lang w:eastAsia="en-US"/>
              </w:rPr>
            </w:pPr>
          </w:p>
        </w:tc>
        <w:tc>
          <w:tcPr>
            <w:tcW w:w="3440" w:type="dxa"/>
            <w:gridSpan w:val="2"/>
            <w:tcBorders>
              <w:top w:val="nil"/>
              <w:left w:val="nil"/>
              <w:bottom w:val="nil"/>
              <w:right w:val="nil"/>
            </w:tcBorders>
            <w:shd w:val="clear" w:color="auto" w:fill="auto"/>
            <w:noWrap/>
            <w:vAlign w:val="bottom"/>
            <w:hideMark/>
          </w:tcPr>
          <w:p w:rsidR="00FB49E0" w:rsidRPr="00FB49E0" w:rsidRDefault="00FB49E0" w:rsidP="00FB49E0">
            <w:pPr>
              <w:rPr>
                <w:rFonts w:ascii="GHEA Mariam" w:hAnsi="GHEA Mariam"/>
                <w:sz w:val="22"/>
                <w:szCs w:val="22"/>
                <w:lang w:eastAsia="en-US"/>
              </w:rPr>
            </w:pPr>
          </w:p>
        </w:tc>
      </w:tr>
      <w:tr w:rsidR="00FB49E0" w:rsidRPr="00FB49E0" w:rsidTr="00FB49E0">
        <w:trPr>
          <w:gridAfter w:val="1"/>
          <w:wAfter w:w="12" w:type="dxa"/>
          <w:trHeight w:val="465"/>
        </w:trPr>
        <w:tc>
          <w:tcPr>
            <w:tcW w:w="3150" w:type="dxa"/>
            <w:tcBorders>
              <w:top w:val="single" w:sz="4" w:space="0" w:color="auto"/>
              <w:left w:val="single" w:sz="4" w:space="0" w:color="auto"/>
              <w:bottom w:val="single" w:sz="4" w:space="0" w:color="auto"/>
              <w:right w:val="single" w:sz="4" w:space="0" w:color="auto"/>
            </w:tcBorders>
            <w:shd w:val="clear" w:color="auto" w:fill="auto"/>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Ծրագրի դասիչը</w:t>
            </w:r>
          </w:p>
        </w:tc>
        <w:tc>
          <w:tcPr>
            <w:tcW w:w="9360" w:type="dxa"/>
            <w:tcBorders>
              <w:top w:val="single" w:sz="4" w:space="0" w:color="auto"/>
              <w:left w:val="nil"/>
              <w:bottom w:val="single" w:sz="4" w:space="0" w:color="auto"/>
              <w:right w:val="single" w:sz="4" w:space="0" w:color="auto"/>
            </w:tcBorders>
            <w:shd w:val="clear" w:color="auto" w:fill="auto"/>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Ծրագրի անվանումը</w:t>
            </w:r>
          </w:p>
        </w:tc>
        <w:tc>
          <w:tcPr>
            <w:tcW w:w="3440" w:type="dxa"/>
            <w:gridSpan w:val="2"/>
            <w:tcBorders>
              <w:top w:val="nil"/>
              <w:left w:val="nil"/>
              <w:bottom w:val="nil"/>
              <w:right w:val="nil"/>
            </w:tcBorders>
            <w:shd w:val="clear" w:color="auto" w:fill="auto"/>
            <w:hideMark/>
          </w:tcPr>
          <w:p w:rsidR="00FB49E0" w:rsidRPr="00FB49E0" w:rsidRDefault="00FB49E0" w:rsidP="00FB49E0">
            <w:pPr>
              <w:rPr>
                <w:rFonts w:ascii="GHEA Mariam" w:hAnsi="GHEA Mariam" w:cs="Arial"/>
                <w:sz w:val="22"/>
                <w:szCs w:val="22"/>
                <w:lang w:eastAsia="en-US"/>
              </w:rPr>
            </w:pPr>
          </w:p>
        </w:tc>
      </w:tr>
      <w:tr w:rsidR="00FB49E0" w:rsidRPr="00FB49E0" w:rsidTr="00FB49E0">
        <w:trPr>
          <w:gridAfter w:val="1"/>
          <w:wAfter w:w="12" w:type="dxa"/>
          <w:trHeight w:val="60"/>
        </w:trPr>
        <w:tc>
          <w:tcPr>
            <w:tcW w:w="3150" w:type="dxa"/>
            <w:tcBorders>
              <w:top w:val="nil"/>
              <w:left w:val="single" w:sz="4" w:space="0" w:color="auto"/>
              <w:bottom w:val="single" w:sz="4" w:space="0" w:color="auto"/>
              <w:right w:val="single" w:sz="4" w:space="0" w:color="auto"/>
            </w:tcBorders>
            <w:shd w:val="clear" w:color="auto" w:fill="auto"/>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1181</w:t>
            </w:r>
          </w:p>
        </w:tc>
        <w:tc>
          <w:tcPr>
            <w:tcW w:w="9360" w:type="dxa"/>
            <w:tcBorders>
              <w:top w:val="nil"/>
              <w:left w:val="nil"/>
              <w:bottom w:val="single" w:sz="4" w:space="0" w:color="auto"/>
              <w:right w:val="single" w:sz="4" w:space="0" w:color="auto"/>
            </w:tcBorders>
            <w:shd w:val="clear" w:color="auto" w:fill="auto"/>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 xml:space="preserve"> Կոռուպցիայի կանխարգելման համակարգի զարգացման ապահովում </w:t>
            </w:r>
          </w:p>
        </w:tc>
        <w:tc>
          <w:tcPr>
            <w:tcW w:w="3440" w:type="dxa"/>
            <w:gridSpan w:val="2"/>
            <w:tcBorders>
              <w:top w:val="nil"/>
              <w:left w:val="nil"/>
              <w:bottom w:val="nil"/>
              <w:right w:val="nil"/>
            </w:tcBorders>
            <w:shd w:val="clear" w:color="auto" w:fill="auto"/>
            <w:noWrap/>
            <w:vAlign w:val="bottom"/>
            <w:hideMark/>
          </w:tcPr>
          <w:p w:rsidR="00FB49E0" w:rsidRPr="00FB49E0" w:rsidRDefault="00FB49E0" w:rsidP="00FB49E0">
            <w:pPr>
              <w:rPr>
                <w:rFonts w:ascii="GHEA Mariam" w:hAnsi="GHEA Mariam" w:cs="Arial"/>
                <w:sz w:val="22"/>
                <w:szCs w:val="22"/>
                <w:lang w:eastAsia="en-US"/>
              </w:rPr>
            </w:pPr>
          </w:p>
        </w:tc>
      </w:tr>
      <w:tr w:rsidR="00FB49E0" w:rsidRPr="00FB49E0" w:rsidTr="00FB49E0">
        <w:trPr>
          <w:gridAfter w:val="1"/>
          <w:wAfter w:w="12" w:type="dxa"/>
          <w:trHeight w:val="345"/>
        </w:trPr>
        <w:tc>
          <w:tcPr>
            <w:tcW w:w="3150" w:type="dxa"/>
            <w:tcBorders>
              <w:top w:val="nil"/>
              <w:left w:val="nil"/>
              <w:bottom w:val="nil"/>
              <w:right w:val="nil"/>
            </w:tcBorders>
            <w:shd w:val="clear" w:color="auto" w:fill="auto"/>
            <w:noWrap/>
            <w:vAlign w:val="bottom"/>
            <w:hideMark/>
          </w:tcPr>
          <w:p w:rsidR="00FB49E0" w:rsidRPr="00FB49E0" w:rsidRDefault="00FB49E0" w:rsidP="00FB49E0">
            <w:pPr>
              <w:rPr>
                <w:rFonts w:ascii="GHEA Mariam" w:hAnsi="GHEA Mariam"/>
                <w:sz w:val="22"/>
                <w:szCs w:val="22"/>
                <w:lang w:eastAsia="en-US"/>
              </w:rPr>
            </w:pPr>
          </w:p>
        </w:tc>
        <w:tc>
          <w:tcPr>
            <w:tcW w:w="9360" w:type="dxa"/>
            <w:tcBorders>
              <w:top w:val="nil"/>
              <w:left w:val="nil"/>
              <w:bottom w:val="nil"/>
              <w:right w:val="nil"/>
            </w:tcBorders>
            <w:shd w:val="clear" w:color="auto" w:fill="auto"/>
            <w:noWrap/>
            <w:vAlign w:val="bottom"/>
            <w:hideMark/>
          </w:tcPr>
          <w:p w:rsidR="00FB49E0" w:rsidRPr="00FB49E0" w:rsidRDefault="00FB49E0" w:rsidP="00FB49E0">
            <w:pPr>
              <w:rPr>
                <w:rFonts w:ascii="GHEA Mariam" w:hAnsi="GHEA Mariam"/>
                <w:sz w:val="22"/>
                <w:szCs w:val="22"/>
                <w:lang w:eastAsia="en-US"/>
              </w:rPr>
            </w:pPr>
          </w:p>
        </w:tc>
        <w:tc>
          <w:tcPr>
            <w:tcW w:w="3440" w:type="dxa"/>
            <w:gridSpan w:val="2"/>
            <w:tcBorders>
              <w:top w:val="nil"/>
              <w:left w:val="nil"/>
              <w:bottom w:val="nil"/>
              <w:right w:val="nil"/>
            </w:tcBorders>
            <w:shd w:val="clear" w:color="auto" w:fill="auto"/>
            <w:noWrap/>
            <w:vAlign w:val="bottom"/>
            <w:hideMark/>
          </w:tcPr>
          <w:p w:rsidR="00FB49E0" w:rsidRPr="00FB49E0" w:rsidRDefault="00FB49E0" w:rsidP="00FB49E0">
            <w:pPr>
              <w:rPr>
                <w:rFonts w:ascii="GHEA Mariam" w:hAnsi="GHEA Mariam"/>
                <w:sz w:val="22"/>
                <w:szCs w:val="22"/>
                <w:lang w:eastAsia="en-US"/>
              </w:rPr>
            </w:pPr>
          </w:p>
        </w:tc>
      </w:tr>
      <w:tr w:rsidR="00FB49E0" w:rsidRPr="00FB49E0" w:rsidTr="00FB49E0">
        <w:trPr>
          <w:gridAfter w:val="1"/>
          <w:wAfter w:w="12" w:type="dxa"/>
          <w:trHeight w:val="60"/>
        </w:trPr>
        <w:tc>
          <w:tcPr>
            <w:tcW w:w="3150" w:type="dxa"/>
            <w:tcBorders>
              <w:top w:val="single" w:sz="4" w:space="0" w:color="auto"/>
              <w:left w:val="single" w:sz="4" w:space="0" w:color="auto"/>
              <w:bottom w:val="single" w:sz="4" w:space="0" w:color="auto"/>
              <w:right w:val="single" w:sz="4" w:space="0" w:color="auto"/>
            </w:tcBorders>
            <w:shd w:val="clear" w:color="auto" w:fill="auto"/>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 xml:space="preserve"> </w:t>
            </w:r>
            <w:r>
              <w:rPr>
                <w:rFonts w:ascii="GHEA Mariam" w:hAnsi="GHEA Mariam" w:cs="Arial"/>
                <w:sz w:val="22"/>
                <w:szCs w:val="22"/>
                <w:lang w:eastAsia="en-US"/>
              </w:rPr>
              <w:t>Ծրագրի դասիչը</w:t>
            </w:r>
          </w:p>
        </w:tc>
        <w:tc>
          <w:tcPr>
            <w:tcW w:w="9360" w:type="dxa"/>
            <w:tcBorders>
              <w:top w:val="single" w:sz="4" w:space="0" w:color="auto"/>
              <w:left w:val="nil"/>
              <w:bottom w:val="single" w:sz="4" w:space="0" w:color="auto"/>
              <w:right w:val="single" w:sz="4" w:space="0" w:color="auto"/>
            </w:tcBorders>
            <w:shd w:val="clear" w:color="auto" w:fill="auto"/>
            <w:vAlign w:val="center"/>
            <w:hideMark/>
          </w:tcPr>
          <w:p w:rsidR="00FB49E0" w:rsidRPr="00FB49E0" w:rsidRDefault="00FB49E0" w:rsidP="00FB49E0">
            <w:pPr>
              <w:rPr>
                <w:rFonts w:ascii="GHEA Mariam" w:hAnsi="GHEA Mariam" w:cs="Arial"/>
                <w:i/>
                <w:iCs/>
                <w:sz w:val="22"/>
                <w:szCs w:val="22"/>
                <w:lang w:eastAsia="en-US"/>
              </w:rPr>
            </w:pPr>
            <w:r w:rsidRPr="00FB49E0">
              <w:rPr>
                <w:rFonts w:ascii="GHEA Mariam" w:hAnsi="GHEA Mariam" w:cs="Arial"/>
                <w:i/>
                <w:iCs/>
                <w:sz w:val="22"/>
                <w:szCs w:val="22"/>
                <w:lang w:eastAsia="en-US"/>
              </w:rPr>
              <w:t>1181</w:t>
            </w:r>
          </w:p>
        </w:tc>
        <w:tc>
          <w:tcPr>
            <w:tcW w:w="3440" w:type="dxa"/>
            <w:gridSpan w:val="2"/>
            <w:tcBorders>
              <w:top w:val="single" w:sz="4" w:space="0" w:color="auto"/>
              <w:left w:val="nil"/>
              <w:bottom w:val="single" w:sz="4" w:space="0" w:color="auto"/>
              <w:right w:val="single" w:sz="4" w:space="0" w:color="auto"/>
            </w:tcBorders>
            <w:shd w:val="clear" w:color="auto" w:fill="auto"/>
            <w:vAlign w:val="center"/>
            <w:hideMark/>
          </w:tcPr>
          <w:p w:rsidR="00FB49E0" w:rsidRPr="00FB49E0" w:rsidRDefault="00FB49E0" w:rsidP="00FB49E0">
            <w:pPr>
              <w:jc w:val="center"/>
              <w:rPr>
                <w:rFonts w:ascii="GHEA Mariam" w:hAnsi="GHEA Mariam" w:cs="Arial"/>
                <w:sz w:val="22"/>
                <w:szCs w:val="22"/>
                <w:lang w:eastAsia="en-US"/>
              </w:rPr>
            </w:pPr>
            <w:r w:rsidRPr="00FB49E0">
              <w:rPr>
                <w:rFonts w:ascii="GHEA Mariam" w:hAnsi="GHEA Mariam" w:cs="Arial"/>
                <w:sz w:val="22"/>
                <w:szCs w:val="22"/>
                <w:lang w:eastAsia="en-US"/>
              </w:rPr>
              <w:t>Ցուցանիշների փոփոխությունը (նվազեցումները նշված են փակագծերում)</w:t>
            </w:r>
          </w:p>
        </w:tc>
      </w:tr>
      <w:tr w:rsidR="00FB49E0" w:rsidRPr="00FB49E0" w:rsidTr="00FB49E0">
        <w:trPr>
          <w:gridAfter w:val="1"/>
          <w:wAfter w:w="12" w:type="dxa"/>
          <w:trHeight w:val="60"/>
        </w:trPr>
        <w:tc>
          <w:tcPr>
            <w:tcW w:w="3150" w:type="dxa"/>
            <w:tcBorders>
              <w:top w:val="nil"/>
              <w:left w:val="single" w:sz="4" w:space="0" w:color="auto"/>
              <w:bottom w:val="single" w:sz="4" w:space="0" w:color="auto"/>
              <w:right w:val="single" w:sz="4" w:space="0" w:color="auto"/>
            </w:tcBorders>
            <w:shd w:val="clear" w:color="auto" w:fill="auto"/>
            <w:hideMark/>
          </w:tcPr>
          <w:p w:rsidR="00FB49E0" w:rsidRPr="00FB49E0" w:rsidRDefault="00FB49E0" w:rsidP="00FB49E0">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9360" w:type="dxa"/>
            <w:tcBorders>
              <w:top w:val="nil"/>
              <w:left w:val="nil"/>
              <w:bottom w:val="single" w:sz="4" w:space="0" w:color="auto"/>
              <w:right w:val="single" w:sz="4" w:space="0" w:color="auto"/>
            </w:tcBorders>
            <w:shd w:val="clear" w:color="auto" w:fill="auto"/>
            <w:vAlign w:val="center"/>
            <w:hideMark/>
          </w:tcPr>
          <w:p w:rsidR="00FB49E0" w:rsidRPr="00FB49E0" w:rsidRDefault="00FB49E0" w:rsidP="00FB49E0">
            <w:pPr>
              <w:rPr>
                <w:rFonts w:ascii="GHEA Mariam" w:hAnsi="GHEA Mariam" w:cs="Arial"/>
                <w:i/>
                <w:iCs/>
                <w:sz w:val="22"/>
                <w:szCs w:val="22"/>
                <w:lang w:eastAsia="en-US"/>
              </w:rPr>
            </w:pPr>
            <w:r w:rsidRPr="00FB49E0">
              <w:rPr>
                <w:rFonts w:ascii="GHEA Mariam" w:hAnsi="GHEA Mariam" w:cs="Arial"/>
                <w:i/>
                <w:iCs/>
                <w:sz w:val="22"/>
                <w:szCs w:val="22"/>
                <w:lang w:eastAsia="en-US"/>
              </w:rPr>
              <w:t>11002</w:t>
            </w:r>
          </w:p>
        </w:tc>
        <w:tc>
          <w:tcPr>
            <w:tcW w:w="3440" w:type="dxa"/>
            <w:gridSpan w:val="2"/>
            <w:tcBorders>
              <w:top w:val="nil"/>
              <w:left w:val="nil"/>
              <w:bottom w:val="single" w:sz="4" w:space="0" w:color="auto"/>
              <w:right w:val="single" w:sz="4" w:space="0" w:color="auto"/>
            </w:tcBorders>
            <w:shd w:val="clear" w:color="auto" w:fill="auto"/>
            <w:vAlign w:val="center"/>
            <w:hideMark/>
          </w:tcPr>
          <w:p w:rsidR="00FB49E0" w:rsidRPr="00FB49E0" w:rsidRDefault="00FB49E0" w:rsidP="00FB49E0">
            <w:pPr>
              <w:jc w:val="center"/>
              <w:rPr>
                <w:rFonts w:ascii="GHEA Mariam" w:hAnsi="GHEA Mariam" w:cs="Arial"/>
                <w:sz w:val="22"/>
                <w:szCs w:val="22"/>
                <w:lang w:eastAsia="en-US"/>
              </w:rPr>
            </w:pPr>
            <w:r>
              <w:rPr>
                <w:rFonts w:ascii="GHEA Mariam" w:hAnsi="GHEA Mariam" w:cs="Arial"/>
                <w:sz w:val="22"/>
                <w:szCs w:val="22"/>
                <w:lang w:eastAsia="en-US"/>
              </w:rPr>
              <w:t>տ</w:t>
            </w:r>
            <w:r w:rsidRPr="00FB49E0">
              <w:rPr>
                <w:rFonts w:ascii="GHEA Mariam" w:hAnsi="GHEA Mariam" w:cs="Arial"/>
                <w:sz w:val="22"/>
                <w:szCs w:val="22"/>
                <w:lang w:eastAsia="en-US"/>
              </w:rPr>
              <w:t>արի</w:t>
            </w:r>
          </w:p>
        </w:tc>
      </w:tr>
      <w:tr w:rsidR="00FB49E0" w:rsidRPr="00FB49E0" w:rsidTr="00FB49E0">
        <w:trPr>
          <w:gridAfter w:val="1"/>
          <w:wAfter w:w="12" w:type="dxa"/>
          <w:trHeight w:val="60"/>
        </w:trPr>
        <w:tc>
          <w:tcPr>
            <w:tcW w:w="3150" w:type="dxa"/>
            <w:tcBorders>
              <w:top w:val="nil"/>
              <w:left w:val="single" w:sz="4" w:space="0" w:color="auto"/>
              <w:bottom w:val="single" w:sz="4" w:space="0" w:color="auto"/>
              <w:right w:val="single" w:sz="4" w:space="0" w:color="auto"/>
            </w:tcBorders>
            <w:shd w:val="clear" w:color="auto" w:fill="auto"/>
            <w:hideMark/>
          </w:tcPr>
          <w:p w:rsidR="00FB49E0" w:rsidRPr="00FB49E0" w:rsidRDefault="00FB49E0" w:rsidP="00FB49E0">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r w:rsidRPr="00FB49E0">
              <w:rPr>
                <w:rFonts w:ascii="GHEA Mariam" w:hAnsi="GHEA Mariam" w:cs="Arial"/>
                <w:sz w:val="22"/>
                <w:szCs w:val="22"/>
                <w:lang w:eastAsia="en-US"/>
              </w:rPr>
              <w:t xml:space="preserve"> </w:t>
            </w:r>
          </w:p>
        </w:tc>
        <w:tc>
          <w:tcPr>
            <w:tcW w:w="9360" w:type="dxa"/>
            <w:tcBorders>
              <w:top w:val="nil"/>
              <w:left w:val="nil"/>
              <w:bottom w:val="single" w:sz="4" w:space="0" w:color="auto"/>
              <w:right w:val="single" w:sz="4" w:space="0" w:color="auto"/>
            </w:tcBorders>
            <w:shd w:val="clear" w:color="auto" w:fill="auto"/>
            <w:vAlign w:val="center"/>
            <w:hideMark/>
          </w:tcPr>
          <w:p w:rsidR="00FB49E0" w:rsidRPr="00FB49E0" w:rsidRDefault="00FB49E0" w:rsidP="00FB49E0">
            <w:pPr>
              <w:rPr>
                <w:rFonts w:ascii="GHEA Mariam" w:hAnsi="GHEA Mariam" w:cs="Arial"/>
                <w:i/>
                <w:iCs/>
                <w:sz w:val="22"/>
                <w:szCs w:val="22"/>
                <w:lang w:eastAsia="en-US"/>
              </w:rPr>
            </w:pPr>
            <w:r w:rsidRPr="00FB49E0">
              <w:rPr>
                <w:rFonts w:ascii="GHEA Mariam" w:hAnsi="GHEA Mariam" w:cs="Arial"/>
                <w:i/>
                <w:iCs/>
                <w:sz w:val="22"/>
                <w:szCs w:val="22"/>
                <w:lang w:eastAsia="en-US"/>
              </w:rPr>
              <w:t xml:space="preserve">  Կոռուպցիայի դեմ պայքարին առնչվող հարցերով կրթական և հանրային իրազեկվածության բարձրացմանն ուղղված ծրագրերի մշակման և միջոցառումների իրականացման աշխատանքներ </w:t>
            </w:r>
          </w:p>
        </w:tc>
        <w:tc>
          <w:tcPr>
            <w:tcW w:w="3440"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B49E0" w:rsidRPr="00FB49E0" w:rsidRDefault="00FB49E0" w:rsidP="00FB49E0">
            <w:pPr>
              <w:jc w:val="center"/>
              <w:rPr>
                <w:rFonts w:ascii="GHEA Mariam" w:hAnsi="GHEA Mariam" w:cs="Arial"/>
                <w:sz w:val="22"/>
                <w:szCs w:val="22"/>
                <w:lang w:eastAsia="en-US"/>
              </w:rPr>
            </w:pPr>
            <w:r w:rsidRPr="00FB49E0">
              <w:rPr>
                <w:rFonts w:ascii="Calibri" w:hAnsi="Calibri" w:cs="Calibri"/>
                <w:sz w:val="22"/>
                <w:szCs w:val="22"/>
                <w:lang w:eastAsia="en-US"/>
              </w:rPr>
              <w:t> </w:t>
            </w:r>
          </w:p>
        </w:tc>
      </w:tr>
      <w:tr w:rsidR="00FB49E0" w:rsidRPr="00FB49E0" w:rsidTr="00FB49E0">
        <w:trPr>
          <w:gridAfter w:val="1"/>
          <w:wAfter w:w="12" w:type="dxa"/>
          <w:trHeight w:val="60"/>
        </w:trPr>
        <w:tc>
          <w:tcPr>
            <w:tcW w:w="3150" w:type="dxa"/>
            <w:tcBorders>
              <w:top w:val="nil"/>
              <w:left w:val="single" w:sz="4" w:space="0" w:color="auto"/>
              <w:bottom w:val="single" w:sz="4" w:space="0" w:color="auto"/>
              <w:right w:val="single" w:sz="4" w:space="0" w:color="auto"/>
            </w:tcBorders>
            <w:shd w:val="clear" w:color="auto" w:fill="auto"/>
            <w:hideMark/>
          </w:tcPr>
          <w:p w:rsidR="00FB49E0" w:rsidRPr="00FB49E0" w:rsidRDefault="00FB49E0" w:rsidP="00FB49E0">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9360" w:type="dxa"/>
            <w:tcBorders>
              <w:top w:val="nil"/>
              <w:left w:val="nil"/>
              <w:bottom w:val="single" w:sz="4" w:space="0" w:color="auto"/>
              <w:right w:val="single" w:sz="4" w:space="0" w:color="auto"/>
            </w:tcBorders>
            <w:shd w:val="clear" w:color="auto" w:fill="auto"/>
            <w:vAlign w:val="center"/>
            <w:hideMark/>
          </w:tcPr>
          <w:p w:rsidR="00FB49E0" w:rsidRPr="00FB49E0" w:rsidRDefault="00FB49E0" w:rsidP="00FB49E0">
            <w:pPr>
              <w:rPr>
                <w:rFonts w:ascii="GHEA Mariam" w:hAnsi="GHEA Mariam" w:cs="Arial"/>
                <w:i/>
                <w:iCs/>
                <w:sz w:val="22"/>
                <w:szCs w:val="22"/>
                <w:lang w:eastAsia="en-US"/>
              </w:rPr>
            </w:pPr>
            <w:r w:rsidRPr="00FB49E0">
              <w:rPr>
                <w:rFonts w:ascii="GHEA Mariam" w:hAnsi="GHEA Mariam" w:cs="Arial"/>
                <w:i/>
                <w:iCs/>
                <w:sz w:val="22"/>
                <w:szCs w:val="22"/>
                <w:lang w:eastAsia="en-US"/>
              </w:rPr>
              <w:t xml:space="preserve"> Հայտարարագրման համակարգի բարելավման, բարեվարքության ստանդարտների սահմանման և պահպանման հսկողության, հակակոռուպցիոն իրազեկման, հայտարարագրերի ստուգման ու վերլուծության, օրենքով սահմանված պահանջների կիրառման ծառայություններ </w:t>
            </w:r>
          </w:p>
        </w:tc>
        <w:tc>
          <w:tcPr>
            <w:tcW w:w="3440" w:type="dxa"/>
            <w:gridSpan w:val="2"/>
            <w:vMerge/>
            <w:tcBorders>
              <w:top w:val="single" w:sz="4" w:space="0" w:color="auto"/>
              <w:left w:val="single" w:sz="4" w:space="0" w:color="auto"/>
              <w:bottom w:val="single" w:sz="4" w:space="0" w:color="000000"/>
              <w:right w:val="single" w:sz="4" w:space="0" w:color="auto"/>
            </w:tcBorders>
            <w:vAlign w:val="center"/>
            <w:hideMark/>
          </w:tcPr>
          <w:p w:rsidR="00FB49E0" w:rsidRPr="00FB49E0" w:rsidRDefault="00FB49E0" w:rsidP="00FB49E0">
            <w:pPr>
              <w:rPr>
                <w:rFonts w:ascii="GHEA Mariam" w:hAnsi="GHEA Mariam" w:cs="Arial"/>
                <w:sz w:val="22"/>
                <w:szCs w:val="22"/>
                <w:lang w:eastAsia="en-US"/>
              </w:rPr>
            </w:pPr>
          </w:p>
        </w:tc>
      </w:tr>
      <w:tr w:rsidR="00FB49E0" w:rsidRPr="00FB49E0" w:rsidTr="00FB49E0">
        <w:trPr>
          <w:gridAfter w:val="1"/>
          <w:wAfter w:w="12" w:type="dxa"/>
          <w:trHeight w:val="360"/>
        </w:trPr>
        <w:tc>
          <w:tcPr>
            <w:tcW w:w="3150" w:type="dxa"/>
            <w:tcBorders>
              <w:top w:val="nil"/>
              <w:left w:val="single" w:sz="4" w:space="0" w:color="auto"/>
              <w:bottom w:val="single" w:sz="4" w:space="0" w:color="auto"/>
              <w:right w:val="single" w:sz="4" w:space="0" w:color="auto"/>
            </w:tcBorders>
            <w:shd w:val="clear" w:color="auto" w:fill="auto"/>
            <w:hideMark/>
          </w:tcPr>
          <w:p w:rsidR="00FB49E0" w:rsidRPr="00FB49E0" w:rsidRDefault="00FB49E0" w:rsidP="00FB49E0">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9360" w:type="dxa"/>
            <w:tcBorders>
              <w:top w:val="nil"/>
              <w:left w:val="nil"/>
              <w:bottom w:val="single" w:sz="4" w:space="0" w:color="auto"/>
              <w:right w:val="single" w:sz="4" w:space="0" w:color="auto"/>
            </w:tcBorders>
            <w:shd w:val="clear" w:color="auto" w:fill="auto"/>
            <w:vAlign w:val="center"/>
            <w:hideMark/>
          </w:tcPr>
          <w:p w:rsidR="00FB49E0" w:rsidRPr="00FB49E0" w:rsidRDefault="00FB49E0" w:rsidP="00FB49E0">
            <w:pPr>
              <w:rPr>
                <w:rFonts w:ascii="GHEA Mariam" w:hAnsi="GHEA Mariam" w:cs="Arial"/>
                <w:i/>
                <w:iCs/>
                <w:sz w:val="22"/>
                <w:szCs w:val="22"/>
                <w:lang w:eastAsia="en-US"/>
              </w:rPr>
            </w:pPr>
            <w:r w:rsidRPr="00FB49E0">
              <w:rPr>
                <w:rFonts w:ascii="GHEA Mariam" w:hAnsi="GHEA Mariam" w:cs="Arial"/>
                <w:i/>
                <w:iCs/>
                <w:sz w:val="22"/>
                <w:szCs w:val="22"/>
                <w:lang w:eastAsia="en-US"/>
              </w:rPr>
              <w:t xml:space="preserve"> Ծառայությունների մատուցում </w:t>
            </w:r>
          </w:p>
        </w:tc>
        <w:tc>
          <w:tcPr>
            <w:tcW w:w="3440" w:type="dxa"/>
            <w:gridSpan w:val="2"/>
            <w:vMerge/>
            <w:tcBorders>
              <w:top w:val="single" w:sz="4" w:space="0" w:color="auto"/>
              <w:left w:val="single" w:sz="4" w:space="0" w:color="auto"/>
              <w:bottom w:val="single" w:sz="4" w:space="0" w:color="000000"/>
              <w:right w:val="single" w:sz="4" w:space="0" w:color="auto"/>
            </w:tcBorders>
            <w:vAlign w:val="center"/>
            <w:hideMark/>
          </w:tcPr>
          <w:p w:rsidR="00FB49E0" w:rsidRPr="00FB49E0" w:rsidRDefault="00FB49E0" w:rsidP="00FB49E0">
            <w:pPr>
              <w:rPr>
                <w:rFonts w:ascii="GHEA Mariam" w:hAnsi="GHEA Mariam" w:cs="Arial"/>
                <w:sz w:val="22"/>
                <w:szCs w:val="22"/>
                <w:lang w:eastAsia="en-US"/>
              </w:rPr>
            </w:pPr>
          </w:p>
        </w:tc>
      </w:tr>
      <w:tr w:rsidR="00FB49E0" w:rsidRPr="00FB49E0" w:rsidTr="00FB49E0">
        <w:trPr>
          <w:gridAfter w:val="1"/>
          <w:wAfter w:w="12" w:type="dxa"/>
          <w:trHeight w:val="60"/>
        </w:trPr>
        <w:tc>
          <w:tcPr>
            <w:tcW w:w="3150" w:type="dxa"/>
            <w:tcBorders>
              <w:top w:val="single" w:sz="4" w:space="0" w:color="auto"/>
              <w:left w:val="single" w:sz="4" w:space="0" w:color="auto"/>
              <w:bottom w:val="single" w:sz="4" w:space="0" w:color="auto"/>
              <w:right w:val="single" w:sz="4" w:space="0" w:color="auto"/>
            </w:tcBorders>
            <w:shd w:val="clear" w:color="auto" w:fill="auto"/>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lastRenderedPageBreak/>
              <w:t xml:space="preserve"> Ծառայությունը մատուցող </w:t>
            </w:r>
            <w:r w:rsidRPr="005941F2">
              <w:rPr>
                <w:rFonts w:ascii="GHEA Mariam" w:hAnsi="GHEA Mariam" w:cs="Arial"/>
                <w:sz w:val="22"/>
                <w:szCs w:val="22"/>
                <w:lang w:eastAsia="en-US"/>
              </w:rPr>
              <w:t>կազմակերպության</w:t>
            </w:r>
            <w:r>
              <w:rPr>
                <w:rFonts w:ascii="GHEA Mariam" w:hAnsi="GHEA Mariam" w:cs="Arial"/>
                <w:sz w:val="22"/>
                <w:szCs w:val="22"/>
                <w:lang w:val="hy-AM" w:eastAsia="en-US"/>
              </w:rPr>
              <w:t xml:space="preserve"> </w:t>
            </w:r>
            <w:r w:rsidRPr="005941F2">
              <w:rPr>
                <w:rFonts w:ascii="GHEA Mariam" w:hAnsi="GHEA Mariam" w:cs="Arial"/>
                <w:sz w:val="22"/>
                <w:szCs w:val="22"/>
                <w:lang w:eastAsia="en-US"/>
              </w:rPr>
              <w:t>(կազ</w:t>
            </w:r>
            <w:r>
              <w:rPr>
                <w:rFonts w:ascii="GHEA Mariam" w:hAnsi="GHEA Mariam" w:cs="Arial"/>
                <w:sz w:val="22"/>
                <w:szCs w:val="22"/>
                <w:lang w:eastAsia="en-US"/>
              </w:rPr>
              <w:softHyphen/>
            </w:r>
            <w:r w:rsidRPr="005941F2">
              <w:rPr>
                <w:rFonts w:ascii="GHEA Mariam" w:hAnsi="GHEA Mariam" w:cs="Arial"/>
                <w:sz w:val="22"/>
                <w:szCs w:val="22"/>
                <w:lang w:eastAsia="en-US"/>
              </w:rPr>
              <w:t>մա</w:t>
            </w:r>
            <w:r>
              <w:rPr>
                <w:rFonts w:ascii="GHEA Mariam" w:hAnsi="GHEA Mariam" w:cs="Arial"/>
                <w:sz w:val="22"/>
                <w:szCs w:val="22"/>
                <w:lang w:eastAsia="en-US"/>
              </w:rPr>
              <w:softHyphen/>
            </w:r>
            <w:r>
              <w:rPr>
                <w:rFonts w:ascii="GHEA Mariam" w:hAnsi="GHEA Mariam" w:cs="Arial"/>
                <w:sz w:val="22"/>
                <w:szCs w:val="22"/>
                <w:lang w:eastAsia="en-US"/>
              </w:rPr>
              <w:softHyphen/>
            </w:r>
            <w:r w:rsidRPr="005941F2">
              <w:rPr>
                <w:rFonts w:ascii="GHEA Mariam" w:hAnsi="GHEA Mariam" w:cs="Arial"/>
                <w:sz w:val="22"/>
                <w:szCs w:val="22"/>
                <w:lang w:eastAsia="en-US"/>
              </w:rPr>
              <w:t>կերպությ</w:t>
            </w:r>
            <w:r>
              <w:rPr>
                <w:rFonts w:ascii="GHEA Mariam" w:hAnsi="GHEA Mariam" w:cs="Arial"/>
                <w:sz w:val="22"/>
                <w:szCs w:val="22"/>
                <w:lang w:val="hy-AM" w:eastAsia="en-US"/>
              </w:rPr>
              <w:t>ուն</w:t>
            </w:r>
            <w:r w:rsidRPr="005941F2">
              <w:rPr>
                <w:rFonts w:ascii="GHEA Mariam" w:hAnsi="GHEA Mariam" w:cs="Arial"/>
                <w:sz w:val="22"/>
                <w:szCs w:val="22"/>
                <w:lang w:eastAsia="en-US"/>
              </w:rPr>
              <w:t>ների) անվանում</w:t>
            </w:r>
            <w:r>
              <w:rPr>
                <w:rFonts w:ascii="GHEA Mariam" w:hAnsi="GHEA Mariam" w:cs="Arial"/>
                <w:sz w:val="22"/>
                <w:szCs w:val="22"/>
                <w:lang w:val="hy-AM" w:eastAsia="en-US"/>
              </w:rPr>
              <w:t xml:space="preserve">ը </w:t>
            </w:r>
            <w:r w:rsidRPr="005941F2">
              <w:rPr>
                <w:rFonts w:ascii="GHEA Mariam" w:hAnsi="GHEA Mariam" w:cs="Arial"/>
                <w:sz w:val="22"/>
                <w:szCs w:val="22"/>
                <w:lang w:eastAsia="en-US"/>
              </w:rPr>
              <w:t>(անվանումներ</w:t>
            </w:r>
            <w:r>
              <w:rPr>
                <w:rFonts w:ascii="GHEA Mariam" w:hAnsi="GHEA Mariam" w:cs="Arial"/>
                <w:sz w:val="22"/>
                <w:szCs w:val="22"/>
                <w:lang w:val="hy-AM" w:eastAsia="en-US"/>
              </w:rPr>
              <w:t>ը</w:t>
            </w:r>
            <w:r>
              <w:rPr>
                <w:rFonts w:ascii="GHEA Mariam" w:hAnsi="GHEA Mariam" w:cs="Arial"/>
                <w:sz w:val="22"/>
                <w:szCs w:val="22"/>
                <w:lang w:eastAsia="en-US"/>
              </w:rPr>
              <w:t>)</w:t>
            </w:r>
          </w:p>
        </w:tc>
        <w:tc>
          <w:tcPr>
            <w:tcW w:w="9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49E0" w:rsidRPr="00FB49E0" w:rsidRDefault="00FB49E0" w:rsidP="00FB49E0">
            <w:pPr>
              <w:rPr>
                <w:rFonts w:ascii="GHEA Mariam" w:hAnsi="GHEA Mariam" w:cs="Arial"/>
                <w:i/>
                <w:iCs/>
                <w:sz w:val="22"/>
                <w:szCs w:val="22"/>
                <w:lang w:eastAsia="en-US"/>
              </w:rPr>
            </w:pPr>
            <w:r w:rsidRPr="00FB49E0">
              <w:rPr>
                <w:rFonts w:ascii="GHEA Mariam" w:hAnsi="GHEA Mariam" w:cs="Arial"/>
                <w:i/>
                <w:iCs/>
                <w:sz w:val="22"/>
                <w:szCs w:val="22"/>
                <w:lang w:eastAsia="en-US"/>
              </w:rPr>
              <w:t xml:space="preserve"> «Գնումների մասին» ՀՀ օրենքի համաձայն ընտրված կազմակերպություն </w:t>
            </w:r>
          </w:p>
        </w:tc>
        <w:tc>
          <w:tcPr>
            <w:tcW w:w="3440" w:type="dxa"/>
            <w:gridSpan w:val="2"/>
            <w:vMerge/>
            <w:tcBorders>
              <w:top w:val="single" w:sz="4" w:space="0" w:color="auto"/>
              <w:left w:val="single" w:sz="4" w:space="0" w:color="auto"/>
              <w:bottom w:val="single" w:sz="4" w:space="0" w:color="000000"/>
              <w:right w:val="single" w:sz="4" w:space="0" w:color="auto"/>
            </w:tcBorders>
            <w:vAlign w:val="center"/>
            <w:hideMark/>
          </w:tcPr>
          <w:p w:rsidR="00FB49E0" w:rsidRPr="00FB49E0" w:rsidRDefault="00FB49E0" w:rsidP="00FB49E0">
            <w:pPr>
              <w:rPr>
                <w:rFonts w:ascii="GHEA Mariam" w:hAnsi="GHEA Mariam" w:cs="Arial"/>
                <w:sz w:val="22"/>
                <w:szCs w:val="22"/>
                <w:lang w:eastAsia="en-US"/>
              </w:rPr>
            </w:pPr>
          </w:p>
        </w:tc>
      </w:tr>
      <w:tr w:rsidR="00FB49E0" w:rsidRPr="00FB49E0" w:rsidTr="00FB49E0">
        <w:trPr>
          <w:gridAfter w:val="2"/>
          <w:wAfter w:w="19" w:type="dxa"/>
          <w:trHeight w:val="495"/>
        </w:trPr>
        <w:tc>
          <w:tcPr>
            <w:tcW w:w="125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B49E0" w:rsidRPr="00FB49E0" w:rsidRDefault="00FB49E0" w:rsidP="00FB49E0">
            <w:pPr>
              <w:jc w:val="center"/>
              <w:rPr>
                <w:rFonts w:ascii="GHEA Mariam" w:hAnsi="GHEA Mariam" w:cs="Arial"/>
                <w:sz w:val="22"/>
                <w:szCs w:val="22"/>
                <w:lang w:eastAsia="en-US"/>
              </w:rPr>
            </w:pPr>
            <w:r w:rsidRPr="00FB49E0">
              <w:rPr>
                <w:rFonts w:ascii="GHEA Mariam" w:hAnsi="GHEA Mariam" w:cs="Arial"/>
                <w:sz w:val="22"/>
                <w:szCs w:val="22"/>
                <w:lang w:eastAsia="en-US"/>
              </w:rPr>
              <w:lastRenderedPageBreak/>
              <w:t xml:space="preserve"> Արդյունքի չափորոշիչներ </w:t>
            </w:r>
          </w:p>
        </w:tc>
        <w:tc>
          <w:tcPr>
            <w:tcW w:w="3433" w:type="dxa"/>
            <w:tcBorders>
              <w:top w:val="single" w:sz="4" w:space="0" w:color="auto"/>
              <w:left w:val="single" w:sz="4" w:space="0" w:color="auto"/>
              <w:bottom w:val="single" w:sz="4" w:space="0" w:color="000000"/>
              <w:right w:val="single" w:sz="4" w:space="0" w:color="auto"/>
            </w:tcBorders>
            <w:vAlign w:val="center"/>
            <w:hideMark/>
          </w:tcPr>
          <w:p w:rsidR="00FB49E0" w:rsidRPr="00FB49E0" w:rsidRDefault="00FB49E0" w:rsidP="00FB49E0">
            <w:pPr>
              <w:rPr>
                <w:rFonts w:ascii="GHEA Mariam" w:hAnsi="GHEA Mariam" w:cs="Arial"/>
                <w:sz w:val="22"/>
                <w:szCs w:val="22"/>
                <w:lang w:eastAsia="en-US"/>
              </w:rPr>
            </w:pPr>
          </w:p>
        </w:tc>
      </w:tr>
      <w:tr w:rsidR="00FB49E0" w:rsidRPr="00FB49E0" w:rsidTr="00FB49E0">
        <w:trPr>
          <w:gridAfter w:val="2"/>
          <w:wAfter w:w="19" w:type="dxa"/>
          <w:trHeight w:val="60"/>
        </w:trPr>
        <w:tc>
          <w:tcPr>
            <w:tcW w:w="12510" w:type="dxa"/>
            <w:gridSpan w:val="2"/>
            <w:tcBorders>
              <w:top w:val="single" w:sz="4" w:space="0" w:color="auto"/>
              <w:left w:val="single" w:sz="4" w:space="0" w:color="auto"/>
              <w:bottom w:val="single" w:sz="4" w:space="0" w:color="auto"/>
              <w:right w:val="single" w:sz="4" w:space="0" w:color="auto"/>
            </w:tcBorders>
            <w:shd w:val="clear" w:color="auto" w:fill="auto"/>
            <w:hideMark/>
          </w:tcPr>
          <w:p w:rsidR="00FB49E0" w:rsidRPr="00FB49E0" w:rsidRDefault="00FB49E0" w:rsidP="00FB49E0">
            <w:pPr>
              <w:rPr>
                <w:rFonts w:ascii="GHEA Mariam" w:hAnsi="GHEA Mariam" w:cs="Arial"/>
                <w:i/>
                <w:iCs/>
                <w:sz w:val="22"/>
                <w:szCs w:val="22"/>
                <w:lang w:eastAsia="en-US"/>
              </w:rPr>
            </w:pPr>
            <w:r w:rsidRPr="00FB49E0">
              <w:rPr>
                <w:rFonts w:ascii="GHEA Mariam" w:hAnsi="GHEA Mariam" w:cs="Arial"/>
                <w:i/>
                <w:iCs/>
                <w:sz w:val="22"/>
                <w:szCs w:val="22"/>
                <w:lang w:eastAsia="en-US"/>
              </w:rPr>
              <w:t xml:space="preserve"> Պաշտոնատար անձանց համար հակակոռուպցիոն կրթական ծրագրերի իրականացման նպատակով ուսումնամեթոդական ուղեցույցների պատրաստում, միջին թիվը` </w:t>
            </w:r>
          </w:p>
        </w:tc>
        <w:tc>
          <w:tcPr>
            <w:tcW w:w="3433" w:type="dxa"/>
            <w:tcBorders>
              <w:top w:val="nil"/>
              <w:left w:val="nil"/>
              <w:bottom w:val="single" w:sz="4" w:space="0" w:color="auto"/>
              <w:right w:val="single" w:sz="4" w:space="0" w:color="auto"/>
            </w:tcBorders>
            <w:shd w:val="clear" w:color="auto" w:fill="auto"/>
            <w:hideMark/>
          </w:tcPr>
          <w:p w:rsidR="00FB49E0" w:rsidRPr="00FB49E0" w:rsidRDefault="00FB49E0" w:rsidP="00FB49E0">
            <w:pPr>
              <w:jc w:val="right"/>
              <w:rPr>
                <w:rFonts w:ascii="GHEA Mariam" w:hAnsi="GHEA Mariam" w:cs="Arial"/>
                <w:i/>
                <w:iCs/>
                <w:sz w:val="22"/>
                <w:szCs w:val="22"/>
                <w:lang w:eastAsia="en-US"/>
              </w:rPr>
            </w:pPr>
            <w:r w:rsidRPr="00FB49E0">
              <w:rPr>
                <w:rFonts w:ascii="GHEA Mariam" w:hAnsi="GHEA Mariam" w:cs="Arial"/>
                <w:i/>
                <w:iCs/>
                <w:sz w:val="22"/>
                <w:szCs w:val="22"/>
                <w:lang w:eastAsia="en-US"/>
              </w:rPr>
              <w:t>(1000.00)</w:t>
            </w:r>
          </w:p>
        </w:tc>
      </w:tr>
      <w:tr w:rsidR="00FB49E0" w:rsidRPr="00FB49E0" w:rsidTr="00FB49E0">
        <w:trPr>
          <w:gridAfter w:val="2"/>
          <w:wAfter w:w="19" w:type="dxa"/>
          <w:trHeight w:val="60"/>
        </w:trPr>
        <w:tc>
          <w:tcPr>
            <w:tcW w:w="12510" w:type="dxa"/>
            <w:gridSpan w:val="2"/>
            <w:tcBorders>
              <w:top w:val="single" w:sz="4" w:space="0" w:color="auto"/>
              <w:left w:val="single" w:sz="4" w:space="0" w:color="auto"/>
              <w:bottom w:val="single" w:sz="4" w:space="0" w:color="auto"/>
              <w:right w:val="single" w:sz="4" w:space="0" w:color="auto"/>
            </w:tcBorders>
            <w:shd w:val="clear" w:color="auto" w:fill="auto"/>
            <w:hideMark/>
          </w:tcPr>
          <w:p w:rsidR="00FB49E0" w:rsidRPr="00FB49E0" w:rsidRDefault="00FB49E0" w:rsidP="00FB49E0">
            <w:pPr>
              <w:rPr>
                <w:rFonts w:ascii="GHEA Mariam" w:hAnsi="GHEA Mariam" w:cs="Arial"/>
                <w:i/>
                <w:iCs/>
                <w:sz w:val="22"/>
                <w:szCs w:val="22"/>
                <w:lang w:eastAsia="en-US"/>
              </w:rPr>
            </w:pPr>
            <w:r w:rsidRPr="00FB49E0">
              <w:rPr>
                <w:rFonts w:ascii="GHEA Mariam" w:hAnsi="GHEA Mariam" w:cs="Arial"/>
                <w:i/>
                <w:iCs/>
                <w:sz w:val="22"/>
                <w:szCs w:val="22"/>
                <w:lang w:eastAsia="en-US"/>
              </w:rPr>
              <w:t xml:space="preserve"> Պաշտոնատար անձանց (դասընթացների ունկնդիրների) համար հակակոռուպցիոն ուղղվածությամբ կրթական և վերապատրաստման դասընթացների ծրագրերի կազմում, պաշտոնատար անձանց թիվը` </w:t>
            </w:r>
          </w:p>
        </w:tc>
        <w:tc>
          <w:tcPr>
            <w:tcW w:w="3433" w:type="dxa"/>
            <w:tcBorders>
              <w:top w:val="nil"/>
              <w:left w:val="nil"/>
              <w:bottom w:val="single" w:sz="4" w:space="0" w:color="auto"/>
              <w:right w:val="single" w:sz="4" w:space="0" w:color="auto"/>
            </w:tcBorders>
            <w:shd w:val="clear" w:color="auto" w:fill="auto"/>
            <w:hideMark/>
          </w:tcPr>
          <w:p w:rsidR="00FB49E0" w:rsidRPr="00FB49E0" w:rsidRDefault="00FB49E0" w:rsidP="00FB49E0">
            <w:pPr>
              <w:jc w:val="right"/>
              <w:rPr>
                <w:rFonts w:ascii="GHEA Mariam" w:hAnsi="GHEA Mariam" w:cs="Arial"/>
                <w:i/>
                <w:iCs/>
                <w:sz w:val="22"/>
                <w:szCs w:val="22"/>
                <w:lang w:eastAsia="en-US"/>
              </w:rPr>
            </w:pPr>
            <w:r w:rsidRPr="00FB49E0">
              <w:rPr>
                <w:rFonts w:ascii="GHEA Mariam" w:hAnsi="GHEA Mariam" w:cs="Arial"/>
                <w:i/>
                <w:iCs/>
                <w:sz w:val="22"/>
                <w:szCs w:val="22"/>
                <w:lang w:eastAsia="en-US"/>
              </w:rPr>
              <w:t>(400.00)</w:t>
            </w:r>
          </w:p>
        </w:tc>
      </w:tr>
      <w:tr w:rsidR="00FB49E0" w:rsidRPr="00FB49E0" w:rsidTr="00FB49E0">
        <w:trPr>
          <w:gridAfter w:val="2"/>
          <w:wAfter w:w="19" w:type="dxa"/>
          <w:trHeight w:val="60"/>
        </w:trPr>
        <w:tc>
          <w:tcPr>
            <w:tcW w:w="12510" w:type="dxa"/>
            <w:gridSpan w:val="2"/>
            <w:tcBorders>
              <w:top w:val="single" w:sz="4" w:space="0" w:color="auto"/>
              <w:left w:val="single" w:sz="4" w:space="0" w:color="auto"/>
              <w:bottom w:val="single" w:sz="4" w:space="0" w:color="auto"/>
              <w:right w:val="single" w:sz="4" w:space="0" w:color="auto"/>
            </w:tcBorders>
            <w:shd w:val="clear" w:color="auto" w:fill="auto"/>
            <w:hideMark/>
          </w:tcPr>
          <w:p w:rsidR="00FB49E0" w:rsidRPr="00FB49E0" w:rsidRDefault="00FB49E0" w:rsidP="00FB49E0">
            <w:pPr>
              <w:rPr>
                <w:rFonts w:ascii="GHEA Mariam" w:hAnsi="GHEA Mariam" w:cs="Arial"/>
                <w:i/>
                <w:iCs/>
                <w:sz w:val="22"/>
                <w:szCs w:val="22"/>
                <w:lang w:eastAsia="en-US"/>
              </w:rPr>
            </w:pPr>
            <w:r w:rsidRPr="00FB49E0">
              <w:rPr>
                <w:rFonts w:ascii="GHEA Mariam" w:hAnsi="GHEA Mariam" w:cs="Arial"/>
                <w:i/>
                <w:iCs/>
                <w:sz w:val="22"/>
                <w:szCs w:val="22"/>
                <w:lang w:eastAsia="en-US"/>
              </w:rPr>
              <w:t xml:space="preserve"> Հանրության համար հակակոռուպցիոն ուղղվածությամբ սոցիալական հոլովակների պատրաստում, թիվը` </w:t>
            </w:r>
          </w:p>
        </w:tc>
        <w:tc>
          <w:tcPr>
            <w:tcW w:w="3433" w:type="dxa"/>
            <w:tcBorders>
              <w:top w:val="nil"/>
              <w:left w:val="nil"/>
              <w:bottom w:val="single" w:sz="4" w:space="0" w:color="auto"/>
              <w:right w:val="single" w:sz="4" w:space="0" w:color="auto"/>
            </w:tcBorders>
            <w:shd w:val="clear" w:color="auto" w:fill="auto"/>
            <w:hideMark/>
          </w:tcPr>
          <w:p w:rsidR="00FB49E0" w:rsidRPr="00FB49E0" w:rsidRDefault="00FB49E0" w:rsidP="00FB49E0">
            <w:pPr>
              <w:jc w:val="right"/>
              <w:rPr>
                <w:rFonts w:ascii="GHEA Mariam" w:hAnsi="GHEA Mariam" w:cs="Arial"/>
                <w:i/>
                <w:iCs/>
                <w:sz w:val="22"/>
                <w:szCs w:val="22"/>
                <w:lang w:eastAsia="en-US"/>
              </w:rPr>
            </w:pPr>
            <w:r w:rsidRPr="00FB49E0">
              <w:rPr>
                <w:rFonts w:ascii="GHEA Mariam" w:hAnsi="GHEA Mariam" w:cs="Arial"/>
                <w:i/>
                <w:iCs/>
                <w:sz w:val="22"/>
                <w:szCs w:val="22"/>
                <w:lang w:eastAsia="en-US"/>
              </w:rPr>
              <w:t>(4.00)</w:t>
            </w:r>
          </w:p>
        </w:tc>
      </w:tr>
      <w:tr w:rsidR="00FB49E0" w:rsidRPr="00FB49E0" w:rsidTr="00FB49E0">
        <w:trPr>
          <w:gridAfter w:val="2"/>
          <w:wAfter w:w="19" w:type="dxa"/>
          <w:trHeight w:val="60"/>
        </w:trPr>
        <w:tc>
          <w:tcPr>
            <w:tcW w:w="12510" w:type="dxa"/>
            <w:gridSpan w:val="2"/>
            <w:tcBorders>
              <w:top w:val="single" w:sz="4" w:space="0" w:color="auto"/>
              <w:left w:val="single" w:sz="4" w:space="0" w:color="auto"/>
              <w:bottom w:val="single" w:sz="4" w:space="0" w:color="auto"/>
              <w:right w:val="single" w:sz="4" w:space="0" w:color="auto"/>
            </w:tcBorders>
            <w:shd w:val="clear" w:color="auto" w:fill="auto"/>
            <w:hideMark/>
          </w:tcPr>
          <w:p w:rsidR="00FB49E0" w:rsidRPr="00FB49E0" w:rsidRDefault="00FB49E0" w:rsidP="00FB49E0">
            <w:pPr>
              <w:rPr>
                <w:rFonts w:ascii="GHEA Mariam" w:hAnsi="GHEA Mariam" w:cs="Arial"/>
                <w:i/>
                <w:iCs/>
                <w:sz w:val="22"/>
                <w:szCs w:val="22"/>
                <w:lang w:eastAsia="en-US"/>
              </w:rPr>
            </w:pPr>
            <w:r w:rsidRPr="00FB49E0">
              <w:rPr>
                <w:rFonts w:ascii="GHEA Mariam" w:hAnsi="GHEA Mariam" w:cs="Arial"/>
                <w:i/>
                <w:iCs/>
                <w:sz w:val="22"/>
                <w:szCs w:val="22"/>
                <w:lang w:eastAsia="en-US"/>
              </w:rPr>
              <w:t xml:space="preserve"> Հակակոռուպցիոն քարոզչական նյութերի (նոթատետրեր և այլն) պատրաստում, միջին թիվը` </w:t>
            </w:r>
          </w:p>
        </w:tc>
        <w:tc>
          <w:tcPr>
            <w:tcW w:w="3433" w:type="dxa"/>
            <w:tcBorders>
              <w:top w:val="nil"/>
              <w:left w:val="nil"/>
              <w:bottom w:val="single" w:sz="4" w:space="0" w:color="auto"/>
              <w:right w:val="single" w:sz="4" w:space="0" w:color="auto"/>
            </w:tcBorders>
            <w:shd w:val="clear" w:color="auto" w:fill="auto"/>
            <w:hideMark/>
          </w:tcPr>
          <w:p w:rsidR="00FB49E0" w:rsidRPr="00FB49E0" w:rsidRDefault="00FB49E0" w:rsidP="00FB49E0">
            <w:pPr>
              <w:jc w:val="right"/>
              <w:rPr>
                <w:rFonts w:ascii="GHEA Mariam" w:hAnsi="GHEA Mariam" w:cs="Arial"/>
                <w:i/>
                <w:iCs/>
                <w:sz w:val="22"/>
                <w:szCs w:val="22"/>
                <w:lang w:eastAsia="en-US"/>
              </w:rPr>
            </w:pPr>
            <w:r w:rsidRPr="00FB49E0">
              <w:rPr>
                <w:rFonts w:ascii="GHEA Mariam" w:hAnsi="GHEA Mariam" w:cs="Arial"/>
                <w:i/>
                <w:iCs/>
                <w:sz w:val="22"/>
                <w:szCs w:val="22"/>
                <w:lang w:eastAsia="en-US"/>
              </w:rPr>
              <w:t>(1600.00)</w:t>
            </w:r>
          </w:p>
        </w:tc>
      </w:tr>
      <w:tr w:rsidR="00FB49E0" w:rsidRPr="00FB49E0" w:rsidTr="00FB49E0">
        <w:trPr>
          <w:gridAfter w:val="2"/>
          <w:wAfter w:w="19" w:type="dxa"/>
          <w:trHeight w:val="60"/>
        </w:trPr>
        <w:tc>
          <w:tcPr>
            <w:tcW w:w="12510" w:type="dxa"/>
            <w:gridSpan w:val="2"/>
            <w:tcBorders>
              <w:top w:val="single" w:sz="4" w:space="0" w:color="auto"/>
              <w:left w:val="single" w:sz="4" w:space="0" w:color="auto"/>
              <w:bottom w:val="single" w:sz="4" w:space="0" w:color="auto"/>
              <w:right w:val="single" w:sz="4" w:space="0" w:color="auto"/>
            </w:tcBorders>
            <w:shd w:val="clear" w:color="auto" w:fill="auto"/>
            <w:hideMark/>
          </w:tcPr>
          <w:p w:rsidR="00FB49E0" w:rsidRPr="00FB49E0" w:rsidRDefault="00FB49E0" w:rsidP="00FB49E0">
            <w:pPr>
              <w:rPr>
                <w:rFonts w:ascii="GHEA Mariam" w:hAnsi="GHEA Mariam" w:cs="Arial"/>
                <w:i/>
                <w:iCs/>
                <w:sz w:val="22"/>
                <w:szCs w:val="22"/>
                <w:lang w:eastAsia="en-US"/>
              </w:rPr>
            </w:pPr>
            <w:r w:rsidRPr="00FB49E0">
              <w:rPr>
                <w:rFonts w:ascii="GHEA Mariam" w:hAnsi="GHEA Mariam" w:cs="Arial"/>
                <w:i/>
                <w:iCs/>
                <w:sz w:val="22"/>
                <w:szCs w:val="22"/>
                <w:lang w:eastAsia="en-US"/>
              </w:rPr>
              <w:t xml:space="preserve"> Պաշտոնատար անձանց և քաղաքացիական հասարակության ներկայացուցիչների համար հակակոռուպցիոն ոլորտում իրազեկվածության բարձրացմանն ուղղված միջոցառումների (սեմինարներ, թրեյնինգներ և այլն) անցկացում, անձանց թիվը՛ </w:t>
            </w:r>
          </w:p>
        </w:tc>
        <w:tc>
          <w:tcPr>
            <w:tcW w:w="3433" w:type="dxa"/>
            <w:tcBorders>
              <w:top w:val="nil"/>
              <w:left w:val="nil"/>
              <w:bottom w:val="single" w:sz="4" w:space="0" w:color="auto"/>
              <w:right w:val="single" w:sz="4" w:space="0" w:color="auto"/>
            </w:tcBorders>
            <w:shd w:val="clear" w:color="auto" w:fill="auto"/>
            <w:hideMark/>
          </w:tcPr>
          <w:p w:rsidR="00FB49E0" w:rsidRPr="00FB49E0" w:rsidRDefault="00FB49E0" w:rsidP="00FB49E0">
            <w:pPr>
              <w:jc w:val="right"/>
              <w:rPr>
                <w:rFonts w:ascii="GHEA Mariam" w:hAnsi="GHEA Mariam" w:cs="Arial"/>
                <w:i/>
                <w:iCs/>
                <w:sz w:val="22"/>
                <w:szCs w:val="22"/>
                <w:lang w:eastAsia="en-US"/>
              </w:rPr>
            </w:pPr>
            <w:r w:rsidRPr="00FB49E0">
              <w:rPr>
                <w:rFonts w:ascii="GHEA Mariam" w:hAnsi="GHEA Mariam" w:cs="Arial"/>
                <w:i/>
                <w:iCs/>
                <w:sz w:val="22"/>
                <w:szCs w:val="22"/>
                <w:lang w:eastAsia="en-US"/>
              </w:rPr>
              <w:t>(400.00)</w:t>
            </w:r>
          </w:p>
        </w:tc>
      </w:tr>
      <w:tr w:rsidR="00FB49E0" w:rsidRPr="00FB49E0" w:rsidTr="00FB49E0">
        <w:trPr>
          <w:gridAfter w:val="2"/>
          <w:wAfter w:w="19" w:type="dxa"/>
          <w:trHeight w:val="360"/>
        </w:trPr>
        <w:tc>
          <w:tcPr>
            <w:tcW w:w="125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 xml:space="preserve"> Միջոցառման վրա կատարվող ծախսը (հազ</w:t>
            </w:r>
            <w:r>
              <w:rPr>
                <w:rFonts w:ascii="GHEA Mariam" w:hAnsi="GHEA Mariam" w:cs="Arial"/>
                <w:sz w:val="22"/>
                <w:szCs w:val="22"/>
                <w:lang w:val="hy-AM" w:eastAsia="en-US"/>
              </w:rPr>
              <w:t>.</w:t>
            </w:r>
            <w:r w:rsidRPr="00FB49E0">
              <w:rPr>
                <w:rFonts w:ascii="GHEA Mariam" w:hAnsi="GHEA Mariam" w:cs="Arial"/>
                <w:sz w:val="22"/>
                <w:szCs w:val="22"/>
                <w:lang w:eastAsia="en-US"/>
              </w:rPr>
              <w:t xml:space="preserve"> դրամ) </w:t>
            </w:r>
          </w:p>
        </w:tc>
        <w:tc>
          <w:tcPr>
            <w:tcW w:w="3433" w:type="dxa"/>
            <w:tcBorders>
              <w:top w:val="nil"/>
              <w:left w:val="nil"/>
              <w:bottom w:val="single" w:sz="4" w:space="0" w:color="auto"/>
              <w:right w:val="single" w:sz="4" w:space="0" w:color="auto"/>
            </w:tcBorders>
            <w:shd w:val="clear" w:color="auto" w:fill="auto"/>
            <w:vAlign w:val="center"/>
            <w:hideMark/>
          </w:tcPr>
          <w:p w:rsidR="00FB49E0" w:rsidRPr="00FB49E0" w:rsidRDefault="00FB49E0" w:rsidP="002314AE">
            <w:pPr>
              <w:jc w:val="right"/>
              <w:rPr>
                <w:rFonts w:ascii="GHEA Mariam" w:hAnsi="GHEA Mariam" w:cs="Arial"/>
                <w:sz w:val="22"/>
                <w:szCs w:val="22"/>
                <w:lang w:eastAsia="en-US"/>
              </w:rPr>
            </w:pPr>
            <w:r w:rsidRPr="00FB49E0">
              <w:rPr>
                <w:rFonts w:ascii="GHEA Mariam" w:hAnsi="GHEA Mariam" w:cs="Arial"/>
                <w:sz w:val="22"/>
                <w:szCs w:val="22"/>
                <w:lang w:eastAsia="en-US"/>
              </w:rPr>
              <w:t>(10,000.0)</w:t>
            </w:r>
          </w:p>
        </w:tc>
      </w:tr>
      <w:tr w:rsidR="00FB49E0" w:rsidRPr="00FB49E0" w:rsidTr="00FB49E0">
        <w:trPr>
          <w:gridAfter w:val="1"/>
          <w:wAfter w:w="12" w:type="dxa"/>
          <w:trHeight w:val="510"/>
        </w:trPr>
        <w:tc>
          <w:tcPr>
            <w:tcW w:w="3150" w:type="dxa"/>
            <w:tcBorders>
              <w:top w:val="nil"/>
              <w:left w:val="nil"/>
              <w:bottom w:val="nil"/>
              <w:right w:val="nil"/>
            </w:tcBorders>
            <w:shd w:val="clear" w:color="auto" w:fill="auto"/>
            <w:hideMark/>
          </w:tcPr>
          <w:p w:rsidR="00FB49E0" w:rsidRPr="00FB49E0" w:rsidRDefault="00FB49E0" w:rsidP="00FB49E0">
            <w:pPr>
              <w:jc w:val="center"/>
              <w:rPr>
                <w:rFonts w:ascii="GHEA Mariam" w:hAnsi="GHEA Mariam" w:cs="Arial"/>
                <w:sz w:val="22"/>
                <w:szCs w:val="22"/>
                <w:lang w:eastAsia="en-US"/>
              </w:rPr>
            </w:pPr>
          </w:p>
        </w:tc>
        <w:tc>
          <w:tcPr>
            <w:tcW w:w="9360" w:type="dxa"/>
            <w:tcBorders>
              <w:top w:val="nil"/>
              <w:left w:val="nil"/>
              <w:bottom w:val="nil"/>
              <w:right w:val="nil"/>
            </w:tcBorders>
            <w:shd w:val="clear" w:color="auto" w:fill="auto"/>
            <w:hideMark/>
          </w:tcPr>
          <w:p w:rsidR="00FB49E0" w:rsidRPr="00FB49E0" w:rsidRDefault="00FB49E0" w:rsidP="00FB49E0">
            <w:pPr>
              <w:rPr>
                <w:rFonts w:ascii="GHEA Mariam" w:hAnsi="GHEA Mariam"/>
                <w:sz w:val="22"/>
                <w:szCs w:val="22"/>
                <w:lang w:eastAsia="en-US"/>
              </w:rPr>
            </w:pPr>
          </w:p>
        </w:tc>
        <w:tc>
          <w:tcPr>
            <w:tcW w:w="3440" w:type="dxa"/>
            <w:gridSpan w:val="2"/>
            <w:tcBorders>
              <w:top w:val="nil"/>
              <w:left w:val="nil"/>
              <w:bottom w:val="nil"/>
              <w:right w:val="nil"/>
            </w:tcBorders>
            <w:shd w:val="clear" w:color="auto" w:fill="auto"/>
            <w:vAlign w:val="center"/>
            <w:hideMark/>
          </w:tcPr>
          <w:p w:rsidR="00FB49E0" w:rsidRPr="00FB49E0" w:rsidRDefault="00FB49E0" w:rsidP="00FB49E0">
            <w:pPr>
              <w:rPr>
                <w:rFonts w:ascii="GHEA Mariam" w:hAnsi="GHEA Mariam"/>
                <w:sz w:val="22"/>
                <w:szCs w:val="22"/>
                <w:lang w:eastAsia="en-US"/>
              </w:rPr>
            </w:pPr>
          </w:p>
        </w:tc>
      </w:tr>
      <w:tr w:rsidR="00FB49E0" w:rsidRPr="00FB49E0" w:rsidTr="00FB49E0">
        <w:trPr>
          <w:gridAfter w:val="1"/>
          <w:wAfter w:w="12" w:type="dxa"/>
          <w:trHeight w:val="60"/>
        </w:trPr>
        <w:tc>
          <w:tcPr>
            <w:tcW w:w="3150" w:type="dxa"/>
            <w:tcBorders>
              <w:top w:val="single" w:sz="4" w:space="0" w:color="auto"/>
              <w:left w:val="single" w:sz="4" w:space="0" w:color="auto"/>
              <w:bottom w:val="single" w:sz="4" w:space="0" w:color="auto"/>
              <w:right w:val="single" w:sz="4" w:space="0" w:color="auto"/>
            </w:tcBorders>
            <w:shd w:val="clear" w:color="auto" w:fill="auto"/>
            <w:hideMark/>
          </w:tcPr>
          <w:p w:rsidR="00FB49E0" w:rsidRPr="00FB49E0" w:rsidRDefault="00FB49E0" w:rsidP="00FB49E0">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9360" w:type="dxa"/>
            <w:tcBorders>
              <w:top w:val="single" w:sz="4" w:space="0" w:color="auto"/>
              <w:left w:val="nil"/>
              <w:bottom w:val="single" w:sz="4" w:space="0" w:color="auto"/>
              <w:right w:val="single" w:sz="4" w:space="0" w:color="auto"/>
            </w:tcBorders>
            <w:shd w:val="clear" w:color="auto" w:fill="auto"/>
            <w:vAlign w:val="center"/>
            <w:hideMark/>
          </w:tcPr>
          <w:p w:rsidR="00FB49E0" w:rsidRPr="00FB49E0" w:rsidRDefault="00FB49E0" w:rsidP="00FB49E0">
            <w:pPr>
              <w:rPr>
                <w:rFonts w:ascii="GHEA Mariam" w:hAnsi="GHEA Mariam" w:cs="Arial"/>
                <w:i/>
                <w:iCs/>
                <w:sz w:val="22"/>
                <w:szCs w:val="22"/>
                <w:lang w:eastAsia="en-US"/>
              </w:rPr>
            </w:pPr>
            <w:r w:rsidRPr="00FB49E0">
              <w:rPr>
                <w:rFonts w:ascii="GHEA Mariam" w:hAnsi="GHEA Mariam" w:cs="Arial"/>
                <w:i/>
                <w:iCs/>
                <w:sz w:val="22"/>
                <w:szCs w:val="22"/>
                <w:lang w:eastAsia="en-US"/>
              </w:rPr>
              <w:t>1181</w:t>
            </w:r>
          </w:p>
        </w:tc>
        <w:tc>
          <w:tcPr>
            <w:tcW w:w="3440" w:type="dxa"/>
            <w:gridSpan w:val="2"/>
            <w:tcBorders>
              <w:top w:val="single" w:sz="4" w:space="0" w:color="auto"/>
              <w:left w:val="nil"/>
              <w:bottom w:val="single" w:sz="4" w:space="0" w:color="auto"/>
              <w:right w:val="single" w:sz="4" w:space="0" w:color="auto"/>
            </w:tcBorders>
            <w:shd w:val="clear" w:color="auto" w:fill="auto"/>
            <w:vAlign w:val="center"/>
            <w:hideMark/>
          </w:tcPr>
          <w:p w:rsidR="00FB49E0" w:rsidRPr="00FB49E0" w:rsidRDefault="00FB49E0" w:rsidP="00FB49E0">
            <w:pPr>
              <w:jc w:val="center"/>
              <w:rPr>
                <w:rFonts w:ascii="GHEA Mariam" w:hAnsi="GHEA Mariam" w:cs="Arial"/>
                <w:sz w:val="22"/>
                <w:szCs w:val="22"/>
                <w:lang w:eastAsia="en-US"/>
              </w:rPr>
            </w:pPr>
            <w:r w:rsidRPr="00FB49E0">
              <w:rPr>
                <w:rFonts w:ascii="GHEA Mariam" w:hAnsi="GHEA Mariam" w:cs="Arial"/>
                <w:sz w:val="22"/>
                <w:szCs w:val="22"/>
                <w:lang w:eastAsia="en-US"/>
              </w:rPr>
              <w:t>Ցուցանիշների փոփոխությունը (ավելացումները նշված են դրական նշանով)</w:t>
            </w:r>
          </w:p>
        </w:tc>
      </w:tr>
      <w:tr w:rsidR="00FB49E0" w:rsidRPr="00FB49E0" w:rsidTr="00FB49E0">
        <w:trPr>
          <w:gridAfter w:val="1"/>
          <w:wAfter w:w="12" w:type="dxa"/>
          <w:trHeight w:val="60"/>
        </w:trPr>
        <w:tc>
          <w:tcPr>
            <w:tcW w:w="3150" w:type="dxa"/>
            <w:tcBorders>
              <w:top w:val="nil"/>
              <w:left w:val="single" w:sz="4" w:space="0" w:color="auto"/>
              <w:bottom w:val="single" w:sz="4" w:space="0" w:color="auto"/>
              <w:right w:val="single" w:sz="4" w:space="0" w:color="auto"/>
            </w:tcBorders>
            <w:shd w:val="clear" w:color="auto" w:fill="auto"/>
            <w:hideMark/>
          </w:tcPr>
          <w:p w:rsidR="00FB49E0" w:rsidRPr="00FB49E0" w:rsidRDefault="00FB49E0" w:rsidP="00FB49E0">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9360" w:type="dxa"/>
            <w:tcBorders>
              <w:top w:val="nil"/>
              <w:left w:val="nil"/>
              <w:bottom w:val="single" w:sz="4" w:space="0" w:color="auto"/>
              <w:right w:val="single" w:sz="4" w:space="0" w:color="auto"/>
            </w:tcBorders>
            <w:shd w:val="clear" w:color="auto" w:fill="auto"/>
            <w:vAlign w:val="center"/>
            <w:hideMark/>
          </w:tcPr>
          <w:p w:rsidR="00FB49E0" w:rsidRPr="00FB49E0" w:rsidRDefault="00FB49E0" w:rsidP="00FB49E0">
            <w:pPr>
              <w:rPr>
                <w:rFonts w:ascii="GHEA Mariam" w:hAnsi="GHEA Mariam" w:cs="Arial"/>
                <w:i/>
                <w:iCs/>
                <w:sz w:val="22"/>
                <w:szCs w:val="22"/>
                <w:lang w:eastAsia="en-US"/>
              </w:rPr>
            </w:pPr>
            <w:r w:rsidRPr="00FB49E0">
              <w:rPr>
                <w:rFonts w:ascii="GHEA Mariam" w:hAnsi="GHEA Mariam" w:cs="Arial"/>
                <w:i/>
                <w:iCs/>
                <w:sz w:val="22"/>
                <w:szCs w:val="22"/>
                <w:lang w:eastAsia="en-US"/>
              </w:rPr>
              <w:t>31001</w:t>
            </w:r>
          </w:p>
        </w:tc>
        <w:tc>
          <w:tcPr>
            <w:tcW w:w="3440" w:type="dxa"/>
            <w:gridSpan w:val="2"/>
            <w:tcBorders>
              <w:top w:val="nil"/>
              <w:left w:val="nil"/>
              <w:bottom w:val="single" w:sz="4" w:space="0" w:color="auto"/>
              <w:right w:val="single" w:sz="4" w:space="0" w:color="auto"/>
            </w:tcBorders>
            <w:shd w:val="clear" w:color="auto" w:fill="auto"/>
            <w:vAlign w:val="center"/>
            <w:hideMark/>
          </w:tcPr>
          <w:p w:rsidR="00FB49E0" w:rsidRPr="00FB49E0" w:rsidRDefault="00FB49E0" w:rsidP="00FB49E0">
            <w:pPr>
              <w:jc w:val="center"/>
              <w:rPr>
                <w:rFonts w:ascii="GHEA Mariam" w:hAnsi="GHEA Mariam" w:cs="Arial"/>
                <w:sz w:val="22"/>
                <w:szCs w:val="22"/>
                <w:lang w:eastAsia="en-US"/>
              </w:rPr>
            </w:pPr>
            <w:r w:rsidRPr="00FB49E0">
              <w:rPr>
                <w:rFonts w:ascii="GHEA Mariam" w:hAnsi="GHEA Mariam" w:cs="Arial"/>
                <w:sz w:val="22"/>
                <w:szCs w:val="22"/>
                <w:lang w:eastAsia="en-US"/>
              </w:rPr>
              <w:t xml:space="preserve"> </w:t>
            </w:r>
            <w:r>
              <w:rPr>
                <w:rFonts w:ascii="GHEA Mariam" w:hAnsi="GHEA Mariam" w:cs="Arial"/>
                <w:sz w:val="22"/>
                <w:szCs w:val="22"/>
                <w:lang w:val="hy-AM" w:eastAsia="en-US"/>
              </w:rPr>
              <w:t>տ</w:t>
            </w:r>
            <w:r w:rsidRPr="00FB49E0">
              <w:rPr>
                <w:rFonts w:ascii="GHEA Mariam" w:hAnsi="GHEA Mariam" w:cs="Arial"/>
                <w:sz w:val="22"/>
                <w:szCs w:val="22"/>
                <w:lang w:eastAsia="en-US"/>
              </w:rPr>
              <w:t>արի</w:t>
            </w:r>
          </w:p>
        </w:tc>
      </w:tr>
      <w:tr w:rsidR="00FB49E0" w:rsidRPr="00FB49E0" w:rsidTr="00FB49E0">
        <w:trPr>
          <w:gridAfter w:val="1"/>
          <w:wAfter w:w="12" w:type="dxa"/>
          <w:trHeight w:val="60"/>
        </w:trPr>
        <w:tc>
          <w:tcPr>
            <w:tcW w:w="3150" w:type="dxa"/>
            <w:tcBorders>
              <w:top w:val="nil"/>
              <w:left w:val="single" w:sz="4" w:space="0" w:color="auto"/>
              <w:bottom w:val="single" w:sz="4" w:space="0" w:color="auto"/>
              <w:right w:val="single" w:sz="4" w:space="0" w:color="auto"/>
            </w:tcBorders>
            <w:shd w:val="clear" w:color="auto" w:fill="auto"/>
            <w:hideMark/>
          </w:tcPr>
          <w:p w:rsidR="00FB49E0" w:rsidRPr="00FB49E0" w:rsidRDefault="00FB49E0" w:rsidP="00FB49E0">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9360" w:type="dxa"/>
            <w:tcBorders>
              <w:top w:val="nil"/>
              <w:left w:val="nil"/>
              <w:bottom w:val="single" w:sz="4" w:space="0" w:color="auto"/>
              <w:right w:val="single" w:sz="4" w:space="0" w:color="auto"/>
            </w:tcBorders>
            <w:shd w:val="clear" w:color="auto" w:fill="auto"/>
            <w:vAlign w:val="center"/>
            <w:hideMark/>
          </w:tcPr>
          <w:p w:rsidR="00FB49E0" w:rsidRPr="00FB49E0" w:rsidRDefault="00FB49E0" w:rsidP="00FB49E0">
            <w:pPr>
              <w:rPr>
                <w:rFonts w:ascii="GHEA Mariam" w:hAnsi="GHEA Mariam" w:cs="Arial"/>
                <w:i/>
                <w:iCs/>
                <w:sz w:val="22"/>
                <w:szCs w:val="22"/>
                <w:lang w:eastAsia="en-US"/>
              </w:rPr>
            </w:pPr>
            <w:r w:rsidRPr="00FB49E0">
              <w:rPr>
                <w:rFonts w:ascii="GHEA Mariam" w:hAnsi="GHEA Mariam" w:cs="Arial"/>
                <w:i/>
                <w:iCs/>
                <w:sz w:val="22"/>
                <w:szCs w:val="22"/>
                <w:lang w:eastAsia="en-US"/>
              </w:rPr>
              <w:t xml:space="preserve">Կոռուպցիայի կանխարգելման հանձնաժողովի կարողությունների զարգացման և տեխնիկական հագեցվածության բարելավում </w:t>
            </w:r>
          </w:p>
        </w:tc>
        <w:tc>
          <w:tcPr>
            <w:tcW w:w="3440"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B49E0" w:rsidRPr="00FB49E0" w:rsidRDefault="00FB49E0" w:rsidP="00FB49E0">
            <w:pPr>
              <w:jc w:val="center"/>
              <w:rPr>
                <w:rFonts w:ascii="GHEA Mariam" w:hAnsi="GHEA Mariam" w:cs="Arial"/>
                <w:sz w:val="22"/>
                <w:szCs w:val="22"/>
                <w:lang w:eastAsia="en-US"/>
              </w:rPr>
            </w:pPr>
            <w:r w:rsidRPr="00FB49E0">
              <w:rPr>
                <w:rFonts w:ascii="Calibri" w:hAnsi="Calibri" w:cs="Calibri"/>
                <w:sz w:val="22"/>
                <w:szCs w:val="22"/>
                <w:lang w:eastAsia="en-US"/>
              </w:rPr>
              <w:t> </w:t>
            </w:r>
          </w:p>
        </w:tc>
      </w:tr>
      <w:tr w:rsidR="00FB49E0" w:rsidRPr="00FB49E0" w:rsidTr="00FB49E0">
        <w:trPr>
          <w:gridAfter w:val="1"/>
          <w:wAfter w:w="12" w:type="dxa"/>
          <w:trHeight w:val="60"/>
        </w:trPr>
        <w:tc>
          <w:tcPr>
            <w:tcW w:w="3150" w:type="dxa"/>
            <w:tcBorders>
              <w:top w:val="nil"/>
              <w:left w:val="single" w:sz="4" w:space="0" w:color="auto"/>
              <w:bottom w:val="single" w:sz="4" w:space="0" w:color="auto"/>
              <w:right w:val="single" w:sz="4" w:space="0" w:color="auto"/>
            </w:tcBorders>
            <w:shd w:val="clear" w:color="auto" w:fill="auto"/>
            <w:hideMark/>
          </w:tcPr>
          <w:p w:rsidR="00FB49E0" w:rsidRPr="00FB49E0" w:rsidRDefault="00FB49E0" w:rsidP="00FB49E0">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9360" w:type="dxa"/>
            <w:tcBorders>
              <w:top w:val="nil"/>
              <w:left w:val="nil"/>
              <w:bottom w:val="single" w:sz="4" w:space="0" w:color="auto"/>
              <w:right w:val="single" w:sz="4" w:space="0" w:color="auto"/>
            </w:tcBorders>
            <w:shd w:val="clear" w:color="auto" w:fill="auto"/>
            <w:vAlign w:val="center"/>
            <w:hideMark/>
          </w:tcPr>
          <w:p w:rsidR="00FB49E0" w:rsidRPr="00FB49E0" w:rsidRDefault="00FB49E0" w:rsidP="00FB49E0">
            <w:pPr>
              <w:rPr>
                <w:rFonts w:ascii="GHEA Mariam" w:hAnsi="GHEA Mariam" w:cs="Arial"/>
                <w:i/>
                <w:iCs/>
                <w:sz w:val="22"/>
                <w:szCs w:val="22"/>
                <w:lang w:eastAsia="en-US"/>
              </w:rPr>
            </w:pPr>
            <w:r w:rsidRPr="00FB49E0">
              <w:rPr>
                <w:rFonts w:ascii="GHEA Mariam" w:hAnsi="GHEA Mariam" w:cs="Arial"/>
                <w:i/>
                <w:iCs/>
                <w:sz w:val="22"/>
                <w:szCs w:val="22"/>
                <w:lang w:eastAsia="en-US"/>
              </w:rPr>
              <w:t xml:space="preserve"> Կոռուպցիայի կանխարգելման հանձնաժողովի  կարիքների համար գույքի, համակարգչային և այլ սարքավորումների ձեռքբերում </w:t>
            </w:r>
          </w:p>
        </w:tc>
        <w:tc>
          <w:tcPr>
            <w:tcW w:w="3440" w:type="dxa"/>
            <w:gridSpan w:val="2"/>
            <w:vMerge/>
            <w:tcBorders>
              <w:top w:val="single" w:sz="4" w:space="0" w:color="auto"/>
              <w:left w:val="single" w:sz="4" w:space="0" w:color="auto"/>
              <w:bottom w:val="single" w:sz="4" w:space="0" w:color="000000"/>
              <w:right w:val="single" w:sz="4" w:space="0" w:color="auto"/>
            </w:tcBorders>
            <w:vAlign w:val="center"/>
            <w:hideMark/>
          </w:tcPr>
          <w:p w:rsidR="00FB49E0" w:rsidRPr="00FB49E0" w:rsidRDefault="00FB49E0" w:rsidP="00FB49E0">
            <w:pPr>
              <w:rPr>
                <w:rFonts w:ascii="GHEA Mariam" w:hAnsi="GHEA Mariam" w:cs="Arial"/>
                <w:sz w:val="22"/>
                <w:szCs w:val="22"/>
                <w:lang w:eastAsia="en-US"/>
              </w:rPr>
            </w:pPr>
          </w:p>
        </w:tc>
      </w:tr>
      <w:tr w:rsidR="00FB49E0" w:rsidRPr="00FB49E0" w:rsidTr="001E255A">
        <w:trPr>
          <w:gridAfter w:val="1"/>
          <w:wAfter w:w="12" w:type="dxa"/>
          <w:trHeight w:val="1290"/>
        </w:trPr>
        <w:tc>
          <w:tcPr>
            <w:tcW w:w="3150" w:type="dxa"/>
            <w:tcBorders>
              <w:top w:val="nil"/>
              <w:left w:val="single" w:sz="4" w:space="0" w:color="auto"/>
              <w:bottom w:val="single" w:sz="4" w:space="0" w:color="auto"/>
              <w:right w:val="single" w:sz="4" w:space="0" w:color="auto"/>
            </w:tcBorders>
            <w:shd w:val="clear" w:color="auto" w:fill="auto"/>
            <w:hideMark/>
          </w:tcPr>
          <w:p w:rsidR="00FB49E0" w:rsidRPr="00FB49E0" w:rsidRDefault="00FB49E0" w:rsidP="00FB49E0">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9360" w:type="dxa"/>
            <w:tcBorders>
              <w:top w:val="nil"/>
              <w:left w:val="nil"/>
              <w:bottom w:val="single" w:sz="4" w:space="0" w:color="auto"/>
              <w:right w:val="single" w:sz="4" w:space="0" w:color="auto"/>
            </w:tcBorders>
            <w:shd w:val="clear" w:color="auto" w:fill="auto"/>
            <w:vAlign w:val="center"/>
            <w:hideMark/>
          </w:tcPr>
          <w:p w:rsidR="00FB49E0" w:rsidRPr="00FB49E0" w:rsidRDefault="00FB49E0" w:rsidP="00FB49E0">
            <w:pPr>
              <w:rPr>
                <w:rFonts w:ascii="GHEA Mariam" w:hAnsi="GHEA Mariam" w:cs="Arial"/>
                <w:i/>
                <w:iCs/>
                <w:sz w:val="22"/>
                <w:szCs w:val="22"/>
                <w:lang w:eastAsia="en-US"/>
              </w:rPr>
            </w:pPr>
            <w:r w:rsidRPr="00FB49E0">
              <w:rPr>
                <w:rFonts w:ascii="GHEA Mariam" w:hAnsi="GHEA Mariam" w:cs="Arial"/>
                <w:i/>
                <w:iCs/>
                <w:sz w:val="22"/>
                <w:szCs w:val="22"/>
                <w:lang w:eastAsia="en-US"/>
              </w:rPr>
              <w:t xml:space="preserve"> Պետական մարմինների կողմից օգտագործվող ոչ ֆինանսական ակտիվների հետ գործառնություններ </w:t>
            </w:r>
          </w:p>
        </w:tc>
        <w:tc>
          <w:tcPr>
            <w:tcW w:w="3440" w:type="dxa"/>
            <w:gridSpan w:val="2"/>
            <w:vMerge/>
            <w:tcBorders>
              <w:top w:val="single" w:sz="4" w:space="0" w:color="auto"/>
              <w:left w:val="single" w:sz="4" w:space="0" w:color="auto"/>
              <w:bottom w:val="single" w:sz="4" w:space="0" w:color="000000"/>
              <w:right w:val="single" w:sz="4" w:space="0" w:color="auto"/>
            </w:tcBorders>
            <w:vAlign w:val="center"/>
            <w:hideMark/>
          </w:tcPr>
          <w:p w:rsidR="00FB49E0" w:rsidRPr="00FB49E0" w:rsidRDefault="00FB49E0" w:rsidP="00FB49E0">
            <w:pPr>
              <w:rPr>
                <w:rFonts w:ascii="GHEA Mariam" w:hAnsi="GHEA Mariam" w:cs="Arial"/>
                <w:sz w:val="22"/>
                <w:szCs w:val="22"/>
                <w:lang w:eastAsia="en-US"/>
              </w:rPr>
            </w:pPr>
          </w:p>
        </w:tc>
      </w:tr>
      <w:tr w:rsidR="00FB49E0" w:rsidRPr="00FB49E0" w:rsidTr="001E255A">
        <w:trPr>
          <w:gridAfter w:val="1"/>
          <w:wAfter w:w="12" w:type="dxa"/>
          <w:trHeight w:val="60"/>
        </w:trPr>
        <w:tc>
          <w:tcPr>
            <w:tcW w:w="3150" w:type="dxa"/>
            <w:tcBorders>
              <w:top w:val="single" w:sz="4" w:space="0" w:color="auto"/>
              <w:left w:val="single" w:sz="4" w:space="0" w:color="auto"/>
              <w:bottom w:val="single" w:sz="4" w:space="0" w:color="auto"/>
              <w:right w:val="single" w:sz="4" w:space="0" w:color="auto"/>
            </w:tcBorders>
            <w:shd w:val="clear" w:color="auto" w:fill="auto"/>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lastRenderedPageBreak/>
              <w:t xml:space="preserve"> Ակտիվն օգտագործող կազմակերպությունների անվանումը</w:t>
            </w:r>
          </w:p>
        </w:tc>
        <w:tc>
          <w:tcPr>
            <w:tcW w:w="9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49E0" w:rsidRPr="00FB49E0" w:rsidRDefault="00FB49E0" w:rsidP="00FB49E0">
            <w:pPr>
              <w:rPr>
                <w:rFonts w:ascii="GHEA Mariam" w:hAnsi="GHEA Mariam" w:cs="Arial"/>
                <w:i/>
                <w:iCs/>
                <w:sz w:val="22"/>
                <w:szCs w:val="22"/>
                <w:lang w:eastAsia="en-US"/>
              </w:rPr>
            </w:pPr>
            <w:r w:rsidRPr="00FB49E0">
              <w:rPr>
                <w:rFonts w:ascii="GHEA Mariam" w:hAnsi="GHEA Mariam" w:cs="Arial"/>
                <w:i/>
                <w:iCs/>
                <w:sz w:val="22"/>
                <w:szCs w:val="22"/>
                <w:lang w:eastAsia="en-US"/>
              </w:rPr>
              <w:t>Կոռուպցիայի կանխարգելման հանձնաժողով</w:t>
            </w:r>
          </w:p>
        </w:tc>
        <w:tc>
          <w:tcPr>
            <w:tcW w:w="3440" w:type="dxa"/>
            <w:gridSpan w:val="2"/>
            <w:vMerge/>
            <w:tcBorders>
              <w:top w:val="single" w:sz="4" w:space="0" w:color="auto"/>
              <w:left w:val="single" w:sz="4" w:space="0" w:color="auto"/>
              <w:bottom w:val="single" w:sz="4" w:space="0" w:color="000000"/>
              <w:right w:val="single" w:sz="4" w:space="0" w:color="auto"/>
            </w:tcBorders>
            <w:vAlign w:val="center"/>
            <w:hideMark/>
          </w:tcPr>
          <w:p w:rsidR="00FB49E0" w:rsidRPr="00FB49E0" w:rsidRDefault="00FB49E0" w:rsidP="00FB49E0">
            <w:pPr>
              <w:rPr>
                <w:rFonts w:ascii="GHEA Mariam" w:hAnsi="GHEA Mariam" w:cs="Arial"/>
                <w:sz w:val="22"/>
                <w:szCs w:val="22"/>
                <w:lang w:eastAsia="en-US"/>
              </w:rPr>
            </w:pPr>
          </w:p>
        </w:tc>
      </w:tr>
      <w:tr w:rsidR="00FB49E0" w:rsidRPr="00FB49E0" w:rsidTr="001E255A">
        <w:trPr>
          <w:gridAfter w:val="2"/>
          <w:wAfter w:w="19" w:type="dxa"/>
          <w:trHeight w:val="435"/>
        </w:trPr>
        <w:tc>
          <w:tcPr>
            <w:tcW w:w="125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B49E0" w:rsidRPr="00FB49E0" w:rsidRDefault="00FB49E0" w:rsidP="00FB49E0">
            <w:pPr>
              <w:jc w:val="center"/>
              <w:rPr>
                <w:rFonts w:ascii="GHEA Mariam" w:hAnsi="GHEA Mariam" w:cs="Arial"/>
                <w:sz w:val="22"/>
                <w:szCs w:val="22"/>
                <w:lang w:eastAsia="en-US"/>
              </w:rPr>
            </w:pPr>
            <w:r w:rsidRPr="00FB49E0">
              <w:rPr>
                <w:rFonts w:ascii="GHEA Mariam" w:hAnsi="GHEA Mariam" w:cs="Arial"/>
                <w:sz w:val="22"/>
                <w:szCs w:val="22"/>
                <w:lang w:eastAsia="en-US"/>
              </w:rPr>
              <w:lastRenderedPageBreak/>
              <w:t xml:space="preserve"> Արդյունքի չափորոշիչներ </w:t>
            </w:r>
          </w:p>
        </w:tc>
        <w:tc>
          <w:tcPr>
            <w:tcW w:w="3433" w:type="dxa"/>
            <w:tcBorders>
              <w:top w:val="single" w:sz="4" w:space="0" w:color="auto"/>
              <w:left w:val="single" w:sz="4" w:space="0" w:color="auto"/>
              <w:bottom w:val="single" w:sz="4" w:space="0" w:color="000000"/>
              <w:right w:val="single" w:sz="4" w:space="0" w:color="auto"/>
            </w:tcBorders>
            <w:vAlign w:val="center"/>
            <w:hideMark/>
          </w:tcPr>
          <w:p w:rsidR="00FB49E0" w:rsidRPr="00FB49E0" w:rsidRDefault="00FB49E0" w:rsidP="00FB49E0">
            <w:pPr>
              <w:rPr>
                <w:rFonts w:ascii="GHEA Mariam" w:hAnsi="GHEA Mariam" w:cs="Arial"/>
                <w:sz w:val="22"/>
                <w:szCs w:val="22"/>
                <w:lang w:eastAsia="en-US"/>
              </w:rPr>
            </w:pPr>
          </w:p>
        </w:tc>
      </w:tr>
      <w:tr w:rsidR="00FB49E0" w:rsidRPr="00FB49E0" w:rsidTr="001E255A">
        <w:trPr>
          <w:gridAfter w:val="2"/>
          <w:wAfter w:w="19" w:type="dxa"/>
          <w:trHeight w:val="60"/>
        </w:trPr>
        <w:tc>
          <w:tcPr>
            <w:tcW w:w="12510" w:type="dxa"/>
            <w:gridSpan w:val="2"/>
            <w:tcBorders>
              <w:top w:val="single" w:sz="4" w:space="0" w:color="auto"/>
              <w:left w:val="single" w:sz="4" w:space="0" w:color="auto"/>
              <w:bottom w:val="single" w:sz="4" w:space="0" w:color="auto"/>
              <w:right w:val="nil"/>
            </w:tcBorders>
            <w:shd w:val="clear" w:color="auto" w:fill="auto"/>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Վերազինվող աշխատատեղերի քանակ, հատ</w:t>
            </w:r>
          </w:p>
        </w:tc>
        <w:tc>
          <w:tcPr>
            <w:tcW w:w="3433" w:type="dxa"/>
            <w:tcBorders>
              <w:top w:val="nil"/>
              <w:left w:val="single" w:sz="4" w:space="0" w:color="auto"/>
              <w:bottom w:val="single" w:sz="4" w:space="0" w:color="auto"/>
              <w:right w:val="single" w:sz="4" w:space="0" w:color="auto"/>
            </w:tcBorders>
            <w:shd w:val="clear" w:color="auto" w:fill="auto"/>
            <w:hideMark/>
          </w:tcPr>
          <w:p w:rsidR="00FB49E0" w:rsidRPr="00FB49E0" w:rsidRDefault="00FB49E0" w:rsidP="00FB49E0">
            <w:pPr>
              <w:jc w:val="center"/>
              <w:rPr>
                <w:rFonts w:ascii="GHEA Mariam" w:hAnsi="GHEA Mariam" w:cs="Arial"/>
                <w:sz w:val="22"/>
                <w:szCs w:val="22"/>
                <w:lang w:eastAsia="en-US"/>
              </w:rPr>
            </w:pPr>
            <w:r w:rsidRPr="00FB49E0">
              <w:rPr>
                <w:rFonts w:ascii="GHEA Mariam" w:hAnsi="GHEA Mariam" w:cs="Arial"/>
                <w:sz w:val="22"/>
                <w:szCs w:val="22"/>
                <w:lang w:eastAsia="en-US"/>
              </w:rPr>
              <w:t>13</w:t>
            </w:r>
          </w:p>
        </w:tc>
      </w:tr>
      <w:tr w:rsidR="00FB49E0" w:rsidRPr="00FB49E0" w:rsidTr="00FB49E0">
        <w:trPr>
          <w:gridAfter w:val="2"/>
          <w:wAfter w:w="19" w:type="dxa"/>
          <w:trHeight w:val="360"/>
        </w:trPr>
        <w:tc>
          <w:tcPr>
            <w:tcW w:w="12510" w:type="dxa"/>
            <w:gridSpan w:val="2"/>
            <w:tcBorders>
              <w:top w:val="single" w:sz="4" w:space="0" w:color="auto"/>
              <w:left w:val="single" w:sz="4" w:space="0" w:color="auto"/>
              <w:bottom w:val="single" w:sz="4" w:space="0" w:color="auto"/>
              <w:right w:val="nil"/>
            </w:tcBorders>
            <w:shd w:val="clear" w:color="auto" w:fill="auto"/>
            <w:hideMark/>
          </w:tcPr>
          <w:p w:rsidR="00FB49E0" w:rsidRPr="00FB49E0" w:rsidRDefault="00FB49E0" w:rsidP="00FB49E0">
            <w:pPr>
              <w:rPr>
                <w:rFonts w:ascii="GHEA Mariam" w:hAnsi="GHEA Mariam" w:cs="Arial"/>
                <w:i/>
                <w:iCs/>
                <w:sz w:val="22"/>
                <w:szCs w:val="22"/>
                <w:lang w:eastAsia="en-US"/>
              </w:rPr>
            </w:pPr>
            <w:r w:rsidRPr="00FB49E0">
              <w:rPr>
                <w:rFonts w:ascii="GHEA Mariam" w:hAnsi="GHEA Mariam" w:cs="Arial"/>
                <w:i/>
                <w:iCs/>
                <w:sz w:val="22"/>
                <w:szCs w:val="22"/>
                <w:lang w:eastAsia="en-US"/>
              </w:rPr>
              <w:t xml:space="preserve"> Սարքավորումների ծառայության կանխատեսվող միջին ժամկետ, տարի </w:t>
            </w:r>
          </w:p>
        </w:tc>
        <w:tc>
          <w:tcPr>
            <w:tcW w:w="3433" w:type="dxa"/>
            <w:tcBorders>
              <w:top w:val="nil"/>
              <w:left w:val="single" w:sz="4" w:space="0" w:color="auto"/>
              <w:bottom w:val="single" w:sz="4" w:space="0" w:color="auto"/>
              <w:right w:val="single" w:sz="4" w:space="0" w:color="auto"/>
            </w:tcBorders>
            <w:shd w:val="clear" w:color="auto" w:fill="auto"/>
            <w:vAlign w:val="center"/>
            <w:hideMark/>
          </w:tcPr>
          <w:p w:rsidR="00FB49E0" w:rsidRPr="00FB49E0" w:rsidRDefault="00FB49E0" w:rsidP="00FB49E0">
            <w:pPr>
              <w:jc w:val="center"/>
              <w:rPr>
                <w:rFonts w:ascii="GHEA Mariam" w:hAnsi="GHEA Mariam" w:cs="Arial"/>
                <w:sz w:val="22"/>
                <w:szCs w:val="22"/>
                <w:lang w:eastAsia="en-US"/>
              </w:rPr>
            </w:pPr>
            <w:r w:rsidRPr="00FB49E0">
              <w:rPr>
                <w:rFonts w:ascii="GHEA Mariam" w:hAnsi="GHEA Mariam" w:cs="Arial"/>
                <w:sz w:val="22"/>
                <w:szCs w:val="22"/>
                <w:lang w:eastAsia="en-US"/>
              </w:rPr>
              <w:t>5-10</w:t>
            </w:r>
          </w:p>
        </w:tc>
      </w:tr>
      <w:tr w:rsidR="00FB49E0" w:rsidRPr="00FB49E0" w:rsidTr="00FB49E0">
        <w:trPr>
          <w:gridAfter w:val="2"/>
          <w:wAfter w:w="19" w:type="dxa"/>
          <w:trHeight w:val="360"/>
        </w:trPr>
        <w:tc>
          <w:tcPr>
            <w:tcW w:w="125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 xml:space="preserve"> Միջո</w:t>
            </w:r>
            <w:r w:rsidR="002314AE">
              <w:rPr>
                <w:rFonts w:ascii="GHEA Mariam" w:hAnsi="GHEA Mariam" w:cs="Arial"/>
                <w:sz w:val="22"/>
                <w:szCs w:val="22"/>
                <w:lang w:eastAsia="en-US"/>
              </w:rPr>
              <w:t>ցառման վրա կատարվող ծախսը (հազ.</w:t>
            </w:r>
            <w:r w:rsidRPr="00FB49E0">
              <w:rPr>
                <w:rFonts w:ascii="GHEA Mariam" w:hAnsi="GHEA Mariam" w:cs="Arial"/>
                <w:sz w:val="22"/>
                <w:szCs w:val="22"/>
                <w:lang w:eastAsia="en-US"/>
              </w:rPr>
              <w:t xml:space="preserve"> դրամ) </w:t>
            </w:r>
          </w:p>
        </w:tc>
        <w:tc>
          <w:tcPr>
            <w:tcW w:w="3433" w:type="dxa"/>
            <w:tcBorders>
              <w:top w:val="nil"/>
              <w:left w:val="nil"/>
              <w:bottom w:val="single" w:sz="4" w:space="0" w:color="auto"/>
              <w:right w:val="single" w:sz="4" w:space="0" w:color="auto"/>
            </w:tcBorders>
            <w:shd w:val="clear" w:color="auto" w:fill="auto"/>
            <w:vAlign w:val="center"/>
            <w:hideMark/>
          </w:tcPr>
          <w:p w:rsidR="00FB49E0" w:rsidRPr="00FB49E0" w:rsidRDefault="00FB49E0" w:rsidP="00FB49E0">
            <w:pPr>
              <w:jc w:val="center"/>
              <w:rPr>
                <w:rFonts w:ascii="GHEA Mariam" w:hAnsi="GHEA Mariam" w:cs="Arial"/>
                <w:sz w:val="22"/>
                <w:szCs w:val="22"/>
                <w:lang w:eastAsia="en-US"/>
              </w:rPr>
            </w:pPr>
            <w:r w:rsidRPr="00FB49E0">
              <w:rPr>
                <w:rFonts w:ascii="GHEA Mariam" w:hAnsi="GHEA Mariam" w:cs="Arial"/>
                <w:sz w:val="22"/>
                <w:szCs w:val="22"/>
                <w:lang w:eastAsia="en-US"/>
              </w:rPr>
              <w:t xml:space="preserve">10,000.0 </w:t>
            </w:r>
          </w:p>
        </w:tc>
      </w:tr>
      <w:tr w:rsidR="00FB49E0" w:rsidRPr="00FB49E0" w:rsidTr="00FB49E0">
        <w:trPr>
          <w:gridAfter w:val="1"/>
          <w:wAfter w:w="12" w:type="dxa"/>
          <w:trHeight w:val="465"/>
        </w:trPr>
        <w:tc>
          <w:tcPr>
            <w:tcW w:w="3150" w:type="dxa"/>
            <w:tcBorders>
              <w:top w:val="nil"/>
              <w:left w:val="nil"/>
              <w:bottom w:val="nil"/>
              <w:right w:val="nil"/>
            </w:tcBorders>
            <w:shd w:val="clear" w:color="auto" w:fill="auto"/>
            <w:noWrap/>
            <w:vAlign w:val="bottom"/>
            <w:hideMark/>
          </w:tcPr>
          <w:p w:rsidR="00FB49E0" w:rsidRPr="00FB49E0" w:rsidRDefault="00FB49E0" w:rsidP="00FB49E0">
            <w:pPr>
              <w:jc w:val="center"/>
              <w:rPr>
                <w:rFonts w:ascii="GHEA Mariam" w:hAnsi="GHEA Mariam" w:cs="Arial"/>
                <w:sz w:val="22"/>
                <w:szCs w:val="22"/>
                <w:lang w:eastAsia="en-US"/>
              </w:rPr>
            </w:pPr>
          </w:p>
        </w:tc>
        <w:tc>
          <w:tcPr>
            <w:tcW w:w="9360" w:type="dxa"/>
            <w:tcBorders>
              <w:top w:val="nil"/>
              <w:left w:val="nil"/>
              <w:bottom w:val="nil"/>
              <w:right w:val="nil"/>
            </w:tcBorders>
            <w:shd w:val="clear" w:color="auto" w:fill="auto"/>
            <w:noWrap/>
            <w:vAlign w:val="bottom"/>
            <w:hideMark/>
          </w:tcPr>
          <w:p w:rsidR="00FB49E0" w:rsidRPr="00FB49E0" w:rsidRDefault="00FB49E0" w:rsidP="00FB49E0">
            <w:pPr>
              <w:rPr>
                <w:rFonts w:ascii="GHEA Mariam" w:hAnsi="GHEA Mariam"/>
                <w:sz w:val="22"/>
                <w:szCs w:val="22"/>
                <w:lang w:eastAsia="en-US"/>
              </w:rPr>
            </w:pPr>
          </w:p>
        </w:tc>
        <w:tc>
          <w:tcPr>
            <w:tcW w:w="3440" w:type="dxa"/>
            <w:gridSpan w:val="2"/>
            <w:tcBorders>
              <w:top w:val="nil"/>
              <w:left w:val="nil"/>
              <w:bottom w:val="nil"/>
              <w:right w:val="nil"/>
            </w:tcBorders>
            <w:shd w:val="clear" w:color="auto" w:fill="auto"/>
            <w:noWrap/>
            <w:vAlign w:val="bottom"/>
            <w:hideMark/>
          </w:tcPr>
          <w:p w:rsidR="00FB49E0" w:rsidRPr="00FB49E0" w:rsidRDefault="00FB49E0" w:rsidP="00FB49E0">
            <w:pPr>
              <w:rPr>
                <w:rFonts w:ascii="GHEA Mariam" w:hAnsi="GHEA Mariam"/>
                <w:sz w:val="22"/>
                <w:szCs w:val="22"/>
                <w:lang w:eastAsia="en-US"/>
              </w:rPr>
            </w:pPr>
          </w:p>
        </w:tc>
      </w:tr>
      <w:tr w:rsidR="00FB49E0" w:rsidRPr="00FB49E0" w:rsidTr="00FB49E0">
        <w:trPr>
          <w:gridAfter w:val="1"/>
          <w:wAfter w:w="12" w:type="dxa"/>
          <w:trHeight w:val="345"/>
        </w:trPr>
        <w:tc>
          <w:tcPr>
            <w:tcW w:w="3150" w:type="dxa"/>
            <w:tcBorders>
              <w:top w:val="nil"/>
              <w:left w:val="nil"/>
              <w:bottom w:val="nil"/>
              <w:right w:val="nil"/>
            </w:tcBorders>
            <w:shd w:val="clear" w:color="auto" w:fill="auto"/>
            <w:noWrap/>
            <w:vAlign w:val="bottom"/>
            <w:hideMark/>
          </w:tcPr>
          <w:p w:rsidR="00FB49E0" w:rsidRPr="00FB49E0" w:rsidRDefault="00FB49E0" w:rsidP="00FB49E0">
            <w:pPr>
              <w:rPr>
                <w:rFonts w:ascii="GHEA Mariam" w:hAnsi="GHEA Mariam"/>
                <w:sz w:val="22"/>
                <w:szCs w:val="22"/>
                <w:lang w:eastAsia="en-US"/>
              </w:rPr>
            </w:pPr>
          </w:p>
        </w:tc>
        <w:tc>
          <w:tcPr>
            <w:tcW w:w="9360" w:type="dxa"/>
            <w:tcBorders>
              <w:top w:val="nil"/>
              <w:left w:val="nil"/>
              <w:bottom w:val="nil"/>
              <w:right w:val="nil"/>
            </w:tcBorders>
            <w:shd w:val="clear" w:color="auto" w:fill="auto"/>
            <w:noWrap/>
            <w:vAlign w:val="bottom"/>
            <w:hideMark/>
          </w:tcPr>
          <w:p w:rsidR="00FB49E0" w:rsidRPr="00FB49E0" w:rsidRDefault="00FB49E0" w:rsidP="00FB49E0">
            <w:pPr>
              <w:rPr>
                <w:rFonts w:ascii="GHEA Mariam" w:hAnsi="GHEA Mariam"/>
                <w:sz w:val="22"/>
                <w:szCs w:val="22"/>
                <w:lang w:eastAsia="en-US"/>
              </w:rPr>
            </w:pPr>
          </w:p>
        </w:tc>
        <w:tc>
          <w:tcPr>
            <w:tcW w:w="3440" w:type="dxa"/>
            <w:gridSpan w:val="2"/>
            <w:tcBorders>
              <w:top w:val="nil"/>
              <w:left w:val="nil"/>
              <w:bottom w:val="nil"/>
              <w:right w:val="nil"/>
            </w:tcBorders>
            <w:shd w:val="clear" w:color="auto" w:fill="auto"/>
            <w:noWrap/>
            <w:vAlign w:val="bottom"/>
            <w:hideMark/>
          </w:tcPr>
          <w:p w:rsidR="00FB49E0" w:rsidRPr="00FB49E0" w:rsidRDefault="00FB49E0" w:rsidP="00FB49E0">
            <w:pPr>
              <w:rPr>
                <w:rFonts w:ascii="GHEA Mariam" w:hAnsi="GHEA Mariam"/>
                <w:sz w:val="22"/>
                <w:szCs w:val="22"/>
                <w:lang w:eastAsia="en-US"/>
              </w:rPr>
            </w:pPr>
          </w:p>
        </w:tc>
      </w:tr>
      <w:tr w:rsidR="00FB49E0" w:rsidRPr="00FB49E0" w:rsidTr="00FB49E0">
        <w:trPr>
          <w:gridAfter w:val="2"/>
          <w:wAfter w:w="19" w:type="dxa"/>
          <w:trHeight w:val="345"/>
        </w:trPr>
        <w:tc>
          <w:tcPr>
            <w:tcW w:w="12510" w:type="dxa"/>
            <w:gridSpan w:val="2"/>
            <w:tcBorders>
              <w:top w:val="nil"/>
              <w:left w:val="nil"/>
              <w:bottom w:val="nil"/>
              <w:right w:val="nil"/>
            </w:tcBorders>
            <w:shd w:val="clear" w:color="000000" w:fill="FFFFFF"/>
            <w:noWrap/>
            <w:hideMark/>
          </w:tcPr>
          <w:p w:rsidR="00FB49E0" w:rsidRPr="00FB49E0" w:rsidRDefault="00FB49E0" w:rsidP="00FB49E0">
            <w:pPr>
              <w:jc w:val="center"/>
              <w:rPr>
                <w:rFonts w:ascii="GHEA Mariam" w:hAnsi="GHEA Mariam" w:cs="Arial"/>
                <w:sz w:val="22"/>
                <w:szCs w:val="22"/>
                <w:lang w:eastAsia="en-US"/>
              </w:rPr>
            </w:pPr>
            <w:r w:rsidRPr="00FB49E0">
              <w:rPr>
                <w:rFonts w:ascii="GHEA Mariam" w:hAnsi="GHEA Mariam" w:cs="Arial"/>
                <w:sz w:val="22"/>
                <w:szCs w:val="22"/>
                <w:lang w:eastAsia="en-US"/>
              </w:rPr>
              <w:t xml:space="preserve"> ՀՀ կառավարություն</w:t>
            </w:r>
          </w:p>
        </w:tc>
        <w:tc>
          <w:tcPr>
            <w:tcW w:w="3433" w:type="dxa"/>
            <w:tcBorders>
              <w:top w:val="nil"/>
              <w:left w:val="nil"/>
              <w:bottom w:val="nil"/>
              <w:right w:val="nil"/>
            </w:tcBorders>
            <w:shd w:val="clear" w:color="000000" w:fill="FFFFFF"/>
            <w:hideMark/>
          </w:tcPr>
          <w:p w:rsidR="00FB49E0" w:rsidRPr="00FB49E0" w:rsidRDefault="00FB49E0" w:rsidP="00FB49E0">
            <w:pPr>
              <w:rPr>
                <w:rFonts w:ascii="GHEA Mariam" w:hAnsi="GHEA Mariam" w:cs="Arial"/>
                <w:sz w:val="22"/>
                <w:szCs w:val="22"/>
                <w:lang w:eastAsia="en-US"/>
              </w:rPr>
            </w:pPr>
            <w:r w:rsidRPr="00FB49E0">
              <w:rPr>
                <w:rFonts w:ascii="Calibri" w:hAnsi="Calibri" w:cs="Calibri"/>
                <w:sz w:val="22"/>
                <w:szCs w:val="22"/>
                <w:lang w:eastAsia="en-US"/>
              </w:rPr>
              <w:t> </w:t>
            </w:r>
          </w:p>
        </w:tc>
      </w:tr>
      <w:tr w:rsidR="00FB49E0" w:rsidRPr="00FB49E0" w:rsidTr="00FB49E0">
        <w:trPr>
          <w:gridAfter w:val="2"/>
          <w:wAfter w:w="19" w:type="dxa"/>
          <w:trHeight w:val="345"/>
        </w:trPr>
        <w:tc>
          <w:tcPr>
            <w:tcW w:w="12510" w:type="dxa"/>
            <w:gridSpan w:val="2"/>
            <w:tcBorders>
              <w:top w:val="nil"/>
              <w:left w:val="nil"/>
              <w:bottom w:val="nil"/>
              <w:right w:val="nil"/>
            </w:tcBorders>
            <w:shd w:val="clear" w:color="000000" w:fill="FFFFFF"/>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 xml:space="preserve"> ՄԱՍ 2. ՊԵՏԱԿԱՆ ՄԱՐՄՆԻ ԳԾՈՎ ԱՐԴՅՈՒՆՔԱՅԻՆ (ԿԱՏԱՐՈՂԱԿԱՆ) ՑՈՒՑԱՆԻՇՆԵՐԸ </w:t>
            </w:r>
          </w:p>
        </w:tc>
        <w:tc>
          <w:tcPr>
            <w:tcW w:w="3433" w:type="dxa"/>
            <w:tcBorders>
              <w:top w:val="nil"/>
              <w:left w:val="nil"/>
              <w:bottom w:val="nil"/>
              <w:right w:val="nil"/>
            </w:tcBorders>
            <w:shd w:val="clear" w:color="000000" w:fill="FFFFFF"/>
            <w:hideMark/>
          </w:tcPr>
          <w:p w:rsidR="00FB49E0" w:rsidRPr="00FB49E0" w:rsidRDefault="00FB49E0" w:rsidP="00FB49E0">
            <w:pPr>
              <w:rPr>
                <w:rFonts w:ascii="GHEA Mariam" w:hAnsi="GHEA Mariam" w:cs="Arial"/>
                <w:sz w:val="22"/>
                <w:szCs w:val="22"/>
                <w:lang w:eastAsia="en-US"/>
              </w:rPr>
            </w:pPr>
            <w:r w:rsidRPr="00FB49E0">
              <w:rPr>
                <w:rFonts w:ascii="Calibri" w:hAnsi="Calibri" w:cs="Calibri"/>
                <w:sz w:val="22"/>
                <w:szCs w:val="22"/>
                <w:lang w:eastAsia="en-US"/>
              </w:rPr>
              <w:t> </w:t>
            </w:r>
          </w:p>
        </w:tc>
      </w:tr>
      <w:tr w:rsidR="00FB49E0" w:rsidRPr="00FB49E0" w:rsidTr="00FB49E0">
        <w:trPr>
          <w:gridAfter w:val="1"/>
          <w:wAfter w:w="12" w:type="dxa"/>
          <w:trHeight w:val="345"/>
        </w:trPr>
        <w:tc>
          <w:tcPr>
            <w:tcW w:w="3150" w:type="dxa"/>
            <w:tcBorders>
              <w:top w:val="nil"/>
              <w:left w:val="nil"/>
              <w:bottom w:val="nil"/>
              <w:right w:val="nil"/>
            </w:tcBorders>
            <w:shd w:val="clear" w:color="000000" w:fill="FFFFFF"/>
            <w:noWrap/>
            <w:vAlign w:val="bottom"/>
            <w:hideMark/>
          </w:tcPr>
          <w:p w:rsidR="00FB49E0" w:rsidRPr="00FB49E0" w:rsidRDefault="00FB49E0" w:rsidP="00FB49E0">
            <w:pPr>
              <w:rPr>
                <w:rFonts w:ascii="GHEA Mariam" w:hAnsi="GHEA Mariam" w:cs="Arial"/>
                <w:sz w:val="22"/>
                <w:szCs w:val="22"/>
                <w:lang w:eastAsia="en-US"/>
              </w:rPr>
            </w:pPr>
            <w:r w:rsidRPr="00FB49E0">
              <w:rPr>
                <w:rFonts w:ascii="Calibri" w:hAnsi="Calibri" w:cs="Calibri"/>
                <w:sz w:val="22"/>
                <w:szCs w:val="22"/>
                <w:lang w:eastAsia="en-US"/>
              </w:rPr>
              <w:t> </w:t>
            </w:r>
          </w:p>
        </w:tc>
        <w:tc>
          <w:tcPr>
            <w:tcW w:w="9360" w:type="dxa"/>
            <w:tcBorders>
              <w:top w:val="nil"/>
              <w:left w:val="nil"/>
              <w:bottom w:val="nil"/>
              <w:right w:val="nil"/>
            </w:tcBorders>
            <w:shd w:val="clear" w:color="000000" w:fill="FFFFFF"/>
            <w:noWrap/>
            <w:vAlign w:val="bottom"/>
            <w:hideMark/>
          </w:tcPr>
          <w:p w:rsidR="00FB49E0" w:rsidRPr="00FB49E0" w:rsidRDefault="00FB49E0" w:rsidP="00FB49E0">
            <w:pPr>
              <w:rPr>
                <w:rFonts w:ascii="GHEA Mariam" w:hAnsi="GHEA Mariam" w:cs="Arial"/>
                <w:sz w:val="22"/>
                <w:szCs w:val="22"/>
                <w:lang w:eastAsia="en-US"/>
              </w:rPr>
            </w:pPr>
            <w:r w:rsidRPr="00FB49E0">
              <w:rPr>
                <w:rFonts w:ascii="Calibri" w:hAnsi="Calibri" w:cs="Calibri"/>
                <w:sz w:val="22"/>
                <w:szCs w:val="22"/>
                <w:lang w:eastAsia="en-US"/>
              </w:rPr>
              <w:t> </w:t>
            </w:r>
          </w:p>
        </w:tc>
        <w:tc>
          <w:tcPr>
            <w:tcW w:w="3440" w:type="dxa"/>
            <w:gridSpan w:val="2"/>
            <w:tcBorders>
              <w:top w:val="nil"/>
              <w:left w:val="nil"/>
              <w:bottom w:val="nil"/>
              <w:right w:val="nil"/>
            </w:tcBorders>
            <w:shd w:val="clear" w:color="000000" w:fill="FFFFFF"/>
            <w:noWrap/>
            <w:vAlign w:val="bottom"/>
            <w:hideMark/>
          </w:tcPr>
          <w:p w:rsidR="00FB49E0" w:rsidRPr="00FB49E0" w:rsidRDefault="00FB49E0" w:rsidP="00FB49E0">
            <w:pPr>
              <w:rPr>
                <w:rFonts w:ascii="GHEA Mariam" w:hAnsi="GHEA Mariam" w:cs="Arial"/>
                <w:sz w:val="22"/>
                <w:szCs w:val="22"/>
                <w:lang w:eastAsia="en-US"/>
              </w:rPr>
            </w:pPr>
            <w:r w:rsidRPr="00FB49E0">
              <w:rPr>
                <w:rFonts w:ascii="Calibri" w:hAnsi="Calibri" w:cs="Calibri"/>
                <w:sz w:val="22"/>
                <w:szCs w:val="22"/>
                <w:lang w:eastAsia="en-US"/>
              </w:rPr>
              <w:t> </w:t>
            </w:r>
          </w:p>
        </w:tc>
      </w:tr>
      <w:tr w:rsidR="00FB49E0" w:rsidRPr="00FB49E0" w:rsidTr="00FB49E0">
        <w:trPr>
          <w:gridAfter w:val="1"/>
          <w:wAfter w:w="12" w:type="dxa"/>
          <w:trHeight w:val="345"/>
        </w:trPr>
        <w:tc>
          <w:tcPr>
            <w:tcW w:w="3150" w:type="dxa"/>
            <w:tcBorders>
              <w:top w:val="single" w:sz="4" w:space="0" w:color="auto"/>
              <w:left w:val="single" w:sz="4" w:space="0" w:color="auto"/>
              <w:bottom w:val="single" w:sz="4" w:space="0" w:color="auto"/>
              <w:right w:val="single" w:sz="4" w:space="0" w:color="auto"/>
            </w:tcBorders>
            <w:shd w:val="clear" w:color="000000" w:fill="FFFFFF"/>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 xml:space="preserve"> Ծրագրի դասիչը </w:t>
            </w:r>
          </w:p>
        </w:tc>
        <w:tc>
          <w:tcPr>
            <w:tcW w:w="9360" w:type="dxa"/>
            <w:tcBorders>
              <w:top w:val="single" w:sz="4" w:space="0" w:color="auto"/>
              <w:left w:val="nil"/>
              <w:bottom w:val="single" w:sz="4" w:space="0" w:color="auto"/>
              <w:right w:val="single" w:sz="4" w:space="0" w:color="auto"/>
            </w:tcBorders>
            <w:shd w:val="clear" w:color="000000" w:fill="FFFFFF"/>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 xml:space="preserve"> Ծրագրի անվանումը </w:t>
            </w:r>
          </w:p>
        </w:tc>
        <w:tc>
          <w:tcPr>
            <w:tcW w:w="3440" w:type="dxa"/>
            <w:gridSpan w:val="2"/>
            <w:tcBorders>
              <w:top w:val="nil"/>
              <w:left w:val="nil"/>
              <w:bottom w:val="nil"/>
              <w:right w:val="nil"/>
            </w:tcBorders>
            <w:shd w:val="clear" w:color="000000" w:fill="FFFFFF"/>
            <w:noWrap/>
            <w:vAlign w:val="bottom"/>
            <w:hideMark/>
          </w:tcPr>
          <w:p w:rsidR="00FB49E0" w:rsidRPr="00FB49E0" w:rsidRDefault="00FB49E0" w:rsidP="00FB49E0">
            <w:pPr>
              <w:rPr>
                <w:rFonts w:ascii="GHEA Mariam" w:hAnsi="GHEA Mariam" w:cs="Arial"/>
                <w:sz w:val="22"/>
                <w:szCs w:val="22"/>
                <w:lang w:eastAsia="en-US"/>
              </w:rPr>
            </w:pPr>
            <w:r w:rsidRPr="00FB49E0">
              <w:rPr>
                <w:rFonts w:ascii="Calibri" w:hAnsi="Calibri" w:cs="Calibri"/>
                <w:sz w:val="22"/>
                <w:szCs w:val="22"/>
                <w:lang w:eastAsia="en-US"/>
              </w:rPr>
              <w:t> </w:t>
            </w:r>
          </w:p>
        </w:tc>
      </w:tr>
      <w:tr w:rsidR="00FB49E0" w:rsidRPr="00FB49E0" w:rsidTr="00FB49E0">
        <w:trPr>
          <w:gridAfter w:val="1"/>
          <w:wAfter w:w="12" w:type="dxa"/>
          <w:trHeight w:val="345"/>
        </w:trPr>
        <w:tc>
          <w:tcPr>
            <w:tcW w:w="3150" w:type="dxa"/>
            <w:tcBorders>
              <w:top w:val="nil"/>
              <w:left w:val="single" w:sz="4" w:space="0" w:color="auto"/>
              <w:bottom w:val="single" w:sz="4" w:space="0" w:color="auto"/>
              <w:right w:val="single" w:sz="4" w:space="0" w:color="auto"/>
            </w:tcBorders>
            <w:shd w:val="clear" w:color="000000" w:fill="FFFFFF"/>
            <w:hideMark/>
          </w:tcPr>
          <w:p w:rsidR="00FB49E0" w:rsidRPr="00FB49E0" w:rsidRDefault="00FB49E0" w:rsidP="002314AE">
            <w:pPr>
              <w:rPr>
                <w:rFonts w:ascii="GHEA Mariam" w:hAnsi="GHEA Mariam" w:cs="Arial"/>
                <w:sz w:val="22"/>
                <w:szCs w:val="22"/>
                <w:lang w:eastAsia="en-US"/>
              </w:rPr>
            </w:pPr>
            <w:r w:rsidRPr="00FB49E0">
              <w:rPr>
                <w:rFonts w:ascii="GHEA Mariam" w:hAnsi="GHEA Mariam" w:cs="Arial"/>
                <w:sz w:val="22"/>
                <w:szCs w:val="22"/>
                <w:lang w:eastAsia="en-US"/>
              </w:rPr>
              <w:t>1139</w:t>
            </w:r>
          </w:p>
        </w:tc>
        <w:tc>
          <w:tcPr>
            <w:tcW w:w="9360" w:type="dxa"/>
            <w:tcBorders>
              <w:top w:val="nil"/>
              <w:left w:val="nil"/>
              <w:bottom w:val="single" w:sz="4" w:space="0" w:color="auto"/>
              <w:right w:val="nil"/>
            </w:tcBorders>
            <w:shd w:val="clear" w:color="000000" w:fill="FFFFFF"/>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 xml:space="preserve"> ՀՀ կառավարության պահուստային ֆոնդ </w:t>
            </w:r>
          </w:p>
        </w:tc>
        <w:tc>
          <w:tcPr>
            <w:tcW w:w="3440" w:type="dxa"/>
            <w:gridSpan w:val="2"/>
            <w:tcBorders>
              <w:top w:val="nil"/>
              <w:left w:val="nil"/>
              <w:bottom w:val="nil"/>
              <w:right w:val="nil"/>
            </w:tcBorders>
            <w:shd w:val="clear" w:color="000000" w:fill="FFFFFF"/>
            <w:noWrap/>
            <w:vAlign w:val="bottom"/>
            <w:hideMark/>
          </w:tcPr>
          <w:p w:rsidR="00FB49E0" w:rsidRPr="00FB49E0" w:rsidRDefault="00FB49E0" w:rsidP="00FB49E0">
            <w:pPr>
              <w:rPr>
                <w:rFonts w:ascii="GHEA Mariam" w:hAnsi="GHEA Mariam" w:cs="Arial"/>
                <w:sz w:val="22"/>
                <w:szCs w:val="22"/>
                <w:lang w:eastAsia="en-US"/>
              </w:rPr>
            </w:pPr>
            <w:r w:rsidRPr="00FB49E0">
              <w:rPr>
                <w:rFonts w:ascii="Calibri" w:hAnsi="Calibri" w:cs="Calibri"/>
                <w:sz w:val="22"/>
                <w:szCs w:val="22"/>
                <w:lang w:eastAsia="en-US"/>
              </w:rPr>
              <w:t> </w:t>
            </w:r>
          </w:p>
        </w:tc>
      </w:tr>
      <w:tr w:rsidR="00FB49E0" w:rsidRPr="00FB49E0" w:rsidTr="00FB49E0">
        <w:trPr>
          <w:gridAfter w:val="1"/>
          <w:wAfter w:w="12" w:type="dxa"/>
          <w:trHeight w:val="345"/>
        </w:trPr>
        <w:tc>
          <w:tcPr>
            <w:tcW w:w="3150" w:type="dxa"/>
            <w:tcBorders>
              <w:top w:val="nil"/>
              <w:left w:val="single" w:sz="4" w:space="0" w:color="auto"/>
              <w:bottom w:val="single" w:sz="4" w:space="0" w:color="auto"/>
              <w:right w:val="single" w:sz="4" w:space="0" w:color="auto"/>
            </w:tcBorders>
            <w:shd w:val="clear" w:color="000000" w:fill="FFFFFF"/>
            <w:hideMark/>
          </w:tcPr>
          <w:p w:rsidR="00FB49E0" w:rsidRPr="00FB49E0" w:rsidRDefault="00FB49E0" w:rsidP="00FB49E0">
            <w:pPr>
              <w:rPr>
                <w:rFonts w:ascii="GHEA Mariam" w:hAnsi="GHEA Mariam" w:cs="Arial"/>
                <w:sz w:val="22"/>
                <w:szCs w:val="22"/>
                <w:lang w:eastAsia="en-US"/>
              </w:rPr>
            </w:pPr>
            <w:r w:rsidRPr="00FB49E0">
              <w:rPr>
                <w:rFonts w:ascii="Calibri" w:hAnsi="Calibri" w:cs="Calibri"/>
                <w:sz w:val="22"/>
                <w:szCs w:val="22"/>
                <w:lang w:eastAsia="en-US"/>
              </w:rPr>
              <w:t> </w:t>
            </w:r>
          </w:p>
        </w:tc>
        <w:tc>
          <w:tcPr>
            <w:tcW w:w="9360" w:type="dxa"/>
            <w:tcBorders>
              <w:top w:val="nil"/>
              <w:left w:val="nil"/>
              <w:bottom w:val="single" w:sz="4" w:space="0" w:color="auto"/>
              <w:right w:val="single" w:sz="4" w:space="0" w:color="auto"/>
            </w:tcBorders>
            <w:shd w:val="clear" w:color="000000" w:fill="FFFFFF"/>
            <w:hideMark/>
          </w:tcPr>
          <w:p w:rsidR="00FB49E0" w:rsidRPr="00FB49E0" w:rsidRDefault="00FB49E0" w:rsidP="00FB49E0">
            <w:pPr>
              <w:rPr>
                <w:rFonts w:ascii="GHEA Mariam" w:hAnsi="GHEA Mariam" w:cs="Arial"/>
                <w:sz w:val="22"/>
                <w:szCs w:val="22"/>
                <w:lang w:eastAsia="en-US"/>
              </w:rPr>
            </w:pPr>
            <w:r w:rsidRPr="00FB49E0">
              <w:rPr>
                <w:rFonts w:ascii="Calibri" w:hAnsi="Calibri" w:cs="Calibri"/>
                <w:sz w:val="22"/>
                <w:szCs w:val="22"/>
                <w:lang w:eastAsia="en-US"/>
              </w:rPr>
              <w:t> </w:t>
            </w:r>
          </w:p>
        </w:tc>
        <w:tc>
          <w:tcPr>
            <w:tcW w:w="3440" w:type="dxa"/>
            <w:gridSpan w:val="2"/>
            <w:tcBorders>
              <w:top w:val="nil"/>
              <w:left w:val="nil"/>
              <w:bottom w:val="nil"/>
              <w:right w:val="nil"/>
            </w:tcBorders>
            <w:shd w:val="clear" w:color="000000" w:fill="FFFFFF"/>
            <w:noWrap/>
            <w:vAlign w:val="bottom"/>
            <w:hideMark/>
          </w:tcPr>
          <w:p w:rsidR="00FB49E0" w:rsidRPr="00FB49E0" w:rsidRDefault="00FB49E0" w:rsidP="00FB49E0">
            <w:pPr>
              <w:rPr>
                <w:rFonts w:ascii="GHEA Mariam" w:hAnsi="GHEA Mariam" w:cs="Arial"/>
                <w:sz w:val="22"/>
                <w:szCs w:val="22"/>
                <w:lang w:eastAsia="en-US"/>
              </w:rPr>
            </w:pPr>
            <w:r w:rsidRPr="00FB49E0">
              <w:rPr>
                <w:rFonts w:ascii="Calibri" w:hAnsi="Calibri" w:cs="Calibri"/>
                <w:sz w:val="22"/>
                <w:szCs w:val="22"/>
                <w:lang w:eastAsia="en-US"/>
              </w:rPr>
              <w:t> </w:t>
            </w:r>
          </w:p>
        </w:tc>
      </w:tr>
      <w:tr w:rsidR="00FB49E0" w:rsidRPr="00FB49E0" w:rsidTr="00FB49E0">
        <w:trPr>
          <w:gridAfter w:val="2"/>
          <w:wAfter w:w="19" w:type="dxa"/>
          <w:trHeight w:val="345"/>
        </w:trPr>
        <w:tc>
          <w:tcPr>
            <w:tcW w:w="1251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 xml:space="preserve"> Ծրագրի միջոցառումները </w:t>
            </w:r>
          </w:p>
        </w:tc>
        <w:tc>
          <w:tcPr>
            <w:tcW w:w="3433" w:type="dxa"/>
            <w:tcBorders>
              <w:top w:val="nil"/>
              <w:left w:val="nil"/>
              <w:bottom w:val="nil"/>
              <w:right w:val="nil"/>
            </w:tcBorders>
            <w:shd w:val="clear" w:color="000000" w:fill="FFFFFF"/>
            <w:noWrap/>
            <w:vAlign w:val="bottom"/>
            <w:hideMark/>
          </w:tcPr>
          <w:p w:rsidR="00FB49E0" w:rsidRPr="00FB49E0" w:rsidRDefault="00FB49E0" w:rsidP="00FB49E0">
            <w:pPr>
              <w:rPr>
                <w:rFonts w:ascii="GHEA Mariam" w:hAnsi="GHEA Mariam" w:cs="Arial"/>
                <w:sz w:val="22"/>
                <w:szCs w:val="22"/>
                <w:lang w:eastAsia="en-US"/>
              </w:rPr>
            </w:pPr>
            <w:r w:rsidRPr="00FB49E0">
              <w:rPr>
                <w:rFonts w:ascii="Calibri" w:hAnsi="Calibri" w:cs="Calibri"/>
                <w:sz w:val="22"/>
                <w:szCs w:val="22"/>
                <w:lang w:eastAsia="en-US"/>
              </w:rPr>
              <w:t> </w:t>
            </w:r>
          </w:p>
        </w:tc>
      </w:tr>
      <w:tr w:rsidR="00FB49E0" w:rsidRPr="00FB49E0" w:rsidTr="001E255A">
        <w:trPr>
          <w:gridAfter w:val="1"/>
          <w:wAfter w:w="12" w:type="dxa"/>
          <w:trHeight w:val="60"/>
        </w:trPr>
        <w:tc>
          <w:tcPr>
            <w:tcW w:w="3150" w:type="dxa"/>
            <w:tcBorders>
              <w:top w:val="nil"/>
              <w:left w:val="single" w:sz="4" w:space="0" w:color="auto"/>
              <w:bottom w:val="single" w:sz="4" w:space="0" w:color="auto"/>
              <w:right w:val="single" w:sz="4" w:space="0" w:color="auto"/>
            </w:tcBorders>
            <w:shd w:val="clear" w:color="000000" w:fill="FFFFFF"/>
            <w:hideMark/>
          </w:tcPr>
          <w:p w:rsidR="00FB49E0" w:rsidRPr="00FB49E0" w:rsidRDefault="001E255A" w:rsidP="00FB49E0">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9360" w:type="dxa"/>
            <w:tcBorders>
              <w:top w:val="nil"/>
              <w:left w:val="nil"/>
              <w:bottom w:val="single" w:sz="4" w:space="0" w:color="auto"/>
              <w:right w:val="single" w:sz="4" w:space="0" w:color="auto"/>
            </w:tcBorders>
            <w:shd w:val="clear" w:color="000000" w:fill="FFFFFF"/>
            <w:vAlign w:val="center"/>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1139</w:t>
            </w:r>
          </w:p>
        </w:tc>
        <w:tc>
          <w:tcPr>
            <w:tcW w:w="3440" w:type="dxa"/>
            <w:gridSpan w:val="2"/>
            <w:tcBorders>
              <w:top w:val="single" w:sz="4" w:space="0" w:color="auto"/>
              <w:left w:val="nil"/>
              <w:bottom w:val="single" w:sz="4" w:space="0" w:color="auto"/>
              <w:right w:val="single" w:sz="4" w:space="0" w:color="auto"/>
            </w:tcBorders>
            <w:shd w:val="clear" w:color="000000" w:fill="FFFFFF"/>
            <w:vAlign w:val="center"/>
            <w:hideMark/>
          </w:tcPr>
          <w:p w:rsidR="00FB49E0" w:rsidRPr="00FB49E0" w:rsidRDefault="00FB49E0" w:rsidP="00FB49E0">
            <w:pPr>
              <w:jc w:val="center"/>
              <w:rPr>
                <w:rFonts w:ascii="GHEA Mariam" w:hAnsi="GHEA Mariam" w:cs="Arial"/>
                <w:sz w:val="22"/>
                <w:szCs w:val="22"/>
                <w:lang w:eastAsia="en-US"/>
              </w:rPr>
            </w:pPr>
            <w:r w:rsidRPr="00FB49E0">
              <w:rPr>
                <w:rFonts w:ascii="GHEA Mariam" w:hAnsi="GHEA Mariam" w:cs="Arial"/>
                <w:sz w:val="22"/>
                <w:szCs w:val="22"/>
                <w:lang w:eastAsia="en-US"/>
              </w:rPr>
              <w:t>Ցուցանիշների փոփոխությունը (ավելացումները նշված են դրական նշանով)</w:t>
            </w:r>
          </w:p>
        </w:tc>
      </w:tr>
      <w:tr w:rsidR="00FB49E0" w:rsidRPr="00FB49E0" w:rsidTr="00FB49E0">
        <w:trPr>
          <w:gridAfter w:val="1"/>
          <w:wAfter w:w="12" w:type="dxa"/>
          <w:trHeight w:val="345"/>
        </w:trPr>
        <w:tc>
          <w:tcPr>
            <w:tcW w:w="3150" w:type="dxa"/>
            <w:tcBorders>
              <w:top w:val="nil"/>
              <w:left w:val="single" w:sz="4" w:space="0" w:color="auto"/>
              <w:bottom w:val="single" w:sz="4" w:space="0" w:color="auto"/>
              <w:right w:val="single" w:sz="4" w:space="0" w:color="auto"/>
            </w:tcBorders>
            <w:shd w:val="clear" w:color="000000" w:fill="FFFFFF"/>
            <w:hideMark/>
          </w:tcPr>
          <w:p w:rsidR="00FB49E0" w:rsidRPr="00FB49E0" w:rsidRDefault="001E255A" w:rsidP="00FB49E0">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9360" w:type="dxa"/>
            <w:tcBorders>
              <w:top w:val="nil"/>
              <w:left w:val="nil"/>
              <w:bottom w:val="single" w:sz="4" w:space="0" w:color="auto"/>
              <w:right w:val="single" w:sz="4" w:space="0" w:color="auto"/>
            </w:tcBorders>
            <w:shd w:val="clear" w:color="000000" w:fill="FFFFFF"/>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 xml:space="preserve"> 11001 </w:t>
            </w:r>
          </w:p>
        </w:tc>
        <w:tc>
          <w:tcPr>
            <w:tcW w:w="3440" w:type="dxa"/>
            <w:gridSpan w:val="2"/>
            <w:tcBorders>
              <w:top w:val="nil"/>
              <w:left w:val="nil"/>
              <w:bottom w:val="single" w:sz="4" w:space="0" w:color="auto"/>
              <w:right w:val="single" w:sz="4" w:space="0" w:color="auto"/>
            </w:tcBorders>
            <w:shd w:val="clear" w:color="000000" w:fill="FFFFFF"/>
            <w:hideMark/>
          </w:tcPr>
          <w:p w:rsidR="00FB49E0" w:rsidRPr="00FB49E0" w:rsidRDefault="001E255A" w:rsidP="00FB49E0">
            <w:pPr>
              <w:jc w:val="center"/>
              <w:rPr>
                <w:rFonts w:ascii="GHEA Mariam" w:hAnsi="GHEA Mariam" w:cs="Arial"/>
                <w:sz w:val="22"/>
                <w:szCs w:val="22"/>
                <w:lang w:eastAsia="en-US"/>
              </w:rPr>
            </w:pPr>
            <w:r>
              <w:rPr>
                <w:rFonts w:ascii="GHEA Mariam" w:hAnsi="GHEA Mariam" w:cs="Arial"/>
                <w:sz w:val="22"/>
                <w:szCs w:val="22"/>
                <w:lang w:val="hy-AM" w:eastAsia="en-US"/>
              </w:rPr>
              <w:t>տ</w:t>
            </w:r>
            <w:r w:rsidR="00FB49E0" w:rsidRPr="00FB49E0">
              <w:rPr>
                <w:rFonts w:ascii="GHEA Mariam" w:hAnsi="GHEA Mariam" w:cs="Arial"/>
                <w:sz w:val="22"/>
                <w:szCs w:val="22"/>
                <w:lang w:eastAsia="en-US"/>
              </w:rPr>
              <w:t xml:space="preserve">արի </w:t>
            </w:r>
          </w:p>
        </w:tc>
      </w:tr>
      <w:tr w:rsidR="00FB49E0" w:rsidRPr="00FB49E0" w:rsidTr="001E255A">
        <w:trPr>
          <w:gridAfter w:val="1"/>
          <w:wAfter w:w="12" w:type="dxa"/>
          <w:trHeight w:val="60"/>
        </w:trPr>
        <w:tc>
          <w:tcPr>
            <w:tcW w:w="3150" w:type="dxa"/>
            <w:tcBorders>
              <w:top w:val="nil"/>
              <w:left w:val="single" w:sz="4" w:space="0" w:color="auto"/>
              <w:bottom w:val="single" w:sz="4" w:space="0" w:color="auto"/>
              <w:right w:val="single" w:sz="4" w:space="0" w:color="auto"/>
            </w:tcBorders>
            <w:shd w:val="clear" w:color="000000" w:fill="FFFFFF"/>
            <w:hideMark/>
          </w:tcPr>
          <w:p w:rsidR="00FB49E0" w:rsidRPr="00FB49E0" w:rsidRDefault="001E255A" w:rsidP="00FB49E0">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9360" w:type="dxa"/>
            <w:tcBorders>
              <w:top w:val="nil"/>
              <w:left w:val="nil"/>
              <w:bottom w:val="single" w:sz="4" w:space="0" w:color="auto"/>
              <w:right w:val="single" w:sz="4" w:space="0" w:color="auto"/>
            </w:tcBorders>
            <w:shd w:val="clear" w:color="000000" w:fill="FFFFFF"/>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 xml:space="preserve"> ՀՀ կառավարության պահուստային ֆոնդ </w:t>
            </w:r>
          </w:p>
        </w:tc>
        <w:tc>
          <w:tcPr>
            <w:tcW w:w="3440" w:type="dxa"/>
            <w:gridSpan w:val="2"/>
            <w:vMerge w:val="restart"/>
            <w:tcBorders>
              <w:top w:val="nil"/>
              <w:left w:val="single" w:sz="4" w:space="0" w:color="auto"/>
              <w:bottom w:val="single" w:sz="4" w:space="0" w:color="000000"/>
              <w:right w:val="single" w:sz="4" w:space="0" w:color="auto"/>
            </w:tcBorders>
            <w:shd w:val="clear" w:color="000000" w:fill="FFFFFF"/>
            <w:noWrap/>
            <w:vAlign w:val="bottom"/>
            <w:hideMark/>
          </w:tcPr>
          <w:p w:rsidR="00FB49E0" w:rsidRPr="00FB49E0" w:rsidRDefault="00FB49E0" w:rsidP="00FB49E0">
            <w:pPr>
              <w:jc w:val="center"/>
              <w:rPr>
                <w:rFonts w:ascii="GHEA Mariam" w:hAnsi="GHEA Mariam" w:cs="Arial"/>
                <w:sz w:val="22"/>
                <w:szCs w:val="22"/>
                <w:lang w:eastAsia="en-US"/>
              </w:rPr>
            </w:pPr>
            <w:r w:rsidRPr="00FB49E0">
              <w:rPr>
                <w:rFonts w:ascii="Calibri" w:hAnsi="Calibri" w:cs="Calibri"/>
                <w:sz w:val="22"/>
                <w:szCs w:val="22"/>
                <w:lang w:eastAsia="en-US"/>
              </w:rPr>
              <w:t> </w:t>
            </w:r>
          </w:p>
        </w:tc>
      </w:tr>
      <w:tr w:rsidR="00FB49E0" w:rsidRPr="00FB49E0" w:rsidTr="001E255A">
        <w:trPr>
          <w:gridAfter w:val="1"/>
          <w:wAfter w:w="12" w:type="dxa"/>
          <w:trHeight w:val="60"/>
        </w:trPr>
        <w:tc>
          <w:tcPr>
            <w:tcW w:w="3150" w:type="dxa"/>
            <w:tcBorders>
              <w:top w:val="nil"/>
              <w:left w:val="single" w:sz="4" w:space="0" w:color="auto"/>
              <w:bottom w:val="single" w:sz="4" w:space="0" w:color="auto"/>
              <w:right w:val="single" w:sz="4" w:space="0" w:color="auto"/>
            </w:tcBorders>
            <w:shd w:val="clear" w:color="000000" w:fill="FFFFFF"/>
            <w:hideMark/>
          </w:tcPr>
          <w:p w:rsidR="00FB49E0" w:rsidRPr="00FB49E0" w:rsidRDefault="002314AE" w:rsidP="00FB49E0">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9360" w:type="dxa"/>
            <w:tcBorders>
              <w:top w:val="nil"/>
              <w:left w:val="nil"/>
              <w:bottom w:val="single" w:sz="4" w:space="0" w:color="auto"/>
              <w:right w:val="single" w:sz="4" w:space="0" w:color="auto"/>
            </w:tcBorders>
            <w:shd w:val="clear" w:color="000000" w:fill="FFFFFF"/>
            <w:hideMark/>
          </w:tcPr>
          <w:p w:rsidR="00FB49E0" w:rsidRPr="00FB49E0" w:rsidRDefault="00FB49E0" w:rsidP="001E255A">
            <w:pPr>
              <w:rPr>
                <w:rFonts w:ascii="GHEA Mariam" w:hAnsi="GHEA Mariam" w:cs="Arial"/>
                <w:sz w:val="22"/>
                <w:szCs w:val="22"/>
                <w:lang w:eastAsia="en-US"/>
              </w:rPr>
            </w:pPr>
            <w:r w:rsidRPr="00FB49E0">
              <w:rPr>
                <w:rFonts w:ascii="GHEA Mariam" w:hAnsi="GHEA Mariam" w:cs="Arial"/>
                <w:sz w:val="22"/>
                <w:szCs w:val="22"/>
                <w:lang w:eastAsia="en-US"/>
              </w:rPr>
              <w:t xml:space="preserve"> ՀՀ պետական բյուջեում նախատեսված ելքերի լրացուցիչ ֆինանսավորման՝ պետական բյուջեում չկանխատեսված ելքերի</w:t>
            </w:r>
            <w:r w:rsidR="001E255A">
              <w:rPr>
                <w:rFonts w:ascii="GHEA Mariam" w:hAnsi="GHEA Mariam" w:cs="Arial"/>
                <w:sz w:val="22"/>
                <w:szCs w:val="22"/>
                <w:lang w:val="hy-AM" w:eastAsia="en-US"/>
              </w:rPr>
              <w:t>,</w:t>
            </w:r>
            <w:r w:rsidRPr="00FB49E0">
              <w:rPr>
                <w:rFonts w:ascii="GHEA Mariam" w:hAnsi="GHEA Mariam" w:cs="Arial"/>
                <w:sz w:val="22"/>
                <w:szCs w:val="22"/>
                <w:lang w:eastAsia="en-US"/>
              </w:rPr>
              <w:t xml:space="preserve"> ինչպես նաև բյուջետային երաշխիքների ապահովման ելքերի ֆինանսավորման ապահովում </w:t>
            </w:r>
          </w:p>
        </w:tc>
        <w:tc>
          <w:tcPr>
            <w:tcW w:w="3440" w:type="dxa"/>
            <w:gridSpan w:val="2"/>
            <w:vMerge/>
            <w:tcBorders>
              <w:top w:val="nil"/>
              <w:left w:val="single" w:sz="4" w:space="0" w:color="auto"/>
              <w:bottom w:val="single" w:sz="4" w:space="0" w:color="000000"/>
              <w:right w:val="single" w:sz="4" w:space="0" w:color="auto"/>
            </w:tcBorders>
            <w:vAlign w:val="center"/>
            <w:hideMark/>
          </w:tcPr>
          <w:p w:rsidR="00FB49E0" w:rsidRPr="00FB49E0" w:rsidRDefault="00FB49E0" w:rsidP="00FB49E0">
            <w:pPr>
              <w:rPr>
                <w:rFonts w:ascii="GHEA Mariam" w:hAnsi="GHEA Mariam" w:cs="Arial"/>
                <w:sz w:val="22"/>
                <w:szCs w:val="22"/>
                <w:lang w:eastAsia="en-US"/>
              </w:rPr>
            </w:pPr>
          </w:p>
        </w:tc>
      </w:tr>
      <w:tr w:rsidR="00FB49E0" w:rsidRPr="00FB49E0" w:rsidTr="001E255A">
        <w:trPr>
          <w:gridAfter w:val="1"/>
          <w:wAfter w:w="12" w:type="dxa"/>
          <w:trHeight w:val="60"/>
        </w:trPr>
        <w:tc>
          <w:tcPr>
            <w:tcW w:w="3150" w:type="dxa"/>
            <w:tcBorders>
              <w:top w:val="nil"/>
              <w:left w:val="single" w:sz="4" w:space="0" w:color="auto"/>
              <w:bottom w:val="single" w:sz="4" w:space="0" w:color="auto"/>
              <w:right w:val="single" w:sz="4" w:space="0" w:color="auto"/>
            </w:tcBorders>
            <w:shd w:val="clear" w:color="000000" w:fill="FFFFFF"/>
            <w:hideMark/>
          </w:tcPr>
          <w:p w:rsidR="00FB49E0" w:rsidRPr="00FB49E0" w:rsidRDefault="001E255A" w:rsidP="00FB49E0">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r w:rsidR="00FB49E0" w:rsidRPr="00FB49E0">
              <w:rPr>
                <w:rFonts w:ascii="GHEA Mariam" w:hAnsi="GHEA Mariam" w:cs="Arial"/>
                <w:sz w:val="22"/>
                <w:szCs w:val="22"/>
                <w:lang w:eastAsia="en-US"/>
              </w:rPr>
              <w:t xml:space="preserve"> </w:t>
            </w:r>
          </w:p>
        </w:tc>
        <w:tc>
          <w:tcPr>
            <w:tcW w:w="9360" w:type="dxa"/>
            <w:tcBorders>
              <w:top w:val="nil"/>
              <w:left w:val="nil"/>
              <w:bottom w:val="single" w:sz="4" w:space="0" w:color="auto"/>
              <w:right w:val="single" w:sz="4" w:space="0" w:color="auto"/>
            </w:tcBorders>
            <w:shd w:val="clear" w:color="000000" w:fill="FFFFFF"/>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 xml:space="preserve"> Ծառայությունների մատուցում </w:t>
            </w:r>
          </w:p>
        </w:tc>
        <w:tc>
          <w:tcPr>
            <w:tcW w:w="3440" w:type="dxa"/>
            <w:gridSpan w:val="2"/>
            <w:vMerge/>
            <w:tcBorders>
              <w:top w:val="nil"/>
              <w:left w:val="single" w:sz="4" w:space="0" w:color="auto"/>
              <w:bottom w:val="single" w:sz="4" w:space="0" w:color="000000"/>
              <w:right w:val="single" w:sz="4" w:space="0" w:color="auto"/>
            </w:tcBorders>
            <w:vAlign w:val="center"/>
            <w:hideMark/>
          </w:tcPr>
          <w:p w:rsidR="00FB49E0" w:rsidRPr="00FB49E0" w:rsidRDefault="00FB49E0" w:rsidP="00FB49E0">
            <w:pPr>
              <w:rPr>
                <w:rFonts w:ascii="GHEA Mariam" w:hAnsi="GHEA Mariam" w:cs="Arial"/>
                <w:sz w:val="22"/>
                <w:szCs w:val="22"/>
                <w:lang w:eastAsia="en-US"/>
              </w:rPr>
            </w:pPr>
          </w:p>
        </w:tc>
      </w:tr>
      <w:tr w:rsidR="00FB49E0" w:rsidRPr="00FB49E0" w:rsidTr="001E255A">
        <w:trPr>
          <w:gridAfter w:val="1"/>
          <w:wAfter w:w="12" w:type="dxa"/>
          <w:trHeight w:val="60"/>
        </w:trPr>
        <w:tc>
          <w:tcPr>
            <w:tcW w:w="3150" w:type="dxa"/>
            <w:tcBorders>
              <w:top w:val="nil"/>
              <w:left w:val="single" w:sz="4" w:space="0" w:color="auto"/>
              <w:bottom w:val="single" w:sz="4" w:space="0" w:color="auto"/>
              <w:right w:val="single" w:sz="4" w:space="0" w:color="auto"/>
            </w:tcBorders>
            <w:shd w:val="clear" w:color="000000" w:fill="FFFFFF"/>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 xml:space="preserve"> Միջոցառումն իրականաց</w:t>
            </w:r>
            <w:r w:rsidR="001E255A">
              <w:rPr>
                <w:rFonts w:ascii="GHEA Mariam" w:hAnsi="GHEA Mariam" w:cs="Arial"/>
                <w:sz w:val="22"/>
                <w:szCs w:val="22"/>
                <w:lang w:eastAsia="en-US"/>
              </w:rPr>
              <w:softHyphen/>
            </w:r>
            <w:r w:rsidRPr="00FB49E0">
              <w:rPr>
                <w:rFonts w:ascii="GHEA Mariam" w:hAnsi="GHEA Mariam" w:cs="Arial"/>
                <w:sz w:val="22"/>
                <w:szCs w:val="22"/>
                <w:lang w:eastAsia="en-US"/>
              </w:rPr>
              <w:t>նողի անվանումը</w:t>
            </w:r>
          </w:p>
        </w:tc>
        <w:tc>
          <w:tcPr>
            <w:tcW w:w="9360" w:type="dxa"/>
            <w:tcBorders>
              <w:top w:val="nil"/>
              <w:left w:val="nil"/>
              <w:bottom w:val="single" w:sz="4" w:space="0" w:color="auto"/>
              <w:right w:val="single" w:sz="4" w:space="0" w:color="auto"/>
            </w:tcBorders>
            <w:shd w:val="clear" w:color="000000" w:fill="FFFFFF"/>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 xml:space="preserve"> ՀՀ կառավարություն </w:t>
            </w:r>
          </w:p>
        </w:tc>
        <w:tc>
          <w:tcPr>
            <w:tcW w:w="3440" w:type="dxa"/>
            <w:gridSpan w:val="2"/>
            <w:vMerge/>
            <w:tcBorders>
              <w:top w:val="nil"/>
              <w:left w:val="single" w:sz="4" w:space="0" w:color="auto"/>
              <w:bottom w:val="single" w:sz="4" w:space="0" w:color="000000"/>
              <w:right w:val="single" w:sz="4" w:space="0" w:color="auto"/>
            </w:tcBorders>
            <w:vAlign w:val="center"/>
            <w:hideMark/>
          </w:tcPr>
          <w:p w:rsidR="00FB49E0" w:rsidRPr="00FB49E0" w:rsidRDefault="00FB49E0" w:rsidP="00FB49E0">
            <w:pPr>
              <w:rPr>
                <w:rFonts w:ascii="GHEA Mariam" w:hAnsi="GHEA Mariam" w:cs="Arial"/>
                <w:sz w:val="22"/>
                <w:szCs w:val="22"/>
                <w:lang w:eastAsia="en-US"/>
              </w:rPr>
            </w:pPr>
          </w:p>
        </w:tc>
      </w:tr>
      <w:tr w:rsidR="00FB49E0" w:rsidRPr="00FB49E0" w:rsidTr="001E255A">
        <w:trPr>
          <w:gridAfter w:val="2"/>
          <w:wAfter w:w="19" w:type="dxa"/>
          <w:trHeight w:val="345"/>
        </w:trPr>
        <w:tc>
          <w:tcPr>
            <w:tcW w:w="1251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FB49E0" w:rsidRPr="00FB49E0" w:rsidRDefault="00FB49E0" w:rsidP="00FB49E0">
            <w:pPr>
              <w:jc w:val="center"/>
              <w:rPr>
                <w:rFonts w:ascii="GHEA Mariam" w:hAnsi="GHEA Mariam" w:cs="Arial"/>
                <w:sz w:val="22"/>
                <w:szCs w:val="22"/>
                <w:lang w:eastAsia="en-US"/>
              </w:rPr>
            </w:pPr>
            <w:r w:rsidRPr="00FB49E0">
              <w:rPr>
                <w:rFonts w:ascii="GHEA Mariam" w:hAnsi="GHEA Mariam" w:cs="Arial"/>
                <w:sz w:val="22"/>
                <w:szCs w:val="22"/>
                <w:lang w:eastAsia="en-US"/>
              </w:rPr>
              <w:t xml:space="preserve"> Արդյունքի չափորոշիչներ </w:t>
            </w:r>
          </w:p>
        </w:tc>
        <w:tc>
          <w:tcPr>
            <w:tcW w:w="3433" w:type="dxa"/>
            <w:tcBorders>
              <w:top w:val="nil"/>
              <w:left w:val="single" w:sz="4" w:space="0" w:color="auto"/>
              <w:bottom w:val="single" w:sz="4" w:space="0" w:color="auto"/>
              <w:right w:val="single" w:sz="4" w:space="0" w:color="auto"/>
            </w:tcBorders>
            <w:vAlign w:val="center"/>
            <w:hideMark/>
          </w:tcPr>
          <w:p w:rsidR="00FB49E0" w:rsidRPr="00FB49E0" w:rsidRDefault="00FB49E0" w:rsidP="00FB49E0">
            <w:pPr>
              <w:rPr>
                <w:rFonts w:ascii="GHEA Mariam" w:hAnsi="GHEA Mariam" w:cs="Arial"/>
                <w:sz w:val="22"/>
                <w:szCs w:val="22"/>
                <w:lang w:eastAsia="en-US"/>
              </w:rPr>
            </w:pPr>
          </w:p>
        </w:tc>
      </w:tr>
      <w:tr w:rsidR="00FB49E0" w:rsidRPr="00FB49E0" w:rsidTr="001E255A">
        <w:trPr>
          <w:gridAfter w:val="2"/>
          <w:wAfter w:w="19" w:type="dxa"/>
          <w:trHeight w:val="345"/>
        </w:trPr>
        <w:tc>
          <w:tcPr>
            <w:tcW w:w="1251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FB49E0" w:rsidRPr="00FB49E0" w:rsidRDefault="00FB49E0" w:rsidP="001E255A">
            <w:pPr>
              <w:rPr>
                <w:rFonts w:ascii="GHEA Mariam" w:hAnsi="GHEA Mariam" w:cs="Arial"/>
                <w:sz w:val="22"/>
                <w:szCs w:val="22"/>
                <w:lang w:eastAsia="en-US"/>
              </w:rPr>
            </w:pPr>
            <w:r w:rsidRPr="00FB49E0">
              <w:rPr>
                <w:rFonts w:ascii="GHEA Mariam" w:hAnsi="GHEA Mariam" w:cs="Arial"/>
                <w:sz w:val="22"/>
                <w:szCs w:val="22"/>
                <w:lang w:eastAsia="en-US"/>
              </w:rPr>
              <w:lastRenderedPageBreak/>
              <w:t xml:space="preserve"> Միջ</w:t>
            </w:r>
            <w:r w:rsidR="001E255A">
              <w:rPr>
                <w:rFonts w:ascii="GHEA Mariam" w:hAnsi="GHEA Mariam" w:cs="Arial"/>
                <w:sz w:val="22"/>
                <w:szCs w:val="22"/>
                <w:lang w:eastAsia="en-US"/>
              </w:rPr>
              <w:t>ոցառման վրա կատարվող ծախսը (հազ</w:t>
            </w:r>
            <w:r w:rsidR="001E255A">
              <w:rPr>
                <w:rFonts w:ascii="GHEA Mariam" w:hAnsi="GHEA Mariam" w:cs="Arial"/>
                <w:sz w:val="22"/>
                <w:szCs w:val="22"/>
                <w:lang w:val="hy-AM" w:eastAsia="en-US"/>
              </w:rPr>
              <w:t>.</w:t>
            </w:r>
            <w:r w:rsidRPr="00FB49E0">
              <w:rPr>
                <w:rFonts w:ascii="GHEA Mariam" w:hAnsi="GHEA Mariam" w:cs="Arial"/>
                <w:sz w:val="22"/>
                <w:szCs w:val="22"/>
                <w:lang w:eastAsia="en-US"/>
              </w:rPr>
              <w:t xml:space="preserve"> դրամ) </w:t>
            </w:r>
          </w:p>
        </w:tc>
        <w:tc>
          <w:tcPr>
            <w:tcW w:w="3433" w:type="dxa"/>
            <w:tcBorders>
              <w:top w:val="single" w:sz="4" w:space="0" w:color="auto"/>
              <w:left w:val="nil"/>
              <w:bottom w:val="single" w:sz="4" w:space="0" w:color="auto"/>
              <w:right w:val="single" w:sz="4" w:space="0" w:color="auto"/>
            </w:tcBorders>
            <w:shd w:val="clear" w:color="000000" w:fill="FFFFFF"/>
            <w:noWrap/>
            <w:hideMark/>
          </w:tcPr>
          <w:p w:rsidR="00FB49E0" w:rsidRPr="00FB49E0" w:rsidRDefault="00FB49E0" w:rsidP="00FB49E0">
            <w:pPr>
              <w:jc w:val="right"/>
              <w:rPr>
                <w:rFonts w:ascii="GHEA Mariam" w:hAnsi="GHEA Mariam" w:cs="Arial"/>
                <w:i/>
                <w:iCs/>
                <w:sz w:val="22"/>
                <w:szCs w:val="22"/>
                <w:lang w:eastAsia="en-US"/>
              </w:rPr>
            </w:pPr>
            <w:r w:rsidRPr="00FB49E0">
              <w:rPr>
                <w:rFonts w:ascii="GHEA Mariam" w:hAnsi="GHEA Mariam" w:cs="Arial"/>
                <w:i/>
                <w:iCs/>
                <w:sz w:val="22"/>
                <w:szCs w:val="22"/>
                <w:lang w:eastAsia="en-US"/>
              </w:rPr>
              <w:t>10,000.0</w:t>
            </w:r>
          </w:p>
        </w:tc>
      </w:tr>
      <w:tr w:rsidR="00FB49E0" w:rsidRPr="00FB49E0" w:rsidTr="001E255A">
        <w:trPr>
          <w:gridAfter w:val="1"/>
          <w:wAfter w:w="12" w:type="dxa"/>
          <w:trHeight w:val="60"/>
        </w:trPr>
        <w:tc>
          <w:tcPr>
            <w:tcW w:w="3150" w:type="dxa"/>
            <w:tcBorders>
              <w:top w:val="nil"/>
              <w:left w:val="single" w:sz="4" w:space="0" w:color="auto"/>
              <w:bottom w:val="single" w:sz="4" w:space="0" w:color="auto"/>
              <w:right w:val="single" w:sz="4" w:space="0" w:color="auto"/>
            </w:tcBorders>
            <w:shd w:val="clear" w:color="000000" w:fill="FFFFFF"/>
            <w:hideMark/>
          </w:tcPr>
          <w:p w:rsidR="00FB49E0" w:rsidRPr="00FB49E0" w:rsidRDefault="001E255A" w:rsidP="00FB49E0">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9360" w:type="dxa"/>
            <w:tcBorders>
              <w:top w:val="nil"/>
              <w:left w:val="nil"/>
              <w:bottom w:val="single" w:sz="4" w:space="0" w:color="auto"/>
              <w:right w:val="single" w:sz="4" w:space="0" w:color="auto"/>
            </w:tcBorders>
            <w:shd w:val="clear" w:color="000000" w:fill="FFFFFF"/>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1139</w:t>
            </w:r>
          </w:p>
        </w:tc>
        <w:tc>
          <w:tcPr>
            <w:tcW w:w="3440" w:type="dxa"/>
            <w:gridSpan w:val="2"/>
            <w:tcBorders>
              <w:top w:val="nil"/>
              <w:left w:val="nil"/>
              <w:bottom w:val="single" w:sz="4" w:space="0" w:color="auto"/>
              <w:right w:val="single" w:sz="4" w:space="0" w:color="auto"/>
            </w:tcBorders>
            <w:shd w:val="clear" w:color="000000" w:fill="FFFFFF"/>
            <w:vAlign w:val="center"/>
            <w:hideMark/>
          </w:tcPr>
          <w:p w:rsidR="00FB49E0" w:rsidRPr="00FB49E0" w:rsidRDefault="00FB49E0" w:rsidP="00FB49E0">
            <w:pPr>
              <w:jc w:val="center"/>
              <w:rPr>
                <w:rFonts w:ascii="GHEA Mariam" w:hAnsi="GHEA Mariam" w:cs="Arial"/>
                <w:sz w:val="22"/>
                <w:szCs w:val="22"/>
                <w:lang w:eastAsia="en-US"/>
              </w:rPr>
            </w:pPr>
            <w:r w:rsidRPr="00FB49E0">
              <w:rPr>
                <w:rFonts w:ascii="GHEA Mariam" w:hAnsi="GHEA Mariam" w:cs="Arial"/>
                <w:sz w:val="22"/>
                <w:szCs w:val="22"/>
                <w:lang w:eastAsia="en-US"/>
              </w:rPr>
              <w:t>Ցուցանիշների փոփոխությունը (նվազեցումները նշված են փակագծերում)</w:t>
            </w:r>
          </w:p>
        </w:tc>
      </w:tr>
      <w:tr w:rsidR="00FB49E0" w:rsidRPr="00FB49E0" w:rsidTr="00FB49E0">
        <w:trPr>
          <w:gridAfter w:val="1"/>
          <w:wAfter w:w="12" w:type="dxa"/>
          <w:trHeight w:val="345"/>
        </w:trPr>
        <w:tc>
          <w:tcPr>
            <w:tcW w:w="3150" w:type="dxa"/>
            <w:tcBorders>
              <w:top w:val="nil"/>
              <w:left w:val="single" w:sz="4" w:space="0" w:color="auto"/>
              <w:bottom w:val="single" w:sz="4" w:space="0" w:color="auto"/>
              <w:right w:val="single" w:sz="4" w:space="0" w:color="auto"/>
            </w:tcBorders>
            <w:shd w:val="clear" w:color="000000" w:fill="FFFFFF"/>
            <w:hideMark/>
          </w:tcPr>
          <w:p w:rsidR="00FB49E0" w:rsidRPr="00FB49E0" w:rsidRDefault="001E255A" w:rsidP="00FB49E0">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9360" w:type="dxa"/>
            <w:tcBorders>
              <w:top w:val="nil"/>
              <w:left w:val="nil"/>
              <w:bottom w:val="single" w:sz="4" w:space="0" w:color="auto"/>
              <w:right w:val="single" w:sz="4" w:space="0" w:color="auto"/>
            </w:tcBorders>
            <w:shd w:val="clear" w:color="000000" w:fill="FFFFFF"/>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 xml:space="preserve"> 11001 </w:t>
            </w:r>
          </w:p>
        </w:tc>
        <w:tc>
          <w:tcPr>
            <w:tcW w:w="3440" w:type="dxa"/>
            <w:gridSpan w:val="2"/>
            <w:tcBorders>
              <w:top w:val="nil"/>
              <w:left w:val="nil"/>
              <w:bottom w:val="single" w:sz="4" w:space="0" w:color="auto"/>
              <w:right w:val="single" w:sz="4" w:space="0" w:color="auto"/>
            </w:tcBorders>
            <w:shd w:val="clear" w:color="000000" w:fill="FFFFFF"/>
            <w:hideMark/>
          </w:tcPr>
          <w:p w:rsidR="00FB49E0" w:rsidRPr="00FB49E0" w:rsidRDefault="001E255A" w:rsidP="00FB49E0">
            <w:pPr>
              <w:jc w:val="center"/>
              <w:rPr>
                <w:rFonts w:ascii="GHEA Mariam" w:hAnsi="GHEA Mariam" w:cs="Arial"/>
                <w:sz w:val="22"/>
                <w:szCs w:val="22"/>
                <w:lang w:eastAsia="en-US"/>
              </w:rPr>
            </w:pPr>
            <w:r>
              <w:rPr>
                <w:rFonts w:ascii="GHEA Mariam" w:hAnsi="GHEA Mariam" w:cs="Arial"/>
                <w:sz w:val="22"/>
                <w:szCs w:val="22"/>
                <w:lang w:val="hy-AM" w:eastAsia="en-US"/>
              </w:rPr>
              <w:t>տ</w:t>
            </w:r>
            <w:r w:rsidR="00FB49E0" w:rsidRPr="00FB49E0">
              <w:rPr>
                <w:rFonts w:ascii="GHEA Mariam" w:hAnsi="GHEA Mariam" w:cs="Arial"/>
                <w:sz w:val="22"/>
                <w:szCs w:val="22"/>
                <w:lang w:eastAsia="en-US"/>
              </w:rPr>
              <w:t xml:space="preserve">արի </w:t>
            </w:r>
          </w:p>
        </w:tc>
      </w:tr>
      <w:tr w:rsidR="00FB49E0" w:rsidRPr="00FB49E0" w:rsidTr="001E255A">
        <w:trPr>
          <w:gridAfter w:val="1"/>
          <w:wAfter w:w="12" w:type="dxa"/>
          <w:trHeight w:val="60"/>
        </w:trPr>
        <w:tc>
          <w:tcPr>
            <w:tcW w:w="3150" w:type="dxa"/>
            <w:tcBorders>
              <w:top w:val="nil"/>
              <w:left w:val="single" w:sz="4" w:space="0" w:color="auto"/>
              <w:bottom w:val="single" w:sz="4" w:space="0" w:color="auto"/>
              <w:right w:val="single" w:sz="4" w:space="0" w:color="auto"/>
            </w:tcBorders>
            <w:shd w:val="clear" w:color="000000" w:fill="FFFFFF"/>
            <w:hideMark/>
          </w:tcPr>
          <w:p w:rsidR="00FB49E0" w:rsidRPr="00FB49E0" w:rsidRDefault="001E255A" w:rsidP="00FB49E0">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9360" w:type="dxa"/>
            <w:tcBorders>
              <w:top w:val="nil"/>
              <w:left w:val="nil"/>
              <w:bottom w:val="single" w:sz="4" w:space="0" w:color="auto"/>
              <w:right w:val="single" w:sz="4" w:space="0" w:color="auto"/>
            </w:tcBorders>
            <w:shd w:val="clear" w:color="000000" w:fill="FFFFFF"/>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 xml:space="preserve"> ՀՀ կառավարության պահուստային ֆոնդ </w:t>
            </w:r>
          </w:p>
        </w:tc>
        <w:tc>
          <w:tcPr>
            <w:tcW w:w="3440" w:type="dxa"/>
            <w:gridSpan w:val="2"/>
            <w:vMerge w:val="restart"/>
            <w:tcBorders>
              <w:top w:val="nil"/>
              <w:left w:val="single" w:sz="4" w:space="0" w:color="auto"/>
              <w:bottom w:val="single" w:sz="4" w:space="0" w:color="000000"/>
              <w:right w:val="single" w:sz="4" w:space="0" w:color="auto"/>
            </w:tcBorders>
            <w:shd w:val="clear" w:color="000000" w:fill="FFFFFF"/>
            <w:noWrap/>
            <w:vAlign w:val="bottom"/>
            <w:hideMark/>
          </w:tcPr>
          <w:p w:rsidR="00FB49E0" w:rsidRPr="00FB49E0" w:rsidRDefault="00FB49E0" w:rsidP="00FB49E0">
            <w:pPr>
              <w:jc w:val="center"/>
              <w:rPr>
                <w:rFonts w:ascii="GHEA Mariam" w:hAnsi="GHEA Mariam" w:cs="Arial"/>
                <w:sz w:val="22"/>
                <w:szCs w:val="22"/>
                <w:lang w:eastAsia="en-US"/>
              </w:rPr>
            </w:pPr>
            <w:r w:rsidRPr="00FB49E0">
              <w:rPr>
                <w:rFonts w:ascii="Calibri" w:hAnsi="Calibri" w:cs="Calibri"/>
                <w:sz w:val="22"/>
                <w:szCs w:val="22"/>
                <w:lang w:eastAsia="en-US"/>
              </w:rPr>
              <w:t> </w:t>
            </w:r>
          </w:p>
        </w:tc>
      </w:tr>
      <w:tr w:rsidR="00FB49E0" w:rsidRPr="00FB49E0" w:rsidTr="001E255A">
        <w:trPr>
          <w:gridAfter w:val="1"/>
          <w:wAfter w:w="12" w:type="dxa"/>
          <w:trHeight w:val="60"/>
        </w:trPr>
        <w:tc>
          <w:tcPr>
            <w:tcW w:w="3150" w:type="dxa"/>
            <w:tcBorders>
              <w:top w:val="nil"/>
              <w:left w:val="single" w:sz="4" w:space="0" w:color="auto"/>
              <w:bottom w:val="single" w:sz="4" w:space="0" w:color="auto"/>
              <w:right w:val="single" w:sz="4" w:space="0" w:color="auto"/>
            </w:tcBorders>
            <w:shd w:val="clear" w:color="000000" w:fill="FFFFFF"/>
            <w:hideMark/>
          </w:tcPr>
          <w:p w:rsidR="00FB49E0" w:rsidRPr="00FB49E0" w:rsidRDefault="001E255A" w:rsidP="00FB49E0">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9360" w:type="dxa"/>
            <w:tcBorders>
              <w:top w:val="nil"/>
              <w:left w:val="nil"/>
              <w:bottom w:val="single" w:sz="4" w:space="0" w:color="auto"/>
              <w:right w:val="single" w:sz="4" w:space="0" w:color="auto"/>
            </w:tcBorders>
            <w:shd w:val="clear" w:color="000000" w:fill="FFFFFF"/>
            <w:hideMark/>
          </w:tcPr>
          <w:p w:rsidR="00FB49E0" w:rsidRPr="00FB49E0" w:rsidRDefault="00FB49E0" w:rsidP="001E255A">
            <w:pPr>
              <w:rPr>
                <w:rFonts w:ascii="GHEA Mariam" w:hAnsi="GHEA Mariam" w:cs="Arial"/>
                <w:sz w:val="22"/>
                <w:szCs w:val="22"/>
                <w:lang w:eastAsia="en-US"/>
              </w:rPr>
            </w:pPr>
            <w:r w:rsidRPr="00FB49E0">
              <w:rPr>
                <w:rFonts w:ascii="GHEA Mariam" w:hAnsi="GHEA Mariam" w:cs="Arial"/>
                <w:sz w:val="22"/>
                <w:szCs w:val="22"/>
                <w:lang w:eastAsia="en-US"/>
              </w:rPr>
              <w:t xml:space="preserve"> ՀՀ պետական բյուջեում նախատեսված ելքերի լրացուցիչ ֆինանսավորման՝ պետական բյուջեում չկանխատեսված ելքերի</w:t>
            </w:r>
            <w:r w:rsidR="001E255A">
              <w:rPr>
                <w:rFonts w:ascii="GHEA Mariam" w:hAnsi="GHEA Mariam" w:cs="Arial"/>
                <w:sz w:val="22"/>
                <w:szCs w:val="22"/>
                <w:lang w:val="hy-AM" w:eastAsia="en-US"/>
              </w:rPr>
              <w:t>,</w:t>
            </w:r>
            <w:r w:rsidRPr="00FB49E0">
              <w:rPr>
                <w:rFonts w:ascii="GHEA Mariam" w:hAnsi="GHEA Mariam" w:cs="Arial"/>
                <w:sz w:val="22"/>
                <w:szCs w:val="22"/>
                <w:lang w:eastAsia="en-US"/>
              </w:rPr>
              <w:t xml:space="preserve"> ինչպես նաև բյուջետային երաշխիքների ապահովման ելքերի ֆինանսավորման ապահովում </w:t>
            </w:r>
          </w:p>
        </w:tc>
        <w:tc>
          <w:tcPr>
            <w:tcW w:w="3440" w:type="dxa"/>
            <w:gridSpan w:val="2"/>
            <w:vMerge/>
            <w:tcBorders>
              <w:top w:val="nil"/>
              <w:left w:val="single" w:sz="4" w:space="0" w:color="auto"/>
              <w:bottom w:val="single" w:sz="4" w:space="0" w:color="000000"/>
              <w:right w:val="single" w:sz="4" w:space="0" w:color="auto"/>
            </w:tcBorders>
            <w:vAlign w:val="center"/>
            <w:hideMark/>
          </w:tcPr>
          <w:p w:rsidR="00FB49E0" w:rsidRPr="00FB49E0" w:rsidRDefault="00FB49E0" w:rsidP="00FB49E0">
            <w:pPr>
              <w:rPr>
                <w:rFonts w:ascii="GHEA Mariam" w:hAnsi="GHEA Mariam" w:cs="Arial"/>
                <w:sz w:val="22"/>
                <w:szCs w:val="22"/>
                <w:lang w:eastAsia="en-US"/>
              </w:rPr>
            </w:pPr>
          </w:p>
        </w:tc>
      </w:tr>
      <w:tr w:rsidR="00FB49E0" w:rsidRPr="00FB49E0" w:rsidTr="00FB49E0">
        <w:trPr>
          <w:gridAfter w:val="1"/>
          <w:wAfter w:w="12" w:type="dxa"/>
          <w:trHeight w:val="345"/>
        </w:trPr>
        <w:tc>
          <w:tcPr>
            <w:tcW w:w="3150" w:type="dxa"/>
            <w:tcBorders>
              <w:top w:val="nil"/>
              <w:left w:val="single" w:sz="4" w:space="0" w:color="auto"/>
              <w:bottom w:val="single" w:sz="4" w:space="0" w:color="auto"/>
              <w:right w:val="single" w:sz="4" w:space="0" w:color="auto"/>
            </w:tcBorders>
            <w:shd w:val="clear" w:color="000000" w:fill="FFFFFF"/>
            <w:hideMark/>
          </w:tcPr>
          <w:p w:rsidR="00FB49E0" w:rsidRPr="00FB49E0" w:rsidRDefault="001E255A" w:rsidP="00FB49E0">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9360" w:type="dxa"/>
            <w:tcBorders>
              <w:top w:val="nil"/>
              <w:left w:val="nil"/>
              <w:bottom w:val="single" w:sz="4" w:space="0" w:color="auto"/>
              <w:right w:val="single" w:sz="4" w:space="0" w:color="auto"/>
            </w:tcBorders>
            <w:shd w:val="clear" w:color="000000" w:fill="FFFFFF"/>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 xml:space="preserve"> Ծառայությունների մատուցում </w:t>
            </w:r>
          </w:p>
        </w:tc>
        <w:tc>
          <w:tcPr>
            <w:tcW w:w="3440" w:type="dxa"/>
            <w:gridSpan w:val="2"/>
            <w:vMerge/>
            <w:tcBorders>
              <w:top w:val="nil"/>
              <w:left w:val="single" w:sz="4" w:space="0" w:color="auto"/>
              <w:bottom w:val="single" w:sz="4" w:space="0" w:color="000000"/>
              <w:right w:val="single" w:sz="4" w:space="0" w:color="auto"/>
            </w:tcBorders>
            <w:vAlign w:val="center"/>
            <w:hideMark/>
          </w:tcPr>
          <w:p w:rsidR="00FB49E0" w:rsidRPr="00FB49E0" w:rsidRDefault="00FB49E0" w:rsidP="00FB49E0">
            <w:pPr>
              <w:rPr>
                <w:rFonts w:ascii="GHEA Mariam" w:hAnsi="GHEA Mariam" w:cs="Arial"/>
                <w:sz w:val="22"/>
                <w:szCs w:val="22"/>
                <w:lang w:eastAsia="en-US"/>
              </w:rPr>
            </w:pPr>
          </w:p>
        </w:tc>
      </w:tr>
      <w:tr w:rsidR="00FB49E0" w:rsidRPr="00FB49E0" w:rsidTr="001E255A">
        <w:trPr>
          <w:gridAfter w:val="1"/>
          <w:wAfter w:w="12" w:type="dxa"/>
          <w:trHeight w:val="60"/>
        </w:trPr>
        <w:tc>
          <w:tcPr>
            <w:tcW w:w="3150" w:type="dxa"/>
            <w:tcBorders>
              <w:top w:val="nil"/>
              <w:left w:val="single" w:sz="4" w:space="0" w:color="auto"/>
              <w:bottom w:val="single" w:sz="4" w:space="0" w:color="auto"/>
              <w:right w:val="single" w:sz="4" w:space="0" w:color="auto"/>
            </w:tcBorders>
            <w:shd w:val="clear" w:color="000000" w:fill="FFFFFF"/>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 xml:space="preserve"> Միջոցառումն իրականաց</w:t>
            </w:r>
            <w:r w:rsidR="001E255A">
              <w:rPr>
                <w:rFonts w:ascii="GHEA Mariam" w:hAnsi="GHEA Mariam" w:cs="Arial"/>
                <w:sz w:val="22"/>
                <w:szCs w:val="22"/>
                <w:lang w:eastAsia="en-US"/>
              </w:rPr>
              <w:softHyphen/>
            </w:r>
            <w:r w:rsidRPr="00FB49E0">
              <w:rPr>
                <w:rFonts w:ascii="GHEA Mariam" w:hAnsi="GHEA Mariam" w:cs="Arial"/>
                <w:sz w:val="22"/>
                <w:szCs w:val="22"/>
                <w:lang w:eastAsia="en-US"/>
              </w:rPr>
              <w:t>նողի անվանումը</w:t>
            </w:r>
          </w:p>
        </w:tc>
        <w:tc>
          <w:tcPr>
            <w:tcW w:w="9360" w:type="dxa"/>
            <w:tcBorders>
              <w:top w:val="nil"/>
              <w:left w:val="nil"/>
              <w:bottom w:val="single" w:sz="4" w:space="0" w:color="auto"/>
              <w:right w:val="single" w:sz="4" w:space="0" w:color="auto"/>
            </w:tcBorders>
            <w:shd w:val="clear" w:color="000000" w:fill="FFFFFF"/>
            <w:hideMark/>
          </w:tcPr>
          <w:p w:rsidR="00FB49E0" w:rsidRPr="00FB49E0" w:rsidRDefault="00FB49E0" w:rsidP="00FB49E0">
            <w:pPr>
              <w:rPr>
                <w:rFonts w:ascii="GHEA Mariam" w:hAnsi="GHEA Mariam" w:cs="Arial"/>
                <w:sz w:val="22"/>
                <w:szCs w:val="22"/>
                <w:lang w:eastAsia="en-US"/>
              </w:rPr>
            </w:pPr>
            <w:r w:rsidRPr="00FB49E0">
              <w:rPr>
                <w:rFonts w:ascii="GHEA Mariam" w:hAnsi="GHEA Mariam" w:cs="Arial"/>
                <w:sz w:val="22"/>
                <w:szCs w:val="22"/>
                <w:lang w:eastAsia="en-US"/>
              </w:rPr>
              <w:t xml:space="preserve"> ՀՀ կառավարություն </w:t>
            </w:r>
          </w:p>
        </w:tc>
        <w:tc>
          <w:tcPr>
            <w:tcW w:w="3440" w:type="dxa"/>
            <w:gridSpan w:val="2"/>
            <w:vMerge/>
            <w:tcBorders>
              <w:top w:val="nil"/>
              <w:left w:val="single" w:sz="4" w:space="0" w:color="auto"/>
              <w:bottom w:val="single" w:sz="4" w:space="0" w:color="000000"/>
              <w:right w:val="single" w:sz="4" w:space="0" w:color="auto"/>
            </w:tcBorders>
            <w:vAlign w:val="center"/>
            <w:hideMark/>
          </w:tcPr>
          <w:p w:rsidR="00FB49E0" w:rsidRPr="00FB49E0" w:rsidRDefault="00FB49E0" w:rsidP="00FB49E0">
            <w:pPr>
              <w:rPr>
                <w:rFonts w:ascii="GHEA Mariam" w:hAnsi="GHEA Mariam" w:cs="Arial"/>
                <w:sz w:val="22"/>
                <w:szCs w:val="22"/>
                <w:lang w:eastAsia="en-US"/>
              </w:rPr>
            </w:pPr>
          </w:p>
        </w:tc>
      </w:tr>
      <w:tr w:rsidR="00FB49E0" w:rsidRPr="00FB49E0" w:rsidTr="00FB49E0">
        <w:trPr>
          <w:gridAfter w:val="2"/>
          <w:wAfter w:w="19" w:type="dxa"/>
          <w:trHeight w:val="345"/>
        </w:trPr>
        <w:tc>
          <w:tcPr>
            <w:tcW w:w="1251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FB49E0" w:rsidRPr="00FB49E0" w:rsidRDefault="00FB49E0" w:rsidP="00FB49E0">
            <w:pPr>
              <w:jc w:val="center"/>
              <w:rPr>
                <w:rFonts w:ascii="GHEA Mariam" w:hAnsi="GHEA Mariam" w:cs="Arial"/>
                <w:sz w:val="22"/>
                <w:szCs w:val="22"/>
                <w:lang w:eastAsia="en-US"/>
              </w:rPr>
            </w:pPr>
            <w:r w:rsidRPr="00FB49E0">
              <w:rPr>
                <w:rFonts w:ascii="GHEA Mariam" w:hAnsi="GHEA Mariam" w:cs="Arial"/>
                <w:sz w:val="22"/>
                <w:szCs w:val="22"/>
                <w:lang w:eastAsia="en-US"/>
              </w:rPr>
              <w:t xml:space="preserve"> Արդյունքի չափորոշիչներ </w:t>
            </w:r>
          </w:p>
        </w:tc>
        <w:tc>
          <w:tcPr>
            <w:tcW w:w="3433" w:type="dxa"/>
            <w:tcBorders>
              <w:top w:val="nil"/>
              <w:left w:val="single" w:sz="4" w:space="0" w:color="auto"/>
              <w:bottom w:val="single" w:sz="4" w:space="0" w:color="000000"/>
              <w:right w:val="single" w:sz="4" w:space="0" w:color="auto"/>
            </w:tcBorders>
            <w:vAlign w:val="center"/>
            <w:hideMark/>
          </w:tcPr>
          <w:p w:rsidR="00FB49E0" w:rsidRPr="00FB49E0" w:rsidRDefault="00FB49E0" w:rsidP="00FB49E0">
            <w:pPr>
              <w:rPr>
                <w:rFonts w:ascii="GHEA Mariam" w:hAnsi="GHEA Mariam" w:cs="Arial"/>
                <w:sz w:val="22"/>
                <w:szCs w:val="22"/>
                <w:lang w:eastAsia="en-US"/>
              </w:rPr>
            </w:pPr>
          </w:p>
        </w:tc>
      </w:tr>
      <w:tr w:rsidR="00FB49E0" w:rsidRPr="00FB49E0" w:rsidTr="00FB49E0">
        <w:trPr>
          <w:gridAfter w:val="2"/>
          <w:wAfter w:w="19" w:type="dxa"/>
          <w:trHeight w:val="345"/>
        </w:trPr>
        <w:tc>
          <w:tcPr>
            <w:tcW w:w="1251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FB49E0" w:rsidRPr="00FB49E0" w:rsidRDefault="00FB49E0" w:rsidP="001E255A">
            <w:pPr>
              <w:rPr>
                <w:rFonts w:ascii="GHEA Mariam" w:hAnsi="GHEA Mariam" w:cs="Arial"/>
                <w:sz w:val="22"/>
                <w:szCs w:val="22"/>
                <w:lang w:eastAsia="en-US"/>
              </w:rPr>
            </w:pPr>
            <w:r w:rsidRPr="00FB49E0">
              <w:rPr>
                <w:rFonts w:ascii="GHEA Mariam" w:hAnsi="GHEA Mariam" w:cs="Arial"/>
                <w:sz w:val="22"/>
                <w:szCs w:val="22"/>
                <w:lang w:eastAsia="en-US"/>
              </w:rPr>
              <w:t xml:space="preserve"> Միջ</w:t>
            </w:r>
            <w:r w:rsidR="001E255A">
              <w:rPr>
                <w:rFonts w:ascii="GHEA Mariam" w:hAnsi="GHEA Mariam" w:cs="Arial"/>
                <w:sz w:val="22"/>
                <w:szCs w:val="22"/>
                <w:lang w:eastAsia="en-US"/>
              </w:rPr>
              <w:t>ոցառման վրա կատարվող ծախսը (հազ.</w:t>
            </w:r>
            <w:r w:rsidRPr="00FB49E0">
              <w:rPr>
                <w:rFonts w:ascii="GHEA Mariam" w:hAnsi="GHEA Mariam" w:cs="Arial"/>
                <w:sz w:val="22"/>
                <w:szCs w:val="22"/>
                <w:lang w:eastAsia="en-US"/>
              </w:rPr>
              <w:t xml:space="preserve"> դրամ) </w:t>
            </w:r>
          </w:p>
        </w:tc>
        <w:tc>
          <w:tcPr>
            <w:tcW w:w="3433" w:type="dxa"/>
            <w:tcBorders>
              <w:top w:val="nil"/>
              <w:left w:val="nil"/>
              <w:bottom w:val="single" w:sz="4" w:space="0" w:color="auto"/>
              <w:right w:val="single" w:sz="4" w:space="0" w:color="auto"/>
            </w:tcBorders>
            <w:shd w:val="clear" w:color="000000" w:fill="FFFFFF"/>
            <w:noWrap/>
            <w:hideMark/>
          </w:tcPr>
          <w:p w:rsidR="00FB49E0" w:rsidRPr="00FB49E0" w:rsidRDefault="00FB49E0" w:rsidP="00FB49E0">
            <w:pPr>
              <w:jc w:val="right"/>
              <w:rPr>
                <w:rFonts w:ascii="GHEA Mariam" w:hAnsi="GHEA Mariam" w:cs="Arial"/>
                <w:i/>
                <w:iCs/>
                <w:sz w:val="22"/>
                <w:szCs w:val="22"/>
                <w:lang w:eastAsia="en-US"/>
              </w:rPr>
            </w:pPr>
            <w:r w:rsidRPr="00FB49E0">
              <w:rPr>
                <w:rFonts w:ascii="GHEA Mariam" w:hAnsi="GHEA Mariam" w:cs="Arial"/>
                <w:i/>
                <w:iCs/>
                <w:sz w:val="22"/>
                <w:szCs w:val="22"/>
                <w:lang w:eastAsia="en-US"/>
              </w:rPr>
              <w:t>(10,000.0)</w:t>
            </w:r>
          </w:p>
        </w:tc>
      </w:tr>
    </w:tbl>
    <w:p w:rsidR="00FB49E0" w:rsidRDefault="00FB49E0" w:rsidP="00FB49E0">
      <w:pPr>
        <w:pStyle w:val="mechtex"/>
        <w:jc w:val="left"/>
        <w:rPr>
          <w:rFonts w:ascii="GHEA Mariam" w:hAnsi="GHEA Mariam"/>
          <w:spacing w:val="-2"/>
          <w:sz w:val="24"/>
          <w:szCs w:val="24"/>
          <w:lang w:val="hy-AM"/>
        </w:rPr>
      </w:pPr>
    </w:p>
    <w:p w:rsidR="003B2D34" w:rsidRDefault="003B2D34" w:rsidP="009E775E">
      <w:pPr>
        <w:pStyle w:val="norm"/>
        <w:rPr>
          <w:rFonts w:ascii="GHEA Mariam" w:hAnsi="GHEA Mariam" w:cs="Arial"/>
          <w:sz w:val="24"/>
          <w:szCs w:val="24"/>
          <w:lang w:val="hy-AM"/>
        </w:rPr>
      </w:pPr>
    </w:p>
    <w:p w:rsidR="003F15F7" w:rsidRPr="00132DA3" w:rsidRDefault="003F15F7" w:rsidP="003F15F7">
      <w:pPr>
        <w:pStyle w:val="mechtex"/>
        <w:ind w:firstLine="720"/>
        <w:jc w:val="left"/>
        <w:rPr>
          <w:rFonts w:ascii="GHEA Mariam" w:hAnsi="GHEA Mariam" w:cs="Arial Armenian"/>
          <w:sz w:val="24"/>
          <w:szCs w:val="24"/>
          <w:lang w:val="hy-AM"/>
        </w:rPr>
      </w:pPr>
      <w:r w:rsidRPr="00132DA3">
        <w:rPr>
          <w:rFonts w:ascii="GHEA Mariam" w:hAnsi="GHEA Mariam" w:cs="Sylfaen"/>
          <w:sz w:val="24"/>
          <w:szCs w:val="24"/>
          <w:lang w:val="hy-AM"/>
        </w:rPr>
        <w:t>ՀԱՅԱՍՏԱՆԻ</w:t>
      </w:r>
      <w:r w:rsidRPr="00132DA3">
        <w:rPr>
          <w:rFonts w:ascii="GHEA Mariam" w:hAnsi="GHEA Mariam" w:cs="Arial Armenian"/>
          <w:sz w:val="24"/>
          <w:szCs w:val="24"/>
          <w:lang w:val="hy-AM"/>
        </w:rPr>
        <w:t xml:space="preserve">  </w:t>
      </w:r>
      <w:r w:rsidRPr="00132DA3">
        <w:rPr>
          <w:rFonts w:ascii="GHEA Mariam" w:hAnsi="GHEA Mariam" w:cs="Sylfaen"/>
          <w:sz w:val="24"/>
          <w:szCs w:val="24"/>
          <w:lang w:val="hy-AM"/>
        </w:rPr>
        <w:t>ՀԱՆՐԱՊԵՏՈՒԹՅԱՆ</w:t>
      </w:r>
    </w:p>
    <w:p w:rsidR="003F15F7" w:rsidRPr="00132DA3" w:rsidRDefault="003F15F7" w:rsidP="003F15F7">
      <w:pPr>
        <w:pStyle w:val="mechtex"/>
        <w:ind w:firstLine="720"/>
        <w:jc w:val="left"/>
        <w:rPr>
          <w:rFonts w:ascii="GHEA Mariam" w:hAnsi="GHEA Mariam" w:cs="Sylfaen"/>
          <w:sz w:val="24"/>
          <w:szCs w:val="24"/>
          <w:lang w:val="hy-AM"/>
        </w:rPr>
      </w:pPr>
      <w:r w:rsidRPr="00132DA3">
        <w:rPr>
          <w:rFonts w:ascii="GHEA Mariam" w:hAnsi="GHEA Mariam"/>
          <w:sz w:val="24"/>
          <w:szCs w:val="24"/>
          <w:lang w:val="hy-AM"/>
        </w:rPr>
        <w:t xml:space="preserve">  </w:t>
      </w:r>
      <w:r w:rsidRPr="00132DA3">
        <w:rPr>
          <w:rFonts w:ascii="GHEA Mariam" w:hAnsi="GHEA Mariam" w:cs="Sylfaen"/>
          <w:sz w:val="24"/>
          <w:szCs w:val="24"/>
          <w:lang w:val="hy-AM"/>
        </w:rPr>
        <w:t>ՎԱՐՉԱՊԵՏԻ ԱՇԽԱՏԱԿԱԶՄԻ</w:t>
      </w:r>
    </w:p>
    <w:p w:rsidR="00815524" w:rsidRDefault="003F15F7" w:rsidP="009E775E">
      <w:pPr>
        <w:pStyle w:val="norm"/>
        <w:rPr>
          <w:rFonts w:ascii="GHEA Mariam" w:hAnsi="GHEA Mariam" w:cs="Sylfaen"/>
          <w:sz w:val="24"/>
          <w:szCs w:val="24"/>
          <w:lang w:val="hy-AM"/>
        </w:rPr>
        <w:sectPr w:rsidR="00815524" w:rsidSect="009E775E">
          <w:pgSz w:w="16834" w:h="11909" w:orient="landscape" w:code="9"/>
          <w:pgMar w:top="720" w:right="360" w:bottom="1440" w:left="1022" w:header="720" w:footer="576" w:gutter="0"/>
          <w:pgNumType w:start="1"/>
          <w:cols w:space="720"/>
          <w:titlePg/>
          <w:docGrid w:linePitch="272"/>
        </w:sectPr>
      </w:pPr>
      <w:r w:rsidRPr="00132DA3">
        <w:rPr>
          <w:rFonts w:ascii="GHEA Mariam" w:hAnsi="GHEA Mariam" w:cs="Sylfaen"/>
          <w:sz w:val="24"/>
          <w:szCs w:val="24"/>
          <w:lang w:val="hy-AM"/>
        </w:rPr>
        <w:t xml:space="preserve">                 ՂԵԿԱՎԱՐ</w:t>
      </w:r>
      <w:r w:rsidRPr="00132DA3">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132DA3">
        <w:rPr>
          <w:rFonts w:ascii="GHEA Mariam" w:hAnsi="GHEA Mariam" w:cs="Arial Armenian"/>
          <w:sz w:val="24"/>
          <w:szCs w:val="24"/>
          <w:lang w:val="hy-AM"/>
        </w:rPr>
        <w:t>Ա</w:t>
      </w:r>
      <w:r w:rsidRPr="00132DA3">
        <w:rPr>
          <w:rFonts w:ascii="GHEA Mariam" w:hAnsi="GHEA Mariam" w:cs="Sylfaen"/>
          <w:sz w:val="24"/>
          <w:szCs w:val="24"/>
          <w:lang w:val="hy-AM"/>
        </w:rPr>
        <w:t>.</w:t>
      </w:r>
      <w:r w:rsidRPr="00132DA3">
        <w:rPr>
          <w:rFonts w:ascii="GHEA Mariam" w:hAnsi="GHEA Mariam" w:cs="Arial Armenian"/>
          <w:sz w:val="24"/>
          <w:szCs w:val="24"/>
          <w:lang w:val="hy-AM"/>
        </w:rPr>
        <w:t xml:space="preserve"> ՀԱՐՈՒԹՅՈՒՆ</w:t>
      </w:r>
      <w:r w:rsidRPr="00132DA3">
        <w:rPr>
          <w:rFonts w:ascii="GHEA Mariam" w:hAnsi="GHEA Mariam" w:cs="Sylfaen"/>
          <w:sz w:val="24"/>
          <w:szCs w:val="24"/>
          <w:lang w:val="hy-AM"/>
        </w:rPr>
        <w:t>ՅԱՆ</w:t>
      </w:r>
    </w:p>
    <w:p w:rsidR="00815524" w:rsidRPr="00D73C2F" w:rsidRDefault="00815524" w:rsidP="0081552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7</w:t>
      </w:r>
    </w:p>
    <w:p w:rsidR="00815524" w:rsidRPr="00D73C2F" w:rsidRDefault="00815524" w:rsidP="00815524">
      <w:pPr>
        <w:pStyle w:val="mechtex"/>
        <w:ind w:left="3600" w:firstLine="720"/>
        <w:jc w:val="left"/>
        <w:rPr>
          <w:rFonts w:ascii="GHEA Mariam" w:hAnsi="GHEA Mariam"/>
          <w:spacing w:val="-6"/>
          <w:sz w:val="24"/>
          <w:szCs w:val="24"/>
          <w:lang w:val="hy-AM"/>
        </w:rPr>
      </w:pPr>
      <w:r w:rsidRPr="00D73C2F">
        <w:rPr>
          <w:rFonts w:ascii="GHEA Mariam" w:hAnsi="GHEA Mariam"/>
          <w:spacing w:val="-6"/>
          <w:sz w:val="24"/>
          <w:szCs w:val="24"/>
          <w:lang w:val="hy-AM"/>
        </w:rPr>
        <w:t xml:space="preserve">       </w:t>
      </w:r>
      <w:r w:rsidRPr="00D73C2F">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D73C2F">
        <w:rPr>
          <w:rFonts w:ascii="GHEA Mariam" w:hAnsi="GHEA Mariam"/>
          <w:spacing w:val="-6"/>
          <w:sz w:val="24"/>
          <w:szCs w:val="24"/>
          <w:lang w:val="hy-AM"/>
        </w:rPr>
        <w:t>ՀՀ կառավարության 2021 թվականի</w:t>
      </w:r>
    </w:p>
    <w:p w:rsidR="00815524" w:rsidRDefault="00815524" w:rsidP="00815524">
      <w:pPr>
        <w:pStyle w:val="mechtex"/>
        <w:jc w:val="left"/>
        <w:rPr>
          <w:rFonts w:ascii="GHEA Mariam" w:hAnsi="GHEA Mariam"/>
          <w:spacing w:val="-2"/>
          <w:sz w:val="24"/>
          <w:szCs w:val="24"/>
          <w:lang w:val="hy-AM"/>
        </w:rPr>
      </w:pP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D73C2F">
        <w:rPr>
          <w:rFonts w:ascii="GHEA Mariam" w:hAnsi="GHEA Mariam"/>
          <w:spacing w:val="-2"/>
          <w:sz w:val="24"/>
          <w:szCs w:val="24"/>
          <w:lang w:val="hy-AM"/>
        </w:rPr>
        <w:t>նոյեմբեր</w:t>
      </w:r>
      <w:r w:rsidRPr="00D73C2F">
        <w:rPr>
          <w:rFonts w:ascii="GHEA Mariam" w:hAnsi="GHEA Mariam" w:cs="Sylfaen"/>
          <w:spacing w:val="-4"/>
          <w:sz w:val="24"/>
          <w:szCs w:val="24"/>
          <w:lang w:val="fr-FR"/>
        </w:rPr>
        <w:t>ի</w:t>
      </w:r>
      <w:r w:rsidRPr="00D73C2F">
        <w:rPr>
          <w:rFonts w:ascii="GHEA Mariam" w:hAnsi="GHEA Mariam" w:cs="Sylfaen"/>
          <w:spacing w:val="-2"/>
          <w:sz w:val="24"/>
          <w:szCs w:val="24"/>
          <w:lang w:val="pt-BR"/>
        </w:rPr>
        <w:t xml:space="preserve"> 25-</w:t>
      </w:r>
      <w:r w:rsidRPr="00D73C2F">
        <w:rPr>
          <w:rFonts w:ascii="GHEA Mariam" w:hAnsi="GHEA Mariam"/>
          <w:spacing w:val="-2"/>
          <w:sz w:val="24"/>
          <w:szCs w:val="24"/>
          <w:lang w:val="hy-AM"/>
        </w:rPr>
        <w:t>ի N          - Ն  որոշման</w:t>
      </w:r>
    </w:p>
    <w:tbl>
      <w:tblPr>
        <w:tblW w:w="15348" w:type="dxa"/>
        <w:tblInd w:w="-630" w:type="dxa"/>
        <w:tblLook w:val="04A0" w:firstRow="1" w:lastRow="0" w:firstColumn="1" w:lastColumn="0" w:noHBand="0" w:noVBand="1"/>
      </w:tblPr>
      <w:tblGrid>
        <w:gridCol w:w="1530"/>
        <w:gridCol w:w="1920"/>
        <w:gridCol w:w="1460"/>
        <w:gridCol w:w="2040"/>
        <w:gridCol w:w="960"/>
        <w:gridCol w:w="1500"/>
        <w:gridCol w:w="1480"/>
        <w:gridCol w:w="2430"/>
        <w:gridCol w:w="2020"/>
        <w:gridCol w:w="8"/>
      </w:tblGrid>
      <w:tr w:rsidR="00815524" w:rsidRPr="00815524" w:rsidTr="00815524">
        <w:trPr>
          <w:trHeight w:val="930"/>
        </w:trPr>
        <w:tc>
          <w:tcPr>
            <w:tcW w:w="15348" w:type="dxa"/>
            <w:gridSpan w:val="10"/>
            <w:tcBorders>
              <w:top w:val="nil"/>
              <w:left w:val="nil"/>
              <w:bottom w:val="nil"/>
              <w:right w:val="nil"/>
            </w:tcBorders>
            <w:shd w:val="clear" w:color="auto" w:fill="auto"/>
            <w:vAlign w:val="center"/>
            <w:hideMark/>
          </w:tcPr>
          <w:p w:rsidR="00815524" w:rsidRDefault="00815524" w:rsidP="00815524">
            <w:pPr>
              <w:jc w:val="center"/>
              <w:rPr>
                <w:rFonts w:ascii="GHEA Mariam" w:hAnsi="GHEA Mariam" w:cs="Arial"/>
                <w:sz w:val="22"/>
                <w:szCs w:val="22"/>
                <w:lang w:val="hy-AM" w:eastAsia="en-US"/>
              </w:rPr>
            </w:pPr>
          </w:p>
          <w:p w:rsidR="00815524" w:rsidRDefault="00815524" w:rsidP="00815524">
            <w:pPr>
              <w:jc w:val="center"/>
              <w:rPr>
                <w:rFonts w:ascii="GHEA Mariam" w:hAnsi="GHEA Mariam" w:cs="Arial"/>
                <w:sz w:val="22"/>
                <w:szCs w:val="22"/>
                <w:lang w:val="hy-AM" w:eastAsia="en-US"/>
              </w:rPr>
            </w:pPr>
            <w:r w:rsidRPr="00815524">
              <w:rPr>
                <w:rFonts w:ascii="GHEA Mariam" w:hAnsi="GHEA Mariam" w:cs="Arial"/>
                <w:sz w:val="22"/>
                <w:szCs w:val="22"/>
                <w:lang w:val="hy-AM" w:eastAsia="en-US"/>
              </w:rPr>
              <w:t xml:space="preserve">ՀԱՅԱՍՏԱՆԻ ՀԱՆՐԱՊԵՏՈՒԹՅԱՆ ԿԱՌԱՎԱՐՈՒԹՅԱՆ 2020 ԹՎԱԿԱՆԻ ԴԵԿՏԵՄԲԵՐԻ 30-Ի N 2215-Ն ՈՐՈՇՄԱՆ </w:t>
            </w:r>
          </w:p>
          <w:p w:rsidR="00815524" w:rsidRPr="00815524" w:rsidRDefault="00815524" w:rsidP="00815524">
            <w:pPr>
              <w:jc w:val="center"/>
              <w:rPr>
                <w:rFonts w:ascii="GHEA Mariam" w:hAnsi="GHEA Mariam" w:cs="Arial"/>
                <w:sz w:val="22"/>
                <w:szCs w:val="22"/>
                <w:lang w:val="hy-AM" w:eastAsia="en-US"/>
              </w:rPr>
            </w:pPr>
            <w:r w:rsidRPr="00815524">
              <w:rPr>
                <w:rFonts w:ascii="GHEA Mariam" w:hAnsi="GHEA Mariam" w:cs="Arial"/>
                <w:sz w:val="22"/>
                <w:szCs w:val="22"/>
                <w:lang w:val="hy-AM" w:eastAsia="en-US"/>
              </w:rPr>
              <w:t>N 10 ՀԱՎԵԼՎԱԾՈՒՄ ԿԱՏԱՐՎՈՂ ԼՐԱՑՈՒՄՆԵՐԸ</w:t>
            </w:r>
          </w:p>
        </w:tc>
      </w:tr>
      <w:tr w:rsidR="00815524" w:rsidRPr="00815524" w:rsidTr="00815524">
        <w:trPr>
          <w:gridAfter w:val="1"/>
          <w:wAfter w:w="8" w:type="dxa"/>
          <w:trHeight w:val="70"/>
        </w:trPr>
        <w:tc>
          <w:tcPr>
            <w:tcW w:w="1530" w:type="dxa"/>
            <w:tcBorders>
              <w:top w:val="nil"/>
              <w:left w:val="nil"/>
              <w:bottom w:val="nil"/>
              <w:right w:val="nil"/>
            </w:tcBorders>
            <w:shd w:val="clear" w:color="auto" w:fill="auto"/>
            <w:noWrap/>
            <w:vAlign w:val="bottom"/>
            <w:hideMark/>
          </w:tcPr>
          <w:p w:rsidR="00815524" w:rsidRPr="00815524" w:rsidRDefault="00815524" w:rsidP="00815524">
            <w:pPr>
              <w:jc w:val="center"/>
              <w:rPr>
                <w:rFonts w:ascii="GHEA Mariam" w:hAnsi="GHEA Mariam" w:cs="Arial"/>
                <w:sz w:val="22"/>
                <w:szCs w:val="22"/>
                <w:lang w:val="hy-AM" w:eastAsia="en-US"/>
              </w:rPr>
            </w:pPr>
          </w:p>
        </w:tc>
        <w:tc>
          <w:tcPr>
            <w:tcW w:w="1920" w:type="dxa"/>
            <w:tcBorders>
              <w:top w:val="nil"/>
              <w:left w:val="nil"/>
              <w:bottom w:val="nil"/>
              <w:right w:val="nil"/>
            </w:tcBorders>
            <w:shd w:val="clear" w:color="auto" w:fill="auto"/>
            <w:noWrap/>
            <w:vAlign w:val="bottom"/>
            <w:hideMark/>
          </w:tcPr>
          <w:p w:rsidR="00815524" w:rsidRPr="00815524" w:rsidRDefault="00815524" w:rsidP="00815524">
            <w:pPr>
              <w:rPr>
                <w:rFonts w:ascii="GHEA Mariam" w:hAnsi="GHEA Mariam"/>
                <w:sz w:val="22"/>
                <w:szCs w:val="22"/>
                <w:lang w:val="hy-AM" w:eastAsia="en-US"/>
              </w:rPr>
            </w:pPr>
          </w:p>
        </w:tc>
        <w:tc>
          <w:tcPr>
            <w:tcW w:w="1460" w:type="dxa"/>
            <w:tcBorders>
              <w:top w:val="nil"/>
              <w:left w:val="nil"/>
              <w:bottom w:val="nil"/>
              <w:right w:val="nil"/>
            </w:tcBorders>
            <w:shd w:val="clear" w:color="auto" w:fill="auto"/>
            <w:noWrap/>
            <w:vAlign w:val="bottom"/>
            <w:hideMark/>
          </w:tcPr>
          <w:p w:rsidR="00815524" w:rsidRPr="00815524" w:rsidRDefault="00815524" w:rsidP="00815524">
            <w:pPr>
              <w:rPr>
                <w:rFonts w:ascii="GHEA Mariam" w:hAnsi="GHEA Mariam"/>
                <w:sz w:val="22"/>
                <w:szCs w:val="22"/>
                <w:lang w:val="hy-AM" w:eastAsia="en-US"/>
              </w:rPr>
            </w:pPr>
          </w:p>
        </w:tc>
        <w:tc>
          <w:tcPr>
            <w:tcW w:w="2040" w:type="dxa"/>
            <w:tcBorders>
              <w:top w:val="nil"/>
              <w:left w:val="nil"/>
              <w:bottom w:val="nil"/>
              <w:right w:val="nil"/>
            </w:tcBorders>
            <w:shd w:val="clear" w:color="auto" w:fill="auto"/>
            <w:noWrap/>
            <w:vAlign w:val="bottom"/>
            <w:hideMark/>
          </w:tcPr>
          <w:p w:rsidR="00815524" w:rsidRPr="00815524" w:rsidRDefault="00815524" w:rsidP="00815524">
            <w:pPr>
              <w:rPr>
                <w:rFonts w:ascii="GHEA Mariam" w:hAnsi="GHEA Mariam"/>
                <w:sz w:val="22"/>
                <w:szCs w:val="22"/>
                <w:lang w:val="hy-AM" w:eastAsia="en-US"/>
              </w:rPr>
            </w:pPr>
          </w:p>
        </w:tc>
        <w:tc>
          <w:tcPr>
            <w:tcW w:w="960" w:type="dxa"/>
            <w:tcBorders>
              <w:top w:val="nil"/>
              <w:left w:val="nil"/>
              <w:bottom w:val="nil"/>
              <w:right w:val="nil"/>
            </w:tcBorders>
            <w:shd w:val="clear" w:color="auto" w:fill="auto"/>
            <w:noWrap/>
            <w:vAlign w:val="bottom"/>
            <w:hideMark/>
          </w:tcPr>
          <w:p w:rsidR="00815524" w:rsidRPr="00815524" w:rsidRDefault="00815524" w:rsidP="00815524">
            <w:pPr>
              <w:rPr>
                <w:rFonts w:ascii="GHEA Mariam" w:hAnsi="GHEA Mariam"/>
                <w:sz w:val="22"/>
                <w:szCs w:val="22"/>
                <w:lang w:val="hy-AM" w:eastAsia="en-US"/>
              </w:rPr>
            </w:pPr>
          </w:p>
        </w:tc>
        <w:tc>
          <w:tcPr>
            <w:tcW w:w="1500" w:type="dxa"/>
            <w:tcBorders>
              <w:top w:val="nil"/>
              <w:left w:val="nil"/>
              <w:bottom w:val="nil"/>
              <w:right w:val="nil"/>
            </w:tcBorders>
            <w:shd w:val="clear" w:color="auto" w:fill="auto"/>
            <w:noWrap/>
            <w:vAlign w:val="bottom"/>
            <w:hideMark/>
          </w:tcPr>
          <w:p w:rsidR="00815524" w:rsidRPr="00815524" w:rsidRDefault="00815524" w:rsidP="00815524">
            <w:pPr>
              <w:rPr>
                <w:rFonts w:ascii="GHEA Mariam" w:hAnsi="GHEA Mariam"/>
                <w:sz w:val="22"/>
                <w:szCs w:val="22"/>
                <w:lang w:val="hy-AM" w:eastAsia="en-US"/>
              </w:rPr>
            </w:pPr>
          </w:p>
        </w:tc>
        <w:tc>
          <w:tcPr>
            <w:tcW w:w="1480" w:type="dxa"/>
            <w:tcBorders>
              <w:top w:val="nil"/>
              <w:left w:val="nil"/>
              <w:bottom w:val="nil"/>
              <w:right w:val="nil"/>
            </w:tcBorders>
            <w:shd w:val="clear" w:color="auto" w:fill="auto"/>
            <w:noWrap/>
            <w:vAlign w:val="bottom"/>
            <w:hideMark/>
          </w:tcPr>
          <w:p w:rsidR="00815524" w:rsidRPr="00815524" w:rsidRDefault="00815524" w:rsidP="00815524">
            <w:pPr>
              <w:rPr>
                <w:rFonts w:ascii="GHEA Mariam" w:hAnsi="GHEA Mariam"/>
                <w:sz w:val="22"/>
                <w:szCs w:val="22"/>
                <w:lang w:val="hy-AM" w:eastAsia="en-US"/>
              </w:rPr>
            </w:pPr>
          </w:p>
        </w:tc>
        <w:tc>
          <w:tcPr>
            <w:tcW w:w="2430" w:type="dxa"/>
            <w:tcBorders>
              <w:top w:val="nil"/>
              <w:left w:val="nil"/>
              <w:bottom w:val="nil"/>
              <w:right w:val="nil"/>
            </w:tcBorders>
            <w:shd w:val="clear" w:color="auto" w:fill="auto"/>
            <w:noWrap/>
            <w:vAlign w:val="bottom"/>
            <w:hideMark/>
          </w:tcPr>
          <w:p w:rsidR="00815524" w:rsidRPr="00815524" w:rsidRDefault="00815524" w:rsidP="00815524">
            <w:pPr>
              <w:rPr>
                <w:rFonts w:ascii="GHEA Mariam" w:hAnsi="GHEA Mariam"/>
                <w:sz w:val="22"/>
                <w:szCs w:val="22"/>
                <w:lang w:val="hy-AM" w:eastAsia="en-US"/>
              </w:rPr>
            </w:pPr>
          </w:p>
        </w:tc>
        <w:tc>
          <w:tcPr>
            <w:tcW w:w="2020" w:type="dxa"/>
            <w:tcBorders>
              <w:top w:val="nil"/>
              <w:left w:val="nil"/>
              <w:bottom w:val="nil"/>
              <w:right w:val="nil"/>
            </w:tcBorders>
            <w:shd w:val="clear" w:color="auto" w:fill="auto"/>
            <w:noWrap/>
            <w:vAlign w:val="bottom"/>
            <w:hideMark/>
          </w:tcPr>
          <w:p w:rsidR="00815524" w:rsidRPr="00815524" w:rsidRDefault="00815524" w:rsidP="00815524">
            <w:pPr>
              <w:rPr>
                <w:rFonts w:ascii="GHEA Mariam" w:hAnsi="GHEA Mariam"/>
                <w:sz w:val="22"/>
                <w:szCs w:val="22"/>
                <w:lang w:val="hy-AM" w:eastAsia="en-US"/>
              </w:rPr>
            </w:pPr>
          </w:p>
        </w:tc>
      </w:tr>
      <w:tr w:rsidR="00815524" w:rsidRPr="00815524" w:rsidTr="00815524">
        <w:trPr>
          <w:trHeight w:val="60"/>
        </w:trPr>
        <w:tc>
          <w:tcPr>
            <w:tcW w:w="15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Կոդը</w:t>
            </w:r>
          </w:p>
        </w:tc>
        <w:tc>
          <w:tcPr>
            <w:tcW w:w="542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Անվանումը</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Գնման ձևը</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Չափ</w:t>
            </w:r>
            <w:r>
              <w:rPr>
                <w:rFonts w:ascii="GHEA Mariam" w:hAnsi="GHEA Mariam" w:cs="Arial"/>
                <w:sz w:val="22"/>
                <w:szCs w:val="22"/>
                <w:lang w:val="hy-AM" w:eastAsia="en-US"/>
              </w:rPr>
              <w:t>ի</w:t>
            </w:r>
            <w:r w:rsidRPr="00815524">
              <w:rPr>
                <w:rFonts w:ascii="GHEA Mariam" w:hAnsi="GHEA Mariam" w:cs="Arial"/>
                <w:sz w:val="22"/>
                <w:szCs w:val="22"/>
                <w:lang w:eastAsia="en-US"/>
              </w:rPr>
              <w:t xml:space="preserve"> միավորը</w:t>
            </w:r>
          </w:p>
        </w:tc>
        <w:tc>
          <w:tcPr>
            <w:tcW w:w="5938" w:type="dxa"/>
            <w:gridSpan w:val="4"/>
            <w:tcBorders>
              <w:top w:val="single" w:sz="4" w:space="0" w:color="auto"/>
              <w:left w:val="nil"/>
              <w:bottom w:val="single" w:sz="4" w:space="0" w:color="auto"/>
              <w:right w:val="single" w:sz="4" w:space="0" w:color="auto"/>
            </w:tcBorders>
            <w:shd w:val="clear" w:color="auto" w:fill="auto"/>
            <w:vAlign w:val="center"/>
            <w:hideMark/>
          </w:tcPr>
          <w:p w:rsid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Ցուցանիշների փոփոխությունը</w:t>
            </w:r>
          </w:p>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(ավելացումները նշված են դրական նշանով)</w:t>
            </w:r>
          </w:p>
        </w:tc>
      </w:tr>
      <w:tr w:rsidR="00815524" w:rsidRPr="00815524" w:rsidTr="00815524">
        <w:trPr>
          <w:gridAfter w:val="1"/>
          <w:wAfter w:w="8" w:type="dxa"/>
          <w:trHeight w:val="60"/>
        </w:trPr>
        <w:tc>
          <w:tcPr>
            <w:tcW w:w="1530" w:type="dxa"/>
            <w:vMerge/>
            <w:tcBorders>
              <w:top w:val="single" w:sz="4" w:space="0" w:color="auto"/>
              <w:left w:val="single" w:sz="4" w:space="0" w:color="auto"/>
              <w:bottom w:val="single" w:sz="4" w:space="0" w:color="auto"/>
              <w:right w:val="single" w:sz="4" w:space="0" w:color="auto"/>
            </w:tcBorders>
            <w:vAlign w:val="center"/>
            <w:hideMark/>
          </w:tcPr>
          <w:p w:rsidR="00815524" w:rsidRPr="00815524" w:rsidRDefault="00815524" w:rsidP="00815524">
            <w:pPr>
              <w:jc w:val="center"/>
              <w:rPr>
                <w:rFonts w:ascii="GHEA Mariam" w:hAnsi="GHEA Mariam" w:cs="Arial"/>
                <w:sz w:val="22"/>
                <w:szCs w:val="22"/>
                <w:lang w:eastAsia="en-US"/>
              </w:rPr>
            </w:pPr>
          </w:p>
        </w:tc>
        <w:tc>
          <w:tcPr>
            <w:tcW w:w="5420" w:type="dxa"/>
            <w:gridSpan w:val="3"/>
            <w:vMerge/>
            <w:tcBorders>
              <w:top w:val="single" w:sz="4" w:space="0" w:color="auto"/>
              <w:left w:val="single" w:sz="4" w:space="0" w:color="auto"/>
              <w:bottom w:val="single" w:sz="4" w:space="0" w:color="auto"/>
              <w:right w:val="single" w:sz="4" w:space="0" w:color="auto"/>
            </w:tcBorders>
            <w:vAlign w:val="center"/>
            <w:hideMark/>
          </w:tcPr>
          <w:p w:rsidR="00815524" w:rsidRPr="00815524" w:rsidRDefault="00815524" w:rsidP="00815524">
            <w:pPr>
              <w:jc w:val="center"/>
              <w:rPr>
                <w:rFonts w:ascii="GHEA Mariam" w:hAnsi="GHEA Mariam" w:cs="Arial"/>
                <w:sz w:val="22"/>
                <w:szCs w:val="22"/>
                <w:lang w:eastAsia="en-US"/>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815524" w:rsidRPr="00815524" w:rsidRDefault="00815524" w:rsidP="00815524">
            <w:pPr>
              <w:jc w:val="center"/>
              <w:rPr>
                <w:rFonts w:ascii="GHEA Mariam" w:hAnsi="GHEA Mariam" w:cs="Arial"/>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15524" w:rsidRPr="00815524" w:rsidRDefault="00815524" w:rsidP="00815524">
            <w:pPr>
              <w:jc w:val="center"/>
              <w:rPr>
                <w:rFonts w:ascii="GHEA Mariam" w:hAnsi="GHEA Mariam" w:cs="Arial"/>
                <w:sz w:val="22"/>
                <w:szCs w:val="22"/>
                <w:lang w:eastAsia="en-US"/>
              </w:rPr>
            </w:pPr>
          </w:p>
        </w:tc>
        <w:tc>
          <w:tcPr>
            <w:tcW w:w="1480" w:type="dxa"/>
            <w:tcBorders>
              <w:top w:val="nil"/>
              <w:left w:val="nil"/>
              <w:bottom w:val="single" w:sz="4" w:space="0" w:color="auto"/>
              <w:right w:val="single" w:sz="4" w:space="0" w:color="auto"/>
            </w:tcBorders>
            <w:shd w:val="clear" w:color="auto" w:fill="auto"/>
            <w:vAlign w:val="center"/>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միավորի գինը</w:t>
            </w:r>
          </w:p>
        </w:tc>
        <w:tc>
          <w:tcPr>
            <w:tcW w:w="2430" w:type="dxa"/>
            <w:tcBorders>
              <w:top w:val="nil"/>
              <w:left w:val="nil"/>
              <w:bottom w:val="single" w:sz="4" w:space="0" w:color="auto"/>
              <w:right w:val="single" w:sz="4" w:space="0" w:color="auto"/>
            </w:tcBorders>
            <w:shd w:val="clear" w:color="auto" w:fill="auto"/>
            <w:vAlign w:val="center"/>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քանակը</w:t>
            </w:r>
          </w:p>
        </w:tc>
        <w:tc>
          <w:tcPr>
            <w:tcW w:w="2020" w:type="dxa"/>
            <w:tcBorders>
              <w:top w:val="nil"/>
              <w:left w:val="nil"/>
              <w:bottom w:val="single" w:sz="4" w:space="0" w:color="auto"/>
              <w:right w:val="single" w:sz="4" w:space="0" w:color="auto"/>
            </w:tcBorders>
            <w:shd w:val="clear" w:color="auto" w:fill="auto"/>
            <w:vAlign w:val="center"/>
            <w:hideMark/>
          </w:tcPr>
          <w:p w:rsid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գումարը</w:t>
            </w:r>
          </w:p>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(հազ</w:t>
            </w:r>
            <w:r>
              <w:rPr>
                <w:rFonts w:ascii="GHEA Mariam" w:hAnsi="GHEA Mariam" w:cs="Arial"/>
                <w:sz w:val="22"/>
                <w:szCs w:val="22"/>
                <w:lang w:val="hy-AM" w:eastAsia="en-US"/>
              </w:rPr>
              <w:t>.</w:t>
            </w:r>
            <w:r w:rsidRPr="00815524">
              <w:rPr>
                <w:rFonts w:ascii="GHEA Mariam" w:hAnsi="GHEA Mariam" w:cs="Arial"/>
                <w:sz w:val="22"/>
                <w:szCs w:val="22"/>
                <w:lang w:eastAsia="en-US"/>
              </w:rPr>
              <w:t xml:space="preserve"> դրամ)</w:t>
            </w:r>
          </w:p>
        </w:tc>
      </w:tr>
      <w:tr w:rsidR="00815524" w:rsidRPr="00815524" w:rsidTr="00815524">
        <w:trPr>
          <w:gridAfter w:val="1"/>
          <w:wAfter w:w="8" w:type="dxa"/>
          <w:trHeight w:val="60"/>
        </w:trPr>
        <w:tc>
          <w:tcPr>
            <w:tcW w:w="13320" w:type="dxa"/>
            <w:gridSpan w:val="8"/>
            <w:tcBorders>
              <w:top w:val="nil"/>
              <w:left w:val="single" w:sz="4" w:space="0" w:color="000000"/>
              <w:bottom w:val="single" w:sz="4" w:space="0" w:color="000000"/>
              <w:right w:val="single" w:sz="4" w:space="0" w:color="000000"/>
            </w:tcBorders>
            <w:shd w:val="clear" w:color="auto" w:fill="auto"/>
            <w:hideMark/>
          </w:tcPr>
          <w:p w:rsidR="00815524" w:rsidRPr="00815524" w:rsidRDefault="00815524" w:rsidP="00815524">
            <w:pPr>
              <w:rPr>
                <w:rFonts w:ascii="GHEA Mariam" w:hAnsi="GHEA Mariam" w:cs="Arial"/>
                <w:sz w:val="22"/>
                <w:szCs w:val="22"/>
                <w:lang w:eastAsia="en-US"/>
              </w:rPr>
            </w:pPr>
            <w:r w:rsidRPr="00815524">
              <w:rPr>
                <w:rFonts w:ascii="GHEA Mariam" w:hAnsi="GHEA Mariam" w:cs="Arial"/>
                <w:sz w:val="22"/>
                <w:szCs w:val="22"/>
                <w:lang w:eastAsia="en-US"/>
              </w:rPr>
              <w:t>Կոռուպցիայի կանխարգելման հանձնաժողով</w:t>
            </w:r>
          </w:p>
        </w:tc>
        <w:tc>
          <w:tcPr>
            <w:tcW w:w="2020" w:type="dxa"/>
            <w:tcBorders>
              <w:top w:val="nil"/>
              <w:left w:val="nil"/>
              <w:bottom w:val="single" w:sz="4" w:space="0" w:color="auto"/>
              <w:right w:val="single" w:sz="4" w:space="0" w:color="auto"/>
            </w:tcBorders>
            <w:shd w:val="clear" w:color="auto" w:fill="auto"/>
            <w:vAlign w:val="center"/>
            <w:hideMark/>
          </w:tcPr>
          <w:p w:rsidR="00815524" w:rsidRPr="00815524" w:rsidRDefault="00815524" w:rsidP="00815524">
            <w:pPr>
              <w:jc w:val="right"/>
              <w:rPr>
                <w:rFonts w:ascii="GHEA Mariam" w:hAnsi="GHEA Mariam" w:cs="Arial"/>
                <w:sz w:val="22"/>
                <w:szCs w:val="22"/>
                <w:lang w:eastAsia="en-US"/>
              </w:rPr>
            </w:pPr>
            <w:r w:rsidRPr="00815524">
              <w:rPr>
                <w:rFonts w:ascii="GHEA Mariam" w:hAnsi="GHEA Mariam" w:cs="Arial"/>
                <w:sz w:val="22"/>
                <w:szCs w:val="22"/>
                <w:lang w:eastAsia="en-US"/>
              </w:rPr>
              <w:t xml:space="preserve">10,000.0 </w:t>
            </w:r>
          </w:p>
        </w:tc>
      </w:tr>
      <w:tr w:rsidR="00815524" w:rsidRPr="00815524" w:rsidTr="00815524">
        <w:trPr>
          <w:gridAfter w:val="1"/>
          <w:wAfter w:w="8" w:type="dxa"/>
          <w:trHeight w:val="60"/>
        </w:trPr>
        <w:tc>
          <w:tcPr>
            <w:tcW w:w="1530" w:type="dxa"/>
            <w:tcBorders>
              <w:top w:val="nil"/>
              <w:left w:val="single" w:sz="4" w:space="0" w:color="000000"/>
              <w:bottom w:val="single" w:sz="4" w:space="0" w:color="000000"/>
              <w:right w:val="single" w:sz="4" w:space="0" w:color="000000"/>
            </w:tcBorders>
            <w:shd w:val="clear" w:color="auto" w:fill="auto"/>
            <w:hideMark/>
          </w:tcPr>
          <w:p w:rsidR="00815524" w:rsidRPr="00815524" w:rsidRDefault="00815524" w:rsidP="00815524">
            <w:pPr>
              <w:rPr>
                <w:rFonts w:ascii="GHEA Mariam" w:hAnsi="GHEA Mariam" w:cs="Arial"/>
                <w:sz w:val="22"/>
                <w:szCs w:val="22"/>
                <w:lang w:eastAsia="en-US"/>
              </w:rPr>
            </w:pPr>
            <w:r w:rsidRPr="00815524">
              <w:rPr>
                <w:rFonts w:ascii="GHEA Mariam" w:hAnsi="GHEA Mariam" w:cs="Arial"/>
                <w:sz w:val="22"/>
                <w:szCs w:val="22"/>
                <w:lang w:eastAsia="en-US"/>
              </w:rPr>
              <w:t xml:space="preserve"> Բաժին N 01</w:t>
            </w:r>
          </w:p>
        </w:tc>
        <w:tc>
          <w:tcPr>
            <w:tcW w:w="1920" w:type="dxa"/>
            <w:tcBorders>
              <w:top w:val="nil"/>
              <w:left w:val="nil"/>
              <w:bottom w:val="single" w:sz="4" w:space="0" w:color="000000"/>
              <w:right w:val="single" w:sz="4" w:space="0" w:color="000000"/>
            </w:tcBorders>
            <w:shd w:val="clear" w:color="auto" w:fill="auto"/>
            <w:hideMark/>
          </w:tcPr>
          <w:p w:rsidR="00815524" w:rsidRPr="00815524" w:rsidRDefault="00815524" w:rsidP="00815524">
            <w:pPr>
              <w:rPr>
                <w:rFonts w:ascii="GHEA Mariam" w:hAnsi="GHEA Mariam" w:cs="Arial"/>
                <w:sz w:val="22"/>
                <w:szCs w:val="22"/>
                <w:lang w:eastAsia="en-US"/>
              </w:rPr>
            </w:pPr>
            <w:r w:rsidRPr="00815524">
              <w:rPr>
                <w:rFonts w:ascii="GHEA Mariam" w:hAnsi="GHEA Mariam" w:cs="Arial"/>
                <w:sz w:val="22"/>
                <w:szCs w:val="22"/>
                <w:lang w:eastAsia="en-US"/>
              </w:rPr>
              <w:t xml:space="preserve"> Խումբ N 06</w:t>
            </w:r>
          </w:p>
        </w:tc>
        <w:tc>
          <w:tcPr>
            <w:tcW w:w="1460" w:type="dxa"/>
            <w:tcBorders>
              <w:top w:val="nil"/>
              <w:left w:val="nil"/>
              <w:bottom w:val="single" w:sz="4" w:space="0" w:color="000000"/>
              <w:right w:val="single" w:sz="4" w:space="0" w:color="000000"/>
            </w:tcBorders>
            <w:shd w:val="clear" w:color="auto" w:fill="auto"/>
            <w:hideMark/>
          </w:tcPr>
          <w:p w:rsidR="00815524" w:rsidRPr="00815524" w:rsidRDefault="00815524" w:rsidP="00815524">
            <w:pPr>
              <w:rPr>
                <w:rFonts w:ascii="GHEA Mariam" w:hAnsi="GHEA Mariam" w:cs="Arial"/>
                <w:sz w:val="22"/>
                <w:szCs w:val="22"/>
                <w:lang w:eastAsia="en-US"/>
              </w:rPr>
            </w:pPr>
            <w:r w:rsidRPr="00815524">
              <w:rPr>
                <w:rFonts w:ascii="GHEA Mariam" w:hAnsi="GHEA Mariam" w:cs="Arial"/>
                <w:sz w:val="22"/>
                <w:szCs w:val="22"/>
                <w:lang w:eastAsia="en-US"/>
              </w:rPr>
              <w:t xml:space="preserve"> Դաս N 01</w:t>
            </w:r>
          </w:p>
        </w:tc>
        <w:tc>
          <w:tcPr>
            <w:tcW w:w="8410" w:type="dxa"/>
            <w:gridSpan w:val="5"/>
            <w:tcBorders>
              <w:top w:val="single" w:sz="4" w:space="0" w:color="000000"/>
              <w:left w:val="nil"/>
              <w:bottom w:val="single" w:sz="4" w:space="0" w:color="000000"/>
              <w:right w:val="single" w:sz="4" w:space="0" w:color="000000"/>
            </w:tcBorders>
            <w:shd w:val="clear" w:color="auto" w:fill="auto"/>
            <w:hideMark/>
          </w:tcPr>
          <w:p w:rsidR="00815524" w:rsidRPr="00815524" w:rsidRDefault="00815524" w:rsidP="00815524">
            <w:pPr>
              <w:rPr>
                <w:rFonts w:ascii="GHEA Mariam" w:hAnsi="GHEA Mariam" w:cs="Arial"/>
                <w:sz w:val="22"/>
                <w:szCs w:val="22"/>
                <w:lang w:eastAsia="en-US"/>
              </w:rPr>
            </w:pPr>
            <w:r w:rsidRPr="00815524">
              <w:rPr>
                <w:rFonts w:ascii="GHEA Mariam" w:hAnsi="GHEA Mariam" w:cs="Arial"/>
                <w:sz w:val="22"/>
                <w:szCs w:val="22"/>
                <w:lang w:eastAsia="en-US"/>
              </w:rPr>
              <w:t xml:space="preserve"> Ընդհանուր բնույթի հանրային ծառայություններ (այլ դասերին չպատկանող)</w:t>
            </w:r>
          </w:p>
        </w:tc>
        <w:tc>
          <w:tcPr>
            <w:tcW w:w="2020" w:type="dxa"/>
            <w:tcBorders>
              <w:top w:val="nil"/>
              <w:left w:val="nil"/>
              <w:bottom w:val="single" w:sz="4" w:space="0" w:color="auto"/>
              <w:right w:val="single" w:sz="4" w:space="0" w:color="auto"/>
            </w:tcBorders>
            <w:shd w:val="clear" w:color="auto" w:fill="auto"/>
            <w:vAlign w:val="center"/>
            <w:hideMark/>
          </w:tcPr>
          <w:p w:rsidR="00815524" w:rsidRPr="00815524" w:rsidRDefault="00815524" w:rsidP="00815524">
            <w:pPr>
              <w:jc w:val="right"/>
              <w:rPr>
                <w:rFonts w:ascii="GHEA Mariam" w:hAnsi="GHEA Mariam" w:cs="Arial"/>
                <w:sz w:val="22"/>
                <w:szCs w:val="22"/>
                <w:lang w:eastAsia="en-US"/>
              </w:rPr>
            </w:pPr>
            <w:r w:rsidRPr="00815524">
              <w:rPr>
                <w:rFonts w:ascii="GHEA Mariam" w:hAnsi="GHEA Mariam" w:cs="Arial"/>
                <w:sz w:val="22"/>
                <w:szCs w:val="22"/>
                <w:lang w:eastAsia="en-US"/>
              </w:rPr>
              <w:t xml:space="preserve">10,000.0 </w:t>
            </w:r>
          </w:p>
        </w:tc>
      </w:tr>
      <w:tr w:rsidR="00815524" w:rsidRPr="00815524" w:rsidTr="00815524">
        <w:trPr>
          <w:gridAfter w:val="1"/>
          <w:wAfter w:w="8" w:type="dxa"/>
          <w:trHeight w:val="6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rsidR="00815524" w:rsidRPr="00815524" w:rsidRDefault="00815524" w:rsidP="00815524">
            <w:pPr>
              <w:rPr>
                <w:rFonts w:ascii="GHEA Mariam" w:hAnsi="GHEA Mariam" w:cs="Arial"/>
                <w:sz w:val="22"/>
                <w:szCs w:val="22"/>
                <w:lang w:eastAsia="en-US"/>
              </w:rPr>
            </w:pPr>
            <w:r w:rsidRPr="00815524">
              <w:rPr>
                <w:rFonts w:ascii="GHEA Mariam" w:hAnsi="GHEA Mariam" w:cs="Arial"/>
                <w:sz w:val="22"/>
                <w:szCs w:val="22"/>
                <w:lang w:eastAsia="en-US"/>
              </w:rPr>
              <w:t>1181 31001</w:t>
            </w:r>
          </w:p>
        </w:tc>
        <w:tc>
          <w:tcPr>
            <w:tcW w:w="11790" w:type="dxa"/>
            <w:gridSpan w:val="7"/>
            <w:tcBorders>
              <w:top w:val="single" w:sz="4" w:space="0" w:color="000000"/>
              <w:left w:val="nil"/>
              <w:bottom w:val="single" w:sz="4" w:space="0" w:color="000000"/>
              <w:right w:val="single" w:sz="4" w:space="0" w:color="000000"/>
            </w:tcBorders>
            <w:shd w:val="clear" w:color="auto" w:fill="auto"/>
            <w:vAlign w:val="center"/>
            <w:hideMark/>
          </w:tcPr>
          <w:p w:rsidR="00815524" w:rsidRPr="00815524" w:rsidRDefault="00815524" w:rsidP="00815524">
            <w:pPr>
              <w:rPr>
                <w:rFonts w:ascii="GHEA Mariam" w:hAnsi="GHEA Mariam" w:cs="Arial"/>
                <w:sz w:val="22"/>
                <w:szCs w:val="22"/>
                <w:lang w:eastAsia="en-US"/>
              </w:rPr>
            </w:pPr>
            <w:r w:rsidRPr="00815524">
              <w:rPr>
                <w:rFonts w:ascii="GHEA Mariam" w:hAnsi="GHEA Mariam" w:cs="Arial"/>
                <w:sz w:val="22"/>
                <w:szCs w:val="22"/>
                <w:lang w:eastAsia="en-US"/>
              </w:rPr>
              <w:t xml:space="preserve">  Կոռուպցիայի կանխարգելման հանձնաժողովի կարողությունների զարգացում և տեխնիկական հագեցվածության բարելավում</w:t>
            </w:r>
          </w:p>
        </w:tc>
        <w:tc>
          <w:tcPr>
            <w:tcW w:w="2020" w:type="dxa"/>
            <w:tcBorders>
              <w:top w:val="nil"/>
              <w:left w:val="nil"/>
              <w:bottom w:val="single" w:sz="4" w:space="0" w:color="auto"/>
              <w:right w:val="single" w:sz="4" w:space="0" w:color="auto"/>
            </w:tcBorders>
            <w:shd w:val="clear" w:color="auto" w:fill="auto"/>
            <w:vAlign w:val="center"/>
            <w:hideMark/>
          </w:tcPr>
          <w:p w:rsidR="00815524" w:rsidRPr="00815524" w:rsidRDefault="00815524" w:rsidP="00815524">
            <w:pPr>
              <w:jc w:val="right"/>
              <w:rPr>
                <w:rFonts w:ascii="GHEA Mariam" w:hAnsi="GHEA Mariam" w:cs="Arial"/>
                <w:sz w:val="22"/>
                <w:szCs w:val="22"/>
                <w:lang w:eastAsia="en-US"/>
              </w:rPr>
            </w:pPr>
            <w:r w:rsidRPr="00815524">
              <w:rPr>
                <w:rFonts w:ascii="GHEA Mariam" w:hAnsi="GHEA Mariam" w:cs="Arial"/>
                <w:sz w:val="22"/>
                <w:szCs w:val="22"/>
                <w:lang w:eastAsia="en-US"/>
              </w:rPr>
              <w:t xml:space="preserve">10,000.0 </w:t>
            </w:r>
          </w:p>
        </w:tc>
      </w:tr>
      <w:tr w:rsidR="00815524" w:rsidRPr="00815524" w:rsidTr="00815524">
        <w:trPr>
          <w:gridAfter w:val="1"/>
          <w:wAfter w:w="8" w:type="dxa"/>
          <w:trHeight w:val="60"/>
        </w:trPr>
        <w:tc>
          <w:tcPr>
            <w:tcW w:w="1530" w:type="dxa"/>
            <w:tcBorders>
              <w:top w:val="nil"/>
              <w:left w:val="single" w:sz="4" w:space="0" w:color="000000"/>
              <w:bottom w:val="nil"/>
              <w:right w:val="single" w:sz="4" w:space="0" w:color="000000"/>
            </w:tcBorders>
            <w:shd w:val="clear" w:color="auto" w:fill="auto"/>
            <w:hideMark/>
          </w:tcPr>
          <w:p w:rsidR="00815524" w:rsidRPr="00815524" w:rsidRDefault="00815524" w:rsidP="00815524">
            <w:pPr>
              <w:rPr>
                <w:rFonts w:ascii="GHEA Mariam" w:hAnsi="GHEA Mariam" w:cs="Calibri"/>
                <w:sz w:val="22"/>
                <w:szCs w:val="22"/>
                <w:lang w:eastAsia="en-US"/>
              </w:rPr>
            </w:pPr>
            <w:r w:rsidRPr="00815524">
              <w:rPr>
                <w:rFonts w:ascii="GHEA Mariam" w:hAnsi="GHEA Mariam" w:cs="Calibri"/>
                <w:sz w:val="22"/>
                <w:szCs w:val="22"/>
                <w:lang w:eastAsia="en-US"/>
              </w:rPr>
              <w:t xml:space="preserve"> </w:t>
            </w:r>
          </w:p>
        </w:tc>
        <w:tc>
          <w:tcPr>
            <w:tcW w:w="5420" w:type="dxa"/>
            <w:gridSpan w:val="3"/>
            <w:tcBorders>
              <w:top w:val="single" w:sz="4" w:space="0" w:color="000000"/>
              <w:left w:val="single" w:sz="4" w:space="0" w:color="auto"/>
              <w:bottom w:val="nil"/>
              <w:right w:val="single" w:sz="4" w:space="0" w:color="000000"/>
            </w:tcBorders>
            <w:shd w:val="clear" w:color="auto" w:fill="auto"/>
            <w:vAlign w:val="center"/>
            <w:hideMark/>
          </w:tcPr>
          <w:p w:rsidR="00815524" w:rsidRPr="00815524" w:rsidRDefault="00815524" w:rsidP="00815524">
            <w:pPr>
              <w:rPr>
                <w:rFonts w:ascii="GHEA Mariam" w:hAnsi="GHEA Mariam" w:cs="Arial"/>
                <w:sz w:val="22"/>
                <w:szCs w:val="22"/>
                <w:lang w:eastAsia="en-US"/>
              </w:rPr>
            </w:pPr>
            <w:r w:rsidRPr="00815524">
              <w:rPr>
                <w:rFonts w:ascii="GHEA Mariam" w:hAnsi="GHEA Mariam" w:cs="Arial"/>
                <w:sz w:val="22"/>
                <w:szCs w:val="22"/>
                <w:lang w:eastAsia="en-US"/>
              </w:rPr>
              <w:t xml:space="preserve"> ՄԱՍ I. Ա Պ Ր Ա Ն Ք Ն Ե Ր</w:t>
            </w:r>
          </w:p>
        </w:tc>
        <w:tc>
          <w:tcPr>
            <w:tcW w:w="960" w:type="dxa"/>
            <w:tcBorders>
              <w:top w:val="nil"/>
              <w:left w:val="nil"/>
              <w:bottom w:val="nil"/>
              <w:right w:val="single" w:sz="4" w:space="0" w:color="000000"/>
            </w:tcBorders>
            <w:shd w:val="clear" w:color="auto" w:fill="auto"/>
            <w:hideMark/>
          </w:tcPr>
          <w:p w:rsidR="00815524" w:rsidRPr="00815524" w:rsidRDefault="00815524" w:rsidP="00815524">
            <w:pPr>
              <w:jc w:val="center"/>
              <w:rPr>
                <w:rFonts w:ascii="GHEA Mariam" w:hAnsi="GHEA Mariam" w:cs="Calibri"/>
                <w:sz w:val="22"/>
                <w:szCs w:val="22"/>
                <w:lang w:eastAsia="en-US"/>
              </w:rPr>
            </w:pPr>
            <w:r w:rsidRPr="00815524">
              <w:rPr>
                <w:rFonts w:ascii="GHEA Mariam" w:hAnsi="GHEA Mariam" w:cs="Calibri"/>
                <w:sz w:val="22"/>
                <w:szCs w:val="22"/>
                <w:lang w:eastAsia="en-US"/>
              </w:rPr>
              <w:t xml:space="preserve"> </w:t>
            </w:r>
          </w:p>
        </w:tc>
        <w:tc>
          <w:tcPr>
            <w:tcW w:w="1500" w:type="dxa"/>
            <w:tcBorders>
              <w:top w:val="nil"/>
              <w:left w:val="nil"/>
              <w:bottom w:val="nil"/>
              <w:right w:val="single" w:sz="4" w:space="0" w:color="000000"/>
            </w:tcBorders>
            <w:shd w:val="clear" w:color="auto" w:fill="auto"/>
            <w:hideMark/>
          </w:tcPr>
          <w:p w:rsidR="00815524" w:rsidRPr="00815524" w:rsidRDefault="00815524" w:rsidP="00815524">
            <w:pPr>
              <w:jc w:val="center"/>
              <w:rPr>
                <w:rFonts w:ascii="GHEA Mariam" w:hAnsi="GHEA Mariam" w:cs="Calibri"/>
                <w:sz w:val="22"/>
                <w:szCs w:val="22"/>
                <w:lang w:eastAsia="en-US"/>
              </w:rPr>
            </w:pPr>
            <w:r w:rsidRPr="00815524">
              <w:rPr>
                <w:rFonts w:ascii="GHEA Mariam" w:hAnsi="GHEA Mariam" w:cs="Calibri"/>
                <w:sz w:val="22"/>
                <w:szCs w:val="22"/>
                <w:lang w:eastAsia="en-US"/>
              </w:rPr>
              <w:t xml:space="preserve"> </w:t>
            </w:r>
          </w:p>
        </w:tc>
        <w:tc>
          <w:tcPr>
            <w:tcW w:w="1480" w:type="dxa"/>
            <w:tcBorders>
              <w:top w:val="nil"/>
              <w:left w:val="nil"/>
              <w:bottom w:val="single" w:sz="4" w:space="0" w:color="000000"/>
              <w:right w:val="single" w:sz="4" w:space="0" w:color="000000"/>
            </w:tcBorders>
            <w:shd w:val="clear" w:color="auto" w:fill="auto"/>
            <w:hideMark/>
          </w:tcPr>
          <w:p w:rsidR="00815524" w:rsidRPr="00815524" w:rsidRDefault="00815524" w:rsidP="00815524">
            <w:pPr>
              <w:rPr>
                <w:rFonts w:ascii="GHEA Mariam" w:hAnsi="GHEA Mariam" w:cs="Calibri"/>
                <w:sz w:val="22"/>
                <w:szCs w:val="22"/>
                <w:lang w:eastAsia="en-US"/>
              </w:rPr>
            </w:pPr>
            <w:r w:rsidRPr="00815524">
              <w:rPr>
                <w:rFonts w:ascii="GHEA Mariam" w:hAnsi="GHEA Mariam" w:cs="Calibri"/>
                <w:sz w:val="22"/>
                <w:szCs w:val="22"/>
                <w:lang w:eastAsia="en-US"/>
              </w:rPr>
              <w:t xml:space="preserve"> </w:t>
            </w:r>
          </w:p>
        </w:tc>
        <w:tc>
          <w:tcPr>
            <w:tcW w:w="2430" w:type="dxa"/>
            <w:tcBorders>
              <w:top w:val="nil"/>
              <w:left w:val="nil"/>
              <w:bottom w:val="single" w:sz="4" w:space="0" w:color="000000"/>
              <w:right w:val="single" w:sz="4" w:space="0" w:color="000000"/>
            </w:tcBorders>
            <w:shd w:val="clear" w:color="auto" w:fill="auto"/>
            <w:hideMark/>
          </w:tcPr>
          <w:p w:rsidR="00815524" w:rsidRPr="00815524" w:rsidRDefault="00815524" w:rsidP="00815524">
            <w:pPr>
              <w:rPr>
                <w:rFonts w:ascii="GHEA Mariam" w:hAnsi="GHEA Mariam" w:cs="Calibri"/>
                <w:sz w:val="22"/>
                <w:szCs w:val="22"/>
                <w:lang w:eastAsia="en-US"/>
              </w:rPr>
            </w:pPr>
            <w:r w:rsidRPr="00815524">
              <w:rPr>
                <w:rFonts w:ascii="GHEA Mariam" w:hAnsi="GHEA Mariam" w:cs="Calibri"/>
                <w:sz w:val="22"/>
                <w:szCs w:val="22"/>
                <w:lang w:eastAsia="en-US"/>
              </w:rPr>
              <w:t xml:space="preserve"> </w:t>
            </w:r>
          </w:p>
        </w:tc>
        <w:tc>
          <w:tcPr>
            <w:tcW w:w="2020" w:type="dxa"/>
            <w:tcBorders>
              <w:top w:val="nil"/>
              <w:left w:val="nil"/>
              <w:bottom w:val="single" w:sz="4" w:space="0" w:color="auto"/>
              <w:right w:val="single" w:sz="4" w:space="0" w:color="auto"/>
            </w:tcBorders>
            <w:shd w:val="clear" w:color="auto" w:fill="auto"/>
            <w:vAlign w:val="center"/>
            <w:hideMark/>
          </w:tcPr>
          <w:p w:rsidR="00815524" w:rsidRPr="00815524" w:rsidRDefault="00815524" w:rsidP="00815524">
            <w:pPr>
              <w:jc w:val="right"/>
              <w:rPr>
                <w:rFonts w:ascii="GHEA Mariam" w:hAnsi="GHEA Mariam" w:cs="Arial"/>
                <w:sz w:val="22"/>
                <w:szCs w:val="22"/>
                <w:lang w:eastAsia="en-US"/>
              </w:rPr>
            </w:pPr>
            <w:r w:rsidRPr="00815524">
              <w:rPr>
                <w:rFonts w:ascii="GHEA Mariam" w:hAnsi="GHEA Mariam" w:cs="Arial"/>
                <w:sz w:val="22"/>
                <w:szCs w:val="22"/>
                <w:lang w:eastAsia="en-US"/>
              </w:rPr>
              <w:t xml:space="preserve">10,000.0 </w:t>
            </w:r>
          </w:p>
        </w:tc>
      </w:tr>
      <w:tr w:rsidR="00815524" w:rsidRPr="00815524" w:rsidTr="00815524">
        <w:trPr>
          <w:gridAfter w:val="1"/>
          <w:wAfter w:w="8" w:type="dxa"/>
          <w:trHeight w:val="60"/>
        </w:trPr>
        <w:tc>
          <w:tcPr>
            <w:tcW w:w="1530" w:type="dxa"/>
            <w:tcBorders>
              <w:top w:val="single" w:sz="4" w:space="0" w:color="000000"/>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 xml:space="preserve"> 39121520-1</w:t>
            </w:r>
          </w:p>
        </w:tc>
        <w:tc>
          <w:tcPr>
            <w:tcW w:w="542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815524" w:rsidRPr="00815524" w:rsidRDefault="00815524" w:rsidP="00815524">
            <w:pPr>
              <w:rPr>
                <w:rFonts w:ascii="GHEA Mariam" w:hAnsi="GHEA Mariam" w:cs="Arial"/>
                <w:sz w:val="22"/>
                <w:szCs w:val="22"/>
                <w:lang w:eastAsia="en-US"/>
              </w:rPr>
            </w:pPr>
            <w:r w:rsidRPr="00815524">
              <w:rPr>
                <w:rFonts w:ascii="GHEA Mariam" w:hAnsi="GHEA Mariam" w:cs="Arial"/>
                <w:sz w:val="22"/>
                <w:szCs w:val="22"/>
                <w:lang w:eastAsia="en-US"/>
              </w:rPr>
              <w:t xml:space="preserve">  գրապահարաններ</w:t>
            </w:r>
          </w:p>
        </w:tc>
        <w:tc>
          <w:tcPr>
            <w:tcW w:w="960" w:type="dxa"/>
            <w:tcBorders>
              <w:top w:val="single" w:sz="4" w:space="0" w:color="auto"/>
              <w:left w:val="nil"/>
              <w:bottom w:val="single" w:sz="4" w:space="0" w:color="auto"/>
              <w:right w:val="single" w:sz="4" w:space="0" w:color="auto"/>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ԷԱՃ</w:t>
            </w:r>
          </w:p>
        </w:tc>
        <w:tc>
          <w:tcPr>
            <w:tcW w:w="1500" w:type="dxa"/>
            <w:tcBorders>
              <w:top w:val="single" w:sz="4" w:space="0" w:color="000000"/>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 xml:space="preserve"> հատ</w:t>
            </w:r>
          </w:p>
        </w:tc>
        <w:tc>
          <w:tcPr>
            <w:tcW w:w="148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197700</w:t>
            </w:r>
          </w:p>
        </w:tc>
        <w:tc>
          <w:tcPr>
            <w:tcW w:w="243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2</w:t>
            </w:r>
          </w:p>
        </w:tc>
        <w:tc>
          <w:tcPr>
            <w:tcW w:w="2020" w:type="dxa"/>
            <w:tcBorders>
              <w:top w:val="nil"/>
              <w:left w:val="single" w:sz="4" w:space="0" w:color="auto"/>
              <w:bottom w:val="single" w:sz="4" w:space="0" w:color="auto"/>
              <w:right w:val="single" w:sz="4" w:space="0" w:color="auto"/>
            </w:tcBorders>
            <w:shd w:val="clear" w:color="auto" w:fill="auto"/>
            <w:hideMark/>
          </w:tcPr>
          <w:p w:rsidR="00815524" w:rsidRPr="00815524" w:rsidRDefault="00815524" w:rsidP="00815524">
            <w:pPr>
              <w:jc w:val="right"/>
              <w:rPr>
                <w:rFonts w:ascii="GHEA Mariam" w:hAnsi="GHEA Mariam" w:cs="Arial"/>
                <w:sz w:val="22"/>
                <w:szCs w:val="22"/>
                <w:lang w:eastAsia="en-US"/>
              </w:rPr>
            </w:pPr>
            <w:r w:rsidRPr="00815524">
              <w:rPr>
                <w:rFonts w:ascii="GHEA Mariam" w:hAnsi="GHEA Mariam" w:cs="Arial"/>
                <w:sz w:val="22"/>
                <w:szCs w:val="22"/>
                <w:lang w:eastAsia="en-US"/>
              </w:rPr>
              <w:t xml:space="preserve">395.4 </w:t>
            </w:r>
          </w:p>
        </w:tc>
      </w:tr>
      <w:tr w:rsidR="00815524" w:rsidRPr="00815524" w:rsidTr="00815524">
        <w:trPr>
          <w:gridAfter w:val="1"/>
          <w:wAfter w:w="8" w:type="dxa"/>
          <w:trHeight w:val="60"/>
        </w:trPr>
        <w:tc>
          <w:tcPr>
            <w:tcW w:w="153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 xml:space="preserve"> 39121520-2</w:t>
            </w:r>
          </w:p>
        </w:tc>
        <w:tc>
          <w:tcPr>
            <w:tcW w:w="542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815524" w:rsidRPr="00815524" w:rsidRDefault="00815524" w:rsidP="00815524">
            <w:pPr>
              <w:rPr>
                <w:rFonts w:ascii="GHEA Mariam" w:hAnsi="GHEA Mariam" w:cs="Arial"/>
                <w:sz w:val="22"/>
                <w:szCs w:val="22"/>
                <w:lang w:eastAsia="en-US"/>
              </w:rPr>
            </w:pPr>
            <w:r w:rsidRPr="00815524">
              <w:rPr>
                <w:rFonts w:ascii="GHEA Mariam" w:hAnsi="GHEA Mariam" w:cs="Arial"/>
                <w:sz w:val="22"/>
                <w:szCs w:val="22"/>
                <w:lang w:eastAsia="en-US"/>
              </w:rPr>
              <w:t xml:space="preserve">  գրապահարաններ</w:t>
            </w:r>
          </w:p>
        </w:tc>
        <w:tc>
          <w:tcPr>
            <w:tcW w:w="960" w:type="dxa"/>
            <w:tcBorders>
              <w:top w:val="nil"/>
              <w:left w:val="nil"/>
              <w:bottom w:val="single" w:sz="4" w:space="0" w:color="auto"/>
              <w:right w:val="single" w:sz="4" w:space="0" w:color="auto"/>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ԷԱՃ</w:t>
            </w:r>
          </w:p>
        </w:tc>
        <w:tc>
          <w:tcPr>
            <w:tcW w:w="150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 xml:space="preserve"> հատ</w:t>
            </w:r>
          </w:p>
        </w:tc>
        <w:tc>
          <w:tcPr>
            <w:tcW w:w="148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181500</w:t>
            </w:r>
          </w:p>
        </w:tc>
        <w:tc>
          <w:tcPr>
            <w:tcW w:w="243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4</w:t>
            </w:r>
          </w:p>
        </w:tc>
        <w:tc>
          <w:tcPr>
            <w:tcW w:w="2020" w:type="dxa"/>
            <w:tcBorders>
              <w:top w:val="nil"/>
              <w:left w:val="single" w:sz="4" w:space="0" w:color="auto"/>
              <w:bottom w:val="single" w:sz="4" w:space="0" w:color="auto"/>
              <w:right w:val="single" w:sz="4" w:space="0" w:color="auto"/>
            </w:tcBorders>
            <w:shd w:val="clear" w:color="auto" w:fill="auto"/>
            <w:hideMark/>
          </w:tcPr>
          <w:p w:rsidR="00815524" w:rsidRPr="00815524" w:rsidRDefault="00815524" w:rsidP="00815524">
            <w:pPr>
              <w:jc w:val="right"/>
              <w:rPr>
                <w:rFonts w:ascii="GHEA Mariam" w:hAnsi="GHEA Mariam" w:cs="Arial"/>
                <w:sz w:val="22"/>
                <w:szCs w:val="22"/>
                <w:lang w:eastAsia="en-US"/>
              </w:rPr>
            </w:pPr>
            <w:r w:rsidRPr="00815524">
              <w:rPr>
                <w:rFonts w:ascii="GHEA Mariam" w:hAnsi="GHEA Mariam" w:cs="Arial"/>
                <w:sz w:val="22"/>
                <w:szCs w:val="22"/>
                <w:lang w:eastAsia="en-US"/>
              </w:rPr>
              <w:t xml:space="preserve">726.0 </w:t>
            </w:r>
          </w:p>
        </w:tc>
      </w:tr>
      <w:tr w:rsidR="00815524" w:rsidRPr="00815524" w:rsidTr="00815524">
        <w:trPr>
          <w:gridAfter w:val="1"/>
          <w:wAfter w:w="8" w:type="dxa"/>
          <w:trHeight w:val="60"/>
        </w:trPr>
        <w:tc>
          <w:tcPr>
            <w:tcW w:w="153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 xml:space="preserve"> 39121400-1</w:t>
            </w:r>
          </w:p>
        </w:tc>
        <w:tc>
          <w:tcPr>
            <w:tcW w:w="542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815524" w:rsidRPr="00815524" w:rsidRDefault="00815524" w:rsidP="00815524">
            <w:pPr>
              <w:rPr>
                <w:rFonts w:ascii="GHEA Mariam" w:hAnsi="GHEA Mariam" w:cs="Arial"/>
                <w:sz w:val="22"/>
                <w:szCs w:val="22"/>
                <w:lang w:eastAsia="en-US"/>
              </w:rPr>
            </w:pPr>
            <w:r w:rsidRPr="00815524">
              <w:rPr>
                <w:rFonts w:ascii="GHEA Mariam" w:hAnsi="GHEA Mariam" w:cs="Arial"/>
                <w:sz w:val="22"/>
                <w:szCs w:val="22"/>
                <w:lang w:eastAsia="en-US"/>
              </w:rPr>
              <w:t xml:space="preserve"> լրագրասեղան</w:t>
            </w:r>
          </w:p>
        </w:tc>
        <w:tc>
          <w:tcPr>
            <w:tcW w:w="960" w:type="dxa"/>
            <w:tcBorders>
              <w:top w:val="nil"/>
              <w:left w:val="nil"/>
              <w:bottom w:val="single" w:sz="4" w:space="0" w:color="auto"/>
              <w:right w:val="single" w:sz="4" w:space="0" w:color="auto"/>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ԷԱՃ</w:t>
            </w:r>
          </w:p>
        </w:tc>
        <w:tc>
          <w:tcPr>
            <w:tcW w:w="150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 xml:space="preserve"> հատ</w:t>
            </w:r>
          </w:p>
        </w:tc>
        <w:tc>
          <w:tcPr>
            <w:tcW w:w="148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50750</w:t>
            </w:r>
          </w:p>
        </w:tc>
        <w:tc>
          <w:tcPr>
            <w:tcW w:w="243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5</w:t>
            </w:r>
          </w:p>
        </w:tc>
        <w:tc>
          <w:tcPr>
            <w:tcW w:w="2020" w:type="dxa"/>
            <w:tcBorders>
              <w:top w:val="nil"/>
              <w:left w:val="single" w:sz="4" w:space="0" w:color="auto"/>
              <w:bottom w:val="single" w:sz="4" w:space="0" w:color="auto"/>
              <w:right w:val="single" w:sz="4" w:space="0" w:color="auto"/>
            </w:tcBorders>
            <w:shd w:val="clear" w:color="auto" w:fill="auto"/>
            <w:hideMark/>
          </w:tcPr>
          <w:p w:rsidR="00815524" w:rsidRPr="00815524" w:rsidRDefault="00815524" w:rsidP="00815524">
            <w:pPr>
              <w:jc w:val="right"/>
              <w:rPr>
                <w:rFonts w:ascii="GHEA Mariam" w:hAnsi="GHEA Mariam" w:cs="Arial"/>
                <w:sz w:val="22"/>
                <w:szCs w:val="22"/>
                <w:lang w:eastAsia="en-US"/>
              </w:rPr>
            </w:pPr>
            <w:r w:rsidRPr="00815524">
              <w:rPr>
                <w:rFonts w:ascii="GHEA Mariam" w:hAnsi="GHEA Mariam" w:cs="Arial"/>
                <w:sz w:val="22"/>
                <w:szCs w:val="22"/>
                <w:lang w:eastAsia="en-US"/>
              </w:rPr>
              <w:t xml:space="preserve">253.8 </w:t>
            </w:r>
          </w:p>
        </w:tc>
      </w:tr>
      <w:tr w:rsidR="00815524" w:rsidRPr="00815524" w:rsidTr="00815524">
        <w:trPr>
          <w:gridAfter w:val="1"/>
          <w:wAfter w:w="8" w:type="dxa"/>
          <w:trHeight w:val="60"/>
        </w:trPr>
        <w:tc>
          <w:tcPr>
            <w:tcW w:w="153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 xml:space="preserve"> 39111140-1</w:t>
            </w:r>
          </w:p>
        </w:tc>
        <w:tc>
          <w:tcPr>
            <w:tcW w:w="542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815524" w:rsidRPr="00815524" w:rsidRDefault="00815524" w:rsidP="00815524">
            <w:pPr>
              <w:rPr>
                <w:rFonts w:ascii="GHEA Mariam" w:hAnsi="GHEA Mariam" w:cs="Arial"/>
                <w:sz w:val="22"/>
                <w:szCs w:val="22"/>
                <w:lang w:eastAsia="en-US"/>
              </w:rPr>
            </w:pPr>
            <w:r w:rsidRPr="00815524">
              <w:rPr>
                <w:rFonts w:ascii="GHEA Mariam" w:hAnsi="GHEA Mariam" w:cs="Arial"/>
                <w:sz w:val="22"/>
                <w:szCs w:val="22"/>
                <w:lang w:eastAsia="en-US"/>
              </w:rPr>
              <w:t xml:space="preserve">  աթոռներ</w:t>
            </w:r>
          </w:p>
        </w:tc>
        <w:tc>
          <w:tcPr>
            <w:tcW w:w="960" w:type="dxa"/>
            <w:tcBorders>
              <w:top w:val="nil"/>
              <w:left w:val="nil"/>
              <w:bottom w:val="single" w:sz="4" w:space="0" w:color="auto"/>
              <w:right w:val="single" w:sz="4" w:space="0" w:color="auto"/>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ԷԱՃ</w:t>
            </w:r>
          </w:p>
        </w:tc>
        <w:tc>
          <w:tcPr>
            <w:tcW w:w="150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 xml:space="preserve"> հատ</w:t>
            </w:r>
          </w:p>
        </w:tc>
        <w:tc>
          <w:tcPr>
            <w:tcW w:w="148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15000</w:t>
            </w:r>
          </w:p>
        </w:tc>
        <w:tc>
          <w:tcPr>
            <w:tcW w:w="243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21</w:t>
            </w:r>
          </w:p>
        </w:tc>
        <w:tc>
          <w:tcPr>
            <w:tcW w:w="2020" w:type="dxa"/>
            <w:tcBorders>
              <w:top w:val="nil"/>
              <w:left w:val="single" w:sz="4" w:space="0" w:color="auto"/>
              <w:bottom w:val="single" w:sz="4" w:space="0" w:color="auto"/>
              <w:right w:val="single" w:sz="4" w:space="0" w:color="auto"/>
            </w:tcBorders>
            <w:shd w:val="clear" w:color="auto" w:fill="auto"/>
            <w:hideMark/>
          </w:tcPr>
          <w:p w:rsidR="00815524" w:rsidRPr="00815524" w:rsidRDefault="00815524" w:rsidP="00815524">
            <w:pPr>
              <w:jc w:val="right"/>
              <w:rPr>
                <w:rFonts w:ascii="GHEA Mariam" w:hAnsi="GHEA Mariam" w:cs="Arial"/>
                <w:sz w:val="22"/>
                <w:szCs w:val="22"/>
                <w:lang w:eastAsia="en-US"/>
              </w:rPr>
            </w:pPr>
            <w:r w:rsidRPr="00815524">
              <w:rPr>
                <w:rFonts w:ascii="GHEA Mariam" w:hAnsi="GHEA Mariam" w:cs="Arial"/>
                <w:sz w:val="22"/>
                <w:szCs w:val="22"/>
                <w:lang w:eastAsia="en-US"/>
              </w:rPr>
              <w:t xml:space="preserve">315.0 </w:t>
            </w:r>
          </w:p>
        </w:tc>
      </w:tr>
      <w:tr w:rsidR="00815524" w:rsidRPr="00815524" w:rsidTr="00815524">
        <w:trPr>
          <w:gridAfter w:val="1"/>
          <w:wAfter w:w="8" w:type="dxa"/>
          <w:trHeight w:val="60"/>
        </w:trPr>
        <w:tc>
          <w:tcPr>
            <w:tcW w:w="153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 xml:space="preserve"> 39111190-1</w:t>
            </w:r>
          </w:p>
        </w:tc>
        <w:tc>
          <w:tcPr>
            <w:tcW w:w="542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815524" w:rsidRPr="00815524" w:rsidRDefault="00815524" w:rsidP="00815524">
            <w:pPr>
              <w:rPr>
                <w:rFonts w:ascii="GHEA Mariam" w:hAnsi="GHEA Mariam" w:cs="Arial"/>
                <w:sz w:val="22"/>
                <w:szCs w:val="22"/>
                <w:lang w:eastAsia="en-US"/>
              </w:rPr>
            </w:pPr>
            <w:r w:rsidRPr="00815524">
              <w:rPr>
                <w:rFonts w:ascii="GHEA Mariam" w:hAnsi="GHEA Mariam" w:cs="Arial"/>
                <w:sz w:val="22"/>
                <w:szCs w:val="22"/>
                <w:lang w:eastAsia="en-US"/>
              </w:rPr>
              <w:t xml:space="preserve">  բազկաթոռներ</w:t>
            </w:r>
          </w:p>
        </w:tc>
        <w:tc>
          <w:tcPr>
            <w:tcW w:w="960" w:type="dxa"/>
            <w:tcBorders>
              <w:top w:val="nil"/>
              <w:left w:val="nil"/>
              <w:bottom w:val="single" w:sz="4" w:space="0" w:color="auto"/>
              <w:right w:val="single" w:sz="4" w:space="0" w:color="auto"/>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ԷԱՃ</w:t>
            </w:r>
          </w:p>
        </w:tc>
        <w:tc>
          <w:tcPr>
            <w:tcW w:w="150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 xml:space="preserve"> հատ</w:t>
            </w:r>
          </w:p>
        </w:tc>
        <w:tc>
          <w:tcPr>
            <w:tcW w:w="1480" w:type="dxa"/>
            <w:tcBorders>
              <w:top w:val="nil"/>
              <w:left w:val="single" w:sz="4" w:space="0" w:color="auto"/>
              <w:bottom w:val="single" w:sz="4" w:space="0" w:color="auto"/>
              <w:right w:val="single" w:sz="4" w:space="0" w:color="auto"/>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90000</w:t>
            </w:r>
          </w:p>
        </w:tc>
        <w:tc>
          <w:tcPr>
            <w:tcW w:w="2430" w:type="dxa"/>
            <w:tcBorders>
              <w:top w:val="nil"/>
              <w:left w:val="nil"/>
              <w:bottom w:val="single" w:sz="4" w:space="0" w:color="auto"/>
              <w:right w:val="single" w:sz="4" w:space="0" w:color="auto"/>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26</w:t>
            </w:r>
          </w:p>
        </w:tc>
        <w:tc>
          <w:tcPr>
            <w:tcW w:w="2020" w:type="dxa"/>
            <w:tcBorders>
              <w:top w:val="nil"/>
              <w:left w:val="nil"/>
              <w:bottom w:val="single" w:sz="4" w:space="0" w:color="auto"/>
              <w:right w:val="single" w:sz="4" w:space="0" w:color="auto"/>
            </w:tcBorders>
            <w:shd w:val="clear" w:color="auto" w:fill="auto"/>
            <w:hideMark/>
          </w:tcPr>
          <w:p w:rsidR="00815524" w:rsidRPr="00815524" w:rsidRDefault="00815524" w:rsidP="00815524">
            <w:pPr>
              <w:jc w:val="right"/>
              <w:rPr>
                <w:rFonts w:ascii="GHEA Mariam" w:hAnsi="GHEA Mariam" w:cs="Arial"/>
                <w:sz w:val="22"/>
                <w:szCs w:val="22"/>
                <w:lang w:eastAsia="en-US"/>
              </w:rPr>
            </w:pPr>
            <w:r w:rsidRPr="00815524">
              <w:rPr>
                <w:rFonts w:ascii="GHEA Mariam" w:hAnsi="GHEA Mariam" w:cs="Arial"/>
                <w:sz w:val="22"/>
                <w:szCs w:val="22"/>
                <w:lang w:eastAsia="en-US"/>
              </w:rPr>
              <w:t xml:space="preserve">2,340.0 </w:t>
            </w:r>
          </w:p>
        </w:tc>
      </w:tr>
      <w:tr w:rsidR="00815524" w:rsidRPr="00815524" w:rsidTr="00815524">
        <w:trPr>
          <w:gridAfter w:val="1"/>
          <w:wAfter w:w="8" w:type="dxa"/>
          <w:trHeight w:val="60"/>
        </w:trPr>
        <w:tc>
          <w:tcPr>
            <w:tcW w:w="153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 xml:space="preserve"> 39111190-2</w:t>
            </w:r>
          </w:p>
        </w:tc>
        <w:tc>
          <w:tcPr>
            <w:tcW w:w="542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815524" w:rsidRPr="00815524" w:rsidRDefault="00815524" w:rsidP="00815524">
            <w:pPr>
              <w:rPr>
                <w:rFonts w:ascii="GHEA Mariam" w:hAnsi="GHEA Mariam" w:cs="Arial"/>
                <w:sz w:val="22"/>
                <w:szCs w:val="22"/>
                <w:lang w:eastAsia="en-US"/>
              </w:rPr>
            </w:pPr>
            <w:r w:rsidRPr="00815524">
              <w:rPr>
                <w:rFonts w:ascii="GHEA Mariam" w:hAnsi="GHEA Mariam" w:cs="Arial"/>
                <w:sz w:val="22"/>
                <w:szCs w:val="22"/>
                <w:lang w:eastAsia="en-US"/>
              </w:rPr>
              <w:t xml:space="preserve">  բազկաթոռներ</w:t>
            </w:r>
          </w:p>
        </w:tc>
        <w:tc>
          <w:tcPr>
            <w:tcW w:w="960" w:type="dxa"/>
            <w:tcBorders>
              <w:top w:val="nil"/>
              <w:left w:val="nil"/>
              <w:bottom w:val="single" w:sz="4" w:space="0" w:color="auto"/>
              <w:right w:val="single" w:sz="4" w:space="0" w:color="auto"/>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ԷԱՃ</w:t>
            </w:r>
          </w:p>
        </w:tc>
        <w:tc>
          <w:tcPr>
            <w:tcW w:w="150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 xml:space="preserve"> հատ</w:t>
            </w:r>
          </w:p>
        </w:tc>
        <w:tc>
          <w:tcPr>
            <w:tcW w:w="1480" w:type="dxa"/>
            <w:tcBorders>
              <w:top w:val="nil"/>
              <w:left w:val="single" w:sz="4" w:space="0" w:color="auto"/>
              <w:bottom w:val="single" w:sz="4" w:space="0" w:color="auto"/>
              <w:right w:val="single" w:sz="4" w:space="0" w:color="auto"/>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50000</w:t>
            </w:r>
          </w:p>
        </w:tc>
        <w:tc>
          <w:tcPr>
            <w:tcW w:w="2430" w:type="dxa"/>
            <w:tcBorders>
              <w:top w:val="nil"/>
              <w:left w:val="nil"/>
              <w:bottom w:val="single" w:sz="4" w:space="0" w:color="auto"/>
              <w:right w:val="single" w:sz="4" w:space="0" w:color="auto"/>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12</w:t>
            </w:r>
          </w:p>
        </w:tc>
        <w:tc>
          <w:tcPr>
            <w:tcW w:w="2020" w:type="dxa"/>
            <w:tcBorders>
              <w:top w:val="nil"/>
              <w:left w:val="nil"/>
              <w:bottom w:val="single" w:sz="4" w:space="0" w:color="auto"/>
              <w:right w:val="single" w:sz="4" w:space="0" w:color="auto"/>
            </w:tcBorders>
            <w:shd w:val="clear" w:color="auto" w:fill="auto"/>
            <w:hideMark/>
          </w:tcPr>
          <w:p w:rsidR="00815524" w:rsidRPr="00815524" w:rsidRDefault="00815524" w:rsidP="00815524">
            <w:pPr>
              <w:jc w:val="right"/>
              <w:rPr>
                <w:rFonts w:ascii="GHEA Mariam" w:hAnsi="GHEA Mariam" w:cs="Arial"/>
                <w:sz w:val="22"/>
                <w:szCs w:val="22"/>
                <w:lang w:eastAsia="en-US"/>
              </w:rPr>
            </w:pPr>
            <w:r w:rsidRPr="00815524">
              <w:rPr>
                <w:rFonts w:ascii="GHEA Mariam" w:hAnsi="GHEA Mariam" w:cs="Arial"/>
                <w:sz w:val="22"/>
                <w:szCs w:val="22"/>
                <w:lang w:eastAsia="en-US"/>
              </w:rPr>
              <w:t xml:space="preserve">600.0 </w:t>
            </w:r>
          </w:p>
        </w:tc>
      </w:tr>
      <w:tr w:rsidR="00815524" w:rsidRPr="00815524" w:rsidTr="00815524">
        <w:trPr>
          <w:gridAfter w:val="1"/>
          <w:wAfter w:w="8" w:type="dxa"/>
          <w:trHeight w:val="60"/>
        </w:trPr>
        <w:tc>
          <w:tcPr>
            <w:tcW w:w="153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 xml:space="preserve"> 39121100-1</w:t>
            </w:r>
          </w:p>
        </w:tc>
        <w:tc>
          <w:tcPr>
            <w:tcW w:w="542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815524" w:rsidRPr="00815524" w:rsidRDefault="00815524" w:rsidP="00815524">
            <w:pPr>
              <w:rPr>
                <w:rFonts w:ascii="GHEA Mariam" w:hAnsi="GHEA Mariam" w:cs="Arial"/>
                <w:sz w:val="22"/>
                <w:szCs w:val="22"/>
                <w:lang w:eastAsia="en-US"/>
              </w:rPr>
            </w:pPr>
            <w:r w:rsidRPr="00815524">
              <w:rPr>
                <w:rFonts w:ascii="GHEA Mariam" w:hAnsi="GHEA Mariam" w:cs="Arial"/>
                <w:sz w:val="22"/>
                <w:szCs w:val="22"/>
                <w:lang w:eastAsia="en-US"/>
              </w:rPr>
              <w:t xml:space="preserve">  գրասեղաններ</w:t>
            </w:r>
          </w:p>
        </w:tc>
        <w:tc>
          <w:tcPr>
            <w:tcW w:w="960" w:type="dxa"/>
            <w:tcBorders>
              <w:top w:val="nil"/>
              <w:left w:val="nil"/>
              <w:bottom w:val="single" w:sz="4" w:space="0" w:color="auto"/>
              <w:right w:val="single" w:sz="4" w:space="0" w:color="auto"/>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ԷԱՃ</w:t>
            </w:r>
          </w:p>
        </w:tc>
        <w:tc>
          <w:tcPr>
            <w:tcW w:w="150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 xml:space="preserve"> հատ</w:t>
            </w:r>
          </w:p>
        </w:tc>
        <w:tc>
          <w:tcPr>
            <w:tcW w:w="1480" w:type="dxa"/>
            <w:tcBorders>
              <w:top w:val="nil"/>
              <w:left w:val="single" w:sz="4" w:space="0" w:color="auto"/>
              <w:bottom w:val="single" w:sz="4" w:space="0" w:color="auto"/>
              <w:right w:val="single" w:sz="4" w:space="0" w:color="auto"/>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81200</w:t>
            </w:r>
          </w:p>
        </w:tc>
        <w:tc>
          <w:tcPr>
            <w:tcW w:w="2430" w:type="dxa"/>
            <w:tcBorders>
              <w:top w:val="nil"/>
              <w:left w:val="nil"/>
              <w:bottom w:val="single" w:sz="4" w:space="0" w:color="auto"/>
              <w:right w:val="single" w:sz="4" w:space="0" w:color="auto"/>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26</w:t>
            </w:r>
          </w:p>
        </w:tc>
        <w:tc>
          <w:tcPr>
            <w:tcW w:w="2020" w:type="dxa"/>
            <w:tcBorders>
              <w:top w:val="nil"/>
              <w:left w:val="nil"/>
              <w:bottom w:val="single" w:sz="4" w:space="0" w:color="auto"/>
              <w:right w:val="single" w:sz="4" w:space="0" w:color="auto"/>
            </w:tcBorders>
            <w:shd w:val="clear" w:color="auto" w:fill="auto"/>
            <w:hideMark/>
          </w:tcPr>
          <w:p w:rsidR="00815524" w:rsidRPr="00815524" w:rsidRDefault="00815524" w:rsidP="00815524">
            <w:pPr>
              <w:jc w:val="right"/>
              <w:rPr>
                <w:rFonts w:ascii="GHEA Mariam" w:hAnsi="GHEA Mariam" w:cs="Arial"/>
                <w:sz w:val="22"/>
                <w:szCs w:val="22"/>
                <w:lang w:eastAsia="en-US"/>
              </w:rPr>
            </w:pPr>
            <w:r w:rsidRPr="00815524">
              <w:rPr>
                <w:rFonts w:ascii="GHEA Mariam" w:hAnsi="GHEA Mariam" w:cs="Arial"/>
                <w:sz w:val="22"/>
                <w:szCs w:val="22"/>
                <w:lang w:eastAsia="en-US"/>
              </w:rPr>
              <w:t xml:space="preserve">2,111.2 </w:t>
            </w:r>
          </w:p>
        </w:tc>
      </w:tr>
      <w:tr w:rsidR="00815524" w:rsidRPr="00815524" w:rsidTr="00815524">
        <w:trPr>
          <w:gridAfter w:val="1"/>
          <w:wAfter w:w="8" w:type="dxa"/>
          <w:trHeight w:val="60"/>
        </w:trPr>
        <w:tc>
          <w:tcPr>
            <w:tcW w:w="153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 xml:space="preserve"> 39121100-2</w:t>
            </w:r>
          </w:p>
        </w:tc>
        <w:tc>
          <w:tcPr>
            <w:tcW w:w="542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815524" w:rsidRPr="00815524" w:rsidRDefault="00815524" w:rsidP="00815524">
            <w:pPr>
              <w:rPr>
                <w:rFonts w:ascii="GHEA Mariam" w:hAnsi="GHEA Mariam" w:cs="Arial"/>
                <w:sz w:val="22"/>
                <w:szCs w:val="22"/>
                <w:lang w:eastAsia="en-US"/>
              </w:rPr>
            </w:pPr>
            <w:r w:rsidRPr="00815524">
              <w:rPr>
                <w:rFonts w:ascii="GHEA Mariam" w:hAnsi="GHEA Mariam" w:cs="Arial"/>
                <w:sz w:val="22"/>
                <w:szCs w:val="22"/>
                <w:lang w:eastAsia="en-US"/>
              </w:rPr>
              <w:t xml:space="preserve">  գրասեղաններ</w:t>
            </w:r>
          </w:p>
        </w:tc>
        <w:tc>
          <w:tcPr>
            <w:tcW w:w="960" w:type="dxa"/>
            <w:tcBorders>
              <w:top w:val="nil"/>
              <w:left w:val="nil"/>
              <w:bottom w:val="single" w:sz="4" w:space="0" w:color="auto"/>
              <w:right w:val="single" w:sz="4" w:space="0" w:color="auto"/>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ԷԱՃ</w:t>
            </w:r>
          </w:p>
        </w:tc>
        <w:tc>
          <w:tcPr>
            <w:tcW w:w="150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 xml:space="preserve"> հատ</w:t>
            </w:r>
          </w:p>
        </w:tc>
        <w:tc>
          <w:tcPr>
            <w:tcW w:w="1480" w:type="dxa"/>
            <w:tcBorders>
              <w:top w:val="nil"/>
              <w:left w:val="single" w:sz="4" w:space="0" w:color="auto"/>
              <w:bottom w:val="single" w:sz="4" w:space="0" w:color="auto"/>
              <w:right w:val="single" w:sz="4" w:space="0" w:color="auto"/>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66200</w:t>
            </w:r>
          </w:p>
        </w:tc>
        <w:tc>
          <w:tcPr>
            <w:tcW w:w="2430" w:type="dxa"/>
            <w:tcBorders>
              <w:top w:val="nil"/>
              <w:left w:val="nil"/>
              <w:bottom w:val="single" w:sz="4" w:space="0" w:color="auto"/>
              <w:right w:val="single" w:sz="4" w:space="0" w:color="auto"/>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15</w:t>
            </w:r>
          </w:p>
        </w:tc>
        <w:tc>
          <w:tcPr>
            <w:tcW w:w="2020" w:type="dxa"/>
            <w:tcBorders>
              <w:top w:val="nil"/>
              <w:left w:val="nil"/>
              <w:bottom w:val="single" w:sz="4" w:space="0" w:color="auto"/>
              <w:right w:val="single" w:sz="4" w:space="0" w:color="auto"/>
            </w:tcBorders>
            <w:shd w:val="clear" w:color="auto" w:fill="auto"/>
            <w:hideMark/>
          </w:tcPr>
          <w:p w:rsidR="00815524" w:rsidRPr="00815524" w:rsidRDefault="00815524" w:rsidP="00815524">
            <w:pPr>
              <w:jc w:val="right"/>
              <w:rPr>
                <w:rFonts w:ascii="GHEA Mariam" w:hAnsi="GHEA Mariam" w:cs="Arial"/>
                <w:sz w:val="22"/>
                <w:szCs w:val="22"/>
                <w:lang w:eastAsia="en-US"/>
              </w:rPr>
            </w:pPr>
            <w:r w:rsidRPr="00815524">
              <w:rPr>
                <w:rFonts w:ascii="GHEA Mariam" w:hAnsi="GHEA Mariam" w:cs="Arial"/>
                <w:sz w:val="22"/>
                <w:szCs w:val="22"/>
                <w:lang w:eastAsia="en-US"/>
              </w:rPr>
              <w:t xml:space="preserve">993.0 </w:t>
            </w:r>
          </w:p>
        </w:tc>
      </w:tr>
      <w:tr w:rsidR="00815524" w:rsidRPr="00815524" w:rsidTr="00815524">
        <w:trPr>
          <w:gridAfter w:val="1"/>
          <w:wAfter w:w="8" w:type="dxa"/>
          <w:trHeight w:val="60"/>
        </w:trPr>
        <w:tc>
          <w:tcPr>
            <w:tcW w:w="153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 xml:space="preserve"> 39121420-1</w:t>
            </w:r>
          </w:p>
        </w:tc>
        <w:tc>
          <w:tcPr>
            <w:tcW w:w="542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815524" w:rsidRPr="00815524" w:rsidRDefault="00815524" w:rsidP="00815524">
            <w:pPr>
              <w:rPr>
                <w:rFonts w:ascii="GHEA Mariam" w:hAnsi="GHEA Mariam" w:cs="Arial"/>
                <w:sz w:val="22"/>
                <w:szCs w:val="22"/>
                <w:lang w:eastAsia="en-US"/>
              </w:rPr>
            </w:pPr>
            <w:r w:rsidRPr="00815524">
              <w:rPr>
                <w:rFonts w:ascii="GHEA Mariam" w:hAnsi="GHEA Mariam" w:cs="Arial"/>
                <w:sz w:val="22"/>
                <w:szCs w:val="22"/>
                <w:lang w:eastAsia="en-US"/>
              </w:rPr>
              <w:t xml:space="preserve"> կցասեղան` պահարանիկով (դարակով)</w:t>
            </w:r>
          </w:p>
        </w:tc>
        <w:tc>
          <w:tcPr>
            <w:tcW w:w="960" w:type="dxa"/>
            <w:tcBorders>
              <w:top w:val="nil"/>
              <w:left w:val="nil"/>
              <w:bottom w:val="single" w:sz="4" w:space="0" w:color="auto"/>
              <w:right w:val="single" w:sz="4" w:space="0" w:color="auto"/>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ԷԱՃ</w:t>
            </w:r>
          </w:p>
        </w:tc>
        <w:tc>
          <w:tcPr>
            <w:tcW w:w="150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 xml:space="preserve"> հատ</w:t>
            </w:r>
          </w:p>
        </w:tc>
        <w:tc>
          <w:tcPr>
            <w:tcW w:w="148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51800</w:t>
            </w:r>
          </w:p>
        </w:tc>
        <w:tc>
          <w:tcPr>
            <w:tcW w:w="243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26</w:t>
            </w:r>
          </w:p>
        </w:tc>
        <w:tc>
          <w:tcPr>
            <w:tcW w:w="2020" w:type="dxa"/>
            <w:tcBorders>
              <w:top w:val="nil"/>
              <w:left w:val="single" w:sz="4" w:space="0" w:color="auto"/>
              <w:bottom w:val="single" w:sz="4" w:space="0" w:color="auto"/>
              <w:right w:val="single" w:sz="4" w:space="0" w:color="auto"/>
            </w:tcBorders>
            <w:shd w:val="clear" w:color="auto" w:fill="auto"/>
            <w:hideMark/>
          </w:tcPr>
          <w:p w:rsidR="00815524" w:rsidRPr="00815524" w:rsidRDefault="00815524" w:rsidP="00815524">
            <w:pPr>
              <w:jc w:val="right"/>
              <w:rPr>
                <w:rFonts w:ascii="GHEA Mariam" w:hAnsi="GHEA Mariam" w:cs="Arial"/>
                <w:sz w:val="22"/>
                <w:szCs w:val="22"/>
                <w:lang w:eastAsia="en-US"/>
              </w:rPr>
            </w:pPr>
            <w:r w:rsidRPr="00815524">
              <w:rPr>
                <w:rFonts w:ascii="GHEA Mariam" w:hAnsi="GHEA Mariam" w:cs="Arial"/>
                <w:sz w:val="22"/>
                <w:szCs w:val="22"/>
                <w:lang w:eastAsia="en-US"/>
              </w:rPr>
              <w:t xml:space="preserve">1,346.8 </w:t>
            </w:r>
          </w:p>
        </w:tc>
      </w:tr>
      <w:tr w:rsidR="00815524" w:rsidRPr="00815524" w:rsidTr="00815524">
        <w:trPr>
          <w:gridAfter w:val="1"/>
          <w:wAfter w:w="8" w:type="dxa"/>
          <w:trHeight w:val="60"/>
        </w:trPr>
        <w:tc>
          <w:tcPr>
            <w:tcW w:w="153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 xml:space="preserve"> 39151150-1</w:t>
            </w:r>
          </w:p>
        </w:tc>
        <w:tc>
          <w:tcPr>
            <w:tcW w:w="542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815524" w:rsidRPr="00815524" w:rsidRDefault="00815524" w:rsidP="00815524">
            <w:pPr>
              <w:rPr>
                <w:rFonts w:ascii="GHEA Mariam" w:hAnsi="GHEA Mariam" w:cs="Arial"/>
                <w:sz w:val="22"/>
                <w:szCs w:val="22"/>
                <w:lang w:eastAsia="en-US"/>
              </w:rPr>
            </w:pPr>
            <w:r w:rsidRPr="00815524">
              <w:rPr>
                <w:rFonts w:ascii="GHEA Mariam" w:hAnsi="GHEA Mariam" w:cs="Arial"/>
                <w:sz w:val="22"/>
                <w:szCs w:val="22"/>
                <w:lang w:eastAsia="en-US"/>
              </w:rPr>
              <w:t xml:space="preserve">  խորհրդակցությունների սենյակի կահույք</w:t>
            </w:r>
          </w:p>
        </w:tc>
        <w:tc>
          <w:tcPr>
            <w:tcW w:w="960" w:type="dxa"/>
            <w:tcBorders>
              <w:top w:val="nil"/>
              <w:left w:val="nil"/>
              <w:bottom w:val="single" w:sz="4" w:space="0" w:color="auto"/>
              <w:right w:val="single" w:sz="4" w:space="0" w:color="auto"/>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ԷԱՃ</w:t>
            </w:r>
          </w:p>
        </w:tc>
        <w:tc>
          <w:tcPr>
            <w:tcW w:w="150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 xml:space="preserve"> հատ</w:t>
            </w:r>
          </w:p>
        </w:tc>
        <w:tc>
          <w:tcPr>
            <w:tcW w:w="148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918850</w:t>
            </w:r>
          </w:p>
        </w:tc>
        <w:tc>
          <w:tcPr>
            <w:tcW w:w="2430" w:type="dxa"/>
            <w:tcBorders>
              <w:top w:val="nil"/>
              <w:left w:val="single" w:sz="4" w:space="0" w:color="auto"/>
              <w:bottom w:val="single" w:sz="4" w:space="0" w:color="000000"/>
              <w:right w:val="nil"/>
            </w:tcBorders>
            <w:shd w:val="clear" w:color="auto" w:fill="auto"/>
            <w:hideMark/>
          </w:tcPr>
          <w:p w:rsidR="00815524" w:rsidRPr="00815524" w:rsidRDefault="00815524" w:rsidP="00815524">
            <w:pPr>
              <w:jc w:val="center"/>
              <w:rPr>
                <w:rFonts w:ascii="GHEA Mariam" w:hAnsi="GHEA Mariam" w:cs="Arial"/>
                <w:sz w:val="22"/>
                <w:szCs w:val="22"/>
                <w:lang w:eastAsia="en-US"/>
              </w:rPr>
            </w:pPr>
            <w:r w:rsidRPr="00815524">
              <w:rPr>
                <w:rFonts w:ascii="GHEA Mariam" w:hAnsi="GHEA Mariam" w:cs="Arial"/>
                <w:sz w:val="22"/>
                <w:szCs w:val="22"/>
                <w:lang w:eastAsia="en-US"/>
              </w:rPr>
              <w:t>1</w:t>
            </w:r>
          </w:p>
        </w:tc>
        <w:tc>
          <w:tcPr>
            <w:tcW w:w="2020" w:type="dxa"/>
            <w:tcBorders>
              <w:top w:val="nil"/>
              <w:left w:val="single" w:sz="4" w:space="0" w:color="auto"/>
              <w:bottom w:val="single" w:sz="4" w:space="0" w:color="auto"/>
              <w:right w:val="single" w:sz="4" w:space="0" w:color="auto"/>
            </w:tcBorders>
            <w:shd w:val="clear" w:color="auto" w:fill="auto"/>
            <w:hideMark/>
          </w:tcPr>
          <w:p w:rsidR="00815524" w:rsidRPr="00815524" w:rsidRDefault="00815524" w:rsidP="00815524">
            <w:pPr>
              <w:jc w:val="right"/>
              <w:rPr>
                <w:rFonts w:ascii="GHEA Mariam" w:hAnsi="GHEA Mariam" w:cs="Arial"/>
                <w:sz w:val="22"/>
                <w:szCs w:val="22"/>
                <w:lang w:eastAsia="en-US"/>
              </w:rPr>
            </w:pPr>
            <w:r w:rsidRPr="00815524">
              <w:rPr>
                <w:rFonts w:ascii="GHEA Mariam" w:hAnsi="GHEA Mariam" w:cs="Arial"/>
                <w:sz w:val="22"/>
                <w:szCs w:val="22"/>
                <w:lang w:eastAsia="en-US"/>
              </w:rPr>
              <w:t xml:space="preserve">918.9 </w:t>
            </w:r>
          </w:p>
        </w:tc>
      </w:tr>
    </w:tbl>
    <w:p w:rsidR="00815524" w:rsidRPr="00815524" w:rsidRDefault="00815524" w:rsidP="009E775E">
      <w:pPr>
        <w:pStyle w:val="norm"/>
        <w:rPr>
          <w:rFonts w:ascii="GHEA Mariam" w:hAnsi="GHEA Mariam" w:cs="Arial"/>
          <w:sz w:val="18"/>
          <w:szCs w:val="24"/>
          <w:lang w:val="hy-AM"/>
        </w:rPr>
      </w:pPr>
    </w:p>
    <w:p w:rsidR="00815524" w:rsidRPr="00132DA3" w:rsidRDefault="00815524" w:rsidP="00815524">
      <w:pPr>
        <w:pStyle w:val="mechtex"/>
        <w:ind w:firstLine="720"/>
        <w:jc w:val="left"/>
        <w:rPr>
          <w:rFonts w:ascii="GHEA Mariam" w:hAnsi="GHEA Mariam" w:cs="Arial Armenian"/>
          <w:sz w:val="24"/>
          <w:szCs w:val="24"/>
          <w:lang w:val="hy-AM"/>
        </w:rPr>
      </w:pPr>
      <w:r w:rsidRPr="00132DA3">
        <w:rPr>
          <w:rFonts w:ascii="GHEA Mariam" w:hAnsi="GHEA Mariam" w:cs="Sylfaen"/>
          <w:sz w:val="24"/>
          <w:szCs w:val="24"/>
          <w:lang w:val="hy-AM"/>
        </w:rPr>
        <w:t>ՀԱՅԱՍՏԱՆԻ</w:t>
      </w:r>
      <w:r w:rsidRPr="00132DA3">
        <w:rPr>
          <w:rFonts w:ascii="GHEA Mariam" w:hAnsi="GHEA Mariam" w:cs="Arial Armenian"/>
          <w:sz w:val="24"/>
          <w:szCs w:val="24"/>
          <w:lang w:val="hy-AM"/>
        </w:rPr>
        <w:t xml:space="preserve">  </w:t>
      </w:r>
      <w:r w:rsidRPr="00132DA3">
        <w:rPr>
          <w:rFonts w:ascii="GHEA Mariam" w:hAnsi="GHEA Mariam" w:cs="Sylfaen"/>
          <w:sz w:val="24"/>
          <w:szCs w:val="24"/>
          <w:lang w:val="hy-AM"/>
        </w:rPr>
        <w:t>ՀԱՆՐԱՊԵՏՈՒԹՅԱՆ</w:t>
      </w:r>
    </w:p>
    <w:p w:rsidR="00815524" w:rsidRPr="00132DA3" w:rsidRDefault="00815524" w:rsidP="00815524">
      <w:pPr>
        <w:pStyle w:val="mechtex"/>
        <w:ind w:firstLine="720"/>
        <w:jc w:val="left"/>
        <w:rPr>
          <w:rFonts w:ascii="GHEA Mariam" w:hAnsi="GHEA Mariam" w:cs="Sylfaen"/>
          <w:sz w:val="24"/>
          <w:szCs w:val="24"/>
          <w:lang w:val="hy-AM"/>
        </w:rPr>
      </w:pPr>
      <w:r w:rsidRPr="00132DA3">
        <w:rPr>
          <w:rFonts w:ascii="GHEA Mariam" w:hAnsi="GHEA Mariam"/>
          <w:sz w:val="24"/>
          <w:szCs w:val="24"/>
          <w:lang w:val="hy-AM"/>
        </w:rPr>
        <w:t xml:space="preserve">  </w:t>
      </w:r>
      <w:r w:rsidRPr="00132DA3">
        <w:rPr>
          <w:rFonts w:ascii="GHEA Mariam" w:hAnsi="GHEA Mariam" w:cs="Sylfaen"/>
          <w:sz w:val="24"/>
          <w:szCs w:val="24"/>
          <w:lang w:val="hy-AM"/>
        </w:rPr>
        <w:t>ՎԱՐՉԱՊԵՏԻ ԱՇԽԱՏԱԿԱԶՄԻ</w:t>
      </w:r>
    </w:p>
    <w:p w:rsidR="00815524" w:rsidRPr="008701B9" w:rsidRDefault="00815524" w:rsidP="009E775E">
      <w:pPr>
        <w:pStyle w:val="norm"/>
        <w:rPr>
          <w:rFonts w:ascii="GHEA Mariam" w:hAnsi="GHEA Mariam" w:cs="Arial"/>
          <w:sz w:val="24"/>
          <w:szCs w:val="24"/>
          <w:lang w:val="hy-AM"/>
        </w:rPr>
      </w:pPr>
      <w:r w:rsidRPr="00132DA3">
        <w:rPr>
          <w:rFonts w:ascii="GHEA Mariam" w:hAnsi="GHEA Mariam" w:cs="Sylfaen"/>
          <w:sz w:val="24"/>
          <w:szCs w:val="24"/>
          <w:lang w:val="hy-AM"/>
        </w:rPr>
        <w:t xml:space="preserve">                 ՂԵԿԱՎԱՐ</w:t>
      </w:r>
      <w:r w:rsidRPr="00132DA3">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132DA3">
        <w:rPr>
          <w:rFonts w:ascii="GHEA Mariam" w:hAnsi="GHEA Mariam" w:cs="Arial Armenian"/>
          <w:sz w:val="24"/>
          <w:szCs w:val="24"/>
          <w:lang w:val="hy-AM"/>
        </w:rPr>
        <w:t>Ա</w:t>
      </w:r>
      <w:r w:rsidRPr="00132DA3">
        <w:rPr>
          <w:rFonts w:ascii="GHEA Mariam" w:hAnsi="GHEA Mariam" w:cs="Sylfaen"/>
          <w:sz w:val="24"/>
          <w:szCs w:val="24"/>
          <w:lang w:val="hy-AM"/>
        </w:rPr>
        <w:t>.</w:t>
      </w:r>
      <w:r w:rsidRPr="00132DA3">
        <w:rPr>
          <w:rFonts w:ascii="GHEA Mariam" w:hAnsi="GHEA Mariam" w:cs="Arial Armenian"/>
          <w:sz w:val="24"/>
          <w:szCs w:val="24"/>
          <w:lang w:val="hy-AM"/>
        </w:rPr>
        <w:t xml:space="preserve"> ՀԱՐՈՒԹՅՈՒՆ</w:t>
      </w:r>
      <w:r w:rsidRPr="00132DA3">
        <w:rPr>
          <w:rFonts w:ascii="GHEA Mariam" w:hAnsi="GHEA Mariam" w:cs="Sylfaen"/>
          <w:sz w:val="24"/>
          <w:szCs w:val="24"/>
          <w:lang w:val="hy-AM"/>
        </w:rPr>
        <w:t>ՅԱՆ</w:t>
      </w:r>
    </w:p>
    <w:sectPr w:rsidR="00815524" w:rsidRPr="008701B9" w:rsidSect="009E775E">
      <w:pgSz w:w="16834" w:h="11909" w:orient="landscape" w:code="9"/>
      <w:pgMar w:top="720" w:right="36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3037" w:rsidRDefault="00393037">
      <w:r>
        <w:separator/>
      </w:r>
    </w:p>
  </w:endnote>
  <w:endnote w:type="continuationSeparator" w:id="0">
    <w:p w:rsidR="00393037" w:rsidRDefault="00393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75E" w:rsidRDefault="009E775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75E" w:rsidRDefault="009E775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75E" w:rsidRPr="003719B3" w:rsidRDefault="00243F9B" w:rsidP="003719B3">
    <w:pPr>
      <w:pStyle w:val="Footer"/>
    </w:pPr>
    <w:fldSimple w:instr=" FILENAME   \* MERGEFORMAT ">
      <w:r w:rsidR="009E775E">
        <w:rPr>
          <w:noProof/>
        </w:rPr>
        <w:t>voroshumTK837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3037" w:rsidRDefault="00393037">
      <w:r>
        <w:separator/>
      </w:r>
    </w:p>
  </w:footnote>
  <w:footnote w:type="continuationSeparator" w:id="0">
    <w:p w:rsidR="00393037" w:rsidRDefault="003930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75E" w:rsidRDefault="009E775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E775E" w:rsidRDefault="009E775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75E" w:rsidRDefault="009E775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634D">
      <w:rPr>
        <w:rStyle w:val="PageNumber"/>
        <w:noProof/>
      </w:rPr>
      <w:t>4</w:t>
    </w:r>
    <w:r>
      <w:rPr>
        <w:rStyle w:val="PageNumber"/>
      </w:rPr>
      <w:fldChar w:fldCharType="end"/>
    </w:r>
  </w:p>
  <w:p w:rsidR="009E775E" w:rsidRDefault="009E775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A78C1"/>
    <w:multiLevelType w:val="hybridMultilevel"/>
    <w:tmpl w:val="2FBA425E"/>
    <w:lvl w:ilvl="0" w:tplc="DBD28686">
      <w:start w:val="1"/>
      <w:numFmt w:val="decimal"/>
      <w:lvlText w:val="%1."/>
      <w:lvlJc w:val="left"/>
      <w:pPr>
        <w:ind w:left="1605" w:hanging="975"/>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1B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55A"/>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AE"/>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F9B"/>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9B3"/>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037"/>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34"/>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5F7"/>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870E2"/>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34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1F2"/>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24"/>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1B9"/>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775E"/>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6EE3"/>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9E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2CF"/>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268144"/>
  <w15:chartTrackingRefBased/>
  <w15:docId w15:val="{13424436-CA51-428E-B1C0-FA4F91283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locked/>
    <w:rsid w:val="008701B9"/>
    <w:rPr>
      <w:rFonts w:ascii="Arial Armenian" w:hAnsi="Arial Armenian"/>
      <w:sz w:val="22"/>
      <w:lang w:eastAsia="ru-RU"/>
    </w:rPr>
  </w:style>
  <w:style w:type="character" w:customStyle="1" w:styleId="mechtexChar">
    <w:name w:val="mechtex Char"/>
    <w:link w:val="mechtex"/>
    <w:uiPriority w:val="99"/>
    <w:rsid w:val="008701B9"/>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8701B9"/>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701B9"/>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598843">
      <w:bodyDiv w:val="1"/>
      <w:marLeft w:val="0"/>
      <w:marRight w:val="0"/>
      <w:marTop w:val="0"/>
      <w:marBottom w:val="0"/>
      <w:divBdr>
        <w:top w:val="none" w:sz="0" w:space="0" w:color="auto"/>
        <w:left w:val="none" w:sz="0" w:space="0" w:color="auto"/>
        <w:bottom w:val="none" w:sz="0" w:space="0" w:color="auto"/>
        <w:right w:val="none" w:sz="0" w:space="0" w:color="auto"/>
      </w:divBdr>
    </w:div>
    <w:div w:id="996763829">
      <w:bodyDiv w:val="1"/>
      <w:marLeft w:val="0"/>
      <w:marRight w:val="0"/>
      <w:marTop w:val="0"/>
      <w:marBottom w:val="0"/>
      <w:divBdr>
        <w:top w:val="none" w:sz="0" w:space="0" w:color="auto"/>
        <w:left w:val="none" w:sz="0" w:space="0" w:color="auto"/>
        <w:bottom w:val="none" w:sz="0" w:space="0" w:color="auto"/>
        <w:right w:val="none" w:sz="0" w:space="0" w:color="auto"/>
      </w:divBdr>
    </w:div>
    <w:div w:id="1033574539">
      <w:bodyDiv w:val="1"/>
      <w:marLeft w:val="0"/>
      <w:marRight w:val="0"/>
      <w:marTop w:val="0"/>
      <w:marBottom w:val="0"/>
      <w:divBdr>
        <w:top w:val="none" w:sz="0" w:space="0" w:color="auto"/>
        <w:left w:val="none" w:sz="0" w:space="0" w:color="auto"/>
        <w:bottom w:val="none" w:sz="0" w:space="0" w:color="auto"/>
        <w:right w:val="none" w:sz="0" w:space="0" w:color="auto"/>
      </w:divBdr>
    </w:div>
    <w:div w:id="1635284997">
      <w:bodyDiv w:val="1"/>
      <w:marLeft w:val="0"/>
      <w:marRight w:val="0"/>
      <w:marTop w:val="0"/>
      <w:marBottom w:val="0"/>
      <w:divBdr>
        <w:top w:val="none" w:sz="0" w:space="0" w:color="auto"/>
        <w:left w:val="none" w:sz="0" w:space="0" w:color="auto"/>
        <w:bottom w:val="none" w:sz="0" w:space="0" w:color="auto"/>
        <w:right w:val="none" w:sz="0" w:space="0" w:color="auto"/>
      </w:divBdr>
    </w:div>
    <w:div w:id="1717966749">
      <w:bodyDiv w:val="1"/>
      <w:marLeft w:val="0"/>
      <w:marRight w:val="0"/>
      <w:marTop w:val="0"/>
      <w:marBottom w:val="0"/>
      <w:divBdr>
        <w:top w:val="none" w:sz="0" w:space="0" w:color="auto"/>
        <w:left w:val="none" w:sz="0" w:space="0" w:color="auto"/>
        <w:bottom w:val="none" w:sz="0" w:space="0" w:color="auto"/>
        <w:right w:val="none" w:sz="0" w:space="0" w:color="auto"/>
      </w:divBdr>
    </w:div>
    <w:div w:id="1897161460">
      <w:bodyDiv w:val="1"/>
      <w:marLeft w:val="0"/>
      <w:marRight w:val="0"/>
      <w:marTop w:val="0"/>
      <w:marBottom w:val="0"/>
      <w:divBdr>
        <w:top w:val="none" w:sz="0" w:space="0" w:color="auto"/>
        <w:left w:val="none" w:sz="0" w:space="0" w:color="auto"/>
        <w:bottom w:val="none" w:sz="0" w:space="0" w:color="auto"/>
        <w:right w:val="none" w:sz="0" w:space="0" w:color="auto"/>
      </w:divBdr>
    </w:div>
    <w:div w:id="1903636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19</Pages>
  <Words>3237</Words>
  <Characters>18456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11</cp:revision>
  <dcterms:created xsi:type="dcterms:W3CDTF">2021-11-24T06:59:00Z</dcterms:created>
  <dcterms:modified xsi:type="dcterms:W3CDTF">2021-11-24T10:54:00Z</dcterms:modified>
</cp:coreProperties>
</file>