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33139" w14:textId="371AD23E" w:rsidR="00522345" w:rsidRDefault="00255D63" w:rsidP="00142717">
      <w:pPr>
        <w:pStyle w:val="NoSpacing"/>
        <w:jc w:val="center"/>
        <w:rPr>
          <w:rFonts w:cs="Sylfaen"/>
          <w:b/>
          <w:sz w:val="24"/>
        </w:rPr>
      </w:pPr>
      <w:r w:rsidRPr="005A15E5">
        <w:rPr>
          <w:rFonts w:cs="Sylfaen"/>
          <w:b/>
          <w:sz w:val="24"/>
        </w:rPr>
        <w:t>ԱՄՓՈՓԱԹԵՐԹ</w:t>
      </w:r>
    </w:p>
    <w:p w14:paraId="3B7FEA62" w14:textId="77777777" w:rsidR="00C5338C" w:rsidRPr="005A15E5" w:rsidRDefault="00C5338C" w:rsidP="00142717">
      <w:pPr>
        <w:pStyle w:val="NoSpacing"/>
        <w:jc w:val="center"/>
        <w:rPr>
          <w:b/>
          <w:sz w:val="24"/>
        </w:rPr>
      </w:pPr>
    </w:p>
    <w:p w14:paraId="4070AB24" w14:textId="0E968951" w:rsidR="00141133" w:rsidRPr="00BE6CBA" w:rsidRDefault="00141133" w:rsidP="00141133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2021 ԹՎԱԿԱՆԻ ՊԵՏԱԿԱՆ ԲՅՈՒՋԵ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Ի ՄԱՍԻՆ»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ՕՐԵՆՔՈՒՄ 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ԵՎ ՀԱՅԱՍՏԱՆԻ ՀԱՆՐԱՊԵՏՈՒԹՅԱՆ ԿԱՌԱՎԱՐՈՒԹՅԱՆ 2020 ԹՎԱԿԱՆԻ ԴԵԿՏԵՄԲԵՐԻ 30-Ի N 2215-Ն ՈՐՈՇՄԱՆ ՄԵՋ 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ԼՐԱՑՈՒՄՆԵՐ 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, ԵՐԵՎԱՆ ՀԱՄԱՅՆՔԻՆ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ՍՈՒԲՎԵՆՑԻԱ ՏՐԱՄԱԴՐԵԼՈՒ ՆՊԱՏԱԿՈՎ 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ՏԱՐԱԾՔԱՅԻՆ ԿԱՌԱՎԱՐՄԱՆ ԵՎ ԵՆԹԱԿԱՌՈՒՑՎԱԾՔՆԵՐԻ ՆԱԽԱՐԱՐՈՒԹՅԱՆԸ ԳՈՒՄԱՐ ՀԱՏԿԱՑՆԵԼՈՒ ՄԱՍԻՆ»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ՈՐՈՇՄԱՆ ՆԱԽԱԳԾԻ</w:t>
      </w:r>
      <w:bookmarkStart w:id="0" w:name="_GoBack"/>
      <w:bookmarkEnd w:id="0"/>
    </w:p>
    <w:p w14:paraId="6244241B" w14:textId="77777777" w:rsidR="003B3AED" w:rsidRPr="005A15E5" w:rsidRDefault="003B3AED" w:rsidP="00142717">
      <w:pPr>
        <w:pStyle w:val="NoSpacing"/>
        <w:jc w:val="center"/>
        <w:rPr>
          <w:rFonts w:eastAsiaTheme="minorEastAsia" w:cstheme="minorBidi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1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912"/>
      </w:tblGrid>
      <w:tr w:rsidR="0046612C" w:rsidRPr="00CF11FA" w14:paraId="0A642E51" w14:textId="77777777" w:rsidTr="00F75C03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14:paraId="632C040E" w14:textId="77777777" w:rsidR="0046612C" w:rsidRPr="005A3512" w:rsidRDefault="0046612C" w:rsidP="0046612C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5A3512">
              <w:rPr>
                <w:rFonts w:ascii="GHEA Grapalat" w:hAnsi="GHEA Grapalat" w:cs="Arial"/>
                <w:sz w:val="24"/>
                <w:szCs w:val="24"/>
              </w:rPr>
              <w:t>1.ՀՀ ֆինանսների նախարարություն</w:t>
            </w:r>
          </w:p>
          <w:p w14:paraId="2AA47F5A" w14:textId="77777777" w:rsidR="0046612C" w:rsidRPr="005A3512" w:rsidRDefault="0046612C" w:rsidP="0046612C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B6799D" w14:textId="1A2764B4" w:rsidR="0046612C" w:rsidRPr="005A3512" w:rsidRDefault="00A8211D" w:rsidP="009C6D81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15</w:t>
            </w:r>
            <w:r w:rsidR="00756581">
              <w:rPr>
                <w:rFonts w:ascii="GHEA Grapalat" w:hAnsi="GHEA Grapalat" w:cs="Arial"/>
                <w:sz w:val="24"/>
                <w:szCs w:val="24"/>
              </w:rPr>
              <w:t>.11</w:t>
            </w:r>
            <w:r w:rsidR="0046612C" w:rsidRPr="005A3512">
              <w:rPr>
                <w:rFonts w:ascii="GHEA Grapalat" w:hAnsi="GHEA Grapalat" w:cs="Arial"/>
                <w:sz w:val="24"/>
                <w:szCs w:val="24"/>
              </w:rPr>
              <w:t>.2021թ.</w:t>
            </w:r>
          </w:p>
        </w:tc>
      </w:tr>
      <w:tr w:rsidR="0046612C" w:rsidRPr="00CF11FA" w14:paraId="67747DEA" w14:textId="77777777" w:rsidTr="00F75C03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40518855" w14:textId="77777777" w:rsidR="0046612C" w:rsidRPr="005A3512" w:rsidRDefault="0046612C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2E7F37B" w14:textId="6489EB92" w:rsidR="0046612C" w:rsidRPr="005A3512" w:rsidRDefault="0046612C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5A3512">
              <w:rPr>
                <w:rFonts w:ascii="GHEA Grapalat" w:hAnsi="GHEA Grapalat" w:cs="Arial"/>
                <w:sz w:val="24"/>
                <w:szCs w:val="24"/>
              </w:rPr>
              <w:t xml:space="preserve">N </w:t>
            </w:r>
            <w:r w:rsidR="00A8211D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01/8-1/18386-2021</w:t>
            </w:r>
          </w:p>
        </w:tc>
      </w:tr>
      <w:tr w:rsidR="0046612C" w:rsidRPr="00CF11FA" w14:paraId="4CBC6211" w14:textId="77777777" w:rsidTr="00AA7C92">
        <w:trPr>
          <w:trHeight w:val="5084"/>
        </w:trPr>
        <w:tc>
          <w:tcPr>
            <w:tcW w:w="9606" w:type="dxa"/>
            <w:shd w:val="clear" w:color="auto" w:fill="FFFFFF" w:themeFill="background1"/>
          </w:tcPr>
          <w:p w14:paraId="5ADFD10B" w14:textId="6236CC9F" w:rsidR="0046612C" w:rsidRPr="00CF11FA" w:rsidRDefault="00A8211D" w:rsidP="00AA7C92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Քննության առնելով Ձեր 05.11.2021թ. N ԳՍ/23.1/28736-2021 գրությամբ ներկայացված ««Հայաստանի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նախագիծը, որով նախատեսվում է Երևան համայնքի կողմից 2021 թվականի ընթացքում ձեռքբերված տրանսպորտային միջոցների ներմուծման արդյունքում առաջացող ՀՀ հարկային օրենսգրքով սահմանված հարկային պարտավորությունների վճարման համար հատկացնել 1,887,184.0 հազ. դրամ, հայտնում ենք, որ դիտողություններ և առաջարկություններ  չունենք:</w:t>
            </w:r>
          </w:p>
        </w:tc>
        <w:tc>
          <w:tcPr>
            <w:tcW w:w="3912" w:type="dxa"/>
            <w:shd w:val="clear" w:color="auto" w:fill="FFFFFF" w:themeFill="background1"/>
          </w:tcPr>
          <w:p w14:paraId="57638808" w14:textId="77777777" w:rsidR="0046612C" w:rsidRPr="00CF11FA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12AF0D4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765AF8A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30BEF49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BE7BF86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4AB691F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EECA441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7660ADB" w14:textId="097271DE" w:rsidR="00602479" w:rsidRDefault="00A8211D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</w:p>
          <w:p w14:paraId="20BB6B12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1076096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4B0851C" w14:textId="77777777" w:rsidR="007C5E92" w:rsidRDefault="007C5E92" w:rsidP="007C5E92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2EF58F8" w14:textId="77777777" w:rsidR="007C5E92" w:rsidRDefault="007C5E92" w:rsidP="007C5E9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77DF747" w14:textId="77777777" w:rsidR="00602479" w:rsidRPr="00756581" w:rsidRDefault="00602479" w:rsidP="007C5E92">
            <w:pPr>
              <w:spacing w:line="360" w:lineRule="auto"/>
              <w:jc w:val="center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</w:p>
          <w:p w14:paraId="76843E79" w14:textId="77777777" w:rsidR="00602479" w:rsidRPr="00756581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</w:p>
          <w:p w14:paraId="4A5DA670" w14:textId="77777777" w:rsidR="00602479" w:rsidRPr="00756581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</w:p>
          <w:p w14:paraId="44A017C3" w14:textId="78365D0B" w:rsidR="00602479" w:rsidRPr="00602479" w:rsidRDefault="00602479" w:rsidP="0075658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73225ACE" w14:textId="391FB52E" w:rsidR="00E52DF0" w:rsidRPr="005A15E5" w:rsidRDefault="00E52DF0" w:rsidP="005A15E5">
      <w:pPr>
        <w:pStyle w:val="NoSpacing"/>
        <w:spacing w:line="360" w:lineRule="auto"/>
        <w:rPr>
          <w:sz w:val="24"/>
          <w:szCs w:val="24"/>
          <w:lang w:val="af-ZA"/>
        </w:rPr>
      </w:pPr>
    </w:p>
    <w:sectPr w:rsidR="00E52DF0" w:rsidRPr="005A15E5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1"/>
  </w:num>
  <w:num w:numId="5">
    <w:abstractNumId w:val="20"/>
  </w:num>
  <w:num w:numId="6">
    <w:abstractNumId w:val="3"/>
  </w:num>
  <w:num w:numId="7">
    <w:abstractNumId w:val="17"/>
  </w:num>
  <w:num w:numId="8">
    <w:abstractNumId w:val="25"/>
  </w:num>
  <w:num w:numId="9">
    <w:abstractNumId w:val="16"/>
  </w:num>
  <w:num w:numId="10">
    <w:abstractNumId w:val="14"/>
  </w:num>
  <w:num w:numId="11">
    <w:abstractNumId w:val="10"/>
  </w:num>
  <w:num w:numId="12">
    <w:abstractNumId w:val="11"/>
  </w:num>
  <w:num w:numId="13">
    <w:abstractNumId w:val="6"/>
  </w:num>
  <w:num w:numId="14">
    <w:abstractNumId w:val="5"/>
  </w:num>
  <w:num w:numId="15">
    <w:abstractNumId w:val="2"/>
  </w:num>
  <w:num w:numId="16">
    <w:abstractNumId w:val="24"/>
  </w:num>
  <w:num w:numId="17">
    <w:abstractNumId w:val="12"/>
  </w:num>
  <w:num w:numId="18">
    <w:abstractNumId w:val="8"/>
  </w:num>
  <w:num w:numId="19">
    <w:abstractNumId w:val="23"/>
  </w:num>
  <w:num w:numId="20">
    <w:abstractNumId w:val="15"/>
  </w:num>
  <w:num w:numId="21">
    <w:abstractNumId w:val="7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133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1C4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581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211D"/>
    <w:rsid w:val="00A8435B"/>
    <w:rsid w:val="00A9666A"/>
    <w:rsid w:val="00A96ED9"/>
    <w:rsid w:val="00AA0237"/>
    <w:rsid w:val="00AA10D5"/>
    <w:rsid w:val="00AA2B16"/>
    <w:rsid w:val="00AA3E4C"/>
    <w:rsid w:val="00AA7C92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1013"/>
    <w:rsid w:val="00FD264D"/>
    <w:rsid w:val="00FD3B12"/>
    <w:rsid w:val="00FD4218"/>
    <w:rsid w:val="00FD5A0F"/>
    <w:rsid w:val="00FD7DA7"/>
    <w:rsid w:val="00FE0468"/>
    <w:rsid w:val="00FE39D2"/>
    <w:rsid w:val="00FE69BF"/>
    <w:rsid w:val="00FE767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16CEF30D-A542-4EF6-98CE-0C6E8F80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3021C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021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9F7B9-560A-404D-892C-B6048F979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https://mul2-mta.gov.am/tasks/909767/oneclick/6724d542c037d4e1cd768345075d851ded4915410610c1a41404188a4253b893.docx?token=65353135238cc229e915f8caed982a12</cp:keywords>
  <cp:lastModifiedBy>Arpine Martirosyan</cp:lastModifiedBy>
  <cp:revision>40</cp:revision>
  <cp:lastPrinted>2019-07-04T07:57:00Z</cp:lastPrinted>
  <dcterms:created xsi:type="dcterms:W3CDTF">2021-01-20T14:46:00Z</dcterms:created>
  <dcterms:modified xsi:type="dcterms:W3CDTF">2021-11-22T07:54:00Z</dcterms:modified>
</cp:coreProperties>
</file>