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EE" w:rsidRDefault="00EE4AEE" w:rsidP="007C1419">
      <w:pPr>
        <w:ind w:firstLine="375"/>
        <w:jc w:val="right"/>
        <w:rPr>
          <w:rFonts w:ascii="GHEA Grapalat" w:hAnsi="GHEA Grapalat" w:cs="Sylfaen"/>
          <w:b/>
          <w:bCs/>
        </w:rPr>
      </w:pPr>
    </w:p>
    <w:p w:rsidR="00EE4AEE" w:rsidRDefault="00EE4AEE" w:rsidP="00634420">
      <w:pPr>
        <w:spacing w:line="360" w:lineRule="auto"/>
        <w:ind w:firstLine="375"/>
        <w:jc w:val="right"/>
        <w:rPr>
          <w:rFonts w:ascii="GHEA Grapalat" w:hAnsi="GHEA Grapalat" w:cs="Sylfaen"/>
          <w:b/>
          <w:bCs/>
        </w:rPr>
      </w:pPr>
    </w:p>
    <w:p w:rsidR="003A2A7D" w:rsidRPr="00982576" w:rsidRDefault="003A2A7D" w:rsidP="00634420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982576">
        <w:rPr>
          <w:rFonts w:ascii="GHEA Grapalat" w:hAnsi="GHEA Grapalat" w:cs="Sylfaen"/>
          <w:b/>
          <w:bCs/>
        </w:rPr>
        <w:t>ՆԱԽԱԳԻԾ</w:t>
      </w:r>
    </w:p>
    <w:p w:rsidR="003A2A7D" w:rsidRPr="00982576" w:rsidRDefault="003A2A7D" w:rsidP="00634420">
      <w:pPr>
        <w:spacing w:line="360" w:lineRule="auto"/>
        <w:ind w:firstLine="375"/>
        <w:jc w:val="both"/>
        <w:rPr>
          <w:rFonts w:ascii="GHEA Grapalat" w:hAnsi="GHEA Grapalat" w:cs="Sylfaen"/>
          <w:b/>
          <w:bCs/>
        </w:rPr>
      </w:pPr>
    </w:p>
    <w:p w:rsidR="003A2A7D" w:rsidRPr="00982576" w:rsidRDefault="003A2A7D" w:rsidP="00634420">
      <w:pPr>
        <w:spacing w:line="360" w:lineRule="auto"/>
        <w:ind w:firstLine="375"/>
        <w:jc w:val="center"/>
        <w:rPr>
          <w:rFonts w:ascii="GHEA Grapalat" w:hAnsi="GHEA Grapalat"/>
        </w:rPr>
      </w:pPr>
      <w:r w:rsidRPr="00982576">
        <w:rPr>
          <w:rFonts w:ascii="GHEA Grapalat" w:hAnsi="GHEA Grapalat" w:cs="Sylfaen"/>
          <w:b/>
          <w:bCs/>
        </w:rPr>
        <w:t>ՀԱՅԱՍՏԱՆԻ</w:t>
      </w:r>
      <w:r w:rsidRPr="00982576">
        <w:rPr>
          <w:rFonts w:ascii="GHEA Grapalat" w:hAnsi="GHEA Grapalat" w:cs="Sylfaen"/>
          <w:b/>
          <w:bCs/>
          <w:lang w:val="hy-AM"/>
        </w:rPr>
        <w:t xml:space="preserve"> </w:t>
      </w:r>
      <w:r w:rsidRPr="00982576">
        <w:rPr>
          <w:rFonts w:ascii="GHEA Grapalat" w:hAnsi="GHEA Grapalat" w:cs="Sylfaen"/>
          <w:b/>
          <w:bCs/>
        </w:rPr>
        <w:t>ՀԱՆՐԱՊԵՏՈՒԹՅԱՆ</w:t>
      </w:r>
    </w:p>
    <w:p w:rsidR="003A2A7D" w:rsidRPr="00982576" w:rsidRDefault="003A2A7D" w:rsidP="00634420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  <w:r w:rsidRPr="00982576">
        <w:rPr>
          <w:rFonts w:ascii="GHEA Grapalat" w:hAnsi="GHEA Grapalat" w:cs="Sylfaen"/>
          <w:b/>
          <w:bCs/>
        </w:rPr>
        <w:t>ՕՐԵՆՔԸ</w:t>
      </w:r>
    </w:p>
    <w:p w:rsidR="00982576" w:rsidRPr="00982576" w:rsidRDefault="00982576" w:rsidP="00634420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</w:p>
    <w:p w:rsidR="003A2A7D" w:rsidRPr="00982576" w:rsidRDefault="003A2A7D" w:rsidP="00634420">
      <w:pPr>
        <w:spacing w:line="360" w:lineRule="auto"/>
        <w:ind w:firstLine="375"/>
        <w:jc w:val="center"/>
        <w:rPr>
          <w:rFonts w:ascii="GHEA Grapalat" w:hAnsi="GHEA Grapalat"/>
        </w:rPr>
      </w:pPr>
      <w:r w:rsidRPr="00982576">
        <w:rPr>
          <w:rFonts w:ascii="GHEA Grapalat" w:hAnsi="GHEA Grapalat" w:cs="Sylfaen"/>
          <w:b/>
          <w:bCs/>
        </w:rPr>
        <w:t>ՀԱՅԱՍՏԱՆԻ</w:t>
      </w:r>
      <w:r w:rsidRPr="00982576">
        <w:rPr>
          <w:rFonts w:ascii="GHEA Grapalat" w:hAnsi="GHEA Grapalat" w:cs="Sylfaen"/>
          <w:b/>
          <w:bCs/>
          <w:lang w:val="hy-AM"/>
        </w:rPr>
        <w:t xml:space="preserve"> </w:t>
      </w:r>
      <w:r w:rsidRPr="00982576">
        <w:rPr>
          <w:rFonts w:ascii="GHEA Grapalat" w:hAnsi="GHEA Grapalat" w:cs="Sylfaen"/>
          <w:b/>
          <w:bCs/>
        </w:rPr>
        <w:t>ՀԱՆՐԱՊԵՏՈՒԹՅԱՆ</w:t>
      </w:r>
      <w:r w:rsidRPr="00982576">
        <w:rPr>
          <w:rFonts w:ascii="GHEA Grapalat" w:hAnsi="GHEA Grapalat" w:cs="Sylfaen"/>
          <w:b/>
          <w:bCs/>
          <w:lang w:val="hy-AM"/>
        </w:rPr>
        <w:t xml:space="preserve"> </w:t>
      </w:r>
      <w:r w:rsidRPr="00982576">
        <w:rPr>
          <w:rFonts w:ascii="GHEA Grapalat" w:hAnsi="GHEA Grapalat"/>
          <w:b/>
          <w:bCs/>
        </w:rPr>
        <w:t>ՀԱՐԿԱՅԻՆ ՕՐԵՆՍԳՐՔՈՒՄ</w:t>
      </w:r>
      <w:r w:rsidR="00EE4AEE">
        <w:rPr>
          <w:rFonts w:ascii="GHEA Grapalat" w:hAnsi="GHEA Grapalat"/>
          <w:b/>
          <w:bCs/>
          <w:lang w:val="hy-AM"/>
        </w:rPr>
        <w:t xml:space="preserve"> ՓՈՓՈԽՈՒԹՅՈՒՆՆԵՐ </w:t>
      </w:r>
      <w:r w:rsidR="006A504C">
        <w:rPr>
          <w:rFonts w:ascii="GHEA Grapalat" w:hAnsi="GHEA Grapalat"/>
          <w:b/>
          <w:bCs/>
          <w:lang w:val="hy-AM"/>
        </w:rPr>
        <w:t xml:space="preserve">ԵՎ ԼՐԱՑՈՒՄ </w:t>
      </w:r>
      <w:r w:rsidRPr="00982576">
        <w:rPr>
          <w:rFonts w:ascii="GHEA Grapalat" w:hAnsi="GHEA Grapalat" w:cs="Sylfaen"/>
          <w:b/>
          <w:bCs/>
        </w:rPr>
        <w:t>ԿԱՏԱՐԵԼՈՒ</w:t>
      </w:r>
      <w:r w:rsidRPr="00982576">
        <w:rPr>
          <w:rFonts w:ascii="GHEA Grapalat" w:hAnsi="GHEA Grapalat" w:cs="Sylfaen"/>
          <w:b/>
          <w:bCs/>
          <w:lang w:val="hy-AM"/>
        </w:rPr>
        <w:t xml:space="preserve"> </w:t>
      </w:r>
      <w:r w:rsidRPr="00982576">
        <w:rPr>
          <w:rFonts w:ascii="GHEA Grapalat" w:hAnsi="GHEA Grapalat" w:cs="Sylfaen"/>
          <w:b/>
          <w:bCs/>
        </w:rPr>
        <w:t>ՄԱՍԻՆ</w:t>
      </w:r>
    </w:p>
    <w:p w:rsidR="003A2A7D" w:rsidRPr="00982576" w:rsidRDefault="003A2A7D" w:rsidP="00634420">
      <w:pPr>
        <w:spacing w:line="360" w:lineRule="auto"/>
        <w:ind w:firstLine="375"/>
        <w:jc w:val="both"/>
        <w:rPr>
          <w:rFonts w:ascii="GHEA Grapalat" w:hAnsi="GHEA Grapalat"/>
        </w:rPr>
      </w:pPr>
      <w:r w:rsidRPr="00982576">
        <w:rPr>
          <w:rFonts w:ascii="Calibri" w:hAnsi="Calibri" w:cs="Calibri"/>
        </w:rPr>
        <w:t> </w:t>
      </w:r>
    </w:p>
    <w:p w:rsidR="001F560C" w:rsidRDefault="003A2A7D" w:rsidP="00C9766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982576">
        <w:rPr>
          <w:rFonts w:ascii="GHEA Grapalat" w:eastAsia="Calibri" w:hAnsi="GHEA Grapalat" w:cs="Sylfaen"/>
          <w:b/>
          <w:bCs/>
        </w:rPr>
        <w:t>Հոդված</w:t>
      </w:r>
      <w:proofErr w:type="spellEnd"/>
      <w:r w:rsidRPr="00982576">
        <w:rPr>
          <w:rFonts w:ascii="GHEA Grapalat" w:eastAsia="Calibri" w:hAnsi="GHEA Grapalat" w:cs="Sylfaen"/>
          <w:b/>
          <w:bCs/>
        </w:rPr>
        <w:t xml:space="preserve"> 1.</w:t>
      </w:r>
      <w:r w:rsidRPr="00982576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1F560C" w:rsidRPr="00982576">
        <w:rPr>
          <w:rFonts w:ascii="GHEA Grapalat" w:hAnsi="GHEA Grapalat"/>
          <w:lang w:val="hy-AM"/>
        </w:rPr>
        <w:t xml:space="preserve">2016 </w:t>
      </w:r>
      <w:r w:rsidR="001F560C" w:rsidRPr="00982576">
        <w:rPr>
          <w:rFonts w:ascii="GHEA Grapalat" w:hAnsi="GHEA Grapalat" w:cs="Sylfaen"/>
          <w:lang w:val="hy-AM"/>
        </w:rPr>
        <w:t>թվականի հոկտեմբերի</w:t>
      </w:r>
      <w:r w:rsidR="001F560C" w:rsidRPr="00982576">
        <w:rPr>
          <w:rFonts w:ascii="GHEA Grapalat" w:hAnsi="GHEA Grapalat"/>
          <w:lang w:val="hy-AM"/>
        </w:rPr>
        <w:t xml:space="preserve"> 4-</w:t>
      </w:r>
      <w:r w:rsidR="001F560C" w:rsidRPr="00982576">
        <w:rPr>
          <w:rFonts w:ascii="GHEA Grapalat" w:hAnsi="GHEA Grapalat" w:cs="Sylfaen"/>
          <w:lang w:val="hy-AM"/>
        </w:rPr>
        <w:t>ի հարկային o</w:t>
      </w:r>
      <w:r w:rsidR="001F560C" w:rsidRPr="00982576">
        <w:rPr>
          <w:rFonts w:ascii="GHEA Grapalat" w:hAnsi="GHEA Grapalat"/>
          <w:lang w:val="hy-AM"/>
        </w:rPr>
        <w:t xml:space="preserve">րենսգրքի (այսուհետ՝ Օրենսգիրք) </w:t>
      </w:r>
      <w:r w:rsidR="001F560C">
        <w:rPr>
          <w:rFonts w:ascii="GHEA Grapalat" w:hAnsi="GHEA Grapalat"/>
          <w:lang w:val="hy-AM"/>
        </w:rPr>
        <w:t>289-րդ հոդվածի 4-րդ մասի երկրորդ պարբերությունում «</w:t>
      </w:r>
      <w:r w:rsidR="001F560C" w:rsidRPr="001F560C">
        <w:rPr>
          <w:rFonts w:ascii="GHEA Grapalat" w:hAnsi="GHEA Grapalat" w:cs="GHEA Grapalat"/>
          <w:lang w:val="hy-AM"/>
        </w:rPr>
        <w:t>հաշվարկելու</w:t>
      </w:r>
      <w:r w:rsidR="001F560C" w:rsidRPr="001F560C">
        <w:rPr>
          <w:rFonts w:ascii="GHEA Grapalat" w:hAnsi="GHEA Grapalat"/>
          <w:lang w:val="hy-AM"/>
        </w:rPr>
        <w:t xml:space="preserve"> </w:t>
      </w:r>
      <w:r w:rsidR="001F560C" w:rsidRPr="001F560C">
        <w:rPr>
          <w:rFonts w:ascii="GHEA Grapalat" w:hAnsi="GHEA Grapalat" w:cs="GHEA Grapalat"/>
          <w:lang w:val="hy-AM"/>
        </w:rPr>
        <w:t>և</w:t>
      </w:r>
      <w:r w:rsidR="001F560C" w:rsidRPr="001F560C">
        <w:rPr>
          <w:rFonts w:ascii="GHEA Grapalat" w:hAnsi="GHEA Grapalat"/>
          <w:lang w:val="hy-AM"/>
        </w:rPr>
        <w:t xml:space="preserve"> </w:t>
      </w:r>
      <w:r w:rsidR="001F560C" w:rsidRPr="001F560C">
        <w:rPr>
          <w:rFonts w:ascii="GHEA Grapalat" w:hAnsi="GHEA Grapalat" w:cs="GHEA Grapalat"/>
          <w:lang w:val="hy-AM"/>
        </w:rPr>
        <w:t>վճարելու</w:t>
      </w:r>
      <w:r w:rsidR="001F560C">
        <w:rPr>
          <w:rFonts w:ascii="GHEA Grapalat" w:hAnsi="GHEA Grapalat"/>
          <w:lang w:val="hy-AM"/>
        </w:rPr>
        <w:t>» բառերից հետո լրացնել «</w:t>
      </w:r>
      <w:r w:rsidR="001F560C" w:rsidRPr="001F560C">
        <w:rPr>
          <w:rFonts w:ascii="GHEA Grapalat" w:hAnsi="GHEA Grapalat"/>
          <w:lang w:val="hy-AM"/>
        </w:rPr>
        <w:t>, ինչպես նաև «Պետական տուրքի մասին» ՀՀ օրենքին համապատասխան տարեկան պետական տուրք վճարելու</w:t>
      </w:r>
      <w:r w:rsidR="001F560C">
        <w:rPr>
          <w:rFonts w:ascii="GHEA Grapalat" w:hAnsi="GHEA Grapalat"/>
          <w:lang w:val="hy-AM"/>
        </w:rPr>
        <w:t>» բառերը։</w:t>
      </w:r>
    </w:p>
    <w:p w:rsidR="002C45B5" w:rsidRPr="001F560C" w:rsidRDefault="005B0964" w:rsidP="00C97664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 w:rsidRPr="005B0964">
        <w:rPr>
          <w:rFonts w:ascii="GHEA Grapalat" w:hAnsi="GHEA Grapalat"/>
          <w:b/>
          <w:lang w:val="hy-AM"/>
        </w:rPr>
        <w:t>2</w:t>
      </w:r>
      <w:r w:rsidR="00110161" w:rsidRPr="00110161">
        <w:rPr>
          <w:rFonts w:ascii="GHEA Grapalat" w:hAnsi="GHEA Grapalat"/>
          <w:b/>
          <w:lang w:val="hy-AM"/>
        </w:rPr>
        <w:t>.</w:t>
      </w:r>
      <w:r w:rsidR="001F560C">
        <w:rPr>
          <w:rFonts w:ascii="GHEA Grapalat" w:hAnsi="GHEA Grapalat"/>
          <w:b/>
          <w:lang w:val="hy-AM"/>
        </w:rPr>
        <w:t xml:space="preserve"> </w:t>
      </w:r>
      <w:r w:rsidR="001F560C" w:rsidRPr="001F560C">
        <w:rPr>
          <w:rFonts w:ascii="GHEA Grapalat" w:hAnsi="GHEA Grapalat"/>
          <w:lang w:val="hy-AM"/>
        </w:rPr>
        <w:t>Օրենսգրքի</w:t>
      </w:r>
      <w:r w:rsidR="001F560C">
        <w:rPr>
          <w:rFonts w:ascii="GHEA Grapalat" w:hAnsi="GHEA Grapalat"/>
          <w:b/>
          <w:lang w:val="hy-AM"/>
        </w:rPr>
        <w:t xml:space="preserve"> </w:t>
      </w:r>
      <w:r w:rsidR="007B4157">
        <w:rPr>
          <w:rFonts w:ascii="GHEA Grapalat" w:hAnsi="GHEA Grapalat"/>
          <w:lang w:val="hy-AM"/>
        </w:rPr>
        <w:t>335</w:t>
      </w:r>
      <w:r w:rsidR="003A2A7D" w:rsidRPr="00982576">
        <w:rPr>
          <w:rFonts w:ascii="GHEA Grapalat" w:hAnsi="GHEA Grapalat"/>
          <w:lang w:val="hy-AM"/>
        </w:rPr>
        <w:t xml:space="preserve">-րդ հոդվածի </w:t>
      </w:r>
      <w:r w:rsidR="007B4157">
        <w:rPr>
          <w:rFonts w:ascii="GHEA Grapalat" w:hAnsi="GHEA Grapalat"/>
          <w:lang w:val="hy-AM"/>
        </w:rPr>
        <w:t>3</w:t>
      </w:r>
      <w:r w:rsidR="003A2A7D" w:rsidRPr="00982576">
        <w:rPr>
          <w:rFonts w:ascii="GHEA Grapalat" w:hAnsi="GHEA Grapalat"/>
          <w:lang w:val="hy-AM"/>
        </w:rPr>
        <w:t>-</w:t>
      </w:r>
      <w:r w:rsidR="002C45B5">
        <w:rPr>
          <w:rFonts w:ascii="GHEA Grapalat" w:hAnsi="GHEA Grapalat"/>
          <w:lang w:val="hy-AM"/>
        </w:rPr>
        <w:t>րդ</w:t>
      </w:r>
      <w:r w:rsidR="003A2A7D" w:rsidRPr="00982576">
        <w:rPr>
          <w:rFonts w:ascii="GHEA Grapalat" w:hAnsi="GHEA Grapalat"/>
          <w:lang w:val="hy-AM"/>
        </w:rPr>
        <w:t xml:space="preserve"> մաս</w:t>
      </w:r>
      <w:r w:rsidR="00EE4AEE">
        <w:rPr>
          <w:rFonts w:ascii="GHEA Grapalat" w:hAnsi="GHEA Grapalat"/>
          <w:lang w:val="hy-AM"/>
        </w:rPr>
        <w:t>ի 2-րդ</w:t>
      </w:r>
      <w:r w:rsidR="002C45B5">
        <w:rPr>
          <w:rFonts w:ascii="GHEA Grapalat" w:hAnsi="GHEA Grapalat"/>
          <w:lang w:val="hy-AM"/>
        </w:rPr>
        <w:t xml:space="preserve"> </w:t>
      </w:r>
      <w:r w:rsidR="00EE4AEE">
        <w:rPr>
          <w:rFonts w:ascii="GHEA Grapalat" w:hAnsi="GHEA Grapalat"/>
          <w:lang w:val="hy-AM"/>
        </w:rPr>
        <w:t>կետը շարադրել</w:t>
      </w:r>
      <w:r w:rsidR="002C45B5">
        <w:rPr>
          <w:rFonts w:ascii="GHEA Grapalat" w:hAnsi="GHEA Grapalat"/>
          <w:lang w:val="hy-AM"/>
        </w:rPr>
        <w:t xml:space="preserve"> հետևյալ </w:t>
      </w:r>
      <w:r w:rsidR="00EE4AEE">
        <w:rPr>
          <w:rFonts w:ascii="GHEA Grapalat" w:hAnsi="GHEA Grapalat"/>
          <w:lang w:val="hy-AM"/>
        </w:rPr>
        <w:t>խմբագրությամբ</w:t>
      </w:r>
      <w:r w:rsidR="002C45B5">
        <w:rPr>
          <w:rFonts w:ascii="GHEA Grapalat" w:hAnsi="GHEA Grapalat"/>
          <w:lang w:val="hy-AM"/>
        </w:rPr>
        <w:t xml:space="preserve">` </w:t>
      </w:r>
    </w:p>
    <w:p w:rsidR="002C45B5" w:rsidRPr="002C45B5" w:rsidRDefault="002C45B5" w:rsidP="00C9766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A7E08">
        <w:rPr>
          <w:rFonts w:ascii="GHEA Grapalat" w:hAnsi="GHEA Grapalat"/>
          <w:lang w:val="hy-AM"/>
        </w:rPr>
        <w:t>«</w:t>
      </w:r>
      <w:r w:rsidR="00EE4AEE">
        <w:rPr>
          <w:rFonts w:ascii="GHEA Grapalat" w:hAnsi="GHEA Grapalat"/>
          <w:lang w:val="hy-AM"/>
        </w:rPr>
        <w:t>2</w:t>
      </w:r>
      <w:r w:rsidRPr="00CA7E08">
        <w:rPr>
          <w:rFonts w:ascii="GHEA Grapalat" w:hAnsi="GHEA Grapalat"/>
          <w:lang w:val="hy-AM"/>
        </w:rPr>
        <w:t xml:space="preserve">) </w:t>
      </w:r>
      <w:r w:rsidR="006E55C4" w:rsidRPr="00CA7E08">
        <w:rPr>
          <w:rFonts w:ascii="GHEA Grapalat" w:hAnsi="GHEA Grapalat"/>
          <w:lang w:val="hy-AM"/>
        </w:rPr>
        <w:t xml:space="preserve">պետական տուրքի հաշվարկման և գանձման </w:t>
      </w:r>
      <w:r w:rsidR="006D772C" w:rsidRPr="00CA7E08">
        <w:rPr>
          <w:rFonts w:ascii="GHEA Grapalat" w:hAnsi="GHEA Grapalat"/>
          <w:lang w:val="hy-AM"/>
        </w:rPr>
        <w:t>ճշտության</w:t>
      </w:r>
      <w:r w:rsidR="006E55C4" w:rsidRPr="00CA7E08">
        <w:rPr>
          <w:rFonts w:ascii="GHEA Grapalat" w:hAnsi="GHEA Grapalat"/>
          <w:lang w:val="hy-AM"/>
        </w:rPr>
        <w:t xml:space="preserve"> ստուգում</w:t>
      </w:r>
      <w:r w:rsidR="00145FCB" w:rsidRPr="00145FCB">
        <w:rPr>
          <w:rFonts w:ascii="GHEA Grapalat" w:hAnsi="GHEA Grapalat"/>
          <w:lang w:val="hy-AM"/>
        </w:rPr>
        <w:t>.</w:t>
      </w:r>
      <w:r w:rsidRPr="00CA7E08">
        <w:rPr>
          <w:rFonts w:ascii="GHEA Grapalat" w:hAnsi="GHEA Grapalat"/>
          <w:lang w:val="hy-AM"/>
        </w:rPr>
        <w:t>»:</w:t>
      </w:r>
    </w:p>
    <w:p w:rsidR="00EE4AEE" w:rsidRPr="00EE4AEE" w:rsidRDefault="002C45B5" w:rsidP="00C9766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2576">
        <w:rPr>
          <w:rFonts w:ascii="GHEA Grapalat" w:eastAsia="Calibri" w:hAnsi="GHEA Grapalat" w:cs="Sylfaen"/>
          <w:b/>
          <w:bCs/>
          <w:lang w:val="hy-AM"/>
        </w:rPr>
        <w:t xml:space="preserve">Հոդված </w:t>
      </w:r>
      <w:r w:rsidR="005B0964">
        <w:rPr>
          <w:rFonts w:ascii="GHEA Grapalat" w:eastAsia="Calibri" w:hAnsi="GHEA Grapalat" w:cs="Sylfaen"/>
          <w:b/>
          <w:bCs/>
          <w:lang w:val="hy-AM"/>
        </w:rPr>
        <w:t>3</w:t>
      </w:r>
      <w:r w:rsidRPr="00982576">
        <w:rPr>
          <w:rFonts w:ascii="GHEA Grapalat" w:eastAsia="Calibri" w:hAnsi="GHEA Grapalat" w:cs="Sylfaen"/>
          <w:b/>
          <w:bCs/>
          <w:lang w:val="hy-AM"/>
        </w:rPr>
        <w:t>.</w:t>
      </w:r>
      <w:r w:rsidRPr="002C45B5">
        <w:rPr>
          <w:rFonts w:ascii="GHEA Grapalat" w:hAnsi="GHEA Grapalat"/>
          <w:lang w:val="hy-AM"/>
        </w:rPr>
        <w:t xml:space="preserve"> </w:t>
      </w:r>
      <w:r w:rsidR="00CA7E08" w:rsidRPr="00982576">
        <w:rPr>
          <w:rFonts w:ascii="GHEA Grapalat" w:hAnsi="GHEA Grapalat"/>
          <w:lang w:val="hy-AM"/>
        </w:rPr>
        <w:t>Օրենսգրքի</w:t>
      </w:r>
      <w:r w:rsidR="00CA7E08">
        <w:rPr>
          <w:rFonts w:ascii="GHEA Grapalat" w:hAnsi="GHEA Grapalat"/>
          <w:lang w:val="hy-AM"/>
        </w:rPr>
        <w:t xml:space="preserve"> 339-րդ հոդվածի 4-րդ մաս</w:t>
      </w:r>
      <w:r w:rsidR="00EE4AEE">
        <w:rPr>
          <w:rFonts w:ascii="GHEA Grapalat" w:hAnsi="GHEA Grapalat"/>
          <w:lang w:val="hy-AM"/>
        </w:rPr>
        <w:t>ի 2-րդ կետում «</w:t>
      </w:r>
      <w:r w:rsidR="00EE4AEE" w:rsidRPr="00EE4AEE">
        <w:rPr>
          <w:rFonts w:ascii="GHEA Grapalat" w:hAnsi="GHEA Grapalat"/>
          <w:lang w:val="hy-AM"/>
        </w:rPr>
        <w:t>Օրենսգրքով սահմանված ելակետային տվյալների և գործակիցների</w:t>
      </w:r>
      <w:r w:rsidR="00EE4AEE">
        <w:rPr>
          <w:rFonts w:ascii="GHEA Grapalat" w:hAnsi="GHEA Grapalat"/>
          <w:lang w:val="hy-AM"/>
        </w:rPr>
        <w:t>» բառերը փոխարինել «</w:t>
      </w:r>
      <w:r w:rsidR="00B768E9">
        <w:rPr>
          <w:rFonts w:ascii="GHEA Grapalat" w:hAnsi="GHEA Grapalat"/>
          <w:lang w:val="hy-AM"/>
        </w:rPr>
        <w:t>պետական տուրքի հաշվարկման և</w:t>
      </w:r>
      <w:r w:rsidR="00EE4AEE" w:rsidRPr="00EE4AEE">
        <w:rPr>
          <w:rFonts w:ascii="GHEA Grapalat" w:hAnsi="GHEA Grapalat"/>
          <w:lang w:val="hy-AM"/>
        </w:rPr>
        <w:t xml:space="preserve"> գանձման</w:t>
      </w:r>
      <w:r w:rsidR="00EE4AEE">
        <w:rPr>
          <w:rFonts w:ascii="GHEA Grapalat" w:hAnsi="GHEA Grapalat"/>
          <w:lang w:val="hy-AM"/>
        </w:rPr>
        <w:t>» բառերով:</w:t>
      </w:r>
    </w:p>
    <w:p w:rsidR="00A8303D" w:rsidRDefault="00A8303D" w:rsidP="00C97664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8257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5B0964">
        <w:rPr>
          <w:rFonts w:ascii="GHEA Grapalat" w:hAnsi="GHEA Grapalat" w:cs="Sylfaen"/>
          <w:b/>
          <w:color w:val="000000"/>
          <w:lang w:val="hy-AM"/>
        </w:rPr>
        <w:t>4</w:t>
      </w:r>
      <w:r w:rsidR="00EE4AEE">
        <w:rPr>
          <w:rFonts w:ascii="GHEA Grapalat" w:hAnsi="GHEA Grapalat" w:cs="Sylfaen"/>
          <w:b/>
          <w:color w:val="000000"/>
          <w:lang w:val="hy-AM"/>
        </w:rPr>
        <w:t>.</w:t>
      </w:r>
      <w:r w:rsidRPr="00982576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7B4157" w:rsidRPr="007B4157">
        <w:rPr>
          <w:rFonts w:ascii="Calibri" w:hAnsi="Calibri" w:cs="Calibri"/>
          <w:color w:val="000000"/>
          <w:lang w:val="hy-AM"/>
        </w:rPr>
        <w:t> 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Սույն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օրենքն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ուժի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մեջ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է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մտնում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պաշտոնական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հրապարակմանը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հաջորդող</w:t>
      </w:r>
      <w:r w:rsidR="007B4157" w:rsidRPr="007B4157">
        <w:rPr>
          <w:rFonts w:ascii="GHEA Grapalat" w:hAnsi="GHEA Grapalat" w:cs="Sylfaen"/>
          <w:color w:val="000000"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color w:val="000000"/>
          <w:lang w:val="hy-AM"/>
        </w:rPr>
        <w:t>օրվանից</w:t>
      </w:r>
      <w:r w:rsidRPr="00982576">
        <w:rPr>
          <w:rFonts w:ascii="GHEA Grapalat" w:hAnsi="GHEA Grapalat" w:cs="Sylfaen"/>
          <w:lang w:val="hy-AM"/>
        </w:rPr>
        <w:t>:</w:t>
      </w:r>
    </w:p>
    <w:p w:rsidR="007C1419" w:rsidRDefault="007C1419" w:rsidP="0063442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634420" w:rsidRDefault="00634420">
      <w:pPr>
        <w:spacing w:after="160" w:line="259" w:lineRule="auto"/>
        <w:rPr>
          <w:rStyle w:val="Strong"/>
          <w:rFonts w:ascii="GHEA Grapalat" w:hAnsi="GHEA Grapalat"/>
          <w:lang w:val="x-none" w:eastAsia="x-none"/>
        </w:rPr>
      </w:pPr>
      <w:r w:rsidRPr="00B768E9">
        <w:rPr>
          <w:rStyle w:val="Strong"/>
          <w:rFonts w:ascii="GHEA Grapalat" w:hAnsi="GHEA Grapalat"/>
          <w:lang w:val="hy-AM"/>
        </w:rPr>
        <w:br w:type="page"/>
      </w:r>
    </w:p>
    <w:p w:rsidR="00634420" w:rsidRDefault="00634420" w:rsidP="0063442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lang w:val="hy-AM"/>
        </w:rPr>
      </w:pPr>
      <w:r w:rsidRPr="00634420">
        <w:rPr>
          <w:rStyle w:val="Strong"/>
          <w:rFonts w:ascii="GHEA Grapalat" w:hAnsi="GHEA Grapalat"/>
          <w:lang w:val="hy-AM"/>
        </w:rPr>
        <w:lastRenderedPageBreak/>
        <w:t>ՆԱԽԱԳԻԾ</w:t>
      </w:r>
    </w:p>
    <w:p w:rsidR="006D772C" w:rsidRPr="00560F45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560F45">
        <w:rPr>
          <w:rStyle w:val="Strong"/>
          <w:rFonts w:ascii="GHEA Grapalat" w:hAnsi="GHEA Grapalat"/>
        </w:rPr>
        <w:t>ՀԱՅԱՍՏԱՆԻ ՀԱՆՐԱՊԵՏՈՒԹՅԱՆ</w:t>
      </w:r>
    </w:p>
    <w:p w:rsidR="006D772C" w:rsidRPr="006D772C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6D772C">
        <w:rPr>
          <w:rFonts w:ascii="GHEA Grapalat" w:hAnsi="GHEA Grapalat"/>
          <w:b/>
          <w:lang w:val="hy-AM"/>
        </w:rPr>
        <w:t>ՕՐԵՆՔԸ</w:t>
      </w:r>
    </w:p>
    <w:p w:rsidR="006D772C" w:rsidRPr="00560F45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6D772C" w:rsidRPr="00560F45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560F45">
        <w:rPr>
          <w:rStyle w:val="Strong"/>
          <w:rFonts w:ascii="GHEA Grapalat" w:hAnsi="GHEA Grapalat"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>ՊԵՏԱԿԱՆ ՏՈՒՐՔԻ ՄԱՍԻՆ</w:t>
      </w:r>
      <w:r w:rsidRPr="00560F45">
        <w:rPr>
          <w:rStyle w:val="Strong"/>
          <w:rFonts w:ascii="GHEA Grapalat" w:hAnsi="GHEA Grapalat"/>
          <w:lang w:val="hy-AM"/>
        </w:rPr>
        <w:t xml:space="preserve">» ՀԱՅԱՍՏԱՆԻ ՀԱՆՐԱՊԵՏՈՒԹՅԱՆ ՕՐԵՆՔՈՒՄ </w:t>
      </w:r>
      <w:r>
        <w:rPr>
          <w:rStyle w:val="Strong"/>
          <w:rFonts w:ascii="GHEA Grapalat" w:hAnsi="GHEA Grapalat"/>
          <w:lang w:val="hy-AM"/>
        </w:rPr>
        <w:t>ԼՐԱՑՈՒՄ</w:t>
      </w:r>
      <w:r w:rsidRPr="00560F45">
        <w:rPr>
          <w:rStyle w:val="Strong"/>
          <w:rFonts w:ascii="GHEA Grapalat" w:hAnsi="GHEA Grapalat"/>
          <w:lang w:val="hy-AM"/>
        </w:rPr>
        <w:t xml:space="preserve"> ԿԱՏԱՐԵԼՈՒ ՄԱՍԻՆ</w:t>
      </w:r>
    </w:p>
    <w:p w:rsidR="006D772C" w:rsidRDefault="006D772C" w:rsidP="0063442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6D772C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560F45">
        <w:rPr>
          <w:rStyle w:val="Strong"/>
          <w:rFonts w:ascii="GHEA Grapalat" w:hAnsi="GHEA Grapalat"/>
          <w:lang w:val="hy-AM"/>
        </w:rPr>
        <w:t>Հոդված 1.</w:t>
      </w:r>
      <w:r w:rsidRPr="00560F45">
        <w:rPr>
          <w:rFonts w:ascii="Courier New" w:hAnsi="Courier New" w:cs="Courier New"/>
          <w:lang w:val="hy-AM"/>
        </w:rPr>
        <w:t> </w:t>
      </w:r>
      <w:r w:rsidRPr="00560F4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Պետական տուրքի</w:t>
      </w:r>
      <w:r w:rsidRPr="00560F45">
        <w:rPr>
          <w:rFonts w:ascii="GHEA Grapalat" w:hAnsi="GHEA Grapalat"/>
          <w:lang w:val="hy-AM"/>
        </w:rPr>
        <w:t xml:space="preserve"> մասին» Հայաստանի Հանրապետու</w:t>
      </w:r>
      <w:r w:rsidRPr="00560F45">
        <w:rPr>
          <w:rFonts w:ascii="GHEA Grapalat" w:hAnsi="GHEA Grapalat"/>
          <w:lang w:val="hy-AM"/>
        </w:rPr>
        <w:softHyphen/>
        <w:t xml:space="preserve">թյան </w:t>
      </w:r>
      <w:r w:rsidRPr="00D33D9B">
        <w:rPr>
          <w:rFonts w:ascii="GHEA Grapalat" w:hAnsi="GHEA Grapalat"/>
          <w:lang w:val="hy-AM"/>
        </w:rPr>
        <w:t xml:space="preserve">1997 </w:t>
      </w:r>
      <w:r w:rsidRPr="00560F45">
        <w:rPr>
          <w:rFonts w:ascii="GHEA Grapalat" w:hAnsi="GHEA Grapalat"/>
          <w:lang w:val="hy-AM"/>
        </w:rPr>
        <w:t>թվականի դեկտեմբերի 2</w:t>
      </w:r>
      <w:r w:rsidRPr="00D33D9B">
        <w:rPr>
          <w:rFonts w:ascii="GHEA Grapalat" w:hAnsi="GHEA Grapalat"/>
          <w:lang w:val="hy-AM"/>
        </w:rPr>
        <w:t>7</w:t>
      </w:r>
      <w:r w:rsidRPr="00560F45">
        <w:rPr>
          <w:rFonts w:ascii="GHEA Grapalat" w:hAnsi="GHEA Grapalat"/>
          <w:lang w:val="hy-AM"/>
        </w:rPr>
        <w:t>-ի ՀՕ-</w:t>
      </w:r>
      <w:r w:rsidRPr="00D33D9B">
        <w:rPr>
          <w:rFonts w:ascii="GHEA Grapalat" w:hAnsi="GHEA Grapalat"/>
          <w:lang w:val="hy-AM"/>
        </w:rPr>
        <w:t>186</w:t>
      </w:r>
      <w:r w:rsidRPr="00560F45">
        <w:rPr>
          <w:rFonts w:ascii="GHEA Grapalat" w:hAnsi="GHEA Grapalat"/>
          <w:lang w:val="hy-AM"/>
        </w:rPr>
        <w:t>-Ն օրենքի</w:t>
      </w:r>
      <w:r>
        <w:rPr>
          <w:rFonts w:ascii="GHEA Grapalat" w:hAnsi="GHEA Grapalat"/>
          <w:lang w:val="hy-AM"/>
        </w:rPr>
        <w:t xml:space="preserve"> 35</w:t>
      </w:r>
      <w:r w:rsidRPr="00560F45">
        <w:rPr>
          <w:rFonts w:ascii="GHEA Grapalat" w:hAnsi="GHEA Grapalat"/>
          <w:lang w:val="hy-AM"/>
        </w:rPr>
        <w:t>-րդ հոդված</w:t>
      </w:r>
      <w:r>
        <w:rPr>
          <w:rFonts w:ascii="GHEA Grapalat" w:hAnsi="GHEA Grapalat"/>
          <w:lang w:val="hy-AM"/>
        </w:rPr>
        <w:t xml:space="preserve">ում «համալիր հարկային ստուգմամբ» բառերից հետո լրացնել «կամ </w:t>
      </w:r>
      <w:r w:rsidRPr="006D772C">
        <w:rPr>
          <w:rFonts w:ascii="GHEA Grapalat" w:hAnsi="GHEA Grapalat"/>
          <w:lang w:val="hy-AM"/>
        </w:rPr>
        <w:t>պետական տուրքի հաշվարկման և գանձման ճշտության</w:t>
      </w:r>
      <w:r w:rsidR="00B768E9">
        <w:rPr>
          <w:rFonts w:ascii="GHEA Grapalat" w:hAnsi="GHEA Grapalat"/>
          <w:lang w:val="hy-AM"/>
        </w:rPr>
        <w:t xml:space="preserve"> ստուգմամբ» բառերը:</w:t>
      </w:r>
    </w:p>
    <w:p w:rsidR="006D772C" w:rsidRPr="006D772C" w:rsidRDefault="006D772C" w:rsidP="0063442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560F45">
        <w:rPr>
          <w:rStyle w:val="Strong"/>
          <w:rFonts w:ascii="GHEA Grapalat" w:hAnsi="GHEA Grapalat"/>
          <w:lang w:val="hy-AM"/>
        </w:rPr>
        <w:t xml:space="preserve">Հոդված </w:t>
      </w:r>
      <w:r w:rsidRPr="006D772C">
        <w:rPr>
          <w:rStyle w:val="Strong"/>
          <w:rFonts w:ascii="GHEA Grapalat" w:hAnsi="GHEA Grapalat"/>
          <w:lang w:val="hy-AM"/>
        </w:rPr>
        <w:t>2</w:t>
      </w:r>
      <w:r w:rsidRPr="00560F45">
        <w:rPr>
          <w:rStyle w:val="Strong"/>
          <w:rFonts w:ascii="GHEA Grapalat" w:hAnsi="GHEA Grapalat"/>
          <w:lang w:val="hy-AM"/>
        </w:rPr>
        <w:t>.</w:t>
      </w:r>
      <w:r w:rsidRPr="006D772C">
        <w:rPr>
          <w:rStyle w:val="Strong"/>
          <w:rFonts w:ascii="GHEA Grapalat" w:hAnsi="GHEA Grapalat"/>
          <w:lang w:val="hy-AM"/>
        </w:rPr>
        <w:t xml:space="preserve"> </w:t>
      </w:r>
      <w:r w:rsidR="007B4157" w:rsidRPr="007B4157">
        <w:rPr>
          <w:rFonts w:ascii="Calibri" w:hAnsi="Calibri" w:cs="Calibri"/>
          <w:bCs/>
          <w:lang w:val="hy-AM"/>
        </w:rPr>
        <w:t> </w:t>
      </w:r>
      <w:r w:rsidR="007B4157" w:rsidRPr="007B4157">
        <w:rPr>
          <w:rFonts w:ascii="GHEA Grapalat" w:hAnsi="GHEA Grapalat" w:cs="GHEA Grapalat"/>
          <w:bCs/>
          <w:lang w:val="hy-AM"/>
        </w:rPr>
        <w:t>Սույն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օրենքն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ուժի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մեջ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է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մտնում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պաշտոնական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հրապարակմանը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հաջորդող</w:t>
      </w:r>
      <w:r w:rsidR="007B4157" w:rsidRPr="007B4157">
        <w:rPr>
          <w:rFonts w:ascii="GHEA Grapalat" w:hAnsi="GHEA Grapalat"/>
          <w:bCs/>
          <w:lang w:val="hy-AM"/>
        </w:rPr>
        <w:t xml:space="preserve"> </w:t>
      </w:r>
      <w:r w:rsidR="007B4157" w:rsidRPr="007B4157">
        <w:rPr>
          <w:rFonts w:ascii="GHEA Grapalat" w:hAnsi="GHEA Grapalat" w:cs="GHEA Grapalat"/>
          <w:bCs/>
          <w:lang w:val="hy-AM"/>
        </w:rPr>
        <w:t>օրվանից</w:t>
      </w:r>
      <w:r w:rsidRPr="006D772C">
        <w:rPr>
          <w:rStyle w:val="Strong"/>
          <w:rFonts w:ascii="GHEA Grapalat" w:hAnsi="GHEA Grapalat"/>
          <w:b w:val="0"/>
          <w:lang w:val="hy-AM"/>
        </w:rPr>
        <w:t>:</w:t>
      </w:r>
    </w:p>
    <w:p w:rsidR="00634420" w:rsidRPr="000A3A39" w:rsidRDefault="00634420">
      <w:pPr>
        <w:spacing w:after="160" w:line="259" w:lineRule="auto"/>
        <w:rPr>
          <w:rFonts w:ascii="GHEA Grapalat" w:hAnsi="GHEA Grapalat" w:cs="Sylfaen"/>
          <w:lang w:val="hy-AM"/>
        </w:rPr>
      </w:pPr>
      <w:bookmarkStart w:id="0" w:name="_GoBack"/>
      <w:bookmarkEnd w:id="0"/>
    </w:p>
    <w:sectPr w:rsidR="00634420" w:rsidRPr="000A3A39" w:rsidSect="003431D7">
      <w:pgSz w:w="12240" w:h="15840"/>
      <w:pgMar w:top="990" w:right="616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92DD6"/>
    <w:multiLevelType w:val="hybridMultilevel"/>
    <w:tmpl w:val="967EC976"/>
    <w:lvl w:ilvl="0" w:tplc="46EC57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BF"/>
    <w:rsid w:val="00043A84"/>
    <w:rsid w:val="000613BB"/>
    <w:rsid w:val="000A3A39"/>
    <w:rsid w:val="00110161"/>
    <w:rsid w:val="00116305"/>
    <w:rsid w:val="00145FCB"/>
    <w:rsid w:val="001A50DE"/>
    <w:rsid w:val="001F560C"/>
    <w:rsid w:val="002C45B5"/>
    <w:rsid w:val="003431D7"/>
    <w:rsid w:val="003A2A7D"/>
    <w:rsid w:val="004031A4"/>
    <w:rsid w:val="004313B2"/>
    <w:rsid w:val="004315D8"/>
    <w:rsid w:val="004860B4"/>
    <w:rsid w:val="004B619E"/>
    <w:rsid w:val="00500442"/>
    <w:rsid w:val="005B0964"/>
    <w:rsid w:val="005B15CB"/>
    <w:rsid w:val="005C4BD7"/>
    <w:rsid w:val="00607DF1"/>
    <w:rsid w:val="00634420"/>
    <w:rsid w:val="00662BA9"/>
    <w:rsid w:val="006A465B"/>
    <w:rsid w:val="006A504C"/>
    <w:rsid w:val="006D772C"/>
    <w:rsid w:val="006E557A"/>
    <w:rsid w:val="006E55C4"/>
    <w:rsid w:val="00714B4C"/>
    <w:rsid w:val="00727039"/>
    <w:rsid w:val="00755F9D"/>
    <w:rsid w:val="007B4157"/>
    <w:rsid w:val="007C1419"/>
    <w:rsid w:val="0082285C"/>
    <w:rsid w:val="008504EE"/>
    <w:rsid w:val="008A2D03"/>
    <w:rsid w:val="00982576"/>
    <w:rsid w:val="00A74531"/>
    <w:rsid w:val="00A8303D"/>
    <w:rsid w:val="00A835CF"/>
    <w:rsid w:val="00AC72BE"/>
    <w:rsid w:val="00AD47B6"/>
    <w:rsid w:val="00AD60BF"/>
    <w:rsid w:val="00B52D42"/>
    <w:rsid w:val="00B768E9"/>
    <w:rsid w:val="00B90D4D"/>
    <w:rsid w:val="00C25590"/>
    <w:rsid w:val="00C97664"/>
    <w:rsid w:val="00CA7E08"/>
    <w:rsid w:val="00CB4612"/>
    <w:rsid w:val="00D235C1"/>
    <w:rsid w:val="00D44C7D"/>
    <w:rsid w:val="00D534C5"/>
    <w:rsid w:val="00D552C9"/>
    <w:rsid w:val="00DE79D9"/>
    <w:rsid w:val="00DF108B"/>
    <w:rsid w:val="00E04BC3"/>
    <w:rsid w:val="00E114EF"/>
    <w:rsid w:val="00E43A1D"/>
    <w:rsid w:val="00EE4AEE"/>
    <w:rsid w:val="00F70663"/>
    <w:rsid w:val="00F91D19"/>
    <w:rsid w:val="00FC2007"/>
    <w:rsid w:val="00FD557B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A2A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A2A7D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D772C"/>
    <w:pPr>
      <w:spacing w:before="100" w:beforeAutospacing="1" w:after="100" w:afterAutospacing="1"/>
    </w:pPr>
    <w:rPr>
      <w:lang w:val="x-none" w:eastAsia="x-none"/>
    </w:rPr>
  </w:style>
  <w:style w:type="character" w:styleId="Strong">
    <w:name w:val="Strong"/>
    <w:uiPriority w:val="22"/>
    <w:qFormat/>
    <w:rsid w:val="006D772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D77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F9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A2A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A2A7D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D772C"/>
    <w:pPr>
      <w:spacing w:before="100" w:beforeAutospacing="1" w:after="100" w:afterAutospacing="1"/>
    </w:pPr>
    <w:rPr>
      <w:lang w:val="x-none" w:eastAsia="x-none"/>
    </w:rPr>
  </w:style>
  <w:style w:type="character" w:styleId="Strong">
    <w:name w:val="Strong"/>
    <w:uiPriority w:val="22"/>
    <w:qFormat/>
    <w:rsid w:val="006D772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D77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F9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Bless</dc:creator>
  <cp:keywords>https:/mul2-taxservice.gov.am/tasks/1273148/oneclick/2_Naxagic.docx?token=bcc9b616fb6ddbb7e3bcb1991f545af2</cp:keywords>
  <cp:lastModifiedBy>Irina Vardanyan</cp:lastModifiedBy>
  <cp:revision>13</cp:revision>
  <cp:lastPrinted>2021-10-19T08:02:00Z</cp:lastPrinted>
  <dcterms:created xsi:type="dcterms:W3CDTF">2021-10-19T11:23:00Z</dcterms:created>
  <dcterms:modified xsi:type="dcterms:W3CDTF">2021-11-10T13:42:00Z</dcterms:modified>
</cp:coreProperties>
</file>