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B7" w:rsidRPr="00D562A4" w:rsidRDefault="00AC37B7" w:rsidP="001E6E22">
      <w:pPr>
        <w:spacing w:after="0" w:line="360" w:lineRule="auto"/>
        <w:jc w:val="center"/>
        <w:rPr>
          <w:rFonts w:ascii="GHEA Mariam" w:hAnsi="GHEA Mariam" w:cs="Sylfaen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  <w:r w:rsidRPr="00D562A4">
        <w:rPr>
          <w:rFonts w:ascii="GHEA Mariam" w:hAnsi="GHEA Mariam" w:cs="Sylfaen"/>
          <w:b/>
          <w:bCs/>
          <w:color w:val="000000"/>
          <w:sz w:val="24"/>
          <w:szCs w:val="24"/>
          <w:lang w:val="hy-AM"/>
        </w:rPr>
        <w:t>ԱՄՓՈՓԱԹԵՐԹ</w:t>
      </w:r>
    </w:p>
    <w:p w:rsidR="005E03B8" w:rsidRPr="00D562A4" w:rsidRDefault="005E03B8" w:rsidP="001E6E22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Sylfaen"/>
          <w:b/>
          <w:sz w:val="24"/>
          <w:szCs w:val="24"/>
        </w:rPr>
      </w:pPr>
      <w:r w:rsidRPr="00D562A4">
        <w:rPr>
          <w:rFonts w:ascii="GHEA Mariam" w:hAnsi="GHEA Mariam"/>
          <w:b/>
          <w:sz w:val="24"/>
          <w:szCs w:val="24"/>
        </w:rPr>
        <w:t>«</w:t>
      </w:r>
      <w:r w:rsidR="00424F7D" w:rsidRPr="00424F7D">
        <w:rPr>
          <w:rFonts w:ascii="GHEA Mariam" w:hAnsi="GHEA Mariam" w:cs="AK Courier"/>
          <w:b/>
          <w:sz w:val="24"/>
          <w:szCs w:val="24"/>
        </w:rPr>
        <w:t xml:space="preserve">«ՀԱՅԱՍՏԱՆԻ ՀԱՆՐԱՊԵՏՈՒԹՅԱՆ 2021 ԹՎԱԿԱՆԻ ՊԵՏԱԿԱՆ ԲՅՈՒՋԵԻ ՄԱՍԻՆ» ՀԱՅԱՍՏԱՆԻ ՀԱՆՐԱՊԵՏՈՒԹՅԱՆ ՕՐԵՆՔՈՒՄ ՎԵՐԱԲԱՇԽՈՒՄ ԵՎ ՀԱՅԱՍՏԱՆԻ ՀԱՆՐԱՊԵՏՈՒԹՅԱՆ ԿԱՌԱՎԱՐՈՒԹՅԱՆ 2020 ԹՎԱԿԱՆԻ ԴԵԿՏԵՄԲԵՐԻ 30-Ի N 2215-Ն ՈՐՈՇՄԱՆ ՄԵՋ ՓՈՓՈԽՈՒԹՅՈՒՆՆԵՐ ՈՒ ԼՐԱՑՈՒՄՆԵՐ ԿԱՏԱՐԵԼՈՒ ՄԱՍԻՆ </w:t>
      </w:r>
      <w:r w:rsidRPr="00D562A4">
        <w:rPr>
          <w:rFonts w:ascii="GHEA Mariam" w:hAnsi="GHEA Mariam"/>
          <w:b/>
          <w:sz w:val="24"/>
          <w:szCs w:val="24"/>
        </w:rPr>
        <w:t xml:space="preserve">» </w:t>
      </w:r>
      <w:r w:rsidRPr="00D562A4">
        <w:rPr>
          <w:rFonts w:ascii="GHEA Mariam" w:hAnsi="GHEA Mariam" w:cs="Sylfaen"/>
          <w:b/>
          <w:sz w:val="24"/>
          <w:szCs w:val="24"/>
        </w:rPr>
        <w:t>ՀՀ</w:t>
      </w:r>
      <w:r w:rsidRPr="00D562A4">
        <w:rPr>
          <w:rFonts w:ascii="GHEA Mariam" w:hAnsi="GHEA Mariam"/>
          <w:b/>
          <w:sz w:val="24"/>
          <w:szCs w:val="24"/>
        </w:rPr>
        <w:t xml:space="preserve"> </w:t>
      </w:r>
      <w:r w:rsidRPr="00D562A4">
        <w:rPr>
          <w:rFonts w:ascii="GHEA Mariam" w:hAnsi="GHEA Mariam" w:cs="Sylfaen"/>
          <w:b/>
          <w:sz w:val="24"/>
          <w:szCs w:val="24"/>
        </w:rPr>
        <w:t>ԿԱՌԱՎԱՐՈՒԹՅԱՆ</w:t>
      </w:r>
      <w:r w:rsidRPr="00D562A4">
        <w:rPr>
          <w:rFonts w:ascii="GHEA Mariam" w:hAnsi="GHEA Mariam" w:cs="Times Armenian"/>
          <w:b/>
          <w:sz w:val="24"/>
          <w:szCs w:val="24"/>
        </w:rPr>
        <w:t xml:space="preserve"> </w:t>
      </w:r>
      <w:r w:rsidRPr="00D562A4">
        <w:rPr>
          <w:rFonts w:ascii="GHEA Mariam" w:hAnsi="GHEA Mariam" w:cs="Sylfaen"/>
          <w:b/>
          <w:sz w:val="24"/>
          <w:szCs w:val="24"/>
        </w:rPr>
        <w:t>ՈՐՈՇՄԱՆ</w:t>
      </w:r>
      <w:r w:rsidRPr="00D562A4">
        <w:rPr>
          <w:rFonts w:ascii="GHEA Mariam" w:hAnsi="GHEA Mariam" w:cs="Times Armenian"/>
          <w:b/>
          <w:sz w:val="24"/>
          <w:szCs w:val="24"/>
        </w:rPr>
        <w:t xml:space="preserve"> </w:t>
      </w:r>
      <w:r w:rsidRPr="00D562A4">
        <w:rPr>
          <w:rFonts w:ascii="GHEA Mariam" w:hAnsi="GHEA Mariam" w:cs="Sylfaen"/>
          <w:b/>
          <w:sz w:val="24"/>
          <w:szCs w:val="24"/>
        </w:rPr>
        <w:t xml:space="preserve">ՆԱԽԱԳԾԻ </w:t>
      </w:r>
    </w:p>
    <w:p w:rsidR="00A51719" w:rsidRPr="00D562A4" w:rsidRDefault="00A51719" w:rsidP="001E6E22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Sylfaen"/>
          <w:b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654"/>
      </w:tblGrid>
      <w:tr w:rsidR="005F61EA" w:rsidRPr="00D562A4">
        <w:trPr>
          <w:jc w:val="center"/>
        </w:trPr>
        <w:tc>
          <w:tcPr>
            <w:tcW w:w="7083" w:type="dxa"/>
            <w:vMerge w:val="restart"/>
            <w:shd w:val="clear" w:color="auto" w:fill="D0CECE"/>
            <w:vAlign w:val="center"/>
          </w:tcPr>
          <w:p w:rsidR="005F61EA" w:rsidRPr="00D7667C" w:rsidRDefault="005F61EA" w:rsidP="009939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Mariam" w:hAnsi="GHEA Mariam" w:cs="Sylfaen"/>
                <w:b/>
                <w:bCs/>
                <w:i/>
                <w:iCs/>
                <w:sz w:val="24"/>
                <w:szCs w:val="24"/>
              </w:rPr>
            </w:pPr>
            <w:r w:rsidRPr="00D7667C">
              <w:rPr>
                <w:rFonts w:ascii="GHEA Mariam" w:eastAsia="Times New Roman" w:hAnsi="GHEA Mariam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 xml:space="preserve">1. </w:t>
            </w:r>
            <w:r w:rsidRPr="00D7667C">
              <w:rPr>
                <w:rFonts w:ascii="GHEA Mariam" w:hAnsi="GHEA Mariam" w:cs="Sylfaen"/>
                <w:b/>
                <w:bCs/>
                <w:i/>
                <w:iCs/>
                <w:noProof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7654" w:type="dxa"/>
            <w:shd w:val="clear" w:color="auto" w:fill="D0CECE"/>
          </w:tcPr>
          <w:p w:rsidR="005F61EA" w:rsidRPr="00D7667C" w:rsidRDefault="00F00CF1" w:rsidP="009939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</w:pP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№01/8-5/17242-2021</w:t>
            </w:r>
          </w:p>
        </w:tc>
      </w:tr>
      <w:tr w:rsidR="005F61EA" w:rsidRPr="00D562A4">
        <w:trPr>
          <w:jc w:val="center"/>
        </w:trPr>
        <w:tc>
          <w:tcPr>
            <w:tcW w:w="7083" w:type="dxa"/>
            <w:vMerge/>
            <w:shd w:val="clear" w:color="auto" w:fill="D0CECE"/>
          </w:tcPr>
          <w:p w:rsidR="005F61EA" w:rsidRPr="00D7667C" w:rsidRDefault="005F61EA" w:rsidP="009939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Mariam" w:hAnsi="GHEA Mariam" w:cs="Sylfae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0CECE"/>
          </w:tcPr>
          <w:p w:rsidR="005F61EA" w:rsidRPr="00D7667C" w:rsidRDefault="00F00CF1" w:rsidP="009939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</w:pP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22.10.2021</w:t>
            </w: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  <w:lang w:val="hy-AM"/>
              </w:rPr>
              <w:t>թ</w:t>
            </w: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F61EA" w:rsidRPr="00263452">
        <w:trPr>
          <w:jc w:val="center"/>
        </w:trPr>
        <w:tc>
          <w:tcPr>
            <w:tcW w:w="7083" w:type="dxa"/>
          </w:tcPr>
          <w:p w:rsidR="005F61EA" w:rsidRPr="00D7667C" w:rsidRDefault="00587D2E" w:rsidP="00993960">
            <w:pPr>
              <w:pStyle w:val="NoSpacing"/>
              <w:spacing w:line="360" w:lineRule="auto"/>
              <w:ind w:left="0" w:right="287" w:firstLine="0"/>
              <w:jc w:val="both"/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</w:pPr>
            <w:r w:rsidRPr="00D7667C"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  <w:t>Առաջարկվ</w:t>
            </w:r>
            <w:r w:rsidRPr="00D7667C">
              <w:rPr>
                <w:rFonts w:ascii="GHEA Mariam" w:hAnsi="GHEA Mariam" w:cs="Sylfaen"/>
                <w:noProof/>
                <w:sz w:val="24"/>
                <w:szCs w:val="24"/>
              </w:rPr>
              <w:t>ում</w:t>
            </w:r>
            <w:r w:rsidR="00AC3BFC" w:rsidRPr="00D7667C"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  <w:t xml:space="preserve"> է Նախագծի </w:t>
            </w:r>
            <w:r w:rsidR="00AC3BFC" w:rsidRPr="00D7667C">
              <w:rPr>
                <w:rFonts w:ascii="GHEA Mariam" w:hAnsi="GHEA Mariam" w:cs="Sylfaen"/>
                <w:noProof/>
                <w:sz w:val="24"/>
                <w:szCs w:val="24"/>
              </w:rPr>
              <w:t>N 3</w:t>
            </w:r>
            <w:r w:rsidR="00AC3BFC" w:rsidRPr="00D7667C"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  <w:t xml:space="preserve"> հավելվածում </w:t>
            </w:r>
            <w:r w:rsidR="00AC3BFC" w:rsidRPr="00D7667C">
              <w:rPr>
                <w:rFonts w:ascii="GHEA Mariam" w:hAnsi="GHEA Mariam" w:cs="Sylfaen"/>
                <w:noProof/>
                <w:sz w:val="24"/>
                <w:szCs w:val="24"/>
              </w:rPr>
              <w:t>1204</w:t>
            </w:r>
            <w:r w:rsidR="00AC3BFC" w:rsidRPr="00D7667C"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  <w:t xml:space="preserve"> ծրագրի </w:t>
            </w:r>
            <w:r w:rsidR="00AC3BFC" w:rsidRPr="00D7667C">
              <w:rPr>
                <w:rFonts w:ascii="GHEA Mariam" w:hAnsi="GHEA Mariam" w:cs="Sylfaen"/>
                <w:noProof/>
                <w:sz w:val="24"/>
                <w:szCs w:val="24"/>
              </w:rPr>
              <w:t xml:space="preserve">12001 </w:t>
            </w:r>
            <w:r w:rsidR="00AC3BFC" w:rsidRPr="00D7667C"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  <w:t>միջոցառման համար սահմանել արդյունքային ցուցանիշ</w:t>
            </w:r>
            <w:r w:rsidR="00AC3BFC" w:rsidRPr="00D7667C">
              <w:rPr>
                <w:rFonts w:ascii="GHEA Mariam" w:hAnsi="GHEA Mariam" w:cs="Sylfaen"/>
                <w:noProof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5F61EA" w:rsidRPr="00D7667C" w:rsidRDefault="00BD0BD2" w:rsidP="009939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HEA Mariam" w:hAnsi="GHEA Mariam" w:cs="AK Courier"/>
                <w:sz w:val="24"/>
                <w:szCs w:val="24"/>
                <w:lang w:val="hy-AM"/>
              </w:rPr>
            </w:pPr>
            <w:r w:rsidRPr="00D7667C"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  <w:t>Ընդունվել է, ն</w:t>
            </w:r>
            <w:r w:rsidR="00AC3BFC" w:rsidRPr="00D7667C"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  <w:t>ախագծի N 3 հավելվածում 1204 ծրագրի 12001 միջոցառման համար սահմավել է արդյունքային ցուցանիշ:</w:t>
            </w:r>
          </w:p>
        </w:tc>
      </w:tr>
      <w:tr w:rsidR="00827F97" w:rsidRPr="00D562A4">
        <w:trPr>
          <w:jc w:val="center"/>
        </w:trPr>
        <w:tc>
          <w:tcPr>
            <w:tcW w:w="7083" w:type="dxa"/>
            <w:vMerge w:val="restart"/>
            <w:shd w:val="clear" w:color="auto" w:fill="D0CECE"/>
            <w:vAlign w:val="center"/>
          </w:tcPr>
          <w:p w:rsidR="00827F97" w:rsidRPr="00D7667C" w:rsidRDefault="00827F97" w:rsidP="009939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Mariam" w:eastAsia="Times New Roman" w:hAnsi="GHEA Mariam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  <w:r w:rsidRPr="00D7667C">
              <w:rPr>
                <w:rFonts w:ascii="GHEA Mariam" w:eastAsia="Times New Roman" w:hAnsi="GHEA Mariam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>2. ՀՀ առողջապահության նախարարություն</w:t>
            </w:r>
          </w:p>
        </w:tc>
        <w:tc>
          <w:tcPr>
            <w:tcW w:w="7654" w:type="dxa"/>
            <w:shd w:val="clear" w:color="auto" w:fill="D0CECE"/>
          </w:tcPr>
          <w:p w:rsidR="00827F97" w:rsidRPr="00D7667C" w:rsidRDefault="00F00CF1" w:rsidP="009939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</w:pP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  <w:lang w:val="hy-AM"/>
              </w:rPr>
              <w:t>ԱԱ/</w:t>
            </w: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06/22611-2021</w:t>
            </w:r>
          </w:p>
        </w:tc>
      </w:tr>
      <w:tr w:rsidR="00827F97" w:rsidRPr="00D562A4">
        <w:trPr>
          <w:jc w:val="center"/>
        </w:trPr>
        <w:tc>
          <w:tcPr>
            <w:tcW w:w="7083" w:type="dxa"/>
            <w:vMerge/>
            <w:shd w:val="clear" w:color="auto" w:fill="D0CECE"/>
          </w:tcPr>
          <w:p w:rsidR="00827F97" w:rsidRPr="00D7667C" w:rsidRDefault="00827F97" w:rsidP="00993960">
            <w:pPr>
              <w:pStyle w:val="NoSpacing"/>
              <w:spacing w:line="360" w:lineRule="auto"/>
              <w:ind w:right="287"/>
              <w:jc w:val="both"/>
              <w:rPr>
                <w:rFonts w:ascii="GHEA Mariam" w:hAnsi="GHEA Mariam" w:cs="Sylfaen"/>
                <w:noProof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0CECE"/>
          </w:tcPr>
          <w:p w:rsidR="00827F97" w:rsidRPr="00D7667C" w:rsidRDefault="00F00CF1" w:rsidP="009939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21.10.2021</w:t>
            </w: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  <w:lang w:val="hy-AM"/>
              </w:rPr>
              <w:t>թ</w:t>
            </w: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667C" w:rsidRPr="00D562A4">
        <w:trPr>
          <w:jc w:val="center"/>
        </w:trPr>
        <w:tc>
          <w:tcPr>
            <w:tcW w:w="7083" w:type="dxa"/>
            <w:shd w:val="clear" w:color="auto" w:fill="FFFFFF"/>
          </w:tcPr>
          <w:p w:rsidR="00D7667C" w:rsidRPr="00D7667C" w:rsidRDefault="004F4FF0" w:rsidP="00D7667C">
            <w:pPr>
              <w:pStyle w:val="NoSpacing"/>
              <w:spacing w:line="360" w:lineRule="auto"/>
              <w:ind w:right="287"/>
              <w:jc w:val="center"/>
              <w:rPr>
                <w:rFonts w:ascii="GHEA Mariam" w:hAnsi="GHEA Mariam" w:cs="Sylfaen"/>
                <w:noProof/>
                <w:sz w:val="24"/>
                <w:szCs w:val="24"/>
              </w:rPr>
            </w:pPr>
            <w:r w:rsidRPr="00D7667C">
              <w:rPr>
                <w:rFonts w:ascii="GHEA Mariam" w:hAnsi="GHEA Mariam" w:cs="Sylfaen"/>
                <w:noProof/>
                <w:sz w:val="24"/>
                <w:szCs w:val="24"/>
              </w:rPr>
              <w:t>Դիտողություններ և ա</w:t>
            </w:r>
            <w:r w:rsidRPr="00D7667C"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  <w:t>ռաջարկություններ չ</w:t>
            </w:r>
            <w:r w:rsidRPr="00D7667C">
              <w:rPr>
                <w:rFonts w:ascii="GHEA Mariam" w:hAnsi="GHEA Mariam" w:cs="Sylfaen"/>
                <w:noProof/>
                <w:sz w:val="24"/>
                <w:szCs w:val="24"/>
              </w:rPr>
              <w:t>ունի:</w:t>
            </w:r>
          </w:p>
        </w:tc>
        <w:tc>
          <w:tcPr>
            <w:tcW w:w="7654" w:type="dxa"/>
            <w:shd w:val="clear" w:color="auto" w:fill="FFFFFF"/>
          </w:tcPr>
          <w:p w:rsidR="00D7667C" w:rsidRPr="00D7667C" w:rsidRDefault="004F4FF0" w:rsidP="00D766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Mariam" w:hAnsi="GHEA Mariam" w:cs="Sylfaen"/>
                <w:b/>
                <w:sz w:val="24"/>
                <w:szCs w:val="24"/>
              </w:rPr>
            </w:pPr>
            <w:r w:rsidRPr="00D7667C">
              <w:rPr>
                <w:rFonts w:ascii="GHEA Mariam" w:hAnsi="GHEA Mariam" w:cs="Sylfaen"/>
                <w:sz w:val="24"/>
                <w:szCs w:val="24"/>
                <w:lang w:val="hy-AM"/>
              </w:rPr>
              <w:t>Ընդունվել է ի գիտություն</w:t>
            </w:r>
            <w:r w:rsidRPr="00D7667C">
              <w:rPr>
                <w:rFonts w:ascii="GHEA Mariam" w:hAnsi="GHEA Mariam" w:cs="Sylfaen"/>
                <w:sz w:val="24"/>
                <w:szCs w:val="24"/>
              </w:rPr>
              <w:t>:</w:t>
            </w:r>
          </w:p>
        </w:tc>
      </w:tr>
      <w:tr w:rsidR="00542B8B" w:rsidRPr="00D562A4">
        <w:trPr>
          <w:jc w:val="center"/>
        </w:trPr>
        <w:tc>
          <w:tcPr>
            <w:tcW w:w="7083" w:type="dxa"/>
            <w:vMerge w:val="restart"/>
            <w:shd w:val="clear" w:color="auto" w:fill="D0CECE"/>
            <w:vAlign w:val="center"/>
          </w:tcPr>
          <w:p w:rsidR="00542B8B" w:rsidRPr="00D7667C" w:rsidRDefault="00E142EF" w:rsidP="00993960">
            <w:pPr>
              <w:pStyle w:val="NoSpacing"/>
              <w:spacing w:line="360" w:lineRule="auto"/>
              <w:ind w:right="287"/>
              <w:jc w:val="center"/>
              <w:rPr>
                <w:rFonts w:ascii="GHEA Mariam" w:hAnsi="GHEA Mariam" w:cs="Sylfaen"/>
                <w:noProof/>
                <w:sz w:val="24"/>
                <w:szCs w:val="24"/>
              </w:rPr>
            </w:pPr>
            <w:r>
              <w:rPr>
                <w:rFonts w:ascii="GHEA Mariam" w:eastAsia="Times New Roman" w:hAnsi="GHEA Mariam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542B8B" w:rsidRPr="00D7667C">
              <w:rPr>
                <w:rFonts w:ascii="GHEA Mariam" w:eastAsia="Times New Roman" w:hAnsi="GHEA Mariam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Mariam" w:eastAsia="Times New Roman" w:hAnsi="GHEA Mariam"/>
                <w:b/>
                <w:bCs/>
                <w:i/>
                <w:iCs/>
                <w:color w:val="000000"/>
                <w:sz w:val="24"/>
                <w:szCs w:val="24"/>
              </w:rPr>
              <w:t>Ֆ</w:t>
            </w:r>
            <w:r w:rsidR="00727B2B" w:rsidRPr="00D7667C">
              <w:rPr>
                <w:rFonts w:ascii="GHEA Mariam" w:eastAsia="Times New Roman" w:hAnsi="GHEA Mariam"/>
                <w:b/>
                <w:bCs/>
                <w:i/>
                <w:iCs/>
                <w:color w:val="000000"/>
                <w:sz w:val="24"/>
                <w:szCs w:val="24"/>
              </w:rPr>
              <w:t>ինանսատնտեսագիտական նախարարական կոմիտե</w:t>
            </w:r>
          </w:p>
        </w:tc>
        <w:tc>
          <w:tcPr>
            <w:tcW w:w="7654" w:type="dxa"/>
            <w:shd w:val="clear" w:color="auto" w:fill="D0CECE"/>
          </w:tcPr>
          <w:p w:rsidR="00542B8B" w:rsidRPr="00D7667C" w:rsidRDefault="002E07BA" w:rsidP="009939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Mariam" w:hAnsi="GHEA Mariam" w:cs="Sylfaen"/>
                <w:sz w:val="24"/>
                <w:szCs w:val="24"/>
                <w:lang w:val="hy-AM"/>
              </w:rPr>
            </w:pP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№</w:t>
            </w:r>
            <w:r w:rsidR="00542B8B"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02/16.16/37695-2021</w:t>
            </w:r>
          </w:p>
        </w:tc>
      </w:tr>
      <w:tr w:rsidR="00542B8B" w:rsidRPr="00D562A4">
        <w:trPr>
          <w:jc w:val="center"/>
        </w:trPr>
        <w:tc>
          <w:tcPr>
            <w:tcW w:w="7083" w:type="dxa"/>
            <w:vMerge/>
            <w:shd w:val="clear" w:color="auto" w:fill="D0CECE"/>
          </w:tcPr>
          <w:p w:rsidR="00542B8B" w:rsidRPr="00D7667C" w:rsidRDefault="00542B8B" w:rsidP="00993960">
            <w:pPr>
              <w:pStyle w:val="NoSpacing"/>
              <w:spacing w:line="360" w:lineRule="auto"/>
              <w:ind w:right="287"/>
              <w:jc w:val="both"/>
              <w:rPr>
                <w:rFonts w:ascii="GHEA Mariam" w:hAnsi="GHEA Mariam" w:cs="Sylfaen"/>
                <w:noProof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0CECE"/>
          </w:tcPr>
          <w:p w:rsidR="00542B8B" w:rsidRPr="00D7667C" w:rsidRDefault="00542B8B" w:rsidP="009939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Mariam" w:hAnsi="GHEA Mariam" w:cs="Sylfaen"/>
                <w:sz w:val="24"/>
                <w:szCs w:val="24"/>
                <w:lang w:val="hy-AM"/>
              </w:rPr>
            </w:pP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0</w:t>
            </w:r>
            <w:r w:rsidR="00263452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1</w:t>
            </w: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.11.2021</w:t>
            </w: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  <w:lang w:val="hy-AM"/>
              </w:rPr>
              <w:t>թ</w:t>
            </w:r>
            <w:r w:rsidRPr="00D7667C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42B8B" w:rsidRPr="002E07BA">
        <w:trPr>
          <w:jc w:val="center"/>
        </w:trPr>
        <w:tc>
          <w:tcPr>
            <w:tcW w:w="7083" w:type="dxa"/>
          </w:tcPr>
          <w:p w:rsidR="00542B8B" w:rsidRPr="00993960" w:rsidRDefault="00BF3FCC" w:rsidP="00993960">
            <w:pPr>
              <w:pStyle w:val="NoSpacing"/>
              <w:spacing w:line="360" w:lineRule="auto"/>
              <w:ind w:left="-24" w:right="287" w:firstLine="24"/>
              <w:jc w:val="both"/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</w:pPr>
            <w:r>
              <w:rPr>
                <w:rFonts w:ascii="GHEA Mariam" w:hAnsi="GHEA Mariam" w:cs="Sylfaen"/>
                <w:noProof/>
                <w:sz w:val="24"/>
                <w:szCs w:val="24"/>
              </w:rPr>
              <w:t xml:space="preserve">Որոշման նախագիծը խմբագրել, որպեսզի հատկացվող գումարը վերաբաշխվի </w:t>
            </w:r>
            <w:r w:rsidR="00542B8B" w:rsidRPr="00993960"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  <w:t>Պաշտպանության նախարարության միջոցների</w:t>
            </w:r>
            <w:r>
              <w:rPr>
                <w:rFonts w:ascii="GHEA Mariam" w:hAnsi="GHEA Mariam" w:cs="Sylfaen"/>
                <w:noProof/>
                <w:sz w:val="24"/>
                <w:szCs w:val="24"/>
              </w:rPr>
              <w:t>ց</w:t>
            </w:r>
            <w:r w:rsidR="00542B8B" w:rsidRPr="00993960">
              <w:rPr>
                <w:rFonts w:ascii="GHEA Mariam" w:hAnsi="GHEA Mariam" w:cs="Sylfaen"/>
                <w:noProof/>
                <w:sz w:val="24"/>
                <w:szCs w:val="24"/>
                <w:lang w:val="hy-AM"/>
              </w:rPr>
              <w:t>:</w:t>
            </w:r>
          </w:p>
        </w:tc>
        <w:tc>
          <w:tcPr>
            <w:tcW w:w="7654" w:type="dxa"/>
          </w:tcPr>
          <w:p w:rsidR="00542B8B" w:rsidRPr="00993960" w:rsidRDefault="00542B8B" w:rsidP="009939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  <w:r w:rsidRPr="00993960">
              <w:rPr>
                <w:rFonts w:ascii="GHEA Mariam" w:hAnsi="GHEA Mariam" w:cs="Sylfaen"/>
                <w:sz w:val="24"/>
                <w:szCs w:val="24"/>
                <w:lang w:val="hy-AM"/>
              </w:rPr>
              <w:t>Ընդունվել է:</w:t>
            </w:r>
          </w:p>
        </w:tc>
      </w:tr>
    </w:tbl>
    <w:p w:rsidR="00AC37B7" w:rsidRPr="00D562A4" w:rsidRDefault="00AC37B7" w:rsidP="00F5459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Mariam" w:hAnsi="GHEA Mariam" w:cs="Sylfaen"/>
          <w:b/>
          <w:bCs/>
          <w:color w:val="000000"/>
          <w:lang w:val="hy-AM"/>
        </w:rPr>
      </w:pPr>
    </w:p>
    <w:sectPr w:rsidR="00AC37B7" w:rsidRPr="00D562A4" w:rsidSect="00A52F3C">
      <w:pgSz w:w="16840" w:h="11907" w:orient="landscape" w:code="9"/>
      <w:pgMar w:top="567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0CA"/>
    <w:multiLevelType w:val="hybridMultilevel"/>
    <w:tmpl w:val="860E5792"/>
    <w:lvl w:ilvl="0" w:tplc="D38880B0">
      <w:start w:val="1"/>
      <w:numFmt w:val="decimal"/>
      <w:lvlText w:val="%1."/>
      <w:lvlJc w:val="left"/>
      <w:pPr>
        <w:ind w:left="360" w:hanging="360"/>
      </w:pPr>
      <w:rPr>
        <w:rFonts w:eastAsia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0EB2"/>
    <w:multiLevelType w:val="hybridMultilevel"/>
    <w:tmpl w:val="FB022F9E"/>
    <w:lvl w:ilvl="0" w:tplc="165ACF2C">
      <w:start w:val="1"/>
      <w:numFmt w:val="decimal"/>
      <w:lvlText w:val="%1."/>
      <w:lvlJc w:val="left"/>
      <w:pPr>
        <w:ind w:left="360" w:hanging="360"/>
      </w:pPr>
      <w:rPr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4AEC"/>
    <w:multiLevelType w:val="hybridMultilevel"/>
    <w:tmpl w:val="C310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1B44"/>
    <w:multiLevelType w:val="hybridMultilevel"/>
    <w:tmpl w:val="EFC61CF0"/>
    <w:lvl w:ilvl="0" w:tplc="D32E02B4">
      <w:start w:val="1"/>
      <w:numFmt w:val="decimal"/>
      <w:lvlText w:val="%1."/>
      <w:lvlJc w:val="left"/>
      <w:pPr>
        <w:ind w:left="720" w:hanging="360"/>
      </w:pPr>
      <w:rPr>
        <w:rFonts w:ascii="Calibri" w:hAnsi="Calibri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185F"/>
    <w:multiLevelType w:val="hybridMultilevel"/>
    <w:tmpl w:val="5E80E67E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0409000F">
      <w:start w:val="1"/>
      <w:numFmt w:val="decimal"/>
      <w:lvlText w:val="%4."/>
      <w:lvlJc w:val="left"/>
      <w:pPr>
        <w:ind w:left="3519" w:hanging="360"/>
      </w:pPr>
    </w:lvl>
    <w:lvl w:ilvl="4" w:tplc="04090019">
      <w:start w:val="1"/>
      <w:numFmt w:val="lowerLetter"/>
      <w:lvlText w:val="%5."/>
      <w:lvlJc w:val="left"/>
      <w:pPr>
        <w:ind w:left="4239" w:hanging="360"/>
      </w:pPr>
    </w:lvl>
    <w:lvl w:ilvl="5" w:tplc="0409001B">
      <w:start w:val="1"/>
      <w:numFmt w:val="lowerRoman"/>
      <w:lvlText w:val="%6."/>
      <w:lvlJc w:val="right"/>
      <w:pPr>
        <w:ind w:left="4959" w:hanging="180"/>
      </w:pPr>
    </w:lvl>
    <w:lvl w:ilvl="6" w:tplc="0409000F">
      <w:start w:val="1"/>
      <w:numFmt w:val="decimal"/>
      <w:lvlText w:val="%7."/>
      <w:lvlJc w:val="left"/>
      <w:pPr>
        <w:ind w:left="5679" w:hanging="360"/>
      </w:pPr>
    </w:lvl>
    <w:lvl w:ilvl="7" w:tplc="04090019">
      <w:start w:val="1"/>
      <w:numFmt w:val="lowerLetter"/>
      <w:lvlText w:val="%8."/>
      <w:lvlJc w:val="left"/>
      <w:pPr>
        <w:ind w:left="6399" w:hanging="360"/>
      </w:pPr>
    </w:lvl>
    <w:lvl w:ilvl="8" w:tplc="0409001B">
      <w:start w:val="1"/>
      <w:numFmt w:val="lowerRoman"/>
      <w:lvlText w:val="%9."/>
      <w:lvlJc w:val="right"/>
      <w:pPr>
        <w:ind w:left="7119" w:hanging="180"/>
      </w:pPr>
    </w:lvl>
  </w:abstractNum>
  <w:abstractNum w:abstractNumId="5" w15:restartNumberingAfterBreak="0">
    <w:nsid w:val="24B30F9C"/>
    <w:multiLevelType w:val="hybridMultilevel"/>
    <w:tmpl w:val="5E80E67E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0409000F">
      <w:start w:val="1"/>
      <w:numFmt w:val="decimal"/>
      <w:lvlText w:val="%4."/>
      <w:lvlJc w:val="left"/>
      <w:pPr>
        <w:ind w:left="3519" w:hanging="360"/>
      </w:pPr>
    </w:lvl>
    <w:lvl w:ilvl="4" w:tplc="04090019">
      <w:start w:val="1"/>
      <w:numFmt w:val="lowerLetter"/>
      <w:lvlText w:val="%5."/>
      <w:lvlJc w:val="left"/>
      <w:pPr>
        <w:ind w:left="4239" w:hanging="360"/>
      </w:pPr>
    </w:lvl>
    <w:lvl w:ilvl="5" w:tplc="0409001B">
      <w:start w:val="1"/>
      <w:numFmt w:val="lowerRoman"/>
      <w:lvlText w:val="%6."/>
      <w:lvlJc w:val="right"/>
      <w:pPr>
        <w:ind w:left="4959" w:hanging="180"/>
      </w:pPr>
    </w:lvl>
    <w:lvl w:ilvl="6" w:tplc="0409000F">
      <w:start w:val="1"/>
      <w:numFmt w:val="decimal"/>
      <w:lvlText w:val="%7."/>
      <w:lvlJc w:val="left"/>
      <w:pPr>
        <w:ind w:left="5679" w:hanging="360"/>
      </w:pPr>
    </w:lvl>
    <w:lvl w:ilvl="7" w:tplc="04090019">
      <w:start w:val="1"/>
      <w:numFmt w:val="lowerLetter"/>
      <w:lvlText w:val="%8."/>
      <w:lvlJc w:val="left"/>
      <w:pPr>
        <w:ind w:left="6399" w:hanging="360"/>
      </w:pPr>
    </w:lvl>
    <w:lvl w:ilvl="8" w:tplc="0409001B">
      <w:start w:val="1"/>
      <w:numFmt w:val="lowerRoman"/>
      <w:lvlText w:val="%9."/>
      <w:lvlJc w:val="right"/>
      <w:pPr>
        <w:ind w:left="7119" w:hanging="180"/>
      </w:pPr>
    </w:lvl>
  </w:abstractNum>
  <w:abstractNum w:abstractNumId="6" w15:restartNumberingAfterBreak="0">
    <w:nsid w:val="39A65793"/>
    <w:multiLevelType w:val="hybridMultilevel"/>
    <w:tmpl w:val="BE0C8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43A6C"/>
    <w:multiLevelType w:val="hybridMultilevel"/>
    <w:tmpl w:val="199A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94666"/>
    <w:multiLevelType w:val="hybridMultilevel"/>
    <w:tmpl w:val="1422D68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C1011A0"/>
    <w:multiLevelType w:val="hybridMultilevel"/>
    <w:tmpl w:val="6CCC3100"/>
    <w:lvl w:ilvl="0" w:tplc="7902DB4C">
      <w:start w:val="1"/>
      <w:numFmt w:val="decimal"/>
      <w:lvlText w:val="%1)"/>
      <w:lvlJc w:val="left"/>
      <w:pPr>
        <w:ind w:left="1684" w:hanging="975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9D4EBC"/>
    <w:multiLevelType w:val="hybridMultilevel"/>
    <w:tmpl w:val="B0FC5A08"/>
    <w:lvl w:ilvl="0" w:tplc="E69EC6B6">
      <w:start w:val="1"/>
      <w:numFmt w:val="decimal"/>
      <w:lvlText w:val="%1."/>
      <w:lvlJc w:val="left"/>
      <w:pPr>
        <w:ind w:left="7200" w:hanging="360"/>
      </w:p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>
      <w:start w:val="1"/>
      <w:numFmt w:val="decimal"/>
      <w:lvlText w:val="%4."/>
      <w:lvlJc w:val="left"/>
      <w:pPr>
        <w:ind w:left="9360" w:hanging="360"/>
      </w:pPr>
    </w:lvl>
    <w:lvl w:ilvl="4" w:tplc="04090019">
      <w:start w:val="1"/>
      <w:numFmt w:val="lowerLetter"/>
      <w:lvlText w:val="%5."/>
      <w:lvlJc w:val="left"/>
      <w:pPr>
        <w:ind w:left="10080" w:hanging="360"/>
      </w:pPr>
    </w:lvl>
    <w:lvl w:ilvl="5" w:tplc="0409001B">
      <w:start w:val="1"/>
      <w:numFmt w:val="lowerRoman"/>
      <w:lvlText w:val="%6."/>
      <w:lvlJc w:val="right"/>
      <w:pPr>
        <w:ind w:left="10800" w:hanging="180"/>
      </w:pPr>
    </w:lvl>
    <w:lvl w:ilvl="6" w:tplc="0409000F">
      <w:start w:val="1"/>
      <w:numFmt w:val="decimal"/>
      <w:lvlText w:val="%7."/>
      <w:lvlJc w:val="left"/>
      <w:pPr>
        <w:ind w:left="11520" w:hanging="360"/>
      </w:pPr>
    </w:lvl>
    <w:lvl w:ilvl="7" w:tplc="04090019">
      <w:start w:val="1"/>
      <w:numFmt w:val="lowerLetter"/>
      <w:lvlText w:val="%8."/>
      <w:lvlJc w:val="left"/>
      <w:pPr>
        <w:ind w:left="12240" w:hanging="360"/>
      </w:pPr>
    </w:lvl>
    <w:lvl w:ilvl="8" w:tplc="0409001B">
      <w:start w:val="1"/>
      <w:numFmt w:val="lowerRoman"/>
      <w:lvlText w:val="%9."/>
      <w:lvlJc w:val="right"/>
      <w:pPr>
        <w:ind w:left="12960" w:hanging="180"/>
      </w:pPr>
    </w:lvl>
  </w:abstractNum>
  <w:abstractNum w:abstractNumId="11" w15:restartNumberingAfterBreak="0">
    <w:nsid w:val="64637C34"/>
    <w:multiLevelType w:val="hybridMultilevel"/>
    <w:tmpl w:val="630AFA46"/>
    <w:lvl w:ilvl="0" w:tplc="BBCC2E8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2" w15:restartNumberingAfterBreak="0">
    <w:nsid w:val="6C430702"/>
    <w:multiLevelType w:val="hybridMultilevel"/>
    <w:tmpl w:val="A0F4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1689B"/>
    <w:multiLevelType w:val="hybridMultilevel"/>
    <w:tmpl w:val="18BAF534"/>
    <w:lvl w:ilvl="0" w:tplc="3126D7B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B1D4F07"/>
    <w:multiLevelType w:val="hybridMultilevel"/>
    <w:tmpl w:val="0A3259B6"/>
    <w:lvl w:ilvl="0" w:tplc="1DBE841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216B0"/>
    <w:multiLevelType w:val="hybridMultilevel"/>
    <w:tmpl w:val="D4F421B4"/>
    <w:lvl w:ilvl="0" w:tplc="DC5EA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3"/>
  </w:num>
  <w:num w:numId="15">
    <w:abstractNumId w:val="2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0B"/>
    <w:rsid w:val="000009E1"/>
    <w:rsid w:val="00004151"/>
    <w:rsid w:val="00011475"/>
    <w:rsid w:val="00011870"/>
    <w:rsid w:val="000326D3"/>
    <w:rsid w:val="00064715"/>
    <w:rsid w:val="0006549D"/>
    <w:rsid w:val="00066B04"/>
    <w:rsid w:val="000710F8"/>
    <w:rsid w:val="000729B0"/>
    <w:rsid w:val="0007701D"/>
    <w:rsid w:val="00083436"/>
    <w:rsid w:val="00091D63"/>
    <w:rsid w:val="000955A2"/>
    <w:rsid w:val="000B261D"/>
    <w:rsid w:val="000C2D75"/>
    <w:rsid w:val="000C4444"/>
    <w:rsid w:val="000C7945"/>
    <w:rsid w:val="000D31DE"/>
    <w:rsid w:val="000E2145"/>
    <w:rsid w:val="000F0D59"/>
    <w:rsid w:val="000F56F4"/>
    <w:rsid w:val="00103D1E"/>
    <w:rsid w:val="00104044"/>
    <w:rsid w:val="001044B5"/>
    <w:rsid w:val="00115AFF"/>
    <w:rsid w:val="00125BA1"/>
    <w:rsid w:val="0012666D"/>
    <w:rsid w:val="00127856"/>
    <w:rsid w:val="0013464E"/>
    <w:rsid w:val="00137EF1"/>
    <w:rsid w:val="00146C20"/>
    <w:rsid w:val="001525AF"/>
    <w:rsid w:val="001605DD"/>
    <w:rsid w:val="00160665"/>
    <w:rsid w:val="001634B4"/>
    <w:rsid w:val="00180364"/>
    <w:rsid w:val="00185C21"/>
    <w:rsid w:val="001962A8"/>
    <w:rsid w:val="001A4A8B"/>
    <w:rsid w:val="001B1301"/>
    <w:rsid w:val="001B7A36"/>
    <w:rsid w:val="001C1BA4"/>
    <w:rsid w:val="001C5E1F"/>
    <w:rsid w:val="001D6371"/>
    <w:rsid w:val="001E6E22"/>
    <w:rsid w:val="001F0447"/>
    <w:rsid w:val="001F37B3"/>
    <w:rsid w:val="001F7487"/>
    <w:rsid w:val="00210970"/>
    <w:rsid w:val="0021473D"/>
    <w:rsid w:val="00225895"/>
    <w:rsid w:val="00227810"/>
    <w:rsid w:val="00230E6E"/>
    <w:rsid w:val="00242290"/>
    <w:rsid w:val="00250A72"/>
    <w:rsid w:val="00252569"/>
    <w:rsid w:val="00263452"/>
    <w:rsid w:val="0026542C"/>
    <w:rsid w:val="002821CA"/>
    <w:rsid w:val="00284ADD"/>
    <w:rsid w:val="002855E0"/>
    <w:rsid w:val="00291BAF"/>
    <w:rsid w:val="002B207A"/>
    <w:rsid w:val="002B3180"/>
    <w:rsid w:val="002C3504"/>
    <w:rsid w:val="002C68C0"/>
    <w:rsid w:val="002D3B9A"/>
    <w:rsid w:val="002E07BA"/>
    <w:rsid w:val="002E7918"/>
    <w:rsid w:val="002F2763"/>
    <w:rsid w:val="002F4605"/>
    <w:rsid w:val="002F580C"/>
    <w:rsid w:val="003005FF"/>
    <w:rsid w:val="003046BE"/>
    <w:rsid w:val="003047D1"/>
    <w:rsid w:val="00304DD1"/>
    <w:rsid w:val="00315946"/>
    <w:rsid w:val="00324328"/>
    <w:rsid w:val="00331948"/>
    <w:rsid w:val="00332F01"/>
    <w:rsid w:val="0033754A"/>
    <w:rsid w:val="0034056C"/>
    <w:rsid w:val="003410B1"/>
    <w:rsid w:val="003415EA"/>
    <w:rsid w:val="003540CF"/>
    <w:rsid w:val="00363A5D"/>
    <w:rsid w:val="00366223"/>
    <w:rsid w:val="00366DED"/>
    <w:rsid w:val="0038516D"/>
    <w:rsid w:val="0039598C"/>
    <w:rsid w:val="003A0E9C"/>
    <w:rsid w:val="003B4E80"/>
    <w:rsid w:val="003C112E"/>
    <w:rsid w:val="003D0DEF"/>
    <w:rsid w:val="003D46D5"/>
    <w:rsid w:val="003D4995"/>
    <w:rsid w:val="003E3C44"/>
    <w:rsid w:val="003E4264"/>
    <w:rsid w:val="003E56B4"/>
    <w:rsid w:val="004006E0"/>
    <w:rsid w:val="004033E3"/>
    <w:rsid w:val="00411028"/>
    <w:rsid w:val="00420881"/>
    <w:rsid w:val="004218BB"/>
    <w:rsid w:val="00422A5B"/>
    <w:rsid w:val="00424F7D"/>
    <w:rsid w:val="004501C3"/>
    <w:rsid w:val="00456F23"/>
    <w:rsid w:val="004702A4"/>
    <w:rsid w:val="00472E49"/>
    <w:rsid w:val="00477F1B"/>
    <w:rsid w:val="00485127"/>
    <w:rsid w:val="00490EE7"/>
    <w:rsid w:val="00496416"/>
    <w:rsid w:val="004A104D"/>
    <w:rsid w:val="004B3CF3"/>
    <w:rsid w:val="004C0C6C"/>
    <w:rsid w:val="004C62EE"/>
    <w:rsid w:val="004E3362"/>
    <w:rsid w:val="004E3943"/>
    <w:rsid w:val="004F4FF0"/>
    <w:rsid w:val="004F5F31"/>
    <w:rsid w:val="00500748"/>
    <w:rsid w:val="00505EEB"/>
    <w:rsid w:val="00510332"/>
    <w:rsid w:val="00510BFA"/>
    <w:rsid w:val="0052456A"/>
    <w:rsid w:val="00527455"/>
    <w:rsid w:val="00533FF5"/>
    <w:rsid w:val="00536ECF"/>
    <w:rsid w:val="00542B8B"/>
    <w:rsid w:val="00552A4C"/>
    <w:rsid w:val="0055492D"/>
    <w:rsid w:val="00564665"/>
    <w:rsid w:val="00576768"/>
    <w:rsid w:val="00580B80"/>
    <w:rsid w:val="00586F04"/>
    <w:rsid w:val="00587D2E"/>
    <w:rsid w:val="005A0899"/>
    <w:rsid w:val="005B20F0"/>
    <w:rsid w:val="005B68F6"/>
    <w:rsid w:val="005B7300"/>
    <w:rsid w:val="005C088F"/>
    <w:rsid w:val="005D60FF"/>
    <w:rsid w:val="005D6372"/>
    <w:rsid w:val="005E03B8"/>
    <w:rsid w:val="005E1980"/>
    <w:rsid w:val="005E4BCF"/>
    <w:rsid w:val="005E6F6A"/>
    <w:rsid w:val="005F02F3"/>
    <w:rsid w:val="005F56CD"/>
    <w:rsid w:val="005F5A6A"/>
    <w:rsid w:val="005F61EA"/>
    <w:rsid w:val="00602985"/>
    <w:rsid w:val="00603252"/>
    <w:rsid w:val="0060497B"/>
    <w:rsid w:val="00605C4B"/>
    <w:rsid w:val="00613316"/>
    <w:rsid w:val="00614CC0"/>
    <w:rsid w:val="00617765"/>
    <w:rsid w:val="00620ACD"/>
    <w:rsid w:val="0063254D"/>
    <w:rsid w:val="006333FD"/>
    <w:rsid w:val="00636765"/>
    <w:rsid w:val="00637780"/>
    <w:rsid w:val="00640D23"/>
    <w:rsid w:val="00644293"/>
    <w:rsid w:val="00646820"/>
    <w:rsid w:val="00650C90"/>
    <w:rsid w:val="006519A1"/>
    <w:rsid w:val="006609BA"/>
    <w:rsid w:val="00666EFB"/>
    <w:rsid w:val="006729F9"/>
    <w:rsid w:val="00672F90"/>
    <w:rsid w:val="00675A9A"/>
    <w:rsid w:val="006931F0"/>
    <w:rsid w:val="00694BE2"/>
    <w:rsid w:val="006969A8"/>
    <w:rsid w:val="006973B8"/>
    <w:rsid w:val="006A149D"/>
    <w:rsid w:val="006A5443"/>
    <w:rsid w:val="006A72BB"/>
    <w:rsid w:val="006B12F3"/>
    <w:rsid w:val="006B7300"/>
    <w:rsid w:val="006C02A3"/>
    <w:rsid w:val="006C60C7"/>
    <w:rsid w:val="006E41B2"/>
    <w:rsid w:val="007104B4"/>
    <w:rsid w:val="00727B2B"/>
    <w:rsid w:val="007327A7"/>
    <w:rsid w:val="00732A2C"/>
    <w:rsid w:val="00737786"/>
    <w:rsid w:val="00742236"/>
    <w:rsid w:val="0074443D"/>
    <w:rsid w:val="00754D6D"/>
    <w:rsid w:val="0075570B"/>
    <w:rsid w:val="0075599C"/>
    <w:rsid w:val="007607DF"/>
    <w:rsid w:val="00764B6D"/>
    <w:rsid w:val="00766C42"/>
    <w:rsid w:val="00772B5F"/>
    <w:rsid w:val="00772CFB"/>
    <w:rsid w:val="00780522"/>
    <w:rsid w:val="00797A14"/>
    <w:rsid w:val="007B0DA1"/>
    <w:rsid w:val="007B6258"/>
    <w:rsid w:val="007E2D76"/>
    <w:rsid w:val="007E6920"/>
    <w:rsid w:val="007F367A"/>
    <w:rsid w:val="00803061"/>
    <w:rsid w:val="00806BDC"/>
    <w:rsid w:val="00812BCA"/>
    <w:rsid w:val="00816562"/>
    <w:rsid w:val="00816BAB"/>
    <w:rsid w:val="008176B6"/>
    <w:rsid w:val="00827F97"/>
    <w:rsid w:val="008301CD"/>
    <w:rsid w:val="0083325B"/>
    <w:rsid w:val="0083530D"/>
    <w:rsid w:val="00837A3D"/>
    <w:rsid w:val="008465D2"/>
    <w:rsid w:val="00856A5C"/>
    <w:rsid w:val="00857A8D"/>
    <w:rsid w:val="008613C1"/>
    <w:rsid w:val="00862963"/>
    <w:rsid w:val="0086656C"/>
    <w:rsid w:val="00880146"/>
    <w:rsid w:val="008806C2"/>
    <w:rsid w:val="00894DB5"/>
    <w:rsid w:val="008C21B1"/>
    <w:rsid w:val="008C27D6"/>
    <w:rsid w:val="008C3812"/>
    <w:rsid w:val="008D198F"/>
    <w:rsid w:val="008D2DDC"/>
    <w:rsid w:val="008D3156"/>
    <w:rsid w:val="008D4C9A"/>
    <w:rsid w:val="008E74F9"/>
    <w:rsid w:val="008F5CA4"/>
    <w:rsid w:val="00910DF4"/>
    <w:rsid w:val="00920BE8"/>
    <w:rsid w:val="0092325C"/>
    <w:rsid w:val="009457C9"/>
    <w:rsid w:val="009541F8"/>
    <w:rsid w:val="00955A08"/>
    <w:rsid w:val="0095627F"/>
    <w:rsid w:val="00993960"/>
    <w:rsid w:val="009953BF"/>
    <w:rsid w:val="009A09B0"/>
    <w:rsid w:val="009A2A6D"/>
    <w:rsid w:val="009C36AA"/>
    <w:rsid w:val="009C62C0"/>
    <w:rsid w:val="009E3319"/>
    <w:rsid w:val="009E5D41"/>
    <w:rsid w:val="009F01B6"/>
    <w:rsid w:val="00A1314A"/>
    <w:rsid w:val="00A14EC0"/>
    <w:rsid w:val="00A15246"/>
    <w:rsid w:val="00A228D2"/>
    <w:rsid w:val="00A233B6"/>
    <w:rsid w:val="00A2708C"/>
    <w:rsid w:val="00A30FD4"/>
    <w:rsid w:val="00A31509"/>
    <w:rsid w:val="00A35971"/>
    <w:rsid w:val="00A40E93"/>
    <w:rsid w:val="00A44313"/>
    <w:rsid w:val="00A4787B"/>
    <w:rsid w:val="00A51719"/>
    <w:rsid w:val="00A52F3C"/>
    <w:rsid w:val="00A579BD"/>
    <w:rsid w:val="00A61BFF"/>
    <w:rsid w:val="00A62FEC"/>
    <w:rsid w:val="00A83206"/>
    <w:rsid w:val="00AB420C"/>
    <w:rsid w:val="00AB4870"/>
    <w:rsid w:val="00AC37B7"/>
    <w:rsid w:val="00AC3BFC"/>
    <w:rsid w:val="00AC628F"/>
    <w:rsid w:val="00AD6986"/>
    <w:rsid w:val="00AD7CC0"/>
    <w:rsid w:val="00AE0270"/>
    <w:rsid w:val="00AE1C97"/>
    <w:rsid w:val="00AF10C0"/>
    <w:rsid w:val="00AF1411"/>
    <w:rsid w:val="00AF5A20"/>
    <w:rsid w:val="00AF6527"/>
    <w:rsid w:val="00B07B11"/>
    <w:rsid w:val="00B122C6"/>
    <w:rsid w:val="00B246DD"/>
    <w:rsid w:val="00B40AB0"/>
    <w:rsid w:val="00B42CBC"/>
    <w:rsid w:val="00B5014F"/>
    <w:rsid w:val="00B52AF2"/>
    <w:rsid w:val="00B64AA2"/>
    <w:rsid w:val="00B70061"/>
    <w:rsid w:val="00B81F05"/>
    <w:rsid w:val="00B83EDF"/>
    <w:rsid w:val="00B85B60"/>
    <w:rsid w:val="00B90732"/>
    <w:rsid w:val="00B96FB4"/>
    <w:rsid w:val="00BC5485"/>
    <w:rsid w:val="00BD0BD2"/>
    <w:rsid w:val="00BD2F59"/>
    <w:rsid w:val="00BF1FEC"/>
    <w:rsid w:val="00BF27CC"/>
    <w:rsid w:val="00BF3FCC"/>
    <w:rsid w:val="00BF60F2"/>
    <w:rsid w:val="00C0629E"/>
    <w:rsid w:val="00C12D1E"/>
    <w:rsid w:val="00C22353"/>
    <w:rsid w:val="00C22929"/>
    <w:rsid w:val="00C23415"/>
    <w:rsid w:val="00C24830"/>
    <w:rsid w:val="00C2733D"/>
    <w:rsid w:val="00C30B14"/>
    <w:rsid w:val="00C4067A"/>
    <w:rsid w:val="00C424A8"/>
    <w:rsid w:val="00C53CC6"/>
    <w:rsid w:val="00C57108"/>
    <w:rsid w:val="00C57142"/>
    <w:rsid w:val="00C62ABC"/>
    <w:rsid w:val="00C711A9"/>
    <w:rsid w:val="00C72AD3"/>
    <w:rsid w:val="00C8117A"/>
    <w:rsid w:val="00C81E7B"/>
    <w:rsid w:val="00C943FF"/>
    <w:rsid w:val="00CA2FC0"/>
    <w:rsid w:val="00CA5BC8"/>
    <w:rsid w:val="00CB2E7B"/>
    <w:rsid w:val="00CB6492"/>
    <w:rsid w:val="00CD071F"/>
    <w:rsid w:val="00CD374F"/>
    <w:rsid w:val="00CE6867"/>
    <w:rsid w:val="00CE77D1"/>
    <w:rsid w:val="00D0277D"/>
    <w:rsid w:val="00D14F2C"/>
    <w:rsid w:val="00D15AE5"/>
    <w:rsid w:val="00D17B7A"/>
    <w:rsid w:val="00D27599"/>
    <w:rsid w:val="00D3023D"/>
    <w:rsid w:val="00D430F4"/>
    <w:rsid w:val="00D460B6"/>
    <w:rsid w:val="00D50EEE"/>
    <w:rsid w:val="00D526B1"/>
    <w:rsid w:val="00D53295"/>
    <w:rsid w:val="00D562A4"/>
    <w:rsid w:val="00D6036F"/>
    <w:rsid w:val="00D64C31"/>
    <w:rsid w:val="00D75132"/>
    <w:rsid w:val="00D7667C"/>
    <w:rsid w:val="00D81BE0"/>
    <w:rsid w:val="00D82C48"/>
    <w:rsid w:val="00D84C18"/>
    <w:rsid w:val="00D92839"/>
    <w:rsid w:val="00DA3B61"/>
    <w:rsid w:val="00DA6AC0"/>
    <w:rsid w:val="00DB2DEB"/>
    <w:rsid w:val="00DB3C0A"/>
    <w:rsid w:val="00DB5191"/>
    <w:rsid w:val="00DD3BC1"/>
    <w:rsid w:val="00DE44C2"/>
    <w:rsid w:val="00DE78AD"/>
    <w:rsid w:val="00DF0FFD"/>
    <w:rsid w:val="00DF35EA"/>
    <w:rsid w:val="00DF36A6"/>
    <w:rsid w:val="00DF4E47"/>
    <w:rsid w:val="00DF58EE"/>
    <w:rsid w:val="00DF6F90"/>
    <w:rsid w:val="00DF7766"/>
    <w:rsid w:val="00E11C76"/>
    <w:rsid w:val="00E142EF"/>
    <w:rsid w:val="00E218F8"/>
    <w:rsid w:val="00E370C7"/>
    <w:rsid w:val="00E42B60"/>
    <w:rsid w:val="00E5427F"/>
    <w:rsid w:val="00E61E36"/>
    <w:rsid w:val="00E66672"/>
    <w:rsid w:val="00E805C4"/>
    <w:rsid w:val="00E95054"/>
    <w:rsid w:val="00E9542C"/>
    <w:rsid w:val="00EA2514"/>
    <w:rsid w:val="00EA7915"/>
    <w:rsid w:val="00EC082D"/>
    <w:rsid w:val="00EC1A47"/>
    <w:rsid w:val="00EC6205"/>
    <w:rsid w:val="00EC7CD0"/>
    <w:rsid w:val="00ED64F9"/>
    <w:rsid w:val="00EE07A7"/>
    <w:rsid w:val="00EE1C9B"/>
    <w:rsid w:val="00EE4A48"/>
    <w:rsid w:val="00EE6773"/>
    <w:rsid w:val="00EE70AC"/>
    <w:rsid w:val="00EF3200"/>
    <w:rsid w:val="00F00CF1"/>
    <w:rsid w:val="00F014FC"/>
    <w:rsid w:val="00F017C3"/>
    <w:rsid w:val="00F17CAD"/>
    <w:rsid w:val="00F217D5"/>
    <w:rsid w:val="00F27626"/>
    <w:rsid w:val="00F27875"/>
    <w:rsid w:val="00F349B6"/>
    <w:rsid w:val="00F36772"/>
    <w:rsid w:val="00F41BCF"/>
    <w:rsid w:val="00F47679"/>
    <w:rsid w:val="00F52761"/>
    <w:rsid w:val="00F5459F"/>
    <w:rsid w:val="00F54BED"/>
    <w:rsid w:val="00F5688C"/>
    <w:rsid w:val="00F624DD"/>
    <w:rsid w:val="00F63CDE"/>
    <w:rsid w:val="00F7695C"/>
    <w:rsid w:val="00F823AB"/>
    <w:rsid w:val="00FA2B12"/>
    <w:rsid w:val="00FA5F01"/>
    <w:rsid w:val="00FC313E"/>
    <w:rsid w:val="00FD0D7F"/>
    <w:rsid w:val="00FD6919"/>
    <w:rsid w:val="00FE264C"/>
    <w:rsid w:val="00FF0461"/>
    <w:rsid w:val="00FF103A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8A27D-E2C7-4602-860A-19C2C1C6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7B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63A5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A31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3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A31509"/>
    <w:rPr>
      <w:rFonts w:cs="Calibri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A31509"/>
    <w:pPr>
      <w:ind w:left="576" w:hanging="576"/>
    </w:pPr>
    <w:rPr>
      <w:rFonts w:cs="Calibri"/>
      <w:sz w:val="22"/>
      <w:szCs w:val="22"/>
    </w:rPr>
  </w:style>
  <w:style w:type="paragraph" w:customStyle="1" w:styleId="ListParagraph">
    <w:name w:val="List Paragraph"/>
    <w:aliases w:val="Akapit z listą BS"/>
    <w:basedOn w:val="Normal"/>
    <w:link w:val="ListParagraphChar"/>
    <w:uiPriority w:val="34"/>
    <w:qFormat/>
    <w:rsid w:val="00A31509"/>
    <w:pPr>
      <w:ind w:left="720"/>
      <w:contextualSpacing/>
    </w:pPr>
    <w:rPr>
      <w:lang w:val="x-none" w:eastAsia="x-none"/>
    </w:rPr>
  </w:style>
  <w:style w:type="character" w:customStyle="1" w:styleId="Heading2Char">
    <w:name w:val="Heading 2 Char"/>
    <w:link w:val="Heading2"/>
    <w:semiHidden/>
    <w:rsid w:val="00363A5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unhideWhenUsed/>
    <w:rsid w:val="00363A5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3A5D"/>
    <w:rPr>
      <w:color w:val="954F72"/>
      <w:u w:val="single"/>
    </w:rPr>
  </w:style>
  <w:style w:type="character" w:customStyle="1" w:styleId="HeaderChar">
    <w:name w:val="Header Char"/>
    <w:link w:val="Header"/>
    <w:semiHidden/>
    <w:locked/>
    <w:rsid w:val="00363A5D"/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363A5D"/>
    <w:rPr>
      <w:sz w:val="24"/>
      <w:szCs w:val="24"/>
    </w:rPr>
  </w:style>
  <w:style w:type="character" w:customStyle="1" w:styleId="BodyTextChar">
    <w:name w:val="Body Text Char"/>
    <w:link w:val="BodyText"/>
    <w:locked/>
    <w:rsid w:val="00363A5D"/>
    <w:rPr>
      <w:rFonts w:ascii="Times Armenian" w:hAnsi="Times Armenian"/>
      <w:sz w:val="24"/>
    </w:rPr>
  </w:style>
  <w:style w:type="character" w:customStyle="1" w:styleId="BalloonTextChar">
    <w:name w:val="Balloon Text Char"/>
    <w:link w:val="BalloonText"/>
    <w:semiHidden/>
    <w:locked/>
    <w:rsid w:val="00363A5D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uiPriority w:val="99"/>
    <w:locked/>
    <w:rsid w:val="00363A5D"/>
    <w:pPr>
      <w:spacing w:line="240" w:lineRule="auto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apple-style-span">
    <w:name w:val="apple-style-span"/>
    <w:rsid w:val="00363A5D"/>
  </w:style>
  <w:style w:type="paragraph" w:styleId="BalloonText">
    <w:name w:val="Balloon Text"/>
    <w:basedOn w:val="Normal"/>
    <w:link w:val="BalloonTextChar"/>
    <w:semiHidden/>
    <w:unhideWhenUsed/>
    <w:rsid w:val="00363A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semiHidden/>
    <w:rsid w:val="00363A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363A5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HeaderChar1">
    <w:name w:val="Header Char1"/>
    <w:semiHidden/>
    <w:rsid w:val="00363A5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63A5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FooterChar1">
    <w:name w:val="Footer Char1"/>
    <w:uiPriority w:val="99"/>
    <w:semiHidden/>
    <w:rsid w:val="00363A5D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363A5D"/>
    <w:pPr>
      <w:spacing w:after="120" w:line="240" w:lineRule="auto"/>
    </w:pPr>
    <w:rPr>
      <w:rFonts w:ascii="Times Armenian" w:hAnsi="Times Armenian"/>
      <w:sz w:val="24"/>
      <w:szCs w:val="20"/>
      <w:lang w:val="x-none" w:eastAsia="x-none"/>
    </w:rPr>
  </w:style>
  <w:style w:type="character" w:customStyle="1" w:styleId="BodyTextChar1">
    <w:name w:val="Body Text Char1"/>
    <w:semiHidden/>
    <w:rsid w:val="00363A5D"/>
    <w:rPr>
      <w:sz w:val="22"/>
      <w:szCs w:val="22"/>
    </w:rPr>
  </w:style>
  <w:style w:type="character" w:customStyle="1" w:styleId="FontStyle25">
    <w:name w:val="Font Style25"/>
    <w:uiPriority w:val="99"/>
    <w:rsid w:val="00363A5D"/>
    <w:rPr>
      <w:rFonts w:ascii="Tahoma" w:hAnsi="Tahoma" w:cs="Tahoma" w:hint="default"/>
      <w:sz w:val="22"/>
      <w:szCs w:val="22"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8C3812"/>
    <w:rPr>
      <w:sz w:val="22"/>
      <w:szCs w:val="22"/>
    </w:rPr>
  </w:style>
  <w:style w:type="character" w:styleId="Strong">
    <w:name w:val="Strong"/>
    <w:uiPriority w:val="22"/>
    <w:qFormat/>
    <w:rsid w:val="00552A4C"/>
    <w:rPr>
      <w:b/>
      <w:bCs/>
    </w:rPr>
  </w:style>
  <w:style w:type="character" w:customStyle="1" w:styleId="a">
    <w:name w:val="Нижний колонтитул Знак"/>
    <w:rsid w:val="004F4FF0"/>
    <w:rPr>
      <w:rFonts w:ascii="Calibri" w:eastAsia="Times New Roman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Tamazyan</dc:creator>
  <cp:keywords>https:/mul2-mta.gov.am/tasks/877351/oneclick/Ampopatert.docx?token=f3efe78adaefdfb541785e29b9ef5e73</cp:keywords>
  <cp:lastModifiedBy>Liana Chanakhchyan</cp:lastModifiedBy>
  <cp:revision>2</cp:revision>
  <cp:lastPrinted>2021-11-03T08:24:00Z</cp:lastPrinted>
  <dcterms:created xsi:type="dcterms:W3CDTF">2021-11-03T13:21:00Z</dcterms:created>
  <dcterms:modified xsi:type="dcterms:W3CDTF">2021-11-03T13:21:00Z</dcterms:modified>
</cp:coreProperties>
</file>