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6D02" w:rsidRPr="002E5243" w:rsidRDefault="00F86D02" w:rsidP="00C6052A">
      <w:pPr>
        <w:tabs>
          <w:tab w:val="left" w:pos="709"/>
          <w:tab w:val="left" w:pos="851"/>
        </w:tabs>
        <w:spacing w:line="360" w:lineRule="auto"/>
        <w:jc w:val="center"/>
        <w:rPr>
          <w:rFonts w:ascii="GHEA Grapalat" w:hAnsi="GHEA Grapalat" w:cs="Sylfaen"/>
          <w:b/>
          <w:bCs/>
          <w:szCs w:val="20"/>
          <w:lang w:val="af-ZA" w:eastAsia="en-US"/>
        </w:rPr>
      </w:pPr>
      <w:r w:rsidRPr="002E5243">
        <w:rPr>
          <w:rFonts w:ascii="GHEA Grapalat" w:hAnsi="GHEA Grapalat" w:cs="Sylfaen"/>
          <w:b/>
          <w:bCs/>
          <w:szCs w:val="20"/>
          <w:lang w:val="af-ZA" w:eastAsia="en-US"/>
        </w:rPr>
        <w:t>ՀԻՄՆԱՎՈՐՈՒՄ</w:t>
      </w:r>
    </w:p>
    <w:p w:rsidR="00F86D02" w:rsidRPr="002E5243" w:rsidRDefault="00205281" w:rsidP="00F86D02">
      <w:pPr>
        <w:tabs>
          <w:tab w:val="left" w:pos="0"/>
        </w:tabs>
        <w:jc w:val="center"/>
        <w:rPr>
          <w:rFonts w:ascii="GHEA Grapalat" w:hAnsi="GHEA Grapalat" w:cs="Sylfaen"/>
          <w:b/>
          <w:bCs/>
          <w:lang w:val="af-ZA" w:eastAsia="en-US"/>
        </w:rPr>
      </w:pPr>
      <w:r>
        <w:rPr>
          <w:rFonts w:ascii="GHEA Grapalat" w:hAnsi="GHEA Grapalat" w:cs="Sylfaen"/>
          <w:b/>
          <w:bCs/>
          <w:lang w:val="hy-AM"/>
        </w:rPr>
        <w:t>«</w:t>
      </w:r>
      <w:r w:rsidR="00F86D02" w:rsidRPr="002E5243">
        <w:rPr>
          <w:rFonts w:ascii="GHEA Grapalat" w:hAnsi="GHEA Grapalat" w:cs="Sylfaen"/>
          <w:b/>
          <w:bCs/>
        </w:rPr>
        <w:t>ՀԱՅԱՍՏԱՆԻ</w:t>
      </w:r>
      <w:r w:rsidR="00F86D02" w:rsidRPr="002E5243">
        <w:rPr>
          <w:rFonts w:ascii="GHEA Grapalat" w:hAnsi="GHEA Grapalat"/>
          <w:b/>
          <w:bCs/>
          <w:lang w:val="af-ZA"/>
        </w:rPr>
        <w:t xml:space="preserve"> </w:t>
      </w:r>
      <w:r w:rsidR="00F86D02" w:rsidRPr="002E5243">
        <w:rPr>
          <w:rFonts w:ascii="GHEA Grapalat" w:hAnsi="GHEA Grapalat" w:cs="Sylfaen"/>
          <w:b/>
          <w:bCs/>
        </w:rPr>
        <w:t>ՀԱՆՐԱՊԵՏՈՒԹՅԱՆ</w:t>
      </w:r>
      <w:r w:rsidR="00F86D02" w:rsidRPr="002E5243">
        <w:rPr>
          <w:rFonts w:ascii="GHEA Grapalat" w:hAnsi="GHEA Grapalat"/>
          <w:b/>
          <w:bCs/>
          <w:lang w:val="af-ZA"/>
        </w:rPr>
        <w:t xml:space="preserve"> </w:t>
      </w:r>
      <w:r w:rsidR="00F86D02" w:rsidRPr="002E5243">
        <w:rPr>
          <w:rFonts w:ascii="GHEA Grapalat" w:hAnsi="GHEA Grapalat"/>
          <w:b/>
          <w:bCs/>
        </w:rPr>
        <w:t>ԿԱՌԱՎԱՐՈՒԹՅԱՆ</w:t>
      </w:r>
      <w:r w:rsidR="00F86D02" w:rsidRPr="002E5243">
        <w:rPr>
          <w:rFonts w:ascii="GHEA Grapalat" w:hAnsi="GHEA Grapalat"/>
          <w:b/>
          <w:bCs/>
          <w:lang w:val="af-ZA"/>
        </w:rPr>
        <w:t xml:space="preserve"> </w:t>
      </w:r>
      <w:r w:rsidR="00F86D02" w:rsidRPr="002E5243">
        <w:rPr>
          <w:rFonts w:ascii="GHEA Grapalat" w:hAnsi="GHEA Grapalat"/>
          <w:b/>
          <w:lang w:val="af-ZA"/>
        </w:rPr>
        <w:t>201</w:t>
      </w:r>
      <w:r w:rsidR="00F86D02" w:rsidRPr="002E5243">
        <w:rPr>
          <w:rFonts w:ascii="GHEA Grapalat" w:hAnsi="GHEA Grapalat"/>
          <w:b/>
          <w:lang w:val="hy-AM"/>
        </w:rPr>
        <w:t>9</w:t>
      </w:r>
      <w:r w:rsidR="00F86D02" w:rsidRPr="002E5243">
        <w:rPr>
          <w:rFonts w:ascii="GHEA Grapalat" w:hAnsi="GHEA Grapalat"/>
          <w:b/>
          <w:bCs/>
          <w:lang w:val="af-ZA"/>
        </w:rPr>
        <w:t xml:space="preserve"> </w:t>
      </w:r>
      <w:r w:rsidR="00F86D02" w:rsidRPr="002E5243">
        <w:rPr>
          <w:rFonts w:ascii="GHEA Grapalat" w:hAnsi="GHEA Grapalat" w:cs="Sylfaen"/>
          <w:b/>
          <w:bCs/>
        </w:rPr>
        <w:t>ԹՎԱԿԱՆԻ</w:t>
      </w:r>
      <w:r w:rsidR="00F86D02" w:rsidRPr="002E5243">
        <w:rPr>
          <w:rFonts w:ascii="GHEA Grapalat" w:hAnsi="GHEA Grapalat"/>
          <w:b/>
          <w:bCs/>
          <w:lang w:val="af-ZA"/>
        </w:rPr>
        <w:t xml:space="preserve"> </w:t>
      </w:r>
      <w:r w:rsidR="00C319E1" w:rsidRPr="002E5243">
        <w:rPr>
          <w:rFonts w:ascii="GHEA Grapalat" w:hAnsi="GHEA Grapalat"/>
          <w:b/>
          <w:lang w:val="hy-AM"/>
        </w:rPr>
        <w:t>ՄԱՐՏԻ</w:t>
      </w:r>
      <w:r w:rsidR="00F86D02" w:rsidRPr="002E5243">
        <w:rPr>
          <w:rFonts w:ascii="GHEA Grapalat" w:hAnsi="GHEA Grapalat"/>
          <w:b/>
          <w:lang w:val="af-ZA"/>
        </w:rPr>
        <w:t xml:space="preserve"> </w:t>
      </w:r>
      <w:r w:rsidR="00C319E1" w:rsidRPr="002E5243">
        <w:rPr>
          <w:rFonts w:ascii="GHEA Grapalat" w:hAnsi="GHEA Grapalat"/>
          <w:b/>
          <w:lang w:val="hy-AM"/>
        </w:rPr>
        <w:t>7</w:t>
      </w:r>
      <w:r w:rsidR="00F86D02" w:rsidRPr="002E5243">
        <w:rPr>
          <w:rFonts w:ascii="GHEA Grapalat" w:hAnsi="GHEA Grapalat"/>
          <w:b/>
          <w:lang w:val="af-ZA"/>
        </w:rPr>
        <w:t>-</w:t>
      </w:r>
      <w:r w:rsidR="00F86D02" w:rsidRPr="002E5243">
        <w:rPr>
          <w:rFonts w:ascii="GHEA Grapalat" w:hAnsi="GHEA Grapalat"/>
          <w:b/>
        </w:rPr>
        <w:t>Ի</w:t>
      </w:r>
      <w:r w:rsidR="00F86D02" w:rsidRPr="002E5243">
        <w:rPr>
          <w:rFonts w:ascii="GHEA Grapalat" w:hAnsi="GHEA Grapalat"/>
          <w:b/>
          <w:lang w:val="af-ZA"/>
        </w:rPr>
        <w:t xml:space="preserve"> N</w:t>
      </w:r>
      <w:r w:rsidR="00F86D02" w:rsidRPr="002E5243">
        <w:rPr>
          <w:rFonts w:ascii="GHEA Grapalat" w:hAnsi="GHEA Grapalat" w:cs="Sylfaen"/>
          <w:b/>
          <w:bCs/>
          <w:lang w:val="af-ZA"/>
        </w:rPr>
        <w:t xml:space="preserve"> </w:t>
      </w:r>
      <w:r w:rsidR="00C319E1" w:rsidRPr="002E5243">
        <w:rPr>
          <w:rFonts w:ascii="GHEA Grapalat" w:hAnsi="GHEA Grapalat" w:cs="Sylfaen"/>
          <w:b/>
          <w:bCs/>
          <w:lang w:val="hy-AM"/>
        </w:rPr>
        <w:t>184</w:t>
      </w:r>
      <w:r w:rsidR="00F86D02" w:rsidRPr="002E5243">
        <w:rPr>
          <w:rFonts w:ascii="GHEA Grapalat" w:hAnsi="GHEA Grapalat" w:cs="Sylfaen"/>
          <w:b/>
          <w:bCs/>
          <w:lang w:val="af-ZA"/>
        </w:rPr>
        <w:t>-</w:t>
      </w:r>
      <w:r w:rsidR="00F86D02" w:rsidRPr="002E5243">
        <w:rPr>
          <w:rFonts w:ascii="GHEA Grapalat" w:hAnsi="GHEA Grapalat" w:cs="Sylfaen"/>
          <w:b/>
          <w:bCs/>
          <w:lang w:val="hy-AM"/>
        </w:rPr>
        <w:t>Լ</w:t>
      </w:r>
      <w:r w:rsidR="00F86D02" w:rsidRPr="002E5243">
        <w:rPr>
          <w:rFonts w:ascii="GHEA Grapalat" w:hAnsi="GHEA Grapalat" w:cs="Sylfaen"/>
          <w:b/>
          <w:bCs/>
          <w:lang w:val="af-ZA"/>
        </w:rPr>
        <w:t xml:space="preserve"> </w:t>
      </w:r>
      <w:r w:rsidR="00F86D02" w:rsidRPr="002E5243">
        <w:rPr>
          <w:rFonts w:ascii="GHEA Grapalat" w:hAnsi="GHEA Grapalat" w:cs="Sylfaen"/>
          <w:b/>
          <w:bCs/>
        </w:rPr>
        <w:t>ՈՐՈՇՄԱՆ</w:t>
      </w:r>
      <w:r w:rsidR="00F86D02" w:rsidRPr="002E5243">
        <w:rPr>
          <w:rFonts w:ascii="GHEA Grapalat" w:hAnsi="GHEA Grapalat"/>
          <w:b/>
          <w:bCs/>
          <w:lang w:val="af-ZA"/>
        </w:rPr>
        <w:t xml:space="preserve"> </w:t>
      </w:r>
      <w:r w:rsidR="00F86D02" w:rsidRPr="002E5243">
        <w:rPr>
          <w:rFonts w:ascii="GHEA Grapalat" w:hAnsi="GHEA Grapalat" w:cs="Sylfaen"/>
          <w:b/>
          <w:bCs/>
        </w:rPr>
        <w:t>ՄԵՋ</w:t>
      </w:r>
      <w:r w:rsidR="00F86D02" w:rsidRPr="002E5243">
        <w:rPr>
          <w:rFonts w:ascii="GHEA Grapalat" w:hAnsi="GHEA Grapalat"/>
          <w:b/>
          <w:bCs/>
          <w:lang w:val="af-ZA"/>
        </w:rPr>
        <w:t xml:space="preserve"> </w:t>
      </w:r>
      <w:r w:rsidR="00DC4E2C" w:rsidRPr="002E5243">
        <w:rPr>
          <w:rFonts w:ascii="GHEA Grapalat" w:hAnsi="GHEA Grapalat"/>
          <w:b/>
          <w:bCs/>
        </w:rPr>
        <w:t>ՓՈՓՈԽՈՒԹՅՈՒՆ</w:t>
      </w:r>
      <w:r w:rsidR="00753140">
        <w:rPr>
          <w:rFonts w:ascii="GHEA Grapalat" w:hAnsi="GHEA Grapalat"/>
          <w:b/>
          <w:bCs/>
          <w:lang w:val="hy-AM"/>
        </w:rPr>
        <w:t>ՆԵՐ</w:t>
      </w:r>
      <w:r w:rsidR="007A6E69">
        <w:rPr>
          <w:rFonts w:ascii="GHEA Grapalat" w:hAnsi="GHEA Grapalat"/>
          <w:b/>
          <w:bCs/>
          <w:lang w:val="hy-AM"/>
        </w:rPr>
        <w:t xml:space="preserve"> </w:t>
      </w:r>
      <w:r w:rsidR="00F86D02" w:rsidRPr="002E5243">
        <w:rPr>
          <w:rFonts w:ascii="GHEA Grapalat" w:hAnsi="GHEA Grapalat" w:cs="Sylfaen"/>
          <w:b/>
          <w:bCs/>
        </w:rPr>
        <w:t>ԿԱՏԱՐԵԼՈՒ</w:t>
      </w:r>
      <w:r w:rsidR="00F86D02" w:rsidRPr="002E5243">
        <w:rPr>
          <w:rFonts w:ascii="GHEA Grapalat" w:hAnsi="GHEA Grapalat"/>
          <w:b/>
          <w:bCs/>
          <w:lang w:val="af-ZA"/>
        </w:rPr>
        <w:t xml:space="preserve"> </w:t>
      </w:r>
      <w:r w:rsidR="00F86D02" w:rsidRPr="002E5243">
        <w:rPr>
          <w:rFonts w:ascii="GHEA Grapalat" w:hAnsi="GHEA Grapalat" w:cs="Sylfaen"/>
          <w:b/>
          <w:bCs/>
        </w:rPr>
        <w:t>ՄԱՍԻՆ</w:t>
      </w:r>
      <w:r>
        <w:rPr>
          <w:rFonts w:ascii="GHEA Grapalat" w:hAnsi="GHEA Grapalat" w:cs="Sylfaen"/>
          <w:b/>
          <w:bCs/>
          <w:lang w:val="hy-AM"/>
        </w:rPr>
        <w:t>»</w:t>
      </w:r>
      <w:r w:rsidR="00F86D02" w:rsidRPr="002E5243">
        <w:rPr>
          <w:rFonts w:ascii="GHEA Grapalat" w:hAnsi="GHEA Grapalat"/>
          <w:b/>
          <w:bCs/>
          <w:lang w:val="af-ZA" w:eastAsia="en-US"/>
        </w:rPr>
        <w:t xml:space="preserve"> </w:t>
      </w:r>
      <w:r w:rsidR="00F86D02" w:rsidRPr="002E5243">
        <w:rPr>
          <w:rFonts w:ascii="GHEA Grapalat" w:hAnsi="GHEA Grapalat" w:cs="Sylfaen"/>
          <w:b/>
          <w:lang w:val="hy-AM" w:eastAsia="en-US"/>
        </w:rPr>
        <w:t>ՀԱՅԱՍՏԱՆԻ</w:t>
      </w:r>
      <w:r w:rsidR="00F86D02" w:rsidRPr="002E5243">
        <w:rPr>
          <w:rFonts w:ascii="GHEA Grapalat" w:hAnsi="GHEA Grapalat" w:cs="Sylfaen"/>
          <w:b/>
          <w:lang w:val="af-ZA" w:eastAsia="en-US"/>
        </w:rPr>
        <w:t xml:space="preserve"> </w:t>
      </w:r>
      <w:r w:rsidR="00F86D02" w:rsidRPr="002E5243">
        <w:rPr>
          <w:rFonts w:ascii="GHEA Grapalat" w:hAnsi="GHEA Grapalat" w:cs="Sylfaen"/>
          <w:b/>
          <w:lang w:val="hy-AM" w:eastAsia="en-US"/>
        </w:rPr>
        <w:t>ՀԱՆՐԱՊԵՏՈՒԹՅԱՆ</w:t>
      </w:r>
      <w:r w:rsidR="00F86D02" w:rsidRPr="002E5243">
        <w:rPr>
          <w:rFonts w:ascii="GHEA Grapalat" w:hAnsi="GHEA Grapalat" w:cs="Sylfaen"/>
          <w:b/>
          <w:lang w:val="af-ZA" w:eastAsia="en-US"/>
        </w:rPr>
        <w:t xml:space="preserve"> </w:t>
      </w:r>
      <w:r w:rsidR="00F86D02" w:rsidRPr="002E5243">
        <w:rPr>
          <w:rFonts w:ascii="GHEA Grapalat" w:hAnsi="GHEA Grapalat" w:cs="Sylfaen"/>
          <w:b/>
          <w:lang w:val="hy-AM" w:eastAsia="en-US"/>
        </w:rPr>
        <w:t>ԿԱՌԱՎԱՐՈՒԹՅԱՆ ՈՐՈՇՄԱՆ</w:t>
      </w:r>
      <w:r w:rsidR="00F86D02" w:rsidRPr="002E5243">
        <w:rPr>
          <w:rFonts w:ascii="GHEA Grapalat" w:hAnsi="GHEA Grapalat" w:cs="Sylfaen"/>
          <w:b/>
          <w:lang w:val="af-ZA" w:eastAsia="en-US"/>
        </w:rPr>
        <w:t xml:space="preserve"> </w:t>
      </w:r>
      <w:r w:rsidR="00F86D02" w:rsidRPr="002E5243">
        <w:rPr>
          <w:rFonts w:ascii="GHEA Grapalat" w:hAnsi="GHEA Grapalat" w:cs="Sylfaen"/>
          <w:b/>
          <w:lang w:val="hy-AM" w:eastAsia="en-US"/>
        </w:rPr>
        <w:t>ՆԱԽԱԳԾԻ</w:t>
      </w:r>
      <w:r w:rsidR="00F86D02" w:rsidRPr="002E5243">
        <w:rPr>
          <w:rFonts w:ascii="GHEA Grapalat" w:hAnsi="GHEA Grapalat" w:cs="Sylfaen"/>
          <w:b/>
          <w:lang w:val="af-ZA" w:eastAsia="en-US"/>
        </w:rPr>
        <w:t xml:space="preserve"> </w:t>
      </w:r>
      <w:r w:rsidR="00F86D02" w:rsidRPr="002E5243">
        <w:rPr>
          <w:rFonts w:ascii="GHEA Grapalat" w:hAnsi="GHEA Grapalat" w:cs="Sylfaen"/>
          <w:b/>
          <w:lang w:val="hy-AM" w:eastAsia="en-US"/>
        </w:rPr>
        <w:t>ԸՆԴՈՒՆՄԱՆ</w:t>
      </w:r>
    </w:p>
    <w:p w:rsidR="00F86D02" w:rsidRPr="002E5243" w:rsidRDefault="00F86D02" w:rsidP="00F86D02">
      <w:pPr>
        <w:tabs>
          <w:tab w:val="left" w:pos="709"/>
          <w:tab w:val="left" w:pos="851"/>
        </w:tabs>
        <w:spacing w:line="360" w:lineRule="auto"/>
        <w:ind w:firstLine="567"/>
        <w:jc w:val="center"/>
        <w:rPr>
          <w:rFonts w:ascii="GHEA Grapalat" w:hAnsi="GHEA Grapalat" w:cs="Sylfaen"/>
          <w:b/>
          <w:lang w:val="af-ZA"/>
        </w:rPr>
      </w:pPr>
    </w:p>
    <w:p w:rsidR="00EF4730" w:rsidRDefault="000B0EC5" w:rsidP="00EF4730">
      <w:pPr>
        <w:tabs>
          <w:tab w:val="left" w:pos="709"/>
          <w:tab w:val="left" w:pos="851"/>
        </w:tabs>
        <w:spacing w:line="360" w:lineRule="auto"/>
        <w:ind w:firstLine="270"/>
        <w:jc w:val="both"/>
        <w:rPr>
          <w:rFonts w:ascii="GHEA Grapalat" w:hAnsi="GHEA Grapalat"/>
          <w:color w:val="000000"/>
          <w:lang w:val="hy-AM" w:eastAsia="en-US"/>
        </w:rPr>
      </w:pPr>
      <w:r>
        <w:rPr>
          <w:rFonts w:ascii="GHEA Grapalat" w:hAnsi="GHEA Grapalat"/>
          <w:b/>
          <w:lang w:val="hy-AM" w:eastAsia="x-none"/>
        </w:rPr>
        <w:t xml:space="preserve"> </w:t>
      </w:r>
      <w:r w:rsidR="00F86D02" w:rsidRPr="002E5243">
        <w:rPr>
          <w:rFonts w:ascii="GHEA Grapalat" w:hAnsi="GHEA Grapalat"/>
          <w:b/>
          <w:lang w:val="af-ZA" w:eastAsia="x-none"/>
        </w:rPr>
        <w:t>Անհրաժեշտությունը</w:t>
      </w:r>
      <w:r w:rsidR="0035375D">
        <w:rPr>
          <w:rFonts w:ascii="GHEA Grapalat" w:hAnsi="GHEA Grapalat"/>
          <w:b/>
          <w:lang w:val="hy-AM" w:eastAsia="x-none"/>
        </w:rPr>
        <w:t>։</w:t>
      </w:r>
      <w:r w:rsidR="00F86D02" w:rsidRPr="002E5243">
        <w:rPr>
          <w:rFonts w:ascii="GHEA Grapalat" w:hAnsi="GHEA Grapalat"/>
          <w:lang w:val="hy-AM" w:eastAsia="x-none"/>
        </w:rPr>
        <w:t xml:space="preserve"> </w:t>
      </w:r>
      <w:r w:rsidR="00AB37D9" w:rsidRPr="002E5243">
        <w:rPr>
          <w:rFonts w:ascii="GHEA Grapalat" w:hAnsi="GHEA Grapalat"/>
          <w:lang w:val="hy-AM"/>
        </w:rPr>
        <w:t>«Հ</w:t>
      </w:r>
      <w:r w:rsidR="00AB37D9" w:rsidRPr="002E5243">
        <w:rPr>
          <w:rFonts w:ascii="GHEA Grapalat" w:hAnsi="GHEA Grapalat" w:cs="Sylfaen"/>
          <w:bCs/>
          <w:lang w:val="hy-AM"/>
        </w:rPr>
        <w:t>այաստանի</w:t>
      </w:r>
      <w:r w:rsidR="00AB37D9" w:rsidRPr="002E5243">
        <w:rPr>
          <w:rFonts w:ascii="GHEA Grapalat" w:hAnsi="GHEA Grapalat"/>
          <w:bCs/>
          <w:lang w:val="af-ZA"/>
        </w:rPr>
        <w:t xml:space="preserve"> </w:t>
      </w:r>
      <w:r w:rsidR="00AB37D9" w:rsidRPr="002E5243">
        <w:rPr>
          <w:rFonts w:ascii="GHEA Grapalat" w:hAnsi="GHEA Grapalat"/>
          <w:bCs/>
          <w:lang w:val="hy-AM"/>
        </w:rPr>
        <w:t>Հ</w:t>
      </w:r>
      <w:r w:rsidR="00AB37D9" w:rsidRPr="002E5243">
        <w:rPr>
          <w:rFonts w:ascii="GHEA Grapalat" w:hAnsi="GHEA Grapalat" w:cs="Sylfaen"/>
          <w:bCs/>
          <w:lang w:val="hy-AM"/>
        </w:rPr>
        <w:t>անրապետության</w:t>
      </w:r>
      <w:r w:rsidR="00AB37D9" w:rsidRPr="002E5243">
        <w:rPr>
          <w:rFonts w:ascii="GHEA Grapalat" w:hAnsi="GHEA Grapalat"/>
          <w:bCs/>
          <w:lang w:val="af-ZA"/>
        </w:rPr>
        <w:t xml:space="preserve"> </w:t>
      </w:r>
      <w:r w:rsidR="00AB37D9" w:rsidRPr="002E5243">
        <w:rPr>
          <w:rFonts w:ascii="GHEA Grapalat" w:hAnsi="GHEA Grapalat"/>
          <w:bCs/>
          <w:lang w:val="hy-AM"/>
        </w:rPr>
        <w:t>կառավարության</w:t>
      </w:r>
      <w:r w:rsidR="00AB37D9" w:rsidRPr="002E5243">
        <w:rPr>
          <w:rFonts w:ascii="GHEA Grapalat" w:hAnsi="GHEA Grapalat"/>
          <w:bCs/>
          <w:lang w:val="af-ZA"/>
        </w:rPr>
        <w:t xml:space="preserve"> </w:t>
      </w:r>
      <w:r w:rsidR="00AB37D9" w:rsidRPr="002E5243">
        <w:rPr>
          <w:rFonts w:ascii="GHEA Grapalat" w:hAnsi="GHEA Grapalat"/>
          <w:lang w:val="af-ZA"/>
        </w:rPr>
        <w:t>201</w:t>
      </w:r>
      <w:r w:rsidR="00AB37D9" w:rsidRPr="002E5243">
        <w:rPr>
          <w:rFonts w:ascii="GHEA Grapalat" w:hAnsi="GHEA Grapalat"/>
          <w:lang w:val="hy-AM"/>
        </w:rPr>
        <w:t>9</w:t>
      </w:r>
      <w:r w:rsidR="00AB37D9" w:rsidRPr="002E5243">
        <w:rPr>
          <w:rFonts w:ascii="GHEA Grapalat" w:hAnsi="GHEA Grapalat"/>
          <w:bCs/>
          <w:lang w:val="af-ZA"/>
        </w:rPr>
        <w:t xml:space="preserve"> </w:t>
      </w:r>
      <w:r w:rsidR="00AB37D9" w:rsidRPr="002E5243">
        <w:rPr>
          <w:rFonts w:ascii="GHEA Grapalat" w:hAnsi="GHEA Grapalat" w:cs="Sylfaen"/>
          <w:bCs/>
          <w:lang w:val="hy-AM"/>
        </w:rPr>
        <w:t>թվականի</w:t>
      </w:r>
      <w:r w:rsidR="00AB37D9" w:rsidRPr="002E5243">
        <w:rPr>
          <w:rFonts w:ascii="GHEA Grapalat" w:hAnsi="GHEA Grapalat"/>
          <w:bCs/>
          <w:lang w:val="af-ZA"/>
        </w:rPr>
        <w:t xml:space="preserve"> </w:t>
      </w:r>
      <w:r w:rsidR="00AB37D9" w:rsidRPr="002E5243">
        <w:rPr>
          <w:rFonts w:ascii="GHEA Grapalat" w:hAnsi="GHEA Grapalat"/>
          <w:lang w:val="hy-AM"/>
        </w:rPr>
        <w:t>մարտի</w:t>
      </w:r>
      <w:r w:rsidR="00AB37D9" w:rsidRPr="002E5243">
        <w:rPr>
          <w:rFonts w:ascii="GHEA Grapalat" w:hAnsi="GHEA Grapalat"/>
          <w:lang w:val="af-ZA"/>
        </w:rPr>
        <w:t xml:space="preserve"> </w:t>
      </w:r>
      <w:r w:rsidR="00AB37D9" w:rsidRPr="002E5243">
        <w:rPr>
          <w:rFonts w:ascii="GHEA Grapalat" w:hAnsi="GHEA Grapalat"/>
          <w:lang w:val="hy-AM"/>
        </w:rPr>
        <w:t>7</w:t>
      </w:r>
      <w:r w:rsidR="00AB37D9" w:rsidRPr="002E5243">
        <w:rPr>
          <w:rFonts w:ascii="GHEA Grapalat" w:hAnsi="GHEA Grapalat"/>
          <w:lang w:val="af-ZA"/>
        </w:rPr>
        <w:t>-</w:t>
      </w:r>
      <w:r w:rsidR="00AB37D9" w:rsidRPr="002E5243">
        <w:rPr>
          <w:rFonts w:ascii="GHEA Grapalat" w:hAnsi="GHEA Grapalat"/>
          <w:lang w:val="hy-AM"/>
        </w:rPr>
        <w:t>ի</w:t>
      </w:r>
      <w:r w:rsidR="00AB37D9" w:rsidRPr="002E5243">
        <w:rPr>
          <w:rFonts w:ascii="GHEA Grapalat" w:hAnsi="GHEA Grapalat"/>
          <w:lang w:val="af-ZA"/>
        </w:rPr>
        <w:t xml:space="preserve"> N</w:t>
      </w:r>
      <w:r w:rsidR="00AB37D9" w:rsidRPr="002E5243">
        <w:rPr>
          <w:rFonts w:ascii="GHEA Grapalat" w:hAnsi="GHEA Grapalat" w:cs="Sylfaen"/>
          <w:bCs/>
          <w:lang w:val="af-ZA"/>
        </w:rPr>
        <w:t xml:space="preserve"> </w:t>
      </w:r>
      <w:r w:rsidR="00AB37D9" w:rsidRPr="002E5243">
        <w:rPr>
          <w:rFonts w:ascii="GHEA Grapalat" w:hAnsi="GHEA Grapalat" w:cs="Sylfaen"/>
          <w:bCs/>
          <w:lang w:val="hy-AM"/>
        </w:rPr>
        <w:t>184</w:t>
      </w:r>
      <w:r w:rsidR="00AB37D9" w:rsidRPr="002E5243">
        <w:rPr>
          <w:rFonts w:ascii="GHEA Grapalat" w:hAnsi="GHEA Grapalat" w:cs="Sylfaen"/>
          <w:bCs/>
          <w:lang w:val="af-ZA"/>
        </w:rPr>
        <w:t>-</w:t>
      </w:r>
      <w:r w:rsidR="00AB37D9" w:rsidRPr="002E5243">
        <w:rPr>
          <w:rFonts w:ascii="GHEA Grapalat" w:hAnsi="GHEA Grapalat" w:cs="Sylfaen"/>
          <w:bCs/>
          <w:lang w:val="hy-AM"/>
        </w:rPr>
        <w:t>Լ</w:t>
      </w:r>
      <w:r w:rsidR="00AB37D9" w:rsidRPr="002E5243">
        <w:rPr>
          <w:rFonts w:ascii="GHEA Grapalat" w:hAnsi="GHEA Grapalat" w:cs="Sylfaen"/>
          <w:bCs/>
          <w:lang w:val="af-ZA"/>
        </w:rPr>
        <w:t xml:space="preserve"> </w:t>
      </w:r>
      <w:r w:rsidR="00AB37D9" w:rsidRPr="002E5243">
        <w:rPr>
          <w:rFonts w:ascii="GHEA Grapalat" w:hAnsi="GHEA Grapalat" w:cs="Sylfaen"/>
          <w:bCs/>
          <w:lang w:val="hy-AM"/>
        </w:rPr>
        <w:t>որոշման</w:t>
      </w:r>
      <w:r w:rsidR="00AB37D9" w:rsidRPr="002E5243">
        <w:rPr>
          <w:rFonts w:ascii="GHEA Grapalat" w:hAnsi="GHEA Grapalat"/>
          <w:bCs/>
          <w:lang w:val="af-ZA"/>
        </w:rPr>
        <w:t xml:space="preserve"> </w:t>
      </w:r>
      <w:r w:rsidR="00AB37D9" w:rsidRPr="002E5243">
        <w:rPr>
          <w:rFonts w:ascii="GHEA Grapalat" w:hAnsi="GHEA Grapalat" w:cs="Sylfaen"/>
          <w:bCs/>
          <w:lang w:val="hy-AM"/>
        </w:rPr>
        <w:t>մեջ</w:t>
      </w:r>
      <w:r w:rsidR="00AB37D9" w:rsidRPr="002E5243">
        <w:rPr>
          <w:rFonts w:ascii="GHEA Grapalat" w:hAnsi="GHEA Grapalat"/>
          <w:bCs/>
          <w:lang w:val="af-ZA"/>
        </w:rPr>
        <w:t xml:space="preserve"> </w:t>
      </w:r>
      <w:r w:rsidR="00DC4E2C" w:rsidRPr="002E5243">
        <w:rPr>
          <w:rFonts w:ascii="GHEA Grapalat" w:hAnsi="GHEA Grapalat"/>
          <w:bCs/>
          <w:lang w:val="hy-AM"/>
        </w:rPr>
        <w:t>փոփոխություն</w:t>
      </w:r>
      <w:r w:rsidR="00D001BC">
        <w:rPr>
          <w:rFonts w:ascii="GHEA Grapalat" w:hAnsi="GHEA Grapalat"/>
          <w:bCs/>
          <w:lang w:val="hy-AM"/>
        </w:rPr>
        <w:t>ներ</w:t>
      </w:r>
      <w:r w:rsidR="007A6E69">
        <w:rPr>
          <w:rFonts w:ascii="GHEA Grapalat" w:hAnsi="GHEA Grapalat"/>
          <w:bCs/>
          <w:lang w:val="hy-AM"/>
        </w:rPr>
        <w:t xml:space="preserve"> </w:t>
      </w:r>
      <w:r w:rsidR="00AB37D9" w:rsidRPr="002E5243">
        <w:rPr>
          <w:rFonts w:ascii="GHEA Grapalat" w:hAnsi="GHEA Grapalat" w:cs="Sylfaen"/>
          <w:bCs/>
          <w:lang w:val="hy-AM"/>
        </w:rPr>
        <w:t>կատարելու</w:t>
      </w:r>
      <w:r w:rsidR="00AB37D9" w:rsidRPr="002E5243">
        <w:rPr>
          <w:rFonts w:ascii="GHEA Grapalat" w:hAnsi="GHEA Grapalat"/>
          <w:bCs/>
          <w:lang w:val="af-ZA"/>
        </w:rPr>
        <w:t xml:space="preserve"> </w:t>
      </w:r>
      <w:r w:rsidR="00AB37D9" w:rsidRPr="002E5243">
        <w:rPr>
          <w:rFonts w:ascii="GHEA Grapalat" w:hAnsi="GHEA Grapalat" w:cs="Sylfaen"/>
          <w:bCs/>
          <w:lang w:val="hy-AM"/>
        </w:rPr>
        <w:t>մասին</w:t>
      </w:r>
      <w:r w:rsidR="00AB37D9" w:rsidRPr="002E5243">
        <w:rPr>
          <w:rFonts w:ascii="GHEA Grapalat" w:hAnsi="GHEA Grapalat"/>
          <w:lang w:val="hy-AM"/>
        </w:rPr>
        <w:t>»</w:t>
      </w:r>
      <w:r w:rsidR="00F86D02" w:rsidRPr="002E5243">
        <w:rPr>
          <w:rFonts w:ascii="GHEA Grapalat" w:hAnsi="GHEA Grapalat"/>
          <w:lang w:val="hy-AM" w:eastAsia="x-none"/>
        </w:rPr>
        <w:t xml:space="preserve"> ՀՀ կառավարության որոշման նախագծի ընդունումը պայմանավորված է </w:t>
      </w:r>
      <w:r w:rsidR="009251B3" w:rsidRPr="00421E11">
        <w:rPr>
          <w:rFonts w:ascii="GHEA Grapalat" w:eastAsia="Tahoma" w:hAnsi="GHEA Grapalat" w:cs="Tahoma"/>
          <w:lang w:val="hy-AM"/>
        </w:rPr>
        <w:t>Գյուղատնտեսության ոլորտին տրամադրվող վարկերի</w:t>
      </w:r>
      <w:r w:rsidR="009251B3" w:rsidRPr="00421E11">
        <w:rPr>
          <w:rFonts w:ascii="Courier New" w:eastAsia="Tahoma" w:hAnsi="Courier New" w:cs="Courier New"/>
          <w:lang w:val="hy-AM"/>
        </w:rPr>
        <w:t> </w:t>
      </w:r>
      <w:r w:rsidR="009251B3" w:rsidRPr="00421E11">
        <w:rPr>
          <w:rFonts w:ascii="GHEA Grapalat" w:eastAsia="Tahoma" w:hAnsi="GHEA Grapalat" w:cs="Tahoma"/>
          <w:lang w:val="hy-AM"/>
        </w:rPr>
        <w:t>տոկոսադրույքների սուբսիդավորման</w:t>
      </w:r>
      <w:r w:rsidR="009251B3" w:rsidRPr="00466B80">
        <w:rPr>
          <w:rFonts w:ascii="GHEA Grapalat" w:eastAsia="Tahoma" w:hAnsi="GHEA Grapalat" w:cs="Tahoma"/>
          <w:lang w:val="hy-AM"/>
        </w:rPr>
        <w:t xml:space="preserve"> </w:t>
      </w:r>
      <w:r w:rsidR="009251B3">
        <w:rPr>
          <w:rFonts w:ascii="GHEA Grapalat" w:eastAsia="Tahoma" w:hAnsi="GHEA Grapalat" w:cs="Tahoma"/>
          <w:lang w:val="hy-AM"/>
        </w:rPr>
        <w:t>ծրագր</w:t>
      </w:r>
      <w:r w:rsidR="00341068">
        <w:rPr>
          <w:rFonts w:ascii="GHEA Grapalat" w:eastAsia="Tahoma" w:hAnsi="GHEA Grapalat" w:cs="Tahoma"/>
          <w:lang w:val="hy-AM"/>
        </w:rPr>
        <w:t>ից</w:t>
      </w:r>
      <w:r w:rsidR="009251B3">
        <w:rPr>
          <w:rFonts w:ascii="GHEA Grapalat" w:eastAsia="Tahoma" w:hAnsi="GHEA Grapalat" w:cs="Tahoma"/>
          <w:lang w:val="hy-AM"/>
        </w:rPr>
        <w:t xml:space="preserve"> </w:t>
      </w:r>
      <w:r w:rsidR="009251B3" w:rsidRPr="00B81353">
        <w:rPr>
          <w:rFonts w:ascii="GHEA Grapalat" w:eastAsia="Tahoma" w:hAnsi="GHEA Grapalat" w:cs="Tahoma"/>
          <w:lang w:val="af-ZA"/>
        </w:rPr>
        <w:t>(</w:t>
      </w:r>
      <w:r w:rsidR="009251B3">
        <w:rPr>
          <w:rFonts w:ascii="GHEA Grapalat" w:eastAsia="Tahoma" w:hAnsi="GHEA Grapalat" w:cs="Tahoma"/>
          <w:lang w:val="hy-AM"/>
        </w:rPr>
        <w:t>այսուհետ՝ Ծրագիր</w:t>
      </w:r>
      <w:r w:rsidR="009251B3" w:rsidRPr="00B81353">
        <w:rPr>
          <w:rFonts w:ascii="GHEA Grapalat" w:eastAsia="Tahoma" w:hAnsi="GHEA Grapalat" w:cs="Tahoma"/>
          <w:lang w:val="af-ZA"/>
        </w:rPr>
        <w:t>)</w:t>
      </w:r>
      <w:r w:rsidR="009251B3" w:rsidRPr="00421E11">
        <w:rPr>
          <w:rFonts w:ascii="GHEA Grapalat" w:eastAsia="Tahoma" w:hAnsi="GHEA Grapalat" w:cs="Tahoma"/>
          <w:lang w:val="hy-AM"/>
        </w:rPr>
        <w:t xml:space="preserve"> </w:t>
      </w:r>
      <w:r w:rsidR="007A41F9">
        <w:rPr>
          <w:rFonts w:ascii="GHEA Grapalat" w:eastAsia="Tahoma" w:hAnsi="GHEA Grapalat" w:cs="Tahoma"/>
          <w:lang w:val="hy-AM"/>
        </w:rPr>
        <w:t xml:space="preserve">մինչև մեկ միլիոն դրամ վարկերի տրամադրման </w:t>
      </w:r>
      <w:r w:rsidR="007A41F9">
        <w:rPr>
          <w:rFonts w:ascii="GHEA Grapalat" w:hAnsi="GHEA Grapalat" w:cs="Arial"/>
          <w:lang w:val="hy-AM"/>
        </w:rPr>
        <w:t>վերաբերյալ դրույթները</w:t>
      </w:r>
      <w:r w:rsidR="009251B3" w:rsidRPr="009251B3">
        <w:rPr>
          <w:rFonts w:ascii="GHEA Grapalat" w:eastAsia="Tahoma" w:hAnsi="GHEA Grapalat" w:cs="Tahoma"/>
          <w:lang w:val="hy-AM"/>
        </w:rPr>
        <w:t xml:space="preserve"> </w:t>
      </w:r>
      <w:r w:rsidR="009251B3">
        <w:rPr>
          <w:rFonts w:ascii="GHEA Grapalat" w:eastAsia="Tahoma" w:hAnsi="GHEA Grapalat" w:cs="Tahoma"/>
          <w:lang w:val="hy-AM"/>
        </w:rPr>
        <w:t xml:space="preserve">հանելու </w:t>
      </w:r>
      <w:r w:rsidR="00E84E7D">
        <w:rPr>
          <w:rFonts w:ascii="GHEA Grapalat" w:eastAsia="Tahoma" w:hAnsi="GHEA Grapalat" w:cs="Tahoma"/>
          <w:lang w:val="hy-AM"/>
        </w:rPr>
        <w:t>անհրաժեշտությամբ</w:t>
      </w:r>
      <w:r w:rsidR="007A41F9" w:rsidRPr="00732E70">
        <w:rPr>
          <w:rFonts w:ascii="GHEA Grapalat" w:hAnsi="GHEA Grapalat"/>
          <w:color w:val="000000"/>
          <w:lang w:val="hy-AM" w:eastAsia="en-US"/>
        </w:rPr>
        <w:t>։</w:t>
      </w:r>
    </w:p>
    <w:p w:rsidR="00EF4730" w:rsidRDefault="00F86D02" w:rsidP="00EF4730">
      <w:pPr>
        <w:tabs>
          <w:tab w:val="left" w:pos="709"/>
          <w:tab w:val="left" w:pos="851"/>
        </w:tabs>
        <w:spacing w:line="360" w:lineRule="auto"/>
        <w:ind w:firstLine="270"/>
        <w:jc w:val="both"/>
        <w:rPr>
          <w:rFonts w:ascii="GHEA Grapalat" w:hAnsi="GHEA Grapalat"/>
          <w:color w:val="000000"/>
          <w:lang w:val="hy-AM" w:eastAsia="en-US"/>
        </w:rPr>
      </w:pPr>
      <w:r w:rsidRPr="002E5243">
        <w:rPr>
          <w:rFonts w:ascii="GHEA Grapalat" w:hAnsi="GHEA Grapalat"/>
          <w:b/>
          <w:lang w:val="hy-AM" w:eastAsia="en-US"/>
        </w:rPr>
        <w:t>Ընթացիկ իրավիճակը և խնդիրները</w:t>
      </w:r>
      <w:r w:rsidR="0035375D">
        <w:rPr>
          <w:rFonts w:ascii="GHEA Grapalat" w:hAnsi="GHEA Grapalat"/>
          <w:b/>
          <w:lang w:val="hy-AM" w:eastAsia="en-US"/>
        </w:rPr>
        <w:t>։</w:t>
      </w:r>
      <w:r w:rsidR="000B0EC5">
        <w:rPr>
          <w:rFonts w:ascii="GHEA Grapalat" w:hAnsi="GHEA Grapalat"/>
          <w:b/>
          <w:i/>
          <w:lang w:val="hy-AM" w:eastAsia="en-US"/>
        </w:rPr>
        <w:t xml:space="preserve"> </w:t>
      </w:r>
      <w:r w:rsidRPr="002E5243">
        <w:rPr>
          <w:rFonts w:ascii="GHEA Grapalat" w:hAnsi="GHEA Grapalat" w:cs="Arial"/>
          <w:lang w:val="hy-AM" w:eastAsia="x-none"/>
        </w:rPr>
        <w:t>Ծրագիրը</w:t>
      </w:r>
      <w:r w:rsidR="0035375D">
        <w:rPr>
          <w:rFonts w:ascii="GHEA Grapalat" w:hAnsi="GHEA Grapalat" w:cs="Arial"/>
          <w:lang w:val="hy-AM" w:eastAsia="x-none"/>
        </w:rPr>
        <w:t>՝</w:t>
      </w:r>
      <w:r w:rsidRPr="002E5243">
        <w:rPr>
          <w:rFonts w:ascii="GHEA Grapalat" w:hAnsi="GHEA Grapalat" w:cs="Arial"/>
          <w:lang w:val="hy-AM" w:eastAsia="x-none"/>
        </w:rPr>
        <w:t xml:space="preserve"> </w:t>
      </w:r>
      <w:r w:rsidR="00886BC2" w:rsidRPr="002E5243">
        <w:rPr>
          <w:rFonts w:ascii="GHEA Grapalat" w:hAnsi="GHEA Grapalat" w:cs="Arial"/>
          <w:lang w:val="hy-AM" w:eastAsia="x-none"/>
        </w:rPr>
        <w:t xml:space="preserve">սահմանված մեխանիզմների որոշ </w:t>
      </w:r>
      <w:r w:rsidR="00B21C2E" w:rsidRPr="002E5243">
        <w:rPr>
          <w:rFonts w:ascii="GHEA Grapalat" w:hAnsi="GHEA Grapalat" w:cs="Arial"/>
          <w:lang w:val="hy-AM" w:eastAsia="x-none"/>
        </w:rPr>
        <w:t>փոփոխություններով</w:t>
      </w:r>
      <w:r w:rsidR="0035375D">
        <w:rPr>
          <w:rFonts w:ascii="GHEA Grapalat" w:hAnsi="GHEA Grapalat" w:cs="Arial"/>
          <w:lang w:val="hy-AM" w:eastAsia="x-none"/>
        </w:rPr>
        <w:t>,</w:t>
      </w:r>
      <w:r w:rsidR="00B21C2E" w:rsidRPr="002E5243">
        <w:rPr>
          <w:rFonts w:ascii="GHEA Grapalat" w:hAnsi="GHEA Grapalat" w:cs="Arial"/>
          <w:lang w:val="hy-AM" w:eastAsia="x-none"/>
        </w:rPr>
        <w:t xml:space="preserve"> իրականացվում է սկսած 2017 թվականի 4-րդ եռամսյակից։ Անցած ժամանակահատվածը ցույց է տվել, որ Ծրագրի նկատմամբ հանրապետո</w:t>
      </w:r>
      <w:r w:rsidR="00D71B6A" w:rsidRPr="002E5243">
        <w:rPr>
          <w:rFonts w:ascii="GHEA Grapalat" w:hAnsi="GHEA Grapalat" w:cs="Arial"/>
          <w:lang w:val="hy-AM" w:eastAsia="x-none"/>
        </w:rPr>
        <w:t>ւ</w:t>
      </w:r>
      <w:r w:rsidR="00B21C2E" w:rsidRPr="002E5243">
        <w:rPr>
          <w:rFonts w:ascii="GHEA Grapalat" w:hAnsi="GHEA Grapalat" w:cs="Arial"/>
          <w:lang w:val="hy-AM" w:eastAsia="x-none"/>
        </w:rPr>
        <w:t>թ</w:t>
      </w:r>
      <w:r w:rsidR="00F42E2E" w:rsidRPr="002E5243">
        <w:rPr>
          <w:rFonts w:ascii="GHEA Grapalat" w:hAnsi="GHEA Grapalat" w:cs="Arial"/>
          <w:lang w:val="hy-AM" w:eastAsia="x-none"/>
        </w:rPr>
        <w:t>յ</w:t>
      </w:r>
      <w:r w:rsidR="00D71B6A" w:rsidRPr="002E5243">
        <w:rPr>
          <w:rFonts w:ascii="GHEA Grapalat" w:hAnsi="GHEA Grapalat" w:cs="Arial"/>
          <w:lang w:val="hy-AM" w:eastAsia="x-none"/>
        </w:rPr>
        <w:t>ո</w:t>
      </w:r>
      <w:r w:rsidR="00F42E2E" w:rsidRPr="002E5243">
        <w:rPr>
          <w:rFonts w:ascii="GHEA Grapalat" w:hAnsi="GHEA Grapalat" w:cs="Arial"/>
          <w:lang w:val="hy-AM" w:eastAsia="x-none"/>
        </w:rPr>
        <w:t>ւ</w:t>
      </w:r>
      <w:r w:rsidR="00B21C2E" w:rsidRPr="002E5243">
        <w:rPr>
          <w:rFonts w:ascii="GHEA Grapalat" w:hAnsi="GHEA Grapalat" w:cs="Arial"/>
          <w:lang w:val="hy-AM" w:eastAsia="x-none"/>
        </w:rPr>
        <w:t xml:space="preserve">նում ձևավորվել է </w:t>
      </w:r>
      <w:r w:rsidR="002C1DFA" w:rsidRPr="002E5243">
        <w:rPr>
          <w:rFonts w:ascii="GHEA Grapalat" w:hAnsi="GHEA Grapalat" w:cs="Arial"/>
          <w:lang w:val="hy-AM" w:eastAsia="x-none"/>
        </w:rPr>
        <w:t>բավականին մեծ</w:t>
      </w:r>
      <w:r w:rsidR="00B21C2E" w:rsidRPr="002E5243">
        <w:rPr>
          <w:rFonts w:ascii="GHEA Grapalat" w:hAnsi="GHEA Grapalat" w:cs="Arial"/>
          <w:lang w:val="hy-AM" w:eastAsia="x-none"/>
        </w:rPr>
        <w:t xml:space="preserve"> հետաքրքրվածություն, որն արտա</w:t>
      </w:r>
      <w:r w:rsidR="00D71B6A" w:rsidRPr="002E5243">
        <w:rPr>
          <w:rFonts w:ascii="GHEA Grapalat" w:hAnsi="GHEA Grapalat" w:cs="Arial"/>
          <w:lang w:val="hy-AM" w:eastAsia="x-none"/>
        </w:rPr>
        <w:softHyphen/>
      </w:r>
      <w:r w:rsidR="00B21C2E" w:rsidRPr="002E5243">
        <w:rPr>
          <w:rFonts w:ascii="GHEA Grapalat" w:hAnsi="GHEA Grapalat" w:cs="Arial"/>
          <w:lang w:val="hy-AM" w:eastAsia="x-none"/>
        </w:rPr>
        <w:t>հայտվում է շահառուների մեծ թվով։ Այսպես</w:t>
      </w:r>
      <w:r w:rsidR="0085062C" w:rsidRPr="002E5243">
        <w:rPr>
          <w:rFonts w:ascii="GHEA Grapalat" w:hAnsi="GHEA Grapalat" w:cs="Arial"/>
          <w:lang w:val="hy-AM" w:eastAsia="x-none"/>
        </w:rPr>
        <w:t>՝</w:t>
      </w:r>
      <w:r w:rsidR="00B21C2E" w:rsidRPr="002E5243">
        <w:rPr>
          <w:rFonts w:ascii="GHEA Grapalat" w:hAnsi="GHEA Grapalat" w:cs="Arial"/>
          <w:lang w:val="hy-AM" w:eastAsia="x-none"/>
        </w:rPr>
        <w:t xml:space="preserve"> միայն </w:t>
      </w:r>
      <w:r w:rsidR="00B21C2E" w:rsidRPr="00341068">
        <w:rPr>
          <w:rFonts w:ascii="GHEA Grapalat" w:hAnsi="GHEA Grapalat" w:cs="Arial"/>
          <w:lang w:val="hy-AM" w:eastAsia="x-none"/>
        </w:rPr>
        <w:t>20</w:t>
      </w:r>
      <w:r w:rsidR="00466B80" w:rsidRPr="00341068">
        <w:rPr>
          <w:rFonts w:ascii="GHEA Grapalat" w:hAnsi="GHEA Grapalat" w:cs="Arial"/>
          <w:lang w:val="hy-AM" w:eastAsia="x-none"/>
        </w:rPr>
        <w:t>2</w:t>
      </w:r>
      <w:r w:rsidR="00845B86" w:rsidRPr="00341068">
        <w:rPr>
          <w:rFonts w:ascii="GHEA Grapalat" w:hAnsi="GHEA Grapalat" w:cs="Arial"/>
          <w:lang w:val="hy-AM" w:eastAsia="x-none"/>
        </w:rPr>
        <w:t>1</w:t>
      </w:r>
      <w:r w:rsidR="00B21C2E" w:rsidRPr="00341068">
        <w:rPr>
          <w:rFonts w:ascii="GHEA Grapalat" w:hAnsi="GHEA Grapalat" w:cs="Arial"/>
          <w:lang w:val="hy-AM" w:eastAsia="x-none"/>
        </w:rPr>
        <w:t xml:space="preserve"> թվականի</w:t>
      </w:r>
      <w:r w:rsidR="00B34FE7" w:rsidRPr="00341068">
        <w:rPr>
          <w:rFonts w:ascii="GHEA Grapalat" w:hAnsi="GHEA Grapalat" w:cs="Arial"/>
          <w:lang w:val="hy-AM" w:eastAsia="x-none"/>
        </w:rPr>
        <w:t xml:space="preserve"> </w:t>
      </w:r>
      <w:r w:rsidR="00E50C0F">
        <w:rPr>
          <w:rFonts w:ascii="GHEA Grapalat" w:hAnsi="GHEA Grapalat" w:cs="Arial"/>
          <w:lang w:val="hy-AM" w:eastAsia="x-none"/>
        </w:rPr>
        <w:t>ինն ամսվա արդյունքներով</w:t>
      </w:r>
      <w:r w:rsidR="00B21C2E" w:rsidRPr="00341068">
        <w:rPr>
          <w:rFonts w:ascii="GHEA Grapalat" w:hAnsi="GHEA Grapalat" w:cs="Arial"/>
          <w:lang w:val="hy-AM" w:eastAsia="x-none"/>
        </w:rPr>
        <w:t xml:space="preserve"> </w:t>
      </w:r>
      <w:r w:rsidR="00EC75A2" w:rsidRPr="00341068">
        <w:rPr>
          <w:rFonts w:ascii="GHEA Grapalat" w:hAnsi="GHEA Grapalat" w:cs="Arial"/>
          <w:lang w:val="hy-AM" w:eastAsia="x-none"/>
        </w:rPr>
        <w:t>Ծրագրի շրջանակ</w:t>
      </w:r>
      <w:r w:rsidR="00B21C2E" w:rsidRPr="00341068">
        <w:rPr>
          <w:rFonts w:ascii="GHEA Grapalat" w:hAnsi="GHEA Grapalat" w:cs="Arial"/>
          <w:lang w:val="hy-AM" w:eastAsia="x-none"/>
        </w:rPr>
        <w:t xml:space="preserve">ում տրամադրվել է </w:t>
      </w:r>
      <w:r w:rsidR="00E50C0F">
        <w:rPr>
          <w:rFonts w:ascii="GHEA Grapalat" w:hAnsi="GHEA Grapalat" w:cs="Arial"/>
          <w:lang w:val="hy-AM" w:eastAsia="x-none"/>
        </w:rPr>
        <w:t>22756</w:t>
      </w:r>
      <w:r w:rsidR="00EC75A2" w:rsidRPr="00341068">
        <w:rPr>
          <w:rFonts w:ascii="GHEA Grapalat" w:hAnsi="GHEA Grapalat" w:cs="Arial"/>
          <w:lang w:val="hy-AM" w:eastAsia="x-none"/>
        </w:rPr>
        <w:t xml:space="preserve"> </w:t>
      </w:r>
      <w:r w:rsidR="00B21C2E" w:rsidRPr="00341068">
        <w:rPr>
          <w:rFonts w:ascii="GHEA Grapalat" w:hAnsi="GHEA Grapalat" w:cs="Arial"/>
          <w:lang w:val="hy-AM" w:eastAsia="x-none"/>
        </w:rPr>
        <w:t>միավոր վարկ</w:t>
      </w:r>
      <w:r w:rsidR="002C1DFA" w:rsidRPr="00341068">
        <w:rPr>
          <w:rFonts w:ascii="GHEA Grapalat" w:hAnsi="GHEA Grapalat" w:cs="Arial"/>
          <w:lang w:val="hy-AM" w:eastAsia="x-none"/>
        </w:rPr>
        <w:t>՝</w:t>
      </w:r>
      <w:r w:rsidR="00B21C2E" w:rsidRPr="00341068">
        <w:rPr>
          <w:rFonts w:ascii="GHEA Grapalat" w:hAnsi="GHEA Grapalat" w:cs="Arial"/>
          <w:lang w:val="hy-AM" w:eastAsia="x-none"/>
        </w:rPr>
        <w:t xml:space="preserve"> </w:t>
      </w:r>
      <w:r w:rsidR="00A524D7" w:rsidRPr="00341068">
        <w:rPr>
          <w:rFonts w:ascii="GHEA Grapalat" w:hAnsi="GHEA Grapalat" w:cs="Arial"/>
          <w:lang w:val="hy-AM" w:eastAsia="x-none"/>
        </w:rPr>
        <w:t xml:space="preserve">շուրջ </w:t>
      </w:r>
      <w:r w:rsidR="00E50C0F">
        <w:rPr>
          <w:rFonts w:ascii="GHEA Grapalat" w:hAnsi="GHEA Grapalat" w:cs="Arial"/>
          <w:lang w:val="hy-AM" w:eastAsia="x-none"/>
        </w:rPr>
        <w:t>45.0 մլրդ դրամ գումարի չափով</w:t>
      </w:r>
      <w:r w:rsidR="00A524D7" w:rsidRPr="00341068">
        <w:rPr>
          <w:rFonts w:ascii="GHEA Grapalat" w:hAnsi="GHEA Grapalat" w:cs="Arial"/>
          <w:lang w:val="hy-AM" w:eastAsia="x-none"/>
        </w:rPr>
        <w:t>։</w:t>
      </w:r>
      <w:r w:rsidRPr="00341068">
        <w:rPr>
          <w:rFonts w:ascii="GHEA Grapalat" w:hAnsi="GHEA Grapalat" w:cs="Arial"/>
          <w:lang w:val="hy-AM" w:eastAsia="x-none"/>
        </w:rPr>
        <w:t xml:space="preserve"> </w:t>
      </w:r>
      <w:r w:rsidR="00B81353" w:rsidRPr="00341068">
        <w:rPr>
          <w:rFonts w:ascii="GHEA Grapalat" w:hAnsi="GHEA Grapalat" w:cs="Arial"/>
          <w:lang w:val="hy-AM" w:eastAsia="x-none"/>
        </w:rPr>
        <w:t xml:space="preserve">Սուբսիդավորման գումարը կազմել է </w:t>
      </w:r>
      <w:r w:rsidR="00E50C0F">
        <w:rPr>
          <w:rFonts w:ascii="GHEA Grapalat" w:hAnsi="GHEA Grapalat" w:cs="Arial"/>
          <w:lang w:val="hy-AM" w:eastAsia="x-none"/>
        </w:rPr>
        <w:t>6.2</w:t>
      </w:r>
      <w:r w:rsidR="00EC75A2" w:rsidRPr="00341068">
        <w:rPr>
          <w:rFonts w:ascii="GHEA Grapalat" w:hAnsi="GHEA Grapalat" w:cs="Arial"/>
          <w:lang w:val="hy-AM" w:eastAsia="x-none"/>
        </w:rPr>
        <w:t xml:space="preserve"> </w:t>
      </w:r>
      <w:r w:rsidR="00B81353" w:rsidRPr="00341068">
        <w:rPr>
          <w:rFonts w:ascii="GHEA Grapalat" w:hAnsi="GHEA Grapalat" w:cs="Arial"/>
          <w:lang w:val="hy-AM" w:eastAsia="x-none"/>
        </w:rPr>
        <w:t>մլրդ դրամ:</w:t>
      </w:r>
    </w:p>
    <w:p w:rsidR="00F86D02" w:rsidRPr="00EF4730" w:rsidRDefault="00F86D02" w:rsidP="00EF4730">
      <w:pPr>
        <w:tabs>
          <w:tab w:val="left" w:pos="709"/>
          <w:tab w:val="left" w:pos="851"/>
        </w:tabs>
        <w:spacing w:line="360" w:lineRule="auto"/>
        <w:ind w:firstLine="270"/>
        <w:jc w:val="both"/>
        <w:rPr>
          <w:rFonts w:ascii="GHEA Grapalat" w:hAnsi="GHEA Grapalat"/>
          <w:color w:val="000000"/>
          <w:lang w:val="hy-AM" w:eastAsia="en-US"/>
        </w:rPr>
      </w:pPr>
      <w:r w:rsidRPr="002E5243">
        <w:rPr>
          <w:rFonts w:ascii="GHEA Grapalat" w:hAnsi="GHEA Grapalat" w:cs="Arial"/>
          <w:lang w:val="hy-AM" w:eastAsia="x-none"/>
        </w:rPr>
        <w:t>Ծրագրի գործողության</w:t>
      </w:r>
      <w:r w:rsidR="00D33006" w:rsidRPr="002E5243">
        <w:rPr>
          <w:rFonts w:ascii="GHEA Grapalat" w:hAnsi="GHEA Grapalat" w:cs="Arial"/>
          <w:lang w:val="hy-AM" w:eastAsia="x-none"/>
        </w:rPr>
        <w:t xml:space="preserve"> անցած ժամանակահատվածի</w:t>
      </w:r>
      <w:r w:rsidRPr="002E5243">
        <w:rPr>
          <w:rFonts w:ascii="GHEA Grapalat" w:hAnsi="GHEA Grapalat" w:cs="Arial"/>
          <w:lang w:val="hy-AM" w:eastAsia="x-none"/>
        </w:rPr>
        <w:t xml:space="preserve"> արդյունքներ</w:t>
      </w:r>
      <w:r w:rsidR="00A524D7" w:rsidRPr="002E5243">
        <w:rPr>
          <w:rFonts w:ascii="GHEA Grapalat" w:hAnsi="GHEA Grapalat" w:cs="Arial"/>
          <w:lang w:val="hy-AM" w:eastAsia="x-none"/>
        </w:rPr>
        <w:t xml:space="preserve">ը ցույց են տվել, որ </w:t>
      </w:r>
      <w:r w:rsidRPr="002E5243">
        <w:rPr>
          <w:rFonts w:ascii="GHEA Grapalat" w:hAnsi="GHEA Grapalat" w:cs="Arial"/>
          <w:lang w:val="hy-AM" w:eastAsia="x-none"/>
        </w:rPr>
        <w:t xml:space="preserve">իրականացման գործընթացում </w:t>
      </w:r>
      <w:r w:rsidR="00D33006" w:rsidRPr="002E5243">
        <w:rPr>
          <w:rFonts w:ascii="GHEA Grapalat" w:hAnsi="GHEA Grapalat" w:cs="Arial"/>
          <w:lang w:val="hy-AM" w:eastAsia="x-none"/>
        </w:rPr>
        <w:t>ի</w:t>
      </w:r>
      <w:r w:rsidR="004D03AB" w:rsidRPr="002E5243">
        <w:rPr>
          <w:rFonts w:ascii="GHEA Grapalat" w:hAnsi="GHEA Grapalat" w:cs="Arial"/>
          <w:lang w:val="hy-AM" w:eastAsia="x-none"/>
        </w:rPr>
        <w:t xml:space="preserve"> </w:t>
      </w:r>
      <w:r w:rsidR="00D33006" w:rsidRPr="002E5243">
        <w:rPr>
          <w:rFonts w:ascii="GHEA Grapalat" w:hAnsi="GHEA Grapalat" w:cs="Arial"/>
          <w:lang w:val="hy-AM" w:eastAsia="x-none"/>
        </w:rPr>
        <w:t>հայտ են եկել որոշ</w:t>
      </w:r>
      <w:r w:rsidR="00373C8D" w:rsidRPr="002E5243">
        <w:rPr>
          <w:rFonts w:ascii="GHEA Grapalat" w:hAnsi="GHEA Grapalat" w:cs="Arial"/>
          <w:lang w:val="hy-AM" w:eastAsia="x-none"/>
        </w:rPr>
        <w:t>ակի</w:t>
      </w:r>
      <w:r w:rsidR="00D33006" w:rsidRPr="002E5243">
        <w:rPr>
          <w:rFonts w:ascii="GHEA Grapalat" w:hAnsi="GHEA Grapalat" w:cs="Arial"/>
          <w:lang w:val="hy-AM" w:eastAsia="x-none"/>
        </w:rPr>
        <w:t xml:space="preserve"> </w:t>
      </w:r>
      <w:r w:rsidRPr="002E5243">
        <w:rPr>
          <w:rFonts w:ascii="GHEA Grapalat" w:hAnsi="GHEA Grapalat" w:cs="Arial"/>
          <w:lang w:val="hy-AM" w:eastAsia="x-none"/>
        </w:rPr>
        <w:t>խնդիրներ</w:t>
      </w:r>
      <w:r w:rsidR="00826296">
        <w:rPr>
          <w:rFonts w:ascii="GHEA Grapalat" w:hAnsi="GHEA Grapalat" w:cs="Arial"/>
          <w:lang w:val="hy-AM" w:eastAsia="x-none"/>
        </w:rPr>
        <w:t>՝</w:t>
      </w:r>
      <w:r w:rsidR="00D33006" w:rsidRPr="002E5243">
        <w:rPr>
          <w:rFonts w:ascii="GHEA Grapalat" w:hAnsi="GHEA Grapalat" w:cs="Arial"/>
          <w:lang w:val="hy-AM" w:eastAsia="x-none"/>
        </w:rPr>
        <w:t xml:space="preserve"> </w:t>
      </w:r>
      <w:r w:rsidRPr="002E5243">
        <w:rPr>
          <w:rFonts w:ascii="GHEA Grapalat" w:hAnsi="GHEA Grapalat" w:cs="Arial"/>
          <w:lang w:val="hy-AM" w:eastAsia="x-none"/>
        </w:rPr>
        <w:t xml:space="preserve">պայմանավորված </w:t>
      </w:r>
      <w:r w:rsidR="00CD6770" w:rsidRPr="002E5243">
        <w:rPr>
          <w:rFonts w:ascii="GHEA Grapalat" w:hAnsi="GHEA Grapalat" w:cs="Arial"/>
          <w:lang w:val="hy-AM" w:eastAsia="x-none"/>
        </w:rPr>
        <w:t>Ծրագրի</w:t>
      </w:r>
      <w:r w:rsidR="00CD6770" w:rsidRPr="00421E11">
        <w:rPr>
          <w:rFonts w:ascii="GHEA Grapalat" w:eastAsia="Tahoma" w:hAnsi="GHEA Grapalat" w:cs="Tahoma"/>
          <w:lang w:val="hy-AM"/>
        </w:rPr>
        <w:t xml:space="preserve"> </w:t>
      </w:r>
      <w:r w:rsidR="00B81353" w:rsidRPr="00421E11">
        <w:rPr>
          <w:rFonts w:ascii="GHEA Grapalat" w:eastAsia="Tahoma" w:hAnsi="GHEA Grapalat" w:cs="Tahoma"/>
          <w:lang w:val="hy-AM"/>
        </w:rPr>
        <w:t>արդյու</w:t>
      </w:r>
      <w:bookmarkStart w:id="0" w:name="_GoBack"/>
      <w:bookmarkEnd w:id="0"/>
      <w:r w:rsidR="00B81353" w:rsidRPr="00421E11">
        <w:rPr>
          <w:rFonts w:ascii="GHEA Grapalat" w:eastAsia="Tahoma" w:hAnsi="GHEA Grapalat" w:cs="Tahoma"/>
          <w:lang w:val="hy-AM"/>
        </w:rPr>
        <w:t>նավետության բարձրացման</w:t>
      </w:r>
      <w:r w:rsidR="00B81353">
        <w:rPr>
          <w:rFonts w:ascii="GHEA Grapalat" w:eastAsia="Tahoma" w:hAnsi="GHEA Grapalat" w:cs="Tahoma"/>
          <w:lang w:val="hy-AM"/>
        </w:rPr>
        <w:t xml:space="preserve"> հետ:</w:t>
      </w:r>
      <w:r w:rsidR="00BA5024">
        <w:rPr>
          <w:rFonts w:ascii="GHEA Grapalat" w:eastAsia="Tahoma" w:hAnsi="GHEA Grapalat" w:cs="Tahoma"/>
          <w:lang w:val="hy-AM"/>
        </w:rPr>
        <w:t xml:space="preserve"> Մասնավորապես, Ծրագրի շրջանակներում տրամադրվող մինչև 1 միլիոն դրամ վարկերի նպատակային օգտագործման վերահսկման ուղղությամբ առաջանում էին խնդիրներ, հաշվի առնելով, որ նշված վարկերը օգտագործվում էին հիմնականում շրջանառու միջոցներ ձեռք բերելու համար։</w:t>
      </w:r>
    </w:p>
    <w:p w:rsidR="00F86D02" w:rsidRPr="007E1BC1" w:rsidRDefault="00F86D02" w:rsidP="000B0EC5">
      <w:pPr>
        <w:tabs>
          <w:tab w:val="left" w:pos="1080"/>
        </w:tabs>
        <w:spacing w:line="360" w:lineRule="auto"/>
        <w:ind w:firstLine="270"/>
        <w:jc w:val="both"/>
        <w:rPr>
          <w:rFonts w:ascii="GHEA Grapalat" w:hAnsi="GHEA Grapalat" w:cs="Sylfaen"/>
          <w:lang w:val="hy-AM"/>
        </w:rPr>
      </w:pPr>
      <w:r w:rsidRPr="002E5243">
        <w:rPr>
          <w:rFonts w:ascii="GHEA Grapalat" w:hAnsi="GHEA Grapalat"/>
          <w:b/>
          <w:lang w:val="hy-AM" w:eastAsia="en-US"/>
        </w:rPr>
        <w:t>Տվյալ բնագավառում իրականացվող քաղաքականությունը</w:t>
      </w:r>
      <w:r w:rsidR="0035375D">
        <w:rPr>
          <w:rFonts w:ascii="GHEA Grapalat" w:hAnsi="GHEA Grapalat"/>
          <w:b/>
          <w:lang w:val="hy-AM" w:eastAsia="en-US"/>
        </w:rPr>
        <w:t>։</w:t>
      </w:r>
      <w:r w:rsidRPr="002E5243">
        <w:rPr>
          <w:rFonts w:ascii="GHEA Grapalat" w:hAnsi="GHEA Grapalat"/>
          <w:b/>
          <w:i/>
          <w:lang w:val="hy-AM" w:eastAsia="en-US"/>
        </w:rPr>
        <w:t xml:space="preserve"> </w:t>
      </w:r>
      <w:r w:rsidR="003D4255" w:rsidRPr="002E5243">
        <w:rPr>
          <w:rFonts w:ascii="GHEA Grapalat" w:hAnsi="GHEA Grapalat"/>
          <w:lang w:val="hy-AM" w:eastAsia="en-US"/>
        </w:rPr>
        <w:t>Հանրապե</w:t>
      </w:r>
      <w:r w:rsidR="003D4255" w:rsidRPr="002E5243">
        <w:rPr>
          <w:rFonts w:ascii="GHEA Grapalat" w:hAnsi="GHEA Grapalat"/>
          <w:lang w:val="hy-AM" w:eastAsia="en-US"/>
        </w:rPr>
        <w:softHyphen/>
        <w:t>տության</w:t>
      </w:r>
      <w:r w:rsidR="003D4255" w:rsidRPr="002E5243">
        <w:rPr>
          <w:rFonts w:ascii="GHEA Grapalat" w:hAnsi="GHEA Grapalat"/>
          <w:b/>
          <w:i/>
          <w:lang w:val="hy-AM" w:eastAsia="en-US"/>
        </w:rPr>
        <w:t xml:space="preserve"> </w:t>
      </w:r>
      <w:r w:rsidR="00A524D7" w:rsidRPr="002E5243">
        <w:rPr>
          <w:rFonts w:ascii="GHEA Grapalat" w:hAnsi="GHEA Grapalat"/>
          <w:lang w:val="hy-AM"/>
        </w:rPr>
        <w:t>գյուղատնտեսության ոլորտում</w:t>
      </w:r>
      <w:r w:rsidR="003D4255" w:rsidRPr="002E5243">
        <w:rPr>
          <w:rFonts w:ascii="GHEA Grapalat" w:hAnsi="GHEA Grapalat"/>
          <w:lang w:val="hy-AM"/>
        </w:rPr>
        <w:t xml:space="preserve"> </w:t>
      </w:r>
      <w:r w:rsidR="00695537" w:rsidRPr="002E5243">
        <w:rPr>
          <w:rFonts w:ascii="GHEA Grapalat" w:hAnsi="GHEA Grapalat"/>
          <w:lang w:val="hy-AM"/>
        </w:rPr>
        <w:t>իրականացվող քաղաքականությունը</w:t>
      </w:r>
      <w:r w:rsidR="003D4255" w:rsidRPr="002E5243">
        <w:rPr>
          <w:rFonts w:ascii="GHEA Grapalat" w:hAnsi="GHEA Grapalat"/>
          <w:lang w:val="hy-AM"/>
        </w:rPr>
        <w:t xml:space="preserve"> </w:t>
      </w:r>
      <w:r w:rsidR="003D4255" w:rsidRPr="002E5243">
        <w:rPr>
          <w:rFonts w:ascii="GHEA Grapalat" w:hAnsi="GHEA Grapalat" w:cs="Sylfaen"/>
          <w:lang w:val="hy-AM"/>
        </w:rPr>
        <w:t>նպատա</w:t>
      </w:r>
      <w:r w:rsidR="003D4255" w:rsidRPr="002E5243">
        <w:rPr>
          <w:rFonts w:ascii="GHEA Grapalat" w:hAnsi="GHEA Grapalat" w:cs="Sylfaen"/>
          <w:lang w:val="fr-FR"/>
        </w:rPr>
        <w:softHyphen/>
      </w:r>
      <w:r w:rsidR="003D4255" w:rsidRPr="002E5243">
        <w:rPr>
          <w:rFonts w:ascii="GHEA Grapalat" w:hAnsi="GHEA Grapalat" w:cs="Sylfaen"/>
          <w:lang w:val="hy-AM"/>
        </w:rPr>
        <w:t xml:space="preserve">կաուղղված է </w:t>
      </w:r>
      <w:r w:rsidR="00A524D7" w:rsidRPr="002E5243">
        <w:rPr>
          <w:rFonts w:ascii="GHEA Grapalat" w:hAnsi="GHEA Grapalat" w:cs="Sylfaen"/>
          <w:lang w:val="hy-AM"/>
        </w:rPr>
        <w:t xml:space="preserve">ֆիզիկական </w:t>
      </w:r>
      <w:r w:rsidR="00FB4E0C" w:rsidRPr="002E5243">
        <w:rPr>
          <w:rFonts w:ascii="GHEA Grapalat" w:hAnsi="GHEA Grapalat" w:cs="Sylfaen"/>
          <w:lang w:val="hy-AM"/>
        </w:rPr>
        <w:t>և</w:t>
      </w:r>
      <w:r w:rsidR="00A524D7" w:rsidRPr="002E5243">
        <w:rPr>
          <w:rFonts w:ascii="GHEA Grapalat" w:hAnsi="GHEA Grapalat" w:cs="Sylfaen"/>
          <w:lang w:val="hy-AM"/>
        </w:rPr>
        <w:t xml:space="preserve"> իրավաբանական անձանց տրամադրվող վարկերի պայմանների բարելավման միջոցով նպաստել կապիտալ ներդրումների ծավալների ավելացման</w:t>
      </w:r>
      <w:r w:rsidR="00FB4E0C" w:rsidRPr="002E5243">
        <w:rPr>
          <w:rFonts w:ascii="GHEA Grapalat" w:hAnsi="GHEA Grapalat" w:cs="Sylfaen"/>
          <w:lang w:val="hy-AM"/>
        </w:rPr>
        <w:t>ը</w:t>
      </w:r>
      <w:r w:rsidR="00A524D7" w:rsidRPr="002E5243">
        <w:rPr>
          <w:rFonts w:ascii="GHEA Grapalat" w:hAnsi="GHEA Grapalat" w:cs="Sylfaen"/>
          <w:lang w:val="hy-AM"/>
        </w:rPr>
        <w:t xml:space="preserve">, արտադրական հզորությունների </w:t>
      </w:r>
      <w:r w:rsidR="00FB4E0C" w:rsidRPr="002E5243">
        <w:rPr>
          <w:rFonts w:ascii="GHEA Grapalat" w:hAnsi="GHEA Grapalat" w:cs="Sylfaen"/>
          <w:lang w:val="hy-AM"/>
        </w:rPr>
        <w:t>ը</w:t>
      </w:r>
      <w:r w:rsidR="00DF4D44">
        <w:rPr>
          <w:rFonts w:ascii="GHEA Grapalat" w:hAnsi="GHEA Grapalat" w:cs="Sylfaen"/>
          <w:lang w:val="hy-AM"/>
        </w:rPr>
        <w:t>նդ</w:t>
      </w:r>
      <w:r w:rsidR="00A524D7" w:rsidRPr="002E5243">
        <w:rPr>
          <w:rFonts w:ascii="GHEA Grapalat" w:hAnsi="GHEA Grapalat" w:cs="Sylfaen"/>
          <w:lang w:val="hy-AM"/>
        </w:rPr>
        <w:t>լայնման</w:t>
      </w:r>
      <w:r w:rsidR="00FB4E0C" w:rsidRPr="002E5243">
        <w:rPr>
          <w:rFonts w:ascii="GHEA Grapalat" w:hAnsi="GHEA Grapalat" w:cs="Sylfaen"/>
          <w:lang w:val="hy-AM"/>
        </w:rPr>
        <w:t>ը</w:t>
      </w:r>
      <w:r w:rsidR="00A524D7" w:rsidRPr="002E5243">
        <w:rPr>
          <w:rFonts w:ascii="GHEA Grapalat" w:hAnsi="GHEA Grapalat" w:cs="Sylfaen"/>
          <w:lang w:val="hy-AM"/>
        </w:rPr>
        <w:t xml:space="preserve">, տնտեսությունների խոշորացմանն ու զարգացմանը, արդիական տեխնոլոգիաների ներդրմանը, գյուղատնտեսության արտադրողականության բարձրացմանը </w:t>
      </w:r>
      <w:r w:rsidR="00FB4E0C" w:rsidRPr="002E5243">
        <w:rPr>
          <w:rFonts w:ascii="GHEA Grapalat" w:hAnsi="GHEA Grapalat" w:cs="Sylfaen"/>
          <w:lang w:val="hy-AM"/>
        </w:rPr>
        <w:t>և</w:t>
      </w:r>
      <w:r w:rsidR="00A524D7" w:rsidRPr="002E5243">
        <w:rPr>
          <w:rFonts w:ascii="GHEA Grapalat" w:hAnsi="GHEA Grapalat" w:cs="Sylfaen"/>
          <w:lang w:val="hy-AM"/>
        </w:rPr>
        <w:t xml:space="preserve"> արտադրության ծավալների ավելացմանը:</w:t>
      </w:r>
      <w:r w:rsidR="00FB4E0C" w:rsidRPr="002E5243">
        <w:rPr>
          <w:rFonts w:ascii="GHEA Grapalat" w:hAnsi="GHEA Grapalat" w:cs="Sylfaen"/>
          <w:lang w:val="hy-AM"/>
        </w:rPr>
        <w:t xml:space="preserve"> </w:t>
      </w:r>
    </w:p>
    <w:p w:rsidR="007E1BC1" w:rsidRPr="007E1BC1" w:rsidRDefault="007E1BC1" w:rsidP="007E1BC1">
      <w:pPr>
        <w:tabs>
          <w:tab w:val="left" w:pos="709"/>
          <w:tab w:val="left" w:pos="851"/>
        </w:tabs>
        <w:spacing w:line="360" w:lineRule="auto"/>
        <w:ind w:firstLine="360"/>
        <w:jc w:val="both"/>
        <w:rPr>
          <w:rFonts w:ascii="GHEA Grapalat" w:hAnsi="GHEA Grapalat"/>
          <w:lang w:val="hy-AM"/>
        </w:rPr>
      </w:pPr>
      <w:r w:rsidRPr="002330E8">
        <w:rPr>
          <w:rFonts w:ascii="GHEA Grapalat" w:hAnsi="GHEA Grapalat"/>
          <w:b/>
          <w:color w:val="00000A"/>
          <w:lang w:val="hy-AM"/>
        </w:rPr>
        <w:lastRenderedPageBreak/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ռազմավարություններ:</w:t>
      </w:r>
      <w:r w:rsidRPr="002330E8">
        <w:rPr>
          <w:bCs/>
          <w:color w:val="000000"/>
          <w:lang w:val="hy-AM"/>
        </w:rPr>
        <w:t xml:space="preserve"> </w:t>
      </w:r>
      <w:r w:rsidRPr="002330E8">
        <w:rPr>
          <w:rFonts w:ascii="GHEA Grapalat" w:hAnsi="GHEA Grapalat"/>
          <w:color w:val="00000A"/>
          <w:lang w:val="hy-AM"/>
        </w:rPr>
        <w:t>Կառավարության 2021-2026թթ. ծրագրով նպատակ է դրվել</w:t>
      </w:r>
      <w:r w:rsidRPr="002330E8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շարունակել </w:t>
      </w:r>
      <w:r w:rsidR="00BA5024">
        <w:rPr>
          <w:rFonts w:ascii="GHEA Grapalat" w:hAnsi="GHEA Grapalat"/>
          <w:lang w:val="hy-AM"/>
        </w:rPr>
        <w:t xml:space="preserve">սուբսիդավորել </w:t>
      </w:r>
      <w:r>
        <w:rPr>
          <w:rFonts w:ascii="GHEA Grapalat" w:hAnsi="GHEA Grapalat"/>
          <w:lang w:val="hy-AM"/>
        </w:rPr>
        <w:t xml:space="preserve">գյուղատնտեսական </w:t>
      </w:r>
      <w:r w:rsidR="00F46522">
        <w:rPr>
          <w:rFonts w:ascii="GHEA Grapalat" w:hAnsi="GHEA Grapalat"/>
          <w:lang w:val="hy-AM"/>
        </w:rPr>
        <w:t>վարկերի տոկոսադրույքները՝ ապահովելով մատչելի ֆինանսական ռեսուրսներ</w:t>
      </w:r>
      <w:r>
        <w:rPr>
          <w:rFonts w:ascii="GHEA Grapalat" w:hAnsi="GHEA Grapalat"/>
          <w:lang w:val="hy-AM"/>
        </w:rPr>
        <w:t xml:space="preserve">։ </w:t>
      </w:r>
      <w:r w:rsidRPr="002330E8">
        <w:rPr>
          <w:rFonts w:ascii="GHEA Grapalat" w:hAnsi="GHEA Grapalat"/>
          <w:lang w:val="hy-AM"/>
        </w:rPr>
        <w:t xml:space="preserve">Միաժամանակ, Հայաստանի Հանրապետության գյուղատնտեսության ոլորտի տնտեսական զարգացումն ապահովող հիմնական ուղղությունների 2020-2030 թվականների ռազմավարության «գյուղատնտեսության ոլորտի մրցունակության և արդյունավետության բարձրացում» առաջնահերթությունում կարևորվում է </w:t>
      </w:r>
      <w:r>
        <w:rPr>
          <w:rFonts w:ascii="GHEA Grapalat" w:hAnsi="GHEA Grapalat"/>
          <w:lang w:val="hy-AM"/>
        </w:rPr>
        <w:t xml:space="preserve">գյուղատնտեսական </w:t>
      </w:r>
      <w:r w:rsidR="000328AC">
        <w:rPr>
          <w:rFonts w:ascii="GHEA Grapalat" w:hAnsi="GHEA Grapalat"/>
          <w:lang w:val="hy-AM"/>
        </w:rPr>
        <w:t>վարկերի տոկոսադրույքների սուբսիդավորմանն ուղղված ծրագրերի</w:t>
      </w:r>
      <w:r>
        <w:rPr>
          <w:rFonts w:ascii="GHEA Grapalat" w:hAnsi="GHEA Grapalat"/>
          <w:lang w:val="hy-AM"/>
        </w:rPr>
        <w:t xml:space="preserve"> </w:t>
      </w:r>
      <w:r w:rsidR="000328AC">
        <w:rPr>
          <w:rFonts w:ascii="GHEA Grapalat" w:hAnsi="GHEA Grapalat"/>
          <w:lang w:val="hy-AM"/>
        </w:rPr>
        <w:t>իրականացումը</w:t>
      </w:r>
      <w:r w:rsidRPr="002330E8">
        <w:rPr>
          <w:rFonts w:ascii="GHEA Grapalat" w:hAnsi="GHEA Grapalat"/>
          <w:lang w:val="hy-AM"/>
        </w:rPr>
        <w:t xml:space="preserve">։ </w:t>
      </w:r>
    </w:p>
    <w:p w:rsidR="000B0EC5" w:rsidRDefault="000B0EC5" w:rsidP="000B0EC5">
      <w:pPr>
        <w:spacing w:line="360" w:lineRule="auto"/>
        <w:ind w:firstLine="27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b/>
          <w:lang w:val="hy-AM"/>
        </w:rPr>
        <w:t xml:space="preserve"> </w:t>
      </w:r>
      <w:r w:rsidR="00F86D02" w:rsidRPr="000328AC">
        <w:rPr>
          <w:rFonts w:ascii="GHEA Grapalat" w:hAnsi="GHEA Grapalat"/>
          <w:b/>
          <w:lang w:val="hy-AM"/>
        </w:rPr>
        <w:t>Կարգավորման նպատակը և բնույթը</w:t>
      </w:r>
      <w:r w:rsidR="00732E70" w:rsidRPr="000328AC">
        <w:rPr>
          <w:rFonts w:ascii="GHEA Grapalat" w:hAnsi="GHEA Grapalat"/>
          <w:b/>
          <w:lang w:val="hy-AM"/>
        </w:rPr>
        <w:t>։</w:t>
      </w:r>
      <w:r w:rsidR="00F86D02" w:rsidRPr="00AB555F">
        <w:rPr>
          <w:rFonts w:ascii="GHEA Grapalat" w:hAnsi="GHEA Grapalat"/>
          <w:lang w:val="hy-AM"/>
        </w:rPr>
        <w:t xml:space="preserve"> </w:t>
      </w:r>
      <w:r w:rsidR="00F86D02" w:rsidRPr="002E5243">
        <w:rPr>
          <w:rFonts w:ascii="GHEA Grapalat" w:hAnsi="GHEA Grapalat"/>
          <w:lang w:val="hy-AM"/>
        </w:rPr>
        <w:t>Սույն</w:t>
      </w:r>
      <w:r w:rsidR="00F86D02" w:rsidRPr="00AB555F">
        <w:rPr>
          <w:rFonts w:ascii="GHEA Grapalat" w:hAnsi="GHEA Grapalat"/>
          <w:lang w:val="hy-AM"/>
        </w:rPr>
        <w:t xml:space="preserve"> </w:t>
      </w:r>
      <w:r w:rsidR="00F86D02" w:rsidRPr="002E5243">
        <w:rPr>
          <w:rFonts w:ascii="GHEA Grapalat" w:hAnsi="GHEA Grapalat"/>
          <w:lang w:val="hy-AM"/>
        </w:rPr>
        <w:t>նախագծով</w:t>
      </w:r>
      <w:r w:rsidR="00F86D02" w:rsidRPr="00AB555F">
        <w:rPr>
          <w:rFonts w:ascii="GHEA Grapalat" w:hAnsi="GHEA Grapalat"/>
          <w:lang w:val="hy-AM"/>
        </w:rPr>
        <w:t xml:space="preserve"> առաջարկվում է</w:t>
      </w:r>
      <w:r w:rsidR="00173632" w:rsidRPr="002E5243">
        <w:rPr>
          <w:rFonts w:ascii="GHEA Grapalat" w:hAnsi="GHEA Grapalat"/>
          <w:lang w:val="hy-AM"/>
        </w:rPr>
        <w:t xml:space="preserve"> Ծրագրում կատարել </w:t>
      </w:r>
      <w:r w:rsidR="00F86D02" w:rsidRPr="002E5243">
        <w:rPr>
          <w:rFonts w:ascii="GHEA Grapalat" w:hAnsi="GHEA Grapalat"/>
          <w:lang w:val="hy-AM"/>
        </w:rPr>
        <w:t>փոփոխություն</w:t>
      </w:r>
      <w:r w:rsidR="00FF31D5">
        <w:rPr>
          <w:rFonts w:ascii="GHEA Grapalat" w:hAnsi="GHEA Grapalat"/>
          <w:lang w:val="hy-AM"/>
        </w:rPr>
        <w:t>ներ</w:t>
      </w:r>
      <w:r w:rsidR="00F86D02" w:rsidRPr="00AB555F">
        <w:rPr>
          <w:rFonts w:ascii="GHEA Grapalat" w:hAnsi="GHEA Grapalat"/>
          <w:lang w:val="hy-AM"/>
        </w:rPr>
        <w:t>,</w:t>
      </w:r>
      <w:r w:rsidR="00341068">
        <w:rPr>
          <w:rFonts w:ascii="GHEA Grapalat" w:hAnsi="GHEA Grapalat"/>
          <w:lang w:val="hy-AM"/>
        </w:rPr>
        <w:t xml:space="preserve"> </w:t>
      </w:r>
      <w:r w:rsidR="00373C8D" w:rsidRPr="002E5243">
        <w:rPr>
          <w:rFonts w:ascii="GHEA Grapalat" w:hAnsi="GHEA Grapalat"/>
          <w:lang w:val="hy-AM"/>
        </w:rPr>
        <w:t>մասնավորապես</w:t>
      </w:r>
      <w:r w:rsidR="00210A26" w:rsidRPr="002E5243">
        <w:rPr>
          <w:rFonts w:ascii="GHEA Grapalat" w:hAnsi="GHEA Grapalat"/>
          <w:lang w:val="hy-AM"/>
        </w:rPr>
        <w:t>՝</w:t>
      </w:r>
      <w:r w:rsidR="00373C8D" w:rsidRPr="002E5243">
        <w:rPr>
          <w:rFonts w:ascii="GHEA Grapalat" w:hAnsi="GHEA Grapalat"/>
          <w:lang w:val="hy-AM"/>
        </w:rPr>
        <w:t xml:space="preserve"> </w:t>
      </w:r>
      <w:r w:rsidR="003F11EC" w:rsidRPr="00AB555F">
        <w:rPr>
          <w:rFonts w:ascii="GHEA Grapalat" w:hAnsi="GHEA Grapalat"/>
          <w:lang w:val="hy-AM"/>
        </w:rPr>
        <w:t xml:space="preserve">Նախագծով առաջարկվում է </w:t>
      </w:r>
      <w:r w:rsidR="00732E70" w:rsidRPr="00AB555F">
        <w:rPr>
          <w:rFonts w:ascii="GHEA Grapalat" w:hAnsi="GHEA Grapalat"/>
          <w:lang w:val="hy-AM"/>
        </w:rPr>
        <w:t>Ծրագրից հանել մինչև մեկ միլիոն դրամ վարկերի տրամադրման վերաբերյալ դրույթները</w:t>
      </w:r>
      <w:r w:rsidR="00B34FE7">
        <w:rPr>
          <w:rFonts w:ascii="GHEA Grapalat" w:hAnsi="GHEA Grapalat"/>
          <w:lang w:val="hy-AM"/>
        </w:rPr>
        <w:t>,</w:t>
      </w:r>
      <w:r>
        <w:rPr>
          <w:rFonts w:ascii="GHEA Grapalat" w:hAnsi="GHEA Grapalat"/>
          <w:lang w:val="hy-AM"/>
        </w:rPr>
        <w:t xml:space="preserve"> </w:t>
      </w:r>
      <w:r w:rsidR="001708D7" w:rsidRPr="00AB555F">
        <w:rPr>
          <w:rFonts w:ascii="GHEA Grapalat" w:hAnsi="GHEA Grapalat"/>
          <w:lang w:val="hy-AM"/>
        </w:rPr>
        <w:t>հաշվի առնելով, որ</w:t>
      </w:r>
      <w:r>
        <w:rPr>
          <w:rFonts w:ascii="GHEA Grapalat" w:hAnsi="GHEA Grapalat"/>
          <w:lang w:val="hy-AM"/>
        </w:rPr>
        <w:t xml:space="preserve"> </w:t>
      </w:r>
      <w:r w:rsidR="001708D7" w:rsidRPr="00AB555F">
        <w:rPr>
          <w:rFonts w:ascii="GHEA Grapalat" w:hAnsi="GHEA Grapalat"/>
          <w:lang w:val="hy-AM"/>
        </w:rPr>
        <w:t xml:space="preserve">նշված </w:t>
      </w:r>
      <w:r w:rsidR="00826296" w:rsidRPr="00AB555F">
        <w:rPr>
          <w:rFonts w:ascii="GHEA Grapalat" w:hAnsi="GHEA Grapalat"/>
          <w:lang w:val="hy-AM"/>
        </w:rPr>
        <w:t>դրույթ</w:t>
      </w:r>
      <w:r w:rsidR="00732E70" w:rsidRPr="00AB555F">
        <w:rPr>
          <w:rFonts w:ascii="GHEA Grapalat" w:hAnsi="GHEA Grapalat"/>
          <w:lang w:val="hy-AM"/>
        </w:rPr>
        <w:t>ներ</w:t>
      </w:r>
      <w:r w:rsidR="001708D7" w:rsidRPr="00AB555F">
        <w:rPr>
          <w:rFonts w:ascii="GHEA Grapalat" w:hAnsi="GHEA Grapalat"/>
          <w:lang w:val="hy-AM"/>
        </w:rPr>
        <w:t xml:space="preserve">ը ամրագրված </w:t>
      </w:r>
      <w:r w:rsidR="00826296" w:rsidRPr="00AB555F">
        <w:rPr>
          <w:rFonts w:ascii="GHEA Grapalat" w:hAnsi="GHEA Grapalat"/>
          <w:lang w:val="hy-AM"/>
        </w:rPr>
        <w:t>է</w:t>
      </w:r>
      <w:r w:rsidR="00732E70" w:rsidRPr="00AB555F">
        <w:rPr>
          <w:rFonts w:ascii="GHEA Grapalat" w:hAnsi="GHEA Grapalat"/>
          <w:lang w:val="hy-AM"/>
        </w:rPr>
        <w:t>ին</w:t>
      </w:r>
      <w:r w:rsidR="001708D7" w:rsidRPr="00AB555F">
        <w:rPr>
          <w:rFonts w:ascii="GHEA Grapalat" w:hAnsi="GHEA Grapalat"/>
          <w:lang w:val="hy-AM"/>
        </w:rPr>
        <w:t xml:space="preserve"> և կիրառվում </w:t>
      </w:r>
      <w:r w:rsidR="00826296" w:rsidRPr="00AB555F">
        <w:rPr>
          <w:rFonts w:ascii="GHEA Grapalat" w:hAnsi="GHEA Grapalat"/>
          <w:lang w:val="hy-AM"/>
        </w:rPr>
        <w:t>է</w:t>
      </w:r>
      <w:r w:rsidR="00732E70" w:rsidRPr="00AB555F">
        <w:rPr>
          <w:rFonts w:ascii="GHEA Grapalat" w:hAnsi="GHEA Grapalat"/>
          <w:lang w:val="hy-AM"/>
        </w:rPr>
        <w:t>ին</w:t>
      </w:r>
      <w:r w:rsidR="001708D7" w:rsidRPr="00AB555F">
        <w:rPr>
          <w:rFonts w:ascii="GHEA Grapalat" w:hAnsi="GHEA Grapalat"/>
          <w:lang w:val="hy-AM"/>
        </w:rPr>
        <w:t xml:space="preserve"> Հայաստանի Հանրապետության կառավարության 20</w:t>
      </w:r>
      <w:r w:rsidR="00810325" w:rsidRPr="00AB555F">
        <w:rPr>
          <w:rFonts w:ascii="GHEA Grapalat" w:hAnsi="GHEA Grapalat"/>
          <w:lang w:val="hy-AM"/>
        </w:rPr>
        <w:t>20</w:t>
      </w:r>
      <w:r w:rsidR="001708D7" w:rsidRPr="00AB555F">
        <w:rPr>
          <w:rFonts w:ascii="GHEA Grapalat" w:hAnsi="GHEA Grapalat"/>
          <w:lang w:val="hy-AM"/>
        </w:rPr>
        <w:t xml:space="preserve"> թվականի մարտի 26-ի</w:t>
      </w:r>
      <w:r>
        <w:rPr>
          <w:rFonts w:ascii="GHEA Grapalat" w:hAnsi="GHEA Grapalat"/>
          <w:lang w:val="hy-AM"/>
        </w:rPr>
        <w:t xml:space="preserve"> </w:t>
      </w:r>
      <w:r w:rsidR="001708D7" w:rsidRPr="00AB555F">
        <w:rPr>
          <w:rFonts w:ascii="GHEA Grapalat" w:hAnsi="GHEA Grapalat"/>
          <w:lang w:val="hy-AM"/>
        </w:rPr>
        <w:t>N 356-Լ որոշմամբ հաստատված Կորոնավիրուսի տնտեսական հետևանքների չեզոքացման երկրորդ միջոցառման շրջանակներում</w:t>
      </w:r>
      <w:r w:rsidR="00732E70" w:rsidRPr="00AB555F">
        <w:rPr>
          <w:rFonts w:ascii="GHEA Grapalat" w:hAnsi="GHEA Grapalat"/>
          <w:lang w:val="hy-AM"/>
        </w:rPr>
        <w:t>՝</w:t>
      </w:r>
      <w:r w:rsidR="00BA5024">
        <w:rPr>
          <w:rFonts w:ascii="GHEA Grapalat" w:hAnsi="GHEA Grapalat"/>
          <w:lang w:val="hy-AM"/>
        </w:rPr>
        <w:t xml:space="preserve"> մինչև 202</w:t>
      </w:r>
      <w:r w:rsidR="00BA5024" w:rsidRPr="00BA5024">
        <w:rPr>
          <w:rFonts w:ascii="GHEA Grapalat" w:hAnsi="GHEA Grapalat"/>
          <w:lang w:val="hy-AM"/>
        </w:rPr>
        <w:t>1</w:t>
      </w:r>
      <w:r w:rsidR="00732E70" w:rsidRPr="00AB555F">
        <w:rPr>
          <w:rFonts w:ascii="GHEA Grapalat" w:hAnsi="GHEA Grapalat"/>
          <w:lang w:val="hy-AM"/>
        </w:rPr>
        <w:t xml:space="preserve"> թվականի </w:t>
      </w:r>
      <w:r w:rsidR="00BA5024">
        <w:rPr>
          <w:rFonts w:ascii="GHEA Grapalat" w:hAnsi="GHEA Grapalat"/>
          <w:lang w:val="hy-AM"/>
        </w:rPr>
        <w:t xml:space="preserve">հոկտեմբերի </w:t>
      </w:r>
      <w:r w:rsidR="00732E70" w:rsidRPr="00AB555F">
        <w:rPr>
          <w:rFonts w:ascii="GHEA Grapalat" w:hAnsi="GHEA Grapalat"/>
          <w:lang w:val="hy-AM"/>
        </w:rPr>
        <w:t>1-ը տրամադրվող վարկի համար</w:t>
      </w:r>
      <w:r w:rsidR="00AB555F" w:rsidRPr="00AB555F">
        <w:rPr>
          <w:rFonts w:ascii="GHEA Grapalat" w:hAnsi="GHEA Grapalat"/>
          <w:lang w:val="hy-AM"/>
        </w:rPr>
        <w:t xml:space="preserve"> (ՀՀ կառավարության 2021 թվականի մարտի 25-ի </w:t>
      </w:r>
      <w:r w:rsidR="00AB555F" w:rsidRPr="002E5243">
        <w:rPr>
          <w:rFonts w:ascii="GHEA Grapalat" w:hAnsi="GHEA Grapalat"/>
          <w:lang w:val="hy-AM"/>
        </w:rPr>
        <w:t>«</w:t>
      </w:r>
      <w:r w:rsidR="00AB555F" w:rsidRPr="00AB555F">
        <w:rPr>
          <w:rFonts w:ascii="GHEA Grapalat" w:hAnsi="GHEA Grapalat"/>
          <w:lang w:val="hy-AM"/>
        </w:rPr>
        <w:t xml:space="preserve">Հայաստանի Հանրապետության կառավարության 2020 թվականի մարտի 26-ի թիվ 356-Լ </w:t>
      </w:r>
      <w:r w:rsidR="00341068">
        <w:rPr>
          <w:rFonts w:ascii="GHEA Grapalat" w:hAnsi="GHEA Grapalat"/>
          <w:lang w:val="hy-AM"/>
        </w:rPr>
        <w:t>և</w:t>
      </w:r>
      <w:r w:rsidR="00AB555F" w:rsidRPr="00AB555F">
        <w:rPr>
          <w:rFonts w:ascii="GHEA Grapalat" w:hAnsi="GHEA Grapalat"/>
          <w:lang w:val="hy-AM"/>
        </w:rPr>
        <w:t xml:space="preserve"> 2020 թվականի մարտի 31-ի թիվ 416-Լ որոշումներում փոփոխություն և լրացում կատարելու մասին</w:t>
      </w:r>
      <w:r w:rsidR="00AB555F" w:rsidRPr="002E5243">
        <w:rPr>
          <w:rFonts w:ascii="GHEA Grapalat" w:hAnsi="GHEA Grapalat"/>
          <w:lang w:val="hy-AM"/>
        </w:rPr>
        <w:t>»</w:t>
      </w:r>
      <w:r w:rsidR="00AB555F" w:rsidRPr="00AB555F">
        <w:rPr>
          <w:rFonts w:ascii="GHEA Grapalat" w:hAnsi="GHEA Grapalat"/>
          <w:lang w:val="hy-AM"/>
        </w:rPr>
        <w:t xml:space="preserve"> N 417-L</w:t>
      </w:r>
      <w:r w:rsidR="00AB555F">
        <w:rPr>
          <w:rFonts w:ascii="GHEA Grapalat" w:hAnsi="GHEA Grapalat"/>
          <w:lang w:val="hy-AM"/>
        </w:rPr>
        <w:t xml:space="preserve"> որոշում</w:t>
      </w:r>
      <w:r w:rsidR="00AB555F" w:rsidRPr="00AB555F">
        <w:rPr>
          <w:rFonts w:ascii="GHEA Grapalat" w:hAnsi="GHEA Grapalat"/>
          <w:lang w:val="hy-AM"/>
        </w:rPr>
        <w:t>)</w:t>
      </w:r>
      <w:r w:rsidR="001708D7">
        <w:rPr>
          <w:rFonts w:ascii="GHEA Grapalat" w:hAnsi="GHEA Grapalat"/>
          <w:color w:val="000000"/>
          <w:lang w:val="hy-AM" w:eastAsia="en-US"/>
        </w:rPr>
        <w:t>:</w:t>
      </w:r>
      <w:r w:rsidR="00B34FE7">
        <w:rPr>
          <w:rFonts w:ascii="GHEA Grapalat" w:hAnsi="GHEA Grapalat"/>
          <w:lang w:val="hy-AM"/>
        </w:rPr>
        <w:t xml:space="preserve"> </w:t>
      </w:r>
      <w:r w:rsidR="00845B86" w:rsidRPr="002E5243">
        <w:rPr>
          <w:rFonts w:ascii="GHEA Grapalat" w:hAnsi="GHEA Grapalat"/>
          <w:lang w:val="hy-AM"/>
        </w:rPr>
        <w:t>«Հ</w:t>
      </w:r>
      <w:r w:rsidR="00845B86" w:rsidRPr="002E5243">
        <w:rPr>
          <w:rFonts w:ascii="GHEA Grapalat" w:hAnsi="GHEA Grapalat" w:cs="Sylfaen"/>
          <w:bCs/>
          <w:lang w:val="hy-AM"/>
        </w:rPr>
        <w:t>այաստանի</w:t>
      </w:r>
      <w:r w:rsidR="00845B86" w:rsidRPr="002E5243">
        <w:rPr>
          <w:rFonts w:ascii="GHEA Grapalat" w:hAnsi="GHEA Grapalat"/>
          <w:bCs/>
          <w:lang w:val="af-ZA"/>
        </w:rPr>
        <w:t xml:space="preserve"> </w:t>
      </w:r>
      <w:r w:rsidR="00845B86" w:rsidRPr="002E5243">
        <w:rPr>
          <w:rFonts w:ascii="GHEA Grapalat" w:hAnsi="GHEA Grapalat"/>
          <w:bCs/>
          <w:lang w:val="hy-AM"/>
        </w:rPr>
        <w:t>Հ</w:t>
      </w:r>
      <w:r w:rsidR="00845B86" w:rsidRPr="002E5243">
        <w:rPr>
          <w:rFonts w:ascii="GHEA Grapalat" w:hAnsi="GHEA Grapalat" w:cs="Sylfaen"/>
          <w:bCs/>
          <w:lang w:val="hy-AM"/>
        </w:rPr>
        <w:t>անրապետության</w:t>
      </w:r>
      <w:r w:rsidR="00845B86" w:rsidRPr="002E5243">
        <w:rPr>
          <w:rFonts w:ascii="GHEA Grapalat" w:hAnsi="GHEA Grapalat"/>
          <w:bCs/>
          <w:lang w:val="af-ZA"/>
        </w:rPr>
        <w:t xml:space="preserve"> </w:t>
      </w:r>
      <w:r w:rsidR="00845B86" w:rsidRPr="002E5243">
        <w:rPr>
          <w:rFonts w:ascii="GHEA Grapalat" w:hAnsi="GHEA Grapalat"/>
          <w:bCs/>
          <w:lang w:val="hy-AM"/>
        </w:rPr>
        <w:t>կառավարության</w:t>
      </w:r>
      <w:r w:rsidR="00845B86" w:rsidRPr="002E5243">
        <w:rPr>
          <w:rFonts w:ascii="GHEA Grapalat" w:hAnsi="GHEA Grapalat"/>
          <w:bCs/>
          <w:lang w:val="af-ZA"/>
        </w:rPr>
        <w:t xml:space="preserve"> </w:t>
      </w:r>
      <w:r w:rsidR="00845B86" w:rsidRPr="002E5243">
        <w:rPr>
          <w:rFonts w:ascii="GHEA Grapalat" w:hAnsi="GHEA Grapalat"/>
          <w:lang w:val="af-ZA"/>
        </w:rPr>
        <w:t>201</w:t>
      </w:r>
      <w:r w:rsidR="00845B86" w:rsidRPr="002E5243">
        <w:rPr>
          <w:rFonts w:ascii="GHEA Grapalat" w:hAnsi="GHEA Grapalat"/>
          <w:lang w:val="hy-AM"/>
        </w:rPr>
        <w:t>9</w:t>
      </w:r>
      <w:r w:rsidR="00845B86" w:rsidRPr="002E5243">
        <w:rPr>
          <w:rFonts w:ascii="GHEA Grapalat" w:hAnsi="GHEA Grapalat"/>
          <w:bCs/>
          <w:lang w:val="af-ZA"/>
        </w:rPr>
        <w:t xml:space="preserve"> </w:t>
      </w:r>
      <w:r w:rsidR="00845B86" w:rsidRPr="002E5243">
        <w:rPr>
          <w:rFonts w:ascii="GHEA Grapalat" w:hAnsi="GHEA Grapalat" w:cs="Sylfaen"/>
          <w:bCs/>
          <w:lang w:val="hy-AM"/>
        </w:rPr>
        <w:t>թվականի</w:t>
      </w:r>
      <w:r w:rsidR="00845B86" w:rsidRPr="002E5243">
        <w:rPr>
          <w:rFonts w:ascii="GHEA Grapalat" w:hAnsi="GHEA Grapalat"/>
          <w:bCs/>
          <w:lang w:val="af-ZA"/>
        </w:rPr>
        <w:t xml:space="preserve"> </w:t>
      </w:r>
      <w:r w:rsidR="00845B86" w:rsidRPr="002E5243">
        <w:rPr>
          <w:rFonts w:ascii="GHEA Grapalat" w:hAnsi="GHEA Grapalat"/>
          <w:lang w:val="hy-AM"/>
        </w:rPr>
        <w:t>մարտի</w:t>
      </w:r>
      <w:r>
        <w:rPr>
          <w:rFonts w:ascii="GHEA Grapalat" w:hAnsi="GHEA Grapalat"/>
          <w:lang w:val="af-ZA"/>
        </w:rPr>
        <w:t xml:space="preserve"> </w:t>
      </w:r>
      <w:r w:rsidR="00845B86" w:rsidRPr="002E5243">
        <w:rPr>
          <w:rFonts w:ascii="GHEA Grapalat" w:hAnsi="GHEA Grapalat"/>
          <w:lang w:val="hy-AM"/>
        </w:rPr>
        <w:t>7</w:t>
      </w:r>
      <w:r w:rsidR="00845B86" w:rsidRPr="002E5243">
        <w:rPr>
          <w:rFonts w:ascii="GHEA Grapalat" w:hAnsi="GHEA Grapalat"/>
          <w:lang w:val="af-ZA"/>
        </w:rPr>
        <w:t>-</w:t>
      </w:r>
      <w:r w:rsidR="00845B86" w:rsidRPr="002E5243">
        <w:rPr>
          <w:rFonts w:ascii="GHEA Grapalat" w:hAnsi="GHEA Grapalat"/>
          <w:lang w:val="hy-AM"/>
        </w:rPr>
        <w:t>ի</w:t>
      </w:r>
      <w:r w:rsidR="00845B86" w:rsidRPr="002E5243">
        <w:rPr>
          <w:rFonts w:ascii="GHEA Grapalat" w:hAnsi="GHEA Grapalat"/>
          <w:lang w:val="af-ZA"/>
        </w:rPr>
        <w:t xml:space="preserve"> N</w:t>
      </w:r>
      <w:r w:rsidR="00845B86" w:rsidRPr="002E5243">
        <w:rPr>
          <w:rFonts w:ascii="GHEA Grapalat" w:hAnsi="GHEA Grapalat" w:cs="Sylfaen"/>
          <w:bCs/>
          <w:lang w:val="af-ZA"/>
        </w:rPr>
        <w:t xml:space="preserve"> </w:t>
      </w:r>
      <w:r w:rsidR="00845B86" w:rsidRPr="002E5243">
        <w:rPr>
          <w:rFonts w:ascii="GHEA Grapalat" w:hAnsi="GHEA Grapalat" w:cs="Sylfaen"/>
          <w:bCs/>
          <w:lang w:val="hy-AM"/>
        </w:rPr>
        <w:t>184</w:t>
      </w:r>
      <w:r w:rsidR="00845B86" w:rsidRPr="002E5243">
        <w:rPr>
          <w:rFonts w:ascii="GHEA Grapalat" w:hAnsi="GHEA Grapalat" w:cs="Sylfaen"/>
          <w:bCs/>
          <w:lang w:val="af-ZA"/>
        </w:rPr>
        <w:t>-</w:t>
      </w:r>
      <w:r w:rsidR="00845B86" w:rsidRPr="002E5243">
        <w:rPr>
          <w:rFonts w:ascii="GHEA Grapalat" w:hAnsi="GHEA Grapalat" w:cs="Sylfaen"/>
          <w:bCs/>
          <w:lang w:val="hy-AM"/>
        </w:rPr>
        <w:t>Լ</w:t>
      </w:r>
      <w:r w:rsidR="00845B86" w:rsidRPr="002E5243">
        <w:rPr>
          <w:rFonts w:ascii="GHEA Grapalat" w:hAnsi="GHEA Grapalat" w:cs="Sylfaen"/>
          <w:bCs/>
          <w:lang w:val="af-ZA"/>
        </w:rPr>
        <w:t xml:space="preserve"> </w:t>
      </w:r>
      <w:r w:rsidR="00845B86" w:rsidRPr="002E5243">
        <w:rPr>
          <w:rFonts w:ascii="GHEA Grapalat" w:hAnsi="GHEA Grapalat" w:cs="Sylfaen"/>
          <w:bCs/>
          <w:lang w:val="hy-AM"/>
        </w:rPr>
        <w:t>որոշման</w:t>
      </w:r>
      <w:r w:rsidR="00845B86" w:rsidRPr="002E5243">
        <w:rPr>
          <w:rFonts w:ascii="GHEA Grapalat" w:hAnsi="GHEA Grapalat"/>
          <w:bCs/>
          <w:lang w:val="af-ZA"/>
        </w:rPr>
        <w:t xml:space="preserve"> </w:t>
      </w:r>
      <w:r w:rsidR="00845B86" w:rsidRPr="002E5243">
        <w:rPr>
          <w:rFonts w:ascii="GHEA Grapalat" w:hAnsi="GHEA Grapalat" w:cs="Sylfaen"/>
          <w:bCs/>
          <w:lang w:val="hy-AM"/>
        </w:rPr>
        <w:t>մեջ</w:t>
      </w:r>
      <w:r w:rsidR="00845B86" w:rsidRPr="002E5243">
        <w:rPr>
          <w:rFonts w:ascii="GHEA Grapalat" w:hAnsi="GHEA Grapalat"/>
          <w:bCs/>
          <w:lang w:val="af-ZA"/>
        </w:rPr>
        <w:t xml:space="preserve"> </w:t>
      </w:r>
      <w:r w:rsidR="00845B86" w:rsidRPr="002E5243">
        <w:rPr>
          <w:rFonts w:ascii="GHEA Grapalat" w:hAnsi="GHEA Grapalat"/>
          <w:bCs/>
          <w:lang w:val="hy-AM"/>
        </w:rPr>
        <w:t>փոփոխություն</w:t>
      </w:r>
      <w:r w:rsidR="00845B86">
        <w:rPr>
          <w:rFonts w:ascii="GHEA Grapalat" w:hAnsi="GHEA Grapalat"/>
          <w:bCs/>
          <w:lang w:val="hy-AM"/>
        </w:rPr>
        <w:t xml:space="preserve">ներ </w:t>
      </w:r>
      <w:r w:rsidR="00845B86" w:rsidRPr="002E5243">
        <w:rPr>
          <w:rFonts w:ascii="GHEA Grapalat" w:hAnsi="GHEA Grapalat" w:cs="Sylfaen"/>
          <w:bCs/>
          <w:lang w:val="hy-AM"/>
        </w:rPr>
        <w:t>կատարելու</w:t>
      </w:r>
      <w:r w:rsidR="00845B86" w:rsidRPr="002E5243">
        <w:rPr>
          <w:rFonts w:ascii="GHEA Grapalat" w:hAnsi="GHEA Grapalat"/>
          <w:bCs/>
          <w:lang w:val="af-ZA"/>
        </w:rPr>
        <w:t xml:space="preserve"> </w:t>
      </w:r>
      <w:r w:rsidR="00845B86" w:rsidRPr="002E5243">
        <w:rPr>
          <w:rFonts w:ascii="GHEA Grapalat" w:hAnsi="GHEA Grapalat" w:cs="Sylfaen"/>
          <w:bCs/>
          <w:lang w:val="hy-AM"/>
        </w:rPr>
        <w:t>մասին</w:t>
      </w:r>
      <w:r w:rsidR="00341068">
        <w:rPr>
          <w:rFonts w:ascii="GHEA Grapalat" w:hAnsi="GHEA Grapalat"/>
          <w:lang w:val="hy-AM"/>
        </w:rPr>
        <w:t>» Հայաստանի Հանրապե</w:t>
      </w:r>
      <w:r w:rsidR="00845B86" w:rsidRPr="002E5243">
        <w:rPr>
          <w:rFonts w:ascii="GHEA Grapalat" w:hAnsi="GHEA Grapalat"/>
          <w:lang w:val="hy-AM"/>
        </w:rPr>
        <w:t>տության կառավարության որոշման</w:t>
      </w:r>
      <w:r w:rsidR="00845B86" w:rsidRPr="002E5243">
        <w:rPr>
          <w:rFonts w:ascii="GHEA Grapalat" w:hAnsi="GHEA Grapalat" w:cs="Sylfaen"/>
          <w:lang w:val="hy-AM"/>
        </w:rPr>
        <w:t xml:space="preserve"> նախագծի</w:t>
      </w:r>
      <w:r w:rsidR="00845B86" w:rsidRPr="002E5243">
        <w:rPr>
          <w:rFonts w:ascii="GHEA Grapalat" w:hAnsi="GHEA Grapalat"/>
          <w:lang w:val="fr-FR"/>
        </w:rPr>
        <w:t xml:space="preserve"> </w:t>
      </w:r>
      <w:proofErr w:type="spellStart"/>
      <w:r w:rsidR="00845B86" w:rsidRPr="002E5243">
        <w:rPr>
          <w:rFonts w:ascii="GHEA Grapalat" w:hAnsi="GHEA Grapalat"/>
          <w:lang w:val="fr-FR"/>
        </w:rPr>
        <w:t>ընդունմ</w:t>
      </w:r>
      <w:proofErr w:type="spellEnd"/>
      <w:r w:rsidR="00341068">
        <w:rPr>
          <w:rFonts w:ascii="GHEA Grapalat" w:hAnsi="GHEA Grapalat"/>
          <w:lang w:val="hy-AM"/>
        </w:rPr>
        <w:t>ան կապակցու</w:t>
      </w:r>
      <w:r w:rsidR="00845B86" w:rsidRPr="002E5243">
        <w:rPr>
          <w:rFonts w:ascii="GHEA Grapalat" w:hAnsi="GHEA Grapalat"/>
          <w:lang w:val="hy-AM"/>
        </w:rPr>
        <w:t xml:space="preserve">թյամբ </w:t>
      </w:r>
      <w:r w:rsidR="00845B86" w:rsidRPr="009138E8">
        <w:rPr>
          <w:rFonts w:ascii="GHEA Grapalat" w:hAnsi="GHEA Grapalat" w:cs="Sylfaen"/>
          <w:color w:val="000000" w:themeColor="text1"/>
          <w:lang w:val="hy-AM"/>
        </w:rPr>
        <w:t>պետական</w:t>
      </w:r>
      <w:r w:rsidR="00845B86" w:rsidRPr="009138E8">
        <w:rPr>
          <w:rFonts w:ascii="GHEA Grapalat" w:hAnsi="GHEA Grapalat"/>
          <w:color w:val="000000" w:themeColor="text1"/>
          <w:lang w:val="hy-AM"/>
        </w:rPr>
        <w:t xml:space="preserve"> կամ տեղական ինքնակառավարման </w:t>
      </w:r>
      <w:r w:rsidR="00845B86" w:rsidRPr="009138E8">
        <w:rPr>
          <w:rFonts w:ascii="GHEA Grapalat" w:hAnsi="GHEA Grapalat" w:cs="Sylfaen"/>
          <w:color w:val="000000" w:themeColor="text1"/>
          <w:lang w:val="hy-AM"/>
        </w:rPr>
        <w:t>բյուջեում</w:t>
      </w:r>
      <w:r w:rsidR="00845B86" w:rsidRPr="009138E8">
        <w:rPr>
          <w:rFonts w:ascii="GHEA Grapalat" w:hAnsi="GHEA Grapalat"/>
          <w:color w:val="000000" w:themeColor="text1"/>
          <w:lang w:val="hy-AM"/>
        </w:rPr>
        <w:t xml:space="preserve"> </w:t>
      </w:r>
      <w:r w:rsidR="00845B86" w:rsidRPr="009138E8">
        <w:rPr>
          <w:rFonts w:ascii="GHEA Grapalat" w:hAnsi="GHEA Grapalat" w:cs="Sylfaen"/>
          <w:color w:val="000000" w:themeColor="text1"/>
          <w:lang w:val="hy-AM"/>
        </w:rPr>
        <w:t xml:space="preserve">եկամուտների </w:t>
      </w:r>
      <w:r w:rsidR="00845B86" w:rsidRPr="009138E8">
        <w:rPr>
          <w:rFonts w:ascii="GHEA Grapalat" w:hAnsi="GHEA Grapalat"/>
          <w:bCs/>
          <w:color w:val="000000" w:themeColor="text1"/>
          <w:lang w:val="hy-AM"/>
        </w:rPr>
        <w:t>և</w:t>
      </w:r>
      <w:r w:rsidR="00845B86" w:rsidRPr="009138E8">
        <w:rPr>
          <w:rFonts w:ascii="GHEA Grapalat" w:hAnsi="GHEA Grapalat" w:cs="Sylfaen"/>
          <w:color w:val="000000" w:themeColor="text1"/>
          <w:lang w:val="hy-AM"/>
        </w:rPr>
        <w:t xml:space="preserve"> ծախսերի</w:t>
      </w:r>
      <w:r w:rsidR="00845B86" w:rsidRPr="009138E8">
        <w:rPr>
          <w:rFonts w:ascii="GHEA Grapalat" w:hAnsi="GHEA Grapalat"/>
          <w:color w:val="000000" w:themeColor="text1"/>
          <w:lang w:val="hy-AM"/>
        </w:rPr>
        <w:t xml:space="preserve"> </w:t>
      </w:r>
      <w:r w:rsidR="00845B86" w:rsidRPr="009138E8">
        <w:rPr>
          <w:rFonts w:ascii="GHEA Grapalat" w:hAnsi="GHEA Grapalat" w:cs="Sylfaen"/>
          <w:color w:val="000000" w:themeColor="text1"/>
          <w:lang w:val="hy-AM"/>
        </w:rPr>
        <w:t>ավելացում</w:t>
      </w:r>
      <w:r w:rsidR="00845B86" w:rsidRPr="009138E8">
        <w:rPr>
          <w:rFonts w:ascii="GHEA Grapalat" w:hAnsi="GHEA Grapalat"/>
          <w:color w:val="000000" w:themeColor="text1"/>
          <w:lang w:val="hy-AM"/>
        </w:rPr>
        <w:t xml:space="preserve"> </w:t>
      </w:r>
      <w:r w:rsidR="00845B86" w:rsidRPr="009138E8">
        <w:rPr>
          <w:rFonts w:ascii="GHEA Grapalat" w:hAnsi="GHEA Grapalat" w:cs="Sylfaen"/>
          <w:color w:val="000000" w:themeColor="text1"/>
          <w:lang w:val="hy-AM"/>
        </w:rPr>
        <w:t>կամ</w:t>
      </w:r>
      <w:r w:rsidR="00845B86" w:rsidRPr="009138E8">
        <w:rPr>
          <w:rFonts w:ascii="GHEA Grapalat" w:hAnsi="GHEA Grapalat"/>
          <w:color w:val="000000" w:themeColor="text1"/>
          <w:lang w:val="hy-AM"/>
        </w:rPr>
        <w:t xml:space="preserve"> ն</w:t>
      </w:r>
      <w:r w:rsidR="00845B86" w:rsidRPr="009138E8">
        <w:rPr>
          <w:rFonts w:ascii="GHEA Grapalat" w:hAnsi="GHEA Grapalat" w:cs="Sylfaen"/>
          <w:color w:val="000000" w:themeColor="text1"/>
          <w:lang w:val="hy-AM"/>
        </w:rPr>
        <w:t>վազեցում չի</w:t>
      </w:r>
      <w:r w:rsidR="00845B86" w:rsidRPr="009138E8">
        <w:rPr>
          <w:rFonts w:ascii="GHEA Grapalat" w:hAnsi="GHEA Grapalat"/>
          <w:color w:val="000000" w:themeColor="text1"/>
          <w:lang w:val="hy-AM"/>
        </w:rPr>
        <w:t xml:space="preserve"> </w:t>
      </w:r>
      <w:r w:rsidR="00845B86" w:rsidRPr="009138E8">
        <w:rPr>
          <w:rFonts w:ascii="GHEA Grapalat" w:hAnsi="GHEA Grapalat" w:cs="Sylfaen"/>
          <w:color w:val="000000" w:themeColor="text1"/>
          <w:lang w:val="hy-AM"/>
        </w:rPr>
        <w:t>նախատեսվում</w:t>
      </w:r>
      <w:r w:rsidR="00845B86" w:rsidRPr="009138E8">
        <w:rPr>
          <w:rFonts w:ascii="GHEA Grapalat" w:hAnsi="GHEA Grapalat"/>
          <w:color w:val="000000" w:themeColor="text1"/>
          <w:lang w:val="hy-AM"/>
        </w:rPr>
        <w:t>:</w:t>
      </w:r>
    </w:p>
    <w:p w:rsidR="000B0EC5" w:rsidRDefault="00F86D02" w:rsidP="000B0EC5">
      <w:pPr>
        <w:spacing w:line="360" w:lineRule="auto"/>
        <w:ind w:firstLine="270"/>
        <w:jc w:val="both"/>
        <w:rPr>
          <w:rFonts w:ascii="GHEA Grapalat" w:hAnsi="GHEA Grapalat"/>
          <w:lang w:val="hy-AM"/>
        </w:rPr>
      </w:pPr>
      <w:r w:rsidRPr="002E5243">
        <w:rPr>
          <w:rFonts w:ascii="GHEA Grapalat" w:hAnsi="GHEA Grapalat"/>
          <w:b/>
          <w:lang w:val="hy-AM"/>
        </w:rPr>
        <w:t>Նախագծի մշակման գործընթացում ներգրավված ինստիտուտները և անձինք</w:t>
      </w:r>
      <w:r w:rsidR="00732E70">
        <w:rPr>
          <w:rFonts w:ascii="GHEA Grapalat" w:hAnsi="GHEA Grapalat"/>
          <w:b/>
          <w:lang w:val="hy-AM"/>
        </w:rPr>
        <w:t>։</w:t>
      </w:r>
      <w:r w:rsidRPr="002E5243">
        <w:rPr>
          <w:rFonts w:ascii="GHEA Grapalat" w:hAnsi="GHEA Grapalat"/>
          <w:lang w:val="af-ZA"/>
        </w:rPr>
        <w:t xml:space="preserve"> </w:t>
      </w:r>
      <w:r w:rsidRPr="002E5243">
        <w:rPr>
          <w:rFonts w:ascii="GHEA Grapalat" w:hAnsi="GHEA Grapalat" w:cs="Sylfaen"/>
          <w:lang w:val="hy-AM" w:eastAsia="x-none"/>
        </w:rPr>
        <w:t>Սույն նախագիծը</w:t>
      </w:r>
      <w:r w:rsidRPr="002E5243">
        <w:rPr>
          <w:rFonts w:ascii="GHEA Grapalat" w:hAnsi="GHEA Grapalat" w:cs="Sylfaen"/>
          <w:lang w:val="af-ZA" w:eastAsia="x-none"/>
        </w:rPr>
        <w:t xml:space="preserve"> </w:t>
      </w:r>
      <w:r w:rsidRPr="002E5243">
        <w:rPr>
          <w:rFonts w:ascii="GHEA Grapalat" w:hAnsi="GHEA Grapalat" w:cs="Sylfaen"/>
          <w:lang w:val="hy-AM" w:eastAsia="x-none"/>
        </w:rPr>
        <w:t>մշակվել</w:t>
      </w:r>
      <w:r w:rsidRPr="002E5243">
        <w:rPr>
          <w:rFonts w:ascii="GHEA Grapalat" w:hAnsi="GHEA Grapalat" w:cs="Sylfaen"/>
          <w:lang w:val="af-ZA" w:eastAsia="x-none"/>
        </w:rPr>
        <w:t xml:space="preserve"> </w:t>
      </w:r>
      <w:r w:rsidRPr="002E5243">
        <w:rPr>
          <w:rFonts w:ascii="GHEA Grapalat" w:hAnsi="GHEA Grapalat" w:cs="Sylfaen"/>
          <w:lang w:val="hy-AM" w:eastAsia="x-none"/>
        </w:rPr>
        <w:t>է</w:t>
      </w:r>
      <w:r w:rsidRPr="002E5243">
        <w:rPr>
          <w:rFonts w:ascii="GHEA Grapalat" w:hAnsi="GHEA Grapalat" w:cs="Sylfaen"/>
          <w:lang w:val="af-ZA" w:eastAsia="x-none"/>
        </w:rPr>
        <w:t xml:space="preserve"> </w:t>
      </w:r>
      <w:r w:rsidR="00826296">
        <w:rPr>
          <w:rFonts w:ascii="GHEA Grapalat" w:hAnsi="GHEA Grapalat" w:cs="Sylfaen"/>
          <w:lang w:val="hy-AM" w:eastAsia="x-none"/>
        </w:rPr>
        <w:t>Ն</w:t>
      </w:r>
      <w:r w:rsidRPr="002E5243">
        <w:rPr>
          <w:rFonts w:ascii="GHEA Grapalat" w:hAnsi="GHEA Grapalat" w:cs="Sylfaen"/>
          <w:lang w:val="hy-AM" w:eastAsia="x-none"/>
        </w:rPr>
        <w:t>ախարարության</w:t>
      </w:r>
      <w:r w:rsidRPr="002E5243">
        <w:rPr>
          <w:rFonts w:ascii="GHEA Grapalat" w:hAnsi="GHEA Grapalat" w:cs="Sylfaen"/>
          <w:lang w:val="af-ZA" w:eastAsia="x-none"/>
        </w:rPr>
        <w:t xml:space="preserve"> </w:t>
      </w:r>
      <w:r w:rsidRPr="002E5243">
        <w:rPr>
          <w:rFonts w:ascii="GHEA Grapalat" w:hAnsi="GHEA Grapalat"/>
          <w:lang w:val="hy-AM"/>
        </w:rPr>
        <w:t>կողմից</w:t>
      </w:r>
      <w:r w:rsidRPr="002E5243">
        <w:rPr>
          <w:rFonts w:ascii="GHEA Grapalat" w:hAnsi="GHEA Grapalat"/>
          <w:lang w:val="af-ZA"/>
        </w:rPr>
        <w:t xml:space="preserve">: Նախագծի </w:t>
      </w:r>
      <w:r w:rsidRPr="002E5243">
        <w:rPr>
          <w:rFonts w:ascii="GHEA Grapalat" w:hAnsi="GHEA Grapalat"/>
          <w:lang w:val="hy-AM"/>
        </w:rPr>
        <w:t>մշակմանն այլ</w:t>
      </w:r>
      <w:r w:rsidR="000B0EC5">
        <w:rPr>
          <w:rFonts w:ascii="GHEA Grapalat" w:hAnsi="GHEA Grapalat"/>
          <w:lang w:val="hy-AM"/>
        </w:rPr>
        <w:t xml:space="preserve"> </w:t>
      </w:r>
      <w:r w:rsidRPr="002E5243">
        <w:rPr>
          <w:rFonts w:ascii="GHEA Grapalat" w:hAnsi="GHEA Grapalat"/>
          <w:lang w:val="hy-AM"/>
        </w:rPr>
        <w:t>ինստիտուտներ և անձինք չեն մասնակցել:</w:t>
      </w:r>
      <w:r w:rsidRPr="002E5243">
        <w:rPr>
          <w:rFonts w:ascii="GHEA Grapalat" w:hAnsi="GHEA Grapalat"/>
          <w:lang w:val="pt-BR"/>
        </w:rPr>
        <w:t xml:space="preserve"> </w:t>
      </w:r>
    </w:p>
    <w:p w:rsidR="000771A8" w:rsidRPr="002E5243" w:rsidRDefault="00F86D02" w:rsidP="00C6052A">
      <w:pPr>
        <w:spacing w:line="360" w:lineRule="auto"/>
        <w:ind w:firstLine="270"/>
        <w:jc w:val="both"/>
        <w:rPr>
          <w:rFonts w:ascii="GHEA Grapalat" w:hAnsi="GHEA Grapalat"/>
          <w:lang w:val="hy-AM"/>
        </w:rPr>
      </w:pPr>
      <w:r w:rsidRPr="000B0EC5">
        <w:rPr>
          <w:rFonts w:ascii="GHEA Grapalat" w:hAnsi="GHEA Grapalat"/>
          <w:b/>
          <w:lang w:val="hy-AM"/>
        </w:rPr>
        <w:t>Ակնկալվող</w:t>
      </w:r>
      <w:r w:rsidRPr="002E5243">
        <w:rPr>
          <w:rFonts w:ascii="GHEA Grapalat" w:hAnsi="GHEA Grapalat"/>
          <w:b/>
          <w:lang w:val="af-ZA"/>
        </w:rPr>
        <w:t xml:space="preserve"> </w:t>
      </w:r>
      <w:r w:rsidRPr="000B0EC5">
        <w:rPr>
          <w:rFonts w:ascii="GHEA Grapalat" w:hAnsi="GHEA Grapalat"/>
          <w:b/>
          <w:lang w:val="hy-AM"/>
        </w:rPr>
        <w:t>արդյունքը</w:t>
      </w:r>
      <w:r w:rsidR="00732E70">
        <w:rPr>
          <w:rFonts w:ascii="GHEA Grapalat" w:hAnsi="GHEA Grapalat"/>
          <w:b/>
          <w:lang w:val="hy-AM"/>
        </w:rPr>
        <w:t>։</w:t>
      </w:r>
      <w:r w:rsidR="00D71B6A" w:rsidRPr="002E5243">
        <w:rPr>
          <w:rFonts w:ascii="GHEA Grapalat" w:hAnsi="GHEA Grapalat"/>
          <w:b/>
          <w:lang w:val="hy-AM"/>
        </w:rPr>
        <w:t xml:space="preserve"> </w:t>
      </w:r>
      <w:r w:rsidR="00D71B6A" w:rsidRPr="002E5243">
        <w:rPr>
          <w:rFonts w:ascii="GHEA Grapalat" w:hAnsi="GHEA Grapalat"/>
          <w:lang w:val="hy-AM"/>
        </w:rPr>
        <w:t>Ծրագրում</w:t>
      </w:r>
      <w:r w:rsidRPr="002E5243">
        <w:rPr>
          <w:rFonts w:ascii="GHEA Grapalat" w:hAnsi="GHEA Grapalat"/>
          <w:b/>
          <w:lang w:val="af-ZA"/>
        </w:rPr>
        <w:t xml:space="preserve"> </w:t>
      </w:r>
      <w:r w:rsidR="00D71B6A" w:rsidRPr="002E5243">
        <w:rPr>
          <w:rFonts w:ascii="GHEA Grapalat" w:hAnsi="GHEA Grapalat"/>
          <w:lang w:val="hy-AM"/>
        </w:rPr>
        <w:t xml:space="preserve">կատարվելիք </w:t>
      </w:r>
      <w:r w:rsidR="00B64A19" w:rsidRPr="002E5243">
        <w:rPr>
          <w:rFonts w:ascii="GHEA Grapalat" w:hAnsi="GHEA Grapalat"/>
          <w:lang w:val="hy-AM"/>
        </w:rPr>
        <w:t>փոփոխություն</w:t>
      </w:r>
      <w:r w:rsidR="00CD6770">
        <w:rPr>
          <w:rFonts w:ascii="GHEA Grapalat" w:hAnsi="GHEA Grapalat"/>
          <w:lang w:val="hy-AM"/>
        </w:rPr>
        <w:t>ներ</w:t>
      </w:r>
      <w:r w:rsidR="00B64A19" w:rsidRPr="002E5243">
        <w:rPr>
          <w:rFonts w:ascii="GHEA Grapalat" w:hAnsi="GHEA Grapalat"/>
          <w:lang w:val="hy-AM"/>
        </w:rPr>
        <w:t>ը</w:t>
      </w:r>
      <w:r w:rsidR="001708D7">
        <w:rPr>
          <w:rFonts w:ascii="GHEA Grapalat" w:hAnsi="GHEA Grapalat"/>
          <w:lang w:val="hy-AM"/>
        </w:rPr>
        <w:t xml:space="preserve"> և լրացումը</w:t>
      </w:r>
      <w:r w:rsidR="00D71B6A" w:rsidRPr="002E5243">
        <w:rPr>
          <w:rFonts w:ascii="GHEA Grapalat" w:hAnsi="GHEA Grapalat"/>
          <w:lang w:val="hy-AM"/>
        </w:rPr>
        <w:t xml:space="preserve"> կնպաս</w:t>
      </w:r>
      <w:r w:rsidR="00D71B6A" w:rsidRPr="002E5243">
        <w:rPr>
          <w:rFonts w:ascii="GHEA Grapalat" w:hAnsi="GHEA Grapalat"/>
          <w:lang w:val="af-ZA"/>
        </w:rPr>
        <w:softHyphen/>
      </w:r>
      <w:r w:rsidR="001708D7">
        <w:rPr>
          <w:rFonts w:ascii="GHEA Grapalat" w:hAnsi="GHEA Grapalat"/>
          <w:lang w:val="hy-AM"/>
        </w:rPr>
        <w:t xml:space="preserve">տեն </w:t>
      </w:r>
      <w:r w:rsidR="00732E70">
        <w:rPr>
          <w:rFonts w:ascii="GHEA Grapalat" w:eastAsia="Tahoma" w:hAnsi="GHEA Grapalat" w:cs="Tahoma"/>
          <w:lang w:val="hy-AM"/>
        </w:rPr>
        <w:t xml:space="preserve">Ծրագրի նպատակային </w:t>
      </w:r>
      <w:r w:rsidR="00CD6770">
        <w:rPr>
          <w:rFonts w:ascii="GHEA Grapalat" w:eastAsia="Tahoma" w:hAnsi="GHEA Grapalat" w:cs="Tahoma"/>
          <w:lang w:val="hy-AM"/>
        </w:rPr>
        <w:t>իրականացման</w:t>
      </w:r>
      <w:r w:rsidR="00732E70">
        <w:rPr>
          <w:rFonts w:ascii="GHEA Grapalat" w:eastAsia="Tahoma" w:hAnsi="GHEA Grapalat" w:cs="Tahoma"/>
          <w:lang w:val="hy-AM"/>
        </w:rPr>
        <w:t xml:space="preserve"> մակարդակի </w:t>
      </w:r>
      <w:r w:rsidR="001708D7" w:rsidRPr="00421E11">
        <w:rPr>
          <w:rFonts w:ascii="GHEA Grapalat" w:eastAsia="Tahoma" w:hAnsi="GHEA Grapalat" w:cs="Tahoma"/>
          <w:lang w:val="hy-AM"/>
        </w:rPr>
        <w:t>բարձրացման</w:t>
      </w:r>
      <w:r w:rsidR="007D67D1">
        <w:rPr>
          <w:rFonts w:ascii="GHEA Grapalat" w:eastAsia="Tahoma" w:hAnsi="GHEA Grapalat" w:cs="Tahoma"/>
          <w:lang w:val="hy-AM"/>
        </w:rPr>
        <w:t>ը</w:t>
      </w:r>
      <w:r w:rsidR="00D71B6A" w:rsidRPr="002E5243">
        <w:rPr>
          <w:rFonts w:ascii="GHEA Grapalat" w:hAnsi="GHEA Grapalat"/>
          <w:lang w:val="af-ZA"/>
        </w:rPr>
        <w:t>:</w:t>
      </w:r>
    </w:p>
    <w:sectPr w:rsidR="000771A8" w:rsidRPr="002E5243" w:rsidSect="00C6052A">
      <w:pgSz w:w="11906" w:h="16838"/>
      <w:pgMar w:top="630" w:right="850" w:bottom="36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charset w:val="00"/>
    <w:family w:val="roman"/>
    <w:pitch w:val="variable"/>
    <w:sig w:usb0="00000003" w:usb1="00000000" w:usb2="00000000" w:usb3="00000000" w:csb0="00000001" w:csb1="00000000"/>
  </w:font>
  <w:font w:name="GHEA Grapalat"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 Armenian">
    <w:charset w:val="00"/>
    <w:family w:val="swiss"/>
    <w:pitch w:val="variable"/>
    <w:sig w:usb0="00000003" w:usb1="00000000" w:usb2="00000000" w:usb3="00000000" w:csb0="00000001" w:csb1="00000000"/>
  </w:font>
  <w:font w:name="Calibri"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07653D"/>
    <w:multiLevelType w:val="hybridMultilevel"/>
    <w:tmpl w:val="DC6806AC"/>
    <w:lvl w:ilvl="0" w:tplc="6F46601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B6B14F0"/>
    <w:multiLevelType w:val="hybridMultilevel"/>
    <w:tmpl w:val="FA2AB502"/>
    <w:lvl w:ilvl="0" w:tplc="C0007ACA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FFFC268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864A53E6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plc="14D0DE92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4" w:tplc="404277E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2DB49764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6" w:tplc="7E3E87FC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7" w:tplc="3624784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15EA1BA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</w:abstractNum>
  <w:abstractNum w:abstractNumId="2" w15:restartNumberingAfterBreak="0">
    <w:nsid w:val="27E47F1C"/>
    <w:multiLevelType w:val="hybridMultilevel"/>
    <w:tmpl w:val="4BE2B4A0"/>
    <w:lvl w:ilvl="0" w:tplc="B88A274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A5F0964"/>
    <w:multiLevelType w:val="hybridMultilevel"/>
    <w:tmpl w:val="17CADE7C"/>
    <w:lvl w:ilvl="0" w:tplc="F5C40656">
      <w:start w:val="1"/>
      <w:numFmt w:val="decimal"/>
      <w:lvlText w:val="%1."/>
      <w:lvlJc w:val="left"/>
      <w:pPr>
        <w:ind w:left="405" w:hanging="405"/>
      </w:pPr>
      <w:rPr>
        <w:rFonts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CDE147D"/>
    <w:multiLevelType w:val="hybridMultilevel"/>
    <w:tmpl w:val="6C28B03A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30D8390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F4557A6"/>
    <w:multiLevelType w:val="hybridMultilevel"/>
    <w:tmpl w:val="6CAED0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6D6FC2"/>
    <w:multiLevelType w:val="hybridMultilevel"/>
    <w:tmpl w:val="5FC800CA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04090011">
      <w:start w:val="1"/>
      <w:numFmt w:val="decimal"/>
      <w:lvlText w:val="%2)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46B3128"/>
    <w:multiLevelType w:val="hybridMultilevel"/>
    <w:tmpl w:val="01E04C44"/>
    <w:lvl w:ilvl="0" w:tplc="B88A274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4D4710F"/>
    <w:multiLevelType w:val="hybridMultilevel"/>
    <w:tmpl w:val="466022B6"/>
    <w:lvl w:ilvl="0" w:tplc="254C21C4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AC41970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98C6184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5D6F42A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B928894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2F209D2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358262E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BC24B7C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89E1CB4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381682A"/>
    <w:multiLevelType w:val="hybridMultilevel"/>
    <w:tmpl w:val="E5EA04D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64F7E68"/>
    <w:multiLevelType w:val="hybridMultilevel"/>
    <w:tmpl w:val="F93638C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9"/>
  </w:num>
  <w:num w:numId="5">
    <w:abstractNumId w:val="3"/>
  </w:num>
  <w:num w:numId="6">
    <w:abstractNumId w:val="1"/>
  </w:num>
  <w:num w:numId="7">
    <w:abstractNumId w:val="8"/>
  </w:num>
  <w:num w:numId="8">
    <w:abstractNumId w:val="10"/>
  </w:num>
  <w:num w:numId="9">
    <w:abstractNumId w:val="2"/>
  </w:num>
  <w:num w:numId="10">
    <w:abstractNumId w:val="7"/>
  </w:num>
  <w:num w:numId="11">
    <w:abstractNumId w:val="6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0704"/>
    <w:rsid w:val="0000269C"/>
    <w:rsid w:val="00025B24"/>
    <w:rsid w:val="00025C70"/>
    <w:rsid w:val="00027A43"/>
    <w:rsid w:val="00030744"/>
    <w:rsid w:val="000328AC"/>
    <w:rsid w:val="00057381"/>
    <w:rsid w:val="00060446"/>
    <w:rsid w:val="000771A8"/>
    <w:rsid w:val="000829AD"/>
    <w:rsid w:val="0009013B"/>
    <w:rsid w:val="000B0EC5"/>
    <w:rsid w:val="000C4CCB"/>
    <w:rsid w:val="000D7156"/>
    <w:rsid w:val="000E7749"/>
    <w:rsid w:val="000E7A1E"/>
    <w:rsid w:val="000E7FB3"/>
    <w:rsid w:val="00101EE8"/>
    <w:rsid w:val="0011016E"/>
    <w:rsid w:val="001176D6"/>
    <w:rsid w:val="00117B17"/>
    <w:rsid w:val="00126D6A"/>
    <w:rsid w:val="00133ADD"/>
    <w:rsid w:val="00135119"/>
    <w:rsid w:val="00145E6B"/>
    <w:rsid w:val="00154089"/>
    <w:rsid w:val="0016724A"/>
    <w:rsid w:val="00170640"/>
    <w:rsid w:val="001708D7"/>
    <w:rsid w:val="00173632"/>
    <w:rsid w:val="00177445"/>
    <w:rsid w:val="001930EB"/>
    <w:rsid w:val="001940A5"/>
    <w:rsid w:val="001945C9"/>
    <w:rsid w:val="001A7F4E"/>
    <w:rsid w:val="001C0314"/>
    <w:rsid w:val="001C3649"/>
    <w:rsid w:val="001C59C5"/>
    <w:rsid w:val="001C64F1"/>
    <w:rsid w:val="001D1461"/>
    <w:rsid w:val="001D1F02"/>
    <w:rsid w:val="001D34DD"/>
    <w:rsid w:val="001D432A"/>
    <w:rsid w:val="00205281"/>
    <w:rsid w:val="00210A26"/>
    <w:rsid w:val="0021319B"/>
    <w:rsid w:val="002356E7"/>
    <w:rsid w:val="00236F99"/>
    <w:rsid w:val="00255B0B"/>
    <w:rsid w:val="0026114D"/>
    <w:rsid w:val="00262394"/>
    <w:rsid w:val="00273846"/>
    <w:rsid w:val="002818EF"/>
    <w:rsid w:val="00285B7D"/>
    <w:rsid w:val="002971B6"/>
    <w:rsid w:val="002A0B90"/>
    <w:rsid w:val="002A6AE8"/>
    <w:rsid w:val="002B533C"/>
    <w:rsid w:val="002C1DFA"/>
    <w:rsid w:val="002C386C"/>
    <w:rsid w:val="002C5F0A"/>
    <w:rsid w:val="002D66F9"/>
    <w:rsid w:val="002E1B99"/>
    <w:rsid w:val="002E20B6"/>
    <w:rsid w:val="002E351D"/>
    <w:rsid w:val="002E5243"/>
    <w:rsid w:val="002F5C43"/>
    <w:rsid w:val="00316259"/>
    <w:rsid w:val="00316CEA"/>
    <w:rsid w:val="00334762"/>
    <w:rsid w:val="003373D7"/>
    <w:rsid w:val="00341068"/>
    <w:rsid w:val="00350BD5"/>
    <w:rsid w:val="0035375D"/>
    <w:rsid w:val="00373C8D"/>
    <w:rsid w:val="00380982"/>
    <w:rsid w:val="00385E5A"/>
    <w:rsid w:val="003A7494"/>
    <w:rsid w:val="003B1BC1"/>
    <w:rsid w:val="003B7EE4"/>
    <w:rsid w:val="003C6D8E"/>
    <w:rsid w:val="003C782B"/>
    <w:rsid w:val="003D4255"/>
    <w:rsid w:val="003E1359"/>
    <w:rsid w:val="003E1D05"/>
    <w:rsid w:val="003E39EE"/>
    <w:rsid w:val="003E4605"/>
    <w:rsid w:val="003F11EC"/>
    <w:rsid w:val="004024E9"/>
    <w:rsid w:val="0040299F"/>
    <w:rsid w:val="004167B3"/>
    <w:rsid w:val="004179DC"/>
    <w:rsid w:val="0042211E"/>
    <w:rsid w:val="00433915"/>
    <w:rsid w:val="00436B5C"/>
    <w:rsid w:val="00454AB5"/>
    <w:rsid w:val="00466B80"/>
    <w:rsid w:val="00473956"/>
    <w:rsid w:val="00475C0D"/>
    <w:rsid w:val="004806ED"/>
    <w:rsid w:val="004816C5"/>
    <w:rsid w:val="004823E2"/>
    <w:rsid w:val="00494B68"/>
    <w:rsid w:val="00495258"/>
    <w:rsid w:val="004B1C73"/>
    <w:rsid w:val="004D03AB"/>
    <w:rsid w:val="004E1B2C"/>
    <w:rsid w:val="004E5CBB"/>
    <w:rsid w:val="004F6879"/>
    <w:rsid w:val="005159C5"/>
    <w:rsid w:val="0052585D"/>
    <w:rsid w:val="0054111D"/>
    <w:rsid w:val="0054346A"/>
    <w:rsid w:val="00551EAA"/>
    <w:rsid w:val="0055799C"/>
    <w:rsid w:val="00574596"/>
    <w:rsid w:val="005815E9"/>
    <w:rsid w:val="005A23AC"/>
    <w:rsid w:val="005A2B2A"/>
    <w:rsid w:val="005B6BC9"/>
    <w:rsid w:val="005D61BB"/>
    <w:rsid w:val="005E7BDA"/>
    <w:rsid w:val="005F6642"/>
    <w:rsid w:val="0060239F"/>
    <w:rsid w:val="00607A2D"/>
    <w:rsid w:val="0062097C"/>
    <w:rsid w:val="00627D9C"/>
    <w:rsid w:val="00640B98"/>
    <w:rsid w:val="00694201"/>
    <w:rsid w:val="00695537"/>
    <w:rsid w:val="006A4AA4"/>
    <w:rsid w:val="006B319A"/>
    <w:rsid w:val="006B4DCC"/>
    <w:rsid w:val="006C0366"/>
    <w:rsid w:val="006D0D16"/>
    <w:rsid w:val="006D4DA1"/>
    <w:rsid w:val="006E48C3"/>
    <w:rsid w:val="006E5EB7"/>
    <w:rsid w:val="006E7848"/>
    <w:rsid w:val="00702E14"/>
    <w:rsid w:val="00703BD6"/>
    <w:rsid w:val="0070587B"/>
    <w:rsid w:val="00716B67"/>
    <w:rsid w:val="0073086B"/>
    <w:rsid w:val="00732E70"/>
    <w:rsid w:val="00733B09"/>
    <w:rsid w:val="00753140"/>
    <w:rsid w:val="00786443"/>
    <w:rsid w:val="00796E89"/>
    <w:rsid w:val="007A41F9"/>
    <w:rsid w:val="007A6E69"/>
    <w:rsid w:val="007B3F97"/>
    <w:rsid w:val="007C1615"/>
    <w:rsid w:val="007C2126"/>
    <w:rsid w:val="007D46AE"/>
    <w:rsid w:val="007D52E1"/>
    <w:rsid w:val="007D67D1"/>
    <w:rsid w:val="007E1BC1"/>
    <w:rsid w:val="0080368B"/>
    <w:rsid w:val="00806F01"/>
    <w:rsid w:val="00810325"/>
    <w:rsid w:val="00813FC9"/>
    <w:rsid w:val="00814549"/>
    <w:rsid w:val="00817599"/>
    <w:rsid w:val="00826296"/>
    <w:rsid w:val="008355C0"/>
    <w:rsid w:val="00836052"/>
    <w:rsid w:val="00840326"/>
    <w:rsid w:val="00840A1C"/>
    <w:rsid w:val="00844334"/>
    <w:rsid w:val="00845B86"/>
    <w:rsid w:val="00847EE4"/>
    <w:rsid w:val="0085062C"/>
    <w:rsid w:val="008529F0"/>
    <w:rsid w:val="00862A43"/>
    <w:rsid w:val="008632BF"/>
    <w:rsid w:val="00863FA5"/>
    <w:rsid w:val="00876638"/>
    <w:rsid w:val="00885044"/>
    <w:rsid w:val="00886BC2"/>
    <w:rsid w:val="008947FC"/>
    <w:rsid w:val="00896654"/>
    <w:rsid w:val="008977E8"/>
    <w:rsid w:val="008A1459"/>
    <w:rsid w:val="008A29D9"/>
    <w:rsid w:val="008B43CC"/>
    <w:rsid w:val="008B4FA4"/>
    <w:rsid w:val="008D5D25"/>
    <w:rsid w:val="008E1EB5"/>
    <w:rsid w:val="008F0E31"/>
    <w:rsid w:val="009057FB"/>
    <w:rsid w:val="00916467"/>
    <w:rsid w:val="009251B3"/>
    <w:rsid w:val="00934C28"/>
    <w:rsid w:val="00934F76"/>
    <w:rsid w:val="0094122D"/>
    <w:rsid w:val="0094758A"/>
    <w:rsid w:val="009523CF"/>
    <w:rsid w:val="00981FAA"/>
    <w:rsid w:val="0099460A"/>
    <w:rsid w:val="009B1514"/>
    <w:rsid w:val="009C08E4"/>
    <w:rsid w:val="009C1D9B"/>
    <w:rsid w:val="009C7290"/>
    <w:rsid w:val="009D4D36"/>
    <w:rsid w:val="009D64F8"/>
    <w:rsid w:val="009E3365"/>
    <w:rsid w:val="009F4996"/>
    <w:rsid w:val="009F4ABA"/>
    <w:rsid w:val="00A10C09"/>
    <w:rsid w:val="00A25550"/>
    <w:rsid w:val="00A308A9"/>
    <w:rsid w:val="00A324B7"/>
    <w:rsid w:val="00A37B2A"/>
    <w:rsid w:val="00A50A09"/>
    <w:rsid w:val="00A524D7"/>
    <w:rsid w:val="00A7496C"/>
    <w:rsid w:val="00A760E3"/>
    <w:rsid w:val="00A97BAF"/>
    <w:rsid w:val="00AA5E4E"/>
    <w:rsid w:val="00AB31BB"/>
    <w:rsid w:val="00AB37D9"/>
    <w:rsid w:val="00AB555F"/>
    <w:rsid w:val="00AD558A"/>
    <w:rsid w:val="00AE0704"/>
    <w:rsid w:val="00AF5C62"/>
    <w:rsid w:val="00B00E0B"/>
    <w:rsid w:val="00B06DE4"/>
    <w:rsid w:val="00B13A4F"/>
    <w:rsid w:val="00B20405"/>
    <w:rsid w:val="00B21C2E"/>
    <w:rsid w:val="00B26345"/>
    <w:rsid w:val="00B263F0"/>
    <w:rsid w:val="00B34FE7"/>
    <w:rsid w:val="00B3553B"/>
    <w:rsid w:val="00B35955"/>
    <w:rsid w:val="00B4072E"/>
    <w:rsid w:val="00B43432"/>
    <w:rsid w:val="00B43868"/>
    <w:rsid w:val="00B513EA"/>
    <w:rsid w:val="00B64A19"/>
    <w:rsid w:val="00B74C8D"/>
    <w:rsid w:val="00B7742F"/>
    <w:rsid w:val="00B81353"/>
    <w:rsid w:val="00B813A8"/>
    <w:rsid w:val="00B85D94"/>
    <w:rsid w:val="00BA5024"/>
    <w:rsid w:val="00BB1053"/>
    <w:rsid w:val="00BD3494"/>
    <w:rsid w:val="00BE1148"/>
    <w:rsid w:val="00BE1EE0"/>
    <w:rsid w:val="00C319E1"/>
    <w:rsid w:val="00C47D39"/>
    <w:rsid w:val="00C53762"/>
    <w:rsid w:val="00C56F0E"/>
    <w:rsid w:val="00C6052A"/>
    <w:rsid w:val="00C66EC9"/>
    <w:rsid w:val="00C7414E"/>
    <w:rsid w:val="00C74F76"/>
    <w:rsid w:val="00C76038"/>
    <w:rsid w:val="00C92EAA"/>
    <w:rsid w:val="00CA3810"/>
    <w:rsid w:val="00CB3A4D"/>
    <w:rsid w:val="00CC2D2D"/>
    <w:rsid w:val="00CD6770"/>
    <w:rsid w:val="00CF378E"/>
    <w:rsid w:val="00D001BC"/>
    <w:rsid w:val="00D01A33"/>
    <w:rsid w:val="00D03281"/>
    <w:rsid w:val="00D054C6"/>
    <w:rsid w:val="00D33006"/>
    <w:rsid w:val="00D34F62"/>
    <w:rsid w:val="00D60665"/>
    <w:rsid w:val="00D61374"/>
    <w:rsid w:val="00D621D8"/>
    <w:rsid w:val="00D63F5D"/>
    <w:rsid w:val="00D71B6A"/>
    <w:rsid w:val="00D72957"/>
    <w:rsid w:val="00D815DA"/>
    <w:rsid w:val="00D919F1"/>
    <w:rsid w:val="00DC4E2C"/>
    <w:rsid w:val="00DE1C07"/>
    <w:rsid w:val="00DF4D44"/>
    <w:rsid w:val="00E03A5F"/>
    <w:rsid w:val="00E05EFC"/>
    <w:rsid w:val="00E07079"/>
    <w:rsid w:val="00E10A1B"/>
    <w:rsid w:val="00E12D7C"/>
    <w:rsid w:val="00E14F30"/>
    <w:rsid w:val="00E26821"/>
    <w:rsid w:val="00E27BBD"/>
    <w:rsid w:val="00E40D79"/>
    <w:rsid w:val="00E43F64"/>
    <w:rsid w:val="00E50C0F"/>
    <w:rsid w:val="00E75B9C"/>
    <w:rsid w:val="00E764F9"/>
    <w:rsid w:val="00E84E7D"/>
    <w:rsid w:val="00E85C56"/>
    <w:rsid w:val="00E86DF2"/>
    <w:rsid w:val="00E871F0"/>
    <w:rsid w:val="00EA1EE5"/>
    <w:rsid w:val="00EA5A37"/>
    <w:rsid w:val="00EB0FDF"/>
    <w:rsid w:val="00EB1B30"/>
    <w:rsid w:val="00EB1F1B"/>
    <w:rsid w:val="00EB2997"/>
    <w:rsid w:val="00EB6063"/>
    <w:rsid w:val="00EB76E3"/>
    <w:rsid w:val="00EC0F87"/>
    <w:rsid w:val="00EC6237"/>
    <w:rsid w:val="00EC75A2"/>
    <w:rsid w:val="00EE01B7"/>
    <w:rsid w:val="00EE37C7"/>
    <w:rsid w:val="00EE5A28"/>
    <w:rsid w:val="00EF1BEE"/>
    <w:rsid w:val="00EF40D5"/>
    <w:rsid w:val="00EF4730"/>
    <w:rsid w:val="00F04BB4"/>
    <w:rsid w:val="00F05C65"/>
    <w:rsid w:val="00F13FD7"/>
    <w:rsid w:val="00F42E2E"/>
    <w:rsid w:val="00F45660"/>
    <w:rsid w:val="00F46522"/>
    <w:rsid w:val="00F47F04"/>
    <w:rsid w:val="00F86D02"/>
    <w:rsid w:val="00FA130B"/>
    <w:rsid w:val="00FA634D"/>
    <w:rsid w:val="00FB4E0C"/>
    <w:rsid w:val="00FC0E97"/>
    <w:rsid w:val="00FC3D8C"/>
    <w:rsid w:val="00FC3D95"/>
    <w:rsid w:val="00FE6F78"/>
    <w:rsid w:val="00FF31D5"/>
    <w:rsid w:val="00FF51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31FD984"/>
  <w15:docId w15:val="{A61466B7-81BA-408D-8FB8-898532F0AE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E0704"/>
    <w:rPr>
      <w:rFonts w:ascii="Times Armenian" w:hAnsi="Times Armeni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">
    <w:name w:val="Знак Знак Char Char Char"/>
    <w:basedOn w:val="Normal"/>
    <w:rsid w:val="00AE0704"/>
    <w:rPr>
      <w:rFonts w:ascii="Times New Roman" w:hAnsi="Times New Roman"/>
      <w:lang w:val="pl-PL" w:eastAsia="pl-PL"/>
    </w:rPr>
  </w:style>
  <w:style w:type="paragraph" w:styleId="BodyText">
    <w:name w:val="Body Text"/>
    <w:basedOn w:val="Normal"/>
    <w:rsid w:val="00AE0704"/>
    <w:pPr>
      <w:jc w:val="both"/>
    </w:pPr>
    <w:rPr>
      <w:rFonts w:ascii="GHEA Grapalat" w:hAnsi="GHEA Grapalat"/>
      <w:lang w:val="fr-FR"/>
    </w:rPr>
  </w:style>
  <w:style w:type="paragraph" w:styleId="BalloonText">
    <w:name w:val="Balloon Text"/>
    <w:basedOn w:val="Normal"/>
    <w:semiHidden/>
    <w:rsid w:val="00C66EC9"/>
    <w:rPr>
      <w:rFonts w:ascii="Tahoma" w:hAnsi="Tahoma" w:cs="Tahoma"/>
      <w:sz w:val="16"/>
      <w:szCs w:val="16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nhideWhenUsed/>
    <w:qFormat/>
    <w:rsid w:val="00EB0FDF"/>
    <w:pPr>
      <w:spacing w:before="100" w:beforeAutospacing="1" w:after="100" w:afterAutospacing="1"/>
    </w:pPr>
    <w:rPr>
      <w:rFonts w:ascii="Times New Roman" w:hAnsi="Times New Roman"/>
      <w:lang w:val="x-none" w:eastAsia="x-none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locked/>
    <w:rsid w:val="00EB0FDF"/>
    <w:rPr>
      <w:sz w:val="24"/>
      <w:szCs w:val="24"/>
      <w:lang w:val="x-none" w:eastAsia="x-none"/>
    </w:rPr>
  </w:style>
  <w:style w:type="paragraph" w:customStyle="1" w:styleId="mechtex">
    <w:name w:val="mechtex"/>
    <w:basedOn w:val="Normal"/>
    <w:link w:val="mechtexChar"/>
    <w:rsid w:val="00454AB5"/>
    <w:pPr>
      <w:jc w:val="center"/>
    </w:pPr>
    <w:rPr>
      <w:rFonts w:ascii="Arial Armenian" w:hAnsi="Arial Armenian"/>
      <w:sz w:val="22"/>
      <w:szCs w:val="22"/>
      <w:lang w:val="x-none"/>
    </w:rPr>
  </w:style>
  <w:style w:type="character" w:customStyle="1" w:styleId="mechtexChar">
    <w:name w:val="mechtex Char"/>
    <w:link w:val="mechtex"/>
    <w:locked/>
    <w:rsid w:val="00454AB5"/>
    <w:rPr>
      <w:rFonts w:ascii="Arial Armenian" w:hAnsi="Arial Armenian"/>
      <w:sz w:val="22"/>
      <w:szCs w:val="22"/>
      <w:lang w:eastAsia="ru-RU"/>
    </w:rPr>
  </w:style>
  <w:style w:type="paragraph" w:styleId="BodyTextIndent">
    <w:name w:val="Body Text Indent"/>
    <w:basedOn w:val="Normal"/>
    <w:link w:val="BodyTextIndentChar"/>
    <w:rsid w:val="000E7A1E"/>
    <w:pPr>
      <w:spacing w:after="120"/>
      <w:ind w:left="283"/>
    </w:pPr>
  </w:style>
  <w:style w:type="character" w:customStyle="1" w:styleId="BodyTextIndentChar">
    <w:name w:val="Body Text Indent Char"/>
    <w:link w:val="BodyTextIndent"/>
    <w:rsid w:val="000E7A1E"/>
    <w:rPr>
      <w:rFonts w:ascii="Times Armenian" w:hAnsi="Times Armenian"/>
      <w:sz w:val="24"/>
      <w:szCs w:val="24"/>
      <w:lang w:val="ru-RU" w:eastAsia="ru-RU"/>
    </w:rPr>
  </w:style>
  <w:style w:type="paragraph" w:styleId="ListParagraph">
    <w:name w:val="List Paragraph"/>
    <w:aliases w:val="List_Paragraph,Multilevel para_II,List Paragraph1,List Paragraph-ExecSummary"/>
    <w:basedOn w:val="Normal"/>
    <w:link w:val="ListParagraphChar"/>
    <w:uiPriority w:val="99"/>
    <w:qFormat/>
    <w:rsid w:val="00876638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x-none"/>
    </w:rPr>
  </w:style>
  <w:style w:type="character" w:styleId="Strong">
    <w:name w:val="Strong"/>
    <w:qFormat/>
    <w:rsid w:val="00F05C65"/>
    <w:rPr>
      <w:b/>
      <w:bCs/>
    </w:rPr>
  </w:style>
  <w:style w:type="character" w:customStyle="1" w:styleId="ListParagraphChar">
    <w:name w:val="List Paragraph Char"/>
    <w:aliases w:val="List_Paragraph Char,Multilevel para_II Char,List Paragraph1 Char,List Paragraph-ExecSummary Char"/>
    <w:link w:val="ListParagraph"/>
    <w:uiPriority w:val="99"/>
    <w:locked/>
    <w:rsid w:val="005159C5"/>
    <w:rPr>
      <w:rFonts w:ascii="Calibri" w:eastAsia="Calibri" w:hAnsi="Calibri"/>
      <w:sz w:val="22"/>
      <w:szCs w:val="22"/>
      <w:lang w:val="ru-RU"/>
    </w:rPr>
  </w:style>
  <w:style w:type="table" w:styleId="TableGrid">
    <w:name w:val="Table Grid"/>
    <w:basedOn w:val="TableNormal"/>
    <w:rsid w:val="004952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E10A1B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1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70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09AA2F-0D10-4EEC-B9A8-FEB7AC5763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2</Pages>
  <Words>592</Words>
  <Characters>3376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Artur Petrosyan1</dc:creator>
  <cp:keywords>https:/mul-agri.gov.am/tasks/docs/attachment.php?id=130631&amp;fn=3Himnavorum.docx&amp;out=1&amp;token=</cp:keywords>
  <cp:lastModifiedBy>Sona Grigoryan</cp:lastModifiedBy>
  <cp:revision>17</cp:revision>
  <cp:lastPrinted>2021-10-05T09:19:00Z</cp:lastPrinted>
  <dcterms:created xsi:type="dcterms:W3CDTF">2021-01-15T05:14:00Z</dcterms:created>
  <dcterms:modified xsi:type="dcterms:W3CDTF">2021-10-26T22:21:00Z</dcterms:modified>
</cp:coreProperties>
</file>