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7DF5" w:rsidRPr="00907210" w:rsidRDefault="00AD7DF5" w:rsidP="00AD7DF5">
      <w:pPr>
        <w:tabs>
          <w:tab w:val="left" w:pos="6615"/>
        </w:tabs>
        <w:jc w:val="center"/>
        <w:rPr>
          <w:rFonts w:ascii="GHEA Grapalat" w:hAnsi="GHEA Grapalat"/>
          <w:b/>
          <w:lang w:val="hy-AM"/>
        </w:rPr>
      </w:pPr>
    </w:p>
    <w:p w:rsidR="00D00845" w:rsidRDefault="00037C09" w:rsidP="0079320A">
      <w:pPr>
        <w:tabs>
          <w:tab w:val="left" w:pos="6615"/>
          <w:tab w:val="left" w:pos="13710"/>
          <w:tab w:val="right" w:pos="14564"/>
        </w:tabs>
        <w:rPr>
          <w:rFonts w:ascii="GHEA Grapalat" w:hAnsi="GHEA Grapalat"/>
          <w:sz w:val="16"/>
          <w:szCs w:val="16"/>
          <w:lang w:val="hy-AM"/>
        </w:rPr>
      </w:pPr>
      <w:r>
        <w:rPr>
          <w:rFonts w:ascii="GHEA Grapalat" w:hAnsi="GHEA Grapalat"/>
          <w:sz w:val="16"/>
          <w:szCs w:val="16"/>
          <w:lang w:val="hy-AM"/>
        </w:rPr>
        <w:tab/>
      </w:r>
    </w:p>
    <w:p w:rsidR="009A3C24" w:rsidRPr="00CB5D2B" w:rsidRDefault="009A3C24" w:rsidP="009A3C24">
      <w:pPr>
        <w:spacing w:line="276" w:lineRule="auto"/>
        <w:ind w:right="-275"/>
        <w:jc w:val="center"/>
        <w:rPr>
          <w:rFonts w:ascii="GHEA Grapalat" w:hAnsi="GHEA Grapalat"/>
          <w:b/>
          <w:bCs/>
          <w:lang w:val="es-ES_tradnl"/>
        </w:rPr>
      </w:pPr>
      <w:r w:rsidRPr="00D00845">
        <w:rPr>
          <w:rFonts w:ascii="GHEA Grapalat" w:hAnsi="GHEA Grapalat"/>
          <w:lang w:val="hy-AM"/>
        </w:rPr>
        <w:t xml:space="preserve">     </w:t>
      </w:r>
      <w:r w:rsidRPr="00CB5D2B">
        <w:rPr>
          <w:rFonts w:ascii="GHEA Grapalat" w:hAnsi="GHEA Grapalat" w:cs="Sylfaen"/>
          <w:b/>
          <w:bCs/>
          <w:lang w:val="es-ES_tradnl"/>
        </w:rPr>
        <w:t>ԱՄՓՈՓԱԹԵՐԹ</w:t>
      </w:r>
    </w:p>
    <w:p w:rsidR="009A3C24" w:rsidRPr="004E13C0" w:rsidRDefault="009A3C24" w:rsidP="009A3C24">
      <w:pPr>
        <w:spacing w:line="276" w:lineRule="auto"/>
        <w:jc w:val="center"/>
        <w:rPr>
          <w:rFonts w:ascii="GHEA Grapalat" w:hAnsi="GHEA Grapalat"/>
          <w:b/>
          <w:lang w:val="hy-AM"/>
        </w:rPr>
      </w:pPr>
      <w:r w:rsidRPr="004E13C0">
        <w:rPr>
          <w:rFonts w:ascii="GHEA Grapalat" w:hAnsi="GHEA Grapalat" w:cs="Sylfaen"/>
          <w:b/>
          <w:lang w:val="hy-AM"/>
        </w:rPr>
        <w:t>«</w:t>
      </w:r>
      <w:r w:rsidRPr="004E13C0">
        <w:rPr>
          <w:rFonts w:ascii="GHEA Grapalat" w:hAnsi="GHEA Grapalat"/>
          <w:b/>
          <w:lang w:val="hy-AM"/>
        </w:rPr>
        <w:t xml:space="preserve">ՀԱՅԱՍՏԱՆԻ ՀԱՆՐԱՊԵՏՈՒԹՅԱՆ ԿԱՌԱՎԱՐՈՒԹՅԱՆ 2012 ԹՎԱԿԱՆԻ </w:t>
      </w:r>
    </w:p>
    <w:p w:rsidR="009A3C24" w:rsidRPr="004E13C0" w:rsidRDefault="009A3C24" w:rsidP="009A3C24">
      <w:pPr>
        <w:spacing w:line="276" w:lineRule="auto"/>
        <w:jc w:val="center"/>
        <w:rPr>
          <w:rFonts w:ascii="GHEA Grapalat" w:hAnsi="GHEA Grapalat"/>
          <w:b/>
          <w:lang w:val="hy-AM"/>
        </w:rPr>
      </w:pPr>
      <w:r w:rsidRPr="004E13C0">
        <w:rPr>
          <w:rFonts w:ascii="GHEA Grapalat" w:hAnsi="GHEA Grapalat"/>
          <w:b/>
          <w:lang w:val="hy-AM"/>
        </w:rPr>
        <w:t xml:space="preserve">ՍԵՊՏԵՄԲԵՐԻ 6-Ի № 1201-Ն ՈՐՈՇՄԱՆ ՄԵՋ </w:t>
      </w:r>
      <w:r>
        <w:rPr>
          <w:rFonts w:ascii="GHEA Grapalat" w:hAnsi="GHEA Grapalat"/>
          <w:b/>
          <w:lang w:val="hy-AM"/>
        </w:rPr>
        <w:t xml:space="preserve">ՓՈՓՈԽՈՒԹՅՈՒՆ ԵՎ </w:t>
      </w:r>
      <w:r w:rsidRPr="004E13C0">
        <w:rPr>
          <w:rFonts w:ascii="GHEA Grapalat" w:hAnsi="GHEA Grapalat"/>
          <w:b/>
          <w:lang w:val="hy-AM"/>
        </w:rPr>
        <w:t>ԼՐԱՑՈՒՄՆԵՐ</w:t>
      </w:r>
    </w:p>
    <w:p w:rsidR="009A3C24" w:rsidRPr="004E13C0" w:rsidRDefault="009A3C24" w:rsidP="009A3C24">
      <w:pPr>
        <w:spacing w:line="276" w:lineRule="auto"/>
        <w:jc w:val="center"/>
        <w:rPr>
          <w:rFonts w:ascii="GHEA Grapalat" w:hAnsi="GHEA Grapalat"/>
          <w:b/>
          <w:lang w:val="hy-AM"/>
        </w:rPr>
      </w:pPr>
      <w:r w:rsidRPr="004E13C0">
        <w:rPr>
          <w:rFonts w:ascii="GHEA Grapalat" w:hAnsi="GHEA Grapalat"/>
          <w:b/>
          <w:lang w:val="hy-AM"/>
        </w:rPr>
        <w:t>ԿԱՏԱՐԵԼՈՒ ՄԱՍԻՆ</w:t>
      </w:r>
      <w:r w:rsidRPr="004E13C0">
        <w:rPr>
          <w:rFonts w:ascii="GHEA Grapalat" w:hAnsi="GHEA Grapalat"/>
          <w:b/>
          <w:bCs/>
          <w:shd w:val="clear" w:color="auto" w:fill="FFFFFF"/>
          <w:lang w:val="hy-AM"/>
        </w:rPr>
        <w:t>»</w:t>
      </w:r>
    </w:p>
    <w:p w:rsidR="009A3C24" w:rsidRPr="004E13C0" w:rsidRDefault="009A3C24" w:rsidP="009A3C24">
      <w:pPr>
        <w:spacing w:line="276" w:lineRule="auto"/>
        <w:ind w:left="-426" w:right="-455"/>
        <w:jc w:val="center"/>
        <w:rPr>
          <w:rFonts w:ascii="GHEA Grapalat" w:hAnsi="GHEA Grapalat"/>
          <w:b/>
          <w:lang w:val="af-ZA"/>
        </w:rPr>
      </w:pPr>
      <w:r w:rsidRPr="004E13C0">
        <w:rPr>
          <w:rFonts w:ascii="GHEA Grapalat" w:hAnsi="GHEA Grapalat"/>
          <w:b/>
          <w:lang w:val="hy-AM"/>
        </w:rPr>
        <w:t xml:space="preserve"> ՀԱՅԱՍՏԱՆԻ</w:t>
      </w:r>
      <w:r w:rsidRPr="004E13C0">
        <w:rPr>
          <w:rFonts w:ascii="GHEA Grapalat" w:hAnsi="GHEA Grapalat"/>
          <w:b/>
          <w:lang w:val="af-ZA"/>
        </w:rPr>
        <w:t xml:space="preserve"> </w:t>
      </w:r>
      <w:r w:rsidRPr="004E13C0">
        <w:rPr>
          <w:rFonts w:ascii="GHEA Grapalat" w:hAnsi="GHEA Grapalat"/>
          <w:b/>
          <w:lang w:val="hy-AM"/>
        </w:rPr>
        <w:t>ՀԱՆՐԱՊԵՏՈՒԹՅԱՆ</w:t>
      </w:r>
      <w:r w:rsidRPr="004E13C0">
        <w:rPr>
          <w:rFonts w:ascii="GHEA Grapalat" w:hAnsi="GHEA Grapalat"/>
          <w:b/>
          <w:lang w:val="af-ZA"/>
        </w:rPr>
        <w:t xml:space="preserve"> </w:t>
      </w:r>
      <w:r w:rsidRPr="004E13C0">
        <w:rPr>
          <w:rFonts w:ascii="GHEA Grapalat" w:hAnsi="GHEA Grapalat"/>
          <w:b/>
          <w:lang w:val="hy-AM"/>
        </w:rPr>
        <w:t>ԿԱՌԱՎԱՐՈՒԹՅԱՆ</w:t>
      </w:r>
      <w:r w:rsidRPr="004E13C0">
        <w:rPr>
          <w:rFonts w:ascii="GHEA Grapalat" w:hAnsi="GHEA Grapalat"/>
          <w:b/>
          <w:lang w:val="af-ZA"/>
        </w:rPr>
        <w:t xml:space="preserve"> </w:t>
      </w:r>
      <w:r w:rsidRPr="004E13C0">
        <w:rPr>
          <w:rFonts w:ascii="GHEA Grapalat" w:hAnsi="GHEA Grapalat"/>
          <w:b/>
          <w:lang w:val="hy-AM"/>
        </w:rPr>
        <w:t>ՈՐՈՇՄԱՆ</w:t>
      </w:r>
      <w:r w:rsidRPr="004E13C0">
        <w:rPr>
          <w:rFonts w:ascii="GHEA Grapalat" w:hAnsi="GHEA Grapalat"/>
          <w:b/>
          <w:lang w:val="af-ZA"/>
        </w:rPr>
        <w:t xml:space="preserve"> </w:t>
      </w:r>
      <w:r w:rsidRPr="004E13C0">
        <w:rPr>
          <w:rFonts w:ascii="GHEA Grapalat" w:hAnsi="GHEA Grapalat"/>
          <w:b/>
          <w:lang w:val="hy-AM"/>
        </w:rPr>
        <w:t>ՆԱԽԱԳԾԻ</w:t>
      </w:r>
      <w:r w:rsidRPr="004E13C0">
        <w:rPr>
          <w:rFonts w:ascii="GHEA Grapalat" w:hAnsi="GHEA Grapalat"/>
          <w:b/>
          <w:lang w:val="af-ZA"/>
        </w:rPr>
        <w:t xml:space="preserve"> </w:t>
      </w:r>
    </w:p>
    <w:p w:rsidR="009A3C24" w:rsidRDefault="009A3C24" w:rsidP="009A3C24">
      <w:pPr>
        <w:spacing w:line="360" w:lineRule="auto"/>
        <w:ind w:right="-540" w:firstLine="720"/>
        <w:jc w:val="both"/>
        <w:rPr>
          <w:lang w:val="af-ZA"/>
        </w:rPr>
      </w:pPr>
    </w:p>
    <w:tbl>
      <w:tblPr>
        <w:tblW w:w="15030" w:type="dxa"/>
        <w:tblInd w:w="1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60"/>
        <w:gridCol w:w="5670"/>
      </w:tblGrid>
      <w:tr w:rsidR="009A3C24" w:rsidRPr="00B949FB" w:rsidTr="00F36279">
        <w:trPr>
          <w:trHeight w:val="517"/>
        </w:trPr>
        <w:tc>
          <w:tcPr>
            <w:tcW w:w="9360" w:type="dxa"/>
            <w:vMerge w:val="restart"/>
            <w:shd w:val="clear" w:color="auto" w:fill="BFBFBF" w:themeFill="background1" w:themeFillShade="BF"/>
          </w:tcPr>
          <w:p w:rsidR="009A3C24" w:rsidRPr="00B949FB" w:rsidRDefault="009A3C24" w:rsidP="00F36279">
            <w:pPr>
              <w:pStyle w:val="ListParagraph"/>
              <w:numPr>
                <w:ilvl w:val="0"/>
                <w:numId w:val="7"/>
              </w:numPr>
              <w:spacing w:after="0"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r w:rsidRPr="00B949FB">
              <w:rPr>
                <w:rFonts w:ascii="GHEA Grapalat" w:hAnsi="GHEA Grapalat"/>
                <w:b/>
                <w:sz w:val="24"/>
                <w:szCs w:val="24"/>
                <w:lang w:val="hy-AM"/>
              </w:rPr>
              <w:t>Ֆինանսների նախարարություն</w:t>
            </w:r>
          </w:p>
        </w:tc>
        <w:tc>
          <w:tcPr>
            <w:tcW w:w="5670" w:type="dxa"/>
            <w:shd w:val="clear" w:color="auto" w:fill="BFBFBF" w:themeFill="background1" w:themeFillShade="BF"/>
          </w:tcPr>
          <w:p w:rsidR="009A3C24" w:rsidRPr="00B949FB" w:rsidRDefault="009A3C24" w:rsidP="00F36279">
            <w:pPr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B949FB">
              <w:rPr>
                <w:rFonts w:ascii="GHEA Grapalat" w:hAnsi="GHEA Grapalat"/>
                <w:b/>
              </w:rPr>
              <w:t>2</w:t>
            </w:r>
            <w:r>
              <w:rPr>
                <w:rFonts w:ascii="GHEA Grapalat" w:hAnsi="GHEA Grapalat"/>
                <w:b/>
                <w:lang w:val="hy-AM"/>
              </w:rPr>
              <w:t>9</w:t>
            </w:r>
            <w:r w:rsidRPr="00B949FB">
              <w:rPr>
                <w:rFonts w:ascii="GHEA Grapalat" w:hAnsi="GHEA Grapalat"/>
                <w:b/>
              </w:rPr>
              <w:t>.09.2021</w:t>
            </w:r>
            <w:r w:rsidRPr="00B949FB">
              <w:rPr>
                <w:rFonts w:ascii="GHEA Grapalat" w:hAnsi="GHEA Grapalat"/>
                <w:b/>
                <w:lang w:val="hy-AM"/>
              </w:rPr>
              <w:t>թ.</w:t>
            </w:r>
          </w:p>
        </w:tc>
      </w:tr>
      <w:tr w:rsidR="009A3C24" w:rsidRPr="00B949FB" w:rsidTr="00F36279">
        <w:trPr>
          <w:trHeight w:val="562"/>
        </w:trPr>
        <w:tc>
          <w:tcPr>
            <w:tcW w:w="9360" w:type="dxa"/>
            <w:vMerge/>
            <w:shd w:val="clear" w:color="auto" w:fill="BFBFBF" w:themeFill="background1" w:themeFillShade="BF"/>
          </w:tcPr>
          <w:p w:rsidR="009A3C24" w:rsidRPr="00B949FB" w:rsidRDefault="009A3C24" w:rsidP="00F36279">
            <w:pPr>
              <w:pStyle w:val="ListParagraph"/>
              <w:spacing w:after="0" w:line="360" w:lineRule="auto"/>
              <w:ind w:left="468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5670" w:type="dxa"/>
            <w:shd w:val="clear" w:color="auto" w:fill="BFBFBF" w:themeFill="background1" w:themeFillShade="BF"/>
          </w:tcPr>
          <w:p w:rsidR="009A3C24" w:rsidRPr="00405C33" w:rsidRDefault="009A3C24" w:rsidP="00F36279">
            <w:pPr>
              <w:spacing w:line="360" w:lineRule="auto"/>
              <w:jc w:val="center"/>
              <w:rPr>
                <w:rFonts w:ascii="GHEA Grapalat" w:hAnsi="GHEA Grapalat"/>
                <w:b/>
              </w:rPr>
            </w:pPr>
            <w:r w:rsidRPr="00405C33">
              <w:rPr>
                <w:rFonts w:ascii="GHEA Grapalat" w:hAnsi="GHEA Grapalat"/>
                <w:b/>
                <w:color w:val="000000"/>
                <w:shd w:val="clear" w:color="auto" w:fill="BFBFBF" w:themeFill="background1" w:themeFillShade="BF"/>
              </w:rPr>
              <w:t>N 01/11-1/15606-2021</w:t>
            </w:r>
          </w:p>
        </w:tc>
      </w:tr>
      <w:tr w:rsidR="009A3C24" w:rsidRPr="00B949FB" w:rsidTr="00F36279">
        <w:trPr>
          <w:trHeight w:val="292"/>
        </w:trPr>
        <w:tc>
          <w:tcPr>
            <w:tcW w:w="9360" w:type="dxa"/>
            <w:shd w:val="clear" w:color="auto" w:fill="auto"/>
          </w:tcPr>
          <w:p w:rsidR="009A3C24" w:rsidRPr="00B949FB" w:rsidRDefault="009A3C24" w:rsidP="00F36279">
            <w:pPr>
              <w:spacing w:line="360" w:lineRule="auto"/>
              <w:ind w:left="165" w:right="-43"/>
              <w:jc w:val="both"/>
              <w:rPr>
                <w:rFonts w:ascii="GHEA Grapalat" w:hAnsi="GHEA Grapalat"/>
                <w:lang w:val="hy-AM"/>
              </w:rPr>
            </w:pPr>
            <w:r w:rsidRPr="00B949FB">
              <w:rPr>
                <w:rFonts w:ascii="GHEA Grapalat" w:hAnsi="GHEA Grapalat" w:cs="Sylfaen"/>
                <w:lang w:val="hy-AM"/>
              </w:rPr>
              <w:t>Դիտողություններ և առաջարկություններ չկան։</w:t>
            </w:r>
          </w:p>
        </w:tc>
        <w:tc>
          <w:tcPr>
            <w:tcW w:w="5670" w:type="dxa"/>
            <w:shd w:val="clear" w:color="auto" w:fill="auto"/>
          </w:tcPr>
          <w:p w:rsidR="009A3C24" w:rsidRPr="00B949FB" w:rsidRDefault="009A3C24" w:rsidP="00F36279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9A3C24" w:rsidRPr="00B949FB" w:rsidTr="00F36279">
        <w:trPr>
          <w:trHeight w:val="544"/>
        </w:trPr>
        <w:tc>
          <w:tcPr>
            <w:tcW w:w="9360" w:type="dxa"/>
            <w:vMerge w:val="restart"/>
            <w:shd w:val="clear" w:color="auto" w:fill="BFBFBF" w:themeFill="background1" w:themeFillShade="BF"/>
          </w:tcPr>
          <w:p w:rsidR="009A3C24" w:rsidRPr="00B949FB" w:rsidRDefault="009A3C24" w:rsidP="00F36279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B949FB">
              <w:rPr>
                <w:rFonts w:ascii="GHEA Grapalat" w:hAnsi="GHEA Grapalat"/>
                <w:b/>
                <w:lang w:val="hy-AM"/>
              </w:rPr>
              <w:t>2. Պետական եկամուտների կոմիտե</w:t>
            </w:r>
          </w:p>
        </w:tc>
        <w:tc>
          <w:tcPr>
            <w:tcW w:w="5670" w:type="dxa"/>
            <w:shd w:val="clear" w:color="auto" w:fill="BFBFBF" w:themeFill="background1" w:themeFillShade="BF"/>
          </w:tcPr>
          <w:p w:rsidR="009A3C24" w:rsidRPr="00B949FB" w:rsidRDefault="009A3C24" w:rsidP="00F36279">
            <w:pPr>
              <w:spacing w:line="360" w:lineRule="auto"/>
              <w:jc w:val="center"/>
              <w:rPr>
                <w:rFonts w:ascii="GHEA Grapalat" w:hAnsi="GHEA Grapalat" w:cs="Sylfaen"/>
                <w:b/>
                <w:highlight w:val="lightGray"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2</w:t>
            </w:r>
            <w:r w:rsidRPr="00B949FB">
              <w:rPr>
                <w:rFonts w:ascii="GHEA Grapalat" w:hAnsi="GHEA Grapalat"/>
                <w:b/>
                <w:lang w:val="hy-AM"/>
              </w:rPr>
              <w:t>5.09.2021թ.</w:t>
            </w:r>
          </w:p>
        </w:tc>
      </w:tr>
      <w:tr w:rsidR="009A3C24" w:rsidRPr="00B949FB" w:rsidTr="00F36279">
        <w:trPr>
          <w:trHeight w:val="292"/>
        </w:trPr>
        <w:tc>
          <w:tcPr>
            <w:tcW w:w="9360" w:type="dxa"/>
            <w:vMerge/>
            <w:shd w:val="clear" w:color="auto" w:fill="BFBFBF" w:themeFill="background1" w:themeFillShade="BF"/>
          </w:tcPr>
          <w:p w:rsidR="009A3C24" w:rsidRPr="00B949FB" w:rsidRDefault="009A3C24" w:rsidP="00F36279">
            <w:pPr>
              <w:pStyle w:val="ListParagraph"/>
              <w:spacing w:after="0" w:line="360" w:lineRule="auto"/>
              <w:ind w:left="468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670" w:type="dxa"/>
            <w:shd w:val="clear" w:color="auto" w:fill="BFBFBF" w:themeFill="background1" w:themeFillShade="BF"/>
          </w:tcPr>
          <w:p w:rsidR="009A3C24" w:rsidRPr="00B949FB" w:rsidRDefault="009A3C24" w:rsidP="00F36279">
            <w:pPr>
              <w:spacing w:line="360" w:lineRule="auto"/>
              <w:jc w:val="center"/>
              <w:rPr>
                <w:rFonts w:ascii="GHEA Grapalat" w:hAnsi="GHEA Grapalat" w:cs="Sylfaen"/>
                <w:b/>
                <w:highlight w:val="lightGray"/>
                <w:lang w:val="hy-AM"/>
              </w:rPr>
            </w:pPr>
            <w:r w:rsidRPr="00B949FB">
              <w:rPr>
                <w:rFonts w:ascii="GHEA Grapalat" w:hAnsi="GHEA Grapalat" w:cs="Sylfaen"/>
                <w:b/>
                <w:shd w:val="clear" w:color="auto" w:fill="BFBFBF" w:themeFill="background1" w:themeFillShade="BF"/>
                <w:lang w:val="hy-AM"/>
              </w:rPr>
              <w:t xml:space="preserve">N </w:t>
            </w:r>
            <w:r w:rsidRPr="00405C33">
              <w:rPr>
                <w:rFonts w:ascii="GHEA Grapalat" w:hAnsi="GHEA Grapalat"/>
                <w:b/>
                <w:color w:val="000000"/>
                <w:shd w:val="clear" w:color="auto" w:fill="BFBFBF" w:themeFill="background1" w:themeFillShade="BF"/>
              </w:rPr>
              <w:t>01/3-4/60044-2021</w:t>
            </w:r>
          </w:p>
        </w:tc>
      </w:tr>
      <w:tr w:rsidR="009A3C24" w:rsidRPr="004E13C0" w:rsidTr="00F36279">
        <w:trPr>
          <w:trHeight w:val="292"/>
        </w:trPr>
        <w:tc>
          <w:tcPr>
            <w:tcW w:w="9360" w:type="dxa"/>
            <w:shd w:val="clear" w:color="auto" w:fill="FFFFFF" w:themeFill="background1"/>
          </w:tcPr>
          <w:p w:rsidR="009A3C24" w:rsidRPr="00B949FB" w:rsidRDefault="009A3C24" w:rsidP="00F36279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B949FB">
              <w:rPr>
                <w:rFonts w:ascii="GHEA Grapalat" w:hAnsi="GHEA Grapalat" w:cs="Sylfaen"/>
                <w:lang w:val="hy-AM"/>
              </w:rPr>
              <w:t>Դիտողություններ և առաջարկություններ չկան։</w:t>
            </w:r>
          </w:p>
        </w:tc>
        <w:tc>
          <w:tcPr>
            <w:tcW w:w="5670" w:type="dxa"/>
            <w:shd w:val="clear" w:color="auto" w:fill="FFFFFF" w:themeFill="background1"/>
          </w:tcPr>
          <w:p w:rsidR="009A3C24" w:rsidRPr="00103B85" w:rsidRDefault="009A3C24" w:rsidP="00F36279">
            <w:pPr>
              <w:spacing w:line="360" w:lineRule="auto"/>
              <w:ind w:firstLine="567"/>
              <w:jc w:val="both"/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</w:pPr>
          </w:p>
        </w:tc>
      </w:tr>
      <w:tr w:rsidR="009A3C24" w:rsidRPr="00B949FB" w:rsidTr="00F36279">
        <w:trPr>
          <w:trHeight w:val="292"/>
        </w:trPr>
        <w:tc>
          <w:tcPr>
            <w:tcW w:w="9360" w:type="dxa"/>
            <w:vMerge w:val="restart"/>
            <w:shd w:val="clear" w:color="auto" w:fill="BFBFBF" w:themeFill="background1" w:themeFillShade="BF"/>
          </w:tcPr>
          <w:p w:rsidR="009A3C24" w:rsidRPr="00B949FB" w:rsidRDefault="009A3C24" w:rsidP="00F36279">
            <w:pPr>
              <w:spacing w:line="360" w:lineRule="auto"/>
              <w:rPr>
                <w:rFonts w:ascii="GHEA Grapalat" w:hAnsi="GHEA Grapalat"/>
                <w:b/>
                <w:lang w:val="hy-AM"/>
              </w:rPr>
            </w:pPr>
            <w:r w:rsidRPr="00B949FB">
              <w:rPr>
                <w:rFonts w:ascii="GHEA Grapalat" w:hAnsi="GHEA Grapalat"/>
                <w:b/>
                <w:lang w:val="hy-AM"/>
              </w:rPr>
              <w:t>3.</w:t>
            </w:r>
            <w:r w:rsidRPr="00B949FB">
              <w:rPr>
                <w:rFonts w:ascii="GHEA Grapalat" w:hAnsi="GHEA Grapalat" w:cs="Sylfaen"/>
                <w:b/>
                <w:lang w:val="hy-AM"/>
              </w:rPr>
              <w:t xml:space="preserve"> </w:t>
            </w:r>
            <w:r w:rsidRPr="00B949FB">
              <w:rPr>
                <w:rFonts w:ascii="GHEA Grapalat" w:hAnsi="GHEA Grapalat"/>
                <w:b/>
                <w:color w:val="000000"/>
                <w:shd w:val="clear" w:color="auto" w:fill="BFBFBF" w:themeFill="background1" w:themeFillShade="BF"/>
              </w:rPr>
              <w:t>Շրջակա միջավայրի</w:t>
            </w:r>
            <w:r w:rsidRPr="00B949FB">
              <w:rPr>
                <w:rFonts w:ascii="GHEA Grapalat" w:hAnsi="GHEA Grapalat"/>
                <w:b/>
                <w:color w:val="000000"/>
                <w:shd w:val="clear" w:color="auto" w:fill="BFBFBF" w:themeFill="background1" w:themeFillShade="BF"/>
                <w:lang w:val="hy-AM"/>
              </w:rPr>
              <w:t xml:space="preserve"> նախարարություն </w:t>
            </w:r>
          </w:p>
        </w:tc>
        <w:tc>
          <w:tcPr>
            <w:tcW w:w="5670" w:type="dxa"/>
            <w:shd w:val="clear" w:color="auto" w:fill="BFBFBF" w:themeFill="background1" w:themeFillShade="BF"/>
          </w:tcPr>
          <w:p w:rsidR="009A3C24" w:rsidRPr="00B949FB" w:rsidRDefault="009A3C24" w:rsidP="00F36279">
            <w:pPr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25</w:t>
            </w:r>
            <w:r w:rsidRPr="00B949FB">
              <w:rPr>
                <w:rFonts w:ascii="GHEA Grapalat" w:hAnsi="GHEA Grapalat"/>
                <w:b/>
                <w:lang w:val="hy-AM"/>
              </w:rPr>
              <w:t>.09.2021թ.</w:t>
            </w:r>
          </w:p>
        </w:tc>
      </w:tr>
      <w:tr w:rsidR="009A3C24" w:rsidRPr="00B949FB" w:rsidTr="00F36279">
        <w:trPr>
          <w:trHeight w:val="589"/>
        </w:trPr>
        <w:tc>
          <w:tcPr>
            <w:tcW w:w="9360" w:type="dxa"/>
            <w:vMerge/>
            <w:shd w:val="clear" w:color="auto" w:fill="BFBFBF" w:themeFill="background1" w:themeFillShade="BF"/>
          </w:tcPr>
          <w:p w:rsidR="009A3C24" w:rsidRPr="00B949FB" w:rsidRDefault="009A3C24" w:rsidP="00F36279">
            <w:pPr>
              <w:pStyle w:val="ListParagraph"/>
              <w:spacing w:after="0" w:line="360" w:lineRule="auto"/>
              <w:ind w:left="468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5670" w:type="dxa"/>
            <w:shd w:val="clear" w:color="auto" w:fill="BFBFBF" w:themeFill="background1" w:themeFillShade="BF"/>
          </w:tcPr>
          <w:p w:rsidR="009A3C24" w:rsidRPr="00405C33" w:rsidRDefault="009A3C24" w:rsidP="00F36279">
            <w:pPr>
              <w:spacing w:line="360" w:lineRule="auto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405C33">
              <w:rPr>
                <w:rFonts w:ascii="GHEA Grapalat" w:hAnsi="GHEA Grapalat"/>
                <w:b/>
                <w:color w:val="000000"/>
                <w:shd w:val="clear" w:color="auto" w:fill="BFBFBF" w:themeFill="background1" w:themeFillShade="BF"/>
              </w:rPr>
              <w:t>N 1/01.11/11695-2021</w:t>
            </w:r>
          </w:p>
        </w:tc>
      </w:tr>
      <w:tr w:rsidR="009A3C24" w:rsidRPr="00B949FB" w:rsidTr="00F36279">
        <w:trPr>
          <w:trHeight w:val="544"/>
        </w:trPr>
        <w:tc>
          <w:tcPr>
            <w:tcW w:w="9360" w:type="dxa"/>
            <w:shd w:val="clear" w:color="auto" w:fill="FFFFFF" w:themeFill="background1"/>
          </w:tcPr>
          <w:p w:rsidR="009A3C24" w:rsidRPr="00B949FB" w:rsidRDefault="009A3C24" w:rsidP="00F36279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B949FB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Դիտողություններ</w:t>
            </w:r>
            <w:r w:rsidRPr="00B949F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և առաջարկություններ չկան:</w:t>
            </w:r>
          </w:p>
        </w:tc>
        <w:tc>
          <w:tcPr>
            <w:tcW w:w="5670" w:type="dxa"/>
            <w:shd w:val="clear" w:color="auto" w:fill="FFFFFF" w:themeFill="background1"/>
          </w:tcPr>
          <w:p w:rsidR="009A3C24" w:rsidRPr="00B949FB" w:rsidRDefault="009A3C24" w:rsidP="00F36279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9A3C24" w:rsidRPr="00B949FB" w:rsidTr="00F36279">
        <w:trPr>
          <w:trHeight w:val="292"/>
        </w:trPr>
        <w:tc>
          <w:tcPr>
            <w:tcW w:w="9360" w:type="dxa"/>
            <w:vMerge w:val="restart"/>
            <w:shd w:val="clear" w:color="auto" w:fill="BFBFBF" w:themeFill="background1" w:themeFillShade="BF"/>
          </w:tcPr>
          <w:p w:rsidR="009A3C24" w:rsidRPr="00B949FB" w:rsidRDefault="009A3C24" w:rsidP="00F36279">
            <w:pPr>
              <w:spacing w:line="360" w:lineRule="auto"/>
              <w:rPr>
                <w:rFonts w:ascii="GHEA Grapalat" w:hAnsi="GHEA Grapalat"/>
                <w:b/>
                <w:lang w:val="hy-AM"/>
              </w:rPr>
            </w:pPr>
            <w:r w:rsidRPr="00B949FB">
              <w:rPr>
                <w:rFonts w:ascii="GHEA Grapalat" w:hAnsi="GHEA Grapalat" w:cs="Sylfaen"/>
                <w:b/>
                <w:lang w:val="hy-AM"/>
              </w:rPr>
              <w:t>4. Արտակարգ իրավիճակների նախարարություն</w:t>
            </w:r>
          </w:p>
        </w:tc>
        <w:tc>
          <w:tcPr>
            <w:tcW w:w="5670" w:type="dxa"/>
            <w:shd w:val="clear" w:color="auto" w:fill="BFBFBF" w:themeFill="background1" w:themeFillShade="BF"/>
          </w:tcPr>
          <w:p w:rsidR="009A3C24" w:rsidRPr="00B949FB" w:rsidRDefault="009A3C24" w:rsidP="00F36279">
            <w:pPr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28</w:t>
            </w:r>
            <w:r w:rsidRPr="00B949FB">
              <w:rPr>
                <w:rFonts w:ascii="GHEA Grapalat" w:hAnsi="GHEA Grapalat"/>
                <w:b/>
                <w:lang w:val="hy-AM"/>
              </w:rPr>
              <w:t>.09.2021թ.</w:t>
            </w:r>
          </w:p>
        </w:tc>
      </w:tr>
      <w:tr w:rsidR="009A3C24" w:rsidRPr="00B949FB" w:rsidTr="00F36279">
        <w:trPr>
          <w:trHeight w:val="427"/>
        </w:trPr>
        <w:tc>
          <w:tcPr>
            <w:tcW w:w="9360" w:type="dxa"/>
            <w:vMerge/>
            <w:shd w:val="clear" w:color="auto" w:fill="BFBFBF" w:themeFill="background1" w:themeFillShade="BF"/>
          </w:tcPr>
          <w:p w:rsidR="009A3C24" w:rsidRPr="00B949FB" w:rsidRDefault="009A3C24" w:rsidP="00F36279">
            <w:pPr>
              <w:pStyle w:val="ListParagraph"/>
              <w:spacing w:after="0" w:line="360" w:lineRule="auto"/>
              <w:ind w:left="468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5670" w:type="dxa"/>
            <w:shd w:val="clear" w:color="auto" w:fill="BFBFBF" w:themeFill="background1" w:themeFillShade="BF"/>
          </w:tcPr>
          <w:p w:rsidR="009A3C24" w:rsidRPr="00B949FB" w:rsidRDefault="009A3C24" w:rsidP="00F36279">
            <w:pPr>
              <w:spacing w:line="360" w:lineRule="auto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405C33">
              <w:rPr>
                <w:rFonts w:ascii="GHEA Grapalat" w:hAnsi="GHEA Grapalat"/>
                <w:b/>
                <w:color w:val="000000"/>
                <w:shd w:val="clear" w:color="auto" w:fill="BFBFBF" w:themeFill="background1" w:themeFillShade="BF"/>
              </w:rPr>
              <w:t>N 01/01.4/5157-2021</w:t>
            </w:r>
          </w:p>
        </w:tc>
      </w:tr>
      <w:tr w:rsidR="009A3C24" w:rsidRPr="009A3C24" w:rsidTr="00F36279">
        <w:trPr>
          <w:trHeight w:val="292"/>
        </w:trPr>
        <w:tc>
          <w:tcPr>
            <w:tcW w:w="9360" w:type="dxa"/>
            <w:shd w:val="clear" w:color="auto" w:fill="FFFFFF" w:themeFill="background1"/>
          </w:tcPr>
          <w:p w:rsidR="009A3C24" w:rsidRPr="00AE3C08" w:rsidRDefault="009A3C24" w:rsidP="00F36279">
            <w:pPr>
              <w:spacing w:line="360" w:lineRule="auto"/>
              <w:jc w:val="both"/>
              <w:rPr>
                <w:rFonts w:ascii="GHEA Grapalat" w:hAnsi="GHEA Grapalat"/>
              </w:rPr>
            </w:pPr>
            <w:r w:rsidRPr="00AE3C08">
              <w:rPr>
                <w:rFonts w:ascii="GHEA Grapalat" w:hAnsi="GHEA Grapalat"/>
              </w:rPr>
              <w:t xml:space="preserve">     Համաձայն «Չափումների միասնականության ապահովման մասին» ՀՀ օրենքի 16-րդ հոդվածի 11-րդ մասի՝ </w:t>
            </w:r>
            <w:r w:rsidRPr="00AE3C08">
              <w:rPr>
                <w:rFonts w:ascii="GHEA Grapalat" w:hAnsi="GHEA Grapalat"/>
                <w:color w:val="000000"/>
                <w:shd w:val="clear" w:color="auto" w:fill="FFFFFF"/>
              </w:rPr>
              <w:t xml:space="preserve">չափման միջոցների ստուգաչափում, բացառությամբ հանրային ծառայությունների կարգավորվող ոլորտի, կարող են իրականացնել </w:t>
            </w:r>
            <w:r w:rsidRPr="00AE3C08">
              <w:rPr>
                <w:rFonts w:ascii="GHEA Grapalat" w:hAnsi="GHEA Grapalat"/>
                <w:color w:val="000000"/>
                <w:shd w:val="clear" w:color="auto" w:fill="FFFFFF"/>
              </w:rPr>
              <w:lastRenderedPageBreak/>
              <w:t>Հայաստանի Հանրապետության կառավարության սահմանած կարգով հավատարմագրված իրավաբանական անձինք:</w:t>
            </w:r>
            <w:r w:rsidRPr="00AE3C08">
              <w:rPr>
                <w:rFonts w:ascii="GHEA Grapalat" w:hAnsi="GHEA Grapalat"/>
              </w:rPr>
              <w:t xml:space="preserve">  </w:t>
            </w:r>
          </w:p>
          <w:p w:rsidR="009A3C24" w:rsidRPr="00AE3C08" w:rsidRDefault="009A3C24" w:rsidP="00F36279">
            <w:pPr>
              <w:spacing w:line="360" w:lineRule="auto"/>
              <w:jc w:val="both"/>
              <w:rPr>
                <w:rStyle w:val="Emphasis"/>
                <w:rFonts w:ascii="GHEA Grapalat" w:hAnsi="GHEA Grapalat"/>
                <w:bCs/>
                <w:color w:val="000000"/>
                <w:shd w:val="clear" w:color="auto" w:fill="FFFFFF"/>
              </w:rPr>
            </w:pPr>
            <w:r w:rsidRPr="00AE3C08">
              <w:rPr>
                <w:rFonts w:ascii="GHEA Grapalat" w:hAnsi="GHEA Grapalat"/>
              </w:rPr>
              <w:t xml:space="preserve">     Վերը նշված իրավական նորմն ընդունվել է 2021 թվականի մայիսի 26-ի </w:t>
            </w:r>
            <w:r w:rsidRPr="00AE3C08">
              <w:rPr>
                <w:rFonts w:ascii="GHEA Grapalat" w:hAnsi="GHEA Grapalat"/>
                <w:bCs/>
                <w:color w:val="000000"/>
                <w:shd w:val="clear" w:color="auto" w:fill="FFFFFF"/>
              </w:rPr>
              <w:t>«Չափումների միասնականության ապահովման մասին» օրենքում լրացումներ և փոփոխություններ կատարելու մասին»</w:t>
            </w:r>
            <w:r w:rsidRPr="00AE3C08">
              <w:rPr>
                <w:rFonts w:ascii="GHEA Grapalat" w:hAnsi="GHEA Grapalat"/>
              </w:rPr>
              <w:t xml:space="preserve"> թիվ </w:t>
            </w:r>
            <w:r w:rsidRPr="00AE3C08">
              <w:rPr>
                <w:rStyle w:val="Emphasis"/>
                <w:rFonts w:ascii="GHEA Grapalat" w:hAnsi="GHEA Grapalat"/>
                <w:bCs/>
                <w:color w:val="000000"/>
                <w:shd w:val="clear" w:color="auto" w:fill="FFFFFF"/>
              </w:rPr>
              <w:t>ՀՕ-230-Ն օրենքով, ինչը նշանակում է, որ չափման միջոցների ստուգաչափման (</w:t>
            </w:r>
            <w:r w:rsidRPr="00AE3C08">
              <w:rPr>
                <w:rFonts w:ascii="GHEA Grapalat" w:hAnsi="GHEA Grapalat"/>
                <w:color w:val="000000"/>
                <w:shd w:val="clear" w:color="auto" w:fill="FFFFFF"/>
              </w:rPr>
              <w:t>բացառությամբ հանրային ծառայությունների կարգավորվող ոլորտի</w:t>
            </w:r>
            <w:r w:rsidRPr="00AE3C08">
              <w:rPr>
                <w:rStyle w:val="Emphasis"/>
                <w:rFonts w:ascii="GHEA Grapalat" w:hAnsi="GHEA Grapalat"/>
                <w:bCs/>
                <w:color w:val="000000"/>
                <w:shd w:val="clear" w:color="auto" w:fill="FFFFFF"/>
              </w:rPr>
              <w:t>) գործունեությունը Հայաստանի Հանրապետությունում հավատարմագրման ենթակա գործունեություն է, իսկ հավատարմագրումը, համաձայն «Հավատարմագրման մասին» ՀՀ օրենքի, իրականացնելու է Էկոնոմիկայի նախարարության ենթակայությանը հանձնված «Հավատարմագրման ազգային մարմին» ՊՈԱԿ-ը:</w:t>
            </w:r>
          </w:p>
          <w:p w:rsidR="009A3C24" w:rsidRPr="00AE3C08" w:rsidRDefault="009A3C24" w:rsidP="00F36279">
            <w:pPr>
              <w:spacing w:line="360" w:lineRule="auto"/>
              <w:jc w:val="both"/>
              <w:rPr>
                <w:rFonts w:ascii="GHEA Grapalat" w:hAnsi="GHEA Grapalat"/>
              </w:rPr>
            </w:pPr>
            <w:r w:rsidRPr="00AE3C08">
              <w:rPr>
                <w:rFonts w:ascii="GHEA Grapalat" w:hAnsi="GHEA Grapalat"/>
              </w:rPr>
              <w:t xml:space="preserve">      Մինչև նշված օրենսդրական փոփոխությունը՝ Հայաստանում չափման միջոցների ստուգաչափում ունեցող իրավաբանական անձինք իրավունք ունեին իրականացնելու նշված գործառույթը ՀՀ կառավարության 2016 թվականի ապրիլի 21-ի «Ի</w:t>
            </w:r>
            <w:r w:rsidRPr="00AE3C08">
              <w:rPr>
                <w:rFonts w:ascii="GHEA Grapalat" w:hAnsi="GHEA Grapalat"/>
                <w:bCs/>
                <w:color w:val="000000"/>
                <w:shd w:val="clear" w:color="auto" w:fill="FFFFFF"/>
              </w:rPr>
              <w:t>րավաբանական անձին ստուգաչափման իրավունքի տրամադրման կարգը սահմանելու մասին» թիվ 694-Ն որոշմամբ սահմանված կարգով, որի հավելվածի 2-րդ կետի համաձայն</w:t>
            </w:r>
            <w:proofErr w:type="gramStart"/>
            <w:r w:rsidRPr="00AE3C08">
              <w:rPr>
                <w:rFonts w:ascii="GHEA Grapalat" w:hAnsi="GHEA Grapalat"/>
                <w:bCs/>
                <w:color w:val="000000"/>
                <w:shd w:val="clear" w:color="auto" w:fill="FFFFFF"/>
              </w:rPr>
              <w:t xml:space="preserve">՝ </w:t>
            </w:r>
            <w:r w:rsidRPr="00AE3C08">
              <w:rPr>
                <w:rFonts w:cs="Calibri"/>
                <w:color w:val="000000"/>
                <w:shd w:val="clear" w:color="auto" w:fill="FFFFFF"/>
              </w:rPr>
              <w:t> </w:t>
            </w:r>
            <w:r w:rsidRPr="00AE3C08">
              <w:rPr>
                <w:rFonts w:ascii="GHEA Grapalat" w:hAnsi="GHEA Grapalat"/>
                <w:color w:val="000000"/>
                <w:shd w:val="clear" w:color="auto" w:fill="FFFFFF"/>
              </w:rPr>
              <w:t>իրավաբանական</w:t>
            </w:r>
            <w:proofErr w:type="gramEnd"/>
            <w:r w:rsidRPr="00AE3C08">
              <w:rPr>
                <w:rFonts w:ascii="GHEA Grapalat" w:hAnsi="GHEA Grapalat"/>
                <w:color w:val="000000"/>
                <w:shd w:val="clear" w:color="auto" w:fill="FFFFFF"/>
              </w:rPr>
              <w:t xml:space="preserve"> անձին ստուգաչափման իրավունք է տալիս Հայաստանի Հանրապետության կառավարությունը՝ չափագիտության լիազոր մարմնի ներկայացմամբ:</w:t>
            </w:r>
            <w:r w:rsidRPr="00AE3C08">
              <w:rPr>
                <w:rFonts w:ascii="GHEA Grapalat" w:hAnsi="GHEA Grapalat"/>
              </w:rPr>
              <w:t xml:space="preserve"> </w:t>
            </w:r>
          </w:p>
          <w:p w:rsidR="009A3C24" w:rsidRPr="00AE3C08" w:rsidRDefault="009A3C24" w:rsidP="00F36279">
            <w:pPr>
              <w:spacing w:line="360" w:lineRule="auto"/>
              <w:jc w:val="both"/>
              <w:rPr>
                <w:rFonts w:ascii="GHEA Grapalat" w:hAnsi="GHEA Grapalat"/>
              </w:rPr>
            </w:pPr>
            <w:r w:rsidRPr="00AE3C08">
              <w:rPr>
                <w:rFonts w:ascii="GHEA Grapalat" w:hAnsi="GHEA Grapalat"/>
              </w:rPr>
              <w:lastRenderedPageBreak/>
              <w:t xml:space="preserve">      Համաձայն «Չափումների միասնականության ապահովման մասին» ՀՀ օրենքի 11-րդ հոդվածի 2-րդ մասի 13-րդ կետի՝ Չափագիտության ազգային մարմինն իրականացնում է չափման միջոցների ստուգաչափում:</w:t>
            </w:r>
          </w:p>
          <w:p w:rsidR="009A3C24" w:rsidRPr="00AE3C08" w:rsidRDefault="009A3C24" w:rsidP="00F36279">
            <w:pPr>
              <w:spacing w:line="360" w:lineRule="auto"/>
              <w:jc w:val="both"/>
              <w:rPr>
                <w:rFonts w:ascii="GHEA Grapalat" w:hAnsi="GHEA Grapalat"/>
              </w:rPr>
            </w:pPr>
            <w:r w:rsidRPr="00AE3C08">
              <w:rPr>
                <w:rFonts w:ascii="GHEA Grapalat" w:hAnsi="GHEA Grapalat"/>
              </w:rPr>
              <w:t xml:space="preserve">     Հայաստանի Հանրապետությունում չափագիտության ազգային մարմինն է հանդիսանում «Ստանդարտացման և չափագիտության ազգային մարմին» ՓԲԸ-ն, որի լիազոր մարմին է հանդիսանում Էկոնոմիկայի նախարարությունը:</w:t>
            </w:r>
          </w:p>
          <w:p w:rsidR="009A3C24" w:rsidRPr="00AE3C08" w:rsidRDefault="009A3C24" w:rsidP="00F36279">
            <w:pPr>
              <w:spacing w:line="360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AE3C08">
              <w:rPr>
                <w:rFonts w:ascii="GHEA Grapalat" w:hAnsi="GHEA Grapalat"/>
              </w:rPr>
              <w:t xml:space="preserve">     «Ստանդարտացման և չափագիտության ազգային մարմին» ՓԲԸ-ն տարիներ շարունակ Հայաստանում գործող միակ իրավաբանական անձն է, որը իրականացրել և իրականացնում է չափման միջոցների ստուգաչափում (ունի մենաշնորհ), իսկ այլ իրավաբանական անձինք</w:t>
            </w:r>
            <w:r w:rsidRPr="00AE3C08">
              <w:rPr>
                <w:rFonts w:ascii="GHEA Grapalat" w:hAnsi="GHEA Grapalat"/>
                <w:color w:val="000000"/>
                <w:shd w:val="clear" w:color="auto" w:fill="FFFFFF"/>
              </w:rPr>
              <w:t xml:space="preserve"> չափագիտության լիազոր մարմնի ներկայացմամբ</w:t>
            </w:r>
            <w:r w:rsidRPr="00AE3C08">
              <w:rPr>
                <w:rFonts w:ascii="GHEA Grapalat" w:hAnsi="GHEA Grapalat"/>
              </w:rPr>
              <w:t xml:space="preserve"> </w:t>
            </w:r>
            <w:r w:rsidRPr="00AE3C08">
              <w:rPr>
                <w:rFonts w:ascii="GHEA Grapalat" w:hAnsi="GHEA Grapalat"/>
                <w:color w:val="000000"/>
                <w:shd w:val="clear" w:color="auto" w:fill="FFFFFF"/>
              </w:rPr>
              <w:t xml:space="preserve">Հայաստանի Հանրապետության կառավարության կողմից իրավունք չեն ստացել իրականացնելու նշված գործառույթը: </w:t>
            </w:r>
          </w:p>
          <w:p w:rsidR="009A3C24" w:rsidRPr="00AE3C08" w:rsidRDefault="009A3C24" w:rsidP="00F36279">
            <w:pPr>
              <w:spacing w:line="360" w:lineRule="auto"/>
              <w:jc w:val="both"/>
              <w:rPr>
                <w:rFonts w:ascii="GHEA Grapalat" w:hAnsi="GHEA Grapalat"/>
              </w:rPr>
            </w:pPr>
            <w:r w:rsidRPr="00AE3C08">
              <w:rPr>
                <w:rFonts w:ascii="GHEA Grapalat" w:hAnsi="GHEA Grapalat"/>
              </w:rPr>
              <w:t xml:space="preserve">     Օրենսդրական վերը նշված փոփոխությունների արդյունքում ստացվելու է, որ Էկոնոմիկայի նախարարության ենթակայությանը հանձնված ՊՈԱԿ-ը պետք է հավատարմագրի Էկոնոմիկայի նախարարության ՓԲԸ-ին, այդ թվում այլ իրավաբանական անձանց, որոնք կդիմեն ոլորտում հավատարմագրվելու համար, ինչը կարծում ենք անընդունելի է, քանի որ «Ստանդարտացման և չափագիտության ազգային մարմին» ՓԲԸ-ի համար չափման միջոցների ստուգաչափման գործառույթը ձեռնարկատիրական է, ուստի այս մասով առկա է շահերի բախում: </w:t>
            </w:r>
          </w:p>
          <w:p w:rsidR="009A3C24" w:rsidRPr="00AE3C08" w:rsidRDefault="009A3C24" w:rsidP="00F36279">
            <w:pPr>
              <w:spacing w:line="360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AE3C08">
              <w:rPr>
                <w:rFonts w:ascii="GHEA Grapalat" w:hAnsi="GHEA Grapalat"/>
              </w:rPr>
              <w:t xml:space="preserve">     Համաձայն ներկայացված Նախագծի՝ նախատեսվում է Հայաստանի Հանրապետության 2021 թվականի սեպտեմբերի 6-ի թիվ 1201-Ն որոշման 6-րդ </w:t>
            </w:r>
            <w:r w:rsidRPr="00AE3C08">
              <w:rPr>
                <w:rFonts w:ascii="GHEA Grapalat" w:hAnsi="GHEA Grapalat"/>
              </w:rPr>
              <w:lastRenderedPageBreak/>
              <w:t xml:space="preserve">կետի 6-րդ ենթակետում, հավատարմագրման ենթակա տեխնիկական հսկողության մարմինների ոլորտում ներառել </w:t>
            </w:r>
            <w:r w:rsidRPr="00AE3C08">
              <w:rPr>
                <w:rFonts w:ascii="GHEA Grapalat" w:hAnsi="GHEA Grapalat"/>
                <w:color w:val="000000"/>
                <w:shd w:val="clear" w:color="auto" w:fill="FFFFFF"/>
              </w:rPr>
              <w:t>չափման միջոցների ստուգաչափում իրականացնող իրավաբանական անձանց:</w:t>
            </w:r>
          </w:p>
          <w:p w:rsidR="009A3C24" w:rsidRPr="00AE3C08" w:rsidRDefault="009A3C24" w:rsidP="00F36279">
            <w:pPr>
              <w:spacing w:line="360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AE3C08">
              <w:rPr>
                <w:rFonts w:ascii="GHEA Grapalat" w:hAnsi="GHEA Grapalat"/>
                <w:color w:val="000000"/>
                <w:shd w:val="clear" w:color="auto" w:fill="FFFFFF"/>
              </w:rPr>
              <w:t xml:space="preserve">     Նախագծի հիմնավորման մեջ բացակայում է, թե ինչու հատկապես տեխնիկական հսկողության մարմինների ոլորտում է ներառվել չափման միջոցների ստուգաչափումը:</w:t>
            </w:r>
          </w:p>
          <w:p w:rsidR="009A3C24" w:rsidRPr="00AE3C08" w:rsidRDefault="009A3C24" w:rsidP="00F36279">
            <w:pPr>
              <w:spacing w:line="360" w:lineRule="auto"/>
              <w:jc w:val="both"/>
              <w:rPr>
                <w:rFonts w:ascii="GHEA Grapalat" w:hAnsi="GHEA Grapalat" w:cs="Calibri"/>
                <w:color w:val="000000"/>
                <w:shd w:val="clear" w:color="auto" w:fill="FFFFFF"/>
              </w:rPr>
            </w:pPr>
            <w:r w:rsidRPr="00AE3C08">
              <w:rPr>
                <w:rFonts w:ascii="GHEA Grapalat" w:hAnsi="GHEA Grapalat"/>
                <w:color w:val="000000"/>
                <w:shd w:val="clear" w:color="auto" w:fill="FFFFFF"/>
              </w:rPr>
              <w:t xml:space="preserve">     Համաձայն «Տեխնիկական անվտանգության ապահովման պետական կարգավորման մասին» ՀՀ օրենքի 11-րդ հոդվածի 1-ին մասի՝ Տեխնիկական անվտանգության փորձաքննություն կարող են իրականացնել Տեխնիկական անվտանգության ազգային կենտրոնը և Հայաստանի Հանրապետության կառավարության սահմանած կարգով հավատարմագրված և լիազոր մարմնի կողմից հաշվառված իրավաբանական անձինք կամ անհատ ձեռնարկատերերը</w:t>
            </w:r>
            <w:r w:rsidRPr="00AE3C08">
              <w:rPr>
                <w:rFonts w:ascii="GHEA Grapalat" w:hAnsi="GHEA Grapalat" w:cs="Calibri"/>
                <w:color w:val="000000"/>
                <w:shd w:val="clear" w:color="auto" w:fill="FFFFFF"/>
              </w:rPr>
              <w:t>:</w:t>
            </w:r>
          </w:p>
          <w:p w:rsidR="009A3C24" w:rsidRPr="00AE3C08" w:rsidRDefault="009A3C24" w:rsidP="00F36279">
            <w:pPr>
              <w:spacing w:line="360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AE3C08">
              <w:rPr>
                <w:rFonts w:ascii="GHEA Grapalat" w:hAnsi="GHEA Grapalat" w:cs="Calibri"/>
                <w:color w:val="000000"/>
                <w:shd w:val="clear" w:color="auto" w:fill="FFFFFF"/>
              </w:rPr>
              <w:t xml:space="preserve">    Տեխնիկական անվտանգության փորձաքննություն իրականացնելու ցանկություն հայտնած իրավաբանական անձանց կամ անհատ ձեռնարկատերերին Էկոնոմիկայի նախարարության «Հավատարմագրման ազգային մարմին» ՊՈԱԿ-ը հավատարմագրում է </w:t>
            </w:r>
            <w:r w:rsidRPr="00AE3C08">
              <w:rPr>
                <w:rFonts w:ascii="GHEA Grapalat" w:hAnsi="GHEA Grapalat"/>
              </w:rPr>
              <w:t xml:space="preserve">Հայաստանի Հանրապետության 2012 թվականի սեպտեմբերի 6-ի թիվ 1201-Ն որոշման 6-րդ կետի 6-րդ ենթակետով՝ որպես տեխնիկական հսկողության մարմիններ, որտեղ այժմ Նախագծով փորձ է կատարվում ներառել </w:t>
            </w:r>
            <w:r w:rsidRPr="00AE3C08">
              <w:rPr>
                <w:rFonts w:ascii="GHEA Grapalat" w:hAnsi="GHEA Grapalat"/>
                <w:color w:val="000000"/>
                <w:shd w:val="clear" w:color="auto" w:fill="FFFFFF"/>
              </w:rPr>
              <w:t>չափման միջոցների ստուգաչափում իրականացնող իրավաբանական անձանց:</w:t>
            </w:r>
          </w:p>
          <w:p w:rsidR="009A3C24" w:rsidRPr="00AE3C08" w:rsidRDefault="009A3C24" w:rsidP="00F36279">
            <w:pPr>
              <w:spacing w:line="360" w:lineRule="auto"/>
              <w:jc w:val="both"/>
              <w:rPr>
                <w:rFonts w:ascii="GHEA Grapalat" w:hAnsi="GHEA Grapalat"/>
              </w:rPr>
            </w:pPr>
            <w:r w:rsidRPr="00AE3C08">
              <w:rPr>
                <w:rFonts w:ascii="GHEA Grapalat" w:hAnsi="GHEA Grapalat"/>
                <w:color w:val="000000"/>
                <w:shd w:val="clear" w:color="auto" w:fill="FFFFFF"/>
              </w:rPr>
              <w:lastRenderedPageBreak/>
              <w:t xml:space="preserve">     Համաձայն «Տեխնիկական անվտանգության ապահովման պետական կարգավորման մասին» ՀՀ օրենքի 4-րդ հոդվածով տրված օրենքում կիրառվող հասկացությունների՝ </w:t>
            </w:r>
            <w:r w:rsidRPr="00AE3C08">
              <w:rPr>
                <w:rStyle w:val="Strong"/>
                <w:rFonts w:ascii="GHEA Grapalat" w:hAnsi="GHEA Grapalat"/>
                <w:color w:val="000000"/>
                <w:shd w:val="clear" w:color="auto" w:fill="FFFFFF"/>
              </w:rPr>
              <w:t xml:space="preserve">տեխնիկական անվտանգության փորձաքննությունը դա </w:t>
            </w:r>
            <w:r w:rsidRPr="00AE3C08">
              <w:rPr>
                <w:rFonts w:ascii="GHEA Grapalat" w:hAnsi="GHEA Grapalat"/>
                <w:color w:val="000000"/>
                <w:shd w:val="clear" w:color="auto" w:fill="FFFFFF"/>
              </w:rPr>
              <w:t>գործունեություն է, որի նպատակն է ուսումնասիրել և տալ եզրակացություն արտադրական վտանգավոր օբյեկտի շինարարության, ընդլայնման, վերակառուցման, տեխնիկական վերազինման, կոնսերվացման, ապամոնտաժման նախագծային փաստաթղթերի, տեխնիկական անվտանգության վկայագրի, շահագործվող կամ գործարկման ենթակա արտադրական վտանգավոր օբյեկտների շենքերի, շինությունների, տեխնոլոգիական սարքավորումների և տեխնիկական միջոցների` տեխնիկական անվտանգության ոլորտի օրենսդրության պահանջներին համապատասխանության մասին:</w:t>
            </w:r>
          </w:p>
          <w:p w:rsidR="009A3C24" w:rsidRPr="00AE3C08" w:rsidRDefault="009A3C24" w:rsidP="00F36279">
            <w:pPr>
              <w:spacing w:line="360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AE3C08">
              <w:rPr>
                <w:rFonts w:ascii="GHEA Grapalat" w:hAnsi="GHEA Grapalat"/>
              </w:rPr>
              <w:t xml:space="preserve">     Համաձայն «Չափումների միասնականության ապահովման մասին» ՀՀ օրենքի 2-րդ հոդվածի 1-ին մասի 11-րդ կետի՝ </w:t>
            </w:r>
            <w:r w:rsidRPr="00AE3C08">
              <w:rPr>
                <w:rStyle w:val="Strong"/>
                <w:rFonts w:ascii="GHEA Grapalat" w:hAnsi="GHEA Grapalat"/>
                <w:color w:val="000000"/>
                <w:shd w:val="clear" w:color="auto" w:fill="FFFFFF"/>
              </w:rPr>
              <w:t>չափման միջոցների ստուգաչափումը դա</w:t>
            </w:r>
            <w:r w:rsidRPr="00AE3C08">
              <w:rPr>
                <w:rFonts w:cs="Calibri"/>
                <w:color w:val="000000"/>
                <w:shd w:val="clear" w:color="auto" w:fill="FFFFFF"/>
              </w:rPr>
              <w:t> </w:t>
            </w:r>
            <w:r w:rsidRPr="00AE3C08">
              <w:rPr>
                <w:rFonts w:ascii="GHEA Grapalat" w:hAnsi="GHEA Grapalat"/>
                <w:color w:val="000000"/>
                <w:shd w:val="clear" w:color="auto" w:fill="FFFFFF"/>
              </w:rPr>
              <w:t>գործողությունների ամբողջություն է, որն ապահովում է օբյեկտիվ տվյալներ այն մասին, որ չափման միջոցը բավարարում է սահմանված պահանջները: Չափման միջոցների ստուգաչափումը լինում է ընտրանքային, առաջնային, կրկնակի, պարտադիր պարբերաբար կատարվող և կամավոր:</w:t>
            </w:r>
          </w:p>
          <w:p w:rsidR="009A3C24" w:rsidRPr="00AE3C08" w:rsidRDefault="009A3C24" w:rsidP="00F36279">
            <w:pPr>
              <w:spacing w:line="360" w:lineRule="auto"/>
              <w:jc w:val="both"/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</w:pPr>
            <w:r w:rsidRPr="00AE3C08">
              <w:rPr>
                <w:rFonts w:ascii="GHEA Grapalat" w:hAnsi="GHEA Grapalat"/>
                <w:color w:val="000000"/>
                <w:shd w:val="clear" w:color="auto" w:fill="FFFFFF"/>
              </w:rPr>
              <w:t xml:space="preserve">     Վերը նշված իրավական նորմերի բովանդակությունից բխում է, որ տեխնիկական հսկողության ոլորտում հավատարմագրված մարմինների կողմից իրականացվող արտադրական վտանգավոր օբյեկտների տեխնիկական անվտանգության փորձաքննությունը որևէ կերպ չի առնչվում չափման միջոցների </w:t>
            </w:r>
            <w:r w:rsidRPr="00AE3C08">
              <w:rPr>
                <w:rFonts w:ascii="GHEA Grapalat" w:hAnsi="GHEA Grapalat"/>
                <w:color w:val="000000"/>
                <w:shd w:val="clear" w:color="auto" w:fill="FFFFFF"/>
              </w:rPr>
              <w:lastRenderedPageBreak/>
              <w:t xml:space="preserve">ստուգաչափման գործառույթի հետ: Ուստի Էկոնոմիկայի նախարարության կողմից առաջարկվող Նախագծով ոչ թե հեշտացվելու է (ինչպես նշվում է Նախագծի հիմնավորման մեջ) չափման միջոցների ստուգաչափման գործունեությամբ զբաղվելու ցանկություն ունեցող իրավաբանական անձանց  հավատարմագրման կարգը, այլ հակառակը, բարդանալու է, քանի որ նշված իրավաբանական անձինք ստիպված տեխնիկական հսկողության ոլորտում ևս պետք է գործունեություն ծավալեն կամ առնվազն նշված մարմինների հավատարմագրման համար սահմանված նվազագույն պահանջներն ապահովեն: Միաժամանակ առկա է հակասություն հավատարմագրման իրավունք ստացող սուբյեկտների շրջանակներում, քանի որ տեխնիկական հսկողության մարմինների համար կարող են դիմել ինչպես իրավաբանական անձինք, այնպես էլ անհատ ձեռնարկատերերը, իսկ  </w:t>
            </w:r>
            <w:r w:rsidRPr="00AE3C08">
              <w:rPr>
                <w:rStyle w:val="Strong"/>
                <w:rFonts w:ascii="GHEA Grapalat" w:hAnsi="GHEA Grapalat"/>
                <w:color w:val="000000"/>
                <w:shd w:val="clear" w:color="auto" w:fill="FFFFFF"/>
              </w:rPr>
              <w:t>չափման միջոցների ստուգաչափում կարող են իրականացնել բացառապես իրավաբանական անձինք:</w:t>
            </w:r>
          </w:p>
          <w:p w:rsidR="009A3C24" w:rsidRPr="00AE3C08" w:rsidRDefault="009A3C24" w:rsidP="00F36279">
            <w:pPr>
              <w:spacing w:line="360" w:lineRule="auto"/>
              <w:jc w:val="both"/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</w:pPr>
            <w:r w:rsidRPr="00AE3C08">
              <w:rPr>
                <w:rStyle w:val="Strong"/>
                <w:rFonts w:ascii="GHEA Grapalat" w:hAnsi="GHEA Grapalat"/>
                <w:color w:val="000000"/>
                <w:shd w:val="clear" w:color="auto" w:fill="FFFFFF"/>
              </w:rPr>
              <w:t xml:space="preserve">     Հարկ է նշել, որ նախատեսվող նորմը նաև վատթարացնող նորմ է արդեն իսկ տեխնիկական հսկողության ոլորտում հավատարմագրված սուբյեկտների համար, քանի որ հավատարմագրվելիս վերջիններս չեն կանխատեսել չափման միջոցների ստուգաչափման վերաբերյալ և այժմ ստիպված պետք է ապահովեն նաև այդ ոլորտի համար նախատեսվող պայմանները:</w:t>
            </w:r>
          </w:p>
          <w:p w:rsidR="009A3C24" w:rsidRPr="00AE3C08" w:rsidRDefault="009A3C24" w:rsidP="00F36279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375"/>
              <w:jc w:val="both"/>
              <w:rPr>
                <w:rFonts w:ascii="GHEA Grapalat" w:hAnsi="GHEA Grapalat"/>
                <w:color w:val="000000"/>
                <w:lang w:val="ru-RU"/>
              </w:rPr>
            </w:pPr>
            <w:r w:rsidRPr="00AE3C08">
              <w:rPr>
                <w:rStyle w:val="Strong"/>
                <w:rFonts w:ascii="GHEA Grapalat" w:hAnsi="GHEA Grapalat"/>
                <w:color w:val="000000"/>
                <w:shd w:val="clear" w:color="auto" w:fill="FFFFFF"/>
              </w:rPr>
              <w:t>Վերոգրյալի</w:t>
            </w:r>
            <w:r w:rsidRPr="00AE3C08">
              <w:rPr>
                <w:rStyle w:val="Strong"/>
                <w:rFonts w:ascii="GHEA Grapalat" w:hAnsi="GHEA Grapalat"/>
                <w:color w:val="000000"/>
                <w:shd w:val="clear" w:color="auto" w:fill="FFFFFF"/>
                <w:lang w:val="ru-RU"/>
              </w:rPr>
              <w:t xml:space="preserve"> </w:t>
            </w:r>
            <w:r w:rsidRPr="00AE3C08">
              <w:rPr>
                <w:rStyle w:val="Strong"/>
                <w:rFonts w:ascii="GHEA Grapalat" w:hAnsi="GHEA Grapalat"/>
                <w:color w:val="000000"/>
                <w:shd w:val="clear" w:color="auto" w:fill="FFFFFF"/>
              </w:rPr>
              <w:t>հիման</w:t>
            </w:r>
            <w:r w:rsidRPr="00AE3C08">
              <w:rPr>
                <w:rStyle w:val="Strong"/>
                <w:rFonts w:ascii="GHEA Grapalat" w:hAnsi="GHEA Grapalat"/>
                <w:color w:val="000000"/>
                <w:shd w:val="clear" w:color="auto" w:fill="FFFFFF"/>
                <w:lang w:val="ru-RU"/>
              </w:rPr>
              <w:t xml:space="preserve"> </w:t>
            </w:r>
            <w:r w:rsidRPr="00AE3C08">
              <w:rPr>
                <w:rStyle w:val="Strong"/>
                <w:rFonts w:ascii="GHEA Grapalat" w:hAnsi="GHEA Grapalat"/>
                <w:color w:val="000000"/>
                <w:shd w:val="clear" w:color="auto" w:fill="FFFFFF"/>
              </w:rPr>
              <w:t>վրա</w:t>
            </w:r>
            <w:r w:rsidRPr="00AE3C08">
              <w:rPr>
                <w:rStyle w:val="Strong"/>
                <w:rFonts w:ascii="GHEA Grapalat" w:hAnsi="GHEA Grapalat"/>
                <w:color w:val="000000"/>
                <w:shd w:val="clear" w:color="auto" w:fill="FFFFFF"/>
                <w:lang w:val="ru-RU"/>
              </w:rPr>
              <w:t xml:space="preserve"> </w:t>
            </w:r>
            <w:r w:rsidRPr="00AE3C08">
              <w:rPr>
                <w:rStyle w:val="Strong"/>
                <w:rFonts w:ascii="GHEA Grapalat" w:hAnsi="GHEA Grapalat"/>
                <w:color w:val="000000"/>
                <w:shd w:val="clear" w:color="auto" w:fill="FFFFFF"/>
              </w:rPr>
              <w:t>գալիս</w:t>
            </w:r>
            <w:r w:rsidRPr="00AE3C08">
              <w:rPr>
                <w:rStyle w:val="Strong"/>
                <w:rFonts w:ascii="GHEA Grapalat" w:hAnsi="GHEA Grapalat"/>
                <w:color w:val="000000"/>
                <w:shd w:val="clear" w:color="auto" w:fill="FFFFFF"/>
                <w:lang w:val="ru-RU"/>
              </w:rPr>
              <w:t xml:space="preserve"> </w:t>
            </w:r>
            <w:r w:rsidRPr="00AE3C08">
              <w:rPr>
                <w:rStyle w:val="Strong"/>
                <w:rFonts w:ascii="GHEA Grapalat" w:hAnsi="GHEA Grapalat"/>
                <w:color w:val="000000"/>
                <w:shd w:val="clear" w:color="auto" w:fill="FFFFFF"/>
              </w:rPr>
              <w:t>ենք</w:t>
            </w:r>
            <w:r w:rsidRPr="00AE3C08">
              <w:rPr>
                <w:rStyle w:val="Strong"/>
                <w:rFonts w:ascii="GHEA Grapalat" w:hAnsi="GHEA Grapalat"/>
                <w:color w:val="000000"/>
                <w:shd w:val="clear" w:color="auto" w:fill="FFFFFF"/>
                <w:lang w:val="ru-RU"/>
              </w:rPr>
              <w:t xml:space="preserve"> </w:t>
            </w:r>
            <w:r w:rsidRPr="00AE3C08">
              <w:rPr>
                <w:rStyle w:val="Strong"/>
                <w:rFonts w:ascii="GHEA Grapalat" w:hAnsi="GHEA Grapalat"/>
                <w:color w:val="000000"/>
                <w:shd w:val="clear" w:color="auto" w:fill="FFFFFF"/>
              </w:rPr>
              <w:t>այն</w:t>
            </w:r>
            <w:r w:rsidRPr="00AE3C08">
              <w:rPr>
                <w:rStyle w:val="Strong"/>
                <w:rFonts w:ascii="GHEA Grapalat" w:hAnsi="GHEA Grapalat"/>
                <w:color w:val="000000"/>
                <w:shd w:val="clear" w:color="auto" w:fill="FFFFFF"/>
                <w:lang w:val="ru-RU"/>
              </w:rPr>
              <w:t xml:space="preserve"> </w:t>
            </w:r>
            <w:r w:rsidRPr="00AE3C08">
              <w:rPr>
                <w:rStyle w:val="Strong"/>
                <w:rFonts w:ascii="GHEA Grapalat" w:hAnsi="GHEA Grapalat"/>
                <w:color w:val="000000"/>
                <w:shd w:val="clear" w:color="auto" w:fill="FFFFFF"/>
              </w:rPr>
              <w:t>եզրակացության</w:t>
            </w:r>
            <w:r w:rsidRPr="00AE3C08">
              <w:rPr>
                <w:rStyle w:val="Strong"/>
                <w:rFonts w:ascii="GHEA Grapalat" w:hAnsi="GHEA Grapalat"/>
                <w:color w:val="000000"/>
                <w:shd w:val="clear" w:color="auto" w:fill="FFFFFF"/>
                <w:lang w:val="ru-RU"/>
              </w:rPr>
              <w:t xml:space="preserve">, </w:t>
            </w:r>
            <w:r w:rsidRPr="00AE3C08">
              <w:rPr>
                <w:rStyle w:val="Strong"/>
                <w:rFonts w:ascii="GHEA Grapalat" w:hAnsi="GHEA Grapalat"/>
                <w:color w:val="000000"/>
                <w:shd w:val="clear" w:color="auto" w:fill="FFFFFF"/>
              </w:rPr>
              <w:t>որ</w:t>
            </w:r>
            <w:r w:rsidRPr="00AE3C08">
              <w:rPr>
                <w:rStyle w:val="Strong"/>
                <w:rFonts w:ascii="GHEA Grapalat" w:hAnsi="GHEA Grapalat"/>
                <w:color w:val="000000"/>
                <w:shd w:val="clear" w:color="auto" w:fill="FFFFFF"/>
                <w:lang w:val="ru-RU"/>
              </w:rPr>
              <w:t xml:space="preserve"> </w:t>
            </w:r>
            <w:r w:rsidRPr="00AE3C08">
              <w:rPr>
                <w:rStyle w:val="Strong"/>
                <w:rFonts w:ascii="GHEA Grapalat" w:hAnsi="GHEA Grapalat"/>
                <w:color w:val="000000"/>
                <w:shd w:val="clear" w:color="auto" w:fill="FFFFFF"/>
              </w:rPr>
              <w:t>տեխնիկական</w:t>
            </w:r>
            <w:r w:rsidRPr="00AE3C08">
              <w:rPr>
                <w:rStyle w:val="Strong"/>
                <w:rFonts w:ascii="GHEA Grapalat" w:hAnsi="GHEA Grapalat"/>
                <w:color w:val="000000"/>
                <w:shd w:val="clear" w:color="auto" w:fill="FFFFFF"/>
                <w:lang w:val="ru-RU"/>
              </w:rPr>
              <w:t xml:space="preserve"> </w:t>
            </w:r>
            <w:r w:rsidRPr="00AE3C08">
              <w:rPr>
                <w:rStyle w:val="Strong"/>
                <w:rFonts w:ascii="GHEA Grapalat" w:hAnsi="GHEA Grapalat"/>
                <w:color w:val="000000"/>
                <w:shd w:val="clear" w:color="auto" w:fill="FFFFFF"/>
              </w:rPr>
              <w:t>հսկողության</w:t>
            </w:r>
            <w:r w:rsidRPr="00AE3C08">
              <w:rPr>
                <w:rStyle w:val="Strong"/>
                <w:rFonts w:ascii="GHEA Grapalat" w:hAnsi="GHEA Grapalat"/>
                <w:color w:val="000000"/>
                <w:shd w:val="clear" w:color="auto" w:fill="FFFFFF"/>
                <w:lang w:val="ru-RU"/>
              </w:rPr>
              <w:t xml:space="preserve"> </w:t>
            </w:r>
            <w:r w:rsidRPr="00AE3C08">
              <w:rPr>
                <w:rStyle w:val="Strong"/>
                <w:rFonts w:ascii="GHEA Grapalat" w:hAnsi="GHEA Grapalat"/>
                <w:color w:val="000000"/>
                <w:shd w:val="clear" w:color="auto" w:fill="FFFFFF"/>
              </w:rPr>
              <w:t>ոլորտի</w:t>
            </w:r>
            <w:r w:rsidRPr="00AE3C08">
              <w:rPr>
                <w:rStyle w:val="Strong"/>
                <w:rFonts w:ascii="GHEA Grapalat" w:hAnsi="GHEA Grapalat"/>
                <w:color w:val="000000"/>
                <w:shd w:val="clear" w:color="auto" w:fill="FFFFFF"/>
                <w:lang w:val="ru-RU"/>
              </w:rPr>
              <w:t xml:space="preserve"> </w:t>
            </w:r>
            <w:r w:rsidRPr="00AE3C08">
              <w:rPr>
                <w:rStyle w:val="Strong"/>
                <w:rFonts w:ascii="GHEA Grapalat" w:hAnsi="GHEA Grapalat"/>
                <w:color w:val="000000"/>
                <w:shd w:val="clear" w:color="auto" w:fill="FFFFFF"/>
              </w:rPr>
              <w:t>հետ</w:t>
            </w:r>
            <w:r w:rsidRPr="00AE3C08">
              <w:rPr>
                <w:rStyle w:val="Strong"/>
                <w:rFonts w:ascii="GHEA Grapalat" w:hAnsi="GHEA Grapalat"/>
                <w:color w:val="000000"/>
                <w:shd w:val="clear" w:color="auto" w:fill="FFFFFF"/>
                <w:lang w:val="ru-RU"/>
              </w:rPr>
              <w:t xml:space="preserve"> </w:t>
            </w:r>
            <w:r w:rsidRPr="00AE3C08">
              <w:rPr>
                <w:rStyle w:val="Strong"/>
                <w:rFonts w:ascii="GHEA Grapalat" w:hAnsi="GHEA Grapalat"/>
                <w:color w:val="000000"/>
                <w:shd w:val="clear" w:color="auto" w:fill="FFFFFF"/>
              </w:rPr>
              <w:t>չափման</w:t>
            </w:r>
            <w:r w:rsidRPr="00AE3C08">
              <w:rPr>
                <w:rStyle w:val="Strong"/>
                <w:rFonts w:ascii="GHEA Grapalat" w:hAnsi="GHEA Grapalat"/>
                <w:color w:val="000000"/>
                <w:shd w:val="clear" w:color="auto" w:fill="FFFFFF"/>
                <w:lang w:val="ru-RU"/>
              </w:rPr>
              <w:t xml:space="preserve"> </w:t>
            </w:r>
            <w:r w:rsidRPr="00AE3C08">
              <w:rPr>
                <w:rStyle w:val="Strong"/>
                <w:rFonts w:ascii="GHEA Grapalat" w:hAnsi="GHEA Grapalat"/>
                <w:color w:val="000000"/>
                <w:shd w:val="clear" w:color="auto" w:fill="FFFFFF"/>
              </w:rPr>
              <w:t>միջոցների</w:t>
            </w:r>
            <w:r w:rsidRPr="00AE3C08">
              <w:rPr>
                <w:rStyle w:val="Strong"/>
                <w:rFonts w:ascii="GHEA Grapalat" w:hAnsi="GHEA Grapalat"/>
                <w:color w:val="000000"/>
                <w:shd w:val="clear" w:color="auto" w:fill="FFFFFF"/>
                <w:lang w:val="ru-RU"/>
              </w:rPr>
              <w:t xml:space="preserve"> </w:t>
            </w:r>
            <w:r w:rsidRPr="00AE3C08">
              <w:rPr>
                <w:rStyle w:val="Strong"/>
                <w:rFonts w:ascii="GHEA Grapalat" w:hAnsi="GHEA Grapalat"/>
                <w:color w:val="000000"/>
                <w:shd w:val="clear" w:color="auto" w:fill="FFFFFF"/>
              </w:rPr>
              <w:t>ստուգաչափման</w:t>
            </w:r>
            <w:r w:rsidRPr="00AE3C08">
              <w:rPr>
                <w:rStyle w:val="Strong"/>
                <w:rFonts w:ascii="GHEA Grapalat" w:hAnsi="GHEA Grapalat"/>
                <w:color w:val="000000"/>
                <w:shd w:val="clear" w:color="auto" w:fill="FFFFFF"/>
                <w:lang w:val="ru-RU"/>
              </w:rPr>
              <w:t xml:space="preserve"> </w:t>
            </w:r>
            <w:r w:rsidRPr="00AE3C08">
              <w:rPr>
                <w:rStyle w:val="Strong"/>
                <w:rFonts w:ascii="GHEA Grapalat" w:hAnsi="GHEA Grapalat"/>
                <w:color w:val="000000"/>
                <w:shd w:val="clear" w:color="auto" w:fill="FFFFFF"/>
              </w:rPr>
              <w:t>ոլորտը</w:t>
            </w:r>
            <w:r w:rsidRPr="00AE3C08">
              <w:rPr>
                <w:rStyle w:val="Strong"/>
                <w:rFonts w:ascii="GHEA Grapalat" w:hAnsi="GHEA Grapalat"/>
                <w:color w:val="000000"/>
                <w:shd w:val="clear" w:color="auto" w:fill="FFFFFF"/>
                <w:lang w:val="ru-RU"/>
              </w:rPr>
              <w:t xml:space="preserve"> </w:t>
            </w:r>
            <w:r w:rsidRPr="00AE3C08">
              <w:rPr>
                <w:rStyle w:val="Strong"/>
                <w:rFonts w:ascii="GHEA Grapalat" w:hAnsi="GHEA Grapalat"/>
                <w:color w:val="000000"/>
                <w:shd w:val="clear" w:color="auto" w:fill="FFFFFF"/>
              </w:rPr>
              <w:t>կապելն</w:t>
            </w:r>
            <w:r w:rsidRPr="00AE3C08">
              <w:rPr>
                <w:rStyle w:val="Strong"/>
                <w:rFonts w:ascii="GHEA Grapalat" w:hAnsi="GHEA Grapalat"/>
                <w:color w:val="000000"/>
                <w:shd w:val="clear" w:color="auto" w:fill="FFFFFF"/>
                <w:lang w:val="ru-RU"/>
              </w:rPr>
              <w:t xml:space="preserve"> </w:t>
            </w:r>
            <w:r w:rsidRPr="00AE3C08">
              <w:rPr>
                <w:rStyle w:val="Strong"/>
                <w:rFonts w:ascii="GHEA Grapalat" w:hAnsi="GHEA Grapalat"/>
                <w:color w:val="000000"/>
                <w:shd w:val="clear" w:color="auto" w:fill="FFFFFF"/>
              </w:rPr>
              <w:t>անընդունելի</w:t>
            </w:r>
            <w:r w:rsidRPr="00AE3C08">
              <w:rPr>
                <w:rStyle w:val="Strong"/>
                <w:rFonts w:ascii="GHEA Grapalat" w:hAnsi="GHEA Grapalat"/>
                <w:color w:val="000000"/>
                <w:shd w:val="clear" w:color="auto" w:fill="FFFFFF"/>
                <w:lang w:val="ru-RU"/>
              </w:rPr>
              <w:t xml:space="preserve"> </w:t>
            </w:r>
            <w:r w:rsidRPr="00AE3C08">
              <w:rPr>
                <w:rStyle w:val="Strong"/>
                <w:rFonts w:ascii="GHEA Grapalat" w:hAnsi="GHEA Grapalat"/>
                <w:color w:val="000000"/>
                <w:shd w:val="clear" w:color="auto" w:fill="FFFFFF"/>
              </w:rPr>
              <w:t>և</w:t>
            </w:r>
            <w:r w:rsidRPr="00AE3C08">
              <w:rPr>
                <w:rStyle w:val="Strong"/>
                <w:rFonts w:ascii="GHEA Grapalat" w:hAnsi="GHEA Grapalat"/>
                <w:color w:val="000000"/>
                <w:shd w:val="clear" w:color="auto" w:fill="FFFFFF"/>
                <w:lang w:val="ru-RU"/>
              </w:rPr>
              <w:t xml:space="preserve"> </w:t>
            </w:r>
            <w:r w:rsidRPr="00AE3C08">
              <w:rPr>
                <w:rStyle w:val="Strong"/>
                <w:rFonts w:ascii="GHEA Grapalat" w:hAnsi="GHEA Grapalat"/>
                <w:color w:val="000000"/>
                <w:shd w:val="clear" w:color="auto" w:fill="FFFFFF"/>
              </w:rPr>
              <w:t>անհասկանալի</w:t>
            </w:r>
            <w:r w:rsidRPr="00AE3C08">
              <w:rPr>
                <w:rStyle w:val="Strong"/>
                <w:rFonts w:ascii="GHEA Grapalat" w:hAnsi="GHEA Grapalat"/>
                <w:color w:val="000000"/>
                <w:shd w:val="clear" w:color="auto" w:fill="FFFFFF"/>
                <w:lang w:val="ru-RU"/>
              </w:rPr>
              <w:t xml:space="preserve"> </w:t>
            </w:r>
            <w:r w:rsidRPr="00AE3C08">
              <w:rPr>
                <w:rStyle w:val="Strong"/>
                <w:rFonts w:ascii="GHEA Grapalat" w:hAnsi="GHEA Grapalat"/>
                <w:color w:val="000000"/>
                <w:shd w:val="clear" w:color="auto" w:fill="FFFFFF"/>
              </w:rPr>
              <w:t>է</w:t>
            </w:r>
            <w:r w:rsidRPr="00AE3C08">
              <w:rPr>
                <w:rStyle w:val="Strong"/>
                <w:rFonts w:ascii="GHEA Grapalat" w:hAnsi="GHEA Grapalat"/>
                <w:color w:val="000000"/>
                <w:shd w:val="clear" w:color="auto" w:fill="FFFFFF"/>
                <w:lang w:val="ru-RU"/>
              </w:rPr>
              <w:t xml:space="preserve">: </w:t>
            </w:r>
            <w:r w:rsidRPr="00AE3C08">
              <w:rPr>
                <w:rStyle w:val="Strong"/>
                <w:rFonts w:ascii="GHEA Grapalat" w:hAnsi="GHEA Grapalat"/>
                <w:color w:val="000000"/>
                <w:shd w:val="clear" w:color="auto" w:fill="FFFFFF"/>
              </w:rPr>
              <w:t>Միաժամանակ</w:t>
            </w:r>
            <w:r w:rsidRPr="00AE3C08">
              <w:rPr>
                <w:rStyle w:val="Strong"/>
                <w:rFonts w:ascii="GHEA Grapalat" w:hAnsi="GHEA Grapalat"/>
                <w:color w:val="000000"/>
                <w:shd w:val="clear" w:color="auto" w:fill="FFFFFF"/>
                <w:lang w:val="ru-RU"/>
              </w:rPr>
              <w:t xml:space="preserve"> </w:t>
            </w:r>
            <w:r w:rsidRPr="00AE3C08">
              <w:rPr>
                <w:rStyle w:val="Strong"/>
                <w:rFonts w:ascii="GHEA Grapalat" w:hAnsi="GHEA Grapalat"/>
                <w:color w:val="000000"/>
                <w:shd w:val="clear" w:color="auto" w:fill="FFFFFF"/>
              </w:rPr>
              <w:t>պետք</w:t>
            </w:r>
            <w:r w:rsidRPr="00AE3C08">
              <w:rPr>
                <w:rStyle w:val="Strong"/>
                <w:rFonts w:ascii="GHEA Grapalat" w:hAnsi="GHEA Grapalat"/>
                <w:color w:val="000000"/>
                <w:shd w:val="clear" w:color="auto" w:fill="FFFFFF"/>
                <w:lang w:val="ru-RU"/>
              </w:rPr>
              <w:t xml:space="preserve"> </w:t>
            </w:r>
            <w:r w:rsidRPr="00AE3C08">
              <w:rPr>
                <w:rStyle w:val="Strong"/>
                <w:rFonts w:ascii="GHEA Grapalat" w:hAnsi="GHEA Grapalat"/>
                <w:color w:val="000000"/>
                <w:shd w:val="clear" w:color="auto" w:fill="FFFFFF"/>
              </w:rPr>
              <w:t>է</w:t>
            </w:r>
            <w:r w:rsidRPr="00AE3C08">
              <w:rPr>
                <w:rStyle w:val="Strong"/>
                <w:rFonts w:ascii="GHEA Grapalat" w:hAnsi="GHEA Grapalat"/>
                <w:color w:val="000000"/>
                <w:shd w:val="clear" w:color="auto" w:fill="FFFFFF"/>
                <w:lang w:val="ru-RU"/>
              </w:rPr>
              <w:t xml:space="preserve"> </w:t>
            </w:r>
            <w:r w:rsidRPr="00AE3C08">
              <w:rPr>
                <w:rStyle w:val="Strong"/>
                <w:rFonts w:ascii="GHEA Grapalat" w:hAnsi="GHEA Grapalat"/>
                <w:color w:val="000000"/>
                <w:shd w:val="clear" w:color="auto" w:fill="FFFFFF"/>
              </w:rPr>
              <w:t>հաշվի</w:t>
            </w:r>
            <w:r w:rsidRPr="00AE3C08">
              <w:rPr>
                <w:rStyle w:val="Strong"/>
                <w:rFonts w:ascii="GHEA Grapalat" w:hAnsi="GHEA Grapalat"/>
                <w:color w:val="000000"/>
                <w:shd w:val="clear" w:color="auto" w:fill="FFFFFF"/>
                <w:lang w:val="ru-RU"/>
              </w:rPr>
              <w:t xml:space="preserve"> </w:t>
            </w:r>
            <w:r w:rsidRPr="00AE3C08">
              <w:rPr>
                <w:rStyle w:val="Strong"/>
                <w:rFonts w:ascii="GHEA Grapalat" w:hAnsi="GHEA Grapalat"/>
                <w:color w:val="000000"/>
                <w:shd w:val="clear" w:color="auto" w:fill="FFFFFF"/>
              </w:rPr>
              <w:t>առնել</w:t>
            </w:r>
            <w:r w:rsidRPr="00AE3C08">
              <w:rPr>
                <w:rStyle w:val="Strong"/>
                <w:rFonts w:ascii="GHEA Grapalat" w:hAnsi="GHEA Grapalat"/>
                <w:color w:val="000000"/>
                <w:shd w:val="clear" w:color="auto" w:fill="FFFFFF"/>
                <w:lang w:val="ru-RU"/>
              </w:rPr>
              <w:t xml:space="preserve">, </w:t>
            </w:r>
            <w:r w:rsidRPr="00AE3C08">
              <w:rPr>
                <w:rStyle w:val="Strong"/>
                <w:rFonts w:ascii="GHEA Grapalat" w:hAnsi="GHEA Grapalat"/>
                <w:color w:val="000000"/>
                <w:shd w:val="clear" w:color="auto" w:fill="FFFFFF"/>
              </w:rPr>
              <w:t>որ</w:t>
            </w:r>
            <w:r w:rsidRPr="00AE3C08">
              <w:rPr>
                <w:rStyle w:val="Strong"/>
                <w:rFonts w:ascii="GHEA Grapalat" w:hAnsi="GHEA Grapalat"/>
                <w:color w:val="000000"/>
                <w:shd w:val="clear" w:color="auto" w:fill="FFFFFF"/>
                <w:lang w:val="ru-RU"/>
              </w:rPr>
              <w:t xml:space="preserve"> </w:t>
            </w:r>
            <w:r w:rsidRPr="00AE3C08">
              <w:rPr>
                <w:rFonts w:ascii="GHEA Grapalat" w:hAnsi="GHEA Grapalat"/>
                <w:color w:val="000000"/>
                <w:shd w:val="clear" w:color="auto" w:fill="FFFFFF"/>
                <w:lang w:val="ru-RU"/>
              </w:rPr>
              <w:lastRenderedPageBreak/>
              <w:t>«</w:t>
            </w:r>
            <w:r w:rsidRPr="00AE3C08">
              <w:rPr>
                <w:rFonts w:ascii="GHEA Grapalat" w:hAnsi="GHEA Grapalat"/>
                <w:color w:val="000000"/>
                <w:shd w:val="clear" w:color="auto" w:fill="FFFFFF"/>
              </w:rPr>
              <w:t>Տեխնիկական</w:t>
            </w:r>
            <w:r w:rsidRPr="00AE3C08">
              <w:rPr>
                <w:rFonts w:ascii="GHEA Grapalat" w:hAnsi="GHEA Grapalat"/>
                <w:color w:val="000000"/>
                <w:shd w:val="clear" w:color="auto" w:fill="FFFFFF"/>
                <w:lang w:val="ru-RU"/>
              </w:rPr>
              <w:t xml:space="preserve"> </w:t>
            </w:r>
            <w:r w:rsidRPr="00AE3C08">
              <w:rPr>
                <w:rFonts w:ascii="GHEA Grapalat" w:hAnsi="GHEA Grapalat"/>
                <w:color w:val="000000"/>
                <w:shd w:val="clear" w:color="auto" w:fill="FFFFFF"/>
              </w:rPr>
              <w:t>անվտանգության</w:t>
            </w:r>
            <w:r w:rsidRPr="00AE3C08">
              <w:rPr>
                <w:rFonts w:ascii="GHEA Grapalat" w:hAnsi="GHEA Grapalat"/>
                <w:color w:val="000000"/>
                <w:shd w:val="clear" w:color="auto" w:fill="FFFFFF"/>
                <w:lang w:val="ru-RU"/>
              </w:rPr>
              <w:t xml:space="preserve"> </w:t>
            </w:r>
            <w:r w:rsidRPr="00AE3C08">
              <w:rPr>
                <w:rFonts w:ascii="GHEA Grapalat" w:hAnsi="GHEA Grapalat"/>
                <w:color w:val="000000"/>
                <w:shd w:val="clear" w:color="auto" w:fill="FFFFFF"/>
              </w:rPr>
              <w:t>ապահովման</w:t>
            </w:r>
            <w:r w:rsidRPr="00AE3C08">
              <w:rPr>
                <w:rFonts w:ascii="GHEA Grapalat" w:hAnsi="GHEA Grapalat"/>
                <w:color w:val="000000"/>
                <w:shd w:val="clear" w:color="auto" w:fill="FFFFFF"/>
                <w:lang w:val="ru-RU"/>
              </w:rPr>
              <w:t xml:space="preserve"> </w:t>
            </w:r>
            <w:r w:rsidRPr="00AE3C08">
              <w:rPr>
                <w:rFonts w:ascii="GHEA Grapalat" w:hAnsi="GHEA Grapalat"/>
                <w:color w:val="000000"/>
                <w:shd w:val="clear" w:color="auto" w:fill="FFFFFF"/>
              </w:rPr>
              <w:t>պետական</w:t>
            </w:r>
            <w:r w:rsidRPr="00AE3C08">
              <w:rPr>
                <w:rFonts w:ascii="GHEA Grapalat" w:hAnsi="GHEA Grapalat"/>
                <w:color w:val="000000"/>
                <w:shd w:val="clear" w:color="auto" w:fill="FFFFFF"/>
                <w:lang w:val="ru-RU"/>
              </w:rPr>
              <w:t xml:space="preserve"> </w:t>
            </w:r>
            <w:r w:rsidRPr="00AE3C08">
              <w:rPr>
                <w:rFonts w:ascii="GHEA Grapalat" w:hAnsi="GHEA Grapalat"/>
                <w:color w:val="000000"/>
                <w:shd w:val="clear" w:color="auto" w:fill="FFFFFF"/>
              </w:rPr>
              <w:t>կարգավորման</w:t>
            </w:r>
            <w:r w:rsidRPr="00AE3C08">
              <w:rPr>
                <w:rFonts w:ascii="GHEA Grapalat" w:hAnsi="GHEA Grapalat"/>
                <w:color w:val="000000"/>
                <w:shd w:val="clear" w:color="auto" w:fill="FFFFFF"/>
                <w:lang w:val="ru-RU"/>
              </w:rPr>
              <w:t xml:space="preserve"> </w:t>
            </w:r>
            <w:r w:rsidRPr="00AE3C08">
              <w:rPr>
                <w:rFonts w:ascii="GHEA Grapalat" w:hAnsi="GHEA Grapalat"/>
                <w:color w:val="000000"/>
                <w:shd w:val="clear" w:color="auto" w:fill="FFFFFF"/>
              </w:rPr>
              <w:t>մասին</w:t>
            </w:r>
            <w:r w:rsidRPr="00AE3C08">
              <w:rPr>
                <w:rFonts w:ascii="GHEA Grapalat" w:hAnsi="GHEA Grapalat"/>
                <w:color w:val="000000"/>
                <w:shd w:val="clear" w:color="auto" w:fill="FFFFFF"/>
                <w:lang w:val="ru-RU"/>
              </w:rPr>
              <w:t xml:space="preserve">» </w:t>
            </w:r>
            <w:r w:rsidRPr="00AE3C08">
              <w:rPr>
                <w:rFonts w:ascii="GHEA Grapalat" w:hAnsi="GHEA Grapalat"/>
                <w:color w:val="000000"/>
                <w:shd w:val="clear" w:color="auto" w:fill="FFFFFF"/>
              </w:rPr>
              <w:t>ՀՀ</w:t>
            </w:r>
            <w:r w:rsidRPr="00AE3C08">
              <w:rPr>
                <w:rFonts w:ascii="GHEA Grapalat" w:hAnsi="GHEA Grapalat"/>
                <w:color w:val="000000"/>
                <w:shd w:val="clear" w:color="auto" w:fill="FFFFFF"/>
                <w:lang w:val="ru-RU"/>
              </w:rPr>
              <w:t xml:space="preserve"> </w:t>
            </w:r>
            <w:r w:rsidRPr="00AE3C08">
              <w:rPr>
                <w:rFonts w:ascii="GHEA Grapalat" w:hAnsi="GHEA Grapalat"/>
                <w:color w:val="000000"/>
                <w:shd w:val="clear" w:color="auto" w:fill="FFFFFF"/>
              </w:rPr>
              <w:t>օրենքի</w:t>
            </w:r>
            <w:r w:rsidRPr="00AE3C08">
              <w:rPr>
                <w:rFonts w:ascii="GHEA Grapalat" w:hAnsi="GHEA Grapalat"/>
                <w:color w:val="000000"/>
                <w:shd w:val="clear" w:color="auto" w:fill="FFFFFF"/>
                <w:lang w:val="ru-RU"/>
              </w:rPr>
              <w:t xml:space="preserve"> 17-</w:t>
            </w:r>
            <w:r w:rsidRPr="00AE3C08">
              <w:rPr>
                <w:rFonts w:ascii="GHEA Grapalat" w:hAnsi="GHEA Grapalat"/>
                <w:color w:val="000000"/>
                <w:shd w:val="clear" w:color="auto" w:fill="FFFFFF"/>
              </w:rPr>
              <w:t>րդ</w:t>
            </w:r>
            <w:r w:rsidRPr="00AE3C08">
              <w:rPr>
                <w:rFonts w:ascii="GHEA Grapalat" w:hAnsi="GHEA Grapalat"/>
                <w:color w:val="000000"/>
                <w:shd w:val="clear" w:color="auto" w:fill="FFFFFF"/>
                <w:lang w:val="ru-RU"/>
              </w:rPr>
              <w:t xml:space="preserve"> </w:t>
            </w:r>
            <w:r w:rsidRPr="00AE3C08">
              <w:rPr>
                <w:rFonts w:ascii="GHEA Grapalat" w:hAnsi="GHEA Grapalat"/>
                <w:color w:val="000000"/>
                <w:shd w:val="clear" w:color="auto" w:fill="FFFFFF"/>
              </w:rPr>
              <w:t>հոդվածի</w:t>
            </w:r>
            <w:r w:rsidRPr="00AE3C08">
              <w:rPr>
                <w:rFonts w:ascii="GHEA Grapalat" w:hAnsi="GHEA Grapalat"/>
                <w:color w:val="000000"/>
                <w:shd w:val="clear" w:color="auto" w:fill="FFFFFF"/>
                <w:lang w:val="ru-RU"/>
              </w:rPr>
              <w:t xml:space="preserve"> 1-</w:t>
            </w:r>
            <w:r w:rsidRPr="00AE3C08">
              <w:rPr>
                <w:rFonts w:ascii="GHEA Grapalat" w:hAnsi="GHEA Grapalat"/>
                <w:color w:val="000000"/>
                <w:shd w:val="clear" w:color="auto" w:fill="FFFFFF"/>
              </w:rPr>
              <w:t>ին</w:t>
            </w:r>
            <w:r w:rsidRPr="00AE3C08">
              <w:rPr>
                <w:rFonts w:ascii="GHEA Grapalat" w:hAnsi="GHEA Grapalat"/>
                <w:color w:val="000000"/>
                <w:shd w:val="clear" w:color="auto" w:fill="FFFFFF"/>
                <w:lang w:val="ru-RU"/>
              </w:rPr>
              <w:t xml:space="preserve"> </w:t>
            </w:r>
            <w:r w:rsidRPr="00AE3C08">
              <w:rPr>
                <w:rFonts w:ascii="GHEA Grapalat" w:hAnsi="GHEA Grapalat"/>
                <w:color w:val="000000"/>
                <w:shd w:val="clear" w:color="auto" w:fill="FFFFFF"/>
              </w:rPr>
              <w:t>մասի</w:t>
            </w:r>
            <w:r w:rsidRPr="00AE3C08">
              <w:rPr>
                <w:rFonts w:ascii="GHEA Grapalat" w:hAnsi="GHEA Grapalat"/>
                <w:color w:val="000000"/>
                <w:shd w:val="clear" w:color="auto" w:fill="FFFFFF"/>
                <w:lang w:val="ru-RU"/>
              </w:rPr>
              <w:t xml:space="preserve"> «</w:t>
            </w:r>
            <w:r w:rsidRPr="00AE3C08">
              <w:rPr>
                <w:rFonts w:ascii="GHEA Grapalat" w:hAnsi="GHEA Grapalat"/>
                <w:color w:val="000000"/>
                <w:shd w:val="clear" w:color="auto" w:fill="FFFFFF"/>
              </w:rPr>
              <w:t>ա</w:t>
            </w:r>
            <w:r w:rsidRPr="00AE3C08">
              <w:rPr>
                <w:rFonts w:ascii="GHEA Grapalat" w:hAnsi="GHEA Grapalat"/>
                <w:color w:val="000000"/>
                <w:shd w:val="clear" w:color="auto" w:fill="FFFFFF"/>
                <w:lang w:val="ru-RU"/>
              </w:rPr>
              <w:t>», «</w:t>
            </w:r>
            <w:r w:rsidRPr="00AE3C08">
              <w:rPr>
                <w:rFonts w:ascii="GHEA Grapalat" w:hAnsi="GHEA Grapalat"/>
                <w:color w:val="000000"/>
                <w:shd w:val="clear" w:color="auto" w:fill="FFFFFF"/>
              </w:rPr>
              <w:t>բ</w:t>
            </w:r>
            <w:r w:rsidRPr="00AE3C08">
              <w:rPr>
                <w:rFonts w:ascii="GHEA Grapalat" w:hAnsi="GHEA Grapalat"/>
                <w:color w:val="000000"/>
                <w:shd w:val="clear" w:color="auto" w:fill="FFFFFF"/>
                <w:lang w:val="ru-RU"/>
              </w:rPr>
              <w:t>», «</w:t>
            </w:r>
            <w:r w:rsidRPr="00AE3C08">
              <w:rPr>
                <w:rFonts w:ascii="GHEA Grapalat" w:hAnsi="GHEA Grapalat"/>
                <w:color w:val="000000"/>
                <w:shd w:val="clear" w:color="auto" w:fill="FFFFFF"/>
              </w:rPr>
              <w:t>գ</w:t>
            </w:r>
            <w:r w:rsidRPr="00AE3C08">
              <w:rPr>
                <w:rFonts w:ascii="GHEA Grapalat" w:hAnsi="GHEA Grapalat"/>
                <w:color w:val="000000"/>
                <w:shd w:val="clear" w:color="auto" w:fill="FFFFFF"/>
                <w:lang w:val="ru-RU"/>
              </w:rPr>
              <w:t xml:space="preserve">» </w:t>
            </w:r>
            <w:r w:rsidRPr="00AE3C08">
              <w:rPr>
                <w:rFonts w:ascii="GHEA Grapalat" w:hAnsi="GHEA Grapalat"/>
                <w:color w:val="000000"/>
                <w:shd w:val="clear" w:color="auto" w:fill="FFFFFF"/>
              </w:rPr>
              <w:t>կետերի</w:t>
            </w:r>
            <w:r w:rsidRPr="00AE3C08">
              <w:rPr>
                <w:rFonts w:ascii="GHEA Grapalat" w:hAnsi="GHEA Grapalat"/>
                <w:color w:val="000000"/>
                <w:shd w:val="clear" w:color="auto" w:fill="FFFFFF"/>
                <w:lang w:val="ru-RU"/>
              </w:rPr>
              <w:t xml:space="preserve"> </w:t>
            </w:r>
            <w:r w:rsidRPr="00AE3C08">
              <w:rPr>
                <w:rFonts w:ascii="GHEA Grapalat" w:hAnsi="GHEA Grapalat"/>
                <w:color w:val="000000"/>
                <w:shd w:val="clear" w:color="auto" w:fill="FFFFFF"/>
              </w:rPr>
              <w:t>համաձայն՝</w:t>
            </w:r>
            <w:r w:rsidRPr="00AE3C08">
              <w:rPr>
                <w:rFonts w:ascii="GHEA Grapalat" w:hAnsi="GHEA Grapalat"/>
                <w:color w:val="000000"/>
                <w:shd w:val="clear" w:color="auto" w:fill="FFFFFF"/>
                <w:lang w:val="ru-RU"/>
              </w:rPr>
              <w:t xml:space="preserve"> </w:t>
            </w:r>
            <w:r w:rsidRPr="00AE3C08">
              <w:rPr>
                <w:rFonts w:ascii="GHEA Grapalat" w:hAnsi="GHEA Grapalat"/>
                <w:color w:val="000000"/>
                <w:shd w:val="clear" w:color="auto" w:fill="FFFFFF"/>
              </w:rPr>
              <w:t>տեխնիկական</w:t>
            </w:r>
            <w:r w:rsidRPr="00AE3C08">
              <w:rPr>
                <w:rFonts w:ascii="GHEA Grapalat" w:hAnsi="GHEA Grapalat"/>
                <w:color w:val="000000"/>
                <w:shd w:val="clear" w:color="auto" w:fill="FFFFFF"/>
                <w:lang w:val="ru-RU"/>
              </w:rPr>
              <w:t xml:space="preserve"> </w:t>
            </w:r>
            <w:r w:rsidRPr="00AE3C08">
              <w:rPr>
                <w:rFonts w:ascii="GHEA Grapalat" w:hAnsi="GHEA Grapalat"/>
                <w:color w:val="000000"/>
                <w:shd w:val="clear" w:color="auto" w:fill="FFFFFF"/>
              </w:rPr>
              <w:t>անվտանգության</w:t>
            </w:r>
            <w:r w:rsidRPr="00AE3C08">
              <w:rPr>
                <w:rFonts w:ascii="GHEA Grapalat" w:hAnsi="GHEA Grapalat"/>
                <w:color w:val="000000"/>
                <w:shd w:val="clear" w:color="auto" w:fill="FFFFFF"/>
                <w:lang w:val="ru-RU"/>
              </w:rPr>
              <w:t xml:space="preserve"> </w:t>
            </w:r>
            <w:r w:rsidRPr="00AE3C08">
              <w:rPr>
                <w:rFonts w:ascii="GHEA Grapalat" w:hAnsi="GHEA Grapalat"/>
                <w:color w:val="000000"/>
                <w:shd w:val="clear" w:color="auto" w:fill="FFFFFF"/>
              </w:rPr>
              <w:t>ոլորտի</w:t>
            </w:r>
            <w:r w:rsidRPr="00AE3C08">
              <w:rPr>
                <w:rFonts w:ascii="GHEA Grapalat" w:hAnsi="GHEA Grapalat"/>
                <w:color w:val="000000"/>
                <w:shd w:val="clear" w:color="auto" w:fill="FFFFFF"/>
                <w:lang w:val="ru-RU"/>
              </w:rPr>
              <w:t xml:space="preserve"> </w:t>
            </w:r>
            <w:r w:rsidRPr="00AE3C08">
              <w:rPr>
                <w:rFonts w:ascii="GHEA Grapalat" w:hAnsi="GHEA Grapalat"/>
                <w:color w:val="000000"/>
                <w:shd w:val="clear" w:color="auto" w:fill="FFFFFF"/>
              </w:rPr>
              <w:t>լիազոր</w:t>
            </w:r>
            <w:r w:rsidRPr="00AE3C08">
              <w:rPr>
                <w:rFonts w:ascii="GHEA Grapalat" w:hAnsi="GHEA Grapalat"/>
                <w:color w:val="000000"/>
                <w:shd w:val="clear" w:color="auto" w:fill="FFFFFF"/>
                <w:lang w:val="ru-RU"/>
              </w:rPr>
              <w:t xml:space="preserve"> </w:t>
            </w:r>
            <w:r w:rsidRPr="00AE3C08">
              <w:rPr>
                <w:rFonts w:ascii="GHEA Grapalat" w:hAnsi="GHEA Grapalat"/>
                <w:color w:val="000000"/>
                <w:shd w:val="clear" w:color="auto" w:fill="FFFFFF"/>
              </w:rPr>
              <w:t>պետական</w:t>
            </w:r>
            <w:r w:rsidRPr="00AE3C08">
              <w:rPr>
                <w:rFonts w:ascii="GHEA Grapalat" w:hAnsi="GHEA Grapalat"/>
                <w:color w:val="000000"/>
                <w:shd w:val="clear" w:color="auto" w:fill="FFFFFF"/>
                <w:lang w:val="ru-RU"/>
              </w:rPr>
              <w:t xml:space="preserve"> </w:t>
            </w:r>
            <w:r w:rsidRPr="00AE3C08">
              <w:rPr>
                <w:rFonts w:ascii="GHEA Grapalat" w:hAnsi="GHEA Grapalat"/>
                <w:color w:val="000000"/>
                <w:shd w:val="clear" w:color="auto" w:fill="FFFFFF"/>
              </w:rPr>
              <w:t>մարմին</w:t>
            </w:r>
            <w:r w:rsidRPr="00AE3C08">
              <w:rPr>
                <w:rFonts w:ascii="GHEA Grapalat" w:hAnsi="GHEA Grapalat"/>
                <w:color w:val="000000"/>
                <w:shd w:val="clear" w:color="auto" w:fill="FFFFFF"/>
                <w:lang w:val="ru-RU"/>
              </w:rPr>
              <w:t xml:space="preserve"> </w:t>
            </w:r>
            <w:r w:rsidRPr="00AE3C08">
              <w:rPr>
                <w:rFonts w:ascii="GHEA Grapalat" w:hAnsi="GHEA Grapalat"/>
                <w:color w:val="000000"/>
                <w:shd w:val="clear" w:color="auto" w:fill="FFFFFF"/>
              </w:rPr>
              <w:t>է</w:t>
            </w:r>
            <w:r w:rsidRPr="00AE3C08">
              <w:rPr>
                <w:rFonts w:ascii="GHEA Grapalat" w:hAnsi="GHEA Grapalat"/>
                <w:color w:val="000000"/>
                <w:shd w:val="clear" w:color="auto" w:fill="FFFFFF"/>
                <w:lang w:val="ru-RU"/>
              </w:rPr>
              <w:t xml:space="preserve"> </w:t>
            </w:r>
            <w:r w:rsidRPr="00AE3C08">
              <w:rPr>
                <w:rFonts w:ascii="GHEA Grapalat" w:hAnsi="GHEA Grapalat"/>
                <w:color w:val="000000"/>
                <w:shd w:val="clear" w:color="auto" w:fill="FFFFFF"/>
              </w:rPr>
              <w:t>հանդիսանում</w:t>
            </w:r>
            <w:r w:rsidRPr="00AE3C08">
              <w:rPr>
                <w:rFonts w:ascii="GHEA Grapalat" w:hAnsi="GHEA Grapalat"/>
                <w:color w:val="000000"/>
                <w:shd w:val="clear" w:color="auto" w:fill="FFFFFF"/>
                <w:lang w:val="ru-RU"/>
              </w:rPr>
              <w:t xml:space="preserve"> </w:t>
            </w:r>
            <w:r w:rsidRPr="00AE3C08">
              <w:rPr>
                <w:rFonts w:ascii="GHEA Grapalat" w:hAnsi="GHEA Grapalat"/>
                <w:color w:val="000000"/>
                <w:shd w:val="clear" w:color="auto" w:fill="FFFFFF"/>
              </w:rPr>
              <w:t>Արտակարգ</w:t>
            </w:r>
            <w:r w:rsidRPr="00AE3C08">
              <w:rPr>
                <w:rFonts w:ascii="GHEA Grapalat" w:hAnsi="GHEA Grapalat"/>
                <w:color w:val="000000"/>
                <w:shd w:val="clear" w:color="auto" w:fill="FFFFFF"/>
                <w:lang w:val="ru-RU"/>
              </w:rPr>
              <w:t xml:space="preserve"> </w:t>
            </w:r>
            <w:r w:rsidRPr="00AE3C08">
              <w:rPr>
                <w:rFonts w:ascii="GHEA Grapalat" w:hAnsi="GHEA Grapalat"/>
                <w:color w:val="000000"/>
                <w:shd w:val="clear" w:color="auto" w:fill="FFFFFF"/>
              </w:rPr>
              <w:t>իրավիճակների</w:t>
            </w:r>
            <w:r w:rsidRPr="00AE3C08">
              <w:rPr>
                <w:rFonts w:ascii="GHEA Grapalat" w:hAnsi="GHEA Grapalat"/>
                <w:color w:val="000000"/>
                <w:shd w:val="clear" w:color="auto" w:fill="FFFFFF"/>
                <w:lang w:val="ru-RU"/>
              </w:rPr>
              <w:t xml:space="preserve"> </w:t>
            </w:r>
            <w:r w:rsidRPr="00AE3C08">
              <w:rPr>
                <w:rFonts w:ascii="GHEA Grapalat" w:hAnsi="GHEA Grapalat"/>
                <w:color w:val="000000"/>
                <w:shd w:val="clear" w:color="auto" w:fill="FFFFFF"/>
              </w:rPr>
              <w:t>նախարարությունը</w:t>
            </w:r>
            <w:r w:rsidRPr="00AE3C08">
              <w:rPr>
                <w:rFonts w:ascii="GHEA Grapalat" w:hAnsi="GHEA Grapalat"/>
                <w:color w:val="000000"/>
                <w:shd w:val="clear" w:color="auto" w:fill="FFFFFF"/>
                <w:lang w:val="ru-RU"/>
              </w:rPr>
              <w:t xml:space="preserve">, </w:t>
            </w:r>
            <w:r w:rsidRPr="00AE3C08">
              <w:rPr>
                <w:rFonts w:ascii="GHEA Grapalat" w:hAnsi="GHEA Grapalat"/>
                <w:color w:val="000000"/>
                <w:shd w:val="clear" w:color="auto" w:fill="FFFFFF"/>
              </w:rPr>
              <w:t>որի</w:t>
            </w:r>
            <w:r w:rsidRPr="00AE3C08">
              <w:rPr>
                <w:rFonts w:ascii="GHEA Grapalat" w:hAnsi="GHEA Grapalat"/>
                <w:color w:val="000000"/>
                <w:shd w:val="clear" w:color="auto" w:fill="FFFFFF"/>
                <w:lang w:val="ru-RU"/>
              </w:rPr>
              <w:t xml:space="preserve"> </w:t>
            </w:r>
            <w:r w:rsidRPr="00AE3C08">
              <w:rPr>
                <w:rFonts w:ascii="GHEA Grapalat" w:hAnsi="GHEA Grapalat"/>
                <w:color w:val="000000"/>
                <w:shd w:val="clear" w:color="auto" w:fill="FFFFFF"/>
              </w:rPr>
              <w:t>լիազորություններն</w:t>
            </w:r>
            <w:r w:rsidRPr="00AE3C08">
              <w:rPr>
                <w:rFonts w:ascii="GHEA Grapalat" w:hAnsi="GHEA Grapalat"/>
                <w:color w:val="000000"/>
                <w:shd w:val="clear" w:color="auto" w:fill="FFFFFF"/>
                <w:lang w:val="ru-RU"/>
              </w:rPr>
              <w:t xml:space="preserve"> </w:t>
            </w:r>
            <w:r w:rsidRPr="00AE3C08">
              <w:rPr>
                <w:rFonts w:ascii="GHEA Grapalat" w:hAnsi="GHEA Grapalat"/>
                <w:color w:val="000000"/>
                <w:shd w:val="clear" w:color="auto" w:fill="FFFFFF"/>
              </w:rPr>
              <w:t>են</w:t>
            </w:r>
            <w:r w:rsidRPr="00AE3C08">
              <w:rPr>
                <w:rFonts w:ascii="GHEA Grapalat" w:hAnsi="GHEA Grapalat"/>
                <w:color w:val="000000"/>
                <w:shd w:val="clear" w:color="auto" w:fill="FFFFFF"/>
                <w:lang w:val="ru-RU"/>
              </w:rPr>
              <w:t xml:space="preserve"> </w:t>
            </w:r>
            <w:r w:rsidRPr="00AE3C08">
              <w:rPr>
                <w:rFonts w:ascii="GHEA Grapalat" w:hAnsi="GHEA Grapalat"/>
                <w:color w:val="000000"/>
              </w:rPr>
              <w:t>տեխնիկական</w:t>
            </w:r>
            <w:r w:rsidRPr="00AE3C08">
              <w:rPr>
                <w:rFonts w:ascii="GHEA Grapalat" w:hAnsi="GHEA Grapalat"/>
                <w:color w:val="000000"/>
                <w:lang w:val="ru-RU"/>
              </w:rPr>
              <w:t xml:space="preserve"> </w:t>
            </w:r>
            <w:r w:rsidRPr="00AE3C08">
              <w:rPr>
                <w:rFonts w:ascii="GHEA Grapalat" w:hAnsi="GHEA Grapalat"/>
                <w:color w:val="000000"/>
              </w:rPr>
              <w:t>անվտանգության</w:t>
            </w:r>
            <w:r w:rsidRPr="00AE3C08">
              <w:rPr>
                <w:rFonts w:ascii="GHEA Grapalat" w:hAnsi="GHEA Grapalat"/>
                <w:color w:val="000000"/>
                <w:lang w:val="ru-RU"/>
              </w:rPr>
              <w:t xml:space="preserve"> </w:t>
            </w:r>
            <w:r w:rsidRPr="00AE3C08">
              <w:rPr>
                <w:rFonts w:ascii="GHEA Grapalat" w:hAnsi="GHEA Grapalat"/>
                <w:color w:val="000000"/>
              </w:rPr>
              <w:t>ապահովման</w:t>
            </w:r>
            <w:r w:rsidRPr="00AE3C08">
              <w:rPr>
                <w:rFonts w:ascii="GHEA Grapalat" w:hAnsi="GHEA Grapalat"/>
                <w:color w:val="000000"/>
                <w:lang w:val="ru-RU"/>
              </w:rPr>
              <w:t xml:space="preserve"> </w:t>
            </w:r>
            <w:r w:rsidRPr="00AE3C08">
              <w:rPr>
                <w:rFonts w:ascii="GHEA Grapalat" w:hAnsi="GHEA Grapalat"/>
                <w:color w:val="000000"/>
              </w:rPr>
              <w:t>պետական</w:t>
            </w:r>
            <w:r w:rsidRPr="00AE3C08">
              <w:rPr>
                <w:rFonts w:ascii="GHEA Grapalat" w:hAnsi="GHEA Grapalat"/>
                <w:color w:val="000000"/>
                <w:lang w:val="ru-RU"/>
              </w:rPr>
              <w:t xml:space="preserve"> </w:t>
            </w:r>
            <w:r w:rsidRPr="00AE3C08">
              <w:rPr>
                <w:rFonts w:ascii="GHEA Grapalat" w:hAnsi="GHEA Grapalat"/>
                <w:color w:val="000000"/>
              </w:rPr>
              <w:t>քաղաքականության</w:t>
            </w:r>
            <w:r w:rsidRPr="00AE3C08">
              <w:rPr>
                <w:rFonts w:ascii="GHEA Grapalat" w:hAnsi="GHEA Grapalat"/>
                <w:color w:val="000000"/>
                <w:lang w:val="ru-RU"/>
              </w:rPr>
              <w:t xml:space="preserve"> </w:t>
            </w:r>
            <w:r w:rsidRPr="00AE3C08">
              <w:rPr>
                <w:rFonts w:ascii="GHEA Grapalat" w:hAnsi="GHEA Grapalat"/>
                <w:color w:val="000000"/>
              </w:rPr>
              <w:t>մշակումը</w:t>
            </w:r>
            <w:r w:rsidRPr="00AE3C08">
              <w:rPr>
                <w:rFonts w:ascii="GHEA Grapalat" w:hAnsi="GHEA Grapalat"/>
                <w:color w:val="000000"/>
                <w:lang w:val="ru-RU"/>
              </w:rPr>
              <w:t xml:space="preserve"> </w:t>
            </w:r>
            <w:r w:rsidRPr="00AE3C08">
              <w:rPr>
                <w:rFonts w:ascii="GHEA Grapalat" w:hAnsi="GHEA Grapalat"/>
                <w:color w:val="000000"/>
              </w:rPr>
              <w:t>և</w:t>
            </w:r>
            <w:r w:rsidRPr="00AE3C08">
              <w:rPr>
                <w:rFonts w:ascii="GHEA Grapalat" w:hAnsi="GHEA Grapalat"/>
                <w:color w:val="000000"/>
                <w:lang w:val="ru-RU"/>
              </w:rPr>
              <w:t xml:space="preserve"> </w:t>
            </w:r>
            <w:r w:rsidRPr="00AE3C08">
              <w:rPr>
                <w:rFonts w:ascii="GHEA Grapalat" w:hAnsi="GHEA Grapalat"/>
                <w:color w:val="000000"/>
              </w:rPr>
              <w:t>իրականացումը</w:t>
            </w:r>
            <w:r w:rsidRPr="00AE3C08">
              <w:rPr>
                <w:rFonts w:ascii="GHEA Grapalat" w:hAnsi="GHEA Grapalat"/>
                <w:color w:val="000000"/>
                <w:lang w:val="ru-RU"/>
              </w:rPr>
              <w:t xml:space="preserve">, </w:t>
            </w:r>
            <w:r w:rsidRPr="00AE3C08">
              <w:rPr>
                <w:rFonts w:ascii="GHEA Grapalat" w:hAnsi="GHEA Grapalat"/>
                <w:color w:val="000000"/>
              </w:rPr>
              <w:t>տեխնիկական</w:t>
            </w:r>
            <w:r w:rsidRPr="00AE3C08">
              <w:rPr>
                <w:rFonts w:ascii="GHEA Grapalat" w:hAnsi="GHEA Grapalat"/>
                <w:color w:val="000000"/>
                <w:lang w:val="ru-RU"/>
              </w:rPr>
              <w:t xml:space="preserve"> </w:t>
            </w:r>
            <w:r w:rsidRPr="00AE3C08">
              <w:rPr>
                <w:rFonts w:ascii="GHEA Grapalat" w:hAnsi="GHEA Grapalat"/>
                <w:color w:val="000000"/>
              </w:rPr>
              <w:t>անվտանգության</w:t>
            </w:r>
            <w:r w:rsidRPr="00AE3C08">
              <w:rPr>
                <w:rFonts w:ascii="GHEA Grapalat" w:hAnsi="GHEA Grapalat"/>
                <w:color w:val="000000"/>
                <w:lang w:val="ru-RU"/>
              </w:rPr>
              <w:t xml:space="preserve"> </w:t>
            </w:r>
            <w:r w:rsidRPr="00AE3C08">
              <w:rPr>
                <w:rFonts w:ascii="GHEA Grapalat" w:hAnsi="GHEA Grapalat"/>
                <w:color w:val="000000"/>
              </w:rPr>
              <w:t>ապահովման</w:t>
            </w:r>
            <w:r w:rsidRPr="00AE3C08">
              <w:rPr>
                <w:rFonts w:ascii="GHEA Grapalat" w:hAnsi="GHEA Grapalat"/>
                <w:color w:val="000000"/>
                <w:lang w:val="ru-RU"/>
              </w:rPr>
              <w:t xml:space="preserve"> </w:t>
            </w:r>
            <w:r w:rsidRPr="00AE3C08">
              <w:rPr>
                <w:rFonts w:ascii="GHEA Grapalat" w:hAnsi="GHEA Grapalat"/>
                <w:color w:val="000000"/>
              </w:rPr>
              <w:t>բնագավառի</w:t>
            </w:r>
            <w:r w:rsidRPr="00AE3C08">
              <w:rPr>
                <w:rFonts w:ascii="GHEA Grapalat" w:hAnsi="GHEA Grapalat"/>
                <w:color w:val="000000"/>
                <w:lang w:val="ru-RU"/>
              </w:rPr>
              <w:t xml:space="preserve"> </w:t>
            </w:r>
            <w:r w:rsidRPr="00AE3C08">
              <w:rPr>
                <w:rFonts w:ascii="GHEA Grapalat" w:hAnsi="GHEA Grapalat"/>
                <w:color w:val="000000"/>
              </w:rPr>
              <w:t>պետական</w:t>
            </w:r>
            <w:r w:rsidRPr="00AE3C08">
              <w:rPr>
                <w:rFonts w:ascii="GHEA Grapalat" w:hAnsi="GHEA Grapalat"/>
                <w:color w:val="000000"/>
                <w:lang w:val="ru-RU"/>
              </w:rPr>
              <w:t xml:space="preserve"> </w:t>
            </w:r>
            <w:r w:rsidRPr="00AE3C08">
              <w:rPr>
                <w:rFonts w:ascii="GHEA Grapalat" w:hAnsi="GHEA Grapalat"/>
                <w:color w:val="000000"/>
              </w:rPr>
              <w:t>ծրագրերի</w:t>
            </w:r>
            <w:r w:rsidRPr="00AE3C08">
              <w:rPr>
                <w:rFonts w:ascii="GHEA Grapalat" w:hAnsi="GHEA Grapalat"/>
                <w:color w:val="000000"/>
                <w:lang w:val="ru-RU"/>
              </w:rPr>
              <w:t xml:space="preserve"> </w:t>
            </w:r>
            <w:r w:rsidRPr="00AE3C08">
              <w:rPr>
                <w:rFonts w:ascii="GHEA Grapalat" w:hAnsi="GHEA Grapalat"/>
                <w:color w:val="000000"/>
              </w:rPr>
              <w:t>մշակումը</w:t>
            </w:r>
            <w:r w:rsidRPr="00AE3C08">
              <w:rPr>
                <w:rFonts w:ascii="GHEA Grapalat" w:hAnsi="GHEA Grapalat"/>
                <w:color w:val="000000"/>
                <w:lang w:val="ru-RU"/>
              </w:rPr>
              <w:t xml:space="preserve"> </w:t>
            </w:r>
            <w:r w:rsidRPr="00AE3C08">
              <w:rPr>
                <w:rFonts w:ascii="GHEA Grapalat" w:hAnsi="GHEA Grapalat"/>
                <w:color w:val="000000"/>
              </w:rPr>
              <w:t>և</w:t>
            </w:r>
            <w:r w:rsidRPr="00AE3C08">
              <w:rPr>
                <w:rFonts w:ascii="GHEA Grapalat" w:hAnsi="GHEA Grapalat"/>
                <w:color w:val="000000"/>
                <w:lang w:val="ru-RU"/>
              </w:rPr>
              <w:t xml:space="preserve"> </w:t>
            </w:r>
            <w:r w:rsidRPr="00AE3C08">
              <w:rPr>
                <w:rFonts w:ascii="GHEA Grapalat" w:hAnsi="GHEA Grapalat"/>
                <w:color w:val="000000"/>
              </w:rPr>
              <w:t>ծրագրերի</w:t>
            </w:r>
            <w:r w:rsidRPr="00AE3C08">
              <w:rPr>
                <w:rFonts w:ascii="GHEA Grapalat" w:hAnsi="GHEA Grapalat"/>
                <w:color w:val="000000"/>
                <w:lang w:val="ru-RU"/>
              </w:rPr>
              <w:t xml:space="preserve"> </w:t>
            </w:r>
            <w:r w:rsidRPr="00AE3C08">
              <w:rPr>
                <w:rFonts w:ascii="GHEA Grapalat" w:hAnsi="GHEA Grapalat"/>
                <w:color w:val="000000"/>
              </w:rPr>
              <w:t>կատարման</w:t>
            </w:r>
            <w:r w:rsidRPr="00AE3C08">
              <w:rPr>
                <w:rFonts w:ascii="GHEA Grapalat" w:hAnsi="GHEA Grapalat"/>
                <w:color w:val="000000"/>
                <w:lang w:val="ru-RU"/>
              </w:rPr>
              <w:t xml:space="preserve"> </w:t>
            </w:r>
            <w:r w:rsidRPr="00AE3C08">
              <w:rPr>
                <w:rFonts w:ascii="GHEA Grapalat" w:hAnsi="GHEA Grapalat"/>
                <w:color w:val="000000"/>
              </w:rPr>
              <w:t>ապահովումը</w:t>
            </w:r>
            <w:r w:rsidRPr="00AE3C08">
              <w:rPr>
                <w:rFonts w:ascii="GHEA Grapalat" w:hAnsi="GHEA Grapalat"/>
                <w:color w:val="000000"/>
                <w:lang w:val="ru-RU"/>
              </w:rPr>
              <w:t xml:space="preserve">, </w:t>
            </w:r>
            <w:r w:rsidRPr="00AE3C08">
              <w:rPr>
                <w:rFonts w:ascii="GHEA Grapalat" w:hAnsi="GHEA Grapalat"/>
                <w:color w:val="000000"/>
              </w:rPr>
              <w:t>տեխնիկական</w:t>
            </w:r>
            <w:r w:rsidRPr="00AE3C08">
              <w:rPr>
                <w:rFonts w:ascii="GHEA Grapalat" w:hAnsi="GHEA Grapalat"/>
                <w:color w:val="000000"/>
                <w:lang w:val="ru-RU"/>
              </w:rPr>
              <w:t xml:space="preserve"> </w:t>
            </w:r>
            <w:r w:rsidRPr="00AE3C08">
              <w:rPr>
                <w:rFonts w:ascii="GHEA Grapalat" w:hAnsi="GHEA Grapalat"/>
                <w:color w:val="000000"/>
              </w:rPr>
              <w:t>անվտանգության</w:t>
            </w:r>
            <w:r w:rsidRPr="00AE3C08">
              <w:rPr>
                <w:rFonts w:ascii="GHEA Grapalat" w:hAnsi="GHEA Grapalat"/>
                <w:color w:val="000000"/>
                <w:lang w:val="ru-RU"/>
              </w:rPr>
              <w:t xml:space="preserve"> </w:t>
            </w:r>
            <w:r w:rsidRPr="00AE3C08">
              <w:rPr>
                <w:rFonts w:ascii="GHEA Grapalat" w:hAnsi="GHEA Grapalat"/>
                <w:color w:val="000000"/>
              </w:rPr>
              <w:t>ապահովման</w:t>
            </w:r>
            <w:r w:rsidRPr="00AE3C08">
              <w:rPr>
                <w:rFonts w:ascii="GHEA Grapalat" w:hAnsi="GHEA Grapalat"/>
                <w:color w:val="000000"/>
                <w:lang w:val="ru-RU"/>
              </w:rPr>
              <w:t xml:space="preserve"> </w:t>
            </w:r>
            <w:r w:rsidRPr="00AE3C08">
              <w:rPr>
                <w:rFonts w:ascii="GHEA Grapalat" w:hAnsi="GHEA Grapalat"/>
                <w:color w:val="000000"/>
              </w:rPr>
              <w:t>հետ</w:t>
            </w:r>
            <w:r w:rsidRPr="00AE3C08">
              <w:rPr>
                <w:rFonts w:ascii="GHEA Grapalat" w:hAnsi="GHEA Grapalat"/>
                <w:color w:val="000000"/>
                <w:lang w:val="ru-RU"/>
              </w:rPr>
              <w:t xml:space="preserve"> </w:t>
            </w:r>
            <w:r w:rsidRPr="00AE3C08">
              <w:rPr>
                <w:rFonts w:ascii="GHEA Grapalat" w:hAnsi="GHEA Grapalat"/>
                <w:color w:val="000000"/>
              </w:rPr>
              <w:t>կապված</w:t>
            </w:r>
            <w:r w:rsidRPr="00AE3C08">
              <w:rPr>
                <w:rFonts w:ascii="GHEA Grapalat" w:hAnsi="GHEA Grapalat"/>
                <w:color w:val="000000"/>
                <w:lang w:val="ru-RU"/>
              </w:rPr>
              <w:t xml:space="preserve"> </w:t>
            </w:r>
            <w:r w:rsidRPr="00AE3C08">
              <w:rPr>
                <w:rFonts w:ascii="GHEA Grapalat" w:hAnsi="GHEA Grapalat"/>
                <w:color w:val="000000"/>
              </w:rPr>
              <w:t>Հայաստանի</w:t>
            </w:r>
            <w:r w:rsidRPr="00AE3C08">
              <w:rPr>
                <w:rFonts w:ascii="GHEA Grapalat" w:hAnsi="GHEA Grapalat"/>
                <w:color w:val="000000"/>
                <w:lang w:val="ru-RU"/>
              </w:rPr>
              <w:t xml:space="preserve"> </w:t>
            </w:r>
            <w:r w:rsidRPr="00AE3C08">
              <w:rPr>
                <w:rFonts w:ascii="GHEA Grapalat" w:hAnsi="GHEA Grapalat"/>
                <w:color w:val="000000"/>
              </w:rPr>
              <w:t>Հանրապետության</w:t>
            </w:r>
            <w:r w:rsidRPr="00AE3C08">
              <w:rPr>
                <w:rFonts w:ascii="GHEA Grapalat" w:hAnsi="GHEA Grapalat"/>
                <w:color w:val="000000"/>
                <w:lang w:val="ru-RU"/>
              </w:rPr>
              <w:t xml:space="preserve"> </w:t>
            </w:r>
            <w:r w:rsidRPr="00AE3C08">
              <w:rPr>
                <w:rFonts w:ascii="GHEA Grapalat" w:hAnsi="GHEA Grapalat"/>
                <w:color w:val="000000"/>
              </w:rPr>
              <w:t>կառավարություն</w:t>
            </w:r>
            <w:r w:rsidRPr="00AE3C08">
              <w:rPr>
                <w:rFonts w:ascii="GHEA Grapalat" w:hAnsi="GHEA Grapalat"/>
                <w:color w:val="000000"/>
                <w:lang w:val="ru-RU"/>
              </w:rPr>
              <w:t xml:space="preserve"> </w:t>
            </w:r>
            <w:r w:rsidRPr="00AE3C08">
              <w:rPr>
                <w:rFonts w:ascii="GHEA Grapalat" w:hAnsi="GHEA Grapalat"/>
                <w:color w:val="000000"/>
              </w:rPr>
              <w:t>առաջարկություններ</w:t>
            </w:r>
            <w:r w:rsidRPr="00AE3C08">
              <w:rPr>
                <w:rFonts w:ascii="GHEA Grapalat" w:hAnsi="GHEA Grapalat"/>
                <w:color w:val="000000"/>
                <w:lang w:val="ru-RU"/>
              </w:rPr>
              <w:t xml:space="preserve"> </w:t>
            </w:r>
            <w:r w:rsidRPr="00AE3C08">
              <w:rPr>
                <w:rFonts w:ascii="GHEA Grapalat" w:hAnsi="GHEA Grapalat"/>
                <w:color w:val="000000"/>
              </w:rPr>
              <w:t>ներկայացնելը</w:t>
            </w:r>
            <w:r w:rsidRPr="00AE3C08">
              <w:rPr>
                <w:rFonts w:ascii="GHEA Grapalat" w:hAnsi="GHEA Grapalat"/>
                <w:color w:val="000000"/>
                <w:lang w:val="ru-RU"/>
              </w:rPr>
              <w:t>:</w:t>
            </w:r>
          </w:p>
          <w:p w:rsidR="009A3C24" w:rsidRPr="00AE3C08" w:rsidRDefault="009A3C24" w:rsidP="00F36279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375"/>
              <w:jc w:val="both"/>
              <w:rPr>
                <w:rFonts w:ascii="GHEA Grapalat" w:hAnsi="GHEA Grapalat"/>
                <w:color w:val="000000"/>
                <w:lang w:val="ru-RU"/>
              </w:rPr>
            </w:pPr>
            <w:r w:rsidRPr="00AE3C08">
              <w:rPr>
                <w:rFonts w:ascii="GHEA Grapalat" w:hAnsi="GHEA Grapalat"/>
                <w:color w:val="000000"/>
              </w:rPr>
              <w:t>Որպես</w:t>
            </w:r>
            <w:r w:rsidRPr="00AE3C08">
              <w:rPr>
                <w:rFonts w:ascii="GHEA Grapalat" w:hAnsi="GHEA Grapalat"/>
                <w:color w:val="000000"/>
                <w:lang w:val="ru-RU"/>
              </w:rPr>
              <w:t xml:space="preserve"> </w:t>
            </w:r>
            <w:r w:rsidRPr="00AE3C08">
              <w:rPr>
                <w:rFonts w:ascii="GHEA Grapalat" w:hAnsi="GHEA Grapalat"/>
                <w:color w:val="000000"/>
              </w:rPr>
              <w:t>ոլորտի</w:t>
            </w:r>
            <w:r w:rsidRPr="00AE3C08">
              <w:rPr>
                <w:rFonts w:ascii="GHEA Grapalat" w:hAnsi="GHEA Grapalat"/>
                <w:color w:val="000000"/>
                <w:lang w:val="ru-RU"/>
              </w:rPr>
              <w:t xml:space="preserve"> </w:t>
            </w:r>
            <w:r w:rsidRPr="00AE3C08">
              <w:rPr>
                <w:rFonts w:ascii="GHEA Grapalat" w:hAnsi="GHEA Grapalat"/>
                <w:color w:val="000000"/>
              </w:rPr>
              <w:t>լիազոր</w:t>
            </w:r>
            <w:r w:rsidRPr="00AE3C08">
              <w:rPr>
                <w:rFonts w:ascii="GHEA Grapalat" w:hAnsi="GHEA Grapalat"/>
                <w:color w:val="000000"/>
                <w:lang w:val="ru-RU"/>
              </w:rPr>
              <w:t xml:space="preserve"> </w:t>
            </w:r>
            <w:r w:rsidRPr="00AE3C08">
              <w:rPr>
                <w:rFonts w:ascii="GHEA Grapalat" w:hAnsi="GHEA Grapalat"/>
                <w:color w:val="000000"/>
              </w:rPr>
              <w:t>պետական</w:t>
            </w:r>
            <w:r w:rsidRPr="00AE3C08">
              <w:rPr>
                <w:rFonts w:ascii="GHEA Grapalat" w:hAnsi="GHEA Grapalat"/>
                <w:color w:val="000000"/>
                <w:lang w:val="ru-RU"/>
              </w:rPr>
              <w:t xml:space="preserve"> </w:t>
            </w:r>
            <w:r w:rsidRPr="00AE3C08">
              <w:rPr>
                <w:rFonts w:ascii="GHEA Grapalat" w:hAnsi="GHEA Grapalat"/>
                <w:color w:val="000000"/>
              </w:rPr>
              <w:t>մարմին</w:t>
            </w:r>
            <w:r w:rsidRPr="00AE3C08">
              <w:rPr>
                <w:rFonts w:ascii="GHEA Grapalat" w:hAnsi="GHEA Grapalat"/>
                <w:color w:val="000000"/>
                <w:lang w:val="ru-RU"/>
              </w:rPr>
              <w:t xml:space="preserve">, </w:t>
            </w:r>
            <w:r w:rsidRPr="00AE3C08">
              <w:rPr>
                <w:rFonts w:ascii="GHEA Grapalat" w:hAnsi="GHEA Grapalat"/>
                <w:color w:val="000000"/>
              </w:rPr>
              <w:t>գտնում</w:t>
            </w:r>
            <w:r w:rsidRPr="00AE3C08">
              <w:rPr>
                <w:rFonts w:ascii="GHEA Grapalat" w:hAnsi="GHEA Grapalat"/>
                <w:color w:val="000000"/>
                <w:lang w:val="ru-RU"/>
              </w:rPr>
              <w:t xml:space="preserve"> </w:t>
            </w:r>
            <w:r w:rsidRPr="00AE3C08">
              <w:rPr>
                <w:rFonts w:ascii="GHEA Grapalat" w:hAnsi="GHEA Grapalat"/>
                <w:color w:val="000000"/>
              </w:rPr>
              <w:t>ենք</w:t>
            </w:r>
            <w:r w:rsidRPr="00AE3C08">
              <w:rPr>
                <w:rFonts w:ascii="GHEA Grapalat" w:hAnsi="GHEA Grapalat"/>
                <w:color w:val="000000"/>
                <w:lang w:val="ru-RU"/>
              </w:rPr>
              <w:t xml:space="preserve"> </w:t>
            </w:r>
            <w:r w:rsidRPr="00AE3C08">
              <w:rPr>
                <w:rFonts w:ascii="GHEA Grapalat" w:hAnsi="GHEA Grapalat"/>
                <w:color w:val="000000"/>
              </w:rPr>
              <w:t>որ</w:t>
            </w:r>
            <w:r w:rsidRPr="00AE3C08">
              <w:rPr>
                <w:rFonts w:ascii="GHEA Grapalat" w:hAnsi="GHEA Grapalat"/>
                <w:color w:val="000000"/>
                <w:lang w:val="ru-RU"/>
              </w:rPr>
              <w:t xml:space="preserve"> </w:t>
            </w:r>
            <w:r w:rsidRPr="00AE3C08">
              <w:rPr>
                <w:rFonts w:ascii="GHEA Grapalat" w:hAnsi="GHEA Grapalat"/>
                <w:color w:val="000000"/>
              </w:rPr>
              <w:t>նշված</w:t>
            </w:r>
            <w:r w:rsidRPr="00AE3C08">
              <w:rPr>
                <w:rFonts w:ascii="GHEA Grapalat" w:hAnsi="GHEA Grapalat"/>
                <w:color w:val="000000"/>
                <w:lang w:val="ru-RU"/>
              </w:rPr>
              <w:t xml:space="preserve"> </w:t>
            </w:r>
            <w:r w:rsidRPr="00AE3C08">
              <w:rPr>
                <w:rFonts w:ascii="GHEA Grapalat" w:hAnsi="GHEA Grapalat"/>
                <w:color w:val="000000"/>
              </w:rPr>
              <w:t>Նախագիծը</w:t>
            </w:r>
            <w:r w:rsidRPr="00AE3C08">
              <w:rPr>
                <w:rFonts w:ascii="GHEA Grapalat" w:hAnsi="GHEA Grapalat"/>
                <w:color w:val="000000"/>
                <w:lang w:val="ru-RU"/>
              </w:rPr>
              <w:t xml:space="preserve"> </w:t>
            </w:r>
            <w:r w:rsidRPr="00AE3C08">
              <w:rPr>
                <w:rFonts w:ascii="GHEA Grapalat" w:hAnsi="GHEA Grapalat"/>
                <w:color w:val="000000"/>
              </w:rPr>
              <w:t>չի</w:t>
            </w:r>
            <w:r w:rsidRPr="00AE3C08">
              <w:rPr>
                <w:rFonts w:ascii="GHEA Grapalat" w:hAnsi="GHEA Grapalat"/>
                <w:color w:val="000000"/>
                <w:lang w:val="ru-RU"/>
              </w:rPr>
              <w:t xml:space="preserve"> </w:t>
            </w:r>
            <w:r w:rsidRPr="00AE3C08">
              <w:rPr>
                <w:rFonts w:ascii="GHEA Grapalat" w:hAnsi="GHEA Grapalat"/>
                <w:color w:val="000000"/>
              </w:rPr>
              <w:t>բխում</w:t>
            </w:r>
            <w:r w:rsidRPr="00AE3C08">
              <w:rPr>
                <w:rFonts w:ascii="GHEA Grapalat" w:hAnsi="GHEA Grapalat"/>
                <w:color w:val="000000"/>
                <w:lang w:val="ru-RU"/>
              </w:rPr>
              <w:t xml:space="preserve"> </w:t>
            </w:r>
            <w:r w:rsidRPr="00AE3C08">
              <w:rPr>
                <w:rFonts w:ascii="GHEA Grapalat" w:hAnsi="GHEA Grapalat"/>
                <w:color w:val="000000"/>
              </w:rPr>
              <w:t>տեխնիկական</w:t>
            </w:r>
            <w:r w:rsidRPr="00AE3C08">
              <w:rPr>
                <w:rFonts w:ascii="GHEA Grapalat" w:hAnsi="GHEA Grapalat"/>
                <w:color w:val="000000"/>
                <w:lang w:val="ru-RU"/>
              </w:rPr>
              <w:t xml:space="preserve"> </w:t>
            </w:r>
            <w:r w:rsidRPr="00AE3C08">
              <w:rPr>
                <w:rFonts w:ascii="GHEA Grapalat" w:hAnsi="GHEA Grapalat"/>
                <w:color w:val="000000"/>
              </w:rPr>
              <w:t>անվտանգության</w:t>
            </w:r>
            <w:r w:rsidRPr="00AE3C08">
              <w:rPr>
                <w:rFonts w:ascii="GHEA Grapalat" w:hAnsi="GHEA Grapalat"/>
                <w:color w:val="000000"/>
                <w:lang w:val="ru-RU"/>
              </w:rPr>
              <w:t xml:space="preserve"> </w:t>
            </w:r>
            <w:r w:rsidRPr="00AE3C08">
              <w:rPr>
                <w:rFonts w:ascii="GHEA Grapalat" w:hAnsi="GHEA Grapalat"/>
                <w:color w:val="000000"/>
              </w:rPr>
              <w:t>ոլորտի</w:t>
            </w:r>
            <w:r w:rsidRPr="00AE3C08">
              <w:rPr>
                <w:rFonts w:ascii="GHEA Grapalat" w:hAnsi="GHEA Grapalat"/>
                <w:color w:val="000000"/>
                <w:lang w:val="ru-RU"/>
              </w:rPr>
              <w:t xml:space="preserve"> </w:t>
            </w:r>
            <w:r w:rsidRPr="00AE3C08">
              <w:rPr>
                <w:rFonts w:ascii="GHEA Grapalat" w:hAnsi="GHEA Grapalat"/>
                <w:color w:val="000000"/>
              </w:rPr>
              <w:t>օրենսդրության</w:t>
            </w:r>
            <w:r w:rsidRPr="00AE3C08">
              <w:rPr>
                <w:rFonts w:ascii="GHEA Grapalat" w:hAnsi="GHEA Grapalat"/>
                <w:color w:val="000000"/>
                <w:lang w:val="ru-RU"/>
              </w:rPr>
              <w:t xml:space="preserve"> </w:t>
            </w:r>
            <w:r w:rsidRPr="00AE3C08">
              <w:rPr>
                <w:rFonts w:ascii="GHEA Grapalat" w:hAnsi="GHEA Grapalat"/>
                <w:color w:val="000000"/>
              </w:rPr>
              <w:t>պահանջներից</w:t>
            </w:r>
            <w:r w:rsidRPr="00AE3C08">
              <w:rPr>
                <w:rFonts w:ascii="GHEA Grapalat" w:hAnsi="GHEA Grapalat"/>
                <w:color w:val="000000"/>
                <w:lang w:val="ru-RU"/>
              </w:rPr>
              <w:t xml:space="preserve">, </w:t>
            </w:r>
            <w:r w:rsidRPr="00AE3C08">
              <w:rPr>
                <w:rFonts w:ascii="GHEA Grapalat" w:hAnsi="GHEA Grapalat"/>
                <w:color w:val="000000"/>
              </w:rPr>
              <w:t>հակասում</w:t>
            </w:r>
            <w:r w:rsidRPr="00AE3C08">
              <w:rPr>
                <w:rFonts w:ascii="GHEA Grapalat" w:hAnsi="GHEA Grapalat"/>
                <w:color w:val="000000"/>
                <w:lang w:val="ru-RU"/>
              </w:rPr>
              <w:t xml:space="preserve"> </w:t>
            </w:r>
            <w:r w:rsidRPr="00AE3C08">
              <w:rPr>
                <w:rFonts w:ascii="GHEA Grapalat" w:hAnsi="GHEA Grapalat"/>
                <w:color w:val="000000"/>
              </w:rPr>
              <w:t>է</w:t>
            </w:r>
            <w:r w:rsidRPr="00AE3C08">
              <w:rPr>
                <w:rFonts w:ascii="GHEA Grapalat" w:hAnsi="GHEA Grapalat"/>
                <w:color w:val="000000"/>
                <w:lang w:val="ru-RU"/>
              </w:rPr>
              <w:t xml:space="preserve"> «</w:t>
            </w:r>
            <w:r w:rsidRPr="00AE3C08">
              <w:rPr>
                <w:rFonts w:ascii="GHEA Grapalat" w:hAnsi="GHEA Grapalat"/>
                <w:color w:val="000000"/>
              </w:rPr>
              <w:t>Տեխնիկական</w:t>
            </w:r>
            <w:r w:rsidRPr="00AE3C08">
              <w:rPr>
                <w:rFonts w:ascii="GHEA Grapalat" w:hAnsi="GHEA Grapalat"/>
                <w:color w:val="000000"/>
                <w:lang w:val="ru-RU"/>
              </w:rPr>
              <w:t xml:space="preserve"> </w:t>
            </w:r>
            <w:r w:rsidRPr="00AE3C08">
              <w:rPr>
                <w:rFonts w:ascii="GHEA Grapalat" w:hAnsi="GHEA Grapalat"/>
                <w:color w:val="000000"/>
              </w:rPr>
              <w:t>անվտանգության</w:t>
            </w:r>
            <w:r w:rsidRPr="00AE3C08">
              <w:rPr>
                <w:rFonts w:ascii="GHEA Grapalat" w:hAnsi="GHEA Grapalat"/>
                <w:color w:val="000000"/>
                <w:lang w:val="ru-RU"/>
              </w:rPr>
              <w:t xml:space="preserve"> </w:t>
            </w:r>
            <w:r w:rsidRPr="00AE3C08">
              <w:rPr>
                <w:rFonts w:ascii="GHEA Grapalat" w:hAnsi="GHEA Grapalat"/>
                <w:color w:val="000000"/>
              </w:rPr>
              <w:t>ապահովման</w:t>
            </w:r>
            <w:r w:rsidRPr="00AE3C08">
              <w:rPr>
                <w:rFonts w:ascii="GHEA Grapalat" w:hAnsi="GHEA Grapalat"/>
                <w:color w:val="000000"/>
                <w:lang w:val="ru-RU"/>
              </w:rPr>
              <w:t xml:space="preserve"> </w:t>
            </w:r>
            <w:r w:rsidRPr="00AE3C08">
              <w:rPr>
                <w:rFonts w:ascii="GHEA Grapalat" w:hAnsi="GHEA Grapalat"/>
                <w:color w:val="000000"/>
              </w:rPr>
              <w:t>պետական</w:t>
            </w:r>
            <w:r w:rsidRPr="00AE3C08">
              <w:rPr>
                <w:rFonts w:ascii="GHEA Grapalat" w:hAnsi="GHEA Grapalat"/>
                <w:color w:val="000000"/>
                <w:lang w:val="ru-RU"/>
              </w:rPr>
              <w:t xml:space="preserve"> </w:t>
            </w:r>
            <w:r w:rsidRPr="00AE3C08">
              <w:rPr>
                <w:rFonts w:ascii="GHEA Grapalat" w:hAnsi="GHEA Grapalat"/>
                <w:color w:val="000000"/>
              </w:rPr>
              <w:t>կարգավորման</w:t>
            </w:r>
            <w:r w:rsidRPr="00AE3C08">
              <w:rPr>
                <w:rFonts w:ascii="GHEA Grapalat" w:hAnsi="GHEA Grapalat"/>
                <w:color w:val="000000"/>
                <w:lang w:val="ru-RU"/>
              </w:rPr>
              <w:t xml:space="preserve"> </w:t>
            </w:r>
            <w:r w:rsidRPr="00AE3C08">
              <w:rPr>
                <w:rFonts w:ascii="GHEA Grapalat" w:hAnsi="GHEA Grapalat"/>
                <w:color w:val="000000"/>
              </w:rPr>
              <w:t>մասին</w:t>
            </w:r>
            <w:r w:rsidRPr="00AE3C08">
              <w:rPr>
                <w:rFonts w:ascii="GHEA Grapalat" w:hAnsi="GHEA Grapalat"/>
                <w:color w:val="000000"/>
                <w:lang w:val="ru-RU"/>
              </w:rPr>
              <w:t xml:space="preserve">» </w:t>
            </w:r>
            <w:r w:rsidRPr="00AE3C08">
              <w:rPr>
                <w:rFonts w:ascii="GHEA Grapalat" w:hAnsi="GHEA Grapalat"/>
                <w:color w:val="000000"/>
              </w:rPr>
              <w:t>և</w:t>
            </w:r>
            <w:r w:rsidRPr="00AE3C08">
              <w:rPr>
                <w:rFonts w:ascii="GHEA Grapalat" w:hAnsi="GHEA Grapalat"/>
                <w:color w:val="000000"/>
                <w:lang w:val="ru-RU"/>
              </w:rPr>
              <w:t xml:space="preserve"> «</w:t>
            </w:r>
            <w:r w:rsidRPr="00AE3C08">
              <w:rPr>
                <w:rFonts w:ascii="GHEA Grapalat" w:hAnsi="GHEA Grapalat"/>
                <w:color w:val="000000"/>
              </w:rPr>
              <w:t>Չափումների</w:t>
            </w:r>
            <w:r w:rsidRPr="00AE3C08">
              <w:rPr>
                <w:rFonts w:ascii="GHEA Grapalat" w:hAnsi="GHEA Grapalat"/>
                <w:color w:val="000000"/>
                <w:lang w:val="ru-RU"/>
              </w:rPr>
              <w:t xml:space="preserve"> </w:t>
            </w:r>
            <w:r w:rsidRPr="00AE3C08">
              <w:rPr>
                <w:rFonts w:ascii="GHEA Grapalat" w:hAnsi="GHEA Grapalat"/>
                <w:color w:val="000000"/>
              </w:rPr>
              <w:t>միասնականության</w:t>
            </w:r>
            <w:r w:rsidRPr="00AE3C08">
              <w:rPr>
                <w:rFonts w:ascii="GHEA Grapalat" w:hAnsi="GHEA Grapalat"/>
                <w:color w:val="000000"/>
                <w:lang w:val="ru-RU"/>
              </w:rPr>
              <w:t xml:space="preserve"> </w:t>
            </w:r>
            <w:r w:rsidRPr="00AE3C08">
              <w:rPr>
                <w:rFonts w:ascii="GHEA Grapalat" w:hAnsi="GHEA Grapalat"/>
                <w:color w:val="000000"/>
              </w:rPr>
              <w:t>ապահովման</w:t>
            </w:r>
            <w:r w:rsidRPr="00AE3C08">
              <w:rPr>
                <w:rFonts w:ascii="GHEA Grapalat" w:hAnsi="GHEA Grapalat"/>
                <w:color w:val="000000"/>
                <w:lang w:val="ru-RU"/>
              </w:rPr>
              <w:t xml:space="preserve"> </w:t>
            </w:r>
            <w:r w:rsidRPr="00AE3C08">
              <w:rPr>
                <w:rFonts w:ascii="GHEA Grapalat" w:hAnsi="GHEA Grapalat"/>
                <w:color w:val="000000"/>
              </w:rPr>
              <w:t>մասին</w:t>
            </w:r>
            <w:r w:rsidRPr="00AE3C08">
              <w:rPr>
                <w:rFonts w:ascii="GHEA Grapalat" w:hAnsi="GHEA Grapalat"/>
                <w:color w:val="000000"/>
                <w:lang w:val="ru-RU"/>
              </w:rPr>
              <w:t xml:space="preserve">» </w:t>
            </w:r>
            <w:r w:rsidRPr="00AE3C08">
              <w:rPr>
                <w:rFonts w:ascii="GHEA Grapalat" w:hAnsi="GHEA Grapalat"/>
                <w:color w:val="000000"/>
              </w:rPr>
              <w:t>ՀՀ</w:t>
            </w:r>
            <w:r w:rsidRPr="00AE3C08">
              <w:rPr>
                <w:rFonts w:ascii="GHEA Grapalat" w:hAnsi="GHEA Grapalat"/>
                <w:color w:val="000000"/>
                <w:lang w:val="ru-RU"/>
              </w:rPr>
              <w:t xml:space="preserve"> </w:t>
            </w:r>
            <w:r w:rsidRPr="00AE3C08">
              <w:rPr>
                <w:rFonts w:ascii="GHEA Grapalat" w:hAnsi="GHEA Grapalat"/>
                <w:color w:val="000000"/>
              </w:rPr>
              <w:t>օրենքների</w:t>
            </w:r>
            <w:r w:rsidRPr="00AE3C08">
              <w:rPr>
                <w:rFonts w:ascii="GHEA Grapalat" w:hAnsi="GHEA Grapalat"/>
                <w:color w:val="000000"/>
                <w:lang w:val="ru-RU"/>
              </w:rPr>
              <w:t xml:space="preserve"> </w:t>
            </w:r>
            <w:r w:rsidRPr="00AE3C08">
              <w:rPr>
                <w:rFonts w:ascii="GHEA Grapalat" w:hAnsi="GHEA Grapalat"/>
                <w:color w:val="000000"/>
              </w:rPr>
              <w:t>կարգավորման</w:t>
            </w:r>
            <w:r w:rsidRPr="00AE3C08">
              <w:rPr>
                <w:rFonts w:ascii="GHEA Grapalat" w:hAnsi="GHEA Grapalat"/>
                <w:color w:val="000000"/>
                <w:lang w:val="ru-RU"/>
              </w:rPr>
              <w:t xml:space="preserve"> </w:t>
            </w:r>
            <w:r w:rsidRPr="00AE3C08">
              <w:rPr>
                <w:rFonts w:ascii="GHEA Grapalat" w:hAnsi="GHEA Grapalat"/>
                <w:color w:val="000000"/>
              </w:rPr>
              <w:t>առարկաներին</w:t>
            </w:r>
            <w:r w:rsidRPr="00AE3C08">
              <w:rPr>
                <w:rFonts w:ascii="GHEA Grapalat" w:hAnsi="GHEA Grapalat"/>
                <w:color w:val="000000"/>
                <w:lang w:val="ru-RU"/>
              </w:rPr>
              <w:t>:</w:t>
            </w:r>
          </w:p>
          <w:p w:rsidR="009A3C24" w:rsidRPr="00AE3C08" w:rsidRDefault="009A3C24" w:rsidP="00F36279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375"/>
              <w:jc w:val="both"/>
              <w:rPr>
                <w:rFonts w:ascii="GHEA Grapalat" w:hAnsi="GHEA Grapalat"/>
                <w:color w:val="000000"/>
                <w:lang w:val="ru-RU"/>
              </w:rPr>
            </w:pPr>
            <w:r w:rsidRPr="00AE3C08">
              <w:rPr>
                <w:rFonts w:ascii="GHEA Grapalat" w:hAnsi="GHEA Grapalat"/>
                <w:color w:val="000000"/>
              </w:rPr>
              <w:t>Նշվածով</w:t>
            </w:r>
            <w:r w:rsidRPr="00AE3C08">
              <w:rPr>
                <w:rFonts w:ascii="GHEA Grapalat" w:hAnsi="GHEA Grapalat"/>
                <w:color w:val="000000"/>
                <w:lang w:val="ru-RU"/>
              </w:rPr>
              <w:t xml:space="preserve"> </w:t>
            </w:r>
            <w:r w:rsidRPr="00AE3C08">
              <w:rPr>
                <w:rFonts w:ascii="GHEA Grapalat" w:hAnsi="GHEA Grapalat"/>
                <w:color w:val="000000"/>
              </w:rPr>
              <w:t>պայմանավորված՝</w:t>
            </w:r>
            <w:r w:rsidRPr="00AE3C08">
              <w:rPr>
                <w:rFonts w:ascii="GHEA Grapalat" w:hAnsi="GHEA Grapalat"/>
                <w:color w:val="000000"/>
                <w:lang w:val="ru-RU"/>
              </w:rPr>
              <w:t xml:space="preserve"> </w:t>
            </w:r>
            <w:r w:rsidRPr="00AE3C08">
              <w:rPr>
                <w:rFonts w:ascii="GHEA Grapalat" w:hAnsi="GHEA Grapalat"/>
                <w:color w:val="000000"/>
              </w:rPr>
              <w:t>օբյեկտիվությունն</w:t>
            </w:r>
            <w:r w:rsidRPr="00AE3C08">
              <w:rPr>
                <w:rFonts w:ascii="GHEA Grapalat" w:hAnsi="GHEA Grapalat"/>
                <w:color w:val="000000"/>
                <w:lang w:val="ru-RU"/>
              </w:rPr>
              <w:t xml:space="preserve"> </w:t>
            </w:r>
            <w:r w:rsidRPr="00AE3C08">
              <w:rPr>
                <w:rFonts w:ascii="GHEA Grapalat" w:hAnsi="GHEA Grapalat"/>
                <w:color w:val="000000"/>
              </w:rPr>
              <w:t>ապահովելու</w:t>
            </w:r>
            <w:r w:rsidRPr="00AE3C08">
              <w:rPr>
                <w:rFonts w:ascii="GHEA Grapalat" w:hAnsi="GHEA Grapalat"/>
                <w:color w:val="000000"/>
                <w:lang w:val="ru-RU"/>
              </w:rPr>
              <w:t xml:space="preserve"> </w:t>
            </w:r>
            <w:r w:rsidRPr="00AE3C08">
              <w:rPr>
                <w:rFonts w:ascii="GHEA Grapalat" w:hAnsi="GHEA Grapalat"/>
                <w:color w:val="000000"/>
              </w:rPr>
              <w:t>և</w:t>
            </w:r>
            <w:r w:rsidRPr="00AE3C08">
              <w:rPr>
                <w:rFonts w:ascii="GHEA Grapalat" w:hAnsi="GHEA Grapalat"/>
                <w:color w:val="000000"/>
                <w:lang w:val="ru-RU"/>
              </w:rPr>
              <w:t xml:space="preserve"> </w:t>
            </w:r>
            <w:r w:rsidRPr="00AE3C08">
              <w:rPr>
                <w:rFonts w:ascii="GHEA Grapalat" w:hAnsi="GHEA Grapalat"/>
                <w:color w:val="000000"/>
              </w:rPr>
              <w:t>ոլորտում</w:t>
            </w:r>
            <w:r w:rsidRPr="00AE3C08">
              <w:rPr>
                <w:rFonts w:ascii="GHEA Grapalat" w:hAnsi="GHEA Grapalat"/>
                <w:color w:val="000000"/>
                <w:lang w:val="ru-RU"/>
              </w:rPr>
              <w:t xml:space="preserve"> </w:t>
            </w:r>
            <w:r w:rsidRPr="00AE3C08">
              <w:rPr>
                <w:rFonts w:ascii="GHEA Grapalat" w:hAnsi="GHEA Grapalat"/>
                <w:color w:val="000000"/>
              </w:rPr>
              <w:t>շահերի</w:t>
            </w:r>
            <w:r w:rsidRPr="00AE3C08">
              <w:rPr>
                <w:rFonts w:ascii="GHEA Grapalat" w:hAnsi="GHEA Grapalat"/>
                <w:color w:val="000000"/>
                <w:lang w:val="ru-RU"/>
              </w:rPr>
              <w:t xml:space="preserve"> </w:t>
            </w:r>
            <w:r w:rsidRPr="00AE3C08">
              <w:rPr>
                <w:rFonts w:ascii="GHEA Grapalat" w:hAnsi="GHEA Grapalat"/>
                <w:color w:val="000000"/>
              </w:rPr>
              <w:t>բախումներից</w:t>
            </w:r>
            <w:r w:rsidRPr="00AE3C08">
              <w:rPr>
                <w:rFonts w:ascii="GHEA Grapalat" w:hAnsi="GHEA Grapalat"/>
                <w:color w:val="000000"/>
                <w:lang w:val="ru-RU"/>
              </w:rPr>
              <w:t xml:space="preserve"> </w:t>
            </w:r>
            <w:r w:rsidRPr="00AE3C08">
              <w:rPr>
                <w:rFonts w:ascii="GHEA Grapalat" w:hAnsi="GHEA Grapalat"/>
                <w:color w:val="000000"/>
              </w:rPr>
              <w:t>խուսափելու</w:t>
            </w:r>
            <w:r w:rsidRPr="00AE3C08">
              <w:rPr>
                <w:rFonts w:ascii="GHEA Grapalat" w:hAnsi="GHEA Grapalat"/>
                <w:color w:val="000000"/>
                <w:lang w:val="ru-RU"/>
              </w:rPr>
              <w:t xml:space="preserve"> </w:t>
            </w:r>
            <w:r w:rsidRPr="00AE3C08">
              <w:rPr>
                <w:rFonts w:ascii="GHEA Grapalat" w:hAnsi="GHEA Grapalat"/>
                <w:color w:val="000000"/>
              </w:rPr>
              <w:t>համար</w:t>
            </w:r>
            <w:r w:rsidRPr="00AE3C08">
              <w:rPr>
                <w:rFonts w:ascii="GHEA Grapalat" w:hAnsi="GHEA Grapalat"/>
                <w:color w:val="000000"/>
                <w:lang w:val="ru-RU"/>
              </w:rPr>
              <w:t xml:space="preserve"> </w:t>
            </w:r>
            <w:r w:rsidRPr="00AE3C08">
              <w:rPr>
                <w:rFonts w:ascii="GHEA Grapalat" w:hAnsi="GHEA Grapalat"/>
                <w:color w:val="000000"/>
              </w:rPr>
              <w:t>առաջարկում</w:t>
            </w:r>
            <w:r w:rsidRPr="00AE3C08">
              <w:rPr>
                <w:rFonts w:ascii="GHEA Grapalat" w:hAnsi="GHEA Grapalat"/>
                <w:color w:val="000000"/>
                <w:lang w:val="ru-RU"/>
              </w:rPr>
              <w:t xml:space="preserve"> </w:t>
            </w:r>
            <w:r w:rsidRPr="00AE3C08">
              <w:rPr>
                <w:rFonts w:ascii="GHEA Grapalat" w:hAnsi="GHEA Grapalat"/>
                <w:color w:val="000000"/>
              </w:rPr>
              <w:t>ենք</w:t>
            </w:r>
            <w:r w:rsidRPr="00AE3C08">
              <w:rPr>
                <w:rFonts w:ascii="GHEA Grapalat" w:hAnsi="GHEA Grapalat"/>
                <w:color w:val="000000"/>
                <w:lang w:val="ru-RU"/>
              </w:rPr>
              <w:t>.</w:t>
            </w:r>
          </w:p>
          <w:p w:rsidR="009A3C24" w:rsidRDefault="009A3C24" w:rsidP="00F36279">
            <w:pPr>
              <w:pStyle w:val="NormalWeb"/>
              <w:numPr>
                <w:ilvl w:val="0"/>
                <w:numId w:val="8"/>
              </w:numPr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lang w:val="ru-RU"/>
              </w:rPr>
            </w:pPr>
            <w:r w:rsidRPr="00AE3C08">
              <w:rPr>
                <w:rFonts w:ascii="GHEA Grapalat" w:hAnsi="GHEA Grapalat"/>
                <w:color w:val="000000"/>
              </w:rPr>
              <w:t>Փոխել</w:t>
            </w:r>
            <w:r w:rsidRPr="00AE3C08">
              <w:rPr>
                <w:rFonts w:ascii="GHEA Grapalat" w:hAnsi="GHEA Grapalat"/>
                <w:color w:val="000000"/>
                <w:lang w:val="ru-RU"/>
              </w:rPr>
              <w:t xml:space="preserve"> </w:t>
            </w:r>
            <w:r w:rsidRPr="00AE3C08">
              <w:rPr>
                <w:rFonts w:ascii="GHEA Grapalat" w:hAnsi="GHEA Grapalat"/>
                <w:lang w:val="ru-RU"/>
              </w:rPr>
              <w:t>«</w:t>
            </w:r>
            <w:r w:rsidRPr="00AE3C08">
              <w:rPr>
                <w:rFonts w:ascii="GHEA Grapalat" w:hAnsi="GHEA Grapalat"/>
              </w:rPr>
              <w:t>Ստանդարտացման</w:t>
            </w:r>
            <w:r w:rsidRPr="00AE3C08">
              <w:rPr>
                <w:rFonts w:ascii="GHEA Grapalat" w:hAnsi="GHEA Grapalat"/>
                <w:lang w:val="ru-RU"/>
              </w:rPr>
              <w:t xml:space="preserve"> </w:t>
            </w:r>
            <w:r w:rsidRPr="00AE3C08">
              <w:rPr>
                <w:rFonts w:ascii="GHEA Grapalat" w:hAnsi="GHEA Grapalat"/>
              </w:rPr>
              <w:t>և</w:t>
            </w:r>
            <w:r w:rsidRPr="00AE3C08">
              <w:rPr>
                <w:rFonts w:ascii="GHEA Grapalat" w:hAnsi="GHEA Grapalat"/>
                <w:lang w:val="ru-RU"/>
              </w:rPr>
              <w:t xml:space="preserve"> </w:t>
            </w:r>
            <w:r w:rsidRPr="00AE3C08">
              <w:rPr>
                <w:rFonts w:ascii="GHEA Grapalat" w:hAnsi="GHEA Grapalat"/>
              </w:rPr>
              <w:t>չափագիտության</w:t>
            </w:r>
            <w:r w:rsidRPr="00AE3C08">
              <w:rPr>
                <w:rFonts w:ascii="GHEA Grapalat" w:hAnsi="GHEA Grapalat"/>
                <w:lang w:val="ru-RU"/>
              </w:rPr>
              <w:t xml:space="preserve"> </w:t>
            </w:r>
            <w:r w:rsidRPr="00AE3C08">
              <w:rPr>
                <w:rFonts w:ascii="GHEA Grapalat" w:hAnsi="GHEA Grapalat"/>
              </w:rPr>
              <w:t>ազգային</w:t>
            </w:r>
            <w:r w:rsidRPr="00AE3C08">
              <w:rPr>
                <w:rFonts w:ascii="GHEA Grapalat" w:hAnsi="GHEA Grapalat"/>
                <w:lang w:val="ru-RU"/>
              </w:rPr>
              <w:t xml:space="preserve"> </w:t>
            </w:r>
            <w:r w:rsidRPr="00AE3C08">
              <w:rPr>
                <w:rFonts w:ascii="GHEA Grapalat" w:hAnsi="GHEA Grapalat"/>
              </w:rPr>
              <w:t>մարմին</w:t>
            </w:r>
            <w:r w:rsidRPr="00AE3C08">
              <w:rPr>
                <w:rFonts w:ascii="GHEA Grapalat" w:hAnsi="GHEA Grapalat"/>
                <w:lang w:val="ru-RU"/>
              </w:rPr>
              <w:t xml:space="preserve">» </w:t>
            </w:r>
            <w:r w:rsidRPr="00AE3C08">
              <w:rPr>
                <w:rFonts w:ascii="GHEA Grapalat" w:hAnsi="GHEA Grapalat"/>
              </w:rPr>
              <w:t>ՓԲԸ</w:t>
            </w:r>
            <w:r w:rsidRPr="00AE3C08">
              <w:rPr>
                <w:rFonts w:ascii="GHEA Grapalat" w:hAnsi="GHEA Grapalat"/>
                <w:lang w:val="ru-RU"/>
              </w:rPr>
              <w:t>-</w:t>
            </w:r>
            <w:r w:rsidRPr="00AE3C08">
              <w:rPr>
                <w:rFonts w:ascii="GHEA Grapalat" w:hAnsi="GHEA Grapalat"/>
              </w:rPr>
              <w:t>ի</w:t>
            </w:r>
            <w:r w:rsidRPr="00AE3C08">
              <w:rPr>
                <w:rFonts w:ascii="GHEA Grapalat" w:hAnsi="GHEA Grapalat"/>
                <w:lang w:val="ru-RU"/>
              </w:rPr>
              <w:t xml:space="preserve"> </w:t>
            </w:r>
            <w:r w:rsidRPr="00AE3C08">
              <w:rPr>
                <w:rFonts w:ascii="GHEA Grapalat" w:hAnsi="GHEA Grapalat"/>
              </w:rPr>
              <w:t>լիազոր</w:t>
            </w:r>
            <w:r w:rsidRPr="00AE3C08">
              <w:rPr>
                <w:rFonts w:ascii="GHEA Grapalat" w:hAnsi="GHEA Grapalat"/>
                <w:lang w:val="ru-RU"/>
              </w:rPr>
              <w:t xml:space="preserve"> </w:t>
            </w:r>
            <w:r w:rsidRPr="00AE3C08">
              <w:rPr>
                <w:rFonts w:ascii="GHEA Grapalat" w:hAnsi="GHEA Grapalat"/>
              </w:rPr>
              <w:t>մարմնին</w:t>
            </w:r>
            <w:r w:rsidRPr="00AE3C08">
              <w:rPr>
                <w:rFonts w:ascii="GHEA Grapalat" w:hAnsi="GHEA Grapalat"/>
                <w:lang w:val="ru-RU"/>
              </w:rPr>
              <w:t xml:space="preserve"> </w:t>
            </w:r>
            <w:r w:rsidRPr="00AE3C08">
              <w:rPr>
                <w:rFonts w:ascii="GHEA Grapalat" w:hAnsi="GHEA Grapalat"/>
              </w:rPr>
              <w:t>կամ</w:t>
            </w:r>
            <w:r w:rsidRPr="00AE3C08">
              <w:rPr>
                <w:rFonts w:ascii="GHEA Grapalat" w:hAnsi="GHEA Grapalat"/>
                <w:lang w:val="ru-RU"/>
              </w:rPr>
              <w:t xml:space="preserve"> </w:t>
            </w:r>
            <w:r w:rsidRPr="00AE3C08">
              <w:rPr>
                <w:rFonts w:ascii="GHEA Grapalat" w:hAnsi="GHEA Grapalat"/>
              </w:rPr>
              <w:t>օրենսդրական</w:t>
            </w:r>
            <w:r w:rsidRPr="00AE3C08">
              <w:rPr>
                <w:rFonts w:ascii="GHEA Grapalat" w:hAnsi="GHEA Grapalat"/>
                <w:lang w:val="ru-RU"/>
              </w:rPr>
              <w:t xml:space="preserve"> </w:t>
            </w:r>
            <w:r w:rsidRPr="00AE3C08">
              <w:rPr>
                <w:rFonts w:ascii="GHEA Grapalat" w:hAnsi="GHEA Grapalat"/>
              </w:rPr>
              <w:t>նախաձեռնությամբ</w:t>
            </w:r>
            <w:r w:rsidRPr="00AE3C08">
              <w:rPr>
                <w:rFonts w:ascii="GHEA Grapalat" w:hAnsi="GHEA Grapalat"/>
                <w:lang w:val="ru-RU"/>
              </w:rPr>
              <w:t xml:space="preserve"> </w:t>
            </w:r>
            <w:r w:rsidRPr="00AE3C08">
              <w:rPr>
                <w:rFonts w:ascii="GHEA Grapalat" w:hAnsi="GHEA Grapalat"/>
              </w:rPr>
              <w:t>չափման</w:t>
            </w:r>
            <w:r w:rsidRPr="00AE3C08">
              <w:rPr>
                <w:rFonts w:ascii="GHEA Grapalat" w:hAnsi="GHEA Grapalat"/>
                <w:lang w:val="ru-RU"/>
              </w:rPr>
              <w:t xml:space="preserve"> </w:t>
            </w:r>
            <w:r w:rsidRPr="00AE3C08">
              <w:rPr>
                <w:rFonts w:ascii="GHEA Grapalat" w:hAnsi="GHEA Grapalat"/>
              </w:rPr>
              <w:t>միջոցների</w:t>
            </w:r>
            <w:r w:rsidRPr="00AE3C08">
              <w:rPr>
                <w:rFonts w:ascii="GHEA Grapalat" w:hAnsi="GHEA Grapalat"/>
                <w:lang w:val="ru-RU"/>
              </w:rPr>
              <w:t xml:space="preserve"> </w:t>
            </w:r>
            <w:r w:rsidRPr="00AE3C08">
              <w:rPr>
                <w:rFonts w:ascii="GHEA Grapalat" w:hAnsi="GHEA Grapalat"/>
              </w:rPr>
              <w:t>ստուգաչափումը</w:t>
            </w:r>
            <w:r w:rsidRPr="00AE3C08">
              <w:rPr>
                <w:rFonts w:ascii="GHEA Grapalat" w:hAnsi="GHEA Grapalat"/>
                <w:lang w:val="ru-RU"/>
              </w:rPr>
              <w:t xml:space="preserve"> </w:t>
            </w:r>
            <w:r w:rsidRPr="00AE3C08">
              <w:rPr>
                <w:rFonts w:ascii="GHEA Grapalat" w:hAnsi="GHEA Grapalat"/>
              </w:rPr>
              <w:t>դարձնել</w:t>
            </w:r>
            <w:r w:rsidRPr="00AE3C08">
              <w:rPr>
                <w:rFonts w:ascii="GHEA Grapalat" w:hAnsi="GHEA Grapalat"/>
                <w:lang w:val="ru-RU"/>
              </w:rPr>
              <w:t xml:space="preserve"> </w:t>
            </w:r>
            <w:r w:rsidRPr="00AE3C08">
              <w:rPr>
                <w:rFonts w:ascii="GHEA Grapalat" w:hAnsi="GHEA Grapalat"/>
              </w:rPr>
              <w:t>լիցենզավորման</w:t>
            </w:r>
            <w:r w:rsidRPr="00AE3C08">
              <w:rPr>
                <w:rFonts w:ascii="GHEA Grapalat" w:hAnsi="GHEA Grapalat"/>
                <w:lang w:val="ru-RU"/>
              </w:rPr>
              <w:t xml:space="preserve"> </w:t>
            </w:r>
            <w:r w:rsidRPr="00AE3C08">
              <w:rPr>
                <w:rFonts w:ascii="GHEA Grapalat" w:hAnsi="GHEA Grapalat"/>
              </w:rPr>
              <w:t>ենթակա</w:t>
            </w:r>
            <w:r w:rsidRPr="00AE3C08">
              <w:rPr>
                <w:rFonts w:ascii="GHEA Grapalat" w:hAnsi="GHEA Grapalat"/>
                <w:lang w:val="ru-RU"/>
              </w:rPr>
              <w:t xml:space="preserve"> </w:t>
            </w:r>
            <w:r w:rsidRPr="00AE3C08">
              <w:rPr>
                <w:rFonts w:ascii="GHEA Grapalat" w:hAnsi="GHEA Grapalat"/>
              </w:rPr>
              <w:t>գործունեություն</w:t>
            </w:r>
            <w:r w:rsidRPr="00AE3C08">
              <w:rPr>
                <w:rFonts w:ascii="GHEA Grapalat" w:hAnsi="GHEA Grapalat"/>
                <w:lang w:val="ru-RU"/>
              </w:rPr>
              <w:t xml:space="preserve">, </w:t>
            </w:r>
            <w:r w:rsidRPr="00AE3C08">
              <w:rPr>
                <w:rFonts w:ascii="GHEA Grapalat" w:hAnsi="GHEA Grapalat"/>
              </w:rPr>
              <w:t>ինչն</w:t>
            </w:r>
            <w:r w:rsidRPr="00AE3C08">
              <w:rPr>
                <w:rFonts w:ascii="GHEA Grapalat" w:hAnsi="GHEA Grapalat"/>
                <w:lang w:val="ru-RU"/>
              </w:rPr>
              <w:t xml:space="preserve"> </w:t>
            </w:r>
            <w:r w:rsidRPr="00AE3C08">
              <w:rPr>
                <w:rFonts w:ascii="GHEA Grapalat" w:hAnsi="GHEA Grapalat"/>
              </w:rPr>
              <w:t>ավելի</w:t>
            </w:r>
            <w:r w:rsidRPr="00AE3C08">
              <w:rPr>
                <w:rFonts w:ascii="GHEA Grapalat" w:hAnsi="GHEA Grapalat"/>
                <w:lang w:val="ru-RU"/>
              </w:rPr>
              <w:t xml:space="preserve"> </w:t>
            </w:r>
            <w:r w:rsidRPr="00AE3C08">
              <w:rPr>
                <w:rFonts w:ascii="GHEA Grapalat" w:hAnsi="GHEA Grapalat"/>
              </w:rPr>
              <w:t>արդիական</w:t>
            </w:r>
            <w:r w:rsidRPr="00AE3C08">
              <w:rPr>
                <w:rFonts w:ascii="GHEA Grapalat" w:hAnsi="GHEA Grapalat"/>
                <w:lang w:val="ru-RU"/>
              </w:rPr>
              <w:t xml:space="preserve"> </w:t>
            </w:r>
            <w:r w:rsidRPr="00AE3C08">
              <w:rPr>
                <w:rFonts w:ascii="GHEA Grapalat" w:hAnsi="GHEA Grapalat"/>
              </w:rPr>
              <w:t>և</w:t>
            </w:r>
            <w:r w:rsidRPr="00AE3C08">
              <w:rPr>
                <w:rFonts w:ascii="GHEA Grapalat" w:hAnsi="GHEA Grapalat"/>
                <w:lang w:val="ru-RU"/>
              </w:rPr>
              <w:t xml:space="preserve"> </w:t>
            </w:r>
            <w:r w:rsidRPr="00AE3C08">
              <w:rPr>
                <w:rFonts w:ascii="GHEA Grapalat" w:hAnsi="GHEA Grapalat"/>
              </w:rPr>
              <w:t>պարզ</w:t>
            </w:r>
            <w:r w:rsidRPr="00AE3C08">
              <w:rPr>
                <w:rFonts w:ascii="GHEA Grapalat" w:hAnsi="GHEA Grapalat"/>
                <w:lang w:val="ru-RU"/>
              </w:rPr>
              <w:t xml:space="preserve"> </w:t>
            </w:r>
            <w:r w:rsidRPr="00AE3C08">
              <w:rPr>
                <w:rFonts w:ascii="GHEA Grapalat" w:hAnsi="GHEA Grapalat"/>
              </w:rPr>
              <w:t>ընթացակարգով</w:t>
            </w:r>
            <w:r w:rsidRPr="00AE3C08">
              <w:rPr>
                <w:rFonts w:ascii="GHEA Grapalat" w:hAnsi="GHEA Grapalat"/>
                <w:lang w:val="ru-RU"/>
              </w:rPr>
              <w:t xml:space="preserve"> </w:t>
            </w:r>
            <w:r w:rsidRPr="00AE3C08">
              <w:rPr>
                <w:rFonts w:ascii="GHEA Grapalat" w:hAnsi="GHEA Grapalat"/>
              </w:rPr>
              <w:t>է</w:t>
            </w:r>
            <w:r w:rsidRPr="00AE3C08">
              <w:rPr>
                <w:rFonts w:ascii="GHEA Grapalat" w:hAnsi="GHEA Grapalat"/>
                <w:lang w:val="ru-RU"/>
              </w:rPr>
              <w:t>:</w:t>
            </w:r>
          </w:p>
          <w:p w:rsidR="009A3C24" w:rsidRDefault="009A3C24" w:rsidP="00F36279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lang w:val="ru-RU"/>
              </w:rPr>
            </w:pPr>
          </w:p>
          <w:p w:rsidR="009A3C24" w:rsidRDefault="009A3C24" w:rsidP="00F36279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lang w:val="ru-RU"/>
              </w:rPr>
            </w:pPr>
          </w:p>
          <w:p w:rsidR="009A3C24" w:rsidRDefault="009A3C24" w:rsidP="00F36279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lang w:val="ru-RU"/>
              </w:rPr>
            </w:pPr>
          </w:p>
          <w:p w:rsidR="009A3C24" w:rsidRDefault="009A3C24" w:rsidP="00F36279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lang w:val="ru-RU"/>
              </w:rPr>
            </w:pPr>
          </w:p>
          <w:p w:rsidR="009A3C24" w:rsidRDefault="009A3C24" w:rsidP="00F36279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lang w:val="ru-RU"/>
              </w:rPr>
            </w:pPr>
          </w:p>
          <w:p w:rsidR="009A3C24" w:rsidRDefault="009A3C24" w:rsidP="00F36279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lang w:val="ru-RU"/>
              </w:rPr>
            </w:pPr>
          </w:p>
          <w:p w:rsidR="009A3C24" w:rsidRDefault="009A3C24" w:rsidP="00F36279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lang w:val="ru-RU"/>
              </w:rPr>
            </w:pPr>
          </w:p>
          <w:p w:rsidR="009A3C24" w:rsidRDefault="009A3C24" w:rsidP="00F36279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lang w:val="ru-RU"/>
              </w:rPr>
            </w:pPr>
          </w:p>
          <w:p w:rsidR="009A3C24" w:rsidRDefault="009A3C24" w:rsidP="00F36279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lang w:val="ru-RU"/>
              </w:rPr>
            </w:pPr>
          </w:p>
          <w:p w:rsidR="009A3C24" w:rsidRDefault="009A3C24" w:rsidP="00F36279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lang w:val="ru-RU"/>
              </w:rPr>
            </w:pPr>
          </w:p>
          <w:p w:rsidR="009A3C24" w:rsidRDefault="009A3C24" w:rsidP="00F36279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lang w:val="ru-RU"/>
              </w:rPr>
            </w:pPr>
          </w:p>
          <w:p w:rsidR="009A3C24" w:rsidRDefault="009A3C24" w:rsidP="00F36279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lang w:val="ru-RU"/>
              </w:rPr>
            </w:pPr>
          </w:p>
          <w:p w:rsidR="009A3C24" w:rsidRDefault="009A3C24" w:rsidP="00F36279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lang w:val="ru-RU"/>
              </w:rPr>
            </w:pPr>
          </w:p>
          <w:p w:rsidR="009A3C24" w:rsidRDefault="009A3C24" w:rsidP="00F36279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lang w:val="ru-RU"/>
              </w:rPr>
            </w:pPr>
          </w:p>
          <w:p w:rsidR="009A3C24" w:rsidRPr="00AE3C08" w:rsidRDefault="009A3C24" w:rsidP="00F36279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lang w:val="ru-RU"/>
              </w:rPr>
            </w:pPr>
          </w:p>
          <w:p w:rsidR="009A3C24" w:rsidRPr="00AE3C08" w:rsidRDefault="009A3C24" w:rsidP="00F36279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375"/>
              <w:jc w:val="both"/>
              <w:rPr>
                <w:rFonts w:ascii="GHEA Grapalat" w:hAnsi="GHEA Grapalat"/>
                <w:lang w:val="ru-RU"/>
              </w:rPr>
            </w:pPr>
            <w:r w:rsidRPr="00AE3C08">
              <w:rPr>
                <w:rFonts w:ascii="GHEA Grapalat" w:hAnsi="GHEA Grapalat"/>
                <w:lang w:val="ru-RU"/>
              </w:rPr>
              <w:t xml:space="preserve">2. </w:t>
            </w:r>
            <w:r w:rsidRPr="00AE3C08">
              <w:rPr>
                <w:rFonts w:ascii="GHEA Grapalat" w:hAnsi="GHEA Grapalat"/>
                <w:color w:val="000000"/>
                <w:lang w:val="ru-RU"/>
              </w:rPr>
              <w:t>«</w:t>
            </w:r>
            <w:r w:rsidRPr="00AE3C08">
              <w:rPr>
                <w:rFonts w:ascii="GHEA Grapalat" w:hAnsi="GHEA Grapalat"/>
                <w:color w:val="000000"/>
              </w:rPr>
              <w:t>Տեխնիկական</w:t>
            </w:r>
            <w:r w:rsidRPr="00AE3C08">
              <w:rPr>
                <w:rFonts w:ascii="GHEA Grapalat" w:hAnsi="GHEA Grapalat"/>
                <w:color w:val="000000"/>
                <w:lang w:val="ru-RU"/>
              </w:rPr>
              <w:t xml:space="preserve"> </w:t>
            </w:r>
            <w:r w:rsidRPr="00AE3C08">
              <w:rPr>
                <w:rFonts w:ascii="GHEA Grapalat" w:hAnsi="GHEA Grapalat"/>
                <w:color w:val="000000"/>
              </w:rPr>
              <w:t>անվտանգության</w:t>
            </w:r>
            <w:r w:rsidRPr="00AE3C08">
              <w:rPr>
                <w:rFonts w:ascii="GHEA Grapalat" w:hAnsi="GHEA Grapalat"/>
                <w:color w:val="000000"/>
                <w:lang w:val="ru-RU"/>
              </w:rPr>
              <w:t xml:space="preserve"> </w:t>
            </w:r>
            <w:r w:rsidRPr="00AE3C08">
              <w:rPr>
                <w:rFonts w:ascii="GHEA Grapalat" w:hAnsi="GHEA Grapalat"/>
                <w:color w:val="000000"/>
              </w:rPr>
              <w:t>ապահովման</w:t>
            </w:r>
            <w:r w:rsidRPr="00AE3C08">
              <w:rPr>
                <w:rFonts w:ascii="GHEA Grapalat" w:hAnsi="GHEA Grapalat"/>
                <w:color w:val="000000"/>
                <w:lang w:val="ru-RU"/>
              </w:rPr>
              <w:t xml:space="preserve"> </w:t>
            </w:r>
            <w:r w:rsidRPr="00AE3C08">
              <w:rPr>
                <w:rFonts w:ascii="GHEA Grapalat" w:hAnsi="GHEA Grapalat"/>
                <w:color w:val="000000"/>
              </w:rPr>
              <w:t>պետական</w:t>
            </w:r>
            <w:r w:rsidRPr="00AE3C08">
              <w:rPr>
                <w:rFonts w:ascii="GHEA Grapalat" w:hAnsi="GHEA Grapalat"/>
                <w:color w:val="000000"/>
                <w:lang w:val="ru-RU"/>
              </w:rPr>
              <w:t xml:space="preserve"> </w:t>
            </w:r>
            <w:r w:rsidRPr="00AE3C08">
              <w:rPr>
                <w:rFonts w:ascii="GHEA Grapalat" w:hAnsi="GHEA Grapalat"/>
                <w:color w:val="000000"/>
              </w:rPr>
              <w:t>կարգավորման</w:t>
            </w:r>
            <w:r w:rsidRPr="00AE3C08">
              <w:rPr>
                <w:rFonts w:ascii="GHEA Grapalat" w:hAnsi="GHEA Grapalat"/>
                <w:color w:val="000000"/>
                <w:lang w:val="ru-RU"/>
              </w:rPr>
              <w:t xml:space="preserve"> </w:t>
            </w:r>
            <w:r w:rsidRPr="00AE3C08">
              <w:rPr>
                <w:rFonts w:ascii="GHEA Grapalat" w:hAnsi="GHEA Grapalat"/>
                <w:color w:val="000000"/>
              </w:rPr>
              <w:t>մասին</w:t>
            </w:r>
            <w:r w:rsidRPr="00AE3C08">
              <w:rPr>
                <w:rFonts w:ascii="GHEA Grapalat" w:hAnsi="GHEA Grapalat"/>
                <w:color w:val="000000"/>
                <w:lang w:val="ru-RU"/>
              </w:rPr>
              <w:t xml:space="preserve">» </w:t>
            </w:r>
            <w:r w:rsidRPr="00AE3C08">
              <w:rPr>
                <w:rFonts w:ascii="GHEA Grapalat" w:hAnsi="GHEA Grapalat"/>
                <w:color w:val="000000"/>
              </w:rPr>
              <w:t>և</w:t>
            </w:r>
            <w:r w:rsidRPr="00AE3C08">
              <w:rPr>
                <w:rFonts w:ascii="GHEA Grapalat" w:hAnsi="GHEA Grapalat"/>
                <w:color w:val="000000"/>
                <w:lang w:val="ru-RU"/>
              </w:rPr>
              <w:t xml:space="preserve"> «</w:t>
            </w:r>
            <w:r w:rsidRPr="00AE3C08">
              <w:rPr>
                <w:rFonts w:ascii="GHEA Grapalat" w:hAnsi="GHEA Grapalat"/>
                <w:color w:val="000000"/>
              </w:rPr>
              <w:t>Չափումների</w:t>
            </w:r>
            <w:r w:rsidRPr="00AE3C08">
              <w:rPr>
                <w:rFonts w:ascii="GHEA Grapalat" w:hAnsi="GHEA Grapalat"/>
                <w:color w:val="000000"/>
                <w:lang w:val="ru-RU"/>
              </w:rPr>
              <w:t xml:space="preserve"> </w:t>
            </w:r>
            <w:r w:rsidRPr="00AE3C08">
              <w:rPr>
                <w:rFonts w:ascii="GHEA Grapalat" w:hAnsi="GHEA Grapalat"/>
                <w:color w:val="000000"/>
              </w:rPr>
              <w:t>միասնականության</w:t>
            </w:r>
            <w:r w:rsidRPr="00AE3C08">
              <w:rPr>
                <w:rFonts w:ascii="GHEA Grapalat" w:hAnsi="GHEA Grapalat"/>
                <w:color w:val="000000"/>
                <w:lang w:val="ru-RU"/>
              </w:rPr>
              <w:t xml:space="preserve"> </w:t>
            </w:r>
            <w:r w:rsidRPr="00AE3C08">
              <w:rPr>
                <w:rFonts w:ascii="GHEA Grapalat" w:hAnsi="GHEA Grapalat"/>
                <w:color w:val="000000"/>
              </w:rPr>
              <w:t>ապահովման</w:t>
            </w:r>
            <w:r w:rsidRPr="00AE3C08">
              <w:rPr>
                <w:rFonts w:ascii="GHEA Grapalat" w:hAnsi="GHEA Grapalat"/>
                <w:color w:val="000000"/>
                <w:lang w:val="ru-RU"/>
              </w:rPr>
              <w:t xml:space="preserve"> </w:t>
            </w:r>
            <w:r w:rsidRPr="00AE3C08">
              <w:rPr>
                <w:rFonts w:ascii="GHEA Grapalat" w:hAnsi="GHEA Grapalat"/>
                <w:color w:val="000000"/>
              </w:rPr>
              <w:t>մասին</w:t>
            </w:r>
            <w:r w:rsidRPr="00AE3C08">
              <w:rPr>
                <w:rFonts w:ascii="GHEA Grapalat" w:hAnsi="GHEA Grapalat"/>
                <w:color w:val="000000"/>
                <w:lang w:val="ru-RU"/>
              </w:rPr>
              <w:t xml:space="preserve">» </w:t>
            </w:r>
            <w:r w:rsidRPr="00AE3C08">
              <w:rPr>
                <w:rFonts w:ascii="GHEA Grapalat" w:hAnsi="GHEA Grapalat"/>
                <w:color w:val="000000"/>
              </w:rPr>
              <w:t>ՀՀ</w:t>
            </w:r>
            <w:r w:rsidRPr="00AE3C08">
              <w:rPr>
                <w:rFonts w:ascii="GHEA Grapalat" w:hAnsi="GHEA Grapalat"/>
                <w:color w:val="000000"/>
                <w:lang w:val="ru-RU"/>
              </w:rPr>
              <w:t xml:space="preserve"> </w:t>
            </w:r>
            <w:r w:rsidRPr="00AE3C08">
              <w:rPr>
                <w:rFonts w:ascii="GHEA Grapalat" w:hAnsi="GHEA Grapalat"/>
                <w:color w:val="000000"/>
              </w:rPr>
              <w:t>օրենքներով</w:t>
            </w:r>
            <w:r w:rsidRPr="00AE3C08">
              <w:rPr>
                <w:rFonts w:ascii="GHEA Grapalat" w:hAnsi="GHEA Grapalat"/>
                <w:color w:val="000000"/>
                <w:lang w:val="ru-RU"/>
              </w:rPr>
              <w:t xml:space="preserve"> </w:t>
            </w:r>
            <w:r w:rsidRPr="00AE3C08">
              <w:rPr>
                <w:rFonts w:ascii="GHEA Grapalat" w:hAnsi="GHEA Grapalat"/>
                <w:color w:val="000000"/>
              </w:rPr>
              <w:t>հավատարմագրման</w:t>
            </w:r>
            <w:r w:rsidRPr="00AE3C08">
              <w:rPr>
                <w:rFonts w:ascii="GHEA Grapalat" w:hAnsi="GHEA Grapalat"/>
                <w:color w:val="000000"/>
                <w:lang w:val="ru-RU"/>
              </w:rPr>
              <w:t xml:space="preserve"> </w:t>
            </w:r>
            <w:r w:rsidRPr="00AE3C08">
              <w:rPr>
                <w:rFonts w:ascii="GHEA Grapalat" w:hAnsi="GHEA Grapalat"/>
                <w:color w:val="000000"/>
              </w:rPr>
              <w:t>պահանջներ</w:t>
            </w:r>
            <w:r w:rsidRPr="00AE3C08">
              <w:rPr>
                <w:rFonts w:ascii="GHEA Grapalat" w:hAnsi="GHEA Grapalat"/>
                <w:color w:val="000000"/>
                <w:lang w:val="ru-RU"/>
              </w:rPr>
              <w:t xml:space="preserve"> </w:t>
            </w:r>
            <w:r w:rsidRPr="00AE3C08">
              <w:rPr>
                <w:rFonts w:ascii="GHEA Grapalat" w:hAnsi="GHEA Grapalat"/>
                <w:color w:val="000000"/>
              </w:rPr>
              <w:t>ներկայացնելու</w:t>
            </w:r>
            <w:r w:rsidRPr="00AE3C08">
              <w:rPr>
                <w:rFonts w:ascii="GHEA Grapalat" w:hAnsi="GHEA Grapalat"/>
                <w:color w:val="000000"/>
                <w:lang w:val="ru-RU"/>
              </w:rPr>
              <w:t xml:space="preserve"> </w:t>
            </w:r>
            <w:r w:rsidRPr="00AE3C08">
              <w:rPr>
                <w:rFonts w:ascii="GHEA Grapalat" w:hAnsi="GHEA Grapalat"/>
                <w:color w:val="000000"/>
              </w:rPr>
              <w:t>առանձին</w:t>
            </w:r>
            <w:r w:rsidRPr="00AE3C08">
              <w:rPr>
                <w:rFonts w:ascii="GHEA Grapalat" w:hAnsi="GHEA Grapalat"/>
                <w:color w:val="000000"/>
                <w:lang w:val="ru-RU"/>
              </w:rPr>
              <w:t xml:space="preserve"> </w:t>
            </w:r>
            <w:r w:rsidRPr="00AE3C08">
              <w:rPr>
                <w:rFonts w:ascii="GHEA Grapalat" w:hAnsi="GHEA Grapalat"/>
                <w:color w:val="000000"/>
              </w:rPr>
              <w:t>ոլորտների</w:t>
            </w:r>
            <w:r w:rsidRPr="00AE3C08">
              <w:rPr>
                <w:rFonts w:ascii="GHEA Grapalat" w:hAnsi="GHEA Grapalat"/>
                <w:color w:val="000000"/>
                <w:lang w:val="ru-RU"/>
              </w:rPr>
              <w:t xml:space="preserve"> </w:t>
            </w:r>
            <w:r w:rsidRPr="00AE3C08">
              <w:rPr>
                <w:rFonts w:ascii="GHEA Grapalat" w:hAnsi="GHEA Grapalat"/>
                <w:color w:val="000000"/>
              </w:rPr>
              <w:t>հանգամանքը՝</w:t>
            </w:r>
            <w:r w:rsidRPr="00AE3C08">
              <w:rPr>
                <w:rFonts w:ascii="GHEA Grapalat" w:hAnsi="GHEA Grapalat"/>
                <w:color w:val="000000"/>
                <w:lang w:val="ru-RU"/>
              </w:rPr>
              <w:t xml:space="preserve"> </w:t>
            </w:r>
            <w:r w:rsidRPr="00AE3C08">
              <w:rPr>
                <w:rFonts w:ascii="GHEA Grapalat" w:hAnsi="GHEA Grapalat"/>
                <w:color w:val="000000"/>
                <w:shd w:val="clear" w:color="auto" w:fill="FFFFFF"/>
              </w:rPr>
              <w:t>Չափման</w:t>
            </w:r>
            <w:r w:rsidRPr="00AE3C08">
              <w:rPr>
                <w:rFonts w:ascii="GHEA Grapalat" w:hAnsi="GHEA Grapalat"/>
                <w:color w:val="000000"/>
                <w:shd w:val="clear" w:color="auto" w:fill="FFFFFF"/>
                <w:lang w:val="ru-RU"/>
              </w:rPr>
              <w:t xml:space="preserve"> </w:t>
            </w:r>
            <w:r w:rsidRPr="00AE3C08">
              <w:rPr>
                <w:rFonts w:ascii="GHEA Grapalat" w:hAnsi="GHEA Grapalat"/>
                <w:color w:val="000000"/>
                <w:shd w:val="clear" w:color="auto" w:fill="FFFFFF"/>
              </w:rPr>
              <w:t>միջոցների</w:t>
            </w:r>
            <w:r w:rsidRPr="00AE3C08">
              <w:rPr>
                <w:rFonts w:ascii="GHEA Grapalat" w:hAnsi="GHEA Grapalat"/>
                <w:color w:val="000000"/>
                <w:shd w:val="clear" w:color="auto" w:fill="FFFFFF"/>
                <w:lang w:val="ru-RU"/>
              </w:rPr>
              <w:t xml:space="preserve"> </w:t>
            </w:r>
            <w:r w:rsidRPr="00AE3C08">
              <w:rPr>
                <w:rFonts w:ascii="GHEA Grapalat" w:hAnsi="GHEA Grapalat"/>
                <w:color w:val="000000"/>
                <w:shd w:val="clear" w:color="auto" w:fill="FFFFFF"/>
              </w:rPr>
              <w:t>ստուգաչափումը</w:t>
            </w:r>
            <w:r w:rsidRPr="00AE3C08">
              <w:rPr>
                <w:rFonts w:ascii="GHEA Grapalat" w:hAnsi="GHEA Grapalat"/>
                <w:color w:val="000000"/>
                <w:shd w:val="clear" w:color="auto" w:fill="FFFFFF"/>
                <w:lang w:val="ru-RU"/>
              </w:rPr>
              <w:t xml:space="preserve"> </w:t>
            </w:r>
            <w:r w:rsidRPr="00AE3C08">
              <w:rPr>
                <w:rFonts w:ascii="GHEA Grapalat" w:hAnsi="GHEA Grapalat"/>
                <w:color w:val="000000"/>
                <w:shd w:val="clear" w:color="auto" w:fill="FFFFFF"/>
              </w:rPr>
              <w:t>դիտարկել</w:t>
            </w:r>
            <w:r w:rsidRPr="00AE3C08">
              <w:rPr>
                <w:rFonts w:ascii="GHEA Grapalat" w:hAnsi="GHEA Grapalat"/>
                <w:color w:val="000000"/>
                <w:shd w:val="clear" w:color="auto" w:fill="FFFFFF"/>
                <w:lang w:val="ru-RU"/>
              </w:rPr>
              <w:t xml:space="preserve"> </w:t>
            </w:r>
            <w:r w:rsidRPr="00AE3C08">
              <w:rPr>
                <w:rFonts w:ascii="GHEA Grapalat" w:hAnsi="GHEA Grapalat"/>
                <w:color w:val="000000"/>
                <w:shd w:val="clear" w:color="auto" w:fill="FFFFFF"/>
              </w:rPr>
              <w:t>որպես</w:t>
            </w:r>
            <w:r w:rsidRPr="00AE3C08">
              <w:rPr>
                <w:rFonts w:ascii="GHEA Grapalat" w:hAnsi="GHEA Grapalat"/>
                <w:color w:val="000000"/>
                <w:shd w:val="clear" w:color="auto" w:fill="FFFFFF"/>
                <w:lang w:val="ru-RU"/>
              </w:rPr>
              <w:t xml:space="preserve"> </w:t>
            </w:r>
            <w:r w:rsidRPr="00AE3C08">
              <w:rPr>
                <w:rFonts w:ascii="GHEA Grapalat" w:hAnsi="GHEA Grapalat"/>
                <w:color w:val="000000"/>
                <w:shd w:val="clear" w:color="auto" w:fill="FFFFFF"/>
              </w:rPr>
              <w:t>առանձին</w:t>
            </w:r>
            <w:r w:rsidRPr="00AE3C08">
              <w:rPr>
                <w:rFonts w:ascii="GHEA Grapalat" w:hAnsi="GHEA Grapalat"/>
                <w:color w:val="000000"/>
                <w:shd w:val="clear" w:color="auto" w:fill="FFFFFF"/>
                <w:lang w:val="ru-RU"/>
              </w:rPr>
              <w:t xml:space="preserve"> </w:t>
            </w:r>
            <w:r w:rsidRPr="00AE3C08">
              <w:rPr>
                <w:rFonts w:ascii="GHEA Grapalat" w:hAnsi="GHEA Grapalat"/>
                <w:color w:val="000000"/>
                <w:shd w:val="clear" w:color="auto" w:fill="FFFFFF"/>
              </w:rPr>
              <w:t>հավատարմագրման</w:t>
            </w:r>
            <w:r w:rsidRPr="00AE3C08">
              <w:rPr>
                <w:rFonts w:ascii="GHEA Grapalat" w:hAnsi="GHEA Grapalat"/>
                <w:color w:val="000000"/>
                <w:shd w:val="clear" w:color="auto" w:fill="FFFFFF"/>
                <w:lang w:val="ru-RU"/>
              </w:rPr>
              <w:t xml:space="preserve"> </w:t>
            </w:r>
            <w:r w:rsidRPr="00AE3C08">
              <w:rPr>
                <w:rFonts w:ascii="GHEA Grapalat" w:hAnsi="GHEA Grapalat"/>
                <w:color w:val="000000"/>
                <w:shd w:val="clear" w:color="auto" w:fill="FFFFFF"/>
              </w:rPr>
              <w:t>ոլորտ՝</w:t>
            </w:r>
            <w:r w:rsidRPr="00AE3C08">
              <w:rPr>
                <w:rFonts w:ascii="GHEA Grapalat" w:hAnsi="GHEA Grapalat"/>
                <w:color w:val="000000"/>
                <w:shd w:val="clear" w:color="auto" w:fill="FFFFFF"/>
                <w:lang w:val="ru-RU"/>
              </w:rPr>
              <w:t xml:space="preserve"> </w:t>
            </w:r>
            <w:r w:rsidRPr="00AE3C08">
              <w:rPr>
                <w:rFonts w:ascii="GHEA Grapalat" w:hAnsi="GHEA Grapalat"/>
                <w:color w:val="000000"/>
                <w:shd w:val="clear" w:color="auto" w:fill="FFFFFF"/>
              </w:rPr>
              <w:t>հավատարմագրել</w:t>
            </w:r>
            <w:r w:rsidRPr="00AE3C08">
              <w:rPr>
                <w:rFonts w:ascii="GHEA Grapalat" w:hAnsi="GHEA Grapalat"/>
                <w:color w:val="000000"/>
                <w:shd w:val="clear" w:color="auto" w:fill="FFFFFF"/>
                <w:lang w:val="ru-RU"/>
              </w:rPr>
              <w:t xml:space="preserve"> </w:t>
            </w:r>
            <w:r w:rsidRPr="00AE3C08">
              <w:rPr>
                <w:rFonts w:ascii="GHEA Grapalat" w:hAnsi="GHEA Grapalat"/>
              </w:rPr>
              <w:t>Հայաստանի</w:t>
            </w:r>
            <w:r w:rsidRPr="00AE3C08">
              <w:rPr>
                <w:rFonts w:ascii="GHEA Grapalat" w:hAnsi="GHEA Grapalat"/>
                <w:lang w:val="ru-RU"/>
              </w:rPr>
              <w:t xml:space="preserve"> </w:t>
            </w:r>
            <w:r w:rsidRPr="00AE3C08">
              <w:rPr>
                <w:rFonts w:ascii="GHEA Grapalat" w:hAnsi="GHEA Grapalat"/>
              </w:rPr>
              <w:t>Հանրապետության</w:t>
            </w:r>
            <w:r w:rsidRPr="00AE3C08">
              <w:rPr>
                <w:rFonts w:ascii="GHEA Grapalat" w:hAnsi="GHEA Grapalat"/>
                <w:lang w:val="ru-RU"/>
              </w:rPr>
              <w:t xml:space="preserve"> 2012 </w:t>
            </w:r>
            <w:r w:rsidRPr="00AE3C08">
              <w:rPr>
                <w:rFonts w:ascii="GHEA Grapalat" w:hAnsi="GHEA Grapalat"/>
              </w:rPr>
              <w:t>թվականի</w:t>
            </w:r>
            <w:r w:rsidRPr="00AE3C08">
              <w:rPr>
                <w:rFonts w:ascii="GHEA Grapalat" w:hAnsi="GHEA Grapalat"/>
                <w:lang w:val="ru-RU"/>
              </w:rPr>
              <w:t xml:space="preserve"> </w:t>
            </w:r>
            <w:r w:rsidRPr="00AE3C08">
              <w:rPr>
                <w:rFonts w:ascii="GHEA Grapalat" w:hAnsi="GHEA Grapalat"/>
              </w:rPr>
              <w:t>սեպտեմբերի</w:t>
            </w:r>
            <w:r w:rsidRPr="00AE3C08">
              <w:rPr>
                <w:rFonts w:ascii="GHEA Grapalat" w:hAnsi="GHEA Grapalat"/>
                <w:lang w:val="ru-RU"/>
              </w:rPr>
              <w:t xml:space="preserve"> 6-</w:t>
            </w:r>
            <w:r w:rsidRPr="00AE3C08">
              <w:rPr>
                <w:rFonts w:ascii="GHEA Grapalat" w:hAnsi="GHEA Grapalat"/>
              </w:rPr>
              <w:t>ի</w:t>
            </w:r>
            <w:r w:rsidRPr="00AE3C08">
              <w:rPr>
                <w:rFonts w:ascii="GHEA Grapalat" w:hAnsi="GHEA Grapalat"/>
                <w:lang w:val="ru-RU"/>
              </w:rPr>
              <w:t xml:space="preserve"> </w:t>
            </w:r>
            <w:r w:rsidRPr="00AE3C08">
              <w:rPr>
                <w:rFonts w:ascii="GHEA Grapalat" w:hAnsi="GHEA Grapalat"/>
              </w:rPr>
              <w:t>թիվ</w:t>
            </w:r>
            <w:r w:rsidRPr="00AE3C08">
              <w:rPr>
                <w:rFonts w:ascii="GHEA Grapalat" w:hAnsi="GHEA Grapalat"/>
                <w:lang w:val="ru-RU"/>
              </w:rPr>
              <w:t xml:space="preserve"> 1201-</w:t>
            </w:r>
            <w:r w:rsidRPr="00AE3C08">
              <w:rPr>
                <w:rFonts w:ascii="GHEA Grapalat" w:hAnsi="GHEA Grapalat"/>
              </w:rPr>
              <w:t>Ն</w:t>
            </w:r>
            <w:r w:rsidRPr="00AE3C08">
              <w:rPr>
                <w:rFonts w:ascii="GHEA Grapalat" w:hAnsi="GHEA Grapalat"/>
                <w:lang w:val="ru-RU"/>
              </w:rPr>
              <w:t xml:space="preserve"> </w:t>
            </w:r>
            <w:r w:rsidRPr="00AE3C08">
              <w:rPr>
                <w:rFonts w:ascii="GHEA Grapalat" w:hAnsi="GHEA Grapalat"/>
              </w:rPr>
              <w:t>որոշման</w:t>
            </w:r>
            <w:r w:rsidRPr="00AE3C08">
              <w:rPr>
                <w:rFonts w:ascii="GHEA Grapalat" w:hAnsi="GHEA Grapalat"/>
                <w:lang w:val="ru-RU"/>
              </w:rPr>
              <w:t xml:space="preserve"> 6-</w:t>
            </w:r>
            <w:r w:rsidRPr="00AE3C08">
              <w:rPr>
                <w:rFonts w:ascii="GHEA Grapalat" w:hAnsi="GHEA Grapalat"/>
              </w:rPr>
              <w:t>րդ</w:t>
            </w:r>
            <w:r w:rsidRPr="00AE3C08">
              <w:rPr>
                <w:rFonts w:ascii="GHEA Grapalat" w:hAnsi="GHEA Grapalat"/>
                <w:lang w:val="ru-RU"/>
              </w:rPr>
              <w:t xml:space="preserve"> </w:t>
            </w:r>
            <w:r w:rsidRPr="00AE3C08">
              <w:rPr>
                <w:rFonts w:ascii="GHEA Grapalat" w:hAnsi="GHEA Grapalat"/>
              </w:rPr>
              <w:t>կետի</w:t>
            </w:r>
            <w:r w:rsidRPr="00AE3C08">
              <w:rPr>
                <w:rFonts w:ascii="GHEA Grapalat" w:hAnsi="GHEA Grapalat"/>
                <w:lang w:val="ru-RU"/>
              </w:rPr>
              <w:t xml:space="preserve"> 7-</w:t>
            </w:r>
            <w:r w:rsidRPr="00AE3C08">
              <w:rPr>
                <w:rFonts w:ascii="GHEA Grapalat" w:hAnsi="GHEA Grapalat"/>
              </w:rPr>
              <w:t>րդ</w:t>
            </w:r>
            <w:r w:rsidRPr="00AE3C08">
              <w:rPr>
                <w:rFonts w:ascii="GHEA Grapalat" w:hAnsi="GHEA Grapalat"/>
                <w:lang w:val="ru-RU"/>
              </w:rPr>
              <w:t xml:space="preserve"> </w:t>
            </w:r>
            <w:r w:rsidRPr="00AE3C08">
              <w:rPr>
                <w:rFonts w:ascii="GHEA Grapalat" w:hAnsi="GHEA Grapalat"/>
              </w:rPr>
              <w:t>ենթակետին</w:t>
            </w:r>
            <w:r w:rsidRPr="00AE3C08">
              <w:rPr>
                <w:rFonts w:ascii="GHEA Grapalat" w:hAnsi="GHEA Grapalat"/>
                <w:lang w:val="ru-RU"/>
              </w:rPr>
              <w:t xml:space="preserve"> </w:t>
            </w:r>
            <w:r w:rsidRPr="00AE3C08">
              <w:rPr>
                <w:rFonts w:ascii="GHEA Grapalat" w:hAnsi="GHEA Grapalat"/>
              </w:rPr>
              <w:lastRenderedPageBreak/>
              <w:t>համապատասխան</w:t>
            </w:r>
            <w:r w:rsidRPr="00AE3C08">
              <w:rPr>
                <w:rFonts w:ascii="GHEA Grapalat" w:hAnsi="GHEA Grapalat"/>
                <w:lang w:val="ru-RU"/>
              </w:rPr>
              <w:t xml:space="preserve"> (</w:t>
            </w:r>
            <w:r w:rsidRPr="00AE3C08">
              <w:rPr>
                <w:rFonts w:ascii="GHEA Grapalat" w:hAnsi="GHEA Grapalat"/>
                <w:color w:val="000000"/>
                <w:shd w:val="clear" w:color="auto" w:fill="FFFFFF"/>
              </w:rPr>
              <w:t>համապատասխանության</w:t>
            </w:r>
            <w:r w:rsidRPr="00AE3C08">
              <w:rPr>
                <w:rFonts w:ascii="GHEA Grapalat" w:hAnsi="GHEA Grapalat"/>
                <w:color w:val="000000"/>
                <w:shd w:val="clear" w:color="auto" w:fill="FFFFFF"/>
                <w:lang w:val="ru-RU"/>
              </w:rPr>
              <w:t xml:space="preserve"> </w:t>
            </w:r>
            <w:r w:rsidRPr="00AE3C08">
              <w:rPr>
                <w:rFonts w:ascii="GHEA Grapalat" w:hAnsi="GHEA Grapalat"/>
                <w:color w:val="000000"/>
                <w:shd w:val="clear" w:color="auto" w:fill="FFFFFF"/>
              </w:rPr>
              <w:t>գնահատման</w:t>
            </w:r>
            <w:r w:rsidRPr="00AE3C08">
              <w:rPr>
                <w:rFonts w:ascii="GHEA Grapalat" w:hAnsi="GHEA Grapalat"/>
                <w:color w:val="000000"/>
                <w:shd w:val="clear" w:color="auto" w:fill="FFFFFF"/>
                <w:lang w:val="ru-RU"/>
              </w:rPr>
              <w:t xml:space="preserve"> </w:t>
            </w:r>
            <w:r w:rsidRPr="00AE3C08">
              <w:rPr>
                <w:rFonts w:ascii="GHEA Grapalat" w:hAnsi="GHEA Grapalat"/>
                <w:color w:val="000000"/>
                <w:shd w:val="clear" w:color="auto" w:fill="FFFFFF"/>
              </w:rPr>
              <w:t>գործունեություն</w:t>
            </w:r>
            <w:r w:rsidRPr="00AE3C08">
              <w:rPr>
                <w:rFonts w:ascii="GHEA Grapalat" w:hAnsi="GHEA Grapalat"/>
                <w:color w:val="000000"/>
                <w:shd w:val="clear" w:color="auto" w:fill="FFFFFF"/>
                <w:lang w:val="ru-RU"/>
              </w:rPr>
              <w:t xml:space="preserve"> </w:t>
            </w:r>
            <w:r w:rsidRPr="00AE3C08">
              <w:rPr>
                <w:rFonts w:ascii="GHEA Grapalat" w:hAnsi="GHEA Grapalat"/>
                <w:color w:val="000000"/>
                <w:shd w:val="clear" w:color="auto" w:fill="FFFFFF"/>
              </w:rPr>
              <w:t>իրականացնող</w:t>
            </w:r>
            <w:r w:rsidRPr="00AE3C08">
              <w:rPr>
                <w:rFonts w:ascii="GHEA Grapalat" w:hAnsi="GHEA Grapalat"/>
                <w:color w:val="000000"/>
                <w:shd w:val="clear" w:color="auto" w:fill="FFFFFF"/>
                <w:lang w:val="ru-RU"/>
              </w:rPr>
              <w:t xml:space="preserve"> </w:t>
            </w:r>
            <w:r w:rsidRPr="00AE3C08">
              <w:rPr>
                <w:rFonts w:ascii="GHEA Grapalat" w:hAnsi="GHEA Grapalat"/>
                <w:color w:val="000000"/>
                <w:shd w:val="clear" w:color="auto" w:fill="FFFFFF"/>
              </w:rPr>
              <w:t>համապատասխանության</w:t>
            </w:r>
            <w:r w:rsidRPr="00AE3C08">
              <w:rPr>
                <w:rFonts w:ascii="GHEA Grapalat" w:hAnsi="GHEA Grapalat"/>
                <w:color w:val="000000"/>
                <w:shd w:val="clear" w:color="auto" w:fill="FFFFFF"/>
                <w:lang w:val="ru-RU"/>
              </w:rPr>
              <w:t xml:space="preserve"> </w:t>
            </w:r>
            <w:r w:rsidRPr="00AE3C08">
              <w:rPr>
                <w:rFonts w:ascii="GHEA Grapalat" w:hAnsi="GHEA Grapalat"/>
                <w:color w:val="000000"/>
                <w:shd w:val="clear" w:color="auto" w:fill="FFFFFF"/>
              </w:rPr>
              <w:t>գնահատման</w:t>
            </w:r>
            <w:r w:rsidRPr="00AE3C08">
              <w:rPr>
                <w:rFonts w:ascii="GHEA Grapalat" w:hAnsi="GHEA Grapalat"/>
                <w:color w:val="000000"/>
                <w:shd w:val="clear" w:color="auto" w:fill="FFFFFF"/>
                <w:lang w:val="ru-RU"/>
              </w:rPr>
              <w:t xml:space="preserve"> </w:t>
            </w:r>
            <w:r w:rsidRPr="00AE3C08">
              <w:rPr>
                <w:rFonts w:ascii="GHEA Grapalat" w:hAnsi="GHEA Grapalat"/>
                <w:color w:val="000000"/>
                <w:shd w:val="clear" w:color="auto" w:fill="FFFFFF"/>
              </w:rPr>
              <w:t>այլ</w:t>
            </w:r>
            <w:r w:rsidRPr="00AE3C08">
              <w:rPr>
                <w:rFonts w:ascii="GHEA Grapalat" w:hAnsi="GHEA Grapalat"/>
                <w:color w:val="000000"/>
                <w:shd w:val="clear" w:color="auto" w:fill="FFFFFF"/>
                <w:lang w:val="ru-RU"/>
              </w:rPr>
              <w:t xml:space="preserve"> </w:t>
            </w:r>
            <w:r w:rsidRPr="00AE3C08">
              <w:rPr>
                <w:rFonts w:ascii="GHEA Grapalat" w:hAnsi="GHEA Grapalat"/>
                <w:color w:val="000000"/>
                <w:shd w:val="clear" w:color="auto" w:fill="FFFFFF"/>
              </w:rPr>
              <w:t>մարմիններ</w:t>
            </w:r>
            <w:r w:rsidRPr="00AE3C08">
              <w:rPr>
                <w:rFonts w:ascii="GHEA Grapalat" w:hAnsi="GHEA Grapalat"/>
                <w:lang w:val="ru-RU"/>
              </w:rPr>
              <w:t xml:space="preserve">) </w:t>
            </w:r>
            <w:r w:rsidRPr="00AE3C08">
              <w:rPr>
                <w:rFonts w:ascii="GHEA Grapalat" w:hAnsi="GHEA Grapalat"/>
              </w:rPr>
              <w:t>կամ</w:t>
            </w:r>
            <w:r w:rsidRPr="00AE3C08">
              <w:rPr>
                <w:rFonts w:ascii="GHEA Grapalat" w:hAnsi="GHEA Grapalat"/>
                <w:lang w:val="ru-RU"/>
              </w:rPr>
              <w:t xml:space="preserve"> </w:t>
            </w:r>
            <w:r w:rsidRPr="00AE3C08">
              <w:rPr>
                <w:rFonts w:ascii="GHEA Grapalat" w:hAnsi="GHEA Grapalat"/>
              </w:rPr>
              <w:t>որոշման</w:t>
            </w:r>
            <w:r w:rsidRPr="00AE3C08">
              <w:rPr>
                <w:rFonts w:ascii="GHEA Grapalat" w:hAnsi="GHEA Grapalat"/>
                <w:lang w:val="ru-RU"/>
              </w:rPr>
              <w:t xml:space="preserve"> 6-</w:t>
            </w:r>
            <w:r w:rsidRPr="00AE3C08">
              <w:rPr>
                <w:rFonts w:ascii="GHEA Grapalat" w:hAnsi="GHEA Grapalat"/>
              </w:rPr>
              <w:t>րդ</w:t>
            </w:r>
            <w:r w:rsidRPr="00AE3C08">
              <w:rPr>
                <w:rFonts w:ascii="GHEA Grapalat" w:hAnsi="GHEA Grapalat"/>
                <w:lang w:val="ru-RU"/>
              </w:rPr>
              <w:t xml:space="preserve"> </w:t>
            </w:r>
            <w:r w:rsidRPr="00AE3C08">
              <w:rPr>
                <w:rFonts w:ascii="GHEA Grapalat" w:hAnsi="GHEA Grapalat"/>
              </w:rPr>
              <w:t>կետը</w:t>
            </w:r>
            <w:r w:rsidRPr="00AE3C08">
              <w:rPr>
                <w:rFonts w:ascii="GHEA Grapalat" w:hAnsi="GHEA Grapalat"/>
                <w:lang w:val="ru-RU"/>
              </w:rPr>
              <w:t xml:space="preserve"> </w:t>
            </w:r>
            <w:r w:rsidRPr="00AE3C08">
              <w:rPr>
                <w:rFonts w:ascii="GHEA Grapalat" w:hAnsi="GHEA Grapalat"/>
              </w:rPr>
              <w:t>լրացնել</w:t>
            </w:r>
            <w:r w:rsidRPr="00AE3C08">
              <w:rPr>
                <w:rFonts w:ascii="GHEA Grapalat" w:hAnsi="GHEA Grapalat"/>
                <w:lang w:val="ru-RU"/>
              </w:rPr>
              <w:t xml:space="preserve"> </w:t>
            </w:r>
            <w:r w:rsidRPr="00AE3C08">
              <w:rPr>
                <w:rFonts w:ascii="GHEA Grapalat" w:hAnsi="GHEA Grapalat"/>
              </w:rPr>
              <w:t>նոր՝</w:t>
            </w:r>
            <w:r w:rsidRPr="00AE3C08">
              <w:rPr>
                <w:rFonts w:ascii="GHEA Grapalat" w:hAnsi="GHEA Grapalat"/>
                <w:lang w:val="ru-RU"/>
              </w:rPr>
              <w:t xml:space="preserve"> 8-</w:t>
            </w:r>
            <w:r w:rsidRPr="00AE3C08">
              <w:rPr>
                <w:rFonts w:ascii="GHEA Grapalat" w:hAnsi="GHEA Grapalat"/>
              </w:rPr>
              <w:t>րդ</w:t>
            </w:r>
            <w:r w:rsidRPr="00AE3C08">
              <w:rPr>
                <w:rFonts w:ascii="GHEA Grapalat" w:hAnsi="GHEA Grapalat"/>
                <w:lang w:val="ru-RU"/>
              </w:rPr>
              <w:t xml:space="preserve"> </w:t>
            </w:r>
            <w:r w:rsidRPr="00AE3C08">
              <w:rPr>
                <w:rFonts w:ascii="GHEA Grapalat" w:hAnsi="GHEA Grapalat"/>
              </w:rPr>
              <w:t>ենթակետով</w:t>
            </w:r>
            <w:r w:rsidRPr="00AE3C08">
              <w:rPr>
                <w:rFonts w:ascii="GHEA Grapalat" w:hAnsi="GHEA Grapalat"/>
                <w:lang w:val="ru-RU"/>
              </w:rPr>
              <w:t xml:space="preserve"> </w:t>
            </w:r>
            <w:r w:rsidRPr="00AE3C08">
              <w:rPr>
                <w:rFonts w:ascii="GHEA Grapalat" w:hAnsi="GHEA Grapalat"/>
              </w:rPr>
              <w:t>հետևյալ</w:t>
            </w:r>
            <w:r w:rsidRPr="00AE3C08">
              <w:rPr>
                <w:rFonts w:ascii="GHEA Grapalat" w:hAnsi="GHEA Grapalat"/>
                <w:lang w:val="ru-RU"/>
              </w:rPr>
              <w:t xml:space="preserve"> </w:t>
            </w:r>
            <w:r w:rsidRPr="00AE3C08">
              <w:rPr>
                <w:rFonts w:ascii="GHEA Grapalat" w:hAnsi="GHEA Grapalat"/>
              </w:rPr>
              <w:t>բովանդակությամբ</w:t>
            </w:r>
            <w:r w:rsidRPr="00AE3C08">
              <w:rPr>
                <w:rFonts w:ascii="GHEA Grapalat" w:hAnsi="GHEA Grapalat"/>
                <w:lang w:val="ru-RU"/>
              </w:rPr>
              <w:t>.</w:t>
            </w:r>
          </w:p>
          <w:p w:rsidR="009A3C24" w:rsidRPr="00AE3C08" w:rsidRDefault="009A3C24" w:rsidP="00F36279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375"/>
              <w:jc w:val="both"/>
              <w:rPr>
                <w:rFonts w:ascii="GHEA Grapalat" w:hAnsi="GHEA Grapalat"/>
                <w:lang w:val="hy-AM"/>
              </w:rPr>
            </w:pPr>
            <w:r w:rsidRPr="00AE3C08">
              <w:rPr>
                <w:rFonts w:ascii="GHEA Grapalat" w:hAnsi="GHEA Grapalat"/>
                <w:lang w:val="ru-RU"/>
              </w:rPr>
              <w:t xml:space="preserve">  </w:t>
            </w:r>
            <w:r w:rsidRPr="00AE3C08">
              <w:rPr>
                <w:rFonts w:ascii="GHEA Grapalat" w:hAnsi="GHEA Grapalat"/>
                <w:color w:val="000000"/>
                <w:lang w:val="ru-RU"/>
              </w:rPr>
              <w:t>«</w:t>
            </w:r>
            <w:r w:rsidRPr="00AE3C08">
              <w:rPr>
                <w:rFonts w:ascii="GHEA Grapalat" w:hAnsi="GHEA Grapalat"/>
              </w:rPr>
              <w:t>Չափման</w:t>
            </w:r>
            <w:r w:rsidRPr="00AE3C08">
              <w:rPr>
                <w:rFonts w:ascii="GHEA Grapalat" w:hAnsi="GHEA Grapalat"/>
                <w:lang w:val="ru-RU"/>
              </w:rPr>
              <w:t xml:space="preserve"> </w:t>
            </w:r>
            <w:r w:rsidRPr="00AE3C08">
              <w:rPr>
                <w:rFonts w:ascii="GHEA Grapalat" w:hAnsi="GHEA Grapalat"/>
              </w:rPr>
              <w:t>միջոցների</w:t>
            </w:r>
            <w:r w:rsidRPr="00AE3C08">
              <w:rPr>
                <w:rFonts w:ascii="GHEA Grapalat" w:hAnsi="GHEA Grapalat"/>
                <w:lang w:val="ru-RU"/>
              </w:rPr>
              <w:t xml:space="preserve">, </w:t>
            </w:r>
            <w:r w:rsidRPr="00AE3C08">
              <w:rPr>
                <w:rFonts w:ascii="GHEA Grapalat" w:hAnsi="GHEA Grapalat"/>
              </w:rPr>
              <w:t>բացառությամբ</w:t>
            </w:r>
            <w:r w:rsidRPr="00AE3C08">
              <w:rPr>
                <w:rFonts w:ascii="GHEA Grapalat" w:hAnsi="GHEA Grapalat"/>
                <w:lang w:val="ru-RU"/>
              </w:rPr>
              <w:t xml:space="preserve"> </w:t>
            </w:r>
            <w:r w:rsidRPr="00AE3C08">
              <w:rPr>
                <w:rFonts w:ascii="GHEA Grapalat" w:hAnsi="GHEA Grapalat"/>
              </w:rPr>
              <w:t>հանրային</w:t>
            </w:r>
            <w:r w:rsidRPr="00AE3C08">
              <w:rPr>
                <w:rFonts w:ascii="GHEA Grapalat" w:hAnsi="GHEA Grapalat"/>
                <w:lang w:val="ru-RU"/>
              </w:rPr>
              <w:t xml:space="preserve"> </w:t>
            </w:r>
            <w:r w:rsidRPr="00AE3C08">
              <w:rPr>
                <w:rFonts w:ascii="GHEA Grapalat" w:hAnsi="GHEA Grapalat"/>
              </w:rPr>
              <w:t>ծառայությունների</w:t>
            </w:r>
            <w:r w:rsidRPr="00AE3C08">
              <w:rPr>
                <w:rFonts w:ascii="GHEA Grapalat" w:hAnsi="GHEA Grapalat"/>
                <w:lang w:val="ru-RU"/>
              </w:rPr>
              <w:t xml:space="preserve"> </w:t>
            </w:r>
            <w:r w:rsidRPr="00AE3C08">
              <w:rPr>
                <w:rFonts w:ascii="GHEA Grapalat" w:hAnsi="GHEA Grapalat"/>
              </w:rPr>
              <w:t>կարգավորող</w:t>
            </w:r>
            <w:r w:rsidRPr="00AE3C08">
              <w:rPr>
                <w:rFonts w:ascii="GHEA Grapalat" w:hAnsi="GHEA Grapalat"/>
                <w:lang w:val="ru-RU"/>
              </w:rPr>
              <w:t xml:space="preserve"> </w:t>
            </w:r>
            <w:r w:rsidRPr="00AE3C08">
              <w:rPr>
                <w:rFonts w:ascii="GHEA Grapalat" w:hAnsi="GHEA Grapalat"/>
              </w:rPr>
              <w:t>ոլորտի</w:t>
            </w:r>
            <w:r w:rsidRPr="00AE3C08">
              <w:rPr>
                <w:rFonts w:ascii="GHEA Grapalat" w:hAnsi="GHEA Grapalat"/>
                <w:lang w:val="ru-RU"/>
              </w:rPr>
              <w:t xml:space="preserve">, </w:t>
            </w:r>
            <w:r w:rsidRPr="00AE3C08">
              <w:rPr>
                <w:rFonts w:ascii="GHEA Grapalat" w:hAnsi="GHEA Grapalat"/>
              </w:rPr>
              <w:t>ստուգաչափում</w:t>
            </w:r>
            <w:r w:rsidRPr="00AE3C08">
              <w:rPr>
                <w:rFonts w:ascii="GHEA Grapalat" w:hAnsi="GHEA Grapalat"/>
                <w:lang w:val="ru-RU"/>
              </w:rPr>
              <w:t xml:space="preserve"> </w:t>
            </w:r>
            <w:r w:rsidRPr="00AE3C08">
              <w:rPr>
                <w:rFonts w:ascii="GHEA Grapalat" w:hAnsi="GHEA Grapalat"/>
              </w:rPr>
              <w:t>իրականացնող</w:t>
            </w:r>
            <w:r w:rsidRPr="00AE3C08">
              <w:rPr>
                <w:rFonts w:ascii="GHEA Grapalat" w:hAnsi="GHEA Grapalat"/>
                <w:lang w:val="ru-RU"/>
              </w:rPr>
              <w:t xml:space="preserve"> </w:t>
            </w:r>
            <w:r w:rsidRPr="00AE3C08">
              <w:rPr>
                <w:rFonts w:ascii="GHEA Grapalat" w:hAnsi="GHEA Grapalat"/>
              </w:rPr>
              <w:t>իրավաբանական</w:t>
            </w:r>
            <w:r w:rsidRPr="00AE3C08">
              <w:rPr>
                <w:rFonts w:ascii="GHEA Grapalat" w:hAnsi="GHEA Grapalat"/>
                <w:lang w:val="ru-RU"/>
              </w:rPr>
              <w:t xml:space="preserve"> </w:t>
            </w:r>
            <w:r w:rsidRPr="00AE3C08">
              <w:rPr>
                <w:rFonts w:ascii="GHEA Grapalat" w:hAnsi="GHEA Grapalat"/>
              </w:rPr>
              <w:t>անձինք</w:t>
            </w:r>
            <w:r w:rsidRPr="00AE3C08">
              <w:rPr>
                <w:rFonts w:ascii="GHEA Grapalat" w:hAnsi="GHEA Grapalat"/>
                <w:lang w:val="ru-RU"/>
              </w:rPr>
              <w:t>»:</w:t>
            </w:r>
          </w:p>
        </w:tc>
        <w:tc>
          <w:tcPr>
            <w:tcW w:w="5670" w:type="dxa"/>
            <w:shd w:val="clear" w:color="auto" w:fill="FFFFFF" w:themeFill="background1"/>
          </w:tcPr>
          <w:p w:rsidR="009A3C24" w:rsidRDefault="009A3C24" w:rsidP="00F36279">
            <w:pPr>
              <w:spacing w:line="360" w:lineRule="auto"/>
              <w:rPr>
                <w:rFonts w:ascii="GHEA Grapalat" w:hAnsi="GHEA Grapalat" w:cs="Helvetica"/>
                <w:lang w:val="hy-AM"/>
              </w:rPr>
            </w:pPr>
          </w:p>
          <w:p w:rsidR="009A3C24" w:rsidRPr="00AE3C08" w:rsidRDefault="009A3C24" w:rsidP="00F36279">
            <w:pPr>
              <w:spacing w:line="360" w:lineRule="auto"/>
              <w:jc w:val="both"/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</w:pPr>
            <w:r w:rsidRPr="00AE3C08">
              <w:rPr>
                <w:rFonts w:ascii="GHEA Grapalat" w:hAnsi="GHEA Grapalat" w:cs="Helvetica"/>
                <w:lang w:val="hy-AM"/>
              </w:rPr>
              <w:t>Սույնով տեղեկացնում ե</w:t>
            </w:r>
            <w:r>
              <w:rPr>
                <w:rFonts w:ascii="GHEA Grapalat" w:hAnsi="GHEA Grapalat" w:cs="Helvetica"/>
                <w:lang w:val="hy-AM"/>
              </w:rPr>
              <w:t>նք</w:t>
            </w:r>
            <w:r w:rsidRPr="00AE3C08">
              <w:rPr>
                <w:rFonts w:ascii="GHEA Grapalat" w:hAnsi="GHEA Grapalat" w:cs="Helvetica"/>
                <w:lang w:val="hy-AM"/>
              </w:rPr>
              <w:t xml:space="preserve">, որ 2016 թվականից մինչ օրս չափագիտության լիազոր մարմնին </w:t>
            </w:r>
            <w:r w:rsidRPr="00AE3C08">
              <w:rPr>
                <w:rFonts w:ascii="GHEA Grapalat" w:hAnsi="GHEA Grapalat" w:cs="Helvetica"/>
                <w:lang w:val="hy-AM"/>
              </w:rPr>
              <w:lastRenderedPageBreak/>
              <w:t>ստուգաչափման իրավունք ստանալու նպատակով դիմել է 1 իրավաբանական անձ</w:t>
            </w:r>
            <w:r>
              <w:rPr>
                <w:rFonts w:ascii="GHEA Grapalat" w:hAnsi="GHEA Grapalat" w:cs="Helvetica"/>
                <w:lang w:val="hy-AM"/>
              </w:rPr>
              <w:t xml:space="preserve"> </w:t>
            </w:r>
            <w:r w:rsidRPr="00AE3C08">
              <w:rPr>
                <w:rFonts w:ascii="GHEA Grapalat" w:hAnsi="GHEA Grapalat" w:cs="Helvetica"/>
                <w:lang w:val="hy-AM"/>
              </w:rPr>
              <w:t>(</w:t>
            </w:r>
            <w:r>
              <w:rPr>
                <w:rFonts w:ascii="GHEA Grapalat" w:hAnsi="GHEA Grapalat" w:cs="Helvetica"/>
                <w:lang w:val="hy-AM"/>
              </w:rPr>
              <w:t>2020 թ․</w:t>
            </w:r>
            <w:r w:rsidRPr="00AE3C08">
              <w:rPr>
                <w:rFonts w:ascii="GHEA Grapalat" w:hAnsi="GHEA Grapalat" w:cs="Helvetica"/>
                <w:lang w:val="hy-AM"/>
              </w:rPr>
              <w:t xml:space="preserve">)։ Իրավաբանական անձի կողմից ներկայացված փաստաթղթերի փաթեթը չի բավարարել </w:t>
            </w:r>
            <w:r w:rsidRPr="00AE3C08">
              <w:rPr>
                <w:rFonts w:ascii="GHEA Grapalat" w:hAnsi="GHEA Grapalat"/>
                <w:lang w:val="hy-AM"/>
              </w:rPr>
              <w:t xml:space="preserve">ՀՀ կառավարության 2016 թվականի ապրիլի 21-ի </w:t>
            </w:r>
            <w:r w:rsidRPr="00AE3C08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թիվ 694-Ն որոշմամբ սահմանված պահանջներին, հետևաբար ստուգաչափման իրավունքի տրամադրման նպատակով ներկայացված փաստաթղթերի փորձաքննության արդյունքները ընդհանուր առմամբ չափագիտական փորձաքննություն իրականացնող հանձնաժողովի կողմից գնահատվել են բացասական։</w:t>
            </w:r>
          </w:p>
          <w:p w:rsidR="009A3C24" w:rsidRDefault="009A3C24" w:rsidP="00F36279">
            <w:pPr>
              <w:spacing w:line="360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 xml:space="preserve">Տեղեկացնում ենք, որ </w:t>
            </w:r>
            <w:r w:rsidRPr="00AE3C08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 xml:space="preserve"> առաջարկության մեջ նշված դիտարկ</w:t>
            </w:r>
            <w:r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ու</w:t>
            </w:r>
            <w:r w:rsidRPr="00AE3C08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 xml:space="preserve">մը, </w:t>
            </w:r>
            <w:r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 xml:space="preserve">առ այն՝ </w:t>
            </w:r>
            <w:r w:rsidRPr="00AE3C08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</w:t>
            </w:r>
            <w:r w:rsidRPr="00AE3C08">
              <w:rPr>
                <w:rFonts w:ascii="GHEA Grapalat" w:hAnsi="GHEA Grapalat"/>
                <w:lang w:val="hy-AM"/>
              </w:rPr>
              <w:t>այլ իրավաբանական անձինք</w:t>
            </w:r>
            <w:r w:rsidRPr="00AE3C0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չափագիտության լիազոր մարմնի ներկայացմամբ</w:t>
            </w:r>
            <w:r w:rsidRPr="00AE3C08">
              <w:rPr>
                <w:rFonts w:ascii="GHEA Grapalat" w:hAnsi="GHEA Grapalat"/>
                <w:lang w:val="hy-AM"/>
              </w:rPr>
              <w:t xml:space="preserve"> </w:t>
            </w:r>
            <w:r w:rsidRPr="00AE3C0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Հայաստանի Հանրապետության կառավարության կողմից իրավունք չեն ստացել իրականացնելու նշված գործառույթը,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չի համապատասխանում իրականությանը, քանի որ կրկին անգամ նշում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 xml:space="preserve">ենք, որ </w:t>
            </w:r>
            <w:r w:rsidRPr="00AE3C0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չափագիտության լիազոր մարմնի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ն մինչ օրս ներկայացվել է մեկ հայտ, որին կից ներկայացված փաթեթը </w:t>
            </w:r>
            <w:r w:rsidRPr="00AE3C08">
              <w:rPr>
                <w:rFonts w:ascii="GHEA Grapalat" w:hAnsi="GHEA Grapalat"/>
                <w:lang w:val="hy-AM"/>
              </w:rPr>
              <w:t xml:space="preserve">ՀՀ կառավարության 2016 թվականի ապրիլի 21-ի </w:t>
            </w:r>
            <w:r w:rsidRPr="00AE3C08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թիվ 694-Ն որոշմամբ սահմանված պահանջներին</w:t>
            </w:r>
            <w:r w:rsidRPr="00AE3C0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չի համապատասխանել։ </w:t>
            </w:r>
          </w:p>
          <w:p w:rsidR="009A3C24" w:rsidRPr="00C00DEE" w:rsidRDefault="009A3C24" w:rsidP="00F36279">
            <w:pPr>
              <w:spacing w:line="360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Տեխնիկական հսկողության ոլորտում արդեն իսկ հավատարմագրված և հետագայում հավատարմագրման համար դիմող սուբյեկտների համար նախատեսվող փոփոխությունը չի կարող վատթարացնող նորմ լինել, քանի որ վերոգրյալ մարմինները հավատարմագրվել են և հավատարմագրվելու են համապատասխան միջազգային ստանդարտով սահմանված պահանջներին համապատասխան և վերջիններս ստիպված չեն լինելու ապահովել նաև այդ ոլորտի համար նախատեսվող պայմանները։</w:t>
            </w:r>
          </w:p>
          <w:p w:rsidR="009A3C24" w:rsidRDefault="009A3C24" w:rsidP="00F36279">
            <w:pPr>
              <w:spacing w:line="360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9A3C24" w:rsidRDefault="009A3C24" w:rsidP="00F36279">
            <w:pPr>
              <w:spacing w:line="360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9A3C24" w:rsidRDefault="009A3C24" w:rsidP="00F36279">
            <w:pPr>
              <w:spacing w:line="360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9A3C24" w:rsidRDefault="009A3C24" w:rsidP="00F36279">
            <w:pPr>
              <w:spacing w:line="360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9A3C24" w:rsidRDefault="009A3C24" w:rsidP="00F36279">
            <w:pPr>
              <w:spacing w:line="360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9A3C24" w:rsidRDefault="009A3C24" w:rsidP="00F36279">
            <w:pPr>
              <w:spacing w:line="360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9A3C24" w:rsidRDefault="009A3C24" w:rsidP="00F36279">
            <w:pPr>
              <w:spacing w:line="360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9A3C24" w:rsidRDefault="009A3C24" w:rsidP="00F36279">
            <w:pPr>
              <w:spacing w:line="360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9A3C24" w:rsidRDefault="009A3C24" w:rsidP="00F36279">
            <w:pPr>
              <w:spacing w:line="360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9A3C24" w:rsidRDefault="009A3C24" w:rsidP="00F36279">
            <w:pPr>
              <w:spacing w:line="360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9A3C24" w:rsidRDefault="009A3C24" w:rsidP="00F36279">
            <w:pPr>
              <w:spacing w:line="360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9A3C24" w:rsidRDefault="009A3C24" w:rsidP="00F36279">
            <w:pPr>
              <w:spacing w:line="360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9A3C24" w:rsidRDefault="009A3C24" w:rsidP="00F36279">
            <w:pPr>
              <w:spacing w:line="360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9A3C24" w:rsidRDefault="009A3C24" w:rsidP="00F36279">
            <w:pPr>
              <w:spacing w:line="360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9A3C24" w:rsidRDefault="009A3C24" w:rsidP="00F36279">
            <w:pPr>
              <w:spacing w:line="360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9A3C24" w:rsidRDefault="009A3C24" w:rsidP="00F36279">
            <w:pPr>
              <w:spacing w:line="360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9A3C24" w:rsidRDefault="009A3C24" w:rsidP="00F36279">
            <w:pPr>
              <w:spacing w:line="360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9A3C24" w:rsidRDefault="009A3C24" w:rsidP="00F36279">
            <w:pPr>
              <w:spacing w:line="360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9A3C24" w:rsidRDefault="009A3C24" w:rsidP="00F36279">
            <w:pPr>
              <w:spacing w:line="360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9A3C24" w:rsidRDefault="009A3C24" w:rsidP="00F36279">
            <w:pPr>
              <w:spacing w:line="360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9A3C24" w:rsidRDefault="009A3C24" w:rsidP="00F36279">
            <w:pPr>
              <w:spacing w:line="360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9A3C24" w:rsidRDefault="009A3C24" w:rsidP="00F36279">
            <w:pPr>
              <w:spacing w:line="360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9A3C24" w:rsidRDefault="009A3C24" w:rsidP="00F36279">
            <w:pPr>
              <w:spacing w:line="360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9A3C24" w:rsidRDefault="009A3C24" w:rsidP="00F36279">
            <w:pPr>
              <w:spacing w:line="360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9A3C24" w:rsidRDefault="009A3C24" w:rsidP="00F36279">
            <w:pPr>
              <w:spacing w:line="360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9A3C24" w:rsidRDefault="009A3C24" w:rsidP="00F36279">
            <w:pPr>
              <w:spacing w:line="360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9A3C24" w:rsidRDefault="009A3C24" w:rsidP="00F36279">
            <w:pPr>
              <w:spacing w:line="360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9A3C24" w:rsidRDefault="009A3C24" w:rsidP="00F36279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</w:pPr>
          </w:p>
          <w:p w:rsidR="009A3C24" w:rsidRDefault="009A3C24" w:rsidP="00F36279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</w:pPr>
          </w:p>
          <w:p w:rsidR="009A3C24" w:rsidRDefault="009A3C24" w:rsidP="00F36279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</w:pPr>
          </w:p>
          <w:p w:rsidR="009A3C24" w:rsidRDefault="009A3C24" w:rsidP="00F36279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</w:pPr>
          </w:p>
          <w:p w:rsidR="009A3C24" w:rsidRDefault="009A3C24" w:rsidP="00F36279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</w:pPr>
          </w:p>
          <w:p w:rsidR="009A3C24" w:rsidRDefault="009A3C24" w:rsidP="00F36279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</w:pPr>
          </w:p>
          <w:p w:rsidR="009A3C24" w:rsidRDefault="009A3C24" w:rsidP="00F36279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</w:pPr>
          </w:p>
          <w:p w:rsidR="009A3C24" w:rsidRDefault="009A3C24" w:rsidP="00F36279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</w:pPr>
          </w:p>
          <w:p w:rsidR="009A3C24" w:rsidRDefault="009A3C24" w:rsidP="00F36279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</w:pPr>
          </w:p>
          <w:p w:rsidR="009A3C24" w:rsidRDefault="009A3C24" w:rsidP="00F36279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</w:pPr>
          </w:p>
          <w:p w:rsidR="009A3C24" w:rsidRDefault="009A3C24" w:rsidP="00F36279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</w:pPr>
          </w:p>
          <w:p w:rsidR="009A3C24" w:rsidRDefault="009A3C24" w:rsidP="00F36279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</w:pPr>
          </w:p>
          <w:p w:rsidR="009A3C24" w:rsidRDefault="009A3C24" w:rsidP="00F36279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</w:pPr>
          </w:p>
          <w:p w:rsidR="009A3C24" w:rsidRDefault="009A3C24" w:rsidP="00F36279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</w:pPr>
          </w:p>
          <w:p w:rsidR="009A3C24" w:rsidRDefault="009A3C24" w:rsidP="00F36279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</w:pPr>
          </w:p>
          <w:p w:rsidR="009A3C24" w:rsidRDefault="009A3C24" w:rsidP="00F36279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</w:pPr>
          </w:p>
          <w:p w:rsidR="009A3C24" w:rsidRDefault="009A3C24" w:rsidP="00F36279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</w:pPr>
          </w:p>
          <w:p w:rsidR="009A3C24" w:rsidRDefault="009A3C24" w:rsidP="00F36279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</w:pPr>
          </w:p>
          <w:p w:rsidR="009A3C24" w:rsidRDefault="009A3C24" w:rsidP="00F36279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</w:pPr>
          </w:p>
          <w:p w:rsidR="009A3C24" w:rsidRDefault="009A3C24" w:rsidP="00F36279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</w:pPr>
          </w:p>
          <w:p w:rsidR="009A3C24" w:rsidRDefault="009A3C24" w:rsidP="00F36279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</w:pPr>
          </w:p>
          <w:p w:rsidR="009A3C24" w:rsidRDefault="009A3C24" w:rsidP="00F36279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</w:pPr>
          </w:p>
          <w:p w:rsidR="009A3C24" w:rsidRDefault="009A3C24" w:rsidP="00F36279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</w:pPr>
          </w:p>
          <w:p w:rsidR="009A3C24" w:rsidRDefault="009A3C24" w:rsidP="00F36279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</w:pPr>
          </w:p>
          <w:p w:rsidR="009A3C24" w:rsidRDefault="009A3C24" w:rsidP="00F36279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</w:pPr>
          </w:p>
          <w:p w:rsidR="009A3C24" w:rsidRDefault="009A3C24" w:rsidP="00F36279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</w:pPr>
          </w:p>
          <w:p w:rsidR="009A3C24" w:rsidRDefault="009A3C24" w:rsidP="00F36279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</w:pPr>
          </w:p>
          <w:p w:rsidR="009A3C24" w:rsidRDefault="009A3C24" w:rsidP="00F36279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</w:pPr>
          </w:p>
          <w:p w:rsidR="009A3C24" w:rsidRDefault="009A3C24" w:rsidP="00F36279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</w:pPr>
          </w:p>
          <w:p w:rsidR="009A3C24" w:rsidRDefault="009A3C24" w:rsidP="00F36279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</w:pPr>
          </w:p>
          <w:p w:rsidR="009A3C24" w:rsidRDefault="009A3C24" w:rsidP="00F36279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</w:pPr>
          </w:p>
          <w:p w:rsidR="009A3C24" w:rsidRDefault="009A3C24" w:rsidP="00F36279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</w:pPr>
          </w:p>
          <w:p w:rsidR="009A3C24" w:rsidRDefault="009A3C24" w:rsidP="00F36279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</w:pPr>
          </w:p>
          <w:p w:rsidR="009A3C24" w:rsidRDefault="009A3C24" w:rsidP="00F36279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</w:pPr>
          </w:p>
          <w:p w:rsidR="009A3C24" w:rsidRDefault="009A3C24" w:rsidP="00F36279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</w:pPr>
          </w:p>
          <w:p w:rsidR="009A3C24" w:rsidRDefault="009A3C24" w:rsidP="00F36279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</w:pPr>
          </w:p>
          <w:p w:rsidR="009A3C24" w:rsidRDefault="009A3C24" w:rsidP="00F36279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</w:pPr>
          </w:p>
          <w:p w:rsidR="009A3C24" w:rsidRDefault="009A3C24" w:rsidP="00F36279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</w:pPr>
          </w:p>
          <w:p w:rsidR="009A3C24" w:rsidRDefault="009A3C24" w:rsidP="00F36279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</w:pPr>
          </w:p>
          <w:p w:rsidR="009A3C24" w:rsidRDefault="009A3C24" w:rsidP="00F36279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</w:pPr>
          </w:p>
          <w:p w:rsidR="009A3C24" w:rsidRDefault="009A3C24" w:rsidP="00F36279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</w:pPr>
          </w:p>
          <w:p w:rsidR="009A3C24" w:rsidRDefault="009A3C24" w:rsidP="00F36279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</w:pPr>
          </w:p>
          <w:p w:rsidR="009A3C24" w:rsidRDefault="009A3C24" w:rsidP="00F36279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</w:pPr>
          </w:p>
          <w:p w:rsidR="009A3C24" w:rsidRDefault="009A3C24" w:rsidP="00F36279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</w:pPr>
          </w:p>
          <w:p w:rsidR="009A3C24" w:rsidRDefault="009A3C24" w:rsidP="00F36279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</w:pPr>
          </w:p>
          <w:p w:rsidR="009A3C24" w:rsidRDefault="009A3C24" w:rsidP="00F36279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</w:pPr>
          </w:p>
          <w:p w:rsidR="009A3C24" w:rsidRDefault="009A3C24" w:rsidP="00F36279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</w:pPr>
          </w:p>
          <w:p w:rsidR="009A3C24" w:rsidRDefault="009A3C24" w:rsidP="00F36279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</w:pPr>
          </w:p>
          <w:p w:rsidR="009A3C24" w:rsidRDefault="009A3C24" w:rsidP="00F36279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</w:pPr>
          </w:p>
          <w:p w:rsidR="009A3C24" w:rsidRDefault="009A3C24" w:rsidP="00F36279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</w:pPr>
          </w:p>
          <w:p w:rsidR="009A3C24" w:rsidRDefault="009A3C24" w:rsidP="00F36279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</w:pPr>
          </w:p>
          <w:p w:rsidR="009A3C24" w:rsidRDefault="009A3C24" w:rsidP="00F36279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</w:pPr>
          </w:p>
          <w:p w:rsidR="009A3C24" w:rsidRDefault="009A3C24" w:rsidP="00F36279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</w:pPr>
          </w:p>
          <w:p w:rsidR="009A3C24" w:rsidRDefault="009A3C24" w:rsidP="00F36279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</w:pPr>
          </w:p>
          <w:p w:rsidR="009A3C24" w:rsidRDefault="009A3C24" w:rsidP="00F36279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</w:pPr>
          </w:p>
          <w:p w:rsidR="009A3C24" w:rsidRDefault="009A3C24" w:rsidP="00F36279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</w:pPr>
          </w:p>
          <w:p w:rsidR="009A3C24" w:rsidRDefault="009A3C24" w:rsidP="00F36279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</w:pPr>
          </w:p>
          <w:p w:rsidR="009A3C24" w:rsidRDefault="009A3C24" w:rsidP="00F36279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</w:pPr>
          </w:p>
          <w:p w:rsidR="009A3C24" w:rsidRPr="00DB33F4" w:rsidRDefault="009A3C24" w:rsidP="00F36279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</w:pPr>
            <w:r w:rsidRPr="00DB33F4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>Չի ընդունվել</w:t>
            </w:r>
          </w:p>
          <w:p w:rsidR="009A3C24" w:rsidRPr="00A329AF" w:rsidRDefault="009A3C24" w:rsidP="00F36279">
            <w:pPr>
              <w:spacing w:line="360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Համաձայն ԵԱՏՄ անդամ-պետությունների համապատասխան ոլորտը կարգավորող </w:t>
            </w:r>
            <w:r>
              <w:rPr>
                <w:rFonts w:ascii="GHEA Grapalat" w:hAnsi="GHEA Grapalat"/>
                <w:lang w:val="hy-AM"/>
              </w:rPr>
              <w:lastRenderedPageBreak/>
              <w:t xml:space="preserve">օրենսդրության </w:t>
            </w:r>
            <w:r w:rsidRPr="00DB33F4">
              <w:rPr>
                <w:rFonts w:ascii="GHEA Grapalat" w:hAnsi="GHEA Grapalat"/>
                <w:lang w:val="hy-AM"/>
              </w:rPr>
              <w:t>(</w:t>
            </w:r>
            <w:r>
              <w:rPr>
                <w:rFonts w:ascii="GHEA Grapalat" w:hAnsi="GHEA Grapalat"/>
                <w:lang w:val="hy-AM"/>
              </w:rPr>
              <w:t xml:space="preserve">ԲՀ,  ՌԴ </w:t>
            </w:r>
            <w:r w:rsidRPr="00DB33F4">
              <w:rPr>
                <w:rFonts w:ascii="GHEA Grapalat" w:hAnsi="GHEA Grapalat"/>
                <w:lang w:val="hy-AM"/>
              </w:rPr>
              <w:t>«</w:t>
            </w:r>
            <w:r>
              <w:rPr>
                <w:rFonts w:ascii="GHEA Grapalat" w:hAnsi="GHEA Grapalat"/>
                <w:lang w:val="hy-AM"/>
              </w:rPr>
              <w:t>Չափումների միասնականության ապահովման մասին</w:t>
            </w:r>
            <w:r w:rsidRPr="00DB33F4">
              <w:rPr>
                <w:rFonts w:ascii="GHEA Grapalat" w:hAnsi="GHEA Grapalat"/>
                <w:lang w:val="hy-AM"/>
              </w:rPr>
              <w:t>»</w:t>
            </w:r>
            <w:r>
              <w:rPr>
                <w:rFonts w:ascii="GHEA Grapalat" w:hAnsi="GHEA Grapalat"/>
                <w:lang w:val="hy-AM"/>
              </w:rPr>
              <w:t xml:space="preserve"> օրենք</w:t>
            </w:r>
            <w:r w:rsidRPr="00DB33F4">
              <w:rPr>
                <w:rFonts w:ascii="GHEA Grapalat" w:hAnsi="GHEA Grapalat"/>
                <w:lang w:val="hy-AM"/>
              </w:rPr>
              <w:t>)</w:t>
            </w:r>
            <w:r>
              <w:rPr>
                <w:rFonts w:ascii="GHEA Grapalat" w:hAnsi="GHEA Grapalat"/>
                <w:lang w:val="hy-AM"/>
              </w:rPr>
              <w:t>՝ ստուգաչափում իրականացնող իրավաբանական անձը կամավոր հիմունքներով կարող է հավատարմագրվել։</w:t>
            </w:r>
            <w:r w:rsidRPr="00DB33F4"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 xml:space="preserve">Հաշվի առնելով նշյալը և այն, որ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ներկայումս ՀՀ-ում </w:t>
            </w:r>
            <w:r>
              <w:rPr>
                <w:rFonts w:ascii="GHEA Grapalat" w:hAnsi="GHEA Grapalat" w:cs="Sylfaen"/>
                <w:lang w:val="hy-AM"/>
              </w:rPr>
              <w:t>իրավաբանական անձինք ստուգաչափման իրավունք ստանալու համար ՀՀ կառավարության 2016 թվականի ապրիլի 21-ի N 694-Ն որոշմամբ սահմանված պահանջների կիրարկման ընթացքում բախվում են խնդիրների, ուստի իրավաբանական անձանց ստուգաչափման իրավունքի տրամադրման համար սահմանված պահանջները հստակեցնելու և պարզեցնելու նպատակով նախատեսվում է կատարել համապատասխան փոփոխություն։</w:t>
            </w:r>
          </w:p>
          <w:p w:rsidR="009A3C24" w:rsidRDefault="009A3C24" w:rsidP="00F36279">
            <w:pPr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  <w:p w:rsidR="009A3C24" w:rsidRPr="00BA10EC" w:rsidRDefault="009A3C24" w:rsidP="00F36279">
            <w:pPr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Ընդունվել է</w:t>
            </w:r>
          </w:p>
          <w:p w:rsidR="009A3C24" w:rsidRDefault="009A3C24" w:rsidP="00F36279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277047">
              <w:rPr>
                <w:rFonts w:ascii="GHEA Grapalat" w:hAnsi="GHEA Grapalat"/>
                <w:lang w:val="hy-AM"/>
              </w:rPr>
              <w:t>Հ</w:t>
            </w:r>
            <w:r>
              <w:rPr>
                <w:rFonts w:ascii="GHEA Grapalat" w:hAnsi="GHEA Grapalat"/>
                <w:lang w:val="hy-AM"/>
              </w:rPr>
              <w:t xml:space="preserve">Հ կառավարության </w:t>
            </w:r>
            <w:r w:rsidRPr="00277047">
              <w:rPr>
                <w:rFonts w:ascii="GHEA Grapalat" w:hAnsi="GHEA Grapalat"/>
                <w:lang w:val="hy-AM"/>
              </w:rPr>
              <w:t>20</w:t>
            </w:r>
            <w:r>
              <w:rPr>
                <w:rFonts w:ascii="GHEA Grapalat" w:hAnsi="GHEA Grapalat"/>
                <w:lang w:val="hy-AM"/>
              </w:rPr>
              <w:t>1</w:t>
            </w:r>
            <w:r w:rsidRPr="00277047">
              <w:rPr>
                <w:rFonts w:ascii="GHEA Grapalat" w:hAnsi="GHEA Grapalat"/>
                <w:lang w:val="hy-AM"/>
              </w:rPr>
              <w:t>2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277047">
              <w:rPr>
                <w:rFonts w:ascii="GHEA Grapalat" w:hAnsi="GHEA Grapalat"/>
                <w:lang w:val="hy-AM"/>
              </w:rPr>
              <w:t>թվականի սեպտեմբերի 6-ի թիվ 1201-Ն որոշման 6-րդ կետ</w:t>
            </w:r>
            <w:r>
              <w:rPr>
                <w:rFonts w:ascii="GHEA Grapalat" w:hAnsi="GHEA Grapalat"/>
                <w:lang w:val="hy-AM"/>
              </w:rPr>
              <w:t xml:space="preserve">ը լրացվել է նոր </w:t>
            </w:r>
            <w:r w:rsidRPr="004F59CE">
              <w:rPr>
                <w:rFonts w:ascii="GHEA Grapalat" w:hAnsi="GHEA Grapalat"/>
                <w:lang w:val="hy-AM"/>
              </w:rPr>
              <w:t>8-րդ ենթակետով</w:t>
            </w:r>
            <w:r>
              <w:rPr>
                <w:rFonts w:ascii="GHEA Grapalat" w:hAnsi="GHEA Grapalat"/>
                <w:lang w:val="hy-AM"/>
              </w:rPr>
              <w:t>։</w:t>
            </w:r>
          </w:p>
          <w:p w:rsidR="009A3C24" w:rsidRPr="00B949FB" w:rsidRDefault="009A3C24" w:rsidP="00F36279">
            <w:pPr>
              <w:spacing w:line="360" w:lineRule="auto"/>
              <w:jc w:val="both"/>
              <w:rPr>
                <w:rFonts w:ascii="GHEA Grapalat" w:hAnsi="GHEA Grapalat" w:cs="Helvetica"/>
                <w:lang w:val="hy-AM"/>
              </w:rPr>
            </w:pPr>
          </w:p>
        </w:tc>
      </w:tr>
      <w:tr w:rsidR="009A3C24" w:rsidRPr="00B949FB" w:rsidTr="00F36279">
        <w:trPr>
          <w:trHeight w:val="292"/>
        </w:trPr>
        <w:tc>
          <w:tcPr>
            <w:tcW w:w="9360" w:type="dxa"/>
            <w:vMerge w:val="restart"/>
            <w:shd w:val="clear" w:color="auto" w:fill="BFBFBF" w:themeFill="background1" w:themeFillShade="BF"/>
          </w:tcPr>
          <w:p w:rsidR="009A3C24" w:rsidRPr="00B949FB" w:rsidRDefault="009A3C24" w:rsidP="00F36279">
            <w:pPr>
              <w:shd w:val="clear" w:color="auto" w:fill="BFBFBF" w:themeFill="background1" w:themeFillShade="BF"/>
              <w:spacing w:line="360" w:lineRule="auto"/>
              <w:rPr>
                <w:rFonts w:ascii="GHEA Grapalat" w:hAnsi="GHEA Grapalat"/>
                <w:b/>
                <w:highlight w:val="lightGray"/>
                <w:lang w:val="hy-AM"/>
              </w:rPr>
            </w:pPr>
            <w:r w:rsidRPr="00B949FB">
              <w:rPr>
                <w:rFonts w:ascii="GHEA Grapalat" w:hAnsi="GHEA Grapalat"/>
                <w:b/>
                <w:shd w:val="clear" w:color="auto" w:fill="BFBFBF" w:themeFill="background1" w:themeFillShade="BF"/>
                <w:lang w:val="hy-AM"/>
              </w:rPr>
              <w:lastRenderedPageBreak/>
              <w:t>5</w:t>
            </w:r>
            <w:r w:rsidRPr="00B949FB">
              <w:rPr>
                <w:rFonts w:ascii="Cambria Math" w:hAnsi="Cambria Math" w:cs="Cambria Math"/>
                <w:b/>
                <w:shd w:val="clear" w:color="auto" w:fill="BFBFBF" w:themeFill="background1" w:themeFillShade="BF"/>
                <w:lang w:val="hy-AM"/>
              </w:rPr>
              <w:t>․</w:t>
            </w:r>
            <w:r w:rsidRPr="00B949FB">
              <w:rPr>
                <w:rFonts w:ascii="GHEA Grapalat" w:hAnsi="GHEA Grapalat"/>
                <w:b/>
                <w:shd w:val="clear" w:color="auto" w:fill="BFBFBF" w:themeFill="background1" w:themeFillShade="BF"/>
                <w:lang w:val="hy-AM"/>
              </w:rPr>
              <w:t xml:space="preserve"> </w:t>
            </w:r>
            <w:r w:rsidRPr="00B949FB">
              <w:rPr>
                <w:rFonts w:ascii="GHEA Grapalat" w:hAnsi="GHEA Grapalat"/>
                <w:b/>
                <w:color w:val="000000"/>
                <w:shd w:val="clear" w:color="auto" w:fill="BFBFBF" w:themeFill="background1" w:themeFillShade="BF"/>
                <w:lang w:val="hy-AM"/>
              </w:rPr>
              <w:t>Տարածքային կառավարման և ենթակառուցվածքների նախարարություն</w:t>
            </w:r>
          </w:p>
        </w:tc>
        <w:tc>
          <w:tcPr>
            <w:tcW w:w="5670" w:type="dxa"/>
            <w:shd w:val="clear" w:color="auto" w:fill="BFBFBF" w:themeFill="background1" w:themeFillShade="BF"/>
          </w:tcPr>
          <w:p w:rsidR="009A3C24" w:rsidRPr="00B949FB" w:rsidRDefault="009A3C24" w:rsidP="00F36279">
            <w:pPr>
              <w:pStyle w:val="ListParagraph"/>
              <w:spacing w:after="0" w:line="360" w:lineRule="auto"/>
              <w:ind w:left="468"/>
              <w:jc w:val="center"/>
              <w:rPr>
                <w:rFonts w:ascii="GHEA Grapalat" w:hAnsi="GHEA Grapalat" w:cs="Sylfaen"/>
                <w:b/>
                <w:sz w:val="24"/>
                <w:szCs w:val="24"/>
                <w:highlight w:val="lightGray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en-US"/>
              </w:rPr>
              <w:t>30</w:t>
            </w:r>
            <w:r w:rsidRPr="00B949FB">
              <w:rPr>
                <w:rFonts w:ascii="GHEA Grapalat" w:hAnsi="GHEA Grapalat"/>
                <w:b/>
                <w:sz w:val="24"/>
                <w:szCs w:val="24"/>
                <w:lang w:val="hy-AM"/>
              </w:rPr>
              <w:t>.09.2021թ.</w:t>
            </w:r>
          </w:p>
        </w:tc>
      </w:tr>
      <w:tr w:rsidR="009A3C24" w:rsidRPr="00B949FB" w:rsidTr="00F36279">
        <w:trPr>
          <w:trHeight w:val="724"/>
        </w:trPr>
        <w:tc>
          <w:tcPr>
            <w:tcW w:w="9360" w:type="dxa"/>
            <w:vMerge/>
            <w:shd w:val="clear" w:color="auto" w:fill="BFBFBF" w:themeFill="background1" w:themeFillShade="BF"/>
          </w:tcPr>
          <w:p w:rsidR="009A3C24" w:rsidRPr="00B949FB" w:rsidRDefault="009A3C24" w:rsidP="00F36279">
            <w:pPr>
              <w:pStyle w:val="ListParagraph"/>
              <w:spacing w:after="0" w:line="360" w:lineRule="auto"/>
              <w:ind w:left="468"/>
              <w:jc w:val="center"/>
              <w:rPr>
                <w:rFonts w:ascii="GHEA Grapalat" w:hAnsi="GHEA Grapalat"/>
                <w:b/>
                <w:sz w:val="24"/>
                <w:szCs w:val="24"/>
                <w:highlight w:val="lightGray"/>
                <w:lang w:val="hy-AM"/>
              </w:rPr>
            </w:pPr>
          </w:p>
        </w:tc>
        <w:tc>
          <w:tcPr>
            <w:tcW w:w="5670" w:type="dxa"/>
            <w:shd w:val="clear" w:color="auto" w:fill="BFBFBF" w:themeFill="background1" w:themeFillShade="BF"/>
          </w:tcPr>
          <w:p w:rsidR="009A3C24" w:rsidRPr="004E13C0" w:rsidRDefault="009A3C24" w:rsidP="00F36279">
            <w:pPr>
              <w:spacing w:line="360" w:lineRule="auto"/>
              <w:jc w:val="center"/>
              <w:rPr>
                <w:rFonts w:ascii="GHEA Grapalat" w:hAnsi="GHEA Grapalat"/>
                <w:b/>
                <w:highlight w:val="lightGray"/>
                <w:lang w:val="hy-AM"/>
              </w:rPr>
            </w:pPr>
            <w:r w:rsidRPr="00405C33">
              <w:rPr>
                <w:rFonts w:ascii="GHEA Grapalat" w:hAnsi="GHEA Grapalat"/>
                <w:b/>
                <w:color w:val="000000"/>
                <w:shd w:val="clear" w:color="auto" w:fill="BFBFBF" w:themeFill="background1" w:themeFillShade="BF"/>
              </w:rPr>
              <w:t>ԳՍ//25323-2021</w:t>
            </w:r>
          </w:p>
        </w:tc>
      </w:tr>
      <w:tr w:rsidR="009A3C24" w:rsidRPr="00B949FB" w:rsidTr="00F36279">
        <w:trPr>
          <w:trHeight w:val="292"/>
        </w:trPr>
        <w:tc>
          <w:tcPr>
            <w:tcW w:w="9360" w:type="dxa"/>
            <w:shd w:val="clear" w:color="auto" w:fill="FFFFFF" w:themeFill="background1"/>
          </w:tcPr>
          <w:p w:rsidR="009A3C24" w:rsidRPr="00B949FB" w:rsidRDefault="009A3C24" w:rsidP="00F36279">
            <w:pPr>
              <w:keepNext/>
              <w:spacing w:line="360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«Հայաստանի Հանրապետության կառավարության 2012 թվականի սեպտեմբերի 6-ի № 1201-Ն որոշման մեջ լրացումներ կատարելու մասին» Հայաստանի Հանրապետության կառավարության որոշման նախագծի 1-ին կետում </w:t>
            </w:r>
            <w:r w:rsidRPr="00C13727">
              <w:rPr>
                <w:rFonts w:ascii="GHEA Grapalat" w:hAnsi="GHEA Grapalat"/>
                <w:lang w:val="hy-AM"/>
              </w:rPr>
              <w:t>(այսուհետ` Որոշում)</w:t>
            </w:r>
            <w:r>
              <w:rPr>
                <w:rFonts w:ascii="GHEA Grapalat" w:hAnsi="GHEA Grapalat"/>
                <w:lang w:val="hy-AM"/>
              </w:rPr>
              <w:t>»</w:t>
            </w:r>
            <w:r w:rsidRPr="00C13727">
              <w:rPr>
                <w:rFonts w:ascii="GHEA Grapalat" w:hAnsi="GHEA Grapalat"/>
                <w:lang w:val="hy-AM"/>
              </w:rPr>
              <w:t xml:space="preserve"> բառերը հանել։</w:t>
            </w:r>
          </w:p>
        </w:tc>
        <w:tc>
          <w:tcPr>
            <w:tcW w:w="5670" w:type="dxa"/>
            <w:shd w:val="clear" w:color="auto" w:fill="FFFFFF" w:themeFill="background1"/>
          </w:tcPr>
          <w:p w:rsidR="009A3C24" w:rsidRDefault="009A3C24" w:rsidP="00F36279">
            <w:pPr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405C33">
              <w:rPr>
                <w:rFonts w:ascii="GHEA Grapalat" w:hAnsi="GHEA Grapalat"/>
                <w:b/>
                <w:lang w:val="hy-AM"/>
              </w:rPr>
              <w:t>Չի ընդունվել</w:t>
            </w:r>
          </w:p>
          <w:p w:rsidR="009A3C24" w:rsidRPr="00405C33" w:rsidRDefault="009A3C24" w:rsidP="00F36279">
            <w:pPr>
              <w:spacing w:line="360" w:lineRule="auto"/>
              <w:jc w:val="both"/>
              <w:rPr>
                <w:rFonts w:ascii="GHEA Grapalat" w:hAnsi="GHEA Grapalat"/>
                <w:b/>
                <w:lang w:val="hy-AM"/>
              </w:rPr>
            </w:pPr>
          </w:p>
        </w:tc>
      </w:tr>
      <w:tr w:rsidR="009A3C24" w:rsidRPr="00B949FB" w:rsidTr="00F36279">
        <w:trPr>
          <w:trHeight w:val="544"/>
        </w:trPr>
        <w:tc>
          <w:tcPr>
            <w:tcW w:w="9360" w:type="dxa"/>
            <w:vMerge w:val="restart"/>
            <w:shd w:val="clear" w:color="auto" w:fill="BFBFBF" w:themeFill="background1" w:themeFillShade="BF"/>
          </w:tcPr>
          <w:p w:rsidR="009A3C24" w:rsidRPr="00B949FB" w:rsidRDefault="009A3C24" w:rsidP="00F36279">
            <w:pPr>
              <w:spacing w:line="360" w:lineRule="auto"/>
              <w:rPr>
                <w:rFonts w:ascii="GHEA Grapalat" w:hAnsi="GHEA Grapalat" w:cs="Sylfaen"/>
                <w:b/>
                <w:lang w:val="hy-AM"/>
              </w:rPr>
            </w:pPr>
            <w:r>
              <w:rPr>
                <w:rFonts w:ascii="GHEA Grapalat" w:hAnsi="GHEA Grapalat"/>
                <w:b/>
              </w:rPr>
              <w:t>6</w:t>
            </w:r>
            <w:r w:rsidRPr="00B949FB">
              <w:rPr>
                <w:rFonts w:ascii="GHEA Grapalat" w:hAnsi="GHEA Grapalat"/>
                <w:b/>
                <w:lang w:val="hy-AM"/>
              </w:rPr>
              <w:t>. Առողջապահության նախարարություն</w:t>
            </w:r>
          </w:p>
        </w:tc>
        <w:tc>
          <w:tcPr>
            <w:tcW w:w="5670" w:type="dxa"/>
            <w:shd w:val="clear" w:color="auto" w:fill="BFBFBF" w:themeFill="background1" w:themeFillShade="BF"/>
          </w:tcPr>
          <w:p w:rsidR="009A3C24" w:rsidRPr="00B949FB" w:rsidRDefault="009A3C24" w:rsidP="00F36279">
            <w:pPr>
              <w:spacing w:line="360" w:lineRule="auto"/>
              <w:jc w:val="center"/>
              <w:rPr>
                <w:rFonts w:ascii="GHEA Grapalat" w:hAnsi="GHEA Grapalat" w:cs="Sylfaen"/>
                <w:b/>
              </w:rPr>
            </w:pPr>
            <w:r>
              <w:rPr>
                <w:rFonts w:ascii="GHEA Grapalat" w:hAnsi="GHEA Grapalat" w:cs="Sylfaen"/>
                <w:b/>
                <w:lang w:val="hy-AM"/>
              </w:rPr>
              <w:t>25</w:t>
            </w:r>
            <w:r w:rsidRPr="00B949FB">
              <w:rPr>
                <w:rFonts w:ascii="GHEA Grapalat" w:hAnsi="GHEA Grapalat" w:cs="Sylfaen"/>
                <w:b/>
                <w:lang w:val="hy-AM"/>
              </w:rPr>
              <w:t>.</w:t>
            </w:r>
            <w:r w:rsidRPr="00B949FB">
              <w:rPr>
                <w:rFonts w:ascii="GHEA Grapalat" w:hAnsi="GHEA Grapalat" w:cs="Sylfaen"/>
                <w:b/>
              </w:rPr>
              <w:t>09</w:t>
            </w:r>
            <w:r w:rsidRPr="00B949FB">
              <w:rPr>
                <w:rFonts w:ascii="GHEA Grapalat" w:hAnsi="GHEA Grapalat" w:cs="Sylfaen"/>
                <w:b/>
                <w:lang w:val="hy-AM"/>
              </w:rPr>
              <w:t>.2021թ.</w:t>
            </w:r>
          </w:p>
        </w:tc>
      </w:tr>
      <w:tr w:rsidR="009A3C24" w:rsidRPr="00B949FB" w:rsidTr="00F36279">
        <w:trPr>
          <w:trHeight w:val="157"/>
        </w:trPr>
        <w:tc>
          <w:tcPr>
            <w:tcW w:w="9360" w:type="dxa"/>
            <w:vMerge/>
            <w:shd w:val="clear" w:color="auto" w:fill="BFBFBF" w:themeFill="background1" w:themeFillShade="BF"/>
          </w:tcPr>
          <w:p w:rsidR="009A3C24" w:rsidRPr="00B949FB" w:rsidRDefault="009A3C24" w:rsidP="00F36279">
            <w:pPr>
              <w:spacing w:line="360" w:lineRule="auto"/>
              <w:rPr>
                <w:rFonts w:ascii="GHEA Grapalat" w:hAnsi="GHEA Grapalat" w:cs="Sylfaen"/>
                <w:b/>
                <w:lang w:val="hy-AM"/>
              </w:rPr>
            </w:pPr>
          </w:p>
        </w:tc>
        <w:tc>
          <w:tcPr>
            <w:tcW w:w="5670" w:type="dxa"/>
            <w:shd w:val="clear" w:color="auto" w:fill="BFBFBF" w:themeFill="background1" w:themeFillShade="BF"/>
          </w:tcPr>
          <w:p w:rsidR="009A3C24" w:rsidRPr="00B949FB" w:rsidRDefault="009A3C24" w:rsidP="00F36279">
            <w:pPr>
              <w:spacing w:line="360" w:lineRule="auto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B949FB">
              <w:rPr>
                <w:rFonts w:ascii="GHEA Grapalat" w:hAnsi="GHEA Grapalat" w:cs="Sylfaen"/>
                <w:b/>
                <w:lang w:val="hy-AM"/>
              </w:rPr>
              <w:t>N</w:t>
            </w:r>
            <w:r w:rsidRPr="00B949FB">
              <w:rPr>
                <w:rFonts w:ascii="GHEA Grapalat" w:hAnsi="GHEA Grapalat" w:cs="Sylfaen"/>
                <w:b/>
              </w:rPr>
              <w:t xml:space="preserve"> </w:t>
            </w:r>
            <w:r w:rsidRPr="00405C33">
              <w:rPr>
                <w:rFonts w:ascii="GHEA Grapalat" w:hAnsi="GHEA Grapalat"/>
                <w:b/>
                <w:color w:val="000000"/>
                <w:shd w:val="clear" w:color="auto" w:fill="BFBFBF" w:themeFill="background1" w:themeFillShade="BF"/>
              </w:rPr>
              <w:t>ԱԱ/04/20358-2021</w:t>
            </w:r>
          </w:p>
        </w:tc>
      </w:tr>
      <w:tr w:rsidR="009A3C24" w:rsidRPr="004E13C0" w:rsidTr="00F36279">
        <w:trPr>
          <w:trHeight w:val="292"/>
        </w:trPr>
        <w:tc>
          <w:tcPr>
            <w:tcW w:w="9360" w:type="dxa"/>
            <w:shd w:val="clear" w:color="auto" w:fill="FFFFFF" w:themeFill="background1"/>
          </w:tcPr>
          <w:p w:rsidR="009A3C24" w:rsidRPr="00B949FB" w:rsidRDefault="009A3C24" w:rsidP="00F36279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B949FB">
              <w:rPr>
                <w:rFonts w:ascii="GHEA Grapalat" w:hAnsi="GHEA Grapalat"/>
                <w:color w:val="000000"/>
                <w:shd w:val="clear" w:color="auto" w:fill="FFFFFF"/>
              </w:rPr>
              <w:t>Դիտողություններ և առաջարկություններ չ</w:t>
            </w:r>
            <w:r w:rsidRPr="00B949F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կան։</w:t>
            </w:r>
          </w:p>
        </w:tc>
        <w:tc>
          <w:tcPr>
            <w:tcW w:w="5670" w:type="dxa"/>
            <w:shd w:val="clear" w:color="auto" w:fill="FFFFFF" w:themeFill="background1"/>
          </w:tcPr>
          <w:p w:rsidR="009A3C24" w:rsidRPr="00B949FB" w:rsidRDefault="009A3C24" w:rsidP="00F36279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</w:p>
        </w:tc>
      </w:tr>
      <w:tr w:rsidR="009A3C24" w:rsidRPr="00B949FB" w:rsidTr="00F36279">
        <w:trPr>
          <w:trHeight w:val="375"/>
        </w:trPr>
        <w:tc>
          <w:tcPr>
            <w:tcW w:w="9360" w:type="dxa"/>
            <w:vMerge w:val="restart"/>
            <w:shd w:val="clear" w:color="auto" w:fill="BFBFBF" w:themeFill="background1" w:themeFillShade="BF"/>
          </w:tcPr>
          <w:p w:rsidR="009A3C24" w:rsidRPr="00B949FB" w:rsidRDefault="009A3C24" w:rsidP="00F36279">
            <w:pPr>
              <w:pStyle w:val="Normal1"/>
              <w:tabs>
                <w:tab w:val="left" w:pos="0"/>
                <w:tab w:val="left" w:pos="90"/>
              </w:tabs>
              <w:spacing w:line="360" w:lineRule="auto"/>
              <w:jc w:val="left"/>
              <w:rPr>
                <w:rFonts w:ascii="GHEA Grapalat" w:hAnsi="GHEA Grapalat" w:cs="Sylfaen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7</w:t>
            </w:r>
            <w:r w:rsidRPr="00B949FB">
              <w:rPr>
                <w:rFonts w:ascii="GHEA Grapalat" w:hAnsi="GHEA Grapalat"/>
                <w:b/>
                <w:sz w:val="24"/>
                <w:szCs w:val="24"/>
              </w:rPr>
              <w:t xml:space="preserve">. </w:t>
            </w:r>
            <w:r w:rsidRPr="00B949FB"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  <w:r w:rsidRPr="00B949FB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BFBFBF" w:themeFill="background1" w:themeFillShade="BF"/>
              </w:rPr>
              <w:t>Բարձր տեխնոլոգիական արդյունաբերության նախարարություն</w:t>
            </w:r>
          </w:p>
        </w:tc>
        <w:tc>
          <w:tcPr>
            <w:tcW w:w="5670" w:type="dxa"/>
            <w:shd w:val="clear" w:color="auto" w:fill="BFBFBF" w:themeFill="background1" w:themeFillShade="BF"/>
          </w:tcPr>
          <w:p w:rsidR="009A3C24" w:rsidRPr="00B949FB" w:rsidRDefault="009A3C24" w:rsidP="00F36279">
            <w:pPr>
              <w:spacing w:line="360" w:lineRule="auto"/>
              <w:jc w:val="center"/>
              <w:rPr>
                <w:rFonts w:ascii="GHEA Grapalat" w:hAnsi="GHEA Grapalat" w:cs="Sylfaen"/>
                <w:b/>
              </w:rPr>
            </w:pPr>
            <w:r>
              <w:rPr>
                <w:rFonts w:ascii="GHEA Grapalat" w:hAnsi="GHEA Grapalat" w:cs="Sylfaen"/>
                <w:b/>
                <w:lang w:val="hy-AM"/>
              </w:rPr>
              <w:t>15</w:t>
            </w:r>
            <w:r w:rsidRPr="00B949FB">
              <w:rPr>
                <w:rFonts w:ascii="GHEA Grapalat" w:hAnsi="GHEA Grapalat" w:cs="Sylfaen"/>
                <w:b/>
                <w:lang w:val="hy-AM"/>
              </w:rPr>
              <w:t>.</w:t>
            </w:r>
            <w:r w:rsidRPr="00B949FB">
              <w:rPr>
                <w:rFonts w:ascii="GHEA Grapalat" w:hAnsi="GHEA Grapalat" w:cs="Sylfaen"/>
                <w:b/>
              </w:rPr>
              <w:t>0</w:t>
            </w:r>
            <w:r w:rsidRPr="00B949FB">
              <w:rPr>
                <w:rFonts w:ascii="GHEA Grapalat" w:hAnsi="GHEA Grapalat" w:cs="Sylfaen"/>
                <w:b/>
                <w:lang w:val="hy-AM"/>
              </w:rPr>
              <w:t>9.2021թ.</w:t>
            </w:r>
          </w:p>
        </w:tc>
      </w:tr>
      <w:tr w:rsidR="009A3C24" w:rsidRPr="00B949FB" w:rsidTr="00F36279">
        <w:trPr>
          <w:trHeight w:val="382"/>
        </w:trPr>
        <w:tc>
          <w:tcPr>
            <w:tcW w:w="9360" w:type="dxa"/>
            <w:vMerge/>
            <w:shd w:val="clear" w:color="auto" w:fill="BFBFBF" w:themeFill="background1" w:themeFillShade="BF"/>
          </w:tcPr>
          <w:p w:rsidR="009A3C24" w:rsidRPr="00B949FB" w:rsidRDefault="009A3C24" w:rsidP="00F36279">
            <w:pPr>
              <w:rPr>
                <w:rFonts w:ascii="GHEA Grapalat" w:hAnsi="GHEA Grapalat"/>
                <w:b/>
              </w:rPr>
            </w:pPr>
          </w:p>
        </w:tc>
        <w:tc>
          <w:tcPr>
            <w:tcW w:w="5670" w:type="dxa"/>
            <w:shd w:val="clear" w:color="auto" w:fill="BFBFBF" w:themeFill="background1" w:themeFillShade="BF"/>
          </w:tcPr>
          <w:p w:rsidR="009A3C24" w:rsidRPr="00B949FB" w:rsidRDefault="009A3C24" w:rsidP="00F36279">
            <w:pPr>
              <w:spacing w:line="360" w:lineRule="auto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B949FB">
              <w:rPr>
                <w:rFonts w:ascii="GHEA Grapalat" w:hAnsi="GHEA Grapalat"/>
                <w:b/>
                <w:color w:val="000000"/>
                <w:shd w:val="clear" w:color="auto" w:fill="BFBFBF" w:themeFill="background1" w:themeFillShade="BF"/>
              </w:rPr>
              <w:t xml:space="preserve">N </w:t>
            </w:r>
            <w:r w:rsidRPr="004E13C0">
              <w:rPr>
                <w:rFonts w:ascii="GHEA Grapalat" w:hAnsi="GHEA Grapalat"/>
                <w:b/>
                <w:color w:val="000000"/>
                <w:shd w:val="clear" w:color="auto" w:fill="BFBFBF" w:themeFill="background1" w:themeFillShade="BF"/>
              </w:rPr>
              <w:t>01/17</w:t>
            </w:r>
            <w:r w:rsidRPr="004E13C0">
              <w:rPr>
                <w:rFonts w:ascii="Cambria Math" w:hAnsi="Cambria Math" w:cs="Cambria Math"/>
                <w:b/>
                <w:color w:val="000000"/>
                <w:shd w:val="clear" w:color="auto" w:fill="BFBFBF" w:themeFill="background1" w:themeFillShade="BF"/>
              </w:rPr>
              <w:t>․</w:t>
            </w:r>
            <w:r w:rsidRPr="004E13C0">
              <w:rPr>
                <w:rFonts w:ascii="GHEA Grapalat" w:hAnsi="GHEA Grapalat"/>
                <w:b/>
                <w:color w:val="000000"/>
                <w:shd w:val="clear" w:color="auto" w:fill="BFBFBF" w:themeFill="background1" w:themeFillShade="BF"/>
              </w:rPr>
              <w:t>1/5593-2021</w:t>
            </w:r>
          </w:p>
        </w:tc>
      </w:tr>
      <w:tr w:rsidR="009A3C24" w:rsidRPr="00B949FB" w:rsidTr="00F36279">
        <w:trPr>
          <w:trHeight w:val="292"/>
        </w:trPr>
        <w:tc>
          <w:tcPr>
            <w:tcW w:w="9360" w:type="dxa"/>
            <w:shd w:val="clear" w:color="auto" w:fill="FFFFFF" w:themeFill="background1"/>
          </w:tcPr>
          <w:p w:rsidR="009A3C24" w:rsidRPr="00B949FB" w:rsidRDefault="009A3C24" w:rsidP="00F36279">
            <w:pPr>
              <w:rPr>
                <w:rFonts w:ascii="GHEA Grapalat" w:hAnsi="GHEA Grapalat" w:cs="Sylfaen"/>
                <w:color w:val="000000"/>
                <w:shd w:val="clear" w:color="auto" w:fill="FFFFFF"/>
              </w:rPr>
            </w:pPr>
            <w:r w:rsidRPr="00B949FB">
              <w:rPr>
                <w:rFonts w:ascii="GHEA Grapalat" w:hAnsi="GHEA Grapalat"/>
                <w:color w:val="000000"/>
                <w:shd w:val="clear" w:color="auto" w:fill="FFFFFF"/>
              </w:rPr>
              <w:t>Դիտողություններ և առաջարկություններ չ</w:t>
            </w:r>
            <w:r w:rsidRPr="00B949F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կան։</w:t>
            </w:r>
          </w:p>
        </w:tc>
        <w:tc>
          <w:tcPr>
            <w:tcW w:w="5670" w:type="dxa"/>
            <w:shd w:val="clear" w:color="auto" w:fill="FFFFFF" w:themeFill="background1"/>
          </w:tcPr>
          <w:p w:rsidR="009A3C24" w:rsidRPr="00B949FB" w:rsidRDefault="009A3C24" w:rsidP="00F36279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9A3C24" w:rsidRPr="00B949FB" w:rsidTr="00F36279">
        <w:trPr>
          <w:trHeight w:val="375"/>
        </w:trPr>
        <w:tc>
          <w:tcPr>
            <w:tcW w:w="9360" w:type="dxa"/>
            <w:vMerge w:val="restart"/>
            <w:shd w:val="clear" w:color="auto" w:fill="BFBFBF" w:themeFill="background1" w:themeFillShade="BF"/>
          </w:tcPr>
          <w:p w:rsidR="009A3C24" w:rsidRPr="00B949FB" w:rsidRDefault="009A3C24" w:rsidP="00F36279">
            <w:pPr>
              <w:spacing w:line="360" w:lineRule="auto"/>
              <w:jc w:val="both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8</w:t>
            </w:r>
            <w:r w:rsidRPr="00B949FB">
              <w:rPr>
                <w:rFonts w:ascii="GHEA Grapalat" w:hAnsi="GHEA Grapalat"/>
                <w:b/>
                <w:lang w:val="hy-AM"/>
              </w:rPr>
              <w:t>. ՀՀ վարչապետի աշխատակազմի տեսչական մարմինների աշխատանքների համակարգման գրասենյակ</w:t>
            </w:r>
          </w:p>
          <w:p w:rsidR="009A3C24" w:rsidRPr="00B949FB" w:rsidRDefault="009A3C24" w:rsidP="00F36279">
            <w:pPr>
              <w:spacing w:line="360" w:lineRule="auto"/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0" w:type="dxa"/>
            <w:shd w:val="clear" w:color="auto" w:fill="BFBFBF" w:themeFill="background1" w:themeFillShade="BF"/>
          </w:tcPr>
          <w:p w:rsidR="009A3C24" w:rsidRPr="00B949FB" w:rsidRDefault="009A3C24" w:rsidP="00F36279">
            <w:pPr>
              <w:spacing w:line="360" w:lineRule="auto"/>
              <w:jc w:val="center"/>
              <w:rPr>
                <w:rFonts w:ascii="GHEA Grapalat" w:hAnsi="GHEA Grapalat" w:cs="Sylfaen"/>
                <w:b/>
              </w:rPr>
            </w:pPr>
            <w:r w:rsidRPr="00B949FB">
              <w:rPr>
                <w:rFonts w:ascii="GHEA Grapalat" w:hAnsi="GHEA Grapalat" w:cs="Sylfaen"/>
                <w:b/>
                <w:lang w:val="hy-AM"/>
              </w:rPr>
              <w:t>10.</w:t>
            </w:r>
            <w:r w:rsidRPr="00B949FB">
              <w:rPr>
                <w:rFonts w:ascii="GHEA Grapalat" w:hAnsi="GHEA Grapalat" w:cs="Sylfaen"/>
                <w:b/>
              </w:rPr>
              <w:t>09</w:t>
            </w:r>
            <w:r w:rsidRPr="00B949FB">
              <w:rPr>
                <w:rFonts w:ascii="GHEA Grapalat" w:hAnsi="GHEA Grapalat" w:cs="Sylfaen"/>
                <w:b/>
                <w:lang w:val="hy-AM"/>
              </w:rPr>
              <w:t>.2021թ.</w:t>
            </w:r>
          </w:p>
        </w:tc>
      </w:tr>
      <w:tr w:rsidR="009A3C24" w:rsidRPr="00B949FB" w:rsidTr="00F36279">
        <w:trPr>
          <w:trHeight w:val="375"/>
        </w:trPr>
        <w:tc>
          <w:tcPr>
            <w:tcW w:w="9360" w:type="dxa"/>
            <w:vMerge/>
            <w:shd w:val="clear" w:color="auto" w:fill="BFBFBF" w:themeFill="background1" w:themeFillShade="BF"/>
          </w:tcPr>
          <w:p w:rsidR="009A3C24" w:rsidRPr="00B949FB" w:rsidRDefault="009A3C24" w:rsidP="00F36279">
            <w:pPr>
              <w:spacing w:line="360" w:lineRule="auto"/>
              <w:jc w:val="center"/>
              <w:rPr>
                <w:rFonts w:ascii="GHEA Grapalat" w:hAnsi="GHEA Grapalat"/>
              </w:rPr>
            </w:pPr>
          </w:p>
        </w:tc>
        <w:tc>
          <w:tcPr>
            <w:tcW w:w="5670" w:type="dxa"/>
            <w:shd w:val="clear" w:color="auto" w:fill="BFBFBF" w:themeFill="background1" w:themeFillShade="BF"/>
          </w:tcPr>
          <w:p w:rsidR="009A3C24" w:rsidRPr="00B949FB" w:rsidRDefault="009A3C24" w:rsidP="00F36279">
            <w:pPr>
              <w:spacing w:line="360" w:lineRule="auto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B949FB">
              <w:rPr>
                <w:rFonts w:ascii="GHEA Grapalat" w:hAnsi="GHEA Grapalat"/>
                <w:b/>
                <w:color w:val="000000"/>
                <w:shd w:val="clear" w:color="auto" w:fill="BFBFBF" w:themeFill="background1" w:themeFillShade="BF"/>
              </w:rPr>
              <w:t>N //31229-2021</w:t>
            </w:r>
          </w:p>
        </w:tc>
      </w:tr>
      <w:tr w:rsidR="009A3C24" w:rsidRPr="00B949FB" w:rsidTr="00F36279">
        <w:trPr>
          <w:trHeight w:val="292"/>
        </w:trPr>
        <w:tc>
          <w:tcPr>
            <w:tcW w:w="9360" w:type="dxa"/>
            <w:shd w:val="clear" w:color="auto" w:fill="FFFFFF" w:themeFill="background1"/>
          </w:tcPr>
          <w:p w:rsidR="009A3C24" w:rsidRPr="00B949FB" w:rsidRDefault="009A3C24" w:rsidP="00F36279">
            <w:pPr>
              <w:spacing w:line="360" w:lineRule="auto"/>
              <w:jc w:val="both"/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</w:pPr>
            <w:r w:rsidRPr="00B949FB">
              <w:rPr>
                <w:rFonts w:ascii="GHEA Grapalat" w:hAnsi="GHEA Grapalat"/>
                <w:color w:val="000000"/>
                <w:shd w:val="clear" w:color="auto" w:fill="FFFFFF"/>
              </w:rPr>
              <w:lastRenderedPageBreak/>
              <w:t>Դիտողություններ և առաջարկություններ չ</w:t>
            </w:r>
            <w:r w:rsidRPr="00B949F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կան։</w:t>
            </w:r>
          </w:p>
        </w:tc>
        <w:tc>
          <w:tcPr>
            <w:tcW w:w="5670" w:type="dxa"/>
            <w:shd w:val="clear" w:color="auto" w:fill="FFFFFF" w:themeFill="background1"/>
          </w:tcPr>
          <w:p w:rsidR="009A3C24" w:rsidRPr="00B949FB" w:rsidRDefault="009A3C24" w:rsidP="00F36279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B949FB">
              <w:rPr>
                <w:rFonts w:ascii="GHEA Grapalat" w:hAnsi="GHEA Grapalat"/>
                <w:lang w:val="hy-AM"/>
              </w:rPr>
              <w:t xml:space="preserve"> </w:t>
            </w:r>
          </w:p>
        </w:tc>
      </w:tr>
      <w:tr w:rsidR="009A3C24" w:rsidRPr="00B949FB" w:rsidTr="00F36279">
        <w:trPr>
          <w:trHeight w:val="292"/>
        </w:trPr>
        <w:tc>
          <w:tcPr>
            <w:tcW w:w="93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9A3C24" w:rsidRPr="00BB2DA7" w:rsidRDefault="009A3C24" w:rsidP="00F36279">
            <w:pPr>
              <w:spacing w:line="360" w:lineRule="auto"/>
              <w:jc w:val="both"/>
              <w:rPr>
                <w:rFonts w:ascii="GHEA Grapalat" w:hAnsi="GHEA Grapalat"/>
                <w:b/>
                <w:color w:val="000000"/>
                <w:shd w:val="clear" w:color="auto" w:fill="FFFFFF"/>
              </w:rPr>
            </w:pPr>
            <w:r w:rsidRPr="00BB2DA7">
              <w:rPr>
                <w:rFonts w:ascii="GHEA Grapalat" w:hAnsi="GHEA Grapalat"/>
                <w:b/>
                <w:color w:val="000000"/>
                <w:shd w:val="clear" w:color="auto" w:fill="BFBFBF" w:themeFill="background1" w:themeFillShade="BF"/>
              </w:rPr>
              <w:t xml:space="preserve">9. </w:t>
            </w:r>
            <w:r w:rsidRPr="00BB2DA7">
              <w:rPr>
                <w:rFonts w:ascii="GHEA Grapalat" w:hAnsi="GHEA Grapalat"/>
                <w:b/>
                <w:color w:val="000000"/>
                <w:shd w:val="clear" w:color="auto" w:fill="BFBFBF" w:themeFill="background1" w:themeFillShade="BF"/>
                <w:lang w:val="hy-AM"/>
              </w:rPr>
              <w:t>Պաշտպանության նախարարություն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9A3C24" w:rsidRPr="00BB2DA7" w:rsidRDefault="009A3C24" w:rsidP="00F36279">
            <w:pPr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BB2DA7">
              <w:rPr>
                <w:rFonts w:ascii="GHEA Grapalat" w:hAnsi="GHEA Grapalat"/>
                <w:b/>
                <w:lang w:val="hy-AM"/>
              </w:rPr>
              <w:t>04.10.2021թ.</w:t>
            </w:r>
          </w:p>
        </w:tc>
      </w:tr>
      <w:tr w:rsidR="009A3C24" w:rsidRPr="00B949FB" w:rsidTr="00F36279">
        <w:trPr>
          <w:trHeight w:val="292"/>
        </w:trPr>
        <w:tc>
          <w:tcPr>
            <w:tcW w:w="93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9A3C24" w:rsidRPr="00BB2DA7" w:rsidRDefault="009A3C24" w:rsidP="00F36279">
            <w:pPr>
              <w:spacing w:line="360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9A3C24" w:rsidRPr="00BB2DA7" w:rsidRDefault="009A3C24" w:rsidP="00F36279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BB2DA7">
              <w:rPr>
                <w:rFonts w:ascii="GHEA Grapalat" w:hAnsi="GHEA Grapalat"/>
                <w:b/>
                <w:color w:val="000000"/>
                <w:shd w:val="clear" w:color="auto" w:fill="BFBFBF" w:themeFill="background1" w:themeFillShade="BF"/>
                <w:lang w:val="en-US"/>
              </w:rPr>
              <w:t xml:space="preserve">N </w:t>
            </w:r>
            <w:r w:rsidRPr="00BB2DA7">
              <w:rPr>
                <w:rFonts w:ascii="GHEA Grapalat" w:hAnsi="GHEA Grapalat"/>
                <w:b/>
                <w:color w:val="000000"/>
                <w:shd w:val="clear" w:color="auto" w:fill="BFBFBF" w:themeFill="background1" w:themeFillShade="BF"/>
              </w:rPr>
              <w:t>ՊՆ/510/5329-2021</w:t>
            </w:r>
          </w:p>
        </w:tc>
      </w:tr>
      <w:tr w:rsidR="009A3C24" w:rsidRPr="00B949FB" w:rsidTr="00F36279">
        <w:trPr>
          <w:trHeight w:val="292"/>
        </w:trPr>
        <w:tc>
          <w:tcPr>
            <w:tcW w:w="9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A3C24" w:rsidRPr="00BB2DA7" w:rsidRDefault="009A3C24" w:rsidP="00F36279">
            <w:pPr>
              <w:spacing w:line="360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B949FB">
              <w:rPr>
                <w:rFonts w:ascii="GHEA Grapalat" w:hAnsi="GHEA Grapalat"/>
                <w:color w:val="000000"/>
                <w:shd w:val="clear" w:color="auto" w:fill="FFFFFF"/>
              </w:rPr>
              <w:t>Դիտողություններ և առաջարկություններ չ</w:t>
            </w:r>
            <w:r w:rsidRPr="00BB2DA7">
              <w:rPr>
                <w:rFonts w:ascii="GHEA Grapalat" w:hAnsi="GHEA Grapalat"/>
                <w:color w:val="000000"/>
                <w:shd w:val="clear" w:color="auto" w:fill="FFFFFF"/>
              </w:rPr>
              <w:t>կան։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A3C24" w:rsidRPr="00BB2DA7" w:rsidRDefault="009A3C24" w:rsidP="00F36279">
            <w:pPr>
              <w:spacing w:line="360" w:lineRule="auto"/>
              <w:jc w:val="both"/>
              <w:rPr>
                <w:rFonts w:ascii="GHEA Grapalat" w:hAnsi="GHEA Grapalat"/>
                <w:color w:val="000000"/>
                <w:shd w:val="clear" w:color="auto" w:fill="BFBFBF" w:themeFill="background1" w:themeFillShade="BF"/>
                <w:lang w:val="en-US"/>
              </w:rPr>
            </w:pPr>
            <w:r w:rsidRPr="00BB2DA7">
              <w:rPr>
                <w:rFonts w:ascii="GHEA Grapalat" w:hAnsi="GHEA Grapalat"/>
                <w:color w:val="000000"/>
                <w:shd w:val="clear" w:color="auto" w:fill="BFBFBF" w:themeFill="background1" w:themeFillShade="BF"/>
                <w:lang w:val="en-US"/>
              </w:rPr>
              <w:t xml:space="preserve"> </w:t>
            </w:r>
          </w:p>
        </w:tc>
      </w:tr>
      <w:tr w:rsidR="009A3C24" w:rsidRPr="00BB2DA7" w:rsidTr="00F36279">
        <w:trPr>
          <w:trHeight w:val="292"/>
        </w:trPr>
        <w:tc>
          <w:tcPr>
            <w:tcW w:w="93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9A3C24" w:rsidRPr="00C3260D" w:rsidRDefault="009A3C24" w:rsidP="00F36279">
            <w:pPr>
              <w:spacing w:line="360" w:lineRule="auto"/>
              <w:jc w:val="both"/>
              <w:rPr>
                <w:rFonts w:ascii="GHEA Grapalat" w:hAnsi="GHEA Grapalat"/>
                <w:b/>
                <w:color w:val="000000"/>
                <w:shd w:val="clear" w:color="auto" w:fill="FFFFFF"/>
              </w:rPr>
            </w:pPr>
            <w:r>
              <w:rPr>
                <w:rFonts w:ascii="GHEA Grapalat" w:hAnsi="GHEA Grapalat"/>
                <w:b/>
                <w:color w:val="000000"/>
                <w:shd w:val="clear" w:color="auto" w:fill="BFBFBF" w:themeFill="background1" w:themeFillShade="BF"/>
              </w:rPr>
              <w:t>10</w:t>
            </w:r>
            <w:r w:rsidRPr="00C3260D">
              <w:rPr>
                <w:rFonts w:ascii="GHEA Grapalat" w:hAnsi="GHEA Grapalat"/>
                <w:b/>
                <w:color w:val="000000"/>
                <w:shd w:val="clear" w:color="auto" w:fill="BFBFBF" w:themeFill="background1" w:themeFillShade="BF"/>
              </w:rPr>
              <w:t xml:space="preserve">. </w:t>
            </w:r>
            <w:r w:rsidRPr="00C3260D">
              <w:rPr>
                <w:rFonts w:ascii="GHEA Grapalat" w:hAnsi="GHEA Grapalat"/>
                <w:b/>
                <w:color w:val="000000"/>
                <w:shd w:val="clear" w:color="auto" w:fill="BFBFBF" w:themeFill="background1" w:themeFillShade="BF"/>
                <w:lang w:val="hy-AM"/>
              </w:rPr>
              <w:t>Արդարադատության ն</w:t>
            </w:r>
            <w:r w:rsidRPr="00C3260D">
              <w:rPr>
                <w:rFonts w:ascii="GHEA Grapalat" w:hAnsi="GHEA Grapalat"/>
                <w:b/>
                <w:color w:val="000000"/>
                <w:shd w:val="clear" w:color="auto" w:fill="BFBFBF" w:themeFill="background1" w:themeFillShade="BF"/>
              </w:rPr>
              <w:t>ախարարություն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9A3C24" w:rsidRPr="00C3260D" w:rsidRDefault="009A3C24" w:rsidP="00F36279">
            <w:pPr>
              <w:spacing w:line="360" w:lineRule="auto"/>
              <w:jc w:val="both"/>
              <w:rPr>
                <w:rFonts w:ascii="GHEA Grapalat" w:hAnsi="GHEA Grapalat"/>
                <w:b/>
                <w:color w:val="000000"/>
                <w:shd w:val="clear" w:color="auto" w:fill="BFBFBF" w:themeFill="background1" w:themeFillShade="BF"/>
                <w:lang w:val="en-US"/>
              </w:rPr>
            </w:pPr>
            <w:r w:rsidRPr="00C3260D">
              <w:rPr>
                <w:rFonts w:ascii="GHEA Grapalat" w:hAnsi="GHEA Grapalat"/>
                <w:b/>
                <w:color w:val="000000"/>
                <w:shd w:val="clear" w:color="auto" w:fill="BFBFBF" w:themeFill="background1" w:themeFillShade="BF"/>
                <w:lang w:val="en-US"/>
              </w:rPr>
              <w:t>0</w:t>
            </w:r>
            <w:r w:rsidRPr="00C3260D">
              <w:rPr>
                <w:rFonts w:ascii="GHEA Grapalat" w:hAnsi="GHEA Grapalat"/>
                <w:b/>
                <w:color w:val="000000"/>
                <w:shd w:val="clear" w:color="auto" w:fill="BFBFBF" w:themeFill="background1" w:themeFillShade="BF"/>
                <w:lang w:val="hy-AM"/>
              </w:rPr>
              <w:t>6</w:t>
            </w:r>
            <w:r w:rsidRPr="00C3260D">
              <w:rPr>
                <w:rFonts w:ascii="GHEA Grapalat" w:hAnsi="GHEA Grapalat"/>
                <w:b/>
                <w:color w:val="000000"/>
                <w:shd w:val="clear" w:color="auto" w:fill="BFBFBF" w:themeFill="background1" w:themeFillShade="BF"/>
                <w:lang w:val="en-US"/>
              </w:rPr>
              <w:t>.10.2021թ.</w:t>
            </w:r>
          </w:p>
        </w:tc>
      </w:tr>
      <w:tr w:rsidR="009A3C24" w:rsidRPr="00BB2DA7" w:rsidTr="00F36279">
        <w:trPr>
          <w:trHeight w:val="292"/>
        </w:trPr>
        <w:tc>
          <w:tcPr>
            <w:tcW w:w="93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9A3C24" w:rsidRPr="00C3260D" w:rsidRDefault="009A3C24" w:rsidP="00F36279">
            <w:pPr>
              <w:spacing w:line="360" w:lineRule="auto"/>
              <w:jc w:val="both"/>
              <w:rPr>
                <w:rFonts w:ascii="GHEA Grapalat" w:hAnsi="GHEA Grapalat"/>
                <w:b/>
                <w:color w:val="000000"/>
                <w:shd w:val="clear" w:color="auto" w:fill="FFFFFF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9A3C24" w:rsidRPr="00C3260D" w:rsidRDefault="009A3C24" w:rsidP="00F36279">
            <w:pPr>
              <w:spacing w:line="360" w:lineRule="auto"/>
              <w:jc w:val="both"/>
              <w:rPr>
                <w:rFonts w:ascii="GHEA Grapalat" w:hAnsi="GHEA Grapalat"/>
                <w:b/>
                <w:color w:val="000000"/>
                <w:shd w:val="clear" w:color="auto" w:fill="BFBFBF" w:themeFill="background1" w:themeFillShade="BF"/>
                <w:lang w:val="en-US"/>
              </w:rPr>
            </w:pPr>
            <w:r w:rsidRPr="00C3260D">
              <w:rPr>
                <w:rFonts w:ascii="GHEA Grapalat" w:hAnsi="GHEA Grapalat"/>
                <w:b/>
                <w:color w:val="000000"/>
                <w:shd w:val="clear" w:color="auto" w:fill="BFBFBF" w:themeFill="background1" w:themeFillShade="BF"/>
                <w:lang w:val="en-US"/>
              </w:rPr>
              <w:t xml:space="preserve">N </w:t>
            </w:r>
            <w:r w:rsidRPr="00C3260D">
              <w:rPr>
                <w:rFonts w:ascii="GHEA Grapalat" w:hAnsi="GHEA Grapalat"/>
                <w:b/>
                <w:color w:val="000000"/>
                <w:shd w:val="clear" w:color="auto" w:fill="BFBFBF" w:themeFill="background1" w:themeFillShade="BF"/>
              </w:rPr>
              <w:t>/27.4/31728-2021</w:t>
            </w:r>
          </w:p>
        </w:tc>
      </w:tr>
      <w:tr w:rsidR="009A3C24" w:rsidRPr="00C3260D" w:rsidTr="00F36279">
        <w:trPr>
          <w:trHeight w:val="292"/>
        </w:trPr>
        <w:tc>
          <w:tcPr>
            <w:tcW w:w="9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A3C24" w:rsidRPr="00C3260D" w:rsidRDefault="009A3C24" w:rsidP="00F36279">
            <w:pPr>
              <w:spacing w:line="360" w:lineRule="auto"/>
              <w:ind w:firstLine="450"/>
              <w:jc w:val="both"/>
              <w:rPr>
                <w:rFonts w:ascii="GHEA Grapalat" w:hAnsi="GHEA Grapalat" w:cs="Sylfaen"/>
                <w:lang w:val="hy-AM"/>
              </w:rPr>
            </w:pPr>
            <w:r w:rsidRPr="00C3260D">
              <w:rPr>
                <w:rFonts w:ascii="GHEA Grapalat" w:hAnsi="GHEA Grapalat" w:cs="Sylfaen"/>
                <w:lang w:val="hy-AM"/>
              </w:rPr>
              <w:t>1. «Հայաստանի Հանրապետության կառավարության 2012 թվականի սեպտեմբերի 6-ի № 1201-Ն որոշման մեջ լրացումներ կատարելու մասին» Հայաստանի Հանրապետության կառավարության որոշման նախագծի 1-ին կետի 1-ին ենթակետում «թվից» բառն անհրաժեշտ է փոխարինել «բառից» բառով:</w:t>
            </w:r>
          </w:p>
          <w:p w:rsidR="009A3C24" w:rsidRPr="00C3260D" w:rsidRDefault="009A3C24" w:rsidP="00F36279">
            <w:pPr>
              <w:spacing w:line="360" w:lineRule="auto"/>
              <w:ind w:firstLine="450"/>
              <w:jc w:val="both"/>
              <w:rPr>
                <w:rFonts w:ascii="GHEA Grapalat" w:hAnsi="GHEA Grapalat" w:cs="Sylfaen"/>
                <w:lang w:val="hy-AM"/>
              </w:rPr>
            </w:pPr>
            <w:r w:rsidRPr="00C3260D">
              <w:rPr>
                <w:rFonts w:ascii="GHEA Grapalat" w:hAnsi="GHEA Grapalat" w:cs="Sylfaen"/>
                <w:lang w:val="hy-AM"/>
              </w:rPr>
              <w:t>2.Նախագծում անհրաժեշտ է ներառել դրույթներ Որոշման հավելվածի 6-րդ կետի 7-րդ ենթակետում «:» կետադրական նշանը «,» կետադրական նշանով փոխարինելու վերաբերյալ:</w:t>
            </w:r>
          </w:p>
          <w:p w:rsidR="009A3C24" w:rsidRPr="00C3260D" w:rsidRDefault="009A3C24" w:rsidP="00F36279">
            <w:pPr>
              <w:spacing w:line="360" w:lineRule="auto"/>
              <w:ind w:firstLine="450"/>
              <w:jc w:val="both"/>
              <w:rPr>
                <w:rFonts w:ascii="GHEA Grapalat" w:hAnsi="GHEA Grapalat" w:cs="Sylfaen"/>
                <w:lang w:val="hy-AM"/>
              </w:rPr>
            </w:pPr>
            <w:r w:rsidRPr="00C3260D">
              <w:rPr>
                <w:rFonts w:ascii="GHEA Grapalat" w:hAnsi="GHEA Grapalat" w:cs="Sylfaen"/>
                <w:lang w:val="hy-AM"/>
              </w:rPr>
              <w:t>Միևնույն ժամանակ, Նախագծի 1-ին կետի 2-րդ ենթակետում «8.» թիվը և կետադրական նշանն անհրաժեշտ է փոխարինել «8)» թվով և կետադրական նշանով:</w:t>
            </w:r>
          </w:p>
          <w:p w:rsidR="009A3C24" w:rsidRPr="00C3260D" w:rsidRDefault="009A3C24" w:rsidP="00F36279">
            <w:pPr>
              <w:spacing w:line="360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A3C24" w:rsidRPr="00C3260D" w:rsidRDefault="009A3C24" w:rsidP="00F36279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hd w:val="clear" w:color="auto" w:fill="FFFFFF" w:themeFill="background1"/>
                <w:lang w:val="hy-AM"/>
              </w:rPr>
            </w:pPr>
            <w:r w:rsidRPr="00C3260D">
              <w:rPr>
                <w:rFonts w:ascii="GHEA Grapalat" w:hAnsi="GHEA Grapalat"/>
                <w:b/>
                <w:color w:val="000000"/>
                <w:shd w:val="clear" w:color="auto" w:fill="FFFFFF" w:themeFill="background1"/>
                <w:lang w:val="hy-AM"/>
              </w:rPr>
              <w:t>Ընդունվել է</w:t>
            </w:r>
          </w:p>
          <w:p w:rsidR="009A3C24" w:rsidRDefault="009A3C24" w:rsidP="00F36279">
            <w:pPr>
              <w:spacing w:line="360" w:lineRule="auto"/>
              <w:jc w:val="center"/>
              <w:rPr>
                <w:rFonts w:ascii="GHEA Grapalat" w:hAnsi="GHEA Grapalat"/>
                <w:color w:val="000000"/>
                <w:shd w:val="clear" w:color="auto" w:fill="FFFFFF" w:themeFill="background1"/>
                <w:lang w:val="hy-AM"/>
              </w:rPr>
            </w:pPr>
          </w:p>
          <w:p w:rsidR="009A3C24" w:rsidRDefault="009A3C24" w:rsidP="00F36279">
            <w:pPr>
              <w:spacing w:line="360" w:lineRule="auto"/>
              <w:jc w:val="center"/>
              <w:rPr>
                <w:rFonts w:ascii="GHEA Grapalat" w:hAnsi="GHEA Grapalat"/>
                <w:color w:val="000000"/>
                <w:shd w:val="clear" w:color="auto" w:fill="FFFFFF" w:themeFill="background1"/>
                <w:lang w:val="hy-AM"/>
              </w:rPr>
            </w:pPr>
          </w:p>
          <w:p w:rsidR="009A3C24" w:rsidRDefault="009A3C24" w:rsidP="00F36279">
            <w:pPr>
              <w:spacing w:line="360" w:lineRule="auto"/>
              <w:jc w:val="center"/>
              <w:rPr>
                <w:rFonts w:ascii="GHEA Grapalat" w:hAnsi="GHEA Grapalat"/>
                <w:color w:val="000000"/>
                <w:shd w:val="clear" w:color="auto" w:fill="FFFFFF" w:themeFill="background1"/>
                <w:lang w:val="hy-AM"/>
              </w:rPr>
            </w:pPr>
          </w:p>
          <w:p w:rsidR="009A3C24" w:rsidRDefault="009A3C24" w:rsidP="00F36279">
            <w:pPr>
              <w:spacing w:line="360" w:lineRule="auto"/>
              <w:jc w:val="center"/>
              <w:rPr>
                <w:rFonts w:ascii="GHEA Grapalat" w:hAnsi="GHEA Grapalat"/>
                <w:color w:val="000000"/>
                <w:shd w:val="clear" w:color="auto" w:fill="FFFFFF" w:themeFill="background1"/>
                <w:lang w:val="hy-AM"/>
              </w:rPr>
            </w:pPr>
          </w:p>
          <w:p w:rsidR="009A3C24" w:rsidRDefault="009A3C24" w:rsidP="00F36279">
            <w:pPr>
              <w:spacing w:line="360" w:lineRule="auto"/>
              <w:jc w:val="center"/>
              <w:rPr>
                <w:rFonts w:ascii="GHEA Grapalat" w:hAnsi="GHEA Grapalat"/>
                <w:color w:val="000000"/>
                <w:shd w:val="clear" w:color="auto" w:fill="FFFFFF" w:themeFill="background1"/>
                <w:lang w:val="hy-AM"/>
              </w:rPr>
            </w:pPr>
          </w:p>
          <w:p w:rsidR="009A3C24" w:rsidRDefault="009A3C24" w:rsidP="00F36279">
            <w:pPr>
              <w:spacing w:line="360" w:lineRule="auto"/>
              <w:jc w:val="center"/>
              <w:rPr>
                <w:rFonts w:ascii="GHEA Grapalat" w:hAnsi="GHEA Grapalat"/>
                <w:color w:val="000000"/>
                <w:shd w:val="clear" w:color="auto" w:fill="FFFFFF" w:themeFill="background1"/>
                <w:lang w:val="hy-AM"/>
              </w:rPr>
            </w:pPr>
          </w:p>
          <w:p w:rsidR="009A3C24" w:rsidRPr="00C3260D" w:rsidRDefault="009A3C24" w:rsidP="00F36279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hd w:val="clear" w:color="auto" w:fill="BFBFBF" w:themeFill="background1" w:themeFillShade="BF"/>
                <w:lang w:val="hy-AM"/>
              </w:rPr>
            </w:pPr>
            <w:r w:rsidRPr="00C3260D">
              <w:rPr>
                <w:rFonts w:ascii="GHEA Grapalat" w:hAnsi="GHEA Grapalat"/>
                <w:b/>
                <w:color w:val="000000"/>
                <w:shd w:val="clear" w:color="auto" w:fill="FFFFFF" w:themeFill="background1"/>
                <w:lang w:val="hy-AM"/>
              </w:rPr>
              <w:t>Ընդունվել է</w:t>
            </w:r>
          </w:p>
        </w:tc>
      </w:tr>
      <w:tr w:rsidR="009A3C24" w:rsidTr="00F36279">
        <w:trPr>
          <w:trHeight w:val="292"/>
        </w:trPr>
        <w:tc>
          <w:tcPr>
            <w:tcW w:w="9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9A3C24" w:rsidRPr="00E94D01" w:rsidRDefault="009A3C24" w:rsidP="00F36279">
            <w:pPr>
              <w:spacing w:line="360" w:lineRule="auto"/>
              <w:jc w:val="both"/>
              <w:rPr>
                <w:rFonts w:ascii="GHEA Grapalat" w:hAnsi="GHEA Grapalat" w:cs="Sylfaen"/>
                <w:b/>
              </w:rPr>
            </w:pPr>
            <w:r w:rsidRPr="00E94D01">
              <w:rPr>
                <w:rFonts w:ascii="GHEA Grapalat" w:hAnsi="GHEA Grapalat" w:cs="Sylfaen"/>
                <w:b/>
                <w:lang w:val="hy-AM"/>
              </w:rPr>
              <w:t>11. Իրավական ակտերի նախագծերի հրապարակման միասնական կայքում` հետևյալ հղմամբ</w:t>
            </w:r>
            <w:r w:rsidRPr="00E94D01">
              <w:rPr>
                <w:rFonts w:ascii="GHEA Grapalat" w:hAnsi="GHEA Grapalat" w:cs="Sylfaen"/>
                <w:b/>
              </w:rPr>
              <w:t>`</w:t>
            </w:r>
          </w:p>
          <w:p w:rsidR="009A3C24" w:rsidRPr="00E94D01" w:rsidRDefault="009A3C24" w:rsidP="00F36279">
            <w:pPr>
              <w:spacing w:line="360" w:lineRule="auto"/>
              <w:ind w:firstLine="450"/>
              <w:jc w:val="both"/>
              <w:rPr>
                <w:rFonts w:ascii="GHEA Grapalat" w:hAnsi="GHEA Grapalat" w:cs="Sylfaen"/>
                <w:lang w:val="hy-AM"/>
              </w:rPr>
            </w:pPr>
            <w:hyperlink r:id="rId8" w:history="1">
              <w:r w:rsidRPr="00B218ED">
                <w:rPr>
                  <w:rStyle w:val="Hyperlink"/>
                  <w:rFonts w:ascii="GHEA Grapalat" w:hAnsi="GHEA Grapalat" w:cs="Sylfaen"/>
                  <w:lang w:val="hy-AM"/>
                </w:rPr>
                <w:t>https://www.e-draft.am/projects/3515</w:t>
              </w:r>
            </w:hyperlink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9A3C24" w:rsidRPr="00E94D01" w:rsidRDefault="009A3C24" w:rsidP="00F36279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hd w:val="clear" w:color="auto" w:fill="FFFFFF" w:themeFill="background1"/>
                <w:lang w:val="hy-AM"/>
              </w:rPr>
            </w:pPr>
            <w:r w:rsidRPr="00E94D01">
              <w:rPr>
                <w:rFonts w:ascii="GHEA Grapalat" w:hAnsi="GHEA Grapalat"/>
                <w:b/>
                <w:color w:val="000000"/>
                <w:shd w:val="clear" w:color="auto" w:fill="BFBFBF" w:themeFill="background1" w:themeFillShade="BF"/>
                <w:lang w:val="hy-AM"/>
              </w:rPr>
              <w:t>20</w:t>
            </w:r>
            <w:r w:rsidRPr="00E94D01">
              <w:rPr>
                <w:rFonts w:ascii="Cambria Math" w:hAnsi="Cambria Math" w:cs="Cambria Math"/>
                <w:b/>
                <w:color w:val="000000"/>
                <w:shd w:val="clear" w:color="auto" w:fill="BFBFBF" w:themeFill="background1" w:themeFillShade="BF"/>
                <w:lang w:val="hy-AM"/>
              </w:rPr>
              <w:t>․</w:t>
            </w:r>
            <w:r w:rsidRPr="00E94D01">
              <w:rPr>
                <w:rFonts w:ascii="GHEA Grapalat" w:hAnsi="GHEA Grapalat"/>
                <w:b/>
                <w:color w:val="000000"/>
                <w:shd w:val="clear" w:color="auto" w:fill="BFBFBF" w:themeFill="background1" w:themeFillShade="BF"/>
                <w:lang w:val="hy-AM"/>
              </w:rPr>
              <w:t>08</w:t>
            </w:r>
            <w:r w:rsidRPr="00E94D01">
              <w:rPr>
                <w:rFonts w:ascii="Cambria Math" w:hAnsi="Cambria Math" w:cs="Cambria Math"/>
                <w:b/>
                <w:color w:val="000000"/>
                <w:shd w:val="clear" w:color="auto" w:fill="BFBFBF" w:themeFill="background1" w:themeFillShade="BF"/>
                <w:lang w:val="hy-AM"/>
              </w:rPr>
              <w:t>․</w:t>
            </w:r>
            <w:r w:rsidRPr="00E94D01">
              <w:rPr>
                <w:rFonts w:ascii="GHEA Grapalat" w:hAnsi="GHEA Grapalat"/>
                <w:b/>
                <w:color w:val="000000"/>
                <w:shd w:val="clear" w:color="auto" w:fill="BFBFBF" w:themeFill="background1" w:themeFillShade="BF"/>
                <w:lang w:val="hy-AM"/>
              </w:rPr>
              <w:t>2021- 08</w:t>
            </w:r>
            <w:r w:rsidRPr="00E94D01">
              <w:rPr>
                <w:rFonts w:ascii="Cambria Math" w:hAnsi="Cambria Math" w:cs="Cambria Math"/>
                <w:b/>
                <w:color w:val="000000"/>
                <w:shd w:val="clear" w:color="auto" w:fill="BFBFBF" w:themeFill="background1" w:themeFillShade="BF"/>
                <w:lang w:val="hy-AM"/>
              </w:rPr>
              <w:t>․</w:t>
            </w:r>
            <w:r w:rsidRPr="00E94D01">
              <w:rPr>
                <w:rFonts w:ascii="GHEA Grapalat" w:hAnsi="GHEA Grapalat"/>
                <w:b/>
                <w:color w:val="000000"/>
                <w:shd w:val="clear" w:color="auto" w:fill="BFBFBF" w:themeFill="background1" w:themeFillShade="BF"/>
                <w:lang w:val="hy-AM"/>
              </w:rPr>
              <w:t>09</w:t>
            </w:r>
            <w:r w:rsidRPr="00E94D01">
              <w:rPr>
                <w:rFonts w:ascii="Cambria Math" w:hAnsi="Cambria Math" w:cs="Cambria Math"/>
                <w:b/>
                <w:color w:val="000000"/>
                <w:shd w:val="clear" w:color="auto" w:fill="BFBFBF" w:themeFill="background1" w:themeFillShade="BF"/>
                <w:lang w:val="hy-AM"/>
              </w:rPr>
              <w:t>․</w:t>
            </w:r>
            <w:r w:rsidRPr="00E94D01">
              <w:rPr>
                <w:rFonts w:ascii="GHEA Grapalat" w:hAnsi="GHEA Grapalat"/>
                <w:b/>
                <w:color w:val="000000"/>
                <w:shd w:val="clear" w:color="auto" w:fill="BFBFBF" w:themeFill="background1" w:themeFillShade="BF"/>
                <w:lang w:val="hy-AM"/>
              </w:rPr>
              <w:t>2021</w:t>
            </w:r>
            <w:r w:rsidRPr="00E94D01">
              <w:rPr>
                <w:rFonts w:ascii="GHEA Grapalat" w:hAnsi="GHEA Grapalat"/>
                <w:b/>
                <w:color w:val="000000"/>
                <w:shd w:val="clear" w:color="auto" w:fill="D9D9D9" w:themeFill="background1" w:themeFillShade="D9"/>
                <w:lang w:val="hy-AM"/>
              </w:rPr>
              <w:t xml:space="preserve"> </w:t>
            </w:r>
          </w:p>
        </w:tc>
      </w:tr>
      <w:tr w:rsidR="009A3C24" w:rsidTr="00F36279">
        <w:trPr>
          <w:trHeight w:val="292"/>
        </w:trPr>
        <w:tc>
          <w:tcPr>
            <w:tcW w:w="9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9A3C24" w:rsidRPr="00896618" w:rsidRDefault="009A3C24" w:rsidP="00F36279">
            <w:pPr>
              <w:spacing w:line="360" w:lineRule="auto"/>
              <w:jc w:val="both"/>
              <w:rPr>
                <w:rFonts w:ascii="GHEA Grapalat" w:hAnsi="GHEA Grapalat" w:cs="Sylfaen"/>
                <w:b/>
                <w:lang w:val="hy-AM"/>
              </w:rPr>
            </w:pPr>
            <w:r w:rsidRPr="00896618">
              <w:rPr>
                <w:rFonts w:ascii="GHEA Grapalat" w:hAnsi="GHEA Grapalat" w:cs="Sylfaen"/>
                <w:b/>
                <w:lang w:val="hy-AM"/>
              </w:rPr>
              <w:t>12</w:t>
            </w:r>
            <w:r w:rsidRPr="00896618">
              <w:rPr>
                <w:rFonts w:ascii="Cambria Math" w:hAnsi="Cambria Math" w:cs="Cambria Math"/>
                <w:b/>
                <w:lang w:val="hy-AM"/>
              </w:rPr>
              <w:t>․</w:t>
            </w:r>
            <w:r w:rsidRPr="00896618">
              <w:rPr>
                <w:rFonts w:ascii="GHEA Grapalat" w:hAnsi="GHEA Grapalat" w:cs="Sylfaen"/>
                <w:b/>
                <w:lang w:val="hy-AM"/>
              </w:rPr>
              <w:t xml:space="preserve"> Կադաստրի կոմիտե 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9A3C24" w:rsidRPr="00896618" w:rsidRDefault="009A3C24" w:rsidP="00F36279">
            <w:pPr>
              <w:spacing w:line="360" w:lineRule="auto"/>
              <w:jc w:val="center"/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896618">
              <w:rPr>
                <w:rFonts w:ascii="GHEA Grapalat" w:hAnsi="GHEA Grapalat"/>
                <w:color w:val="000000"/>
                <w:shd w:val="clear" w:color="auto" w:fill="BFBFBF" w:themeFill="background1" w:themeFillShade="BF"/>
                <w:lang w:val="en-US"/>
              </w:rPr>
              <w:t>N</w:t>
            </w:r>
            <w:r w:rsidRPr="00896618">
              <w:rPr>
                <w:rFonts w:ascii="GHEA Grapalat" w:hAnsi="GHEA Grapalat"/>
                <w:color w:val="000000"/>
                <w:shd w:val="clear" w:color="auto" w:fill="BFBFBF" w:themeFill="background1" w:themeFillShade="BF"/>
              </w:rPr>
              <w:t>/9637-2021</w:t>
            </w:r>
          </w:p>
          <w:p w:rsidR="009A3C24" w:rsidRPr="00896618" w:rsidRDefault="009A3C24" w:rsidP="00F36279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hd w:val="clear" w:color="auto" w:fill="BFBFBF" w:themeFill="background1" w:themeFillShade="BF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BFBFBF" w:themeFill="background1" w:themeFillShade="BF"/>
                <w:lang w:val="hy-AM"/>
              </w:rPr>
              <w:lastRenderedPageBreak/>
              <w:t>20</w:t>
            </w:r>
            <w:r w:rsidRPr="00896618">
              <w:rPr>
                <w:rFonts w:ascii="Cambria Math" w:hAnsi="Cambria Math" w:cs="Cambria Math"/>
                <w:color w:val="000000"/>
                <w:shd w:val="clear" w:color="auto" w:fill="BFBFBF" w:themeFill="background1" w:themeFillShade="BF"/>
                <w:lang w:val="hy-AM"/>
              </w:rPr>
              <w:t>․</w:t>
            </w:r>
            <w:r w:rsidRPr="00896618">
              <w:rPr>
                <w:rFonts w:ascii="GHEA Grapalat" w:hAnsi="GHEA Grapalat"/>
                <w:color w:val="000000"/>
                <w:shd w:val="clear" w:color="auto" w:fill="BFBFBF" w:themeFill="background1" w:themeFillShade="BF"/>
                <w:lang w:val="hy-AM"/>
              </w:rPr>
              <w:t>10</w:t>
            </w:r>
            <w:r w:rsidRPr="00896618">
              <w:rPr>
                <w:rFonts w:ascii="Cambria Math" w:hAnsi="Cambria Math" w:cs="Cambria Math"/>
                <w:color w:val="000000"/>
                <w:shd w:val="clear" w:color="auto" w:fill="BFBFBF" w:themeFill="background1" w:themeFillShade="BF"/>
                <w:lang w:val="hy-AM"/>
              </w:rPr>
              <w:t>․</w:t>
            </w:r>
            <w:r w:rsidRPr="00896618">
              <w:rPr>
                <w:rFonts w:ascii="GHEA Grapalat" w:hAnsi="GHEA Grapalat"/>
                <w:color w:val="000000"/>
                <w:shd w:val="clear" w:color="auto" w:fill="BFBFBF" w:themeFill="background1" w:themeFillShade="BF"/>
                <w:lang w:val="hy-AM"/>
              </w:rPr>
              <w:t>2021</w:t>
            </w:r>
          </w:p>
        </w:tc>
      </w:tr>
      <w:tr w:rsidR="009A3C24" w:rsidRPr="009A3C24" w:rsidTr="00F36279">
        <w:trPr>
          <w:trHeight w:val="292"/>
        </w:trPr>
        <w:tc>
          <w:tcPr>
            <w:tcW w:w="9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A3C24" w:rsidRPr="000B58E6" w:rsidRDefault="009A3C24" w:rsidP="00F36279">
            <w:pPr>
              <w:spacing w:line="276" w:lineRule="auto"/>
              <w:ind w:right="-1"/>
              <w:jc w:val="both"/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0B58E6">
              <w:rPr>
                <w:rFonts w:ascii="GHEA Grapalat" w:hAnsi="GHEA Grapalat"/>
              </w:rPr>
              <w:lastRenderedPageBreak/>
              <w:t>Նախագծի 1-ին կետի 3-րդ ենթակետում «կարգավորող ոլորտի,» բառերից հետո լրացնել «</w:t>
            </w:r>
            <w:r w:rsidRPr="000B58E6">
              <w:rPr>
                <w:rFonts w:ascii="GHEA Grapalat" w:hAnsi="GHEA Grapalat"/>
                <w:color w:val="000000"/>
                <w:shd w:val="clear" w:color="auto" w:fill="FFFFFF"/>
              </w:rPr>
              <w:t xml:space="preserve">գեոդեզիական և տեղագրական չափման միջոցների ու սարքերի,» բառերը (հիմք՝ «Գեոդեզիայի և քարտեզագրության մասին» ՀՀ օրենքի 9-րդ հոդվածի 1-ին մաս): </w:t>
            </w:r>
          </w:p>
          <w:p w:rsidR="009A3C24" w:rsidRPr="00896618" w:rsidRDefault="009A3C24" w:rsidP="00F36279">
            <w:pPr>
              <w:spacing w:line="360" w:lineRule="auto"/>
              <w:jc w:val="both"/>
              <w:rPr>
                <w:rFonts w:ascii="GHEA Grapalat" w:hAnsi="GHEA Grapalat" w:cs="Sylfaen"/>
                <w:b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A3C24" w:rsidRDefault="009A3C24" w:rsidP="00F36279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hd w:val="clear" w:color="auto" w:fill="FFFFFF" w:themeFill="background1"/>
                <w:lang w:val="hy-AM"/>
              </w:rPr>
            </w:pPr>
            <w:r w:rsidRPr="00896618">
              <w:rPr>
                <w:rFonts w:ascii="GHEA Grapalat" w:hAnsi="GHEA Grapalat"/>
                <w:b/>
                <w:color w:val="000000"/>
                <w:shd w:val="clear" w:color="auto" w:fill="FFFFFF" w:themeFill="background1"/>
                <w:lang w:val="hy-AM"/>
              </w:rPr>
              <w:t>Չի ընդունվել</w:t>
            </w:r>
          </w:p>
          <w:p w:rsidR="009A3C24" w:rsidRDefault="009A3C24" w:rsidP="00F36279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hd w:val="clear" w:color="auto" w:fill="FFFFFF" w:themeFill="background1"/>
                <w:lang w:val="hy-AM"/>
              </w:rPr>
            </w:pPr>
          </w:p>
          <w:p w:rsidR="009A3C24" w:rsidRDefault="009A3C24" w:rsidP="00F36279">
            <w:pPr>
              <w:spacing w:line="360" w:lineRule="auto"/>
              <w:jc w:val="both"/>
              <w:rPr>
                <w:rFonts w:ascii="GHEA Grapalat" w:hAnsi="GHEA Grapalat"/>
                <w:color w:val="000000"/>
                <w:shd w:val="clear" w:color="auto" w:fill="FFFFFF" w:themeFill="background1"/>
                <w:lang w:val="hy-AM"/>
              </w:rPr>
            </w:pPr>
            <w:r w:rsidRPr="00896618">
              <w:rPr>
                <w:rFonts w:ascii="GHEA Grapalat" w:hAnsi="GHEA Grapalat"/>
                <w:color w:val="000000"/>
                <w:shd w:val="clear" w:color="auto" w:fill="FFFFFF" w:themeFill="background1"/>
                <w:lang w:val="hy-AM"/>
              </w:rPr>
              <w:t>Համաձայն «</w:t>
            </w:r>
            <w:r w:rsidRPr="00195298">
              <w:rPr>
                <w:rFonts w:ascii="GHEA Grapalat" w:hAnsi="GHEA Grapalat"/>
                <w:color w:val="000000"/>
                <w:shd w:val="clear" w:color="auto" w:fill="FFFFFF" w:themeFill="background1"/>
                <w:lang w:val="hy-AM"/>
              </w:rPr>
              <w:t>Չափումների միասնականության ապահովման մասին» ՀՀ օրենքի 16-րդ հոդվածի 11-րդ մասի</w:t>
            </w:r>
            <w:r w:rsidRPr="00195298">
              <w:rPr>
                <w:rFonts w:ascii="GHEA Grapalat" w:hAnsi="GHEA Grapalat"/>
                <w:b/>
                <w:color w:val="000000"/>
                <w:shd w:val="clear" w:color="auto" w:fill="FFFFFF" w:themeFill="background1"/>
                <w:lang w:val="hy-AM"/>
              </w:rPr>
              <w:t xml:space="preserve">՝ </w:t>
            </w:r>
            <w:r w:rsidRPr="00195298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>չափման միջոցների ստուգաչափում, բացառությամբ հանրային ծառայությունների կարգավորվող ոլորտի, կարող են իրականացնել Հայաստանի Հանրապետության կառավարության սահմանած կարգով հավատարմագրված իրավաբանական անձինք:</w:t>
            </w:r>
            <w:r w:rsidRPr="0019529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Սույնով հայտնում ենք, որ ներկայացված առաջարկությունը հակասում է սույն օրենքով սահմանված դրույթին։ Բացի այդ, համաձայն սույն օրենքի 13-րդ հոդվածի 2-րդ մասի՝ օրենսդրական չափագիտական հսկողության ենթակա չափման միջոցների ցանկը սահմանում է Հայաստանի Հանրապետության կառավարությունը (ՀՀ կառավարության 2016 թվականի փետրվարի 11-ի N 113-Ն որոշում) և օրենսդրական </w:t>
            </w:r>
            <w:r w:rsidRPr="0019529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>չափագիտական հսկողության ենթակա չափման միջոցները ենթակա են տեսակի հաստատման և ստուգաչափման: Գեոդեզիական և տեղագրական չափման միջոցները ու սարքերը (թեոդոլիտ, նիվիլեր, նավիգացիոն սարքեր և տախեոմետր) ներառված են վերոգրյալ որոշման հավելվածով հաստատված ցանկի 52-րդ կետում, հետևաբար ենթակա են պարտադիր</w:t>
            </w:r>
            <w:r w:rsidRPr="00195298">
              <w:rPr>
                <w:rFonts w:ascii="GHEA Grapalat" w:hAnsi="GHEA Grapalat"/>
                <w:color w:val="000000"/>
                <w:shd w:val="clear" w:color="auto" w:fill="FFFFFF" w:themeFill="background1"/>
                <w:lang w:val="hy-AM"/>
              </w:rPr>
              <w:t xml:space="preserve"> ստուգաչափման (</w:t>
            </w:r>
            <w:r>
              <w:rPr>
                <w:rFonts w:ascii="GHEA Grapalat" w:hAnsi="GHEA Grapalat"/>
                <w:color w:val="000000"/>
                <w:shd w:val="clear" w:color="auto" w:fill="FFFFFF" w:themeFill="background1"/>
                <w:lang w:val="hy-AM"/>
              </w:rPr>
              <w:t>ս</w:t>
            </w:r>
            <w:r w:rsidRPr="00195298">
              <w:rPr>
                <w:rFonts w:ascii="GHEA Grapalat" w:hAnsi="GHEA Grapalat"/>
                <w:color w:val="000000"/>
                <w:shd w:val="clear" w:color="auto" w:fill="FFFFFF" w:themeFill="background1"/>
                <w:lang w:val="hy-AM"/>
              </w:rPr>
              <w:t>ույն օրենքի 16-րդ հոդվածի 1</w:t>
            </w:r>
            <w:r w:rsidRPr="0019529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0-րդ մասի համաձայն՝ օրենսդրական չափագիտական հսկողության ենթակա չստուգաչափված չափման միջոցների շահագործումն արգելվում է</w:t>
            </w:r>
            <w:r w:rsidRPr="00195298">
              <w:rPr>
                <w:rFonts w:ascii="GHEA Grapalat" w:hAnsi="GHEA Grapalat"/>
                <w:color w:val="000000"/>
                <w:shd w:val="clear" w:color="auto" w:fill="FFFFFF" w:themeFill="background1"/>
                <w:lang w:val="hy-AM"/>
              </w:rPr>
              <w:t xml:space="preserve">)։ </w:t>
            </w:r>
          </w:p>
          <w:p w:rsidR="009A3C24" w:rsidRPr="00195298" w:rsidRDefault="009A3C24" w:rsidP="00F36279">
            <w:pPr>
              <w:spacing w:line="360" w:lineRule="auto"/>
              <w:jc w:val="both"/>
              <w:rPr>
                <w:rFonts w:ascii="GHEA Grapalat" w:hAnsi="GHEA Grapalat"/>
                <w:color w:val="000000"/>
                <w:shd w:val="clear" w:color="auto" w:fill="FFFFFF" w:themeFill="background1"/>
                <w:lang w:val="hy-AM"/>
              </w:rPr>
            </w:pPr>
            <w:r w:rsidRPr="00195298">
              <w:rPr>
                <w:rFonts w:ascii="GHEA Grapalat" w:hAnsi="GHEA Grapalat"/>
                <w:color w:val="000000"/>
                <w:shd w:val="clear" w:color="auto" w:fill="FFFFFF" w:themeFill="background1"/>
                <w:lang w:val="hy-AM"/>
              </w:rPr>
              <w:t xml:space="preserve">Ինչ վերաբերում է </w:t>
            </w:r>
            <w:r w:rsidRPr="0019529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«Գեոդեզիայի և քարտեզագրության մասին» ՀՀ օրենքի 9-րդ հոդվածի 1-ին մասին</w:t>
            </w:r>
            <w:r w:rsidRPr="00B8066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,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այն է՝</w:t>
            </w:r>
            <w:r w:rsidRPr="0019529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«Գեոդեզիայի և քարտեզագրության բնագավառում գեոդեզիական չափումների, քարտեզագրական ստանդարտների միասնականության ապահովումը, գեոդեզիական և քարտեզագրական սարքերի և գործիքների </w:t>
            </w:r>
            <w:r w:rsidRPr="0019529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>փորձարկումների իրականացումը, այդ գործիքների ու սարքերի սերտիֆիկացումը, չափաբանական վերահսկողությունն իրականացնում է կոմիտեն: Չափաբանական նորմատիվների և ստանդարտների սահմանումն իրականացնում է կոմիտեն` համաձայնեցնելով սերտիֆիկացման և ստանդարտացման պետական կոմիտեի հետ:», ապա հայտնում ենք, որ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սույն հոդվածում </w:t>
            </w:r>
            <w:r w:rsidRPr="00B8066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«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չափման միջոցների ստուգաչափման գործընթացի վերաբերյալ որևէ հիշատակում առկա չէ։ Միաժամանակ տեղեկացնում ենք, որ օրենսդրական չափագիտության հսկողության ենթակա չափման միջոցների նկատմամբ չափագիտական վերահսկողությունը իրականացվում է Շուկայի վերահսկողության տեսչական մարմնի կողմից։</w:t>
            </w:r>
          </w:p>
          <w:p w:rsidR="009A3C24" w:rsidRPr="00195298" w:rsidRDefault="009A3C24" w:rsidP="00F36279">
            <w:pPr>
              <w:spacing w:line="360" w:lineRule="auto"/>
              <w:jc w:val="both"/>
              <w:rPr>
                <w:rFonts w:ascii="GHEA Grapalat" w:hAnsi="GHEA Grapalat"/>
                <w:b/>
                <w:color w:val="000000"/>
                <w:shd w:val="clear" w:color="auto" w:fill="BFBFBF" w:themeFill="background1" w:themeFillShade="BF"/>
                <w:lang w:val="hy-AM"/>
              </w:rPr>
            </w:pPr>
          </w:p>
        </w:tc>
      </w:tr>
      <w:tr w:rsidR="009A3C24" w:rsidRPr="00896618" w:rsidTr="00F36279">
        <w:trPr>
          <w:trHeight w:val="292"/>
        </w:trPr>
        <w:tc>
          <w:tcPr>
            <w:tcW w:w="9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9A3C24" w:rsidRPr="007D0732" w:rsidRDefault="009A3C24" w:rsidP="00F36279">
            <w:pPr>
              <w:spacing w:line="276" w:lineRule="auto"/>
              <w:ind w:right="-1"/>
              <w:jc w:val="both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lastRenderedPageBreak/>
              <w:t>13</w:t>
            </w:r>
            <w:r w:rsidRPr="007D0732">
              <w:rPr>
                <w:rFonts w:ascii="Cambria Math" w:hAnsi="Cambria Math" w:cs="Cambria Math"/>
              </w:rPr>
              <w:t>․</w:t>
            </w:r>
            <w:r w:rsidRPr="007D0732">
              <w:rPr>
                <w:rFonts w:ascii="GHEA Grapalat" w:hAnsi="GHEA Grapalat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Արտակարգ իրավիճակների նախարարություն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9A3C24" w:rsidRPr="007D0732" w:rsidRDefault="009A3C24" w:rsidP="00F36279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hd w:val="clear" w:color="auto" w:fill="FFFFFF" w:themeFill="background1"/>
                <w:lang w:val="hy-AM"/>
              </w:rPr>
            </w:pPr>
            <w:r w:rsidRPr="007D0732">
              <w:rPr>
                <w:rFonts w:ascii="GHEA Grapalat" w:hAnsi="GHEA Grapalat"/>
                <w:b/>
                <w:color w:val="000000"/>
                <w:shd w:val="clear" w:color="auto" w:fill="BFBFBF" w:themeFill="background1" w:themeFillShade="BF"/>
                <w:lang w:val="hy-AM"/>
              </w:rPr>
              <w:t xml:space="preserve">N </w:t>
            </w:r>
            <w:r w:rsidRPr="007D0732">
              <w:rPr>
                <w:rFonts w:ascii="GHEA Grapalat" w:hAnsi="GHEA Grapalat"/>
                <w:b/>
                <w:color w:val="000000"/>
                <w:shd w:val="clear" w:color="auto" w:fill="BFBFBF" w:themeFill="background1" w:themeFillShade="BF"/>
              </w:rPr>
              <w:t>03/01.1/5738-2021</w:t>
            </w:r>
          </w:p>
          <w:p w:rsidR="009A3C24" w:rsidRPr="007D0732" w:rsidRDefault="009A3C24" w:rsidP="00F36279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hd w:val="clear" w:color="auto" w:fill="FFFFFF" w:themeFill="background1"/>
                <w:lang w:val="hy-AM"/>
              </w:rPr>
            </w:pPr>
            <w:r w:rsidRPr="007D0732">
              <w:rPr>
                <w:rFonts w:ascii="GHEA Grapalat" w:hAnsi="GHEA Grapalat"/>
                <w:b/>
                <w:color w:val="000000"/>
                <w:shd w:val="clear" w:color="auto" w:fill="BFBFBF" w:themeFill="background1" w:themeFillShade="BF"/>
                <w:lang w:val="hy-AM"/>
              </w:rPr>
              <w:t>20</w:t>
            </w:r>
            <w:r w:rsidRPr="007D0732">
              <w:rPr>
                <w:rFonts w:ascii="Cambria Math" w:hAnsi="Cambria Math" w:cs="Cambria Math"/>
                <w:b/>
                <w:color w:val="000000"/>
                <w:shd w:val="clear" w:color="auto" w:fill="BFBFBF" w:themeFill="background1" w:themeFillShade="BF"/>
                <w:lang w:val="hy-AM"/>
              </w:rPr>
              <w:t>․</w:t>
            </w:r>
            <w:r w:rsidRPr="007D0732">
              <w:rPr>
                <w:rFonts w:ascii="GHEA Grapalat" w:hAnsi="GHEA Grapalat"/>
                <w:b/>
                <w:color w:val="000000"/>
                <w:shd w:val="clear" w:color="auto" w:fill="BFBFBF" w:themeFill="background1" w:themeFillShade="BF"/>
                <w:lang w:val="hy-AM"/>
              </w:rPr>
              <w:t>10</w:t>
            </w:r>
            <w:r w:rsidRPr="007D0732">
              <w:rPr>
                <w:rFonts w:ascii="Cambria Math" w:hAnsi="Cambria Math" w:cs="Cambria Math"/>
                <w:b/>
                <w:color w:val="000000"/>
                <w:shd w:val="clear" w:color="auto" w:fill="BFBFBF" w:themeFill="background1" w:themeFillShade="BF"/>
                <w:lang w:val="hy-AM"/>
              </w:rPr>
              <w:t>․</w:t>
            </w:r>
            <w:r w:rsidRPr="007D0732">
              <w:rPr>
                <w:rFonts w:ascii="GHEA Grapalat" w:hAnsi="GHEA Grapalat"/>
                <w:b/>
                <w:color w:val="000000"/>
                <w:shd w:val="clear" w:color="auto" w:fill="BFBFBF" w:themeFill="background1" w:themeFillShade="BF"/>
                <w:lang w:val="hy-AM"/>
              </w:rPr>
              <w:t>2021</w:t>
            </w:r>
          </w:p>
        </w:tc>
      </w:tr>
      <w:tr w:rsidR="009A3C24" w:rsidRPr="00195298" w:rsidTr="00F36279">
        <w:trPr>
          <w:trHeight w:val="292"/>
        </w:trPr>
        <w:tc>
          <w:tcPr>
            <w:tcW w:w="9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A3C24" w:rsidRPr="007D0732" w:rsidRDefault="009A3C24" w:rsidP="00F36279">
            <w:pPr>
              <w:spacing w:line="276" w:lineRule="auto"/>
              <w:ind w:right="-1"/>
              <w:jc w:val="both"/>
              <w:rPr>
                <w:rFonts w:ascii="GHEA Grapalat" w:hAnsi="GHEA Grapalat"/>
                <w:lang w:val="hy-AM"/>
              </w:rPr>
            </w:pPr>
            <w:r w:rsidRPr="00B949FB">
              <w:rPr>
                <w:rFonts w:ascii="GHEA Grapalat" w:hAnsi="GHEA Grapalat"/>
                <w:color w:val="000000"/>
                <w:shd w:val="clear" w:color="auto" w:fill="FFFFFF"/>
              </w:rPr>
              <w:t>Դիտողություններ և առաջարկություններ չ</w:t>
            </w:r>
            <w:r w:rsidRPr="00BB2DA7">
              <w:rPr>
                <w:rFonts w:ascii="GHEA Grapalat" w:hAnsi="GHEA Grapalat"/>
                <w:color w:val="000000"/>
                <w:shd w:val="clear" w:color="auto" w:fill="FFFFFF"/>
              </w:rPr>
              <w:t>կան։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A3C24" w:rsidRPr="007D0732" w:rsidRDefault="009A3C24" w:rsidP="00F36279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hd w:val="clear" w:color="auto" w:fill="FFFFFF" w:themeFill="background1"/>
                <w:lang w:val="hy-AM"/>
              </w:rPr>
            </w:pPr>
          </w:p>
        </w:tc>
      </w:tr>
    </w:tbl>
    <w:p w:rsidR="004E13C0" w:rsidRPr="004E13C0" w:rsidRDefault="004E13C0" w:rsidP="009A3C24">
      <w:pPr>
        <w:tabs>
          <w:tab w:val="left" w:pos="6615"/>
          <w:tab w:val="left" w:pos="13710"/>
          <w:tab w:val="right" w:pos="14564"/>
        </w:tabs>
        <w:rPr>
          <w:lang w:val="af-ZA"/>
        </w:rPr>
      </w:pPr>
      <w:bookmarkStart w:id="0" w:name="_GoBack"/>
      <w:bookmarkEnd w:id="0"/>
    </w:p>
    <w:sectPr w:rsidR="004E13C0" w:rsidRPr="004E13C0" w:rsidSect="00BB2DA7">
      <w:footerReference w:type="default" r:id="rId9"/>
      <w:footerReference w:type="first" r:id="rId10"/>
      <w:pgSz w:w="15840" w:h="12240" w:orient="landscape"/>
      <w:pgMar w:top="270" w:right="907" w:bottom="1440" w:left="27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713E" w:rsidRDefault="000D713E" w:rsidP="00AD7DF5">
      <w:r>
        <w:separator/>
      </w:r>
    </w:p>
  </w:endnote>
  <w:endnote w:type="continuationSeparator" w:id="0">
    <w:p w:rsidR="000D713E" w:rsidRDefault="000D713E" w:rsidP="00AD7D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2037" w:rsidRDefault="000D713E">
    <w:pPr>
      <w:pStyle w:val="Footer"/>
    </w:pPr>
  </w:p>
  <w:p w:rsidR="00D92037" w:rsidRDefault="000D713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2037" w:rsidRPr="00453C9B" w:rsidRDefault="005549C8" w:rsidP="00B47FB2">
    <w:pPr>
      <w:pStyle w:val="Footer"/>
      <w:tabs>
        <w:tab w:val="clear" w:pos="4677"/>
        <w:tab w:val="clear" w:pos="9355"/>
        <w:tab w:val="left" w:pos="1830"/>
      </w:tabs>
      <w:rPr>
        <w:rFonts w:ascii="GHEA Grapalat" w:hAnsi="GHEA Grapalat"/>
      </w:rPr>
    </w:pPr>
    <w:r>
      <w:rPr>
        <w:rFonts w:ascii="GHEA Grapalat" w:hAnsi="GHEA Grapalat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713E" w:rsidRDefault="000D713E" w:rsidP="00AD7DF5">
      <w:r>
        <w:separator/>
      </w:r>
    </w:p>
  </w:footnote>
  <w:footnote w:type="continuationSeparator" w:id="0">
    <w:p w:rsidR="000D713E" w:rsidRDefault="000D713E" w:rsidP="00AD7D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821F03"/>
    <w:multiLevelType w:val="multilevel"/>
    <w:tmpl w:val="0A94210E"/>
    <w:lvl w:ilvl="0">
      <w:start w:val="1"/>
      <w:numFmt w:val="decimal"/>
      <w:lvlText w:val="%1."/>
      <w:lvlJc w:val="left"/>
      <w:pPr>
        <w:ind w:left="-90" w:hanging="360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ind w:left="52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35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25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79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9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23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13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030" w:hanging="2160"/>
      </w:pPr>
      <w:rPr>
        <w:rFonts w:hint="default"/>
      </w:rPr>
    </w:lvl>
  </w:abstractNum>
  <w:abstractNum w:abstractNumId="1" w15:restartNumberingAfterBreak="0">
    <w:nsid w:val="108B5600"/>
    <w:multiLevelType w:val="hybridMultilevel"/>
    <w:tmpl w:val="14BA764C"/>
    <w:lvl w:ilvl="0" w:tplc="0409000F">
      <w:start w:val="1"/>
      <w:numFmt w:val="decimal"/>
      <w:lvlText w:val="%1."/>
      <w:lvlJc w:val="left"/>
      <w:pPr>
        <w:ind w:left="2880" w:hanging="360"/>
      </w:p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2" w15:restartNumberingAfterBreak="0">
    <w:nsid w:val="24B02D21"/>
    <w:multiLevelType w:val="hybridMultilevel"/>
    <w:tmpl w:val="16FC0240"/>
    <w:lvl w:ilvl="0" w:tplc="1F126A36">
      <w:start w:val="1"/>
      <w:numFmt w:val="decimal"/>
      <w:lvlText w:val="%1."/>
      <w:lvlJc w:val="left"/>
      <w:pPr>
        <w:ind w:left="750" w:hanging="375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27EC3B28"/>
    <w:multiLevelType w:val="hybridMultilevel"/>
    <w:tmpl w:val="0B18DD60"/>
    <w:lvl w:ilvl="0" w:tplc="20886A8C">
      <w:start w:val="1"/>
      <w:numFmt w:val="decimal"/>
      <w:lvlText w:val="%1)"/>
      <w:lvlJc w:val="left"/>
      <w:pPr>
        <w:ind w:left="8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05" w:hanging="360"/>
      </w:pPr>
    </w:lvl>
    <w:lvl w:ilvl="2" w:tplc="0409001B" w:tentative="1">
      <w:start w:val="1"/>
      <w:numFmt w:val="lowerRoman"/>
      <w:lvlText w:val="%3."/>
      <w:lvlJc w:val="right"/>
      <w:pPr>
        <w:ind w:left="2325" w:hanging="180"/>
      </w:pPr>
    </w:lvl>
    <w:lvl w:ilvl="3" w:tplc="0409000F" w:tentative="1">
      <w:start w:val="1"/>
      <w:numFmt w:val="decimal"/>
      <w:lvlText w:val="%4."/>
      <w:lvlJc w:val="left"/>
      <w:pPr>
        <w:ind w:left="3045" w:hanging="360"/>
      </w:pPr>
    </w:lvl>
    <w:lvl w:ilvl="4" w:tplc="04090019" w:tentative="1">
      <w:start w:val="1"/>
      <w:numFmt w:val="lowerLetter"/>
      <w:lvlText w:val="%5."/>
      <w:lvlJc w:val="left"/>
      <w:pPr>
        <w:ind w:left="3765" w:hanging="360"/>
      </w:pPr>
    </w:lvl>
    <w:lvl w:ilvl="5" w:tplc="0409001B" w:tentative="1">
      <w:start w:val="1"/>
      <w:numFmt w:val="lowerRoman"/>
      <w:lvlText w:val="%6."/>
      <w:lvlJc w:val="right"/>
      <w:pPr>
        <w:ind w:left="4485" w:hanging="180"/>
      </w:pPr>
    </w:lvl>
    <w:lvl w:ilvl="6" w:tplc="0409000F" w:tentative="1">
      <w:start w:val="1"/>
      <w:numFmt w:val="decimal"/>
      <w:lvlText w:val="%7."/>
      <w:lvlJc w:val="left"/>
      <w:pPr>
        <w:ind w:left="5205" w:hanging="360"/>
      </w:pPr>
    </w:lvl>
    <w:lvl w:ilvl="7" w:tplc="04090019" w:tentative="1">
      <w:start w:val="1"/>
      <w:numFmt w:val="lowerLetter"/>
      <w:lvlText w:val="%8."/>
      <w:lvlJc w:val="left"/>
      <w:pPr>
        <w:ind w:left="5925" w:hanging="360"/>
      </w:pPr>
    </w:lvl>
    <w:lvl w:ilvl="8" w:tplc="040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4" w15:restartNumberingAfterBreak="0">
    <w:nsid w:val="2A262F0A"/>
    <w:multiLevelType w:val="hybridMultilevel"/>
    <w:tmpl w:val="54743620"/>
    <w:lvl w:ilvl="0" w:tplc="E246253E">
      <w:start w:val="1"/>
      <w:numFmt w:val="decimal"/>
      <w:lvlText w:val="%1."/>
      <w:lvlJc w:val="left"/>
      <w:pPr>
        <w:ind w:left="735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5" w15:restartNumberingAfterBreak="0">
    <w:nsid w:val="5C8115FB"/>
    <w:multiLevelType w:val="hybridMultilevel"/>
    <w:tmpl w:val="A182A5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8100468"/>
    <w:multiLevelType w:val="hybridMultilevel"/>
    <w:tmpl w:val="6CAED0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DBD096F"/>
    <w:multiLevelType w:val="hybridMultilevel"/>
    <w:tmpl w:val="EE6E987C"/>
    <w:lvl w:ilvl="0" w:tplc="35BAB172">
      <w:start w:val="1"/>
      <w:numFmt w:val="decimal"/>
      <w:lvlText w:val="%1."/>
      <w:lvlJc w:val="left"/>
      <w:pPr>
        <w:ind w:left="117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1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4181"/>
    <w:rsid w:val="000075A2"/>
    <w:rsid w:val="00037C09"/>
    <w:rsid w:val="00077429"/>
    <w:rsid w:val="000B630E"/>
    <w:rsid w:val="000D713E"/>
    <w:rsid w:val="000F5FF3"/>
    <w:rsid w:val="00100E0D"/>
    <w:rsid w:val="00277047"/>
    <w:rsid w:val="00281CD0"/>
    <w:rsid w:val="002F0566"/>
    <w:rsid w:val="003C60EB"/>
    <w:rsid w:val="00405C33"/>
    <w:rsid w:val="004A46A3"/>
    <w:rsid w:val="004E13C0"/>
    <w:rsid w:val="004F1D66"/>
    <w:rsid w:val="004F59CE"/>
    <w:rsid w:val="004F6506"/>
    <w:rsid w:val="00536255"/>
    <w:rsid w:val="005549C8"/>
    <w:rsid w:val="005B0230"/>
    <w:rsid w:val="0061491F"/>
    <w:rsid w:val="00616695"/>
    <w:rsid w:val="00634565"/>
    <w:rsid w:val="00661159"/>
    <w:rsid w:val="00671068"/>
    <w:rsid w:val="006B155F"/>
    <w:rsid w:val="006D299C"/>
    <w:rsid w:val="006F5803"/>
    <w:rsid w:val="0079320A"/>
    <w:rsid w:val="007A492F"/>
    <w:rsid w:val="007A647A"/>
    <w:rsid w:val="007B1C2B"/>
    <w:rsid w:val="007E2C16"/>
    <w:rsid w:val="008A18AF"/>
    <w:rsid w:val="008C45C4"/>
    <w:rsid w:val="008C7DDF"/>
    <w:rsid w:val="00907210"/>
    <w:rsid w:val="00952E56"/>
    <w:rsid w:val="009A3C24"/>
    <w:rsid w:val="00A217F4"/>
    <w:rsid w:val="00A329AF"/>
    <w:rsid w:val="00A85FC7"/>
    <w:rsid w:val="00A87E1D"/>
    <w:rsid w:val="00AD7DF5"/>
    <w:rsid w:val="00AE3C08"/>
    <w:rsid w:val="00B06506"/>
    <w:rsid w:val="00BA10EC"/>
    <w:rsid w:val="00BB2DA7"/>
    <w:rsid w:val="00C00DEE"/>
    <w:rsid w:val="00C3260D"/>
    <w:rsid w:val="00C74721"/>
    <w:rsid w:val="00CD336E"/>
    <w:rsid w:val="00D0021F"/>
    <w:rsid w:val="00D00845"/>
    <w:rsid w:val="00D17DE0"/>
    <w:rsid w:val="00D613D9"/>
    <w:rsid w:val="00D76250"/>
    <w:rsid w:val="00D91104"/>
    <w:rsid w:val="00DB33F4"/>
    <w:rsid w:val="00E94D01"/>
    <w:rsid w:val="00EA1AF5"/>
    <w:rsid w:val="00EC4181"/>
    <w:rsid w:val="00F55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4BC18BF-6B96-4CAB-B1FD-F76B5D35B8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D7DF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semiHidden/>
    <w:rsid w:val="00AD7DF5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basedOn w:val="DefaultParagraphFont"/>
    <w:link w:val="Footer"/>
    <w:semiHidden/>
    <w:rsid w:val="00AD7DF5"/>
    <w:rPr>
      <w:rFonts w:ascii="Times New Roman" w:eastAsia="Times New Roman" w:hAnsi="Times New Roman" w:cs="Times New Roman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AD7DF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D7DF5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uiPriority w:val="22"/>
    <w:qFormat/>
    <w:rsid w:val="00AD7DF5"/>
    <w:rPr>
      <w:b/>
      <w:bCs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ECDC AF Paragraph,Table no. List Paragraph,Bullet1,References,IBL List Paragraph,Абзац списка3"/>
    <w:basedOn w:val="Normal"/>
    <w:link w:val="ListParagraphChar"/>
    <w:uiPriority w:val="34"/>
    <w:qFormat/>
    <w:rsid w:val="00AD7DF5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table" w:styleId="TableGrid">
    <w:name w:val="Table Grid"/>
    <w:basedOn w:val="TableNormal"/>
    <w:uiPriority w:val="39"/>
    <w:rsid w:val="00AD7DF5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AD7DF5"/>
    <w:pPr>
      <w:spacing w:before="100" w:beforeAutospacing="1" w:after="100" w:afterAutospacing="1"/>
    </w:pPr>
    <w:rPr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1669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6695"/>
    <w:rPr>
      <w:rFonts w:ascii="Segoe UI" w:eastAsia="Times New Roman" w:hAnsi="Segoe UI" w:cs="Segoe UI"/>
      <w:sz w:val="18"/>
      <w:szCs w:val="18"/>
      <w:lang w:val="ru-RU" w:eastAsia="ru-RU"/>
    </w:rPr>
  </w:style>
  <w:style w:type="character" w:customStyle="1" w:styleId="NormalWebChar">
    <w:name w:val="Normal (Web) Char"/>
    <w:aliases w:val="webb Char"/>
    <w:link w:val="NormalWeb"/>
    <w:locked/>
    <w:rsid w:val="00D00845"/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ECDC AF Paragraph Char,Bullet1 Char"/>
    <w:link w:val="ListParagraph"/>
    <w:uiPriority w:val="34"/>
    <w:locked/>
    <w:rsid w:val="004E13C0"/>
    <w:rPr>
      <w:rFonts w:ascii="Calibri" w:eastAsia="Times New Roman" w:hAnsi="Calibri" w:cs="Times New Roman"/>
      <w:lang w:val="ru-RU" w:eastAsia="ru-RU"/>
    </w:rPr>
  </w:style>
  <w:style w:type="paragraph" w:customStyle="1" w:styleId="Normal1">
    <w:name w:val="Normal1"/>
    <w:rsid w:val="004E13C0"/>
    <w:pPr>
      <w:spacing w:after="0" w:line="276" w:lineRule="auto"/>
      <w:jc w:val="both"/>
    </w:pPr>
    <w:rPr>
      <w:rFonts w:ascii="Arial" w:eastAsia="Arial" w:hAnsi="Arial" w:cs="Arial"/>
      <w:lang w:val="hy-AM"/>
    </w:rPr>
  </w:style>
  <w:style w:type="character" w:styleId="Emphasis">
    <w:name w:val="Emphasis"/>
    <w:uiPriority w:val="20"/>
    <w:qFormat/>
    <w:rsid w:val="00405C33"/>
    <w:rPr>
      <w:i/>
      <w:iCs/>
    </w:rPr>
  </w:style>
  <w:style w:type="character" w:styleId="Hyperlink">
    <w:name w:val="Hyperlink"/>
    <w:basedOn w:val="DefaultParagraphFont"/>
    <w:uiPriority w:val="99"/>
    <w:unhideWhenUsed/>
    <w:rsid w:val="0067106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94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81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-draft.am/projects/3515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3985A9-D751-4048-B681-211B3EF1F6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2270</Words>
  <Characters>12945</Characters>
  <Application>Microsoft Office Word</Application>
  <DocSecurity>0</DocSecurity>
  <Lines>107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Araks H. Kurghinyan</dc:creator>
  <cp:keywords>https:/mul2.gov.am/tasks/505055/oneclick/N-1201-FINAL.docx?token=29df87a299d2af267d378b2a724b589f</cp:keywords>
  <dc:description/>
  <cp:lastModifiedBy>Anna Hayrapetyan</cp:lastModifiedBy>
  <cp:revision>3</cp:revision>
  <cp:lastPrinted>2021-08-18T06:10:00Z</cp:lastPrinted>
  <dcterms:created xsi:type="dcterms:W3CDTF">2021-10-21T06:02:00Z</dcterms:created>
  <dcterms:modified xsi:type="dcterms:W3CDTF">2021-10-21T06:04:00Z</dcterms:modified>
</cp:coreProperties>
</file>